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416FE366" w:rsidR="00654E8F" w:rsidRDefault="00654E8F" w:rsidP="0001436A">
      <w:pPr>
        <w:pStyle w:val="SupplementaryMaterial"/>
      </w:pPr>
      <w:r w:rsidRPr="001549D3">
        <w:t>Supplementary Material</w:t>
      </w:r>
    </w:p>
    <w:p w14:paraId="01E59D7B" w14:textId="77777777" w:rsidR="00A56C63" w:rsidRDefault="00A56C63" w:rsidP="00B7473C">
      <w:pPr>
        <w:jc w:val="both"/>
        <w:rPr>
          <w:rFonts w:cs="Times New Roman"/>
          <w:b/>
          <w:bCs/>
          <w:szCs w:val="24"/>
        </w:rPr>
      </w:pPr>
    </w:p>
    <w:p w14:paraId="33181605" w14:textId="6378A12F" w:rsidR="00B7473C" w:rsidRPr="00AD3671" w:rsidRDefault="00B7473C" w:rsidP="00B7473C">
      <w:pPr>
        <w:jc w:val="both"/>
        <w:rPr>
          <w:rFonts w:cs="Times New Roman"/>
          <w:szCs w:val="24"/>
        </w:rPr>
      </w:pPr>
      <w:r w:rsidRPr="003E4D38">
        <w:rPr>
          <w:rFonts w:cs="Times New Roman"/>
          <w:b/>
          <w:bCs/>
          <w:szCs w:val="24"/>
        </w:rPr>
        <w:t xml:space="preserve">Supplementary </w:t>
      </w:r>
      <w:r>
        <w:rPr>
          <w:rFonts w:cs="Times New Roman"/>
          <w:b/>
          <w:bCs/>
          <w:szCs w:val="24"/>
        </w:rPr>
        <w:t>T</w:t>
      </w:r>
      <w:r w:rsidRPr="003E4D38">
        <w:rPr>
          <w:rFonts w:cs="Times New Roman"/>
          <w:b/>
          <w:bCs/>
          <w:szCs w:val="24"/>
        </w:rPr>
        <w:t xml:space="preserve">able </w:t>
      </w:r>
      <w:r w:rsidR="00EC49CB">
        <w:rPr>
          <w:rFonts w:cs="Times New Roman"/>
          <w:b/>
          <w:bCs/>
          <w:szCs w:val="24"/>
        </w:rPr>
        <w:t>1</w:t>
      </w:r>
      <w:r>
        <w:rPr>
          <w:rFonts w:cs="Times New Roman"/>
          <w:szCs w:val="24"/>
        </w:rPr>
        <w:t>.</w:t>
      </w:r>
      <w:r w:rsidRPr="00AD3671">
        <w:rPr>
          <w:rFonts w:cs="Times New Roman"/>
          <w:szCs w:val="24"/>
        </w:rPr>
        <w:t xml:space="preserve"> </w:t>
      </w:r>
      <w:r>
        <w:rPr>
          <w:rFonts w:cs="Times New Roman"/>
          <w:szCs w:val="24"/>
        </w:rPr>
        <w:t>Recombinant c</w:t>
      </w:r>
      <w:r w:rsidRPr="00AD3671">
        <w:rPr>
          <w:rFonts w:cs="Times New Roman"/>
          <w:szCs w:val="24"/>
        </w:rPr>
        <w:t xml:space="preserve">ytokines and </w:t>
      </w:r>
      <w:r>
        <w:rPr>
          <w:rFonts w:cs="Times New Roman"/>
          <w:szCs w:val="24"/>
        </w:rPr>
        <w:t>their manufacturers.</w:t>
      </w:r>
    </w:p>
    <w:tbl>
      <w:tblPr>
        <w:tblStyle w:val="TableGrid1"/>
        <w:tblpPr w:leftFromText="141" w:rightFromText="141" w:vertAnchor="text" w:horzAnchor="margin" w:tblpY="5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961"/>
      </w:tblGrid>
      <w:tr w:rsidR="00B7473C" w:rsidRPr="00B7473C" w14:paraId="4DC8CF34" w14:textId="77777777" w:rsidTr="00281994">
        <w:tc>
          <w:tcPr>
            <w:tcW w:w="1271" w:type="dxa"/>
            <w:tcBorders>
              <w:top w:val="single" w:sz="4" w:space="0" w:color="auto"/>
              <w:bottom w:val="single" w:sz="4" w:space="0" w:color="auto"/>
            </w:tcBorders>
          </w:tcPr>
          <w:p w14:paraId="0DCB0B71" w14:textId="77777777" w:rsidR="00B7473C" w:rsidRPr="00B7473C" w:rsidRDefault="00B7473C" w:rsidP="00B7473C">
            <w:pPr>
              <w:spacing w:before="0" w:after="0"/>
              <w:rPr>
                <w:rFonts w:eastAsia="Calibri" w:cs="Times New Roman"/>
                <w:b/>
                <w:bCs/>
                <w:szCs w:val="24"/>
              </w:rPr>
            </w:pPr>
            <w:proofErr w:type="spellStart"/>
            <w:r w:rsidRPr="00B7473C">
              <w:rPr>
                <w:rFonts w:eastAsia="Calibri" w:cs="Times New Roman"/>
                <w:b/>
                <w:bCs/>
                <w:szCs w:val="24"/>
              </w:rPr>
              <w:t>Cytokine</w:t>
            </w:r>
            <w:proofErr w:type="spellEnd"/>
          </w:p>
        </w:tc>
        <w:tc>
          <w:tcPr>
            <w:tcW w:w="4961" w:type="dxa"/>
            <w:tcBorders>
              <w:top w:val="single" w:sz="4" w:space="0" w:color="auto"/>
              <w:bottom w:val="single" w:sz="4" w:space="0" w:color="auto"/>
            </w:tcBorders>
          </w:tcPr>
          <w:p w14:paraId="4182B0E3" w14:textId="77777777" w:rsidR="00B7473C" w:rsidRPr="00B7473C" w:rsidRDefault="00B7473C" w:rsidP="00B7473C">
            <w:pPr>
              <w:spacing w:before="0" w:after="0"/>
              <w:rPr>
                <w:rFonts w:eastAsia="Calibri" w:cs="Times New Roman"/>
                <w:b/>
                <w:bCs/>
                <w:szCs w:val="24"/>
              </w:rPr>
            </w:pPr>
            <w:r w:rsidRPr="00B7473C">
              <w:rPr>
                <w:rFonts w:eastAsia="Calibri" w:cs="Times New Roman"/>
                <w:b/>
                <w:bCs/>
                <w:szCs w:val="24"/>
              </w:rPr>
              <w:t>Company</w:t>
            </w:r>
          </w:p>
        </w:tc>
      </w:tr>
      <w:tr w:rsidR="00B7473C" w:rsidRPr="00B7473C" w14:paraId="1623F58F" w14:textId="77777777" w:rsidTr="00281994">
        <w:tc>
          <w:tcPr>
            <w:tcW w:w="1271" w:type="dxa"/>
            <w:tcBorders>
              <w:top w:val="single" w:sz="4" w:space="0" w:color="auto"/>
            </w:tcBorders>
          </w:tcPr>
          <w:p w14:paraId="2BC1D675" w14:textId="77777777" w:rsidR="00B7473C" w:rsidRPr="00B7473C" w:rsidRDefault="00B7473C" w:rsidP="00B7473C">
            <w:pPr>
              <w:spacing w:before="0" w:after="0"/>
              <w:rPr>
                <w:rFonts w:eastAsia="Calibri" w:cs="Times New Roman"/>
                <w:sz w:val="22"/>
              </w:rPr>
            </w:pPr>
            <w:r w:rsidRPr="00B7473C">
              <w:rPr>
                <w:rFonts w:eastAsia="Calibri" w:cs="Times New Roman"/>
                <w:szCs w:val="24"/>
              </w:rPr>
              <w:t>IL-2</w:t>
            </w:r>
          </w:p>
        </w:tc>
        <w:tc>
          <w:tcPr>
            <w:tcW w:w="4961" w:type="dxa"/>
            <w:tcBorders>
              <w:top w:val="single" w:sz="4" w:space="0" w:color="auto"/>
            </w:tcBorders>
          </w:tcPr>
          <w:p w14:paraId="464D14CE" w14:textId="77777777" w:rsidR="00B7473C" w:rsidRPr="00B7473C" w:rsidRDefault="00B7473C" w:rsidP="00B7473C">
            <w:pPr>
              <w:spacing w:before="0" w:after="0"/>
              <w:rPr>
                <w:rFonts w:eastAsia="Calibri" w:cs="Times New Roman"/>
                <w:sz w:val="22"/>
                <w:lang w:val="en-US"/>
              </w:rPr>
            </w:pPr>
            <w:proofErr w:type="spellStart"/>
            <w:r w:rsidRPr="00B7473C">
              <w:rPr>
                <w:rFonts w:eastAsia="Calibri" w:cs="Times New Roman"/>
                <w:szCs w:val="24"/>
                <w:lang w:val="en-US"/>
              </w:rPr>
              <w:t>Peprotech</w:t>
            </w:r>
            <w:proofErr w:type="spellEnd"/>
            <w:r w:rsidRPr="00B7473C">
              <w:rPr>
                <w:rFonts w:eastAsia="Calibri" w:cs="Times New Roman"/>
                <w:szCs w:val="24"/>
                <w:lang w:val="en-US"/>
              </w:rPr>
              <w:t>, Rocky Hill, NJ, USA</w:t>
            </w:r>
          </w:p>
        </w:tc>
      </w:tr>
      <w:tr w:rsidR="00B7473C" w:rsidRPr="00B7473C" w14:paraId="078D8FDF" w14:textId="77777777" w:rsidTr="00281994">
        <w:tc>
          <w:tcPr>
            <w:tcW w:w="1271" w:type="dxa"/>
          </w:tcPr>
          <w:p w14:paraId="7C9036CD" w14:textId="77777777" w:rsidR="00B7473C" w:rsidRPr="00B7473C" w:rsidRDefault="00B7473C" w:rsidP="00B7473C">
            <w:pPr>
              <w:spacing w:before="0" w:after="0"/>
              <w:rPr>
                <w:rFonts w:eastAsia="Calibri" w:cs="Times New Roman"/>
                <w:sz w:val="22"/>
              </w:rPr>
            </w:pPr>
            <w:r w:rsidRPr="00B7473C">
              <w:rPr>
                <w:rFonts w:eastAsia="Calibri" w:cs="Times New Roman"/>
                <w:szCs w:val="24"/>
              </w:rPr>
              <w:t>IL-4</w:t>
            </w:r>
          </w:p>
        </w:tc>
        <w:tc>
          <w:tcPr>
            <w:tcW w:w="4961" w:type="dxa"/>
          </w:tcPr>
          <w:p w14:paraId="43935E18" w14:textId="77777777" w:rsidR="00B7473C" w:rsidRPr="00B7473C" w:rsidRDefault="00B7473C" w:rsidP="00B7473C">
            <w:pPr>
              <w:spacing w:before="0" w:after="0"/>
              <w:rPr>
                <w:rFonts w:eastAsia="Calibri" w:cs="Times New Roman"/>
                <w:szCs w:val="24"/>
              </w:rPr>
            </w:pPr>
            <w:proofErr w:type="spellStart"/>
            <w:r w:rsidRPr="00B7473C">
              <w:rPr>
                <w:rFonts w:eastAsia="Calibri" w:cs="Times New Roman"/>
                <w:szCs w:val="24"/>
              </w:rPr>
              <w:t>Peprotech</w:t>
            </w:r>
            <w:proofErr w:type="spellEnd"/>
          </w:p>
        </w:tc>
      </w:tr>
      <w:tr w:rsidR="00B7473C" w:rsidRPr="00B7473C" w14:paraId="0E6996E0" w14:textId="77777777" w:rsidTr="00281994">
        <w:tc>
          <w:tcPr>
            <w:tcW w:w="1271" w:type="dxa"/>
          </w:tcPr>
          <w:p w14:paraId="5CD5069F" w14:textId="77777777" w:rsidR="00B7473C" w:rsidRPr="00B7473C" w:rsidRDefault="00B7473C" w:rsidP="00B7473C">
            <w:pPr>
              <w:spacing w:before="0" w:after="0"/>
              <w:rPr>
                <w:rFonts w:eastAsia="Calibri" w:cs="Times New Roman"/>
                <w:sz w:val="22"/>
              </w:rPr>
            </w:pPr>
            <w:r w:rsidRPr="00B7473C">
              <w:rPr>
                <w:rFonts w:eastAsia="Calibri" w:cs="Times New Roman"/>
                <w:szCs w:val="24"/>
              </w:rPr>
              <w:t>IL-6</w:t>
            </w:r>
          </w:p>
        </w:tc>
        <w:tc>
          <w:tcPr>
            <w:tcW w:w="4961" w:type="dxa"/>
          </w:tcPr>
          <w:p w14:paraId="736BECD5" w14:textId="77777777" w:rsidR="00B7473C" w:rsidRPr="00B7473C" w:rsidRDefault="00B7473C" w:rsidP="00B7473C">
            <w:pPr>
              <w:spacing w:before="0" w:after="0"/>
              <w:rPr>
                <w:rFonts w:eastAsia="Calibri" w:cs="Times New Roman"/>
                <w:szCs w:val="24"/>
              </w:rPr>
            </w:pPr>
            <w:proofErr w:type="spellStart"/>
            <w:r w:rsidRPr="00B7473C">
              <w:rPr>
                <w:rFonts w:eastAsia="Calibri" w:cs="Times New Roman"/>
                <w:szCs w:val="24"/>
              </w:rPr>
              <w:t>Peprotech</w:t>
            </w:r>
            <w:proofErr w:type="spellEnd"/>
          </w:p>
        </w:tc>
      </w:tr>
      <w:tr w:rsidR="00B7473C" w:rsidRPr="00B7473C" w14:paraId="657F0C4B" w14:textId="77777777" w:rsidTr="00281994">
        <w:tc>
          <w:tcPr>
            <w:tcW w:w="1271" w:type="dxa"/>
          </w:tcPr>
          <w:p w14:paraId="03CDCDA5" w14:textId="77777777" w:rsidR="00B7473C" w:rsidRPr="00B7473C" w:rsidRDefault="00B7473C" w:rsidP="00B7473C">
            <w:pPr>
              <w:spacing w:before="0" w:after="0"/>
              <w:rPr>
                <w:rFonts w:eastAsia="Calibri" w:cs="Times New Roman"/>
                <w:sz w:val="22"/>
              </w:rPr>
            </w:pPr>
            <w:r w:rsidRPr="00B7473C">
              <w:rPr>
                <w:rFonts w:eastAsia="Calibri" w:cs="Times New Roman"/>
                <w:szCs w:val="24"/>
              </w:rPr>
              <w:t>IL-7</w:t>
            </w:r>
          </w:p>
        </w:tc>
        <w:tc>
          <w:tcPr>
            <w:tcW w:w="4961" w:type="dxa"/>
          </w:tcPr>
          <w:p w14:paraId="0956E43F" w14:textId="77777777" w:rsidR="00B7473C" w:rsidRPr="00B7473C" w:rsidRDefault="00B7473C" w:rsidP="00B7473C">
            <w:pPr>
              <w:spacing w:before="0" w:after="0"/>
              <w:rPr>
                <w:rFonts w:eastAsia="Calibri" w:cs="Times New Roman"/>
                <w:szCs w:val="24"/>
              </w:rPr>
            </w:pPr>
            <w:proofErr w:type="spellStart"/>
            <w:r w:rsidRPr="00B7473C">
              <w:rPr>
                <w:rFonts w:eastAsia="Calibri" w:cs="Times New Roman"/>
                <w:szCs w:val="24"/>
              </w:rPr>
              <w:t>Peprotech</w:t>
            </w:r>
            <w:proofErr w:type="spellEnd"/>
          </w:p>
        </w:tc>
      </w:tr>
      <w:tr w:rsidR="00B7473C" w:rsidRPr="00FA7C27" w14:paraId="01A3135B" w14:textId="77777777" w:rsidTr="00281994">
        <w:tc>
          <w:tcPr>
            <w:tcW w:w="1271" w:type="dxa"/>
          </w:tcPr>
          <w:p w14:paraId="5607770E" w14:textId="77777777" w:rsidR="00B7473C" w:rsidRPr="00B7473C" w:rsidRDefault="00B7473C" w:rsidP="00B7473C">
            <w:pPr>
              <w:spacing w:before="0" w:after="0"/>
              <w:rPr>
                <w:rFonts w:eastAsia="Calibri" w:cs="Times New Roman"/>
                <w:sz w:val="22"/>
              </w:rPr>
            </w:pPr>
            <w:r w:rsidRPr="00B7473C">
              <w:rPr>
                <w:rFonts w:eastAsia="Calibri" w:cs="Times New Roman"/>
                <w:szCs w:val="24"/>
              </w:rPr>
              <w:t>IL-10</w:t>
            </w:r>
          </w:p>
        </w:tc>
        <w:tc>
          <w:tcPr>
            <w:tcW w:w="4961" w:type="dxa"/>
          </w:tcPr>
          <w:p w14:paraId="776F3DCF" w14:textId="77777777" w:rsidR="00B7473C" w:rsidRPr="00B7473C" w:rsidRDefault="00B7473C" w:rsidP="00B7473C">
            <w:pPr>
              <w:spacing w:before="0" w:after="0"/>
              <w:rPr>
                <w:rFonts w:eastAsia="Calibri" w:cs="Times New Roman"/>
                <w:sz w:val="22"/>
                <w:lang w:val="sv-SE"/>
              </w:rPr>
            </w:pPr>
            <w:r w:rsidRPr="00B7473C">
              <w:rPr>
                <w:rFonts w:eastAsia="Calibri" w:cs="Times New Roman"/>
                <w:szCs w:val="24"/>
                <w:lang w:val="sv-SE"/>
              </w:rPr>
              <w:t>R&amp;D Systems, Minneapolis, MN, USA</w:t>
            </w:r>
          </w:p>
        </w:tc>
      </w:tr>
      <w:tr w:rsidR="00B7473C" w:rsidRPr="00B7473C" w14:paraId="237261A9" w14:textId="77777777" w:rsidTr="00281994">
        <w:tc>
          <w:tcPr>
            <w:tcW w:w="1271" w:type="dxa"/>
          </w:tcPr>
          <w:p w14:paraId="682A45ED" w14:textId="77777777" w:rsidR="00B7473C" w:rsidRPr="00B7473C" w:rsidRDefault="00B7473C" w:rsidP="00B7473C">
            <w:pPr>
              <w:spacing w:before="0" w:after="0"/>
              <w:rPr>
                <w:rFonts w:eastAsia="Calibri" w:cs="Times New Roman"/>
                <w:sz w:val="22"/>
              </w:rPr>
            </w:pPr>
            <w:r w:rsidRPr="00B7473C">
              <w:rPr>
                <w:rFonts w:eastAsia="Calibri" w:cs="Times New Roman"/>
                <w:szCs w:val="24"/>
              </w:rPr>
              <w:t>IL-15</w:t>
            </w:r>
          </w:p>
        </w:tc>
        <w:tc>
          <w:tcPr>
            <w:tcW w:w="4961" w:type="dxa"/>
          </w:tcPr>
          <w:p w14:paraId="38C973F5" w14:textId="77777777" w:rsidR="00B7473C" w:rsidRPr="00B7473C" w:rsidRDefault="00B7473C" w:rsidP="00B7473C">
            <w:pPr>
              <w:spacing w:before="0" w:after="0"/>
              <w:rPr>
                <w:rFonts w:eastAsia="Calibri" w:cs="Times New Roman"/>
                <w:sz w:val="22"/>
              </w:rPr>
            </w:pPr>
            <w:proofErr w:type="spellStart"/>
            <w:r w:rsidRPr="00B7473C">
              <w:rPr>
                <w:rFonts w:eastAsia="Calibri" w:cs="Times New Roman"/>
                <w:szCs w:val="24"/>
              </w:rPr>
              <w:t>Peprotech</w:t>
            </w:r>
            <w:proofErr w:type="spellEnd"/>
          </w:p>
        </w:tc>
      </w:tr>
      <w:tr w:rsidR="00B7473C" w:rsidRPr="00B7473C" w14:paraId="131EBD62" w14:textId="77777777" w:rsidTr="00281994">
        <w:tc>
          <w:tcPr>
            <w:tcW w:w="1271" w:type="dxa"/>
          </w:tcPr>
          <w:p w14:paraId="76195A32"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IL-21</w:t>
            </w:r>
          </w:p>
        </w:tc>
        <w:tc>
          <w:tcPr>
            <w:tcW w:w="4961" w:type="dxa"/>
          </w:tcPr>
          <w:p w14:paraId="45A62D25" w14:textId="77777777" w:rsidR="00B7473C" w:rsidRPr="00B7473C" w:rsidRDefault="00B7473C" w:rsidP="00B7473C">
            <w:pPr>
              <w:spacing w:before="0" w:after="0"/>
              <w:rPr>
                <w:rFonts w:eastAsia="Calibri" w:cs="Times New Roman"/>
                <w:sz w:val="22"/>
              </w:rPr>
            </w:pPr>
            <w:proofErr w:type="spellStart"/>
            <w:r w:rsidRPr="00B7473C">
              <w:rPr>
                <w:rFonts w:eastAsia="Calibri" w:cs="Times New Roman"/>
                <w:szCs w:val="24"/>
              </w:rPr>
              <w:t>Peprotech</w:t>
            </w:r>
            <w:proofErr w:type="spellEnd"/>
          </w:p>
        </w:tc>
      </w:tr>
      <w:tr w:rsidR="00B7473C" w:rsidRPr="00B7473C" w14:paraId="48337093" w14:textId="77777777" w:rsidTr="00281994">
        <w:tc>
          <w:tcPr>
            <w:tcW w:w="1271" w:type="dxa"/>
          </w:tcPr>
          <w:p w14:paraId="1D542362" w14:textId="77777777" w:rsidR="00B7473C" w:rsidRPr="00B7473C" w:rsidRDefault="00B7473C" w:rsidP="00B7473C">
            <w:pPr>
              <w:spacing w:before="0" w:after="0"/>
              <w:rPr>
                <w:rFonts w:eastAsia="Calibri" w:cs="Times New Roman"/>
                <w:sz w:val="22"/>
              </w:rPr>
            </w:pPr>
            <w:r w:rsidRPr="00B7473C">
              <w:rPr>
                <w:rFonts w:eastAsia="Calibri" w:cs="Times New Roman"/>
                <w:szCs w:val="24"/>
              </w:rPr>
              <w:t>IFN-α</w:t>
            </w:r>
          </w:p>
        </w:tc>
        <w:tc>
          <w:tcPr>
            <w:tcW w:w="4961" w:type="dxa"/>
          </w:tcPr>
          <w:p w14:paraId="3FDE24B8" w14:textId="77777777" w:rsidR="00B7473C" w:rsidRPr="00B9507F" w:rsidRDefault="00B7473C" w:rsidP="00B7473C">
            <w:pPr>
              <w:spacing w:before="0" w:after="0"/>
              <w:rPr>
                <w:rFonts w:eastAsia="Calibri" w:cs="Times New Roman"/>
                <w:sz w:val="22"/>
                <w:lang w:val="en-US"/>
              </w:rPr>
            </w:pPr>
            <w:r w:rsidRPr="00185DEF">
              <w:rPr>
                <w:rFonts w:eastAsia="Calibri" w:cs="Times New Roman"/>
                <w:szCs w:val="24"/>
                <w:lang w:val="en-US"/>
              </w:rPr>
              <w:t>Cell Signaling Technology, Danvers, MA, USA</w:t>
            </w:r>
          </w:p>
        </w:tc>
      </w:tr>
      <w:tr w:rsidR="00B7473C" w:rsidRPr="00B7473C" w14:paraId="7ADD1B92" w14:textId="77777777" w:rsidTr="00281994">
        <w:tc>
          <w:tcPr>
            <w:tcW w:w="1271" w:type="dxa"/>
          </w:tcPr>
          <w:p w14:paraId="7872870C" w14:textId="77777777" w:rsidR="00B7473C" w:rsidRPr="00B7473C" w:rsidRDefault="00B7473C" w:rsidP="00B7473C">
            <w:pPr>
              <w:spacing w:before="0" w:after="0"/>
              <w:rPr>
                <w:rFonts w:eastAsia="Calibri" w:cs="Times New Roman"/>
                <w:sz w:val="22"/>
              </w:rPr>
            </w:pPr>
            <w:r w:rsidRPr="00B7473C">
              <w:rPr>
                <w:rFonts w:eastAsia="Calibri" w:cs="Times New Roman"/>
                <w:szCs w:val="24"/>
              </w:rPr>
              <w:t>IFN-γ</w:t>
            </w:r>
          </w:p>
        </w:tc>
        <w:tc>
          <w:tcPr>
            <w:tcW w:w="4961" w:type="dxa"/>
          </w:tcPr>
          <w:p w14:paraId="5CB3DAC8" w14:textId="77777777" w:rsidR="00B7473C" w:rsidRPr="00B7473C" w:rsidRDefault="00B7473C" w:rsidP="00B7473C">
            <w:pPr>
              <w:spacing w:before="0" w:after="0"/>
              <w:rPr>
                <w:rFonts w:eastAsia="Calibri" w:cs="Times New Roman"/>
                <w:sz w:val="22"/>
              </w:rPr>
            </w:pPr>
            <w:proofErr w:type="spellStart"/>
            <w:r w:rsidRPr="00B7473C">
              <w:rPr>
                <w:rFonts w:eastAsia="Calibri" w:cs="Times New Roman"/>
                <w:szCs w:val="24"/>
              </w:rPr>
              <w:t>Peprotech</w:t>
            </w:r>
            <w:proofErr w:type="spellEnd"/>
          </w:p>
        </w:tc>
      </w:tr>
    </w:tbl>
    <w:p w14:paraId="7B65BC41" w14:textId="26D94990" w:rsidR="00DE23E8" w:rsidRDefault="00DE23E8" w:rsidP="00654E8F">
      <w:pPr>
        <w:spacing w:before="240"/>
      </w:pPr>
    </w:p>
    <w:p w14:paraId="78E7D6C0" w14:textId="712681DA" w:rsidR="00B7473C" w:rsidRDefault="00B7473C" w:rsidP="00654E8F">
      <w:pPr>
        <w:spacing w:before="240"/>
      </w:pPr>
    </w:p>
    <w:p w14:paraId="6D507D02" w14:textId="43D89676" w:rsidR="00B7473C" w:rsidRDefault="00B7473C" w:rsidP="00654E8F">
      <w:pPr>
        <w:spacing w:before="240"/>
      </w:pPr>
    </w:p>
    <w:p w14:paraId="6710F386" w14:textId="105B4089" w:rsidR="00B7473C" w:rsidRDefault="00B7473C" w:rsidP="00654E8F">
      <w:pPr>
        <w:spacing w:before="240"/>
      </w:pPr>
    </w:p>
    <w:p w14:paraId="17C78DFB" w14:textId="5D9E913A" w:rsidR="00B7473C" w:rsidRDefault="00B7473C" w:rsidP="00654E8F">
      <w:pPr>
        <w:spacing w:before="240"/>
      </w:pPr>
    </w:p>
    <w:p w14:paraId="27363D02" w14:textId="66CF2E85" w:rsidR="00B7473C" w:rsidRDefault="00B7473C" w:rsidP="00654E8F">
      <w:pPr>
        <w:spacing w:before="240"/>
      </w:pPr>
    </w:p>
    <w:p w14:paraId="3B5EB178" w14:textId="77777777" w:rsidR="00A56C63" w:rsidRDefault="00A56C63" w:rsidP="00B7473C">
      <w:pPr>
        <w:jc w:val="both"/>
        <w:rPr>
          <w:rFonts w:cs="Times New Roman"/>
          <w:b/>
          <w:bCs/>
          <w:szCs w:val="24"/>
        </w:rPr>
      </w:pPr>
    </w:p>
    <w:p w14:paraId="1CBB7C18" w14:textId="77777777" w:rsidR="00A56C63" w:rsidRDefault="00A56C63" w:rsidP="00B7473C">
      <w:pPr>
        <w:jc w:val="both"/>
        <w:rPr>
          <w:rFonts w:cs="Times New Roman"/>
          <w:b/>
          <w:bCs/>
          <w:szCs w:val="24"/>
        </w:rPr>
      </w:pPr>
    </w:p>
    <w:p w14:paraId="60F8EBEB" w14:textId="2DB275B9" w:rsidR="00B7473C" w:rsidRPr="009840B1" w:rsidRDefault="00B7473C" w:rsidP="00B7473C">
      <w:pPr>
        <w:jc w:val="both"/>
      </w:pPr>
      <w:r w:rsidRPr="003E4D38">
        <w:rPr>
          <w:rFonts w:cs="Times New Roman"/>
          <w:b/>
          <w:bCs/>
          <w:szCs w:val="24"/>
        </w:rPr>
        <w:t xml:space="preserve">Supplementary </w:t>
      </w:r>
      <w:r>
        <w:rPr>
          <w:rFonts w:cs="Times New Roman"/>
          <w:b/>
          <w:bCs/>
          <w:szCs w:val="24"/>
        </w:rPr>
        <w:t>T</w:t>
      </w:r>
      <w:r w:rsidRPr="003E4D38">
        <w:rPr>
          <w:rFonts w:cs="Times New Roman"/>
          <w:b/>
          <w:bCs/>
          <w:szCs w:val="24"/>
        </w:rPr>
        <w:t xml:space="preserve">able </w:t>
      </w:r>
      <w:r w:rsidR="00EC49CB">
        <w:rPr>
          <w:rFonts w:cs="Times New Roman"/>
          <w:b/>
          <w:bCs/>
          <w:szCs w:val="24"/>
        </w:rPr>
        <w:t>2</w:t>
      </w:r>
      <w:r>
        <w:rPr>
          <w:rFonts w:cs="Times New Roman"/>
          <w:szCs w:val="24"/>
        </w:rPr>
        <w:t>.</w:t>
      </w:r>
      <w:r w:rsidRPr="00AD3671">
        <w:rPr>
          <w:rFonts w:cs="Times New Roman"/>
          <w:szCs w:val="24"/>
        </w:rPr>
        <w:t xml:space="preserve"> Flow cytometry antibodies, conjugates, clones, and </w:t>
      </w:r>
      <w:r>
        <w:rPr>
          <w:rFonts w:cs="Times New Roman"/>
          <w:szCs w:val="24"/>
        </w:rPr>
        <w:t>manufacturers</w:t>
      </w:r>
      <w:r w:rsidRPr="00AD3671">
        <w:rPr>
          <w:rFonts w:cs="Times New Roman"/>
          <w:szCs w:val="24"/>
        </w:rPr>
        <w:t>.</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559"/>
        <w:gridCol w:w="1559"/>
        <w:gridCol w:w="4395"/>
      </w:tblGrid>
      <w:tr w:rsidR="00B7473C" w:rsidRPr="00B7473C" w14:paraId="3BD1DBDF" w14:textId="77777777" w:rsidTr="00281994">
        <w:tc>
          <w:tcPr>
            <w:tcW w:w="1413" w:type="dxa"/>
            <w:tcBorders>
              <w:top w:val="single" w:sz="4" w:space="0" w:color="auto"/>
              <w:bottom w:val="single" w:sz="4" w:space="0" w:color="auto"/>
            </w:tcBorders>
          </w:tcPr>
          <w:p w14:paraId="545B68D6" w14:textId="77777777" w:rsidR="00B7473C" w:rsidRPr="00B7473C" w:rsidRDefault="00B7473C" w:rsidP="00B7473C">
            <w:pPr>
              <w:spacing w:before="0" w:after="0"/>
              <w:rPr>
                <w:rFonts w:eastAsia="Calibri" w:cs="Times New Roman"/>
                <w:b/>
                <w:bCs/>
                <w:szCs w:val="24"/>
              </w:rPr>
            </w:pPr>
            <w:proofErr w:type="spellStart"/>
            <w:r w:rsidRPr="00B7473C">
              <w:rPr>
                <w:rFonts w:eastAsia="Calibri" w:cs="Times New Roman"/>
                <w:b/>
                <w:bCs/>
                <w:szCs w:val="24"/>
              </w:rPr>
              <w:t>Antibody</w:t>
            </w:r>
            <w:proofErr w:type="spellEnd"/>
          </w:p>
        </w:tc>
        <w:tc>
          <w:tcPr>
            <w:tcW w:w="1559" w:type="dxa"/>
            <w:tcBorders>
              <w:top w:val="single" w:sz="4" w:space="0" w:color="auto"/>
              <w:bottom w:val="single" w:sz="4" w:space="0" w:color="auto"/>
            </w:tcBorders>
          </w:tcPr>
          <w:p w14:paraId="51D1CD95" w14:textId="77777777" w:rsidR="00B7473C" w:rsidRPr="00B7473C" w:rsidRDefault="00B7473C" w:rsidP="00B7473C">
            <w:pPr>
              <w:spacing w:before="0" w:after="0"/>
              <w:rPr>
                <w:rFonts w:eastAsia="Calibri" w:cs="Times New Roman"/>
                <w:b/>
                <w:bCs/>
                <w:szCs w:val="24"/>
              </w:rPr>
            </w:pPr>
            <w:proofErr w:type="spellStart"/>
            <w:r w:rsidRPr="00B7473C">
              <w:rPr>
                <w:rFonts w:eastAsia="Calibri" w:cs="Times New Roman"/>
                <w:b/>
                <w:bCs/>
                <w:szCs w:val="24"/>
              </w:rPr>
              <w:t>Conjugate</w:t>
            </w:r>
            <w:proofErr w:type="spellEnd"/>
          </w:p>
        </w:tc>
        <w:tc>
          <w:tcPr>
            <w:tcW w:w="1559" w:type="dxa"/>
            <w:tcBorders>
              <w:top w:val="single" w:sz="4" w:space="0" w:color="auto"/>
              <w:bottom w:val="single" w:sz="4" w:space="0" w:color="auto"/>
            </w:tcBorders>
          </w:tcPr>
          <w:p w14:paraId="78C89FEC" w14:textId="77777777" w:rsidR="00B7473C" w:rsidRPr="00B7473C" w:rsidRDefault="00B7473C" w:rsidP="00B7473C">
            <w:pPr>
              <w:spacing w:before="0" w:after="0"/>
              <w:rPr>
                <w:rFonts w:eastAsia="Calibri" w:cs="Times New Roman"/>
                <w:b/>
                <w:bCs/>
                <w:szCs w:val="24"/>
              </w:rPr>
            </w:pPr>
            <w:proofErr w:type="spellStart"/>
            <w:r w:rsidRPr="00B7473C">
              <w:rPr>
                <w:rFonts w:eastAsia="Calibri" w:cs="Times New Roman"/>
                <w:b/>
                <w:bCs/>
                <w:szCs w:val="24"/>
              </w:rPr>
              <w:t>Clone</w:t>
            </w:r>
            <w:proofErr w:type="spellEnd"/>
          </w:p>
        </w:tc>
        <w:tc>
          <w:tcPr>
            <w:tcW w:w="4395" w:type="dxa"/>
            <w:tcBorders>
              <w:top w:val="single" w:sz="4" w:space="0" w:color="auto"/>
              <w:bottom w:val="single" w:sz="4" w:space="0" w:color="auto"/>
            </w:tcBorders>
          </w:tcPr>
          <w:p w14:paraId="43AC15EC" w14:textId="77777777" w:rsidR="00B7473C" w:rsidRPr="00B7473C" w:rsidRDefault="00B7473C" w:rsidP="00B7473C">
            <w:pPr>
              <w:spacing w:before="0" w:after="0"/>
              <w:rPr>
                <w:rFonts w:eastAsia="Calibri" w:cs="Times New Roman"/>
                <w:b/>
                <w:bCs/>
                <w:szCs w:val="24"/>
              </w:rPr>
            </w:pPr>
            <w:r w:rsidRPr="00B7473C">
              <w:rPr>
                <w:rFonts w:eastAsia="Calibri" w:cs="Times New Roman"/>
                <w:b/>
                <w:bCs/>
                <w:szCs w:val="24"/>
              </w:rPr>
              <w:t>Company</w:t>
            </w:r>
          </w:p>
        </w:tc>
      </w:tr>
      <w:tr w:rsidR="00B7473C" w:rsidRPr="00B7473C" w14:paraId="407152DE" w14:textId="77777777" w:rsidTr="00281994">
        <w:tc>
          <w:tcPr>
            <w:tcW w:w="1413" w:type="dxa"/>
            <w:tcBorders>
              <w:top w:val="single" w:sz="4" w:space="0" w:color="auto"/>
            </w:tcBorders>
          </w:tcPr>
          <w:p w14:paraId="7CECCB61"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CD33</w:t>
            </w:r>
          </w:p>
        </w:tc>
        <w:tc>
          <w:tcPr>
            <w:tcW w:w="1559" w:type="dxa"/>
            <w:tcBorders>
              <w:top w:val="single" w:sz="4" w:space="0" w:color="auto"/>
            </w:tcBorders>
          </w:tcPr>
          <w:p w14:paraId="2343527C"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APC</w:t>
            </w:r>
          </w:p>
        </w:tc>
        <w:tc>
          <w:tcPr>
            <w:tcW w:w="1559" w:type="dxa"/>
            <w:tcBorders>
              <w:top w:val="single" w:sz="4" w:space="0" w:color="auto"/>
            </w:tcBorders>
          </w:tcPr>
          <w:p w14:paraId="68C01777"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P67.7</w:t>
            </w:r>
          </w:p>
        </w:tc>
        <w:tc>
          <w:tcPr>
            <w:tcW w:w="4395" w:type="dxa"/>
            <w:tcBorders>
              <w:top w:val="single" w:sz="4" w:space="0" w:color="auto"/>
            </w:tcBorders>
          </w:tcPr>
          <w:p w14:paraId="2C5127D1" w14:textId="77777777" w:rsidR="00B7473C" w:rsidRPr="00B7473C" w:rsidRDefault="00B7473C" w:rsidP="00B7473C">
            <w:pPr>
              <w:spacing w:before="0" w:after="0"/>
              <w:rPr>
                <w:rFonts w:eastAsia="Calibri" w:cs="Times New Roman"/>
                <w:szCs w:val="24"/>
                <w:lang w:val="en-US"/>
              </w:rPr>
            </w:pPr>
            <w:r w:rsidRPr="00B7473C">
              <w:rPr>
                <w:rFonts w:eastAsia="Calibri" w:cs="Times New Roman"/>
                <w:szCs w:val="24"/>
                <w:lang w:val="en-US"/>
              </w:rPr>
              <w:t>Becton, Dickinson and Company (BD), Franklin Lakes, NJ, USA</w:t>
            </w:r>
          </w:p>
        </w:tc>
      </w:tr>
      <w:tr w:rsidR="00B7473C" w:rsidRPr="00B7473C" w14:paraId="4A73A153" w14:textId="77777777" w:rsidTr="00281994">
        <w:tc>
          <w:tcPr>
            <w:tcW w:w="1413" w:type="dxa"/>
          </w:tcPr>
          <w:p w14:paraId="5684F599"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CD3</w:t>
            </w:r>
          </w:p>
        </w:tc>
        <w:tc>
          <w:tcPr>
            <w:tcW w:w="1559" w:type="dxa"/>
          </w:tcPr>
          <w:p w14:paraId="45CEDE73"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FITC</w:t>
            </w:r>
          </w:p>
        </w:tc>
        <w:tc>
          <w:tcPr>
            <w:tcW w:w="1559" w:type="dxa"/>
          </w:tcPr>
          <w:p w14:paraId="2C38C2E3"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SK7</w:t>
            </w:r>
          </w:p>
        </w:tc>
        <w:tc>
          <w:tcPr>
            <w:tcW w:w="4395" w:type="dxa"/>
          </w:tcPr>
          <w:p w14:paraId="18994187"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BD</w:t>
            </w:r>
          </w:p>
        </w:tc>
      </w:tr>
      <w:tr w:rsidR="00B7473C" w:rsidRPr="00FA7C27" w14:paraId="0A6DD8E9" w14:textId="77777777" w:rsidTr="00281994">
        <w:tc>
          <w:tcPr>
            <w:tcW w:w="1413" w:type="dxa"/>
          </w:tcPr>
          <w:p w14:paraId="5100B95B"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CD4</w:t>
            </w:r>
          </w:p>
        </w:tc>
        <w:tc>
          <w:tcPr>
            <w:tcW w:w="1559" w:type="dxa"/>
          </w:tcPr>
          <w:p w14:paraId="23D3A77C"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APC e-</w:t>
            </w:r>
            <w:proofErr w:type="spellStart"/>
            <w:r w:rsidRPr="00B7473C">
              <w:rPr>
                <w:rFonts w:eastAsia="Calibri" w:cs="Times New Roman"/>
                <w:szCs w:val="24"/>
              </w:rPr>
              <w:t>Fluor</w:t>
            </w:r>
            <w:proofErr w:type="spellEnd"/>
          </w:p>
        </w:tc>
        <w:tc>
          <w:tcPr>
            <w:tcW w:w="1559" w:type="dxa"/>
          </w:tcPr>
          <w:p w14:paraId="09CD0835"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SK3</w:t>
            </w:r>
          </w:p>
        </w:tc>
        <w:tc>
          <w:tcPr>
            <w:tcW w:w="4395" w:type="dxa"/>
          </w:tcPr>
          <w:p w14:paraId="19C089A9" w14:textId="77777777" w:rsidR="00B7473C" w:rsidRPr="00B7473C" w:rsidRDefault="00B7473C" w:rsidP="00B7473C">
            <w:pPr>
              <w:spacing w:before="0" w:after="0"/>
              <w:rPr>
                <w:rFonts w:eastAsia="Calibri" w:cs="Times New Roman"/>
                <w:szCs w:val="24"/>
                <w:lang w:val="es-ES"/>
              </w:rPr>
            </w:pPr>
            <w:proofErr w:type="spellStart"/>
            <w:r w:rsidRPr="00B7473C">
              <w:rPr>
                <w:rFonts w:eastAsia="Calibri" w:cs="Times New Roman"/>
                <w:szCs w:val="24"/>
                <w:lang w:val="es-ES"/>
              </w:rPr>
              <w:t>eBioscience</w:t>
            </w:r>
            <w:proofErr w:type="spellEnd"/>
            <w:r w:rsidRPr="00B7473C">
              <w:rPr>
                <w:rFonts w:eastAsia="Calibri" w:cs="Times New Roman"/>
                <w:szCs w:val="24"/>
                <w:lang w:val="es-ES"/>
              </w:rPr>
              <w:t>, Santa Clara, CA, USA</w:t>
            </w:r>
          </w:p>
        </w:tc>
      </w:tr>
      <w:tr w:rsidR="00B7473C" w:rsidRPr="00B7473C" w14:paraId="0CD2AFEB" w14:textId="77777777" w:rsidTr="00281994">
        <w:tc>
          <w:tcPr>
            <w:tcW w:w="1413" w:type="dxa"/>
          </w:tcPr>
          <w:p w14:paraId="3327252F"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CD20</w:t>
            </w:r>
          </w:p>
        </w:tc>
        <w:tc>
          <w:tcPr>
            <w:tcW w:w="1559" w:type="dxa"/>
          </w:tcPr>
          <w:p w14:paraId="7FCA3AEF"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PE-Cy7</w:t>
            </w:r>
          </w:p>
        </w:tc>
        <w:tc>
          <w:tcPr>
            <w:tcW w:w="1559" w:type="dxa"/>
          </w:tcPr>
          <w:p w14:paraId="0C43F23E"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H1(FB1)</w:t>
            </w:r>
          </w:p>
        </w:tc>
        <w:tc>
          <w:tcPr>
            <w:tcW w:w="4395" w:type="dxa"/>
          </w:tcPr>
          <w:p w14:paraId="25B0DB1D"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BD</w:t>
            </w:r>
          </w:p>
        </w:tc>
      </w:tr>
      <w:tr w:rsidR="00B7473C" w:rsidRPr="00B7473C" w14:paraId="6CA895AD" w14:textId="77777777" w:rsidTr="00281994">
        <w:tc>
          <w:tcPr>
            <w:tcW w:w="1413" w:type="dxa"/>
          </w:tcPr>
          <w:p w14:paraId="09B38FAF"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STAT1</w:t>
            </w:r>
          </w:p>
        </w:tc>
        <w:tc>
          <w:tcPr>
            <w:tcW w:w="1559" w:type="dxa"/>
          </w:tcPr>
          <w:p w14:paraId="489BE0B9"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PE</w:t>
            </w:r>
          </w:p>
        </w:tc>
        <w:tc>
          <w:tcPr>
            <w:tcW w:w="1559" w:type="dxa"/>
          </w:tcPr>
          <w:p w14:paraId="1F09033C"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1/Stat1</w:t>
            </w:r>
          </w:p>
        </w:tc>
        <w:tc>
          <w:tcPr>
            <w:tcW w:w="4395" w:type="dxa"/>
          </w:tcPr>
          <w:p w14:paraId="37CDC919"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BD</w:t>
            </w:r>
          </w:p>
        </w:tc>
      </w:tr>
      <w:tr w:rsidR="00B7473C" w:rsidRPr="00B7473C" w14:paraId="6FE6B8DA" w14:textId="77777777" w:rsidTr="00281994">
        <w:tc>
          <w:tcPr>
            <w:tcW w:w="1413" w:type="dxa"/>
          </w:tcPr>
          <w:p w14:paraId="1A8306A2"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STAT3</w:t>
            </w:r>
          </w:p>
        </w:tc>
        <w:tc>
          <w:tcPr>
            <w:tcW w:w="1559" w:type="dxa"/>
          </w:tcPr>
          <w:p w14:paraId="2FA24733"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PE</w:t>
            </w:r>
          </w:p>
        </w:tc>
        <w:tc>
          <w:tcPr>
            <w:tcW w:w="1559" w:type="dxa"/>
          </w:tcPr>
          <w:p w14:paraId="7F923AE7"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M59-50</w:t>
            </w:r>
          </w:p>
        </w:tc>
        <w:tc>
          <w:tcPr>
            <w:tcW w:w="4395" w:type="dxa"/>
          </w:tcPr>
          <w:p w14:paraId="27EAA5C8"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BD</w:t>
            </w:r>
          </w:p>
        </w:tc>
      </w:tr>
      <w:tr w:rsidR="00B7473C" w:rsidRPr="00B7473C" w14:paraId="65E0E513" w14:textId="77777777" w:rsidTr="00281994">
        <w:tc>
          <w:tcPr>
            <w:tcW w:w="1413" w:type="dxa"/>
          </w:tcPr>
          <w:p w14:paraId="014E832D"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pSTAT1</w:t>
            </w:r>
          </w:p>
        </w:tc>
        <w:tc>
          <w:tcPr>
            <w:tcW w:w="1559" w:type="dxa"/>
          </w:tcPr>
          <w:p w14:paraId="3C0B121D"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PE</w:t>
            </w:r>
          </w:p>
        </w:tc>
        <w:tc>
          <w:tcPr>
            <w:tcW w:w="1559" w:type="dxa"/>
          </w:tcPr>
          <w:p w14:paraId="0FC2C84B"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4a</w:t>
            </w:r>
          </w:p>
        </w:tc>
        <w:tc>
          <w:tcPr>
            <w:tcW w:w="4395" w:type="dxa"/>
          </w:tcPr>
          <w:p w14:paraId="3E8A9773"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BD</w:t>
            </w:r>
          </w:p>
        </w:tc>
      </w:tr>
      <w:tr w:rsidR="00B7473C" w:rsidRPr="00B7473C" w14:paraId="6974E993" w14:textId="77777777" w:rsidTr="00281994">
        <w:tc>
          <w:tcPr>
            <w:tcW w:w="1413" w:type="dxa"/>
          </w:tcPr>
          <w:p w14:paraId="7FC102FC"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pSTAT3</w:t>
            </w:r>
          </w:p>
        </w:tc>
        <w:tc>
          <w:tcPr>
            <w:tcW w:w="1559" w:type="dxa"/>
          </w:tcPr>
          <w:p w14:paraId="2A9C6BC5"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PE</w:t>
            </w:r>
          </w:p>
        </w:tc>
        <w:tc>
          <w:tcPr>
            <w:tcW w:w="1559" w:type="dxa"/>
          </w:tcPr>
          <w:p w14:paraId="4DDF1F89"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4/P-STAT3</w:t>
            </w:r>
          </w:p>
        </w:tc>
        <w:tc>
          <w:tcPr>
            <w:tcW w:w="4395" w:type="dxa"/>
          </w:tcPr>
          <w:p w14:paraId="03C9A2BD"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BD</w:t>
            </w:r>
          </w:p>
        </w:tc>
      </w:tr>
      <w:tr w:rsidR="00B7473C" w:rsidRPr="00B7473C" w14:paraId="3048179F" w14:textId="77777777" w:rsidTr="00281994">
        <w:tc>
          <w:tcPr>
            <w:tcW w:w="1413" w:type="dxa"/>
          </w:tcPr>
          <w:p w14:paraId="4531A017"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pSTAT4</w:t>
            </w:r>
          </w:p>
        </w:tc>
        <w:tc>
          <w:tcPr>
            <w:tcW w:w="1559" w:type="dxa"/>
          </w:tcPr>
          <w:p w14:paraId="1BD77D95"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PE</w:t>
            </w:r>
          </w:p>
        </w:tc>
        <w:tc>
          <w:tcPr>
            <w:tcW w:w="1559" w:type="dxa"/>
          </w:tcPr>
          <w:p w14:paraId="34F96DD5"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38/p-Stat4</w:t>
            </w:r>
          </w:p>
        </w:tc>
        <w:tc>
          <w:tcPr>
            <w:tcW w:w="4395" w:type="dxa"/>
          </w:tcPr>
          <w:p w14:paraId="5FF760C4"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BD</w:t>
            </w:r>
          </w:p>
        </w:tc>
      </w:tr>
      <w:tr w:rsidR="00B7473C" w:rsidRPr="00B7473C" w14:paraId="736240F7" w14:textId="77777777" w:rsidTr="00281994">
        <w:tc>
          <w:tcPr>
            <w:tcW w:w="1413" w:type="dxa"/>
          </w:tcPr>
          <w:p w14:paraId="58BEEF20"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pSTAT5</w:t>
            </w:r>
          </w:p>
        </w:tc>
        <w:tc>
          <w:tcPr>
            <w:tcW w:w="1559" w:type="dxa"/>
          </w:tcPr>
          <w:p w14:paraId="2FE87997"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PE</w:t>
            </w:r>
          </w:p>
        </w:tc>
        <w:tc>
          <w:tcPr>
            <w:tcW w:w="1559" w:type="dxa"/>
          </w:tcPr>
          <w:p w14:paraId="048D5CF7"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47</w:t>
            </w:r>
          </w:p>
        </w:tc>
        <w:tc>
          <w:tcPr>
            <w:tcW w:w="4395" w:type="dxa"/>
          </w:tcPr>
          <w:p w14:paraId="3E3431AB"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BD</w:t>
            </w:r>
          </w:p>
        </w:tc>
      </w:tr>
      <w:tr w:rsidR="00B7473C" w:rsidRPr="00B7473C" w14:paraId="734C06A2" w14:textId="77777777" w:rsidTr="00281994">
        <w:tc>
          <w:tcPr>
            <w:tcW w:w="1413" w:type="dxa"/>
          </w:tcPr>
          <w:p w14:paraId="1B632763"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pSTAT6</w:t>
            </w:r>
          </w:p>
        </w:tc>
        <w:tc>
          <w:tcPr>
            <w:tcW w:w="1559" w:type="dxa"/>
          </w:tcPr>
          <w:p w14:paraId="45EACAEB"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PE</w:t>
            </w:r>
          </w:p>
        </w:tc>
        <w:tc>
          <w:tcPr>
            <w:tcW w:w="1559" w:type="dxa"/>
          </w:tcPr>
          <w:p w14:paraId="5B777DEC"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18/P-Stat6</w:t>
            </w:r>
          </w:p>
        </w:tc>
        <w:tc>
          <w:tcPr>
            <w:tcW w:w="4395" w:type="dxa"/>
          </w:tcPr>
          <w:p w14:paraId="1226BDCC"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BD</w:t>
            </w:r>
          </w:p>
        </w:tc>
      </w:tr>
    </w:tbl>
    <w:p w14:paraId="77AAFDD7" w14:textId="75D920EE" w:rsidR="00B7473C" w:rsidRDefault="00B7473C" w:rsidP="00654E8F">
      <w:pPr>
        <w:spacing w:before="240"/>
      </w:pPr>
    </w:p>
    <w:p w14:paraId="25D1462B" w14:textId="325B092F" w:rsidR="00B7473C" w:rsidRDefault="00B7473C" w:rsidP="00654E8F">
      <w:pPr>
        <w:spacing w:before="240"/>
      </w:pPr>
    </w:p>
    <w:p w14:paraId="697C14C8" w14:textId="77777777" w:rsidR="00EC49CB" w:rsidRDefault="00EC49CB" w:rsidP="00654E8F">
      <w:pPr>
        <w:spacing w:before="240"/>
      </w:pPr>
    </w:p>
    <w:p w14:paraId="399FBCC8" w14:textId="401A1EA5" w:rsidR="00B7473C" w:rsidRDefault="00B7473C" w:rsidP="00654E8F">
      <w:pPr>
        <w:spacing w:before="240"/>
      </w:pPr>
    </w:p>
    <w:p w14:paraId="1BC8AC7D" w14:textId="08A26EAF" w:rsidR="00B7473C" w:rsidRPr="00AD3671" w:rsidRDefault="00B7473C" w:rsidP="00B7473C">
      <w:pPr>
        <w:rPr>
          <w:rFonts w:cs="Times New Roman"/>
          <w:szCs w:val="24"/>
        </w:rPr>
      </w:pPr>
      <w:r w:rsidRPr="003E4D38">
        <w:rPr>
          <w:rFonts w:cs="Times New Roman"/>
          <w:b/>
          <w:bCs/>
          <w:szCs w:val="24"/>
        </w:rPr>
        <w:lastRenderedPageBreak/>
        <w:t xml:space="preserve">Supplementary </w:t>
      </w:r>
      <w:r w:rsidR="00EC49CB">
        <w:rPr>
          <w:rFonts w:cs="Times New Roman"/>
          <w:b/>
          <w:bCs/>
          <w:szCs w:val="24"/>
        </w:rPr>
        <w:t>T</w:t>
      </w:r>
      <w:r w:rsidRPr="003E4D38">
        <w:rPr>
          <w:rFonts w:cs="Times New Roman"/>
          <w:b/>
          <w:bCs/>
          <w:szCs w:val="24"/>
        </w:rPr>
        <w:t xml:space="preserve">able </w:t>
      </w:r>
      <w:r w:rsidR="00EC49CB">
        <w:rPr>
          <w:rFonts w:cs="Times New Roman"/>
          <w:b/>
          <w:bCs/>
          <w:szCs w:val="24"/>
        </w:rPr>
        <w:t>3</w:t>
      </w:r>
      <w:r>
        <w:rPr>
          <w:rFonts w:cs="Times New Roman"/>
          <w:szCs w:val="24"/>
        </w:rPr>
        <w:t>.</w:t>
      </w:r>
      <w:r w:rsidRPr="00AD3671">
        <w:rPr>
          <w:rFonts w:cs="Times New Roman"/>
          <w:szCs w:val="24"/>
        </w:rPr>
        <w:t xml:space="preserve"> Primer sequences.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3827"/>
        <w:gridCol w:w="4111"/>
      </w:tblGrid>
      <w:tr w:rsidR="00B7473C" w:rsidRPr="00B7473C" w14:paraId="37A56063" w14:textId="77777777" w:rsidTr="00281994">
        <w:tc>
          <w:tcPr>
            <w:tcW w:w="988" w:type="dxa"/>
            <w:tcBorders>
              <w:top w:val="single" w:sz="4" w:space="0" w:color="auto"/>
              <w:bottom w:val="single" w:sz="4" w:space="0" w:color="auto"/>
            </w:tcBorders>
          </w:tcPr>
          <w:p w14:paraId="56B0C95C" w14:textId="77777777" w:rsidR="00B7473C" w:rsidRPr="00B7473C" w:rsidRDefault="00B7473C" w:rsidP="00B7473C">
            <w:pPr>
              <w:spacing w:before="0" w:after="0"/>
              <w:rPr>
                <w:rFonts w:eastAsia="Calibri" w:cs="Times New Roman"/>
                <w:b/>
                <w:bCs/>
                <w:szCs w:val="24"/>
              </w:rPr>
            </w:pPr>
            <w:proofErr w:type="spellStart"/>
            <w:r w:rsidRPr="00B7473C">
              <w:rPr>
                <w:rFonts w:eastAsia="Calibri" w:cs="Times New Roman"/>
                <w:b/>
                <w:bCs/>
                <w:szCs w:val="24"/>
              </w:rPr>
              <w:t>Gene</w:t>
            </w:r>
            <w:proofErr w:type="spellEnd"/>
          </w:p>
        </w:tc>
        <w:tc>
          <w:tcPr>
            <w:tcW w:w="3827" w:type="dxa"/>
            <w:tcBorders>
              <w:top w:val="single" w:sz="4" w:space="0" w:color="auto"/>
              <w:bottom w:val="single" w:sz="4" w:space="0" w:color="auto"/>
            </w:tcBorders>
          </w:tcPr>
          <w:p w14:paraId="5729C51B" w14:textId="77777777" w:rsidR="00B7473C" w:rsidRPr="00B7473C" w:rsidRDefault="00B7473C" w:rsidP="00B7473C">
            <w:pPr>
              <w:spacing w:before="0" w:after="0"/>
              <w:rPr>
                <w:rFonts w:eastAsia="Calibri" w:cs="Times New Roman"/>
                <w:b/>
                <w:bCs/>
                <w:szCs w:val="24"/>
                <w:lang w:val="en-US"/>
              </w:rPr>
            </w:pPr>
            <w:r w:rsidRPr="00B7473C">
              <w:rPr>
                <w:rFonts w:eastAsia="Calibri" w:cs="Times New Roman"/>
                <w:b/>
                <w:bCs/>
                <w:szCs w:val="24"/>
                <w:lang w:val="en-US"/>
              </w:rPr>
              <w:t>Forward primer sequence (5’–3’)</w:t>
            </w:r>
          </w:p>
        </w:tc>
        <w:tc>
          <w:tcPr>
            <w:tcW w:w="4111" w:type="dxa"/>
            <w:tcBorders>
              <w:top w:val="single" w:sz="4" w:space="0" w:color="auto"/>
              <w:bottom w:val="single" w:sz="4" w:space="0" w:color="auto"/>
            </w:tcBorders>
          </w:tcPr>
          <w:p w14:paraId="787B9238" w14:textId="77777777" w:rsidR="00B7473C" w:rsidRPr="00B9507F" w:rsidRDefault="00B7473C" w:rsidP="00B7473C">
            <w:pPr>
              <w:spacing w:before="0" w:after="0"/>
              <w:rPr>
                <w:rFonts w:eastAsia="Calibri" w:cs="Times New Roman"/>
                <w:b/>
                <w:bCs/>
                <w:szCs w:val="24"/>
                <w:lang w:val="en-US"/>
              </w:rPr>
            </w:pPr>
            <w:r w:rsidRPr="00185DEF">
              <w:rPr>
                <w:rFonts w:eastAsia="Calibri" w:cs="Times New Roman"/>
                <w:b/>
                <w:bCs/>
                <w:szCs w:val="24"/>
                <w:lang w:val="en-US"/>
              </w:rPr>
              <w:t>Reverse primer sequence (5’–3’)</w:t>
            </w:r>
          </w:p>
        </w:tc>
      </w:tr>
      <w:tr w:rsidR="00B7473C" w:rsidRPr="00B7473C" w14:paraId="773782BB" w14:textId="77777777" w:rsidTr="00281994">
        <w:tc>
          <w:tcPr>
            <w:tcW w:w="988" w:type="dxa"/>
            <w:tcBorders>
              <w:top w:val="single" w:sz="4" w:space="0" w:color="auto"/>
            </w:tcBorders>
          </w:tcPr>
          <w:p w14:paraId="5E6F7B1F"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STAT1</w:t>
            </w:r>
          </w:p>
        </w:tc>
        <w:tc>
          <w:tcPr>
            <w:tcW w:w="3827" w:type="dxa"/>
            <w:tcBorders>
              <w:top w:val="single" w:sz="4" w:space="0" w:color="auto"/>
            </w:tcBorders>
          </w:tcPr>
          <w:p w14:paraId="75D34733"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TCACATTCACATGGGTGGAG</w:t>
            </w:r>
          </w:p>
        </w:tc>
        <w:tc>
          <w:tcPr>
            <w:tcW w:w="4111" w:type="dxa"/>
            <w:tcBorders>
              <w:top w:val="single" w:sz="4" w:space="0" w:color="auto"/>
            </w:tcBorders>
          </w:tcPr>
          <w:p w14:paraId="455F61CB"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CAAAGGCATGGTCTTTGTCA</w:t>
            </w:r>
          </w:p>
        </w:tc>
      </w:tr>
      <w:tr w:rsidR="00B7473C" w:rsidRPr="00B7473C" w14:paraId="0531F3E7" w14:textId="77777777" w:rsidTr="00281994">
        <w:tc>
          <w:tcPr>
            <w:tcW w:w="988" w:type="dxa"/>
          </w:tcPr>
          <w:p w14:paraId="279F45E8"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STAT3</w:t>
            </w:r>
          </w:p>
        </w:tc>
        <w:tc>
          <w:tcPr>
            <w:tcW w:w="3827" w:type="dxa"/>
          </w:tcPr>
          <w:p w14:paraId="2449A66E"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TCACATGCCACTTTGGTGTT</w:t>
            </w:r>
          </w:p>
        </w:tc>
        <w:tc>
          <w:tcPr>
            <w:tcW w:w="4111" w:type="dxa"/>
          </w:tcPr>
          <w:p w14:paraId="388298F0"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GCAATCTCCATTGGCTTCTC</w:t>
            </w:r>
          </w:p>
        </w:tc>
      </w:tr>
      <w:tr w:rsidR="00B7473C" w:rsidRPr="00B7473C" w14:paraId="7F02405A" w14:textId="77777777" w:rsidTr="00281994">
        <w:tc>
          <w:tcPr>
            <w:tcW w:w="988" w:type="dxa"/>
          </w:tcPr>
          <w:p w14:paraId="686687AF"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STAT4</w:t>
            </w:r>
          </w:p>
        </w:tc>
        <w:tc>
          <w:tcPr>
            <w:tcW w:w="3827" w:type="dxa"/>
          </w:tcPr>
          <w:p w14:paraId="40702934"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GGCAATTGGAGAAACTAGAGG</w:t>
            </w:r>
          </w:p>
        </w:tc>
        <w:tc>
          <w:tcPr>
            <w:tcW w:w="4111" w:type="dxa"/>
          </w:tcPr>
          <w:p w14:paraId="29E9878F"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AGGGTGGGTTGGCATACAT</w:t>
            </w:r>
          </w:p>
        </w:tc>
      </w:tr>
      <w:tr w:rsidR="00B7473C" w:rsidRPr="00B7473C" w14:paraId="103A36D8" w14:textId="77777777" w:rsidTr="00281994">
        <w:tc>
          <w:tcPr>
            <w:tcW w:w="988" w:type="dxa"/>
          </w:tcPr>
          <w:p w14:paraId="146BC0DF"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STAT5A</w:t>
            </w:r>
          </w:p>
        </w:tc>
        <w:tc>
          <w:tcPr>
            <w:tcW w:w="3827" w:type="dxa"/>
          </w:tcPr>
          <w:p w14:paraId="04D2EE60"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GCCAGATGCAGGTGCTGTA</w:t>
            </w:r>
          </w:p>
        </w:tc>
        <w:tc>
          <w:tcPr>
            <w:tcW w:w="4111" w:type="dxa"/>
          </w:tcPr>
          <w:p w14:paraId="2B0F97AB"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GGGATTGTCCAAGTCAATGG</w:t>
            </w:r>
          </w:p>
        </w:tc>
      </w:tr>
      <w:tr w:rsidR="00B7473C" w:rsidRPr="00B7473C" w14:paraId="19507333" w14:textId="77777777" w:rsidTr="00281994">
        <w:tc>
          <w:tcPr>
            <w:tcW w:w="988" w:type="dxa"/>
          </w:tcPr>
          <w:p w14:paraId="2456A708"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STAT5B</w:t>
            </w:r>
          </w:p>
        </w:tc>
        <w:tc>
          <w:tcPr>
            <w:tcW w:w="3827" w:type="dxa"/>
          </w:tcPr>
          <w:p w14:paraId="2B5297FA"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GCGTTATATGGCCAGCATTT</w:t>
            </w:r>
          </w:p>
        </w:tc>
        <w:tc>
          <w:tcPr>
            <w:tcW w:w="4111" w:type="dxa"/>
          </w:tcPr>
          <w:p w14:paraId="1A9D22E5"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CTGGTGCTCTGCCTTCTTCT</w:t>
            </w:r>
          </w:p>
        </w:tc>
      </w:tr>
      <w:tr w:rsidR="00B7473C" w:rsidRPr="00B7473C" w14:paraId="6C0EE868" w14:textId="77777777" w:rsidTr="00281994">
        <w:tc>
          <w:tcPr>
            <w:tcW w:w="988" w:type="dxa"/>
          </w:tcPr>
          <w:p w14:paraId="3E60345C"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STAT6</w:t>
            </w:r>
          </w:p>
        </w:tc>
        <w:tc>
          <w:tcPr>
            <w:tcW w:w="3827" w:type="dxa"/>
          </w:tcPr>
          <w:p w14:paraId="0BC5762E"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GGAAGGGCACTGAGTCTGTC</w:t>
            </w:r>
          </w:p>
        </w:tc>
        <w:tc>
          <w:tcPr>
            <w:tcW w:w="4111" w:type="dxa"/>
          </w:tcPr>
          <w:p w14:paraId="31538480" w14:textId="77777777" w:rsidR="00B7473C" w:rsidRPr="00B7473C" w:rsidRDefault="00B7473C" w:rsidP="00B7473C">
            <w:pPr>
              <w:spacing w:before="0" w:after="0"/>
              <w:rPr>
                <w:rFonts w:eastAsia="Calibri" w:cs="Times New Roman"/>
                <w:color w:val="000000"/>
                <w:szCs w:val="24"/>
              </w:rPr>
            </w:pPr>
            <w:r w:rsidRPr="00B7473C">
              <w:rPr>
                <w:rFonts w:eastAsia="Calibri" w:cs="Times New Roman"/>
                <w:color w:val="000000"/>
                <w:szCs w:val="24"/>
              </w:rPr>
              <w:t>GGCTTTGGCATTGTTGTCTT</w:t>
            </w:r>
          </w:p>
        </w:tc>
      </w:tr>
      <w:tr w:rsidR="00B7473C" w:rsidRPr="00B7473C" w14:paraId="5B578A92" w14:textId="77777777" w:rsidTr="00281994">
        <w:tc>
          <w:tcPr>
            <w:tcW w:w="988" w:type="dxa"/>
          </w:tcPr>
          <w:p w14:paraId="12F6C9AE"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JAK1</w:t>
            </w:r>
          </w:p>
        </w:tc>
        <w:tc>
          <w:tcPr>
            <w:tcW w:w="3827" w:type="dxa"/>
          </w:tcPr>
          <w:p w14:paraId="20A3E145"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CATGGTGGAAGAGTTTGTGGA</w:t>
            </w:r>
          </w:p>
        </w:tc>
        <w:tc>
          <w:tcPr>
            <w:tcW w:w="4111" w:type="dxa"/>
          </w:tcPr>
          <w:p w14:paraId="4A05CB5D"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CAGCTGTTTGGCAACTTTGAATT</w:t>
            </w:r>
          </w:p>
        </w:tc>
      </w:tr>
      <w:tr w:rsidR="00B7473C" w:rsidRPr="00B7473C" w14:paraId="7B191910" w14:textId="77777777" w:rsidTr="00281994">
        <w:tc>
          <w:tcPr>
            <w:tcW w:w="988" w:type="dxa"/>
          </w:tcPr>
          <w:p w14:paraId="486BF06F"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JAK2</w:t>
            </w:r>
          </w:p>
        </w:tc>
        <w:tc>
          <w:tcPr>
            <w:tcW w:w="3827" w:type="dxa"/>
          </w:tcPr>
          <w:p w14:paraId="6FF3B3A7"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CCGCCGGGTTTCAGAAG</w:t>
            </w:r>
          </w:p>
        </w:tc>
        <w:tc>
          <w:tcPr>
            <w:tcW w:w="4111" w:type="dxa"/>
          </w:tcPr>
          <w:p w14:paraId="73400BFF"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GAAGAGGTGGATGTTCCCTCC</w:t>
            </w:r>
          </w:p>
        </w:tc>
      </w:tr>
      <w:tr w:rsidR="00B7473C" w:rsidRPr="00B7473C" w14:paraId="134270A1" w14:textId="77777777" w:rsidTr="00281994">
        <w:tc>
          <w:tcPr>
            <w:tcW w:w="988" w:type="dxa"/>
          </w:tcPr>
          <w:p w14:paraId="0CE37C84"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JAK3</w:t>
            </w:r>
          </w:p>
        </w:tc>
        <w:tc>
          <w:tcPr>
            <w:tcW w:w="3827" w:type="dxa"/>
          </w:tcPr>
          <w:p w14:paraId="0E2C979E"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AGTGGGACTTTCCTCTCGC</w:t>
            </w:r>
          </w:p>
        </w:tc>
        <w:tc>
          <w:tcPr>
            <w:tcW w:w="4111" w:type="dxa"/>
          </w:tcPr>
          <w:p w14:paraId="5FC13CB2"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CTCTTCACTTGGAGGTGCCAT</w:t>
            </w:r>
          </w:p>
        </w:tc>
      </w:tr>
      <w:tr w:rsidR="00B7473C" w:rsidRPr="00B7473C" w14:paraId="19E0A339" w14:textId="77777777" w:rsidTr="00281994">
        <w:tc>
          <w:tcPr>
            <w:tcW w:w="988" w:type="dxa"/>
          </w:tcPr>
          <w:p w14:paraId="76E77C8B"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TYK2</w:t>
            </w:r>
          </w:p>
        </w:tc>
        <w:tc>
          <w:tcPr>
            <w:tcW w:w="3827" w:type="dxa"/>
          </w:tcPr>
          <w:p w14:paraId="29A1D935"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CCCATGGCTTGGAAGATGGT</w:t>
            </w:r>
          </w:p>
        </w:tc>
        <w:tc>
          <w:tcPr>
            <w:tcW w:w="4111" w:type="dxa"/>
          </w:tcPr>
          <w:p w14:paraId="411691B5"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ACTCAGCTTGATGAAGGGGC</w:t>
            </w:r>
          </w:p>
        </w:tc>
      </w:tr>
      <w:tr w:rsidR="00B7473C" w:rsidRPr="00B7473C" w14:paraId="587D9D30" w14:textId="77777777" w:rsidTr="00281994">
        <w:tc>
          <w:tcPr>
            <w:tcW w:w="988" w:type="dxa"/>
          </w:tcPr>
          <w:p w14:paraId="59E28CB6"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SOCS1</w:t>
            </w:r>
          </w:p>
        </w:tc>
        <w:tc>
          <w:tcPr>
            <w:tcW w:w="3827" w:type="dxa"/>
          </w:tcPr>
          <w:p w14:paraId="633CF523" w14:textId="77777777" w:rsidR="00B7473C" w:rsidRPr="00B7473C" w:rsidRDefault="00B7473C" w:rsidP="00B7473C">
            <w:pPr>
              <w:spacing w:before="0" w:after="0"/>
              <w:rPr>
                <w:rFonts w:eastAsia="Calibri" w:cs="Times New Roman"/>
                <w:color w:val="2A2A2A"/>
                <w:szCs w:val="24"/>
              </w:rPr>
            </w:pPr>
            <w:r w:rsidRPr="00B7473C">
              <w:rPr>
                <w:rFonts w:eastAsia="Calibri" w:cs="Times New Roman"/>
                <w:color w:val="2A2A2A"/>
                <w:szCs w:val="24"/>
              </w:rPr>
              <w:t>CTGGGATGCCGTGTTATTTT</w:t>
            </w:r>
          </w:p>
        </w:tc>
        <w:tc>
          <w:tcPr>
            <w:tcW w:w="4111" w:type="dxa"/>
          </w:tcPr>
          <w:p w14:paraId="34952372" w14:textId="77777777" w:rsidR="00B7473C" w:rsidRPr="00B7473C" w:rsidRDefault="00B7473C" w:rsidP="00B7473C">
            <w:pPr>
              <w:spacing w:before="0" w:after="0"/>
              <w:rPr>
                <w:rFonts w:eastAsia="Calibri" w:cs="Times New Roman"/>
                <w:color w:val="2A2A2A"/>
                <w:szCs w:val="24"/>
              </w:rPr>
            </w:pPr>
            <w:r w:rsidRPr="00B7473C">
              <w:rPr>
                <w:rFonts w:eastAsia="Calibri" w:cs="Times New Roman"/>
                <w:color w:val="2A2A2A"/>
                <w:szCs w:val="24"/>
              </w:rPr>
              <w:t>TAGGAGGTGCGAGTTCAGGT</w:t>
            </w:r>
          </w:p>
        </w:tc>
      </w:tr>
      <w:tr w:rsidR="00B7473C" w:rsidRPr="00B7473C" w14:paraId="4B67651E" w14:textId="77777777" w:rsidTr="00281994">
        <w:tc>
          <w:tcPr>
            <w:tcW w:w="988" w:type="dxa"/>
          </w:tcPr>
          <w:p w14:paraId="66040CEE"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SOCS2</w:t>
            </w:r>
          </w:p>
        </w:tc>
        <w:tc>
          <w:tcPr>
            <w:tcW w:w="3827" w:type="dxa"/>
          </w:tcPr>
          <w:p w14:paraId="44710624" w14:textId="77777777" w:rsidR="00B7473C" w:rsidRPr="00B7473C" w:rsidRDefault="00B7473C" w:rsidP="00B7473C">
            <w:pPr>
              <w:spacing w:before="0" w:after="0"/>
              <w:rPr>
                <w:rFonts w:eastAsia="Calibri" w:cs="Times New Roman"/>
                <w:color w:val="2A2A2A"/>
                <w:szCs w:val="24"/>
              </w:rPr>
            </w:pPr>
            <w:r w:rsidRPr="00B7473C">
              <w:rPr>
                <w:rFonts w:eastAsia="Calibri" w:cs="Times New Roman"/>
                <w:color w:val="2A2A2A"/>
                <w:szCs w:val="24"/>
              </w:rPr>
              <w:t>CAGGGAATGGCAGAGACACT</w:t>
            </w:r>
          </w:p>
        </w:tc>
        <w:tc>
          <w:tcPr>
            <w:tcW w:w="4111" w:type="dxa"/>
          </w:tcPr>
          <w:p w14:paraId="3F055A56" w14:textId="77777777" w:rsidR="00B7473C" w:rsidRPr="00B7473C" w:rsidRDefault="00B7473C" w:rsidP="00B7473C">
            <w:pPr>
              <w:spacing w:before="0" w:after="0"/>
              <w:rPr>
                <w:rFonts w:eastAsia="Calibri" w:cs="Times New Roman"/>
                <w:color w:val="2A2A2A"/>
                <w:szCs w:val="24"/>
              </w:rPr>
            </w:pPr>
            <w:r w:rsidRPr="00B7473C">
              <w:rPr>
                <w:rFonts w:eastAsia="Calibri" w:cs="Times New Roman"/>
                <w:color w:val="2A2A2A"/>
                <w:szCs w:val="24"/>
              </w:rPr>
              <w:t>TGGCAGAGAGAGAAGGGATG</w:t>
            </w:r>
          </w:p>
        </w:tc>
      </w:tr>
      <w:tr w:rsidR="00B7473C" w:rsidRPr="00B7473C" w14:paraId="41078DC4" w14:textId="77777777" w:rsidTr="00281994">
        <w:tc>
          <w:tcPr>
            <w:tcW w:w="988" w:type="dxa"/>
          </w:tcPr>
          <w:p w14:paraId="589EFB80"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SOCS3</w:t>
            </w:r>
          </w:p>
        </w:tc>
        <w:tc>
          <w:tcPr>
            <w:tcW w:w="3827" w:type="dxa"/>
          </w:tcPr>
          <w:p w14:paraId="662341E7" w14:textId="77777777" w:rsidR="00B7473C" w:rsidRPr="00B7473C" w:rsidRDefault="00B7473C" w:rsidP="00B7473C">
            <w:pPr>
              <w:spacing w:before="0" w:after="0"/>
              <w:rPr>
                <w:rFonts w:eastAsia="Calibri" w:cs="Times New Roman"/>
                <w:color w:val="2A2A2A"/>
                <w:szCs w:val="24"/>
              </w:rPr>
            </w:pPr>
            <w:r w:rsidRPr="00B7473C">
              <w:rPr>
                <w:rFonts w:eastAsia="Calibri" w:cs="Times New Roman"/>
                <w:color w:val="2A2A2A"/>
                <w:szCs w:val="24"/>
              </w:rPr>
              <w:t>GCCACCTACTGAACCCTCCT</w:t>
            </w:r>
          </w:p>
        </w:tc>
        <w:tc>
          <w:tcPr>
            <w:tcW w:w="4111" w:type="dxa"/>
          </w:tcPr>
          <w:p w14:paraId="71A4240A" w14:textId="77777777" w:rsidR="00B7473C" w:rsidRPr="00B7473C" w:rsidRDefault="00B7473C" w:rsidP="00B7473C">
            <w:pPr>
              <w:spacing w:before="0" w:after="0"/>
              <w:rPr>
                <w:rFonts w:eastAsia="Calibri" w:cs="Times New Roman"/>
                <w:color w:val="2A2A2A"/>
                <w:szCs w:val="24"/>
              </w:rPr>
            </w:pPr>
            <w:r w:rsidRPr="00B7473C">
              <w:rPr>
                <w:rFonts w:eastAsia="Calibri" w:cs="Times New Roman"/>
                <w:color w:val="2A2A2A"/>
                <w:szCs w:val="24"/>
              </w:rPr>
              <w:t>ACGGTCTTCCGACAGAGATG</w:t>
            </w:r>
          </w:p>
        </w:tc>
      </w:tr>
      <w:tr w:rsidR="00B7473C" w:rsidRPr="00B7473C" w14:paraId="277395ED" w14:textId="77777777" w:rsidTr="00281994">
        <w:tc>
          <w:tcPr>
            <w:tcW w:w="988" w:type="dxa"/>
          </w:tcPr>
          <w:p w14:paraId="59D6750A"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CIS1</w:t>
            </w:r>
          </w:p>
        </w:tc>
        <w:tc>
          <w:tcPr>
            <w:tcW w:w="3827" w:type="dxa"/>
          </w:tcPr>
          <w:p w14:paraId="1354DC7F" w14:textId="77777777" w:rsidR="00B7473C" w:rsidRPr="00B7473C" w:rsidRDefault="00B7473C" w:rsidP="00B7473C">
            <w:pPr>
              <w:spacing w:before="0" w:after="0"/>
              <w:rPr>
                <w:rFonts w:eastAsia="Calibri" w:cs="Times New Roman"/>
                <w:color w:val="2A2A2A"/>
                <w:szCs w:val="24"/>
              </w:rPr>
            </w:pPr>
            <w:r w:rsidRPr="00B7473C">
              <w:rPr>
                <w:rFonts w:eastAsia="Calibri" w:cs="Times New Roman"/>
                <w:color w:val="2A2A2A"/>
                <w:szCs w:val="24"/>
              </w:rPr>
              <w:t>AGCCCAGACAGAGAGTGAGC</w:t>
            </w:r>
          </w:p>
        </w:tc>
        <w:tc>
          <w:tcPr>
            <w:tcW w:w="4111" w:type="dxa"/>
          </w:tcPr>
          <w:p w14:paraId="399BC223" w14:textId="77777777" w:rsidR="00B7473C" w:rsidRPr="00B7473C" w:rsidRDefault="00B7473C" w:rsidP="00B7473C">
            <w:pPr>
              <w:spacing w:before="0" w:after="0"/>
              <w:rPr>
                <w:rFonts w:eastAsia="Calibri" w:cs="Times New Roman"/>
                <w:color w:val="2A2A2A"/>
                <w:szCs w:val="24"/>
              </w:rPr>
            </w:pPr>
            <w:r w:rsidRPr="00B7473C">
              <w:rPr>
                <w:rFonts w:eastAsia="Calibri" w:cs="Times New Roman"/>
                <w:color w:val="2A2A2A"/>
                <w:szCs w:val="24"/>
              </w:rPr>
              <w:t>TGACAGCGTGAACAGGTAGC</w:t>
            </w:r>
          </w:p>
        </w:tc>
      </w:tr>
      <w:tr w:rsidR="00B7473C" w:rsidRPr="00B7473C" w14:paraId="68ABF23B" w14:textId="77777777" w:rsidTr="00281994">
        <w:tc>
          <w:tcPr>
            <w:tcW w:w="988" w:type="dxa"/>
            <w:tcBorders>
              <w:bottom w:val="single" w:sz="4" w:space="0" w:color="auto"/>
            </w:tcBorders>
          </w:tcPr>
          <w:p w14:paraId="184B7D71"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β-</w:t>
            </w:r>
            <w:proofErr w:type="spellStart"/>
            <w:r w:rsidRPr="00B7473C">
              <w:rPr>
                <w:rFonts w:eastAsia="Calibri" w:cs="Times New Roman"/>
                <w:szCs w:val="24"/>
              </w:rPr>
              <w:t>actin</w:t>
            </w:r>
            <w:proofErr w:type="spellEnd"/>
          </w:p>
        </w:tc>
        <w:tc>
          <w:tcPr>
            <w:tcW w:w="3827" w:type="dxa"/>
            <w:tcBorders>
              <w:bottom w:val="single" w:sz="4" w:space="0" w:color="auto"/>
            </w:tcBorders>
          </w:tcPr>
          <w:p w14:paraId="23181173"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TGGGACGACATGGAGAAAAT</w:t>
            </w:r>
          </w:p>
        </w:tc>
        <w:tc>
          <w:tcPr>
            <w:tcW w:w="4111" w:type="dxa"/>
            <w:tcBorders>
              <w:bottom w:val="single" w:sz="4" w:space="0" w:color="auto"/>
            </w:tcBorders>
          </w:tcPr>
          <w:p w14:paraId="6D62217F" w14:textId="77777777" w:rsidR="00B7473C" w:rsidRPr="00B7473C" w:rsidRDefault="00B7473C" w:rsidP="00B7473C">
            <w:pPr>
              <w:spacing w:before="0" w:after="0"/>
              <w:rPr>
                <w:rFonts w:eastAsia="Calibri" w:cs="Times New Roman"/>
                <w:szCs w:val="24"/>
              </w:rPr>
            </w:pPr>
            <w:r w:rsidRPr="00B7473C">
              <w:rPr>
                <w:rFonts w:eastAsia="Calibri" w:cs="Times New Roman"/>
                <w:szCs w:val="24"/>
              </w:rPr>
              <w:t>AGAGGCGTACAGGGATAGCA</w:t>
            </w:r>
          </w:p>
        </w:tc>
      </w:tr>
    </w:tbl>
    <w:p w14:paraId="45167F8D" w14:textId="77666A97" w:rsidR="00B7473C" w:rsidRDefault="00B7473C" w:rsidP="00654E8F">
      <w:pPr>
        <w:spacing w:before="240"/>
      </w:pPr>
    </w:p>
    <w:p w14:paraId="51D791E0" w14:textId="3D461327" w:rsidR="00EC49CB" w:rsidRPr="00FA7C27" w:rsidRDefault="00EC49CB" w:rsidP="00EC49CB">
      <w:pPr>
        <w:spacing w:before="0" w:after="200" w:line="276" w:lineRule="auto"/>
      </w:pPr>
      <w:r w:rsidRPr="00FA7C27">
        <w:rPr>
          <w:b/>
          <w:bCs/>
          <w:lang w:val="en-GB"/>
        </w:rPr>
        <w:t>Supplementary Table 4.</w:t>
      </w:r>
      <w:r w:rsidRPr="00FA7C27">
        <w:rPr>
          <w:lang w:val="en-GB"/>
        </w:rPr>
        <w:t xml:space="preserve"> </w:t>
      </w:r>
      <w:proofErr w:type="spellStart"/>
      <w:r w:rsidRPr="00FA7C27">
        <w:rPr>
          <w:lang w:val="en-GB"/>
        </w:rPr>
        <w:t>csDMARD</w:t>
      </w:r>
      <w:proofErr w:type="spellEnd"/>
      <w:r w:rsidRPr="00FA7C27">
        <w:rPr>
          <w:lang w:val="en-GB"/>
        </w:rPr>
        <w:t xml:space="preserve"> treatment of the patients at baseline.</w:t>
      </w:r>
    </w:p>
    <w:tbl>
      <w:tblPr>
        <w:tblStyle w:val="TableGrid5"/>
        <w:tblW w:w="1020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115"/>
        <w:gridCol w:w="1701"/>
        <w:gridCol w:w="1701"/>
        <w:gridCol w:w="2268"/>
        <w:gridCol w:w="1984"/>
        <w:gridCol w:w="1559"/>
      </w:tblGrid>
      <w:tr w:rsidR="00EC49CB" w:rsidRPr="00A56C63" w14:paraId="01783865" w14:textId="77777777" w:rsidTr="00132D91">
        <w:tc>
          <w:tcPr>
            <w:tcW w:w="993" w:type="dxa"/>
            <w:gridSpan w:val="2"/>
            <w:tcBorders>
              <w:top w:val="single" w:sz="4" w:space="0" w:color="auto"/>
              <w:bottom w:val="single" w:sz="4" w:space="0" w:color="auto"/>
            </w:tcBorders>
          </w:tcPr>
          <w:p w14:paraId="5604197D" w14:textId="77777777" w:rsidR="00EC49CB" w:rsidRPr="00A56C63" w:rsidRDefault="00EC49CB" w:rsidP="00132D91">
            <w:pPr>
              <w:spacing w:before="0" w:after="0"/>
              <w:rPr>
                <w:rFonts w:eastAsia="Calibri" w:cs="Times New Roman"/>
                <w:b/>
                <w:bCs/>
                <w:sz w:val="22"/>
                <w:lang w:val="en-GB"/>
              </w:rPr>
            </w:pPr>
            <w:r w:rsidRPr="00A56C63">
              <w:rPr>
                <w:rFonts w:eastAsia="Calibri" w:cs="Times New Roman"/>
                <w:b/>
                <w:bCs/>
                <w:sz w:val="22"/>
                <w:lang w:val="en-GB"/>
              </w:rPr>
              <w:t>Patient</w:t>
            </w:r>
          </w:p>
        </w:tc>
        <w:tc>
          <w:tcPr>
            <w:tcW w:w="1701" w:type="dxa"/>
            <w:tcBorders>
              <w:top w:val="single" w:sz="4" w:space="0" w:color="auto"/>
              <w:bottom w:val="single" w:sz="4" w:space="0" w:color="auto"/>
            </w:tcBorders>
          </w:tcPr>
          <w:p w14:paraId="7652A573" w14:textId="77777777" w:rsidR="00EC49CB" w:rsidRPr="00A56C63" w:rsidRDefault="00EC49CB" w:rsidP="00132D91">
            <w:pPr>
              <w:spacing w:before="0" w:after="0"/>
              <w:rPr>
                <w:rFonts w:eastAsia="Calibri" w:cs="Times New Roman"/>
                <w:b/>
                <w:bCs/>
                <w:sz w:val="22"/>
                <w:lang w:val="en-GB"/>
              </w:rPr>
            </w:pPr>
            <w:r w:rsidRPr="00A56C63">
              <w:rPr>
                <w:rFonts w:eastAsia="Calibri" w:cs="Times New Roman"/>
                <w:b/>
                <w:bCs/>
                <w:sz w:val="22"/>
                <w:lang w:val="en-GB"/>
              </w:rPr>
              <w:t>Methotrexate</w:t>
            </w:r>
          </w:p>
        </w:tc>
        <w:tc>
          <w:tcPr>
            <w:tcW w:w="1701" w:type="dxa"/>
            <w:tcBorders>
              <w:top w:val="single" w:sz="4" w:space="0" w:color="auto"/>
              <w:bottom w:val="single" w:sz="4" w:space="0" w:color="auto"/>
            </w:tcBorders>
          </w:tcPr>
          <w:p w14:paraId="5BA23333" w14:textId="77777777" w:rsidR="00EC49CB" w:rsidRPr="00A56C63" w:rsidRDefault="00EC49CB" w:rsidP="00132D91">
            <w:pPr>
              <w:spacing w:before="0" w:after="0"/>
              <w:rPr>
                <w:rFonts w:eastAsia="Calibri" w:cs="Times New Roman"/>
                <w:b/>
                <w:bCs/>
                <w:sz w:val="22"/>
                <w:lang w:val="en-GB"/>
              </w:rPr>
            </w:pPr>
            <w:proofErr w:type="spellStart"/>
            <w:r w:rsidRPr="00A56C63">
              <w:rPr>
                <w:rFonts w:eastAsia="Calibri" w:cs="Times New Roman"/>
                <w:b/>
                <w:bCs/>
                <w:sz w:val="22"/>
                <w:lang w:val="en-GB"/>
              </w:rPr>
              <w:t>Sulphasalazine</w:t>
            </w:r>
            <w:proofErr w:type="spellEnd"/>
          </w:p>
        </w:tc>
        <w:tc>
          <w:tcPr>
            <w:tcW w:w="2268" w:type="dxa"/>
            <w:tcBorders>
              <w:top w:val="single" w:sz="4" w:space="0" w:color="auto"/>
              <w:bottom w:val="single" w:sz="4" w:space="0" w:color="auto"/>
            </w:tcBorders>
          </w:tcPr>
          <w:p w14:paraId="78930045" w14:textId="77777777" w:rsidR="00EC49CB" w:rsidRPr="00A56C63" w:rsidRDefault="00EC49CB" w:rsidP="00132D91">
            <w:pPr>
              <w:spacing w:before="0" w:after="0"/>
              <w:rPr>
                <w:rFonts w:eastAsia="Calibri" w:cs="Times New Roman"/>
                <w:b/>
                <w:bCs/>
                <w:sz w:val="22"/>
                <w:lang w:val="en-GB"/>
              </w:rPr>
            </w:pPr>
            <w:r w:rsidRPr="00A56C63">
              <w:rPr>
                <w:rFonts w:eastAsia="Calibri" w:cs="Times New Roman"/>
                <w:b/>
                <w:bCs/>
                <w:sz w:val="22"/>
                <w:lang w:val="en-GB"/>
              </w:rPr>
              <w:t>Hydroxychloroquine</w:t>
            </w:r>
          </w:p>
        </w:tc>
        <w:tc>
          <w:tcPr>
            <w:tcW w:w="1984" w:type="dxa"/>
            <w:tcBorders>
              <w:top w:val="single" w:sz="4" w:space="0" w:color="auto"/>
              <w:bottom w:val="single" w:sz="4" w:space="0" w:color="auto"/>
            </w:tcBorders>
          </w:tcPr>
          <w:p w14:paraId="3A7E419D" w14:textId="77777777" w:rsidR="00EC49CB" w:rsidRPr="00A56C63" w:rsidRDefault="00EC49CB" w:rsidP="00132D91">
            <w:pPr>
              <w:spacing w:before="0" w:after="0"/>
              <w:rPr>
                <w:rFonts w:eastAsia="Calibri" w:cs="Times New Roman"/>
                <w:b/>
                <w:bCs/>
                <w:sz w:val="22"/>
                <w:lang w:val="en-GB"/>
              </w:rPr>
            </w:pPr>
            <w:r w:rsidRPr="00A56C63">
              <w:rPr>
                <w:rFonts w:eastAsia="Calibri" w:cs="Times New Roman"/>
                <w:b/>
                <w:bCs/>
                <w:sz w:val="22"/>
                <w:lang w:val="en-GB"/>
              </w:rPr>
              <w:t xml:space="preserve">Other </w:t>
            </w:r>
            <w:proofErr w:type="spellStart"/>
            <w:r>
              <w:rPr>
                <w:rFonts w:eastAsia="Calibri" w:cs="Times New Roman"/>
                <w:b/>
                <w:bCs/>
                <w:sz w:val="22"/>
                <w:lang w:val="en-GB"/>
              </w:rPr>
              <w:t>cs</w:t>
            </w:r>
            <w:r w:rsidRPr="00A56C63">
              <w:rPr>
                <w:rFonts w:eastAsia="Calibri" w:cs="Times New Roman"/>
                <w:b/>
                <w:bCs/>
                <w:sz w:val="22"/>
                <w:lang w:val="en-GB"/>
              </w:rPr>
              <w:t>DMARD</w:t>
            </w:r>
            <w:proofErr w:type="spellEnd"/>
          </w:p>
        </w:tc>
        <w:tc>
          <w:tcPr>
            <w:tcW w:w="1559" w:type="dxa"/>
            <w:tcBorders>
              <w:top w:val="single" w:sz="4" w:space="0" w:color="auto"/>
              <w:bottom w:val="single" w:sz="4" w:space="0" w:color="auto"/>
            </w:tcBorders>
          </w:tcPr>
          <w:p w14:paraId="18A80944" w14:textId="77777777" w:rsidR="00EC49CB" w:rsidRPr="00A56C63" w:rsidRDefault="00EC49CB" w:rsidP="00132D91">
            <w:pPr>
              <w:spacing w:before="0" w:after="0"/>
              <w:rPr>
                <w:rFonts w:eastAsia="Calibri" w:cs="Times New Roman"/>
                <w:b/>
                <w:bCs/>
                <w:sz w:val="22"/>
                <w:lang w:val="en-GB"/>
              </w:rPr>
            </w:pPr>
            <w:r w:rsidRPr="00A56C63">
              <w:rPr>
                <w:rFonts w:eastAsia="Calibri" w:cs="Times New Roman"/>
                <w:b/>
                <w:bCs/>
                <w:sz w:val="22"/>
                <w:lang w:val="en-GB"/>
              </w:rPr>
              <w:t>Prednisolone</w:t>
            </w:r>
          </w:p>
        </w:tc>
      </w:tr>
      <w:tr w:rsidR="00EC49CB" w:rsidRPr="00A56C63" w14:paraId="04B34E45" w14:textId="77777777" w:rsidTr="00132D91">
        <w:tc>
          <w:tcPr>
            <w:tcW w:w="878" w:type="dxa"/>
            <w:tcBorders>
              <w:top w:val="single" w:sz="4" w:space="0" w:color="auto"/>
            </w:tcBorders>
          </w:tcPr>
          <w:p w14:paraId="7C182120"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w:t>
            </w:r>
          </w:p>
        </w:tc>
        <w:tc>
          <w:tcPr>
            <w:tcW w:w="1816" w:type="dxa"/>
            <w:gridSpan w:val="2"/>
            <w:tcBorders>
              <w:top w:val="single" w:sz="4" w:space="0" w:color="auto"/>
            </w:tcBorders>
          </w:tcPr>
          <w:p w14:paraId="44BBCFCC"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15 mg weekly po</w:t>
            </w:r>
          </w:p>
        </w:tc>
        <w:tc>
          <w:tcPr>
            <w:tcW w:w="1701" w:type="dxa"/>
            <w:tcBorders>
              <w:top w:val="single" w:sz="4" w:space="0" w:color="auto"/>
            </w:tcBorders>
          </w:tcPr>
          <w:p w14:paraId="741F9E32"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2000 mg daily</w:t>
            </w:r>
          </w:p>
        </w:tc>
        <w:tc>
          <w:tcPr>
            <w:tcW w:w="2268" w:type="dxa"/>
            <w:tcBorders>
              <w:top w:val="single" w:sz="4" w:space="0" w:color="auto"/>
            </w:tcBorders>
          </w:tcPr>
          <w:p w14:paraId="7C04E33D"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daily</w:t>
            </w:r>
          </w:p>
        </w:tc>
        <w:tc>
          <w:tcPr>
            <w:tcW w:w="1984" w:type="dxa"/>
            <w:tcBorders>
              <w:top w:val="single" w:sz="4" w:space="0" w:color="auto"/>
            </w:tcBorders>
          </w:tcPr>
          <w:p w14:paraId="628E9DC2" w14:textId="77777777" w:rsidR="00EC49CB" w:rsidRPr="00A56C63" w:rsidRDefault="00EC49CB" w:rsidP="00132D91">
            <w:pPr>
              <w:spacing w:before="0" w:after="0"/>
              <w:rPr>
                <w:rFonts w:eastAsia="Calibri" w:cs="Times New Roman"/>
                <w:sz w:val="22"/>
                <w:lang w:val="en-GB"/>
              </w:rPr>
            </w:pPr>
          </w:p>
        </w:tc>
        <w:tc>
          <w:tcPr>
            <w:tcW w:w="1559" w:type="dxa"/>
            <w:tcBorders>
              <w:top w:val="single" w:sz="4" w:space="0" w:color="auto"/>
            </w:tcBorders>
          </w:tcPr>
          <w:p w14:paraId="14470C66" w14:textId="77777777" w:rsidR="00EC49CB" w:rsidRPr="00A56C63" w:rsidRDefault="00EC49CB" w:rsidP="00132D91">
            <w:pPr>
              <w:spacing w:before="0" w:after="0"/>
              <w:rPr>
                <w:rFonts w:eastAsia="Calibri" w:cs="Times New Roman"/>
                <w:sz w:val="22"/>
                <w:lang w:val="en-GB"/>
              </w:rPr>
            </w:pPr>
          </w:p>
        </w:tc>
      </w:tr>
      <w:tr w:rsidR="00EC49CB" w:rsidRPr="00A56C63" w14:paraId="7594DE18" w14:textId="77777777" w:rsidTr="00132D91">
        <w:tc>
          <w:tcPr>
            <w:tcW w:w="878" w:type="dxa"/>
          </w:tcPr>
          <w:p w14:paraId="6DCE5CCB"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w:t>
            </w:r>
          </w:p>
        </w:tc>
        <w:tc>
          <w:tcPr>
            <w:tcW w:w="1816" w:type="dxa"/>
            <w:gridSpan w:val="2"/>
          </w:tcPr>
          <w:p w14:paraId="20CACCA3"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20 mg weekly po</w:t>
            </w:r>
          </w:p>
        </w:tc>
        <w:tc>
          <w:tcPr>
            <w:tcW w:w="1701" w:type="dxa"/>
          </w:tcPr>
          <w:p w14:paraId="1F194A7B" w14:textId="77777777" w:rsidR="00EC49CB" w:rsidRPr="00A56C63" w:rsidRDefault="00EC49CB" w:rsidP="00132D91">
            <w:pPr>
              <w:spacing w:before="0" w:after="0"/>
              <w:rPr>
                <w:rFonts w:eastAsia="Calibri" w:cs="Times New Roman"/>
                <w:sz w:val="22"/>
                <w:lang w:val="en-GB"/>
              </w:rPr>
            </w:pPr>
          </w:p>
        </w:tc>
        <w:tc>
          <w:tcPr>
            <w:tcW w:w="2268" w:type="dxa"/>
          </w:tcPr>
          <w:p w14:paraId="284B0C2E" w14:textId="77777777" w:rsidR="00EC49CB" w:rsidRPr="00A56C63" w:rsidRDefault="00EC49CB" w:rsidP="00132D91">
            <w:pPr>
              <w:spacing w:before="0" w:after="0"/>
              <w:rPr>
                <w:rFonts w:eastAsia="Calibri" w:cs="Times New Roman"/>
                <w:sz w:val="22"/>
                <w:lang w:val="en-GB"/>
              </w:rPr>
            </w:pPr>
          </w:p>
        </w:tc>
        <w:tc>
          <w:tcPr>
            <w:tcW w:w="1984" w:type="dxa"/>
          </w:tcPr>
          <w:p w14:paraId="621EFCBA" w14:textId="77777777" w:rsidR="00EC49CB" w:rsidRPr="00A56C63" w:rsidRDefault="00EC49CB" w:rsidP="00132D91">
            <w:pPr>
              <w:spacing w:before="0" w:after="0"/>
              <w:rPr>
                <w:rFonts w:eastAsia="Calibri" w:cs="Times New Roman"/>
                <w:sz w:val="22"/>
                <w:lang w:val="en-GB"/>
              </w:rPr>
            </w:pPr>
          </w:p>
        </w:tc>
        <w:tc>
          <w:tcPr>
            <w:tcW w:w="1559" w:type="dxa"/>
          </w:tcPr>
          <w:p w14:paraId="59D2585D"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10 mg daily</w:t>
            </w:r>
          </w:p>
        </w:tc>
      </w:tr>
      <w:tr w:rsidR="00EC49CB" w:rsidRPr="00A56C63" w14:paraId="59967B7E" w14:textId="77777777" w:rsidTr="00132D91">
        <w:tc>
          <w:tcPr>
            <w:tcW w:w="878" w:type="dxa"/>
          </w:tcPr>
          <w:p w14:paraId="6B1937A7"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w:t>
            </w:r>
          </w:p>
        </w:tc>
        <w:tc>
          <w:tcPr>
            <w:tcW w:w="1816" w:type="dxa"/>
            <w:gridSpan w:val="2"/>
          </w:tcPr>
          <w:p w14:paraId="4178E21A"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25 mg weekly po</w:t>
            </w:r>
          </w:p>
        </w:tc>
        <w:tc>
          <w:tcPr>
            <w:tcW w:w="1701" w:type="dxa"/>
          </w:tcPr>
          <w:p w14:paraId="5586D097"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2000 mg daily</w:t>
            </w:r>
          </w:p>
        </w:tc>
        <w:tc>
          <w:tcPr>
            <w:tcW w:w="2268" w:type="dxa"/>
          </w:tcPr>
          <w:p w14:paraId="2FFD2632" w14:textId="77777777" w:rsidR="00EC49CB" w:rsidRPr="00A56C63" w:rsidRDefault="00EC49CB" w:rsidP="00132D91">
            <w:pPr>
              <w:spacing w:before="0" w:after="0"/>
              <w:rPr>
                <w:rFonts w:eastAsia="Calibri" w:cs="Times New Roman"/>
                <w:sz w:val="22"/>
                <w:lang w:val="en-GB"/>
              </w:rPr>
            </w:pPr>
          </w:p>
        </w:tc>
        <w:tc>
          <w:tcPr>
            <w:tcW w:w="1984" w:type="dxa"/>
          </w:tcPr>
          <w:p w14:paraId="1DAF10E0" w14:textId="77777777" w:rsidR="00EC49CB" w:rsidRPr="00A56C63" w:rsidRDefault="00EC49CB" w:rsidP="00132D91">
            <w:pPr>
              <w:spacing w:before="0" w:after="0"/>
              <w:rPr>
                <w:rFonts w:eastAsia="Calibri" w:cs="Times New Roman"/>
                <w:sz w:val="22"/>
                <w:lang w:val="en-GB"/>
              </w:rPr>
            </w:pPr>
          </w:p>
        </w:tc>
        <w:tc>
          <w:tcPr>
            <w:tcW w:w="1559" w:type="dxa"/>
          </w:tcPr>
          <w:p w14:paraId="60272A81" w14:textId="77777777" w:rsidR="00EC49CB" w:rsidRPr="00A56C63" w:rsidRDefault="00EC49CB" w:rsidP="00132D91">
            <w:pPr>
              <w:spacing w:before="0" w:after="0"/>
              <w:rPr>
                <w:rFonts w:eastAsia="Calibri" w:cs="Times New Roman"/>
                <w:sz w:val="22"/>
                <w:lang w:val="en-GB"/>
              </w:rPr>
            </w:pPr>
          </w:p>
        </w:tc>
      </w:tr>
      <w:tr w:rsidR="00EC49CB" w:rsidRPr="00A56C63" w14:paraId="0D811479" w14:textId="77777777" w:rsidTr="00132D91">
        <w:tc>
          <w:tcPr>
            <w:tcW w:w="878" w:type="dxa"/>
          </w:tcPr>
          <w:p w14:paraId="7D0C6870"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4</w:t>
            </w:r>
          </w:p>
        </w:tc>
        <w:tc>
          <w:tcPr>
            <w:tcW w:w="1816" w:type="dxa"/>
            <w:gridSpan w:val="2"/>
          </w:tcPr>
          <w:p w14:paraId="600F7E75"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 xml:space="preserve">15 mg weekly </w:t>
            </w:r>
            <w:proofErr w:type="spellStart"/>
            <w:r w:rsidRPr="00A56C63">
              <w:rPr>
                <w:rFonts w:eastAsia="Calibri" w:cs="Times New Roman"/>
                <w:sz w:val="22"/>
                <w:lang w:val="en-GB"/>
              </w:rPr>
              <w:t>sc</w:t>
            </w:r>
            <w:proofErr w:type="spellEnd"/>
          </w:p>
        </w:tc>
        <w:tc>
          <w:tcPr>
            <w:tcW w:w="1701" w:type="dxa"/>
          </w:tcPr>
          <w:p w14:paraId="4D732C63"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2000 mg daily</w:t>
            </w:r>
          </w:p>
        </w:tc>
        <w:tc>
          <w:tcPr>
            <w:tcW w:w="2268" w:type="dxa"/>
          </w:tcPr>
          <w:p w14:paraId="567AC2A8" w14:textId="77777777" w:rsidR="00EC49CB" w:rsidRPr="00A56C63" w:rsidRDefault="00EC49CB" w:rsidP="00132D91">
            <w:pPr>
              <w:spacing w:before="0" w:after="0"/>
              <w:rPr>
                <w:rFonts w:eastAsia="Calibri" w:cs="Times New Roman"/>
                <w:sz w:val="22"/>
                <w:lang w:val="en-GB"/>
              </w:rPr>
            </w:pPr>
          </w:p>
        </w:tc>
        <w:tc>
          <w:tcPr>
            <w:tcW w:w="1984" w:type="dxa"/>
          </w:tcPr>
          <w:p w14:paraId="3E8A8810" w14:textId="77777777" w:rsidR="00EC49CB" w:rsidRPr="00A56C63" w:rsidRDefault="00EC49CB" w:rsidP="00132D91">
            <w:pPr>
              <w:spacing w:before="0" w:after="0"/>
              <w:rPr>
                <w:rFonts w:eastAsia="Calibri" w:cs="Times New Roman"/>
                <w:sz w:val="22"/>
                <w:lang w:val="en-GB"/>
              </w:rPr>
            </w:pPr>
          </w:p>
        </w:tc>
        <w:tc>
          <w:tcPr>
            <w:tcW w:w="1559" w:type="dxa"/>
          </w:tcPr>
          <w:p w14:paraId="6392B044" w14:textId="77777777" w:rsidR="00EC49CB" w:rsidRPr="00A56C63" w:rsidRDefault="00EC49CB" w:rsidP="00132D91">
            <w:pPr>
              <w:spacing w:before="0" w:after="0"/>
              <w:rPr>
                <w:rFonts w:eastAsia="Calibri" w:cs="Times New Roman"/>
                <w:sz w:val="22"/>
                <w:lang w:val="en-GB"/>
              </w:rPr>
            </w:pPr>
          </w:p>
        </w:tc>
      </w:tr>
      <w:tr w:rsidR="00EC49CB" w:rsidRPr="00A56C63" w14:paraId="3E855734" w14:textId="77777777" w:rsidTr="00132D91">
        <w:tc>
          <w:tcPr>
            <w:tcW w:w="878" w:type="dxa"/>
          </w:tcPr>
          <w:p w14:paraId="2BFB0B6C"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5</w:t>
            </w:r>
          </w:p>
        </w:tc>
        <w:tc>
          <w:tcPr>
            <w:tcW w:w="1816" w:type="dxa"/>
            <w:gridSpan w:val="2"/>
          </w:tcPr>
          <w:p w14:paraId="58F2012E" w14:textId="77777777" w:rsidR="00EC49CB" w:rsidRPr="00A56C63" w:rsidRDefault="00EC49CB" w:rsidP="00132D91">
            <w:pPr>
              <w:spacing w:before="0" w:after="0"/>
              <w:rPr>
                <w:rFonts w:eastAsia="Calibri" w:cs="Times New Roman"/>
                <w:sz w:val="22"/>
                <w:lang w:val="en-GB"/>
              </w:rPr>
            </w:pPr>
          </w:p>
        </w:tc>
        <w:tc>
          <w:tcPr>
            <w:tcW w:w="1701" w:type="dxa"/>
          </w:tcPr>
          <w:p w14:paraId="57241E79"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2000 mg daily</w:t>
            </w:r>
          </w:p>
        </w:tc>
        <w:tc>
          <w:tcPr>
            <w:tcW w:w="2268" w:type="dxa"/>
          </w:tcPr>
          <w:p w14:paraId="1FB1DCDA"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daily</w:t>
            </w:r>
          </w:p>
        </w:tc>
        <w:tc>
          <w:tcPr>
            <w:tcW w:w="1984" w:type="dxa"/>
          </w:tcPr>
          <w:p w14:paraId="05726952" w14:textId="77777777" w:rsidR="00EC49CB" w:rsidRPr="00A56C63" w:rsidRDefault="00EC49CB" w:rsidP="00132D91">
            <w:pPr>
              <w:spacing w:before="0" w:after="0"/>
              <w:rPr>
                <w:rFonts w:eastAsia="Calibri" w:cs="Times New Roman"/>
                <w:sz w:val="22"/>
                <w:lang w:val="en-GB"/>
              </w:rPr>
            </w:pPr>
          </w:p>
        </w:tc>
        <w:tc>
          <w:tcPr>
            <w:tcW w:w="1559" w:type="dxa"/>
          </w:tcPr>
          <w:p w14:paraId="113F2544" w14:textId="77777777" w:rsidR="00EC49CB" w:rsidRPr="00A56C63" w:rsidRDefault="00EC49CB" w:rsidP="00132D91">
            <w:pPr>
              <w:spacing w:before="0" w:after="0"/>
              <w:rPr>
                <w:rFonts w:eastAsia="Calibri" w:cs="Times New Roman"/>
                <w:sz w:val="22"/>
                <w:lang w:val="en-GB"/>
              </w:rPr>
            </w:pPr>
          </w:p>
        </w:tc>
      </w:tr>
      <w:tr w:rsidR="00EC49CB" w:rsidRPr="00A56C63" w14:paraId="71635332" w14:textId="77777777" w:rsidTr="00132D91">
        <w:tc>
          <w:tcPr>
            <w:tcW w:w="878" w:type="dxa"/>
          </w:tcPr>
          <w:p w14:paraId="1C6F33E5"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6</w:t>
            </w:r>
          </w:p>
        </w:tc>
        <w:tc>
          <w:tcPr>
            <w:tcW w:w="1816" w:type="dxa"/>
            <w:gridSpan w:val="2"/>
          </w:tcPr>
          <w:p w14:paraId="71268F09"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15 mg weekly po</w:t>
            </w:r>
          </w:p>
        </w:tc>
        <w:tc>
          <w:tcPr>
            <w:tcW w:w="1701" w:type="dxa"/>
          </w:tcPr>
          <w:p w14:paraId="6F4A4AF9"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2000 mg daily</w:t>
            </w:r>
          </w:p>
        </w:tc>
        <w:tc>
          <w:tcPr>
            <w:tcW w:w="2268" w:type="dxa"/>
          </w:tcPr>
          <w:p w14:paraId="102B124B"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daily</w:t>
            </w:r>
          </w:p>
        </w:tc>
        <w:tc>
          <w:tcPr>
            <w:tcW w:w="1984" w:type="dxa"/>
          </w:tcPr>
          <w:p w14:paraId="5F698702" w14:textId="77777777" w:rsidR="00EC49CB" w:rsidRPr="00A56C63" w:rsidRDefault="00EC49CB" w:rsidP="00132D91">
            <w:pPr>
              <w:spacing w:before="0" w:after="0"/>
              <w:rPr>
                <w:rFonts w:eastAsia="Calibri" w:cs="Times New Roman"/>
                <w:sz w:val="22"/>
                <w:lang w:val="en-GB"/>
              </w:rPr>
            </w:pPr>
          </w:p>
        </w:tc>
        <w:tc>
          <w:tcPr>
            <w:tcW w:w="1559" w:type="dxa"/>
          </w:tcPr>
          <w:p w14:paraId="6E6D47AB"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2.5 mg daily</w:t>
            </w:r>
          </w:p>
        </w:tc>
      </w:tr>
      <w:tr w:rsidR="00EC49CB" w:rsidRPr="00A56C63" w14:paraId="237A1A0A" w14:textId="77777777" w:rsidTr="00132D91">
        <w:tc>
          <w:tcPr>
            <w:tcW w:w="878" w:type="dxa"/>
          </w:tcPr>
          <w:p w14:paraId="0A7B8A8C"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7</w:t>
            </w:r>
          </w:p>
        </w:tc>
        <w:tc>
          <w:tcPr>
            <w:tcW w:w="1816" w:type="dxa"/>
            <w:gridSpan w:val="2"/>
          </w:tcPr>
          <w:p w14:paraId="407EC732"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 xml:space="preserve">25 mg weekly </w:t>
            </w:r>
            <w:proofErr w:type="spellStart"/>
            <w:r w:rsidRPr="00A56C63">
              <w:rPr>
                <w:rFonts w:eastAsia="Calibri" w:cs="Times New Roman"/>
                <w:sz w:val="22"/>
                <w:lang w:val="en-GB"/>
              </w:rPr>
              <w:t>sc</w:t>
            </w:r>
            <w:proofErr w:type="spellEnd"/>
          </w:p>
        </w:tc>
        <w:tc>
          <w:tcPr>
            <w:tcW w:w="1701" w:type="dxa"/>
          </w:tcPr>
          <w:p w14:paraId="5AAC94B1" w14:textId="77777777" w:rsidR="00EC49CB" w:rsidRPr="00A56C63" w:rsidRDefault="00EC49CB" w:rsidP="00132D91">
            <w:pPr>
              <w:spacing w:before="0" w:after="0"/>
              <w:rPr>
                <w:rFonts w:eastAsia="Calibri" w:cs="Times New Roman"/>
                <w:sz w:val="22"/>
                <w:lang w:val="en-GB"/>
              </w:rPr>
            </w:pPr>
          </w:p>
        </w:tc>
        <w:tc>
          <w:tcPr>
            <w:tcW w:w="2268" w:type="dxa"/>
          </w:tcPr>
          <w:p w14:paraId="29D127BD"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6 days/week</w:t>
            </w:r>
          </w:p>
        </w:tc>
        <w:tc>
          <w:tcPr>
            <w:tcW w:w="1984" w:type="dxa"/>
          </w:tcPr>
          <w:p w14:paraId="57EE448B" w14:textId="77777777" w:rsidR="00EC49CB" w:rsidRPr="00A56C63" w:rsidRDefault="00EC49CB" w:rsidP="00132D91">
            <w:pPr>
              <w:spacing w:before="0" w:after="0"/>
              <w:rPr>
                <w:rFonts w:eastAsia="Calibri" w:cs="Times New Roman"/>
                <w:sz w:val="22"/>
                <w:lang w:val="en-GB"/>
              </w:rPr>
            </w:pPr>
          </w:p>
        </w:tc>
        <w:tc>
          <w:tcPr>
            <w:tcW w:w="1559" w:type="dxa"/>
          </w:tcPr>
          <w:p w14:paraId="6AC85BE4" w14:textId="77777777" w:rsidR="00EC49CB" w:rsidRPr="00A56C63" w:rsidRDefault="00EC49CB" w:rsidP="00132D91">
            <w:pPr>
              <w:spacing w:before="0" w:after="0"/>
              <w:rPr>
                <w:rFonts w:eastAsia="Calibri" w:cs="Times New Roman"/>
                <w:sz w:val="22"/>
                <w:lang w:val="en-GB"/>
              </w:rPr>
            </w:pPr>
          </w:p>
        </w:tc>
      </w:tr>
      <w:tr w:rsidR="00EC49CB" w:rsidRPr="00A56C63" w14:paraId="17064A1A" w14:textId="77777777" w:rsidTr="00132D91">
        <w:tc>
          <w:tcPr>
            <w:tcW w:w="878" w:type="dxa"/>
          </w:tcPr>
          <w:p w14:paraId="1E45ADCD"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8</w:t>
            </w:r>
          </w:p>
        </w:tc>
        <w:tc>
          <w:tcPr>
            <w:tcW w:w="1816" w:type="dxa"/>
            <w:gridSpan w:val="2"/>
          </w:tcPr>
          <w:p w14:paraId="722965D7"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 xml:space="preserve">20 mg weekly </w:t>
            </w:r>
            <w:proofErr w:type="spellStart"/>
            <w:r w:rsidRPr="00A56C63">
              <w:rPr>
                <w:rFonts w:eastAsia="Calibri" w:cs="Times New Roman"/>
                <w:sz w:val="22"/>
                <w:lang w:val="en-GB"/>
              </w:rPr>
              <w:t>sc</w:t>
            </w:r>
            <w:proofErr w:type="spellEnd"/>
          </w:p>
        </w:tc>
        <w:tc>
          <w:tcPr>
            <w:tcW w:w="1701" w:type="dxa"/>
          </w:tcPr>
          <w:p w14:paraId="3934D72D" w14:textId="77777777" w:rsidR="00EC49CB" w:rsidRPr="00A56C63" w:rsidRDefault="00EC49CB" w:rsidP="00132D91">
            <w:pPr>
              <w:spacing w:before="0" w:after="0"/>
              <w:rPr>
                <w:rFonts w:eastAsia="Calibri" w:cs="Times New Roman"/>
                <w:sz w:val="22"/>
                <w:lang w:val="en-GB"/>
              </w:rPr>
            </w:pPr>
          </w:p>
        </w:tc>
        <w:tc>
          <w:tcPr>
            <w:tcW w:w="2268" w:type="dxa"/>
          </w:tcPr>
          <w:p w14:paraId="3B2FACBE"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6 days/week</w:t>
            </w:r>
          </w:p>
        </w:tc>
        <w:tc>
          <w:tcPr>
            <w:tcW w:w="1984" w:type="dxa"/>
          </w:tcPr>
          <w:p w14:paraId="2F02D53C" w14:textId="77777777" w:rsidR="00EC49CB" w:rsidRPr="00A56C63" w:rsidRDefault="00EC49CB" w:rsidP="00132D91">
            <w:pPr>
              <w:spacing w:before="0" w:after="0"/>
              <w:rPr>
                <w:rFonts w:eastAsia="Calibri" w:cs="Times New Roman"/>
                <w:sz w:val="22"/>
                <w:lang w:val="en-GB"/>
              </w:rPr>
            </w:pPr>
          </w:p>
        </w:tc>
        <w:tc>
          <w:tcPr>
            <w:tcW w:w="1559" w:type="dxa"/>
          </w:tcPr>
          <w:p w14:paraId="1ABB1AF8"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2.5 mg daily</w:t>
            </w:r>
          </w:p>
        </w:tc>
      </w:tr>
      <w:tr w:rsidR="00EC49CB" w:rsidRPr="00A56C63" w14:paraId="738D52DD" w14:textId="77777777" w:rsidTr="00132D91">
        <w:tc>
          <w:tcPr>
            <w:tcW w:w="878" w:type="dxa"/>
          </w:tcPr>
          <w:p w14:paraId="67558F26"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9</w:t>
            </w:r>
          </w:p>
        </w:tc>
        <w:tc>
          <w:tcPr>
            <w:tcW w:w="1816" w:type="dxa"/>
            <w:gridSpan w:val="2"/>
          </w:tcPr>
          <w:p w14:paraId="58619E7D"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 xml:space="preserve">25 mg weekly </w:t>
            </w:r>
            <w:proofErr w:type="spellStart"/>
            <w:r w:rsidRPr="00A56C63">
              <w:rPr>
                <w:rFonts w:eastAsia="Calibri" w:cs="Times New Roman"/>
                <w:sz w:val="22"/>
                <w:lang w:val="en-GB"/>
              </w:rPr>
              <w:t>sc</w:t>
            </w:r>
            <w:proofErr w:type="spellEnd"/>
          </w:p>
        </w:tc>
        <w:tc>
          <w:tcPr>
            <w:tcW w:w="1701" w:type="dxa"/>
          </w:tcPr>
          <w:p w14:paraId="3409FAA7"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2000 mg daily</w:t>
            </w:r>
          </w:p>
        </w:tc>
        <w:tc>
          <w:tcPr>
            <w:tcW w:w="2268" w:type="dxa"/>
          </w:tcPr>
          <w:p w14:paraId="7DE198F4"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4-5 days/week</w:t>
            </w:r>
          </w:p>
        </w:tc>
        <w:tc>
          <w:tcPr>
            <w:tcW w:w="1984" w:type="dxa"/>
          </w:tcPr>
          <w:p w14:paraId="52B5C2FF" w14:textId="77777777" w:rsidR="00EC49CB" w:rsidRPr="00A56C63" w:rsidRDefault="00EC49CB" w:rsidP="00132D91">
            <w:pPr>
              <w:spacing w:before="0" w:after="0"/>
              <w:rPr>
                <w:rFonts w:eastAsia="Calibri" w:cs="Times New Roman"/>
                <w:sz w:val="22"/>
                <w:lang w:val="en-GB"/>
              </w:rPr>
            </w:pPr>
          </w:p>
        </w:tc>
        <w:tc>
          <w:tcPr>
            <w:tcW w:w="1559" w:type="dxa"/>
          </w:tcPr>
          <w:p w14:paraId="2206A24E" w14:textId="77777777" w:rsidR="00EC49CB" w:rsidRPr="00A56C63" w:rsidRDefault="00EC49CB" w:rsidP="00132D91">
            <w:pPr>
              <w:spacing w:before="0" w:after="0"/>
              <w:rPr>
                <w:rFonts w:eastAsia="Calibri" w:cs="Times New Roman"/>
                <w:sz w:val="22"/>
                <w:lang w:val="en-GB"/>
              </w:rPr>
            </w:pPr>
          </w:p>
        </w:tc>
      </w:tr>
      <w:tr w:rsidR="00EC49CB" w:rsidRPr="00A56C63" w14:paraId="4F3481C4" w14:textId="77777777" w:rsidTr="00132D91">
        <w:tc>
          <w:tcPr>
            <w:tcW w:w="878" w:type="dxa"/>
          </w:tcPr>
          <w:p w14:paraId="0FB0E1E6"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10</w:t>
            </w:r>
          </w:p>
        </w:tc>
        <w:tc>
          <w:tcPr>
            <w:tcW w:w="1816" w:type="dxa"/>
            <w:gridSpan w:val="2"/>
          </w:tcPr>
          <w:p w14:paraId="0FD6E08A"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 xml:space="preserve">25 mg weekly </w:t>
            </w:r>
            <w:proofErr w:type="spellStart"/>
            <w:r w:rsidRPr="00A56C63">
              <w:rPr>
                <w:rFonts w:eastAsia="Calibri" w:cs="Times New Roman"/>
                <w:sz w:val="22"/>
                <w:lang w:val="en-GB"/>
              </w:rPr>
              <w:t>sc</w:t>
            </w:r>
            <w:proofErr w:type="spellEnd"/>
          </w:p>
        </w:tc>
        <w:tc>
          <w:tcPr>
            <w:tcW w:w="1701" w:type="dxa"/>
          </w:tcPr>
          <w:p w14:paraId="4170D983"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1500 mg daily</w:t>
            </w:r>
          </w:p>
        </w:tc>
        <w:tc>
          <w:tcPr>
            <w:tcW w:w="2268" w:type="dxa"/>
          </w:tcPr>
          <w:p w14:paraId="21554617"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6 days/week</w:t>
            </w:r>
          </w:p>
        </w:tc>
        <w:tc>
          <w:tcPr>
            <w:tcW w:w="1984" w:type="dxa"/>
          </w:tcPr>
          <w:p w14:paraId="5F6EAF7A" w14:textId="77777777" w:rsidR="00EC49CB" w:rsidRPr="00A56C63" w:rsidRDefault="00EC49CB" w:rsidP="00132D91">
            <w:pPr>
              <w:spacing w:before="0" w:after="0"/>
              <w:rPr>
                <w:rFonts w:eastAsia="Calibri" w:cs="Times New Roman"/>
                <w:sz w:val="22"/>
                <w:lang w:val="en-GB"/>
              </w:rPr>
            </w:pPr>
          </w:p>
        </w:tc>
        <w:tc>
          <w:tcPr>
            <w:tcW w:w="1559" w:type="dxa"/>
          </w:tcPr>
          <w:p w14:paraId="344ED455"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2.5 mg daily</w:t>
            </w:r>
          </w:p>
        </w:tc>
      </w:tr>
      <w:tr w:rsidR="00EC49CB" w:rsidRPr="00A56C63" w14:paraId="48E8074F" w14:textId="77777777" w:rsidTr="00132D91">
        <w:tc>
          <w:tcPr>
            <w:tcW w:w="878" w:type="dxa"/>
          </w:tcPr>
          <w:p w14:paraId="2C632195"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11</w:t>
            </w:r>
          </w:p>
        </w:tc>
        <w:tc>
          <w:tcPr>
            <w:tcW w:w="1816" w:type="dxa"/>
            <w:gridSpan w:val="2"/>
          </w:tcPr>
          <w:p w14:paraId="720C21C0" w14:textId="77777777" w:rsidR="00EC49CB" w:rsidRPr="00A56C63" w:rsidRDefault="00EC49CB" w:rsidP="00132D91">
            <w:pPr>
              <w:spacing w:before="0" w:after="0"/>
              <w:rPr>
                <w:rFonts w:eastAsia="Calibri" w:cs="Times New Roman"/>
                <w:sz w:val="22"/>
                <w:lang w:val="en-GB"/>
              </w:rPr>
            </w:pPr>
          </w:p>
        </w:tc>
        <w:tc>
          <w:tcPr>
            <w:tcW w:w="1701" w:type="dxa"/>
          </w:tcPr>
          <w:p w14:paraId="5677ADAC" w14:textId="77777777" w:rsidR="00EC49CB" w:rsidRPr="00A56C63" w:rsidRDefault="00EC49CB" w:rsidP="00132D91">
            <w:pPr>
              <w:spacing w:before="0" w:after="0"/>
              <w:rPr>
                <w:rFonts w:eastAsia="Calibri" w:cs="Times New Roman"/>
                <w:sz w:val="22"/>
                <w:lang w:val="en-GB"/>
              </w:rPr>
            </w:pPr>
          </w:p>
        </w:tc>
        <w:tc>
          <w:tcPr>
            <w:tcW w:w="2268" w:type="dxa"/>
          </w:tcPr>
          <w:p w14:paraId="484E811E"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daily</w:t>
            </w:r>
          </w:p>
        </w:tc>
        <w:tc>
          <w:tcPr>
            <w:tcW w:w="1984" w:type="dxa"/>
          </w:tcPr>
          <w:p w14:paraId="06BC2961" w14:textId="77777777" w:rsidR="00EC49CB" w:rsidRPr="00A56C63" w:rsidRDefault="00EC49CB" w:rsidP="00132D91">
            <w:pPr>
              <w:spacing w:before="0" w:after="0"/>
              <w:rPr>
                <w:rFonts w:eastAsia="Calibri" w:cs="Times New Roman"/>
                <w:sz w:val="22"/>
                <w:lang w:val="en-GB"/>
              </w:rPr>
            </w:pPr>
          </w:p>
        </w:tc>
        <w:tc>
          <w:tcPr>
            <w:tcW w:w="1559" w:type="dxa"/>
          </w:tcPr>
          <w:p w14:paraId="7B8C1AAB" w14:textId="77777777" w:rsidR="00EC49CB" w:rsidRPr="00A56C63" w:rsidRDefault="00EC49CB" w:rsidP="00132D91">
            <w:pPr>
              <w:spacing w:before="0" w:after="0"/>
              <w:rPr>
                <w:rFonts w:eastAsia="Calibri" w:cs="Times New Roman"/>
                <w:sz w:val="22"/>
                <w:lang w:val="en-GB"/>
              </w:rPr>
            </w:pPr>
          </w:p>
        </w:tc>
      </w:tr>
      <w:tr w:rsidR="00EC49CB" w:rsidRPr="00A56C63" w14:paraId="4D23DF63" w14:textId="77777777" w:rsidTr="00132D91">
        <w:tc>
          <w:tcPr>
            <w:tcW w:w="878" w:type="dxa"/>
          </w:tcPr>
          <w:p w14:paraId="086D3ED7"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12</w:t>
            </w:r>
          </w:p>
        </w:tc>
        <w:tc>
          <w:tcPr>
            <w:tcW w:w="1816" w:type="dxa"/>
            <w:gridSpan w:val="2"/>
          </w:tcPr>
          <w:p w14:paraId="6210691D"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 xml:space="preserve">20 mg weekly </w:t>
            </w:r>
            <w:proofErr w:type="spellStart"/>
            <w:r w:rsidRPr="00A56C63">
              <w:rPr>
                <w:rFonts w:eastAsia="Calibri" w:cs="Times New Roman"/>
                <w:sz w:val="22"/>
                <w:lang w:val="en-GB"/>
              </w:rPr>
              <w:t>sc</w:t>
            </w:r>
            <w:proofErr w:type="spellEnd"/>
          </w:p>
        </w:tc>
        <w:tc>
          <w:tcPr>
            <w:tcW w:w="1701" w:type="dxa"/>
          </w:tcPr>
          <w:p w14:paraId="2A9D616B" w14:textId="77777777" w:rsidR="00EC49CB" w:rsidRPr="00A56C63" w:rsidRDefault="00EC49CB" w:rsidP="00132D91">
            <w:pPr>
              <w:spacing w:before="0" w:after="0"/>
              <w:rPr>
                <w:rFonts w:eastAsia="Calibri" w:cs="Times New Roman"/>
                <w:sz w:val="22"/>
                <w:lang w:val="en-GB"/>
              </w:rPr>
            </w:pPr>
          </w:p>
        </w:tc>
        <w:tc>
          <w:tcPr>
            <w:tcW w:w="2268" w:type="dxa"/>
          </w:tcPr>
          <w:p w14:paraId="72AEFE37" w14:textId="77777777" w:rsidR="00EC49CB" w:rsidRPr="00A56C63" w:rsidRDefault="00EC49CB" w:rsidP="00132D91">
            <w:pPr>
              <w:spacing w:before="0" w:after="0"/>
              <w:rPr>
                <w:rFonts w:eastAsia="Calibri" w:cs="Times New Roman"/>
                <w:sz w:val="22"/>
                <w:lang w:val="en-GB"/>
              </w:rPr>
            </w:pPr>
          </w:p>
        </w:tc>
        <w:tc>
          <w:tcPr>
            <w:tcW w:w="1984" w:type="dxa"/>
          </w:tcPr>
          <w:p w14:paraId="3E5B7499" w14:textId="77777777" w:rsidR="00EC49CB" w:rsidRPr="00A56C63" w:rsidRDefault="00EC49CB" w:rsidP="00132D91">
            <w:pPr>
              <w:spacing w:before="0" w:after="0"/>
              <w:rPr>
                <w:rFonts w:eastAsia="Calibri" w:cs="Times New Roman"/>
                <w:sz w:val="22"/>
                <w:lang w:val="en-GB"/>
              </w:rPr>
            </w:pPr>
          </w:p>
        </w:tc>
        <w:tc>
          <w:tcPr>
            <w:tcW w:w="1559" w:type="dxa"/>
          </w:tcPr>
          <w:p w14:paraId="5594EBB8"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5 mg daily</w:t>
            </w:r>
          </w:p>
        </w:tc>
      </w:tr>
      <w:tr w:rsidR="00EC49CB" w:rsidRPr="00A56C63" w14:paraId="1D6AD3D0" w14:textId="77777777" w:rsidTr="00132D91">
        <w:tc>
          <w:tcPr>
            <w:tcW w:w="878" w:type="dxa"/>
          </w:tcPr>
          <w:p w14:paraId="743DC83B"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13</w:t>
            </w:r>
          </w:p>
        </w:tc>
        <w:tc>
          <w:tcPr>
            <w:tcW w:w="1816" w:type="dxa"/>
            <w:gridSpan w:val="2"/>
          </w:tcPr>
          <w:p w14:paraId="01377586" w14:textId="77777777" w:rsidR="00EC49CB" w:rsidRPr="00A56C63" w:rsidRDefault="00EC49CB" w:rsidP="00132D91">
            <w:pPr>
              <w:spacing w:before="0" w:after="0"/>
              <w:rPr>
                <w:rFonts w:eastAsia="Calibri" w:cs="Times New Roman"/>
                <w:sz w:val="22"/>
                <w:lang w:val="en-GB"/>
              </w:rPr>
            </w:pPr>
          </w:p>
        </w:tc>
        <w:tc>
          <w:tcPr>
            <w:tcW w:w="1701" w:type="dxa"/>
          </w:tcPr>
          <w:p w14:paraId="47A45358"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2000 mg daily</w:t>
            </w:r>
          </w:p>
        </w:tc>
        <w:tc>
          <w:tcPr>
            <w:tcW w:w="2268" w:type="dxa"/>
          </w:tcPr>
          <w:p w14:paraId="061E439F" w14:textId="77777777" w:rsidR="00EC49CB" w:rsidRPr="00A56C63" w:rsidRDefault="00EC49CB" w:rsidP="00132D91">
            <w:pPr>
              <w:spacing w:before="0" w:after="0"/>
              <w:rPr>
                <w:rFonts w:eastAsia="Calibri" w:cs="Times New Roman"/>
                <w:sz w:val="22"/>
                <w:lang w:val="en-GB"/>
              </w:rPr>
            </w:pPr>
          </w:p>
        </w:tc>
        <w:tc>
          <w:tcPr>
            <w:tcW w:w="1984" w:type="dxa"/>
          </w:tcPr>
          <w:p w14:paraId="5214D1E0"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leflunomide 20 mg daily</w:t>
            </w:r>
          </w:p>
        </w:tc>
        <w:tc>
          <w:tcPr>
            <w:tcW w:w="1559" w:type="dxa"/>
          </w:tcPr>
          <w:p w14:paraId="03C4512D"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5 mg daily</w:t>
            </w:r>
          </w:p>
        </w:tc>
      </w:tr>
      <w:tr w:rsidR="00EC49CB" w:rsidRPr="00A56C63" w14:paraId="58F74604" w14:textId="77777777" w:rsidTr="00132D91">
        <w:tc>
          <w:tcPr>
            <w:tcW w:w="878" w:type="dxa"/>
          </w:tcPr>
          <w:p w14:paraId="264C8956"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14</w:t>
            </w:r>
          </w:p>
        </w:tc>
        <w:tc>
          <w:tcPr>
            <w:tcW w:w="1816" w:type="dxa"/>
            <w:gridSpan w:val="2"/>
          </w:tcPr>
          <w:p w14:paraId="613D799D" w14:textId="77777777" w:rsidR="00EC49CB" w:rsidRPr="00A56C63" w:rsidRDefault="00EC49CB" w:rsidP="00132D91">
            <w:pPr>
              <w:spacing w:before="0" w:after="0"/>
              <w:rPr>
                <w:rFonts w:eastAsia="Calibri" w:cs="Times New Roman"/>
                <w:sz w:val="22"/>
                <w:lang w:val="en-GB"/>
              </w:rPr>
            </w:pPr>
          </w:p>
        </w:tc>
        <w:tc>
          <w:tcPr>
            <w:tcW w:w="1701" w:type="dxa"/>
          </w:tcPr>
          <w:p w14:paraId="0E6F5FEB" w14:textId="77777777" w:rsidR="00EC49CB" w:rsidRPr="00A56C63" w:rsidRDefault="00EC49CB" w:rsidP="00132D91">
            <w:pPr>
              <w:spacing w:before="0" w:after="0"/>
              <w:rPr>
                <w:rFonts w:eastAsia="Calibri" w:cs="Times New Roman"/>
                <w:sz w:val="22"/>
                <w:lang w:val="en-GB"/>
              </w:rPr>
            </w:pPr>
          </w:p>
        </w:tc>
        <w:tc>
          <w:tcPr>
            <w:tcW w:w="2268" w:type="dxa"/>
          </w:tcPr>
          <w:p w14:paraId="61BF72B7"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daily</w:t>
            </w:r>
          </w:p>
        </w:tc>
        <w:tc>
          <w:tcPr>
            <w:tcW w:w="1984" w:type="dxa"/>
          </w:tcPr>
          <w:p w14:paraId="08A0C71A"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azathioprine 50 mg daily</w:t>
            </w:r>
          </w:p>
        </w:tc>
        <w:tc>
          <w:tcPr>
            <w:tcW w:w="1559" w:type="dxa"/>
          </w:tcPr>
          <w:p w14:paraId="1B02E426" w14:textId="77777777" w:rsidR="00EC49CB" w:rsidRPr="00A56C63" w:rsidRDefault="00EC49CB" w:rsidP="00132D91">
            <w:pPr>
              <w:spacing w:before="0" w:after="0"/>
              <w:rPr>
                <w:rFonts w:eastAsia="Calibri" w:cs="Times New Roman"/>
                <w:sz w:val="22"/>
                <w:lang w:val="en-GB"/>
              </w:rPr>
            </w:pPr>
          </w:p>
        </w:tc>
      </w:tr>
      <w:tr w:rsidR="00EC49CB" w:rsidRPr="00A56C63" w14:paraId="63945721" w14:textId="77777777" w:rsidTr="00132D91">
        <w:tc>
          <w:tcPr>
            <w:tcW w:w="878" w:type="dxa"/>
          </w:tcPr>
          <w:p w14:paraId="2145FAD8"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15</w:t>
            </w:r>
          </w:p>
        </w:tc>
        <w:tc>
          <w:tcPr>
            <w:tcW w:w="1816" w:type="dxa"/>
            <w:gridSpan w:val="2"/>
          </w:tcPr>
          <w:p w14:paraId="14B4FFD2"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25 mg weekly po</w:t>
            </w:r>
          </w:p>
        </w:tc>
        <w:tc>
          <w:tcPr>
            <w:tcW w:w="1701" w:type="dxa"/>
          </w:tcPr>
          <w:p w14:paraId="7EC6DC79"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2000 mg daily</w:t>
            </w:r>
          </w:p>
        </w:tc>
        <w:tc>
          <w:tcPr>
            <w:tcW w:w="2268" w:type="dxa"/>
          </w:tcPr>
          <w:p w14:paraId="2E050F36"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daily</w:t>
            </w:r>
          </w:p>
        </w:tc>
        <w:tc>
          <w:tcPr>
            <w:tcW w:w="1984" w:type="dxa"/>
          </w:tcPr>
          <w:p w14:paraId="13254AD5" w14:textId="77777777" w:rsidR="00EC49CB" w:rsidRPr="00A56C63" w:rsidRDefault="00EC49CB" w:rsidP="00132D91">
            <w:pPr>
              <w:spacing w:before="0" w:after="0"/>
              <w:rPr>
                <w:rFonts w:eastAsia="Calibri" w:cs="Times New Roman"/>
                <w:sz w:val="22"/>
                <w:lang w:val="en-GB"/>
              </w:rPr>
            </w:pPr>
          </w:p>
        </w:tc>
        <w:tc>
          <w:tcPr>
            <w:tcW w:w="1559" w:type="dxa"/>
          </w:tcPr>
          <w:p w14:paraId="18B49A68"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5 mg daily</w:t>
            </w:r>
          </w:p>
        </w:tc>
      </w:tr>
      <w:tr w:rsidR="00EC49CB" w:rsidRPr="00A56C63" w14:paraId="092F6EF6" w14:textId="77777777" w:rsidTr="00132D91">
        <w:tc>
          <w:tcPr>
            <w:tcW w:w="878" w:type="dxa"/>
          </w:tcPr>
          <w:p w14:paraId="4CDF748A"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16</w:t>
            </w:r>
          </w:p>
        </w:tc>
        <w:tc>
          <w:tcPr>
            <w:tcW w:w="1816" w:type="dxa"/>
            <w:gridSpan w:val="2"/>
          </w:tcPr>
          <w:p w14:paraId="3386AD06"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 xml:space="preserve">25 mg weekly </w:t>
            </w:r>
            <w:proofErr w:type="spellStart"/>
            <w:r w:rsidRPr="00A56C63">
              <w:rPr>
                <w:rFonts w:eastAsia="Calibri" w:cs="Times New Roman"/>
                <w:sz w:val="22"/>
                <w:lang w:val="en-GB"/>
              </w:rPr>
              <w:t>sc</w:t>
            </w:r>
            <w:proofErr w:type="spellEnd"/>
          </w:p>
        </w:tc>
        <w:tc>
          <w:tcPr>
            <w:tcW w:w="1701" w:type="dxa"/>
          </w:tcPr>
          <w:p w14:paraId="50A87F51"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2000 mg daily</w:t>
            </w:r>
          </w:p>
        </w:tc>
        <w:tc>
          <w:tcPr>
            <w:tcW w:w="2268" w:type="dxa"/>
          </w:tcPr>
          <w:p w14:paraId="6B2932D8"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300 mg daily</w:t>
            </w:r>
          </w:p>
        </w:tc>
        <w:tc>
          <w:tcPr>
            <w:tcW w:w="1984" w:type="dxa"/>
          </w:tcPr>
          <w:p w14:paraId="2690824E" w14:textId="77777777" w:rsidR="00EC49CB" w:rsidRPr="00A56C63" w:rsidRDefault="00EC49CB" w:rsidP="00132D91">
            <w:pPr>
              <w:spacing w:before="0" w:after="0"/>
              <w:rPr>
                <w:rFonts w:eastAsia="Calibri" w:cs="Times New Roman"/>
                <w:sz w:val="22"/>
                <w:lang w:val="en-GB"/>
              </w:rPr>
            </w:pPr>
          </w:p>
        </w:tc>
        <w:tc>
          <w:tcPr>
            <w:tcW w:w="1559" w:type="dxa"/>
          </w:tcPr>
          <w:p w14:paraId="10E3AB4D" w14:textId="77777777" w:rsidR="00EC49CB" w:rsidRPr="00A56C63" w:rsidRDefault="00EC49CB" w:rsidP="00132D91">
            <w:pPr>
              <w:spacing w:before="0" w:after="0"/>
              <w:rPr>
                <w:rFonts w:eastAsia="Calibri" w:cs="Times New Roman"/>
                <w:sz w:val="22"/>
                <w:lang w:val="en-GB"/>
              </w:rPr>
            </w:pPr>
            <w:r w:rsidRPr="00A56C63">
              <w:rPr>
                <w:rFonts w:eastAsia="Calibri" w:cs="Times New Roman"/>
                <w:sz w:val="22"/>
                <w:lang w:val="en-GB"/>
              </w:rPr>
              <w:t>7.5 mg daily</w:t>
            </w:r>
          </w:p>
        </w:tc>
      </w:tr>
    </w:tbl>
    <w:p w14:paraId="51280067" w14:textId="2BA089CC" w:rsidR="000455C9" w:rsidRPr="000455C9" w:rsidRDefault="00EC49CB" w:rsidP="000455C9">
      <w:pPr>
        <w:rPr>
          <w:lang w:val="en-GB"/>
        </w:rPr>
        <w:sectPr w:rsidR="000455C9" w:rsidRPr="000455C9"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roofErr w:type="spellStart"/>
      <w:r>
        <w:rPr>
          <w:lang w:val="en-GB"/>
        </w:rPr>
        <w:t>csDMARD</w:t>
      </w:r>
      <w:proofErr w:type="spellEnd"/>
      <w:r>
        <w:rPr>
          <w:lang w:val="en-GB"/>
        </w:rPr>
        <w:t>,</w:t>
      </w:r>
      <w:r w:rsidRPr="00D151DE">
        <w:t xml:space="preserve"> </w:t>
      </w:r>
      <w:r w:rsidRPr="00D151DE">
        <w:rPr>
          <w:lang w:val="en-GB"/>
        </w:rPr>
        <w:t>conventional synthetic disease-modifying antirheumatic drug</w:t>
      </w:r>
      <w:r>
        <w:rPr>
          <w:lang w:val="en-GB"/>
        </w:rPr>
        <w:t xml:space="preserve">; po, oral administration; </w:t>
      </w:r>
      <w:proofErr w:type="spellStart"/>
      <w:r>
        <w:rPr>
          <w:lang w:val="en-GB"/>
        </w:rPr>
        <w:t>sc</w:t>
      </w:r>
      <w:proofErr w:type="spellEnd"/>
      <w:r>
        <w:rPr>
          <w:lang w:val="en-GB"/>
        </w:rPr>
        <w:t>, subcutaneous injecti</w:t>
      </w:r>
      <w:r w:rsidR="00921EEF">
        <w:rPr>
          <w:lang w:val="en-GB"/>
        </w:rPr>
        <w:t>on</w:t>
      </w:r>
    </w:p>
    <w:p w14:paraId="7EA1C57B" w14:textId="3EBC196B" w:rsidR="003A0CAD" w:rsidRPr="00ED177B" w:rsidRDefault="003A0CAD">
      <w:pPr>
        <w:spacing w:before="0" w:after="200" w:line="276" w:lineRule="auto"/>
        <w:rPr>
          <w:lang w:val="en-GB"/>
        </w:rPr>
      </w:pPr>
    </w:p>
    <w:p w14:paraId="497AAA95" w14:textId="4BD0A50B" w:rsidR="003A0CAD" w:rsidRPr="00921EEF" w:rsidRDefault="004D2F34" w:rsidP="004D2F34">
      <w:pPr>
        <w:spacing w:before="0" w:after="160" w:line="259" w:lineRule="auto"/>
        <w:jc w:val="both"/>
        <w:rPr>
          <w:rFonts w:eastAsia="Calibri" w:cs="Times New Roman"/>
          <w:szCs w:val="24"/>
        </w:rPr>
      </w:pPr>
      <w:r w:rsidRPr="00921EEF">
        <w:rPr>
          <w:rFonts w:eastAsia="Calibri" w:cs="Times New Roman"/>
          <w:b/>
          <w:bCs/>
          <w:szCs w:val="24"/>
        </w:rPr>
        <w:t>Supplementary Table 5</w:t>
      </w:r>
      <w:r w:rsidRPr="00921EEF">
        <w:rPr>
          <w:rFonts w:eastAsia="Calibri" w:cs="Times New Roman"/>
          <w:szCs w:val="24"/>
        </w:rPr>
        <w:t>. The difference in constitutive STAT1, STAT3 and STAT5 phosphorylation in circulating monocytes and CD4-positive (CD4</w:t>
      </w:r>
      <w:r w:rsidRPr="00921EEF">
        <w:rPr>
          <w:rFonts w:eastAsia="Calibri" w:cs="Times New Roman"/>
          <w:szCs w:val="24"/>
          <w:vertAlign w:val="superscript"/>
        </w:rPr>
        <w:t>+</w:t>
      </w:r>
      <w:r w:rsidRPr="00921EEF">
        <w:rPr>
          <w:rFonts w:eastAsia="Calibri" w:cs="Times New Roman"/>
          <w:szCs w:val="24"/>
        </w:rPr>
        <w:t>) and -negative (CD4</w:t>
      </w:r>
      <w:r w:rsidRPr="00921EEF">
        <w:rPr>
          <w:rFonts w:eastAsia="Calibri" w:cs="Times New Roman"/>
          <w:szCs w:val="24"/>
          <w:vertAlign w:val="superscript"/>
        </w:rPr>
        <w:t>-</w:t>
      </w:r>
      <w:r w:rsidRPr="00921EEF">
        <w:rPr>
          <w:rFonts w:eastAsia="Calibri" w:cs="Times New Roman"/>
          <w:szCs w:val="24"/>
        </w:rPr>
        <w:t xml:space="preserve">) T lymphocytes between RA patients and healthy controls (left panels), and between RA patients before and after tofacitinib treatment (right panels). Comparison between healthy controls (n=11-13) and rheumatoid arthritis patients (n=12-14) was performed on data derived from previous studies (references 7 and 10), and comparison between untreated and tofacitinib-treated RA patients (n=16) on data from the current study. The experimental methods used in the previous and current studies were similar, but for better comparison of two separate studies, mean fluorescence intensity ratios (MFIR) were calculated by dividing the median fluorescence intensity (MFI) value of each </w:t>
      </w:r>
      <w:proofErr w:type="spellStart"/>
      <w:r w:rsidRPr="00921EEF">
        <w:rPr>
          <w:rFonts w:eastAsia="Calibri" w:cs="Times New Roman"/>
          <w:szCs w:val="24"/>
        </w:rPr>
        <w:t>pSTAT</w:t>
      </w:r>
      <w:proofErr w:type="spellEnd"/>
      <w:r w:rsidRPr="00921EEF">
        <w:rPr>
          <w:rFonts w:eastAsia="Calibri" w:cs="Times New Roman"/>
          <w:szCs w:val="24"/>
        </w:rPr>
        <w:t xml:space="preserve"> with MFI value of mouse IgG isotype control. Both the absolute differences (</w:t>
      </w:r>
      <w:r w:rsidR="00BF208F" w:rsidRPr="00921EEF">
        <w:rPr>
          <w:rFonts w:eastAsia="Calibri" w:cs="Times New Roman"/>
          <w:b/>
          <w:bCs/>
          <w:szCs w:val="24"/>
        </w:rPr>
        <w:t>Δ</w:t>
      </w:r>
      <w:r w:rsidRPr="00921EEF">
        <w:rPr>
          <w:rFonts w:eastAsia="Calibri" w:cs="Times New Roman"/>
          <w:szCs w:val="24"/>
        </w:rPr>
        <w:t xml:space="preserve">MFIR) and percentage differences in MFIR between the groups are presented. </w:t>
      </w:r>
      <w:proofErr w:type="spellStart"/>
      <w:r w:rsidRPr="00921EEF">
        <w:rPr>
          <w:rFonts w:eastAsia="Calibri" w:cs="Times New Roman"/>
          <w:szCs w:val="24"/>
        </w:rPr>
        <w:t>pSTAT</w:t>
      </w:r>
      <w:proofErr w:type="spellEnd"/>
      <w:r w:rsidRPr="00921EEF">
        <w:rPr>
          <w:rFonts w:eastAsia="Calibri" w:cs="Times New Roman"/>
          <w:szCs w:val="24"/>
        </w:rPr>
        <w:t xml:space="preserve"> levels of RA patients and healthy controls were compared using Mann-Whitney test, and </w:t>
      </w:r>
      <w:proofErr w:type="spellStart"/>
      <w:r w:rsidRPr="00921EEF">
        <w:rPr>
          <w:rFonts w:eastAsia="Calibri" w:cs="Times New Roman"/>
          <w:szCs w:val="24"/>
        </w:rPr>
        <w:t>pSTAT</w:t>
      </w:r>
      <w:proofErr w:type="spellEnd"/>
      <w:r w:rsidRPr="00921EEF">
        <w:rPr>
          <w:rFonts w:eastAsia="Calibri" w:cs="Times New Roman"/>
          <w:szCs w:val="24"/>
        </w:rPr>
        <w:t xml:space="preserve"> levels before and after tofacitinib treatment with Wilcoxon test and p-values are shown in the Table.</w:t>
      </w:r>
    </w:p>
    <w:tbl>
      <w:tblPr>
        <w:tblStyle w:val="TableGrid8"/>
        <w:tblW w:w="11194" w:type="dxa"/>
        <w:tblLayout w:type="fixed"/>
        <w:tblLook w:val="04A0" w:firstRow="1" w:lastRow="0" w:firstColumn="1" w:lastColumn="0" w:noHBand="0" w:noVBand="1"/>
      </w:tblPr>
      <w:tblGrid>
        <w:gridCol w:w="1538"/>
        <w:gridCol w:w="1575"/>
        <w:gridCol w:w="1701"/>
        <w:gridCol w:w="1417"/>
        <w:gridCol w:w="993"/>
        <w:gridCol w:w="1559"/>
        <w:gridCol w:w="1418"/>
        <w:gridCol w:w="993"/>
      </w:tblGrid>
      <w:tr w:rsidR="00ED177B" w:rsidRPr="003A0CAD" w14:paraId="34DFE810" w14:textId="77777777" w:rsidTr="004D2F34">
        <w:trPr>
          <w:trHeight w:val="533"/>
        </w:trPr>
        <w:tc>
          <w:tcPr>
            <w:tcW w:w="1539" w:type="dxa"/>
          </w:tcPr>
          <w:p w14:paraId="6E52EC3B" w14:textId="77777777" w:rsidR="00ED177B" w:rsidRPr="003A0CAD" w:rsidRDefault="00ED177B" w:rsidP="00FF32CA">
            <w:pPr>
              <w:spacing w:before="0" w:after="0"/>
              <w:rPr>
                <w:rFonts w:eastAsia="Calibri" w:cs="Times New Roman"/>
                <w:szCs w:val="24"/>
                <w:lang w:val="en-US"/>
              </w:rPr>
            </w:pPr>
            <w:bookmarkStart w:id="0" w:name="_Hlk80526443"/>
          </w:p>
        </w:tc>
        <w:tc>
          <w:tcPr>
            <w:tcW w:w="1575" w:type="dxa"/>
          </w:tcPr>
          <w:p w14:paraId="7E3D96C8" w14:textId="77777777" w:rsidR="00ED177B" w:rsidRPr="003A0CAD" w:rsidRDefault="00ED177B" w:rsidP="00FF32CA">
            <w:pPr>
              <w:spacing w:before="0" w:after="0"/>
              <w:rPr>
                <w:rFonts w:eastAsia="Calibri" w:cs="Times New Roman"/>
                <w:szCs w:val="24"/>
                <w:lang w:val="en-US"/>
              </w:rPr>
            </w:pPr>
          </w:p>
        </w:tc>
        <w:tc>
          <w:tcPr>
            <w:tcW w:w="4111" w:type="dxa"/>
            <w:gridSpan w:val="3"/>
          </w:tcPr>
          <w:p w14:paraId="4E150521" w14:textId="1E587A0E" w:rsidR="00ED177B" w:rsidRPr="00ED177B" w:rsidRDefault="00ED177B" w:rsidP="00FF32CA">
            <w:pPr>
              <w:spacing w:before="0" w:after="0"/>
              <w:jc w:val="center"/>
              <w:rPr>
                <w:rFonts w:eastAsia="Calibri" w:cs="Times New Roman"/>
                <w:szCs w:val="24"/>
                <w:lang w:val="en-US"/>
              </w:rPr>
            </w:pPr>
            <w:r w:rsidRPr="003A0CAD">
              <w:rPr>
                <w:rFonts w:eastAsia="Calibri" w:cs="Times New Roman"/>
                <w:b/>
                <w:bCs/>
                <w:szCs w:val="24"/>
                <w:lang w:val="en-US"/>
              </w:rPr>
              <w:t xml:space="preserve">RA </w:t>
            </w:r>
            <w:proofErr w:type="gramStart"/>
            <w:r w:rsidRPr="003A0CAD">
              <w:rPr>
                <w:rFonts w:eastAsia="Calibri" w:cs="Times New Roman"/>
                <w:b/>
                <w:bCs/>
                <w:szCs w:val="24"/>
                <w:lang w:val="en-US"/>
              </w:rPr>
              <w:t>patients</w:t>
            </w:r>
            <w:proofErr w:type="gramEnd"/>
            <w:r w:rsidRPr="003A0CAD">
              <w:rPr>
                <w:rFonts w:eastAsia="Calibri" w:cs="Times New Roman"/>
                <w:b/>
                <w:bCs/>
                <w:szCs w:val="24"/>
                <w:lang w:val="en-US"/>
              </w:rPr>
              <w:t xml:space="preserve"> </w:t>
            </w:r>
            <w:r>
              <w:rPr>
                <w:rFonts w:eastAsia="Calibri" w:cs="Times New Roman"/>
                <w:b/>
                <w:bCs/>
                <w:szCs w:val="24"/>
                <w:lang w:val="en-US"/>
              </w:rPr>
              <w:t xml:space="preserve">vs </w:t>
            </w:r>
            <w:r w:rsidR="00BF208F">
              <w:rPr>
                <w:rFonts w:eastAsia="Calibri" w:cs="Times New Roman"/>
                <w:b/>
                <w:bCs/>
                <w:szCs w:val="24"/>
                <w:lang w:val="en-US"/>
              </w:rPr>
              <w:t>h</w:t>
            </w:r>
            <w:r>
              <w:rPr>
                <w:rFonts w:eastAsia="Calibri" w:cs="Times New Roman"/>
                <w:b/>
                <w:bCs/>
                <w:szCs w:val="24"/>
                <w:lang w:val="en-US"/>
              </w:rPr>
              <w:t>ealthy controls</w:t>
            </w:r>
          </w:p>
        </w:tc>
        <w:tc>
          <w:tcPr>
            <w:tcW w:w="3969" w:type="dxa"/>
            <w:gridSpan w:val="3"/>
          </w:tcPr>
          <w:p w14:paraId="575A0E35" w14:textId="1EBE14EA" w:rsidR="00ED177B" w:rsidRPr="003A0CAD" w:rsidRDefault="00ED177B" w:rsidP="00FF32CA">
            <w:pPr>
              <w:spacing w:before="0" w:after="0"/>
              <w:jc w:val="center"/>
              <w:rPr>
                <w:rFonts w:eastAsia="Calibri" w:cs="Times New Roman"/>
                <w:szCs w:val="24"/>
                <w:lang w:val="en-US"/>
              </w:rPr>
            </w:pPr>
            <w:r w:rsidRPr="003A0CAD">
              <w:rPr>
                <w:rFonts w:eastAsia="Calibri" w:cs="Times New Roman"/>
                <w:b/>
                <w:bCs/>
                <w:szCs w:val="24"/>
                <w:lang w:val="en-US"/>
              </w:rPr>
              <w:t xml:space="preserve">RA patients </w:t>
            </w:r>
            <w:r>
              <w:rPr>
                <w:rFonts w:eastAsia="Calibri" w:cs="Times New Roman"/>
                <w:b/>
                <w:bCs/>
                <w:szCs w:val="24"/>
                <w:lang w:val="en-US"/>
              </w:rPr>
              <w:t>before</w:t>
            </w:r>
            <w:r w:rsidRPr="003A0CAD">
              <w:rPr>
                <w:rFonts w:eastAsia="Calibri" w:cs="Times New Roman"/>
                <w:b/>
                <w:bCs/>
                <w:szCs w:val="24"/>
                <w:lang w:val="en-US"/>
              </w:rPr>
              <w:br/>
              <w:t xml:space="preserve">vs </w:t>
            </w:r>
            <w:r>
              <w:rPr>
                <w:rFonts w:eastAsia="Calibri" w:cs="Times New Roman"/>
                <w:b/>
                <w:bCs/>
                <w:szCs w:val="24"/>
                <w:lang w:val="en-US"/>
              </w:rPr>
              <w:t>after</w:t>
            </w:r>
            <w:r w:rsidRPr="003A0CAD">
              <w:rPr>
                <w:rFonts w:eastAsia="Calibri" w:cs="Times New Roman"/>
                <w:b/>
                <w:bCs/>
                <w:szCs w:val="24"/>
                <w:lang w:val="en-US"/>
              </w:rPr>
              <w:t xml:space="preserve"> tofacitinib</w:t>
            </w:r>
            <w:r>
              <w:rPr>
                <w:rFonts w:eastAsia="Calibri" w:cs="Times New Roman"/>
                <w:b/>
                <w:bCs/>
                <w:szCs w:val="24"/>
                <w:lang w:val="en-US"/>
              </w:rPr>
              <w:t xml:space="preserve"> treatment</w:t>
            </w:r>
          </w:p>
        </w:tc>
      </w:tr>
      <w:tr w:rsidR="00ED177B" w:rsidRPr="003A0CAD" w14:paraId="301C9A94" w14:textId="77777777" w:rsidTr="00ED177B">
        <w:trPr>
          <w:trHeight w:val="1097"/>
        </w:trPr>
        <w:tc>
          <w:tcPr>
            <w:tcW w:w="1539" w:type="dxa"/>
          </w:tcPr>
          <w:p w14:paraId="0CD67B5E" w14:textId="77777777" w:rsidR="00ED177B" w:rsidRPr="003A0CAD" w:rsidRDefault="00ED177B" w:rsidP="00FF32CA">
            <w:pPr>
              <w:spacing w:before="0" w:after="0"/>
              <w:rPr>
                <w:rFonts w:eastAsia="Calibri" w:cs="Times New Roman"/>
                <w:szCs w:val="24"/>
              </w:rPr>
            </w:pPr>
            <w:proofErr w:type="spellStart"/>
            <w:r w:rsidRPr="003A0CAD">
              <w:rPr>
                <w:rFonts w:eastAsia="Calibri" w:cs="Times New Roman"/>
                <w:b/>
                <w:bCs/>
                <w:szCs w:val="24"/>
              </w:rPr>
              <w:t>pSTAT</w:t>
            </w:r>
            <w:proofErr w:type="spellEnd"/>
          </w:p>
        </w:tc>
        <w:tc>
          <w:tcPr>
            <w:tcW w:w="1575" w:type="dxa"/>
          </w:tcPr>
          <w:p w14:paraId="1B47788D" w14:textId="77777777" w:rsidR="00ED177B" w:rsidRPr="003A0CAD" w:rsidRDefault="00ED177B" w:rsidP="00FF32CA">
            <w:pPr>
              <w:spacing w:before="0" w:after="0"/>
              <w:rPr>
                <w:rFonts w:eastAsia="Calibri" w:cs="Times New Roman"/>
                <w:szCs w:val="24"/>
              </w:rPr>
            </w:pPr>
            <w:r w:rsidRPr="003A0CAD">
              <w:rPr>
                <w:rFonts w:eastAsia="Calibri" w:cs="Times New Roman"/>
                <w:b/>
                <w:bCs/>
                <w:szCs w:val="24"/>
              </w:rPr>
              <w:t xml:space="preserve">Cell </w:t>
            </w:r>
            <w:proofErr w:type="spellStart"/>
            <w:r w:rsidRPr="003A0CAD">
              <w:rPr>
                <w:rFonts w:eastAsia="Calibri" w:cs="Times New Roman"/>
                <w:b/>
                <w:bCs/>
                <w:szCs w:val="24"/>
              </w:rPr>
              <w:t>type</w:t>
            </w:r>
            <w:proofErr w:type="spellEnd"/>
          </w:p>
        </w:tc>
        <w:tc>
          <w:tcPr>
            <w:tcW w:w="1701" w:type="dxa"/>
          </w:tcPr>
          <w:p w14:paraId="0F1305D1" w14:textId="77777777" w:rsidR="00BF208F" w:rsidRDefault="00ED177B" w:rsidP="00FF32CA">
            <w:pPr>
              <w:spacing w:before="0" w:after="0"/>
              <w:rPr>
                <w:rFonts w:eastAsia="Calibri" w:cs="Times New Roman"/>
                <w:b/>
                <w:bCs/>
                <w:szCs w:val="24"/>
                <w:lang w:val="en-US"/>
              </w:rPr>
            </w:pPr>
            <w:r>
              <w:rPr>
                <w:rFonts w:eastAsia="Calibri" w:cs="Times New Roman"/>
                <w:b/>
                <w:bCs/>
                <w:szCs w:val="24"/>
              </w:rPr>
              <w:t>Δ</w:t>
            </w:r>
            <w:r w:rsidRPr="00FF32CA">
              <w:rPr>
                <w:rFonts w:eastAsia="Calibri" w:cs="Times New Roman"/>
                <w:b/>
                <w:bCs/>
                <w:szCs w:val="24"/>
                <w:lang w:val="en-US"/>
              </w:rPr>
              <w:t xml:space="preserve">MFIR </w:t>
            </w:r>
          </w:p>
          <w:p w14:paraId="1FE883EE" w14:textId="434F2382" w:rsidR="00ED177B" w:rsidRPr="00FF32CA" w:rsidRDefault="00ED177B" w:rsidP="00FF32CA">
            <w:pPr>
              <w:spacing w:before="0" w:after="0"/>
              <w:rPr>
                <w:rFonts w:eastAsia="Calibri" w:cs="Times New Roman"/>
                <w:b/>
                <w:bCs/>
                <w:szCs w:val="24"/>
                <w:lang w:val="en-US"/>
              </w:rPr>
            </w:pPr>
            <w:r w:rsidRPr="00FF32CA">
              <w:rPr>
                <w:rFonts w:eastAsia="Calibri" w:cs="Times New Roman"/>
                <w:b/>
                <w:bCs/>
                <w:szCs w:val="24"/>
                <w:lang w:val="en-US"/>
              </w:rPr>
              <w:t xml:space="preserve">(RA patients – </w:t>
            </w:r>
            <w:r w:rsidR="00BF208F">
              <w:rPr>
                <w:rFonts w:eastAsia="Calibri" w:cs="Times New Roman"/>
                <w:b/>
                <w:bCs/>
                <w:szCs w:val="24"/>
                <w:lang w:val="en-US"/>
              </w:rPr>
              <w:t>h</w:t>
            </w:r>
            <w:r w:rsidRPr="00FF32CA">
              <w:rPr>
                <w:rFonts w:eastAsia="Calibri" w:cs="Times New Roman"/>
                <w:b/>
                <w:bCs/>
                <w:szCs w:val="24"/>
                <w:lang w:val="en-US"/>
              </w:rPr>
              <w:t>ealthy c</w:t>
            </w:r>
            <w:r>
              <w:rPr>
                <w:rFonts w:eastAsia="Calibri" w:cs="Times New Roman"/>
                <w:b/>
                <w:bCs/>
                <w:szCs w:val="24"/>
                <w:lang w:val="en-US"/>
              </w:rPr>
              <w:t>ontrols)</w:t>
            </w:r>
          </w:p>
        </w:tc>
        <w:tc>
          <w:tcPr>
            <w:tcW w:w="1417" w:type="dxa"/>
          </w:tcPr>
          <w:p w14:paraId="1D634686" w14:textId="1715053E" w:rsidR="00ED177B" w:rsidRPr="003A0CAD" w:rsidRDefault="00ED177B" w:rsidP="00FF32CA">
            <w:pPr>
              <w:spacing w:before="0" w:after="0"/>
              <w:rPr>
                <w:rFonts w:eastAsia="Calibri" w:cs="Times New Roman"/>
                <w:b/>
                <w:bCs/>
                <w:szCs w:val="24"/>
              </w:rPr>
            </w:pPr>
            <w:proofErr w:type="spellStart"/>
            <w:r>
              <w:rPr>
                <w:rFonts w:eastAsia="Calibri" w:cs="Times New Roman"/>
                <w:b/>
                <w:bCs/>
                <w:szCs w:val="24"/>
              </w:rPr>
              <w:t>Percentage</w:t>
            </w:r>
            <w:proofErr w:type="spellEnd"/>
            <w:r>
              <w:rPr>
                <w:rFonts w:eastAsia="Calibri" w:cs="Times New Roman"/>
                <w:b/>
                <w:bCs/>
                <w:szCs w:val="24"/>
              </w:rPr>
              <w:t xml:space="preserve"> </w:t>
            </w:r>
            <w:proofErr w:type="spellStart"/>
            <w:r>
              <w:rPr>
                <w:rFonts w:eastAsia="Calibri" w:cs="Times New Roman"/>
                <w:b/>
                <w:bCs/>
                <w:szCs w:val="24"/>
              </w:rPr>
              <w:t>difference</w:t>
            </w:r>
            <w:proofErr w:type="spellEnd"/>
            <w:r w:rsidR="00BF208F">
              <w:rPr>
                <w:rFonts w:eastAsia="Calibri" w:cs="Times New Roman"/>
                <w:b/>
                <w:bCs/>
                <w:szCs w:val="24"/>
              </w:rPr>
              <w:t xml:space="preserve"> in MFIR</w:t>
            </w:r>
          </w:p>
        </w:tc>
        <w:tc>
          <w:tcPr>
            <w:tcW w:w="992" w:type="dxa"/>
          </w:tcPr>
          <w:p w14:paraId="6F75DE38" w14:textId="77777777" w:rsidR="00ED177B" w:rsidRPr="003A0CAD" w:rsidRDefault="00ED177B" w:rsidP="00FF32CA">
            <w:pPr>
              <w:spacing w:before="0" w:after="0"/>
              <w:rPr>
                <w:rFonts w:eastAsia="Calibri" w:cs="Times New Roman"/>
                <w:szCs w:val="24"/>
              </w:rPr>
            </w:pPr>
            <w:r w:rsidRPr="003A0CAD">
              <w:rPr>
                <w:rFonts w:eastAsia="Calibri" w:cs="Times New Roman"/>
                <w:b/>
                <w:bCs/>
                <w:szCs w:val="24"/>
              </w:rPr>
              <w:t>p</w:t>
            </w:r>
          </w:p>
        </w:tc>
        <w:tc>
          <w:tcPr>
            <w:tcW w:w="1559" w:type="dxa"/>
          </w:tcPr>
          <w:p w14:paraId="49F6C59C" w14:textId="38AFB89D" w:rsidR="00ED177B" w:rsidRPr="00FF32CA" w:rsidRDefault="00ED177B" w:rsidP="00FF32CA">
            <w:pPr>
              <w:spacing w:before="0" w:after="0"/>
              <w:rPr>
                <w:rFonts w:eastAsia="Calibri" w:cs="Times New Roman"/>
                <w:b/>
                <w:bCs/>
                <w:szCs w:val="24"/>
                <w:lang w:val="en-US"/>
              </w:rPr>
            </w:pPr>
            <w:r>
              <w:rPr>
                <w:rFonts w:eastAsia="Calibri" w:cs="Times New Roman"/>
                <w:b/>
                <w:bCs/>
                <w:szCs w:val="24"/>
              </w:rPr>
              <w:t>Δ</w:t>
            </w:r>
            <w:r w:rsidRPr="00FF32CA">
              <w:rPr>
                <w:rFonts w:eastAsia="Calibri" w:cs="Times New Roman"/>
                <w:b/>
                <w:bCs/>
                <w:szCs w:val="24"/>
                <w:lang w:val="en-US"/>
              </w:rPr>
              <w:t>MFIR (</w:t>
            </w:r>
            <w:r w:rsidR="00BF208F">
              <w:rPr>
                <w:rFonts w:eastAsia="Calibri" w:cs="Times New Roman"/>
                <w:b/>
                <w:bCs/>
                <w:szCs w:val="24"/>
                <w:lang w:val="en-US"/>
              </w:rPr>
              <w:t>b</w:t>
            </w:r>
            <w:r w:rsidRPr="00FF32CA">
              <w:rPr>
                <w:rFonts w:eastAsia="Calibri" w:cs="Times New Roman"/>
                <w:b/>
                <w:bCs/>
                <w:szCs w:val="24"/>
                <w:lang w:val="en-US"/>
              </w:rPr>
              <w:t xml:space="preserve">efore </w:t>
            </w:r>
            <w:r w:rsidR="00BF208F">
              <w:rPr>
                <w:rFonts w:eastAsia="Calibri" w:cs="Times New Roman"/>
                <w:b/>
                <w:bCs/>
                <w:szCs w:val="24"/>
                <w:lang w:val="en-US"/>
              </w:rPr>
              <w:t>t</w:t>
            </w:r>
            <w:r w:rsidRPr="00FF32CA">
              <w:rPr>
                <w:rFonts w:eastAsia="Calibri" w:cs="Times New Roman"/>
                <w:b/>
                <w:bCs/>
                <w:szCs w:val="24"/>
                <w:lang w:val="en-US"/>
              </w:rPr>
              <w:t xml:space="preserve">ofacitinib </w:t>
            </w:r>
            <w:r>
              <w:rPr>
                <w:rFonts w:eastAsia="Calibri" w:cs="Times New Roman"/>
                <w:b/>
                <w:bCs/>
                <w:szCs w:val="24"/>
                <w:lang w:val="en-US"/>
              </w:rPr>
              <w:t>–</w:t>
            </w:r>
            <w:r w:rsidRPr="00FF32CA">
              <w:rPr>
                <w:rFonts w:eastAsia="Calibri" w:cs="Times New Roman"/>
                <w:b/>
                <w:bCs/>
                <w:szCs w:val="24"/>
                <w:lang w:val="en-US"/>
              </w:rPr>
              <w:t xml:space="preserve"> </w:t>
            </w:r>
            <w:r w:rsidR="00BF208F">
              <w:rPr>
                <w:rFonts w:eastAsia="Calibri" w:cs="Times New Roman"/>
                <w:b/>
                <w:bCs/>
                <w:szCs w:val="24"/>
                <w:lang w:val="en-US"/>
              </w:rPr>
              <w:t>a</w:t>
            </w:r>
            <w:r>
              <w:rPr>
                <w:rFonts w:eastAsia="Calibri" w:cs="Times New Roman"/>
                <w:b/>
                <w:bCs/>
                <w:szCs w:val="24"/>
                <w:lang w:val="en-US"/>
              </w:rPr>
              <w:t xml:space="preserve">fter </w:t>
            </w:r>
            <w:r w:rsidR="00BF208F">
              <w:rPr>
                <w:rFonts w:eastAsia="Calibri" w:cs="Times New Roman"/>
                <w:b/>
                <w:bCs/>
                <w:szCs w:val="24"/>
                <w:lang w:val="en-US"/>
              </w:rPr>
              <w:t>t</w:t>
            </w:r>
            <w:r>
              <w:rPr>
                <w:rFonts w:eastAsia="Calibri" w:cs="Times New Roman"/>
                <w:b/>
                <w:bCs/>
                <w:szCs w:val="24"/>
                <w:lang w:val="en-US"/>
              </w:rPr>
              <w:t>ofacitinib)</w:t>
            </w:r>
          </w:p>
        </w:tc>
        <w:tc>
          <w:tcPr>
            <w:tcW w:w="1418" w:type="dxa"/>
          </w:tcPr>
          <w:p w14:paraId="1B07BB41" w14:textId="7328ED31" w:rsidR="00ED177B" w:rsidRPr="00C05E98" w:rsidRDefault="00ED177B" w:rsidP="00FF32CA">
            <w:pPr>
              <w:spacing w:before="0" w:after="0"/>
              <w:rPr>
                <w:rFonts w:eastAsia="Calibri" w:cs="Times New Roman"/>
                <w:b/>
                <w:bCs/>
                <w:szCs w:val="24"/>
                <w:lang w:val="en-US"/>
              </w:rPr>
            </w:pPr>
            <w:proofErr w:type="spellStart"/>
            <w:r>
              <w:rPr>
                <w:rFonts w:eastAsia="Calibri" w:cs="Times New Roman"/>
                <w:b/>
                <w:bCs/>
                <w:szCs w:val="24"/>
              </w:rPr>
              <w:t>Percentage</w:t>
            </w:r>
            <w:proofErr w:type="spellEnd"/>
            <w:r>
              <w:rPr>
                <w:rFonts w:eastAsia="Calibri" w:cs="Times New Roman"/>
                <w:b/>
                <w:bCs/>
                <w:szCs w:val="24"/>
              </w:rPr>
              <w:t xml:space="preserve"> </w:t>
            </w:r>
            <w:proofErr w:type="spellStart"/>
            <w:r>
              <w:rPr>
                <w:rFonts w:eastAsia="Calibri" w:cs="Times New Roman"/>
                <w:b/>
                <w:bCs/>
                <w:szCs w:val="24"/>
              </w:rPr>
              <w:t>difference</w:t>
            </w:r>
            <w:proofErr w:type="spellEnd"/>
            <w:r w:rsidR="00BF208F">
              <w:rPr>
                <w:rFonts w:eastAsia="Calibri" w:cs="Times New Roman"/>
                <w:b/>
                <w:bCs/>
                <w:szCs w:val="24"/>
              </w:rPr>
              <w:t xml:space="preserve"> in MFIR</w:t>
            </w:r>
          </w:p>
        </w:tc>
        <w:tc>
          <w:tcPr>
            <w:tcW w:w="993" w:type="dxa"/>
          </w:tcPr>
          <w:p w14:paraId="099B9129" w14:textId="77777777" w:rsidR="00ED177B" w:rsidRPr="003A0CAD" w:rsidRDefault="00ED177B" w:rsidP="00FF32CA">
            <w:pPr>
              <w:spacing w:before="0" w:after="0"/>
              <w:rPr>
                <w:rFonts w:eastAsia="Calibri" w:cs="Times New Roman"/>
                <w:szCs w:val="24"/>
              </w:rPr>
            </w:pPr>
            <w:r w:rsidRPr="003A0CAD">
              <w:rPr>
                <w:rFonts w:eastAsia="Calibri" w:cs="Times New Roman"/>
                <w:b/>
                <w:bCs/>
                <w:szCs w:val="24"/>
              </w:rPr>
              <w:t>p</w:t>
            </w:r>
          </w:p>
        </w:tc>
      </w:tr>
      <w:tr w:rsidR="00ED177B" w:rsidRPr="003A0CAD" w14:paraId="524D5871" w14:textId="77777777" w:rsidTr="00ED177B">
        <w:trPr>
          <w:trHeight w:val="266"/>
        </w:trPr>
        <w:tc>
          <w:tcPr>
            <w:tcW w:w="1539" w:type="dxa"/>
          </w:tcPr>
          <w:p w14:paraId="5462DA95" w14:textId="77777777" w:rsidR="00ED177B" w:rsidRPr="003A0CAD" w:rsidRDefault="00ED177B" w:rsidP="00FF32CA">
            <w:pPr>
              <w:spacing w:before="0" w:after="0"/>
              <w:rPr>
                <w:rFonts w:eastAsia="Calibri" w:cs="Times New Roman"/>
                <w:szCs w:val="24"/>
              </w:rPr>
            </w:pPr>
            <w:r w:rsidRPr="003A0CAD">
              <w:rPr>
                <w:rFonts w:eastAsia="Calibri" w:cs="Times New Roman"/>
                <w:szCs w:val="24"/>
              </w:rPr>
              <w:t>pSTAT1</w:t>
            </w:r>
          </w:p>
        </w:tc>
        <w:tc>
          <w:tcPr>
            <w:tcW w:w="1575" w:type="dxa"/>
          </w:tcPr>
          <w:p w14:paraId="6F687685" w14:textId="77777777" w:rsidR="00ED177B" w:rsidRPr="003A0CAD" w:rsidRDefault="00ED177B" w:rsidP="00FF32CA">
            <w:pPr>
              <w:spacing w:before="0" w:after="0"/>
              <w:rPr>
                <w:rFonts w:eastAsia="Calibri" w:cs="Times New Roman"/>
                <w:szCs w:val="24"/>
              </w:rPr>
            </w:pPr>
            <w:proofErr w:type="spellStart"/>
            <w:r w:rsidRPr="003A0CAD">
              <w:rPr>
                <w:rFonts w:eastAsia="Calibri" w:cs="Times New Roman"/>
                <w:szCs w:val="24"/>
              </w:rPr>
              <w:t>Monocytes</w:t>
            </w:r>
            <w:proofErr w:type="spellEnd"/>
          </w:p>
        </w:tc>
        <w:tc>
          <w:tcPr>
            <w:tcW w:w="1701" w:type="dxa"/>
          </w:tcPr>
          <w:p w14:paraId="1597B7D7" w14:textId="259CD5AE" w:rsidR="00ED177B" w:rsidRPr="00D26B8F" w:rsidRDefault="00ED177B" w:rsidP="00FF32CA">
            <w:pPr>
              <w:spacing w:before="0" w:after="0"/>
              <w:rPr>
                <w:rFonts w:eastAsia="Calibri" w:cs="Times New Roman"/>
                <w:szCs w:val="24"/>
              </w:rPr>
            </w:pPr>
            <w:r w:rsidRPr="00FF32CA">
              <w:rPr>
                <w:rFonts w:eastAsia="Calibri" w:cs="Times New Roman"/>
                <w:szCs w:val="24"/>
              </w:rPr>
              <w:t>0</w:t>
            </w:r>
            <w:r>
              <w:rPr>
                <w:rFonts w:eastAsia="Calibri" w:cs="Times New Roman"/>
                <w:szCs w:val="24"/>
              </w:rPr>
              <w:t>.</w:t>
            </w:r>
            <w:r w:rsidRPr="00FF32CA">
              <w:rPr>
                <w:rFonts w:eastAsia="Calibri" w:cs="Times New Roman"/>
                <w:szCs w:val="24"/>
              </w:rPr>
              <w:t>00</w:t>
            </w:r>
          </w:p>
        </w:tc>
        <w:tc>
          <w:tcPr>
            <w:tcW w:w="1417" w:type="dxa"/>
          </w:tcPr>
          <w:p w14:paraId="78747FC1" w14:textId="551BE3FA" w:rsidR="00ED177B" w:rsidRPr="00D26B8F" w:rsidRDefault="00ED177B" w:rsidP="00FF32CA">
            <w:pPr>
              <w:spacing w:before="0" w:after="0"/>
              <w:rPr>
                <w:rFonts w:eastAsia="Calibri" w:cs="Times New Roman"/>
                <w:szCs w:val="24"/>
              </w:rPr>
            </w:pPr>
            <w:r>
              <w:rPr>
                <w:rFonts w:eastAsia="Calibri" w:cs="Times New Roman"/>
                <w:szCs w:val="24"/>
              </w:rPr>
              <w:t>0</w:t>
            </w:r>
          </w:p>
        </w:tc>
        <w:tc>
          <w:tcPr>
            <w:tcW w:w="992" w:type="dxa"/>
          </w:tcPr>
          <w:p w14:paraId="078B1447" w14:textId="77777777" w:rsidR="00ED177B" w:rsidRPr="00D26B8F" w:rsidRDefault="00ED177B" w:rsidP="00FF32CA">
            <w:pPr>
              <w:spacing w:before="0" w:after="0"/>
              <w:rPr>
                <w:rFonts w:eastAsia="Calibri" w:cs="Times New Roman"/>
                <w:szCs w:val="24"/>
              </w:rPr>
            </w:pPr>
            <w:r w:rsidRPr="00D26B8F">
              <w:rPr>
                <w:rFonts w:eastAsia="Calibri" w:cs="Times New Roman"/>
                <w:szCs w:val="24"/>
              </w:rPr>
              <w:t>0.846</w:t>
            </w:r>
          </w:p>
        </w:tc>
        <w:tc>
          <w:tcPr>
            <w:tcW w:w="1559" w:type="dxa"/>
          </w:tcPr>
          <w:p w14:paraId="7D95A861" w14:textId="3CDAA2A1" w:rsidR="00ED177B" w:rsidRPr="00D26B8F" w:rsidRDefault="00ED177B" w:rsidP="00FF32CA">
            <w:pPr>
              <w:spacing w:before="0" w:after="0"/>
              <w:rPr>
                <w:rFonts w:eastAsia="Calibri" w:cs="Times New Roman"/>
                <w:szCs w:val="24"/>
              </w:rPr>
            </w:pPr>
            <w:r w:rsidRPr="006C617A">
              <w:t>0</w:t>
            </w:r>
            <w:r>
              <w:t>.</w:t>
            </w:r>
            <w:r w:rsidRPr="006C617A">
              <w:t>68</w:t>
            </w:r>
          </w:p>
        </w:tc>
        <w:tc>
          <w:tcPr>
            <w:tcW w:w="1418" w:type="dxa"/>
          </w:tcPr>
          <w:p w14:paraId="7169811B" w14:textId="6B67BE14" w:rsidR="00ED177B" w:rsidRPr="00D26B8F" w:rsidRDefault="00ED177B" w:rsidP="00FF32CA">
            <w:pPr>
              <w:spacing w:before="0" w:after="0"/>
              <w:rPr>
                <w:rFonts w:eastAsia="Calibri" w:cs="Times New Roman"/>
                <w:szCs w:val="24"/>
              </w:rPr>
            </w:pPr>
            <w:r w:rsidRPr="00A11AA1">
              <w:rPr>
                <w:rFonts w:eastAsia="Calibri" w:cs="Times New Roman"/>
                <w:szCs w:val="24"/>
              </w:rPr>
              <w:t>26</w:t>
            </w:r>
          </w:p>
        </w:tc>
        <w:tc>
          <w:tcPr>
            <w:tcW w:w="993" w:type="dxa"/>
          </w:tcPr>
          <w:p w14:paraId="2273DF61" w14:textId="77777777" w:rsidR="00ED177B" w:rsidRPr="00D26B8F" w:rsidRDefault="00ED177B" w:rsidP="00FF32CA">
            <w:pPr>
              <w:spacing w:before="0" w:after="0"/>
              <w:rPr>
                <w:rFonts w:cs="Times New Roman"/>
                <w:color w:val="000000"/>
                <w:szCs w:val="24"/>
              </w:rPr>
            </w:pPr>
            <w:r w:rsidRPr="00C05E98">
              <w:rPr>
                <w:rFonts w:cs="Times New Roman"/>
                <w:color w:val="000000"/>
                <w:szCs w:val="24"/>
              </w:rPr>
              <w:t>0</w:t>
            </w:r>
            <w:r>
              <w:rPr>
                <w:rFonts w:cs="Times New Roman"/>
                <w:color w:val="000000"/>
                <w:szCs w:val="24"/>
              </w:rPr>
              <w:t>.</w:t>
            </w:r>
            <w:r w:rsidRPr="00C05E98">
              <w:rPr>
                <w:rFonts w:cs="Times New Roman"/>
                <w:color w:val="000000"/>
                <w:szCs w:val="24"/>
              </w:rPr>
              <w:t>002</w:t>
            </w:r>
          </w:p>
        </w:tc>
      </w:tr>
      <w:tr w:rsidR="00ED177B" w:rsidRPr="003A0CAD" w14:paraId="1A02A935" w14:textId="77777777" w:rsidTr="00ED177B">
        <w:trPr>
          <w:trHeight w:val="266"/>
        </w:trPr>
        <w:tc>
          <w:tcPr>
            <w:tcW w:w="1539" w:type="dxa"/>
          </w:tcPr>
          <w:p w14:paraId="7C46B679" w14:textId="77777777" w:rsidR="00ED177B" w:rsidRPr="003A0CAD" w:rsidRDefault="00ED177B" w:rsidP="00A11AA1">
            <w:pPr>
              <w:spacing w:before="0" w:after="0"/>
              <w:rPr>
                <w:rFonts w:eastAsia="Calibri" w:cs="Times New Roman"/>
                <w:szCs w:val="24"/>
              </w:rPr>
            </w:pPr>
          </w:p>
        </w:tc>
        <w:tc>
          <w:tcPr>
            <w:tcW w:w="1575" w:type="dxa"/>
          </w:tcPr>
          <w:p w14:paraId="3FD32E7A" w14:textId="77777777" w:rsidR="00ED177B" w:rsidRPr="00B9507F" w:rsidRDefault="00ED177B" w:rsidP="00A11AA1">
            <w:pPr>
              <w:spacing w:before="0" w:after="0"/>
              <w:rPr>
                <w:rFonts w:eastAsia="Calibri" w:cs="Times New Roman"/>
                <w:szCs w:val="24"/>
              </w:rPr>
            </w:pPr>
            <w:r w:rsidRPr="003A0CAD">
              <w:rPr>
                <w:rFonts w:eastAsia="Calibri" w:cs="Times New Roman"/>
                <w:szCs w:val="24"/>
              </w:rPr>
              <w:t>CD4</w:t>
            </w:r>
            <w:r w:rsidRPr="003A0CAD">
              <w:rPr>
                <w:rFonts w:eastAsia="Calibri" w:cs="Times New Roman"/>
                <w:szCs w:val="24"/>
                <w:vertAlign w:val="superscript"/>
              </w:rPr>
              <w:t>+</w:t>
            </w:r>
            <w:r>
              <w:rPr>
                <w:rFonts w:eastAsia="Calibri" w:cs="Times New Roman"/>
                <w:szCs w:val="24"/>
              </w:rPr>
              <w:t xml:space="preserve"> T </w:t>
            </w:r>
            <w:proofErr w:type="spellStart"/>
            <w:r>
              <w:rPr>
                <w:rFonts w:eastAsia="Calibri" w:cs="Times New Roman"/>
                <w:szCs w:val="24"/>
              </w:rPr>
              <w:t>cells</w:t>
            </w:r>
            <w:proofErr w:type="spellEnd"/>
          </w:p>
        </w:tc>
        <w:tc>
          <w:tcPr>
            <w:tcW w:w="1701" w:type="dxa"/>
          </w:tcPr>
          <w:p w14:paraId="23AAD52A" w14:textId="338F1D9C" w:rsidR="00ED177B" w:rsidRPr="00D26B8F" w:rsidRDefault="00ED177B" w:rsidP="00A11AA1">
            <w:pPr>
              <w:spacing w:before="0" w:after="0"/>
              <w:rPr>
                <w:rFonts w:eastAsia="Calibri" w:cs="Times New Roman"/>
                <w:szCs w:val="24"/>
              </w:rPr>
            </w:pPr>
            <w:r w:rsidRPr="003E1D05">
              <w:t>0</w:t>
            </w:r>
            <w:r>
              <w:t>.</w:t>
            </w:r>
            <w:r w:rsidRPr="003E1D05">
              <w:t>52</w:t>
            </w:r>
          </w:p>
        </w:tc>
        <w:tc>
          <w:tcPr>
            <w:tcW w:w="1417" w:type="dxa"/>
          </w:tcPr>
          <w:p w14:paraId="6BC073BD" w14:textId="7B6F8DB2" w:rsidR="00ED177B" w:rsidRPr="00D26B8F" w:rsidRDefault="00ED177B" w:rsidP="00A11AA1">
            <w:pPr>
              <w:spacing w:before="0" w:after="0"/>
              <w:rPr>
                <w:rFonts w:eastAsia="Calibri" w:cs="Times New Roman"/>
                <w:szCs w:val="24"/>
              </w:rPr>
            </w:pPr>
            <w:r w:rsidRPr="002211F1">
              <w:t>20</w:t>
            </w:r>
          </w:p>
        </w:tc>
        <w:tc>
          <w:tcPr>
            <w:tcW w:w="992" w:type="dxa"/>
          </w:tcPr>
          <w:p w14:paraId="1341F45E" w14:textId="77777777" w:rsidR="00ED177B" w:rsidRPr="00D26B8F" w:rsidRDefault="00ED177B" w:rsidP="00A11AA1">
            <w:pPr>
              <w:spacing w:before="0" w:after="0"/>
              <w:rPr>
                <w:rFonts w:eastAsia="Calibri" w:cs="Times New Roman"/>
                <w:szCs w:val="24"/>
              </w:rPr>
            </w:pPr>
            <w:r w:rsidRPr="00D26B8F">
              <w:rPr>
                <w:rFonts w:eastAsia="Calibri" w:cs="Times New Roman"/>
                <w:szCs w:val="24"/>
              </w:rPr>
              <w:t>0.020</w:t>
            </w:r>
          </w:p>
        </w:tc>
        <w:tc>
          <w:tcPr>
            <w:tcW w:w="1559" w:type="dxa"/>
          </w:tcPr>
          <w:p w14:paraId="64488048" w14:textId="0E24B89C" w:rsidR="00ED177B" w:rsidRPr="00D26B8F" w:rsidRDefault="00ED177B" w:rsidP="00A11AA1">
            <w:pPr>
              <w:spacing w:before="0" w:after="0"/>
              <w:rPr>
                <w:rFonts w:eastAsia="Calibri" w:cs="Times New Roman"/>
                <w:szCs w:val="24"/>
              </w:rPr>
            </w:pPr>
            <w:r w:rsidRPr="00FA5333">
              <w:t>1</w:t>
            </w:r>
            <w:r>
              <w:t>.</w:t>
            </w:r>
            <w:r w:rsidRPr="00FA5333">
              <w:t>87</w:t>
            </w:r>
          </w:p>
        </w:tc>
        <w:tc>
          <w:tcPr>
            <w:tcW w:w="1418" w:type="dxa"/>
          </w:tcPr>
          <w:p w14:paraId="4C6E2498" w14:textId="44772748" w:rsidR="00ED177B" w:rsidRPr="00D26B8F" w:rsidRDefault="00ED177B" w:rsidP="00A11AA1">
            <w:pPr>
              <w:spacing w:before="0" w:after="0"/>
              <w:rPr>
                <w:rFonts w:eastAsia="Calibri" w:cs="Times New Roman"/>
                <w:szCs w:val="24"/>
              </w:rPr>
            </w:pPr>
            <w:r w:rsidRPr="005731B6">
              <w:t>34</w:t>
            </w:r>
          </w:p>
        </w:tc>
        <w:tc>
          <w:tcPr>
            <w:tcW w:w="993" w:type="dxa"/>
          </w:tcPr>
          <w:p w14:paraId="71566236" w14:textId="77777777" w:rsidR="00ED177B" w:rsidRPr="00D26B8F" w:rsidRDefault="00ED177B" w:rsidP="00A11AA1">
            <w:pPr>
              <w:spacing w:before="0" w:after="0"/>
              <w:rPr>
                <w:rFonts w:cs="Times New Roman"/>
                <w:color w:val="000000"/>
                <w:szCs w:val="24"/>
              </w:rPr>
            </w:pPr>
            <w:r w:rsidRPr="00C324A0">
              <w:t>0</w:t>
            </w:r>
            <w:r>
              <w:t>.</w:t>
            </w:r>
            <w:r w:rsidRPr="00C324A0">
              <w:t>002</w:t>
            </w:r>
          </w:p>
        </w:tc>
      </w:tr>
      <w:tr w:rsidR="00ED177B" w:rsidRPr="003A0CAD" w14:paraId="64DCE4F9" w14:textId="77777777" w:rsidTr="00ED177B">
        <w:trPr>
          <w:trHeight w:val="266"/>
        </w:trPr>
        <w:tc>
          <w:tcPr>
            <w:tcW w:w="1539" w:type="dxa"/>
          </w:tcPr>
          <w:p w14:paraId="732205D5" w14:textId="77777777" w:rsidR="00ED177B" w:rsidRPr="003A0CAD" w:rsidRDefault="00ED177B" w:rsidP="00A11AA1">
            <w:pPr>
              <w:spacing w:before="0" w:after="0"/>
              <w:rPr>
                <w:rFonts w:eastAsia="Calibri" w:cs="Times New Roman"/>
                <w:szCs w:val="24"/>
              </w:rPr>
            </w:pPr>
          </w:p>
        </w:tc>
        <w:tc>
          <w:tcPr>
            <w:tcW w:w="1575" w:type="dxa"/>
          </w:tcPr>
          <w:p w14:paraId="7B46A354" w14:textId="77777777" w:rsidR="00ED177B" w:rsidRPr="00B9507F" w:rsidRDefault="00ED177B" w:rsidP="00A11AA1">
            <w:pPr>
              <w:spacing w:before="0" w:after="0"/>
              <w:rPr>
                <w:rFonts w:eastAsia="Calibri" w:cs="Times New Roman"/>
                <w:szCs w:val="24"/>
              </w:rPr>
            </w:pPr>
            <w:r w:rsidRPr="003A0CAD">
              <w:rPr>
                <w:rFonts w:eastAsia="Calibri" w:cs="Times New Roman"/>
                <w:szCs w:val="24"/>
              </w:rPr>
              <w:t>CD4</w:t>
            </w:r>
            <w:r w:rsidRPr="003A0CAD">
              <w:rPr>
                <w:rFonts w:eastAsia="Calibri" w:cs="Times New Roman"/>
                <w:szCs w:val="24"/>
                <w:vertAlign w:val="superscript"/>
              </w:rPr>
              <w:t>-</w:t>
            </w:r>
            <w:r>
              <w:rPr>
                <w:rFonts w:eastAsia="Calibri" w:cs="Times New Roman"/>
                <w:szCs w:val="24"/>
              </w:rPr>
              <w:t xml:space="preserve"> T </w:t>
            </w:r>
            <w:proofErr w:type="spellStart"/>
            <w:r>
              <w:rPr>
                <w:rFonts w:eastAsia="Calibri" w:cs="Times New Roman"/>
                <w:szCs w:val="24"/>
              </w:rPr>
              <w:t>cells</w:t>
            </w:r>
            <w:proofErr w:type="spellEnd"/>
          </w:p>
        </w:tc>
        <w:tc>
          <w:tcPr>
            <w:tcW w:w="1701" w:type="dxa"/>
          </w:tcPr>
          <w:p w14:paraId="5FF4BD88" w14:textId="3CFB1FD8" w:rsidR="00ED177B" w:rsidRPr="00D26B8F" w:rsidRDefault="00ED177B" w:rsidP="00A11AA1">
            <w:pPr>
              <w:spacing w:before="0" w:after="0"/>
              <w:rPr>
                <w:rFonts w:eastAsia="Calibri" w:cs="Times New Roman"/>
                <w:szCs w:val="24"/>
              </w:rPr>
            </w:pPr>
            <w:r w:rsidRPr="003E1D05">
              <w:t>0</w:t>
            </w:r>
            <w:r>
              <w:t>.</w:t>
            </w:r>
            <w:r w:rsidRPr="003E1D05">
              <w:t>22</w:t>
            </w:r>
          </w:p>
        </w:tc>
        <w:tc>
          <w:tcPr>
            <w:tcW w:w="1417" w:type="dxa"/>
          </w:tcPr>
          <w:p w14:paraId="4B17F986" w14:textId="019BE7E5" w:rsidR="00ED177B" w:rsidRPr="00D26B8F" w:rsidRDefault="00ED177B" w:rsidP="00A11AA1">
            <w:pPr>
              <w:spacing w:before="0" w:after="0"/>
              <w:rPr>
                <w:rFonts w:eastAsia="Calibri" w:cs="Times New Roman"/>
                <w:szCs w:val="24"/>
              </w:rPr>
            </w:pPr>
            <w:r w:rsidRPr="002211F1">
              <w:t>11</w:t>
            </w:r>
          </w:p>
        </w:tc>
        <w:tc>
          <w:tcPr>
            <w:tcW w:w="992" w:type="dxa"/>
          </w:tcPr>
          <w:p w14:paraId="4B37BE49" w14:textId="77777777" w:rsidR="00ED177B" w:rsidRPr="00D26B8F" w:rsidRDefault="00ED177B" w:rsidP="00A11AA1">
            <w:pPr>
              <w:spacing w:before="0" w:after="0"/>
              <w:rPr>
                <w:rFonts w:eastAsia="Calibri" w:cs="Times New Roman"/>
                <w:szCs w:val="24"/>
              </w:rPr>
            </w:pPr>
            <w:r w:rsidRPr="00D26B8F">
              <w:rPr>
                <w:rFonts w:eastAsia="Calibri" w:cs="Times New Roman"/>
                <w:szCs w:val="24"/>
              </w:rPr>
              <w:t>0.139</w:t>
            </w:r>
          </w:p>
        </w:tc>
        <w:tc>
          <w:tcPr>
            <w:tcW w:w="1559" w:type="dxa"/>
          </w:tcPr>
          <w:p w14:paraId="348BE27E" w14:textId="10B944AE" w:rsidR="00ED177B" w:rsidRPr="00D26B8F" w:rsidRDefault="00ED177B" w:rsidP="00A11AA1">
            <w:pPr>
              <w:spacing w:before="0" w:after="0"/>
              <w:rPr>
                <w:rFonts w:eastAsia="Calibri" w:cs="Times New Roman"/>
                <w:szCs w:val="24"/>
              </w:rPr>
            </w:pPr>
            <w:r w:rsidRPr="00FA5333">
              <w:t>1</w:t>
            </w:r>
            <w:r>
              <w:t>.</w:t>
            </w:r>
            <w:r w:rsidRPr="00FA5333">
              <w:t>00</w:t>
            </w:r>
          </w:p>
        </w:tc>
        <w:tc>
          <w:tcPr>
            <w:tcW w:w="1418" w:type="dxa"/>
          </w:tcPr>
          <w:p w14:paraId="757CCBCB" w14:textId="2A2AC28F" w:rsidR="00ED177B" w:rsidRPr="00D26B8F" w:rsidRDefault="00ED177B" w:rsidP="00A11AA1">
            <w:pPr>
              <w:spacing w:before="0" w:after="0"/>
              <w:rPr>
                <w:rFonts w:eastAsia="Calibri" w:cs="Times New Roman"/>
                <w:szCs w:val="24"/>
              </w:rPr>
            </w:pPr>
            <w:r w:rsidRPr="005731B6">
              <w:t>30</w:t>
            </w:r>
          </w:p>
        </w:tc>
        <w:tc>
          <w:tcPr>
            <w:tcW w:w="993" w:type="dxa"/>
          </w:tcPr>
          <w:p w14:paraId="41A7FE8B" w14:textId="77777777" w:rsidR="00ED177B" w:rsidRPr="00D26B8F" w:rsidRDefault="00ED177B" w:rsidP="00A11AA1">
            <w:pPr>
              <w:spacing w:before="0" w:after="0"/>
              <w:rPr>
                <w:rFonts w:cs="Times New Roman"/>
                <w:color w:val="000000"/>
                <w:szCs w:val="24"/>
              </w:rPr>
            </w:pPr>
            <w:r w:rsidRPr="00C324A0">
              <w:t>0</w:t>
            </w:r>
            <w:r>
              <w:t>.</w:t>
            </w:r>
            <w:r w:rsidRPr="00C324A0">
              <w:t>002</w:t>
            </w:r>
          </w:p>
        </w:tc>
      </w:tr>
      <w:tr w:rsidR="00ED177B" w:rsidRPr="003A0CAD" w14:paraId="77F217F1" w14:textId="77777777" w:rsidTr="00ED177B">
        <w:trPr>
          <w:trHeight w:val="266"/>
        </w:trPr>
        <w:tc>
          <w:tcPr>
            <w:tcW w:w="1539" w:type="dxa"/>
          </w:tcPr>
          <w:p w14:paraId="0949136E" w14:textId="77777777" w:rsidR="00ED177B" w:rsidRPr="003A0CAD" w:rsidRDefault="00ED177B" w:rsidP="00A11AA1">
            <w:pPr>
              <w:spacing w:before="0" w:after="0"/>
              <w:rPr>
                <w:rFonts w:eastAsia="Calibri" w:cs="Times New Roman"/>
                <w:szCs w:val="24"/>
              </w:rPr>
            </w:pPr>
            <w:r w:rsidRPr="003A0CAD">
              <w:rPr>
                <w:rFonts w:eastAsia="Calibri" w:cs="Times New Roman"/>
                <w:szCs w:val="24"/>
              </w:rPr>
              <w:t>pSTAT3</w:t>
            </w:r>
          </w:p>
        </w:tc>
        <w:tc>
          <w:tcPr>
            <w:tcW w:w="1575" w:type="dxa"/>
          </w:tcPr>
          <w:p w14:paraId="537B16CF" w14:textId="77777777" w:rsidR="00ED177B" w:rsidRPr="003A0CAD" w:rsidRDefault="00ED177B" w:rsidP="00A11AA1">
            <w:pPr>
              <w:spacing w:before="0" w:after="0"/>
              <w:rPr>
                <w:rFonts w:eastAsia="Calibri" w:cs="Times New Roman"/>
                <w:szCs w:val="24"/>
              </w:rPr>
            </w:pPr>
            <w:proofErr w:type="spellStart"/>
            <w:r w:rsidRPr="003A0CAD">
              <w:rPr>
                <w:rFonts w:eastAsia="Calibri" w:cs="Times New Roman"/>
                <w:szCs w:val="24"/>
              </w:rPr>
              <w:t>Monocytes</w:t>
            </w:r>
            <w:proofErr w:type="spellEnd"/>
          </w:p>
        </w:tc>
        <w:tc>
          <w:tcPr>
            <w:tcW w:w="1701" w:type="dxa"/>
          </w:tcPr>
          <w:p w14:paraId="3426F7B7" w14:textId="55056795" w:rsidR="00ED177B" w:rsidRPr="00D26B8F" w:rsidRDefault="00ED177B" w:rsidP="00A11AA1">
            <w:pPr>
              <w:spacing w:before="0" w:after="0"/>
              <w:rPr>
                <w:rFonts w:eastAsia="Calibri" w:cs="Times New Roman"/>
                <w:szCs w:val="24"/>
              </w:rPr>
            </w:pPr>
            <w:r w:rsidRPr="00C63A96">
              <w:t>1</w:t>
            </w:r>
            <w:r>
              <w:t>.</w:t>
            </w:r>
            <w:r w:rsidRPr="00C63A96">
              <w:t>38</w:t>
            </w:r>
          </w:p>
        </w:tc>
        <w:tc>
          <w:tcPr>
            <w:tcW w:w="1417" w:type="dxa"/>
          </w:tcPr>
          <w:p w14:paraId="55F9EC43" w14:textId="374E9965" w:rsidR="00ED177B" w:rsidRPr="00D26B8F" w:rsidRDefault="00ED177B" w:rsidP="00A11AA1">
            <w:pPr>
              <w:spacing w:before="0" w:after="0"/>
              <w:rPr>
                <w:rFonts w:eastAsia="Calibri" w:cs="Times New Roman"/>
                <w:szCs w:val="24"/>
              </w:rPr>
            </w:pPr>
            <w:r w:rsidRPr="00A11AA1">
              <w:rPr>
                <w:rFonts w:eastAsia="Calibri" w:cs="Times New Roman"/>
                <w:szCs w:val="24"/>
              </w:rPr>
              <w:t>39</w:t>
            </w:r>
          </w:p>
        </w:tc>
        <w:tc>
          <w:tcPr>
            <w:tcW w:w="992" w:type="dxa"/>
          </w:tcPr>
          <w:p w14:paraId="74FCE4FA" w14:textId="77777777" w:rsidR="00ED177B" w:rsidRPr="00D26B8F" w:rsidRDefault="00ED177B" w:rsidP="00A11AA1">
            <w:pPr>
              <w:spacing w:before="0" w:after="0"/>
              <w:rPr>
                <w:rFonts w:eastAsia="Calibri" w:cs="Times New Roman"/>
                <w:szCs w:val="24"/>
              </w:rPr>
            </w:pPr>
            <w:r w:rsidRPr="00D26B8F">
              <w:rPr>
                <w:rFonts w:eastAsia="Calibri" w:cs="Times New Roman"/>
                <w:szCs w:val="24"/>
              </w:rPr>
              <w:t>0.001</w:t>
            </w:r>
          </w:p>
        </w:tc>
        <w:tc>
          <w:tcPr>
            <w:tcW w:w="1559" w:type="dxa"/>
          </w:tcPr>
          <w:p w14:paraId="24E9493A" w14:textId="7017925C" w:rsidR="00ED177B" w:rsidRPr="00D26B8F" w:rsidRDefault="00ED177B" w:rsidP="00A11AA1">
            <w:pPr>
              <w:spacing w:before="0" w:after="0"/>
              <w:rPr>
                <w:rFonts w:eastAsia="Calibri" w:cs="Times New Roman"/>
                <w:szCs w:val="24"/>
              </w:rPr>
            </w:pPr>
            <w:r w:rsidRPr="009E3106">
              <w:t>4</w:t>
            </w:r>
            <w:r>
              <w:t>.</w:t>
            </w:r>
            <w:r w:rsidRPr="009E3106">
              <w:t>41</w:t>
            </w:r>
          </w:p>
        </w:tc>
        <w:tc>
          <w:tcPr>
            <w:tcW w:w="1418" w:type="dxa"/>
          </w:tcPr>
          <w:p w14:paraId="24AAFA08" w14:textId="70CF58E1" w:rsidR="00ED177B" w:rsidRPr="00D26B8F" w:rsidRDefault="00ED177B" w:rsidP="00A11AA1">
            <w:pPr>
              <w:spacing w:before="0" w:after="0"/>
              <w:rPr>
                <w:rFonts w:eastAsia="Calibri" w:cs="Times New Roman"/>
                <w:szCs w:val="24"/>
              </w:rPr>
            </w:pPr>
            <w:r w:rsidRPr="00A11AA1">
              <w:rPr>
                <w:rFonts w:eastAsia="Calibri" w:cs="Times New Roman"/>
                <w:szCs w:val="24"/>
              </w:rPr>
              <w:t>34</w:t>
            </w:r>
          </w:p>
        </w:tc>
        <w:tc>
          <w:tcPr>
            <w:tcW w:w="993" w:type="dxa"/>
          </w:tcPr>
          <w:p w14:paraId="0E6947BF" w14:textId="77777777" w:rsidR="00ED177B" w:rsidRPr="00D26B8F" w:rsidRDefault="00ED177B" w:rsidP="00A11AA1">
            <w:pPr>
              <w:spacing w:before="0" w:after="0"/>
              <w:rPr>
                <w:rFonts w:cs="Times New Roman"/>
                <w:color w:val="000000"/>
                <w:szCs w:val="24"/>
              </w:rPr>
            </w:pPr>
            <w:r w:rsidRPr="00C05E98">
              <w:rPr>
                <w:rFonts w:cs="Times New Roman"/>
                <w:color w:val="000000"/>
                <w:szCs w:val="24"/>
              </w:rPr>
              <w:t>0</w:t>
            </w:r>
            <w:r>
              <w:rPr>
                <w:rFonts w:cs="Times New Roman"/>
                <w:color w:val="000000"/>
                <w:szCs w:val="24"/>
              </w:rPr>
              <w:t>.</w:t>
            </w:r>
            <w:r w:rsidRPr="00C05E98">
              <w:rPr>
                <w:rFonts w:cs="Times New Roman"/>
                <w:color w:val="000000"/>
                <w:szCs w:val="24"/>
              </w:rPr>
              <w:t>005</w:t>
            </w:r>
          </w:p>
        </w:tc>
      </w:tr>
      <w:tr w:rsidR="00ED177B" w:rsidRPr="003A0CAD" w14:paraId="78F8AFB3" w14:textId="77777777" w:rsidTr="00ED177B">
        <w:trPr>
          <w:trHeight w:val="266"/>
        </w:trPr>
        <w:tc>
          <w:tcPr>
            <w:tcW w:w="1539" w:type="dxa"/>
          </w:tcPr>
          <w:p w14:paraId="1D8D632D" w14:textId="77777777" w:rsidR="00ED177B" w:rsidRPr="003A0CAD" w:rsidRDefault="00ED177B" w:rsidP="00A11AA1">
            <w:pPr>
              <w:spacing w:before="0" w:after="0"/>
              <w:rPr>
                <w:rFonts w:eastAsia="Calibri" w:cs="Times New Roman"/>
                <w:szCs w:val="24"/>
              </w:rPr>
            </w:pPr>
          </w:p>
        </w:tc>
        <w:tc>
          <w:tcPr>
            <w:tcW w:w="1575" w:type="dxa"/>
          </w:tcPr>
          <w:p w14:paraId="54227B1B" w14:textId="77777777" w:rsidR="00ED177B" w:rsidRPr="003A0CAD" w:rsidRDefault="00ED177B" w:rsidP="00A11AA1">
            <w:pPr>
              <w:spacing w:before="0" w:after="0"/>
              <w:rPr>
                <w:rFonts w:eastAsia="Calibri" w:cs="Times New Roman"/>
                <w:szCs w:val="24"/>
              </w:rPr>
            </w:pPr>
            <w:r w:rsidRPr="003A0CAD">
              <w:rPr>
                <w:rFonts w:eastAsia="Calibri" w:cs="Times New Roman"/>
                <w:szCs w:val="24"/>
              </w:rPr>
              <w:t>CD4</w:t>
            </w:r>
            <w:r w:rsidRPr="003A0CAD">
              <w:rPr>
                <w:rFonts w:eastAsia="Calibri" w:cs="Times New Roman"/>
                <w:szCs w:val="24"/>
                <w:vertAlign w:val="superscript"/>
              </w:rPr>
              <w:t>+</w:t>
            </w:r>
            <w:r>
              <w:rPr>
                <w:rFonts w:eastAsia="Calibri" w:cs="Times New Roman"/>
                <w:szCs w:val="24"/>
              </w:rPr>
              <w:t xml:space="preserve"> T </w:t>
            </w:r>
            <w:proofErr w:type="spellStart"/>
            <w:r>
              <w:rPr>
                <w:rFonts w:eastAsia="Calibri" w:cs="Times New Roman"/>
                <w:szCs w:val="24"/>
              </w:rPr>
              <w:t>cells</w:t>
            </w:r>
            <w:proofErr w:type="spellEnd"/>
          </w:p>
        </w:tc>
        <w:tc>
          <w:tcPr>
            <w:tcW w:w="1701" w:type="dxa"/>
          </w:tcPr>
          <w:p w14:paraId="49D998C5" w14:textId="1BC067F3" w:rsidR="00ED177B" w:rsidRPr="00D26B8F" w:rsidRDefault="00ED177B" w:rsidP="00A11AA1">
            <w:pPr>
              <w:spacing w:before="0" w:after="0"/>
              <w:rPr>
                <w:rFonts w:eastAsia="Calibri" w:cs="Times New Roman"/>
                <w:szCs w:val="24"/>
              </w:rPr>
            </w:pPr>
            <w:r w:rsidRPr="00B60FBE">
              <w:t>2</w:t>
            </w:r>
            <w:r>
              <w:t>.</w:t>
            </w:r>
            <w:r w:rsidRPr="00B60FBE">
              <w:t>43</w:t>
            </w:r>
          </w:p>
        </w:tc>
        <w:tc>
          <w:tcPr>
            <w:tcW w:w="1417" w:type="dxa"/>
          </w:tcPr>
          <w:p w14:paraId="3BC68EDD" w14:textId="522981C4" w:rsidR="00ED177B" w:rsidRPr="00D26B8F" w:rsidRDefault="00ED177B" w:rsidP="00A11AA1">
            <w:pPr>
              <w:spacing w:before="0" w:after="0"/>
              <w:rPr>
                <w:rFonts w:eastAsia="Calibri" w:cs="Times New Roman"/>
                <w:szCs w:val="24"/>
              </w:rPr>
            </w:pPr>
            <w:r w:rsidRPr="006B77CA">
              <w:t>55</w:t>
            </w:r>
          </w:p>
        </w:tc>
        <w:tc>
          <w:tcPr>
            <w:tcW w:w="992" w:type="dxa"/>
          </w:tcPr>
          <w:p w14:paraId="45C60DFF" w14:textId="77777777" w:rsidR="00ED177B" w:rsidRPr="00D26B8F" w:rsidRDefault="00ED177B" w:rsidP="00A11AA1">
            <w:pPr>
              <w:spacing w:before="0" w:after="0"/>
              <w:rPr>
                <w:rFonts w:eastAsia="Calibri" w:cs="Times New Roman"/>
                <w:szCs w:val="24"/>
              </w:rPr>
            </w:pPr>
            <w:r w:rsidRPr="00D26B8F">
              <w:rPr>
                <w:rFonts w:eastAsia="Calibri" w:cs="Times New Roman"/>
                <w:szCs w:val="24"/>
              </w:rPr>
              <w:t>&lt;0.001</w:t>
            </w:r>
          </w:p>
        </w:tc>
        <w:tc>
          <w:tcPr>
            <w:tcW w:w="1559" w:type="dxa"/>
          </w:tcPr>
          <w:p w14:paraId="5A13B984" w14:textId="55388FD4" w:rsidR="00ED177B" w:rsidRPr="00D26B8F" w:rsidRDefault="00ED177B" w:rsidP="00A11AA1">
            <w:pPr>
              <w:spacing w:before="0" w:after="0"/>
              <w:rPr>
                <w:rFonts w:eastAsia="Calibri" w:cs="Times New Roman"/>
                <w:szCs w:val="24"/>
              </w:rPr>
            </w:pPr>
            <w:r w:rsidRPr="00A65784">
              <w:t>12</w:t>
            </w:r>
            <w:r>
              <w:t>.</w:t>
            </w:r>
            <w:r w:rsidRPr="00A65784">
              <w:t>21</w:t>
            </w:r>
          </w:p>
        </w:tc>
        <w:tc>
          <w:tcPr>
            <w:tcW w:w="1418" w:type="dxa"/>
          </w:tcPr>
          <w:p w14:paraId="41C0DA8A" w14:textId="12AAE5AC" w:rsidR="00ED177B" w:rsidRPr="00D26B8F" w:rsidRDefault="00ED177B" w:rsidP="00A11AA1">
            <w:pPr>
              <w:spacing w:before="0" w:after="0"/>
              <w:rPr>
                <w:rFonts w:eastAsia="Calibri" w:cs="Times New Roman"/>
                <w:szCs w:val="24"/>
              </w:rPr>
            </w:pPr>
            <w:r w:rsidRPr="00A5687C">
              <w:t>44</w:t>
            </w:r>
          </w:p>
        </w:tc>
        <w:tc>
          <w:tcPr>
            <w:tcW w:w="993" w:type="dxa"/>
          </w:tcPr>
          <w:p w14:paraId="1706BFCC" w14:textId="77777777" w:rsidR="00ED177B" w:rsidRPr="00D26B8F" w:rsidRDefault="00ED177B" w:rsidP="00A11AA1">
            <w:pPr>
              <w:spacing w:before="0" w:after="0"/>
              <w:rPr>
                <w:rFonts w:cs="Times New Roman"/>
                <w:color w:val="000000"/>
                <w:szCs w:val="24"/>
              </w:rPr>
            </w:pPr>
            <w:r w:rsidRPr="00D85D28">
              <w:t>0</w:t>
            </w:r>
            <w:r>
              <w:t>.</w:t>
            </w:r>
            <w:r w:rsidRPr="00D85D28">
              <w:t>003</w:t>
            </w:r>
          </w:p>
        </w:tc>
      </w:tr>
      <w:tr w:rsidR="00ED177B" w:rsidRPr="003A0CAD" w14:paraId="7DF114F6" w14:textId="77777777" w:rsidTr="00ED177B">
        <w:trPr>
          <w:trHeight w:val="266"/>
        </w:trPr>
        <w:tc>
          <w:tcPr>
            <w:tcW w:w="1539" w:type="dxa"/>
          </w:tcPr>
          <w:p w14:paraId="777967E0" w14:textId="77777777" w:rsidR="00ED177B" w:rsidRPr="003A0CAD" w:rsidRDefault="00ED177B" w:rsidP="00A11AA1">
            <w:pPr>
              <w:spacing w:before="0" w:after="0"/>
              <w:rPr>
                <w:rFonts w:eastAsia="Calibri" w:cs="Times New Roman"/>
                <w:szCs w:val="24"/>
              </w:rPr>
            </w:pPr>
          </w:p>
        </w:tc>
        <w:tc>
          <w:tcPr>
            <w:tcW w:w="1575" w:type="dxa"/>
          </w:tcPr>
          <w:p w14:paraId="0792F457" w14:textId="77777777" w:rsidR="00ED177B" w:rsidRPr="003A0CAD" w:rsidRDefault="00ED177B" w:rsidP="00A11AA1">
            <w:pPr>
              <w:spacing w:before="0" w:after="0"/>
              <w:rPr>
                <w:rFonts w:eastAsia="Calibri" w:cs="Times New Roman"/>
                <w:szCs w:val="24"/>
              </w:rPr>
            </w:pPr>
            <w:r w:rsidRPr="003A0CAD">
              <w:rPr>
                <w:rFonts w:eastAsia="Calibri" w:cs="Times New Roman"/>
                <w:szCs w:val="24"/>
              </w:rPr>
              <w:t>CD4</w:t>
            </w:r>
            <w:r w:rsidRPr="003A0CAD">
              <w:rPr>
                <w:rFonts w:eastAsia="Calibri" w:cs="Times New Roman"/>
                <w:szCs w:val="24"/>
                <w:vertAlign w:val="superscript"/>
              </w:rPr>
              <w:t>-</w:t>
            </w:r>
            <w:r>
              <w:rPr>
                <w:rFonts w:eastAsia="Calibri" w:cs="Times New Roman"/>
                <w:szCs w:val="24"/>
              </w:rPr>
              <w:t xml:space="preserve"> T </w:t>
            </w:r>
            <w:proofErr w:type="spellStart"/>
            <w:r>
              <w:rPr>
                <w:rFonts w:eastAsia="Calibri" w:cs="Times New Roman"/>
                <w:szCs w:val="24"/>
              </w:rPr>
              <w:t>cells</w:t>
            </w:r>
            <w:proofErr w:type="spellEnd"/>
          </w:p>
        </w:tc>
        <w:tc>
          <w:tcPr>
            <w:tcW w:w="1701" w:type="dxa"/>
          </w:tcPr>
          <w:p w14:paraId="2BB459BD" w14:textId="343444CE" w:rsidR="00ED177B" w:rsidRPr="00D26B8F" w:rsidRDefault="00ED177B" w:rsidP="00A11AA1">
            <w:pPr>
              <w:spacing w:before="0" w:after="0"/>
              <w:rPr>
                <w:rFonts w:eastAsia="Calibri" w:cs="Times New Roman"/>
                <w:szCs w:val="24"/>
              </w:rPr>
            </w:pPr>
            <w:r w:rsidRPr="00B60FBE">
              <w:t>0</w:t>
            </w:r>
            <w:r>
              <w:t>.</w:t>
            </w:r>
            <w:r w:rsidRPr="00B60FBE">
              <w:t>71</w:t>
            </w:r>
          </w:p>
        </w:tc>
        <w:tc>
          <w:tcPr>
            <w:tcW w:w="1417" w:type="dxa"/>
          </w:tcPr>
          <w:p w14:paraId="40E380FA" w14:textId="1D642062" w:rsidR="00ED177B" w:rsidRPr="00D26B8F" w:rsidRDefault="00ED177B" w:rsidP="00A11AA1">
            <w:pPr>
              <w:spacing w:before="0" w:after="0"/>
              <w:rPr>
                <w:rFonts w:eastAsia="Calibri" w:cs="Times New Roman"/>
                <w:szCs w:val="24"/>
              </w:rPr>
            </w:pPr>
            <w:r w:rsidRPr="006B77CA">
              <w:t>31</w:t>
            </w:r>
          </w:p>
        </w:tc>
        <w:tc>
          <w:tcPr>
            <w:tcW w:w="992" w:type="dxa"/>
          </w:tcPr>
          <w:p w14:paraId="59A3D523" w14:textId="77777777" w:rsidR="00ED177B" w:rsidRPr="00D26B8F" w:rsidRDefault="00ED177B" w:rsidP="00A11AA1">
            <w:pPr>
              <w:spacing w:before="0" w:after="0"/>
              <w:rPr>
                <w:rFonts w:eastAsia="Calibri" w:cs="Times New Roman"/>
                <w:szCs w:val="24"/>
              </w:rPr>
            </w:pPr>
            <w:r w:rsidRPr="00D26B8F">
              <w:rPr>
                <w:rFonts w:eastAsia="Calibri" w:cs="Times New Roman"/>
                <w:szCs w:val="24"/>
              </w:rPr>
              <w:t>0.024</w:t>
            </w:r>
          </w:p>
        </w:tc>
        <w:tc>
          <w:tcPr>
            <w:tcW w:w="1559" w:type="dxa"/>
          </w:tcPr>
          <w:p w14:paraId="7D3491D4" w14:textId="481C9F59" w:rsidR="00ED177B" w:rsidRPr="00D26B8F" w:rsidRDefault="00ED177B" w:rsidP="00A11AA1">
            <w:pPr>
              <w:spacing w:before="0" w:after="0"/>
              <w:rPr>
                <w:rFonts w:eastAsia="Calibri" w:cs="Times New Roman"/>
                <w:szCs w:val="24"/>
              </w:rPr>
            </w:pPr>
            <w:r w:rsidRPr="00A65784">
              <w:t>0</w:t>
            </w:r>
            <w:r>
              <w:t>.</w:t>
            </w:r>
            <w:r w:rsidRPr="00A65784">
              <w:t>95</w:t>
            </w:r>
          </w:p>
        </w:tc>
        <w:tc>
          <w:tcPr>
            <w:tcW w:w="1418" w:type="dxa"/>
          </w:tcPr>
          <w:p w14:paraId="64CB645B" w14:textId="4139C419" w:rsidR="00ED177B" w:rsidRPr="00D26B8F" w:rsidRDefault="00ED177B" w:rsidP="00A11AA1">
            <w:pPr>
              <w:spacing w:before="0" w:after="0"/>
              <w:rPr>
                <w:rFonts w:eastAsia="Calibri" w:cs="Times New Roman"/>
                <w:szCs w:val="24"/>
              </w:rPr>
            </w:pPr>
            <w:r w:rsidRPr="00A5687C">
              <w:t>23</w:t>
            </w:r>
          </w:p>
        </w:tc>
        <w:tc>
          <w:tcPr>
            <w:tcW w:w="993" w:type="dxa"/>
          </w:tcPr>
          <w:p w14:paraId="4BCFCCD0" w14:textId="77777777" w:rsidR="00ED177B" w:rsidRPr="00D26B8F" w:rsidRDefault="00ED177B" w:rsidP="00A11AA1">
            <w:pPr>
              <w:spacing w:before="0" w:after="0"/>
              <w:rPr>
                <w:rFonts w:cs="Times New Roman"/>
                <w:color w:val="000000"/>
                <w:szCs w:val="24"/>
              </w:rPr>
            </w:pPr>
            <w:r w:rsidRPr="00D85D28">
              <w:t>0</w:t>
            </w:r>
            <w:r>
              <w:t>.</w:t>
            </w:r>
            <w:r w:rsidRPr="00D85D28">
              <w:t>019</w:t>
            </w:r>
          </w:p>
        </w:tc>
      </w:tr>
      <w:tr w:rsidR="00ED177B" w:rsidRPr="003A0CAD" w14:paraId="57BC7572" w14:textId="77777777" w:rsidTr="00ED177B">
        <w:trPr>
          <w:trHeight w:val="266"/>
        </w:trPr>
        <w:tc>
          <w:tcPr>
            <w:tcW w:w="1539" w:type="dxa"/>
          </w:tcPr>
          <w:p w14:paraId="24BE138F" w14:textId="77777777" w:rsidR="00ED177B" w:rsidRPr="003A0CAD" w:rsidRDefault="00ED177B" w:rsidP="00A11AA1">
            <w:pPr>
              <w:spacing w:before="0" w:after="0"/>
              <w:rPr>
                <w:rFonts w:eastAsia="Calibri" w:cs="Times New Roman"/>
                <w:szCs w:val="24"/>
              </w:rPr>
            </w:pPr>
            <w:r w:rsidRPr="003A0CAD">
              <w:rPr>
                <w:rFonts w:eastAsia="Calibri" w:cs="Times New Roman"/>
                <w:szCs w:val="24"/>
              </w:rPr>
              <w:t>pSTAT5</w:t>
            </w:r>
          </w:p>
        </w:tc>
        <w:tc>
          <w:tcPr>
            <w:tcW w:w="1575" w:type="dxa"/>
          </w:tcPr>
          <w:p w14:paraId="2B0127E5" w14:textId="77777777" w:rsidR="00ED177B" w:rsidRPr="003A0CAD" w:rsidRDefault="00ED177B" w:rsidP="00A11AA1">
            <w:pPr>
              <w:spacing w:before="0" w:after="0"/>
              <w:rPr>
                <w:rFonts w:eastAsia="Calibri" w:cs="Times New Roman"/>
                <w:szCs w:val="24"/>
              </w:rPr>
            </w:pPr>
            <w:proofErr w:type="spellStart"/>
            <w:r w:rsidRPr="003A0CAD">
              <w:rPr>
                <w:rFonts w:eastAsia="Calibri" w:cs="Times New Roman"/>
                <w:szCs w:val="24"/>
              </w:rPr>
              <w:t>Monocytes</w:t>
            </w:r>
            <w:proofErr w:type="spellEnd"/>
          </w:p>
        </w:tc>
        <w:tc>
          <w:tcPr>
            <w:tcW w:w="1701" w:type="dxa"/>
          </w:tcPr>
          <w:p w14:paraId="666458F3" w14:textId="12FEAEE9" w:rsidR="00ED177B" w:rsidRPr="00D26B8F" w:rsidRDefault="00ED177B" w:rsidP="00A11AA1">
            <w:pPr>
              <w:spacing w:before="0" w:after="0"/>
              <w:rPr>
                <w:rFonts w:eastAsia="Calibri" w:cs="Times New Roman"/>
                <w:szCs w:val="24"/>
              </w:rPr>
            </w:pPr>
            <w:r w:rsidRPr="00D657BE">
              <w:t>0</w:t>
            </w:r>
            <w:r>
              <w:t>.</w:t>
            </w:r>
            <w:r w:rsidRPr="00D657BE">
              <w:t>03</w:t>
            </w:r>
          </w:p>
        </w:tc>
        <w:tc>
          <w:tcPr>
            <w:tcW w:w="1417" w:type="dxa"/>
          </w:tcPr>
          <w:p w14:paraId="32B55D89" w14:textId="57DFBF41" w:rsidR="00ED177B" w:rsidRPr="00D26B8F" w:rsidRDefault="00ED177B" w:rsidP="00A11AA1">
            <w:pPr>
              <w:spacing w:before="0" w:after="0"/>
              <w:rPr>
                <w:rFonts w:eastAsia="Calibri" w:cs="Times New Roman"/>
                <w:szCs w:val="24"/>
              </w:rPr>
            </w:pPr>
            <w:r w:rsidRPr="00A11AA1">
              <w:rPr>
                <w:rFonts w:eastAsia="Calibri" w:cs="Times New Roman"/>
                <w:szCs w:val="24"/>
              </w:rPr>
              <w:t>2</w:t>
            </w:r>
          </w:p>
        </w:tc>
        <w:tc>
          <w:tcPr>
            <w:tcW w:w="992" w:type="dxa"/>
          </w:tcPr>
          <w:p w14:paraId="029161AB" w14:textId="77777777" w:rsidR="00ED177B" w:rsidRPr="00D26B8F" w:rsidRDefault="00ED177B" w:rsidP="00A11AA1">
            <w:pPr>
              <w:spacing w:before="0" w:after="0"/>
              <w:rPr>
                <w:rFonts w:eastAsia="Calibri" w:cs="Times New Roman"/>
                <w:szCs w:val="24"/>
              </w:rPr>
            </w:pPr>
            <w:r w:rsidRPr="00D26B8F">
              <w:rPr>
                <w:rFonts w:eastAsia="Calibri" w:cs="Times New Roman"/>
                <w:szCs w:val="24"/>
              </w:rPr>
              <w:t>0.538</w:t>
            </w:r>
          </w:p>
        </w:tc>
        <w:tc>
          <w:tcPr>
            <w:tcW w:w="1559" w:type="dxa"/>
          </w:tcPr>
          <w:p w14:paraId="1E5C92B2" w14:textId="0D262FB6" w:rsidR="00ED177B" w:rsidRPr="00D26B8F" w:rsidRDefault="00ED177B" w:rsidP="00A11AA1">
            <w:pPr>
              <w:spacing w:before="0" w:after="0"/>
              <w:rPr>
                <w:rFonts w:eastAsia="Calibri" w:cs="Times New Roman"/>
                <w:szCs w:val="24"/>
              </w:rPr>
            </w:pPr>
            <w:r w:rsidRPr="009C45E0">
              <w:t>0</w:t>
            </w:r>
            <w:r>
              <w:t>.</w:t>
            </w:r>
            <w:r w:rsidRPr="009C45E0">
              <w:t>49</w:t>
            </w:r>
          </w:p>
        </w:tc>
        <w:tc>
          <w:tcPr>
            <w:tcW w:w="1418" w:type="dxa"/>
          </w:tcPr>
          <w:p w14:paraId="60748BA2" w14:textId="535F1C18" w:rsidR="00ED177B" w:rsidRPr="00D26B8F" w:rsidRDefault="00ED177B" w:rsidP="00A11AA1">
            <w:pPr>
              <w:spacing w:before="0" w:after="0"/>
              <w:rPr>
                <w:rFonts w:eastAsia="Calibri" w:cs="Times New Roman"/>
                <w:szCs w:val="24"/>
              </w:rPr>
            </w:pPr>
            <w:r w:rsidRPr="00A11AA1">
              <w:rPr>
                <w:rFonts w:eastAsia="Calibri" w:cs="Times New Roman"/>
                <w:szCs w:val="24"/>
              </w:rPr>
              <w:t>4</w:t>
            </w:r>
          </w:p>
        </w:tc>
        <w:tc>
          <w:tcPr>
            <w:tcW w:w="993" w:type="dxa"/>
          </w:tcPr>
          <w:p w14:paraId="78D9D48F" w14:textId="77777777" w:rsidR="00ED177B" w:rsidRPr="00D26B8F" w:rsidRDefault="00ED177B" w:rsidP="00A11AA1">
            <w:pPr>
              <w:spacing w:before="0" w:after="0"/>
              <w:rPr>
                <w:rFonts w:cs="Times New Roman"/>
                <w:color w:val="000000"/>
                <w:szCs w:val="24"/>
              </w:rPr>
            </w:pPr>
            <w:r w:rsidRPr="00C05E98">
              <w:rPr>
                <w:rFonts w:cs="Times New Roman"/>
                <w:color w:val="000000"/>
                <w:szCs w:val="24"/>
              </w:rPr>
              <w:t>0</w:t>
            </w:r>
            <w:r>
              <w:rPr>
                <w:rFonts w:cs="Times New Roman"/>
                <w:color w:val="000000"/>
                <w:szCs w:val="24"/>
              </w:rPr>
              <w:t>.</w:t>
            </w:r>
            <w:r w:rsidRPr="00C05E98">
              <w:rPr>
                <w:rFonts w:cs="Times New Roman"/>
                <w:color w:val="000000"/>
                <w:szCs w:val="24"/>
              </w:rPr>
              <w:t>518</w:t>
            </w:r>
          </w:p>
        </w:tc>
      </w:tr>
      <w:tr w:rsidR="00ED177B" w:rsidRPr="003A0CAD" w14:paraId="76BABA54" w14:textId="77777777" w:rsidTr="00ED177B">
        <w:trPr>
          <w:trHeight w:val="266"/>
        </w:trPr>
        <w:tc>
          <w:tcPr>
            <w:tcW w:w="1539" w:type="dxa"/>
          </w:tcPr>
          <w:p w14:paraId="73F28E39" w14:textId="77777777" w:rsidR="00ED177B" w:rsidRPr="003A0CAD" w:rsidRDefault="00ED177B" w:rsidP="00A11AA1">
            <w:pPr>
              <w:spacing w:before="0" w:after="0"/>
              <w:rPr>
                <w:rFonts w:eastAsia="Calibri" w:cs="Times New Roman"/>
                <w:szCs w:val="24"/>
              </w:rPr>
            </w:pPr>
          </w:p>
        </w:tc>
        <w:tc>
          <w:tcPr>
            <w:tcW w:w="1575" w:type="dxa"/>
          </w:tcPr>
          <w:p w14:paraId="3B470B8E" w14:textId="77777777" w:rsidR="00ED177B" w:rsidRPr="003A0CAD" w:rsidRDefault="00ED177B" w:rsidP="00A11AA1">
            <w:pPr>
              <w:spacing w:before="0" w:after="0"/>
              <w:rPr>
                <w:rFonts w:eastAsia="Calibri" w:cs="Times New Roman"/>
                <w:szCs w:val="24"/>
              </w:rPr>
            </w:pPr>
            <w:r w:rsidRPr="003A0CAD">
              <w:rPr>
                <w:rFonts w:eastAsia="Calibri" w:cs="Times New Roman"/>
                <w:szCs w:val="24"/>
              </w:rPr>
              <w:t>CD4</w:t>
            </w:r>
            <w:r w:rsidRPr="003A0CAD">
              <w:rPr>
                <w:rFonts w:eastAsia="Calibri" w:cs="Times New Roman"/>
                <w:szCs w:val="24"/>
                <w:vertAlign w:val="superscript"/>
              </w:rPr>
              <w:t>+</w:t>
            </w:r>
            <w:r>
              <w:rPr>
                <w:rFonts w:eastAsia="Calibri" w:cs="Times New Roman"/>
                <w:szCs w:val="24"/>
              </w:rPr>
              <w:t xml:space="preserve"> T </w:t>
            </w:r>
            <w:proofErr w:type="spellStart"/>
            <w:r>
              <w:rPr>
                <w:rFonts w:eastAsia="Calibri" w:cs="Times New Roman"/>
                <w:szCs w:val="24"/>
              </w:rPr>
              <w:t>cells</w:t>
            </w:r>
            <w:proofErr w:type="spellEnd"/>
          </w:p>
        </w:tc>
        <w:tc>
          <w:tcPr>
            <w:tcW w:w="1701" w:type="dxa"/>
          </w:tcPr>
          <w:p w14:paraId="2F932153" w14:textId="79632340" w:rsidR="00ED177B" w:rsidRPr="00D26B8F" w:rsidRDefault="00ED177B" w:rsidP="00A11AA1">
            <w:pPr>
              <w:spacing w:before="0" w:after="0"/>
              <w:rPr>
                <w:rFonts w:eastAsia="Calibri" w:cs="Times New Roman"/>
                <w:szCs w:val="24"/>
              </w:rPr>
            </w:pPr>
            <w:r w:rsidRPr="00725F64">
              <w:t>1</w:t>
            </w:r>
            <w:r>
              <w:t>.</w:t>
            </w:r>
            <w:r w:rsidRPr="00725F64">
              <w:t>54</w:t>
            </w:r>
          </w:p>
        </w:tc>
        <w:tc>
          <w:tcPr>
            <w:tcW w:w="1417" w:type="dxa"/>
          </w:tcPr>
          <w:p w14:paraId="3A7245B8" w14:textId="75E3E500" w:rsidR="00ED177B" w:rsidRPr="00D26B8F" w:rsidRDefault="00ED177B" w:rsidP="00A11AA1">
            <w:pPr>
              <w:spacing w:before="0" w:after="0"/>
              <w:rPr>
                <w:rFonts w:eastAsia="Calibri" w:cs="Times New Roman"/>
                <w:szCs w:val="24"/>
              </w:rPr>
            </w:pPr>
            <w:r w:rsidRPr="00157948">
              <w:t>38</w:t>
            </w:r>
          </w:p>
        </w:tc>
        <w:tc>
          <w:tcPr>
            <w:tcW w:w="992" w:type="dxa"/>
          </w:tcPr>
          <w:p w14:paraId="32CCC82A" w14:textId="77777777" w:rsidR="00ED177B" w:rsidRPr="00D26B8F" w:rsidRDefault="00ED177B" w:rsidP="00A11AA1">
            <w:pPr>
              <w:spacing w:before="0" w:after="0"/>
              <w:rPr>
                <w:rFonts w:eastAsia="Calibri" w:cs="Times New Roman"/>
                <w:szCs w:val="24"/>
              </w:rPr>
            </w:pPr>
            <w:r w:rsidRPr="00D26B8F">
              <w:rPr>
                <w:rFonts w:eastAsia="Calibri" w:cs="Times New Roman"/>
                <w:szCs w:val="24"/>
              </w:rPr>
              <w:t>&lt;0.001</w:t>
            </w:r>
          </w:p>
        </w:tc>
        <w:tc>
          <w:tcPr>
            <w:tcW w:w="1559" w:type="dxa"/>
          </w:tcPr>
          <w:p w14:paraId="7527BB1C" w14:textId="46233BF6" w:rsidR="00ED177B" w:rsidRPr="00D26B8F" w:rsidRDefault="00ED177B" w:rsidP="00A11AA1">
            <w:pPr>
              <w:spacing w:before="0" w:after="0"/>
              <w:rPr>
                <w:rFonts w:eastAsia="Calibri" w:cs="Times New Roman"/>
                <w:szCs w:val="24"/>
              </w:rPr>
            </w:pPr>
            <w:r w:rsidRPr="00D12A61">
              <w:t>9</w:t>
            </w:r>
            <w:r>
              <w:t>.</w:t>
            </w:r>
            <w:r w:rsidRPr="00D12A61">
              <w:t>43</w:t>
            </w:r>
          </w:p>
        </w:tc>
        <w:tc>
          <w:tcPr>
            <w:tcW w:w="1418" w:type="dxa"/>
          </w:tcPr>
          <w:p w14:paraId="104228CC" w14:textId="192A1383" w:rsidR="00ED177B" w:rsidRPr="00D26B8F" w:rsidRDefault="00ED177B" w:rsidP="00A11AA1">
            <w:pPr>
              <w:spacing w:before="0" w:after="0"/>
              <w:rPr>
                <w:rFonts w:eastAsia="Calibri" w:cs="Times New Roman"/>
                <w:szCs w:val="24"/>
              </w:rPr>
            </w:pPr>
            <w:r w:rsidRPr="002F6748">
              <w:t>41</w:t>
            </w:r>
          </w:p>
        </w:tc>
        <w:tc>
          <w:tcPr>
            <w:tcW w:w="993" w:type="dxa"/>
          </w:tcPr>
          <w:p w14:paraId="5845542A" w14:textId="77777777" w:rsidR="00ED177B" w:rsidRPr="00D26B8F" w:rsidRDefault="00ED177B" w:rsidP="00A11AA1">
            <w:pPr>
              <w:spacing w:before="0" w:after="0"/>
              <w:rPr>
                <w:rFonts w:cs="Times New Roman"/>
                <w:color w:val="000000"/>
                <w:szCs w:val="24"/>
              </w:rPr>
            </w:pPr>
            <w:r w:rsidRPr="00D71DEA">
              <w:t>0</w:t>
            </w:r>
            <w:r>
              <w:t>.</w:t>
            </w:r>
            <w:r w:rsidRPr="00D71DEA">
              <w:t>003</w:t>
            </w:r>
          </w:p>
        </w:tc>
      </w:tr>
      <w:tr w:rsidR="00ED177B" w:rsidRPr="003A0CAD" w14:paraId="5F69840A" w14:textId="77777777" w:rsidTr="00ED177B">
        <w:trPr>
          <w:trHeight w:val="266"/>
        </w:trPr>
        <w:tc>
          <w:tcPr>
            <w:tcW w:w="1539" w:type="dxa"/>
          </w:tcPr>
          <w:p w14:paraId="748B1802" w14:textId="77777777" w:rsidR="00ED177B" w:rsidRPr="003A0CAD" w:rsidRDefault="00ED177B" w:rsidP="00A11AA1">
            <w:pPr>
              <w:spacing w:before="0" w:after="0"/>
              <w:rPr>
                <w:rFonts w:eastAsia="Calibri" w:cs="Times New Roman"/>
                <w:szCs w:val="24"/>
              </w:rPr>
            </w:pPr>
          </w:p>
        </w:tc>
        <w:tc>
          <w:tcPr>
            <w:tcW w:w="1575" w:type="dxa"/>
          </w:tcPr>
          <w:p w14:paraId="1724E95C" w14:textId="77777777" w:rsidR="00ED177B" w:rsidRPr="003A0CAD" w:rsidRDefault="00ED177B" w:rsidP="00A11AA1">
            <w:pPr>
              <w:spacing w:before="0" w:after="0"/>
              <w:rPr>
                <w:rFonts w:eastAsia="Calibri" w:cs="Times New Roman"/>
                <w:szCs w:val="24"/>
              </w:rPr>
            </w:pPr>
            <w:r w:rsidRPr="003A0CAD">
              <w:rPr>
                <w:rFonts w:eastAsia="Calibri" w:cs="Times New Roman"/>
                <w:szCs w:val="24"/>
              </w:rPr>
              <w:t>CD4</w:t>
            </w:r>
            <w:r w:rsidRPr="003A0CAD">
              <w:rPr>
                <w:rFonts w:eastAsia="Calibri" w:cs="Times New Roman"/>
                <w:szCs w:val="24"/>
                <w:vertAlign w:val="superscript"/>
              </w:rPr>
              <w:t>-</w:t>
            </w:r>
            <w:r>
              <w:rPr>
                <w:rFonts w:eastAsia="Calibri" w:cs="Times New Roman"/>
                <w:szCs w:val="24"/>
              </w:rPr>
              <w:t xml:space="preserve"> T </w:t>
            </w:r>
            <w:proofErr w:type="spellStart"/>
            <w:r>
              <w:rPr>
                <w:rFonts w:eastAsia="Calibri" w:cs="Times New Roman"/>
                <w:szCs w:val="24"/>
              </w:rPr>
              <w:t>cells</w:t>
            </w:r>
            <w:proofErr w:type="spellEnd"/>
          </w:p>
        </w:tc>
        <w:tc>
          <w:tcPr>
            <w:tcW w:w="1701" w:type="dxa"/>
          </w:tcPr>
          <w:p w14:paraId="7E191FCC" w14:textId="097AAB99" w:rsidR="00ED177B" w:rsidRPr="00D26B8F" w:rsidRDefault="00ED177B" w:rsidP="00A11AA1">
            <w:pPr>
              <w:spacing w:before="0" w:after="0"/>
              <w:rPr>
                <w:rFonts w:eastAsia="Calibri" w:cs="Times New Roman"/>
                <w:szCs w:val="24"/>
              </w:rPr>
            </w:pPr>
            <w:r w:rsidRPr="00725F64">
              <w:t>0</w:t>
            </w:r>
            <w:r>
              <w:t>.</w:t>
            </w:r>
            <w:r w:rsidRPr="00725F64">
              <w:t>49</w:t>
            </w:r>
          </w:p>
        </w:tc>
        <w:tc>
          <w:tcPr>
            <w:tcW w:w="1417" w:type="dxa"/>
          </w:tcPr>
          <w:p w14:paraId="24E5C9DA" w14:textId="42D5290A" w:rsidR="00ED177B" w:rsidRPr="00D26B8F" w:rsidRDefault="00ED177B" w:rsidP="00A11AA1">
            <w:pPr>
              <w:spacing w:before="0" w:after="0"/>
              <w:rPr>
                <w:rFonts w:eastAsia="Calibri" w:cs="Times New Roman"/>
                <w:szCs w:val="24"/>
              </w:rPr>
            </w:pPr>
            <w:r w:rsidRPr="00157948">
              <w:t>19</w:t>
            </w:r>
          </w:p>
        </w:tc>
        <w:tc>
          <w:tcPr>
            <w:tcW w:w="992" w:type="dxa"/>
          </w:tcPr>
          <w:p w14:paraId="4B658F28" w14:textId="77777777" w:rsidR="00ED177B" w:rsidRPr="00D26B8F" w:rsidRDefault="00ED177B" w:rsidP="00A11AA1">
            <w:pPr>
              <w:spacing w:before="0" w:after="0"/>
              <w:rPr>
                <w:rFonts w:eastAsia="Calibri" w:cs="Times New Roman"/>
                <w:szCs w:val="24"/>
              </w:rPr>
            </w:pPr>
            <w:r w:rsidRPr="00D26B8F">
              <w:rPr>
                <w:rFonts w:eastAsia="Calibri" w:cs="Times New Roman"/>
                <w:szCs w:val="24"/>
              </w:rPr>
              <w:t>0.006</w:t>
            </w:r>
          </w:p>
        </w:tc>
        <w:tc>
          <w:tcPr>
            <w:tcW w:w="1559" w:type="dxa"/>
          </w:tcPr>
          <w:p w14:paraId="1231CAEC" w14:textId="76A380E3" w:rsidR="00ED177B" w:rsidRPr="00D26B8F" w:rsidRDefault="00ED177B" w:rsidP="00A11AA1">
            <w:pPr>
              <w:spacing w:before="0" w:after="0"/>
              <w:rPr>
                <w:rFonts w:eastAsia="Calibri" w:cs="Times New Roman"/>
                <w:szCs w:val="24"/>
              </w:rPr>
            </w:pPr>
            <w:r w:rsidRPr="00D12A61">
              <w:t>1</w:t>
            </w:r>
            <w:r>
              <w:t>.</w:t>
            </w:r>
            <w:r w:rsidRPr="00D12A61">
              <w:t>31</w:t>
            </w:r>
          </w:p>
        </w:tc>
        <w:tc>
          <w:tcPr>
            <w:tcW w:w="1418" w:type="dxa"/>
          </w:tcPr>
          <w:p w14:paraId="1B428DF6" w14:textId="7E3B534A" w:rsidR="00ED177B" w:rsidRPr="00D26B8F" w:rsidRDefault="00ED177B" w:rsidP="00A11AA1">
            <w:pPr>
              <w:spacing w:before="0" w:after="0"/>
              <w:rPr>
                <w:rFonts w:eastAsia="Calibri" w:cs="Times New Roman"/>
                <w:szCs w:val="24"/>
              </w:rPr>
            </w:pPr>
            <w:r w:rsidRPr="002F6748">
              <w:t>10</w:t>
            </w:r>
          </w:p>
        </w:tc>
        <w:tc>
          <w:tcPr>
            <w:tcW w:w="993" w:type="dxa"/>
          </w:tcPr>
          <w:p w14:paraId="178B8B3E" w14:textId="77777777" w:rsidR="00ED177B" w:rsidRPr="00D26B8F" w:rsidRDefault="00ED177B" w:rsidP="00A11AA1">
            <w:pPr>
              <w:spacing w:before="0" w:after="0"/>
              <w:rPr>
                <w:rFonts w:cs="Times New Roman"/>
                <w:color w:val="000000"/>
                <w:szCs w:val="24"/>
              </w:rPr>
            </w:pPr>
            <w:r w:rsidRPr="00D71DEA">
              <w:t>0</w:t>
            </w:r>
            <w:r>
              <w:t>.</w:t>
            </w:r>
            <w:r w:rsidRPr="00D71DEA">
              <w:t>187</w:t>
            </w:r>
          </w:p>
        </w:tc>
      </w:tr>
    </w:tbl>
    <w:bookmarkEnd w:id="0"/>
    <w:p w14:paraId="59415B16" w14:textId="2916FB43" w:rsidR="000455C9" w:rsidRDefault="004D2F34" w:rsidP="004D2F34">
      <w:pPr>
        <w:spacing w:before="0" w:after="200" w:line="276" w:lineRule="auto"/>
        <w:sectPr w:rsidR="000455C9" w:rsidSect="000455C9">
          <w:pgSz w:w="15840" w:h="12240" w:orient="landscape"/>
          <w:pgMar w:top="1282" w:right="1138" w:bottom="1181" w:left="1138" w:header="720" w:footer="720" w:gutter="0"/>
          <w:cols w:space="720"/>
          <w:titlePg/>
          <w:docGrid w:linePitch="360"/>
        </w:sectPr>
      </w:pPr>
      <w:r>
        <w:rPr>
          <w:rFonts w:eastAsia="Calibri" w:cs="Times New Roman"/>
          <w:szCs w:val="24"/>
        </w:rPr>
        <w:t>*data derived from references 7 and 10</w:t>
      </w:r>
      <w:r w:rsidR="00FC5071">
        <w:rPr>
          <w:rFonts w:eastAsia="Calibri" w:cs="Times New Roman"/>
          <w:szCs w:val="24"/>
        </w:rPr>
        <w:t xml:space="preserve">. </w:t>
      </w:r>
      <w:r>
        <w:rPr>
          <w:rFonts w:eastAsia="Calibri" w:cs="Times New Roman"/>
          <w:szCs w:val="24"/>
        </w:rPr>
        <w:t>MFIR</w:t>
      </w:r>
      <w:r w:rsidR="000D5193">
        <w:rPr>
          <w:rFonts w:eastAsia="Calibri" w:cs="Times New Roman"/>
          <w:szCs w:val="24"/>
        </w:rPr>
        <w:t>,</w:t>
      </w:r>
      <w:r>
        <w:rPr>
          <w:rFonts w:eastAsia="Calibri" w:cs="Times New Roman"/>
          <w:szCs w:val="24"/>
        </w:rPr>
        <w:t xml:space="preserve"> mean fluorescence intensity ratio</w:t>
      </w:r>
      <w:r w:rsidR="00FC5071">
        <w:rPr>
          <w:rFonts w:eastAsia="Calibri" w:cs="Times New Roman"/>
          <w:szCs w:val="24"/>
        </w:rPr>
        <w:t xml:space="preserve">; </w:t>
      </w:r>
      <w:r w:rsidR="00FC5071" w:rsidRPr="00FC5071">
        <w:rPr>
          <w:rFonts w:eastAsia="Calibri" w:cs="Times New Roman"/>
          <w:szCs w:val="24"/>
        </w:rPr>
        <w:t>(p)STAT, (phosphorylated) signal transducer and activator of transcription.</w:t>
      </w:r>
    </w:p>
    <w:p w14:paraId="5B9B7F10" w14:textId="1A25085C" w:rsidR="00B7473C" w:rsidRDefault="006018E9" w:rsidP="00654E8F">
      <w:pPr>
        <w:spacing w:before="240"/>
      </w:pPr>
      <w:r w:rsidRPr="00E67376">
        <w:rPr>
          <w:noProof/>
          <w:lang w:val="fi-FI" w:eastAsia="fi-FI"/>
        </w:rPr>
        <w:lastRenderedPageBreak/>
        <w:drawing>
          <wp:anchor distT="0" distB="0" distL="114300" distR="114300" simplePos="0" relativeHeight="251661312" behindDoc="0" locked="0" layoutInCell="1" allowOverlap="1" wp14:anchorId="7062BDBB" wp14:editId="50CBB5CA">
            <wp:simplePos x="0" y="0"/>
            <wp:positionH relativeFrom="column">
              <wp:posOffset>1897380</wp:posOffset>
            </wp:positionH>
            <wp:positionV relativeFrom="page">
              <wp:posOffset>919480</wp:posOffset>
            </wp:positionV>
            <wp:extent cx="1828800" cy="1781810"/>
            <wp:effectExtent l="0" t="0" r="0" b="8890"/>
            <wp:wrapSquare wrapText="bothSides"/>
            <wp:docPr id="3"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781810"/>
                    </a:xfrm>
                    <a:prstGeom prst="rect">
                      <a:avLst/>
                    </a:prstGeom>
                    <a:noFill/>
                    <a:ln>
                      <a:noFill/>
                    </a:ln>
                  </pic:spPr>
                </pic:pic>
              </a:graphicData>
            </a:graphic>
          </wp:anchor>
        </w:drawing>
      </w:r>
      <w:r w:rsidRPr="00E67376">
        <w:rPr>
          <w:noProof/>
          <w:lang w:val="fi-FI" w:eastAsia="fi-FI"/>
        </w:rPr>
        <w:drawing>
          <wp:anchor distT="0" distB="0" distL="114300" distR="114300" simplePos="0" relativeHeight="251659264" behindDoc="0" locked="0" layoutInCell="1" allowOverlap="1" wp14:anchorId="5054EAED" wp14:editId="5340555E">
            <wp:simplePos x="0" y="0"/>
            <wp:positionH relativeFrom="margin">
              <wp:align>left</wp:align>
            </wp:positionH>
            <wp:positionV relativeFrom="page">
              <wp:posOffset>934720</wp:posOffset>
            </wp:positionV>
            <wp:extent cx="1821180" cy="1781810"/>
            <wp:effectExtent l="0" t="0" r="0" b="8890"/>
            <wp:wrapSquare wrapText="bothSides"/>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1180" cy="1781810"/>
                    </a:xfrm>
                    <a:prstGeom prst="rect">
                      <a:avLst/>
                    </a:prstGeom>
                    <a:noFill/>
                    <a:ln>
                      <a:noFill/>
                    </a:ln>
                  </pic:spPr>
                </pic:pic>
              </a:graphicData>
            </a:graphic>
          </wp:anchor>
        </w:drawing>
      </w:r>
    </w:p>
    <w:p w14:paraId="006FE804" w14:textId="4B81279A" w:rsidR="00B7473C" w:rsidRDefault="00B7473C" w:rsidP="00654E8F">
      <w:pPr>
        <w:spacing w:before="240"/>
      </w:pPr>
    </w:p>
    <w:p w14:paraId="77B65C7F" w14:textId="313BF643" w:rsidR="00B7473C" w:rsidRDefault="00B7473C" w:rsidP="00B7473C">
      <w:pPr>
        <w:spacing w:before="0" w:after="200" w:line="276" w:lineRule="auto"/>
      </w:pPr>
    </w:p>
    <w:p w14:paraId="64634852" w14:textId="66BDB91B" w:rsidR="00B7473C" w:rsidRDefault="00B7473C" w:rsidP="00B7473C">
      <w:pPr>
        <w:spacing w:before="0" w:after="200" w:line="276" w:lineRule="auto"/>
      </w:pPr>
    </w:p>
    <w:p w14:paraId="0BDF6FEC" w14:textId="5AD450A0" w:rsidR="00B7473C" w:rsidRDefault="006018E9" w:rsidP="00B7473C">
      <w:pPr>
        <w:spacing w:before="0" w:after="200" w:line="276" w:lineRule="auto"/>
      </w:pPr>
      <w:r w:rsidRPr="00E67376">
        <w:rPr>
          <w:noProof/>
          <w:lang w:val="fi-FI" w:eastAsia="fi-FI"/>
        </w:rPr>
        <w:drawing>
          <wp:anchor distT="0" distB="0" distL="114300" distR="114300" simplePos="0" relativeHeight="251665408" behindDoc="0" locked="0" layoutInCell="1" allowOverlap="1" wp14:anchorId="19086418" wp14:editId="2C8F886A">
            <wp:simplePos x="0" y="0"/>
            <wp:positionH relativeFrom="margin">
              <wp:posOffset>1899285</wp:posOffset>
            </wp:positionH>
            <wp:positionV relativeFrom="page">
              <wp:posOffset>2636520</wp:posOffset>
            </wp:positionV>
            <wp:extent cx="1857375" cy="1781810"/>
            <wp:effectExtent l="0" t="0" r="0" b="8890"/>
            <wp:wrapSquare wrapText="bothSides"/>
            <wp:docPr id="5"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1781810"/>
                    </a:xfrm>
                    <a:prstGeom prst="rect">
                      <a:avLst/>
                    </a:prstGeom>
                    <a:noFill/>
                    <a:ln>
                      <a:noFill/>
                    </a:ln>
                  </pic:spPr>
                </pic:pic>
              </a:graphicData>
            </a:graphic>
          </wp:anchor>
        </w:drawing>
      </w:r>
      <w:r w:rsidRPr="00E67376">
        <w:rPr>
          <w:noProof/>
          <w:lang w:val="fi-FI" w:eastAsia="fi-FI"/>
        </w:rPr>
        <w:drawing>
          <wp:anchor distT="0" distB="0" distL="114300" distR="114300" simplePos="0" relativeHeight="251663360" behindDoc="0" locked="0" layoutInCell="1" allowOverlap="1" wp14:anchorId="2C44087B" wp14:editId="1C7431C8">
            <wp:simplePos x="0" y="0"/>
            <wp:positionH relativeFrom="margin">
              <wp:align>left</wp:align>
            </wp:positionH>
            <wp:positionV relativeFrom="page">
              <wp:posOffset>2625090</wp:posOffset>
            </wp:positionV>
            <wp:extent cx="1857375" cy="1774190"/>
            <wp:effectExtent l="0" t="0" r="0" b="0"/>
            <wp:wrapSquare wrapText="bothSides"/>
            <wp:docPr id="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1774190"/>
                    </a:xfrm>
                    <a:prstGeom prst="rect">
                      <a:avLst/>
                    </a:prstGeom>
                    <a:noFill/>
                    <a:ln>
                      <a:noFill/>
                    </a:ln>
                  </pic:spPr>
                </pic:pic>
              </a:graphicData>
            </a:graphic>
          </wp:anchor>
        </w:drawing>
      </w:r>
    </w:p>
    <w:p w14:paraId="378630E0" w14:textId="21587D86" w:rsidR="00B7473C" w:rsidRDefault="00B7473C" w:rsidP="00B7473C">
      <w:pPr>
        <w:spacing w:before="0" w:after="200" w:line="276" w:lineRule="auto"/>
      </w:pPr>
    </w:p>
    <w:p w14:paraId="56C2741F" w14:textId="5A66E4C7" w:rsidR="00B7473C" w:rsidRDefault="00B7473C" w:rsidP="00B7473C">
      <w:pPr>
        <w:spacing w:before="0" w:after="200" w:line="276" w:lineRule="auto"/>
      </w:pPr>
    </w:p>
    <w:p w14:paraId="428E7A04" w14:textId="0B633CD1" w:rsidR="00B7473C" w:rsidRDefault="00B7473C" w:rsidP="00B7473C">
      <w:pPr>
        <w:spacing w:before="0" w:after="200" w:line="276" w:lineRule="auto"/>
      </w:pPr>
    </w:p>
    <w:p w14:paraId="6544A831" w14:textId="6F473D99" w:rsidR="00B7473C" w:rsidRDefault="00B7473C" w:rsidP="00B7473C">
      <w:pPr>
        <w:spacing w:before="0" w:after="200" w:line="276" w:lineRule="auto"/>
      </w:pPr>
    </w:p>
    <w:p w14:paraId="74B4D898" w14:textId="7DD86967" w:rsidR="00B7473C" w:rsidRPr="00B7473C" w:rsidRDefault="00B7473C" w:rsidP="00B7473C"/>
    <w:p w14:paraId="08256E96" w14:textId="03E9EB57" w:rsidR="00B7473C" w:rsidRPr="00B7473C" w:rsidRDefault="00380C7B" w:rsidP="00B7473C">
      <w:r w:rsidRPr="00E67376">
        <w:rPr>
          <w:noProof/>
          <w:lang w:val="fi-FI" w:eastAsia="fi-FI"/>
        </w:rPr>
        <w:drawing>
          <wp:anchor distT="0" distB="0" distL="114300" distR="114300" simplePos="0" relativeHeight="251667456" behindDoc="0" locked="0" layoutInCell="1" allowOverlap="1" wp14:anchorId="1044F7C5" wp14:editId="7C9DA0A6">
            <wp:simplePos x="0" y="0"/>
            <wp:positionH relativeFrom="margin">
              <wp:posOffset>66675</wp:posOffset>
            </wp:positionH>
            <wp:positionV relativeFrom="page">
              <wp:posOffset>4494530</wp:posOffset>
            </wp:positionV>
            <wp:extent cx="1821180" cy="1774190"/>
            <wp:effectExtent l="0" t="0" r="0" b="0"/>
            <wp:wrapSquare wrapText="bothSides"/>
            <wp:docPr id="8"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1180" cy="1774190"/>
                    </a:xfrm>
                    <a:prstGeom prst="rect">
                      <a:avLst/>
                    </a:prstGeom>
                    <a:noFill/>
                    <a:ln>
                      <a:noFill/>
                    </a:ln>
                  </pic:spPr>
                </pic:pic>
              </a:graphicData>
            </a:graphic>
          </wp:anchor>
        </w:drawing>
      </w:r>
      <w:r w:rsidR="006018E9" w:rsidRPr="00E67376">
        <w:rPr>
          <w:noProof/>
          <w:lang w:val="fi-FI" w:eastAsia="fi-FI"/>
        </w:rPr>
        <w:drawing>
          <wp:anchor distT="0" distB="0" distL="114300" distR="114300" simplePos="0" relativeHeight="251669504" behindDoc="0" locked="0" layoutInCell="1" allowOverlap="1" wp14:anchorId="4B9411AA" wp14:editId="73240477">
            <wp:simplePos x="0" y="0"/>
            <wp:positionH relativeFrom="page">
              <wp:posOffset>2771775</wp:posOffset>
            </wp:positionH>
            <wp:positionV relativeFrom="page">
              <wp:posOffset>4498340</wp:posOffset>
            </wp:positionV>
            <wp:extent cx="1828800" cy="1781810"/>
            <wp:effectExtent l="0" t="0" r="0" b="8890"/>
            <wp:wrapSquare wrapText="bothSides"/>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781810"/>
                    </a:xfrm>
                    <a:prstGeom prst="rect">
                      <a:avLst/>
                    </a:prstGeom>
                    <a:noFill/>
                    <a:ln>
                      <a:noFill/>
                    </a:ln>
                  </pic:spPr>
                </pic:pic>
              </a:graphicData>
            </a:graphic>
          </wp:anchor>
        </w:drawing>
      </w:r>
    </w:p>
    <w:p w14:paraId="4AC7A12D" w14:textId="12D140B8" w:rsidR="00B7473C" w:rsidRPr="00B7473C" w:rsidRDefault="00B7473C" w:rsidP="00B7473C"/>
    <w:p w14:paraId="138A4B06" w14:textId="5E383899" w:rsidR="00B7473C" w:rsidRPr="00B7473C" w:rsidRDefault="00B7473C" w:rsidP="00B7473C"/>
    <w:p w14:paraId="5A9AECDF" w14:textId="74E9E736" w:rsidR="00B7473C" w:rsidRPr="00B7473C" w:rsidRDefault="00B7473C" w:rsidP="00B7473C"/>
    <w:p w14:paraId="75B0864A" w14:textId="27C92CC8" w:rsidR="00B7473C" w:rsidRPr="00B7473C" w:rsidRDefault="00B7473C" w:rsidP="00B7473C"/>
    <w:p w14:paraId="38C7C580" w14:textId="7ECFD4E1" w:rsidR="00B7473C" w:rsidRDefault="006018E9" w:rsidP="00B7473C">
      <w:r w:rsidRPr="00E67376">
        <w:rPr>
          <w:noProof/>
          <w:lang w:val="fi-FI" w:eastAsia="fi-FI"/>
        </w:rPr>
        <w:drawing>
          <wp:anchor distT="0" distB="0" distL="114300" distR="114300" simplePos="0" relativeHeight="251671552" behindDoc="0" locked="0" layoutInCell="1" allowOverlap="1" wp14:anchorId="40024863" wp14:editId="78888B8D">
            <wp:simplePos x="0" y="0"/>
            <wp:positionH relativeFrom="margin">
              <wp:posOffset>87630</wp:posOffset>
            </wp:positionH>
            <wp:positionV relativeFrom="page">
              <wp:posOffset>6256655</wp:posOffset>
            </wp:positionV>
            <wp:extent cx="1817370" cy="1778000"/>
            <wp:effectExtent l="0" t="0" r="0" b="0"/>
            <wp:wrapSquare wrapText="bothSides"/>
            <wp:docPr id="9"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7370" cy="1778000"/>
                    </a:xfrm>
                    <a:prstGeom prst="rect">
                      <a:avLst/>
                    </a:prstGeom>
                    <a:noFill/>
                    <a:ln>
                      <a:noFill/>
                    </a:ln>
                  </pic:spPr>
                </pic:pic>
              </a:graphicData>
            </a:graphic>
          </wp:anchor>
        </w:drawing>
      </w:r>
    </w:p>
    <w:p w14:paraId="43A78B3C" w14:textId="5AC2D0C4" w:rsidR="00B7473C" w:rsidRDefault="00B7473C" w:rsidP="00B7473C">
      <w:pPr>
        <w:tabs>
          <w:tab w:val="left" w:pos="1095"/>
        </w:tabs>
      </w:pPr>
      <w:r>
        <w:tab/>
      </w:r>
    </w:p>
    <w:p w14:paraId="5765EBD0" w14:textId="1A51B4DD" w:rsidR="00B7473C" w:rsidRDefault="00B7473C" w:rsidP="00B7473C">
      <w:pPr>
        <w:tabs>
          <w:tab w:val="left" w:pos="1095"/>
        </w:tabs>
      </w:pPr>
    </w:p>
    <w:p w14:paraId="35B5B115" w14:textId="14212656" w:rsidR="00B7473C" w:rsidRDefault="00B7473C" w:rsidP="00B7473C">
      <w:pPr>
        <w:tabs>
          <w:tab w:val="left" w:pos="1095"/>
        </w:tabs>
      </w:pPr>
    </w:p>
    <w:p w14:paraId="2C293FC5" w14:textId="4580361E" w:rsidR="00B7473C" w:rsidRDefault="00B7473C" w:rsidP="00B7473C">
      <w:pPr>
        <w:tabs>
          <w:tab w:val="left" w:pos="1095"/>
        </w:tabs>
      </w:pPr>
    </w:p>
    <w:p w14:paraId="62A8F6A9" w14:textId="070BA277" w:rsidR="00B7473C" w:rsidRDefault="00B7473C" w:rsidP="00B7473C">
      <w:pPr>
        <w:tabs>
          <w:tab w:val="left" w:pos="1095"/>
        </w:tabs>
      </w:pPr>
    </w:p>
    <w:p w14:paraId="3380A2A9" w14:textId="1E093283" w:rsidR="00B7473C" w:rsidRDefault="00B7473C" w:rsidP="00B7473C">
      <w:pPr>
        <w:jc w:val="both"/>
        <w:rPr>
          <w:rFonts w:cs="Times New Roman"/>
          <w:szCs w:val="24"/>
          <w:lang w:val="en-GB"/>
        </w:rPr>
      </w:pPr>
      <w:r w:rsidRPr="006F2418">
        <w:rPr>
          <w:rFonts w:cs="Times New Roman"/>
          <w:b/>
          <w:bCs/>
          <w:szCs w:val="24"/>
          <w:lang w:val="en-GB"/>
        </w:rPr>
        <w:t xml:space="preserve">Supplementary Figure 1. </w:t>
      </w:r>
      <w:r w:rsidRPr="006F2418">
        <w:rPr>
          <w:rFonts w:cs="Times New Roman"/>
          <w:szCs w:val="24"/>
          <w:lang w:val="en-GB"/>
        </w:rPr>
        <w:t xml:space="preserve">Correlation of DAS28 improvement during tofacitinib </w:t>
      </w:r>
      <w:r>
        <w:rPr>
          <w:rFonts w:cs="Times New Roman"/>
          <w:szCs w:val="24"/>
          <w:lang w:val="en-GB"/>
        </w:rPr>
        <w:t xml:space="preserve">and </w:t>
      </w:r>
      <w:proofErr w:type="spellStart"/>
      <w:r>
        <w:rPr>
          <w:rFonts w:cs="Times New Roman"/>
          <w:szCs w:val="24"/>
          <w:lang w:val="en-GB"/>
        </w:rPr>
        <w:t>csDMARDs</w:t>
      </w:r>
      <w:proofErr w:type="spellEnd"/>
      <w:r>
        <w:rPr>
          <w:rFonts w:cs="Times New Roman"/>
          <w:szCs w:val="24"/>
          <w:lang w:val="en-GB"/>
        </w:rPr>
        <w:t xml:space="preserve"> treatment</w:t>
      </w:r>
      <w:r w:rsidRPr="006F2418">
        <w:rPr>
          <w:rFonts w:cs="Times New Roman"/>
          <w:szCs w:val="24"/>
          <w:lang w:val="en-GB"/>
        </w:rPr>
        <w:t xml:space="preserve"> and basal mean fluorescence intensity (MFI) levels</w:t>
      </w:r>
      <w:r>
        <w:rPr>
          <w:rFonts w:cs="Times New Roman"/>
          <w:szCs w:val="24"/>
          <w:lang w:val="en-GB"/>
        </w:rPr>
        <w:t xml:space="preserve"> at baseline</w:t>
      </w:r>
      <w:r w:rsidRPr="006F2418">
        <w:rPr>
          <w:rFonts w:cs="Times New Roman"/>
          <w:szCs w:val="24"/>
          <w:lang w:val="en-GB"/>
        </w:rPr>
        <w:t xml:space="preserve"> of A) monocyte </w:t>
      </w:r>
      <w:proofErr w:type="gramStart"/>
      <w:r w:rsidRPr="006F2418">
        <w:rPr>
          <w:rFonts w:cs="Times New Roman"/>
          <w:szCs w:val="24"/>
          <w:lang w:val="en-GB"/>
        </w:rPr>
        <w:t>and  B</w:t>
      </w:r>
      <w:proofErr w:type="gramEnd"/>
      <w:r w:rsidRPr="006F2418">
        <w:rPr>
          <w:rFonts w:cs="Times New Roman"/>
          <w:szCs w:val="24"/>
          <w:lang w:val="en-GB"/>
        </w:rPr>
        <w:t>) CD4</w:t>
      </w:r>
      <w:r w:rsidRPr="006F2418">
        <w:rPr>
          <w:rFonts w:cs="Times New Roman"/>
          <w:szCs w:val="24"/>
          <w:vertAlign w:val="superscript"/>
          <w:lang w:val="en-GB"/>
        </w:rPr>
        <w:t>+</w:t>
      </w:r>
      <w:r w:rsidRPr="006F2418">
        <w:rPr>
          <w:rFonts w:cs="Times New Roman"/>
          <w:szCs w:val="24"/>
          <w:lang w:val="en-GB"/>
        </w:rPr>
        <w:t xml:space="preserve"> T cell pSTAT1</w:t>
      </w:r>
      <w:r w:rsidR="000455C9">
        <w:rPr>
          <w:rFonts w:cs="Times New Roman"/>
          <w:szCs w:val="24"/>
          <w:lang w:val="en-GB"/>
        </w:rPr>
        <w:t>.</w:t>
      </w:r>
      <w:r w:rsidRPr="006F2418">
        <w:rPr>
          <w:rFonts w:cs="Times New Roman"/>
          <w:szCs w:val="24"/>
          <w:lang w:val="en-GB"/>
        </w:rPr>
        <w:t xml:space="preserve"> C) monocyte and D) CD4</w:t>
      </w:r>
      <w:r w:rsidRPr="006F2418">
        <w:rPr>
          <w:rFonts w:cs="Times New Roman"/>
          <w:szCs w:val="24"/>
          <w:vertAlign w:val="superscript"/>
          <w:lang w:val="en-GB"/>
        </w:rPr>
        <w:t>+</w:t>
      </w:r>
      <w:r w:rsidRPr="006F2418">
        <w:rPr>
          <w:rFonts w:cs="Times New Roman"/>
          <w:szCs w:val="24"/>
          <w:lang w:val="en-GB"/>
        </w:rPr>
        <w:t xml:space="preserve"> T cell pSTAT3</w:t>
      </w:r>
      <w:r w:rsidR="000455C9">
        <w:rPr>
          <w:rFonts w:cs="Times New Roman"/>
          <w:szCs w:val="24"/>
          <w:lang w:val="en-GB"/>
        </w:rPr>
        <w:t>.</w:t>
      </w:r>
      <w:r w:rsidRPr="006F2418">
        <w:rPr>
          <w:rFonts w:cs="Times New Roman"/>
          <w:szCs w:val="24"/>
          <w:lang w:val="en-GB"/>
        </w:rPr>
        <w:t xml:space="preserve"> E) monocyte and F) CD4</w:t>
      </w:r>
      <w:r w:rsidRPr="006F2418">
        <w:rPr>
          <w:rFonts w:cs="Times New Roman"/>
          <w:szCs w:val="24"/>
          <w:vertAlign w:val="superscript"/>
          <w:lang w:val="en-GB"/>
        </w:rPr>
        <w:t>-</w:t>
      </w:r>
      <w:r w:rsidRPr="006F2418">
        <w:rPr>
          <w:rFonts w:cs="Times New Roman"/>
          <w:szCs w:val="24"/>
          <w:lang w:val="en-GB"/>
        </w:rPr>
        <w:t xml:space="preserve"> T cell pSTAT4</w:t>
      </w:r>
      <w:r w:rsidR="000455C9">
        <w:rPr>
          <w:rFonts w:cs="Times New Roman"/>
          <w:szCs w:val="24"/>
          <w:lang w:val="en-GB"/>
        </w:rPr>
        <w:t>.</w:t>
      </w:r>
      <w:r w:rsidRPr="006F2418">
        <w:rPr>
          <w:rFonts w:cs="Times New Roman"/>
          <w:szCs w:val="24"/>
          <w:lang w:val="en-GB"/>
        </w:rPr>
        <w:t xml:space="preserve"> and G) CD4</w:t>
      </w:r>
      <w:r w:rsidRPr="006F2418">
        <w:rPr>
          <w:rFonts w:cs="Times New Roman"/>
          <w:szCs w:val="24"/>
          <w:vertAlign w:val="superscript"/>
          <w:lang w:val="en-GB"/>
        </w:rPr>
        <w:t>+</w:t>
      </w:r>
      <w:r w:rsidRPr="006F2418">
        <w:rPr>
          <w:rFonts w:cs="Times New Roman"/>
          <w:szCs w:val="24"/>
          <w:lang w:val="en-GB"/>
        </w:rPr>
        <w:t xml:space="preserve"> T cell pSTAT5. Lines of best fit are shown.</w:t>
      </w:r>
      <w:r>
        <w:rPr>
          <w:rFonts w:cs="Times New Roman"/>
          <w:szCs w:val="24"/>
          <w:lang w:val="en-GB"/>
        </w:rPr>
        <w:t xml:space="preserve"> </w:t>
      </w:r>
      <w:proofErr w:type="spellStart"/>
      <w:r>
        <w:rPr>
          <w:rFonts w:cs="Times New Roman"/>
          <w:szCs w:val="24"/>
          <w:lang w:val="en-GB"/>
        </w:rPr>
        <w:t>cs</w:t>
      </w:r>
      <w:r w:rsidRPr="00B559A0">
        <w:rPr>
          <w:rFonts w:cs="Times New Roman"/>
          <w:szCs w:val="24"/>
          <w:lang w:val="en-GB"/>
        </w:rPr>
        <w:t>DMARD</w:t>
      </w:r>
      <w:proofErr w:type="spellEnd"/>
      <w:r w:rsidR="006018E9">
        <w:rPr>
          <w:rFonts w:cs="Times New Roman"/>
          <w:szCs w:val="24"/>
          <w:lang w:val="en-GB"/>
        </w:rPr>
        <w:t>,</w:t>
      </w:r>
      <w:r w:rsidRPr="00B559A0">
        <w:rPr>
          <w:rFonts w:cs="Times New Roman"/>
          <w:szCs w:val="24"/>
          <w:lang w:val="en-GB"/>
        </w:rPr>
        <w:t xml:space="preserve"> </w:t>
      </w:r>
      <w:r>
        <w:rPr>
          <w:rFonts w:cs="Times New Roman"/>
          <w:szCs w:val="24"/>
          <w:lang w:val="en-GB"/>
        </w:rPr>
        <w:t xml:space="preserve">conventional systemic </w:t>
      </w:r>
      <w:r w:rsidRPr="00B559A0">
        <w:rPr>
          <w:rFonts w:cs="Times New Roman"/>
          <w:szCs w:val="24"/>
          <w:lang w:val="en-GB"/>
        </w:rPr>
        <w:t>disease-modifying antirheumatic drug</w:t>
      </w:r>
      <w:r w:rsidR="006018E9">
        <w:rPr>
          <w:rFonts w:cs="Times New Roman"/>
          <w:szCs w:val="24"/>
          <w:lang w:val="en-GB"/>
        </w:rPr>
        <w:t>;</w:t>
      </w:r>
      <w:r w:rsidR="000472B8" w:rsidRPr="000472B8">
        <w:t xml:space="preserve"> </w:t>
      </w:r>
      <w:r w:rsidR="000472B8" w:rsidRPr="000472B8">
        <w:rPr>
          <w:rFonts w:cs="Times New Roman"/>
          <w:szCs w:val="24"/>
          <w:lang w:val="en-GB"/>
        </w:rPr>
        <w:t>DAS28, composite Disease Activity Score for 28 joints based on the C-reactive protein level (DAS28-4[CRP])</w:t>
      </w:r>
      <w:r w:rsidR="000472B8">
        <w:rPr>
          <w:rFonts w:cs="Times New Roman"/>
          <w:szCs w:val="24"/>
          <w:lang w:val="en-GB"/>
        </w:rPr>
        <w:t>;</w:t>
      </w:r>
      <w:r w:rsidR="006018E9">
        <w:rPr>
          <w:rFonts w:cs="Times New Roman"/>
          <w:szCs w:val="24"/>
          <w:lang w:val="en-GB"/>
        </w:rPr>
        <w:t xml:space="preserve"> </w:t>
      </w:r>
      <w:r w:rsidR="006018E9" w:rsidRPr="006018E9">
        <w:rPr>
          <w:rFonts w:cs="Times New Roman"/>
          <w:szCs w:val="24"/>
          <w:lang w:val="en-GB"/>
        </w:rPr>
        <w:t>(p)STAT, (phosphorylated) signal transducer and activator of transcription</w:t>
      </w:r>
      <w:r w:rsidR="00FC5071">
        <w:rPr>
          <w:rFonts w:cs="Times New Roman"/>
          <w:szCs w:val="24"/>
          <w:lang w:val="en-GB"/>
        </w:rPr>
        <w:t>.</w:t>
      </w:r>
    </w:p>
    <w:p w14:paraId="62FC5C9B" w14:textId="36FB92E4" w:rsidR="004D3EDD" w:rsidRPr="00DF46DA" w:rsidRDefault="004D3EDD" w:rsidP="004D3EDD">
      <w:pPr>
        <w:jc w:val="both"/>
        <w:rPr>
          <w:rFonts w:cs="Times New Roman"/>
          <w:szCs w:val="24"/>
          <w:lang w:val="en-GB"/>
        </w:rPr>
      </w:pPr>
      <w:r w:rsidRPr="00DF46DA">
        <w:rPr>
          <w:rFonts w:cs="Times New Roman"/>
          <w:b/>
          <w:bCs/>
          <w:szCs w:val="24"/>
          <w:lang w:val="en-GB"/>
        </w:rPr>
        <w:lastRenderedPageBreak/>
        <w:t xml:space="preserve">Supplementary Table </w:t>
      </w:r>
      <w:r w:rsidR="00EC49CB">
        <w:rPr>
          <w:rFonts w:cs="Times New Roman"/>
          <w:b/>
          <w:bCs/>
          <w:szCs w:val="24"/>
          <w:lang w:val="en-GB"/>
        </w:rPr>
        <w:t>6</w:t>
      </w:r>
      <w:r w:rsidRPr="00DF46DA">
        <w:rPr>
          <w:rFonts w:cs="Times New Roman"/>
          <w:b/>
          <w:bCs/>
          <w:szCs w:val="24"/>
          <w:lang w:val="en-GB"/>
        </w:rPr>
        <w:t>.</w:t>
      </w:r>
      <w:r w:rsidRPr="00DF46DA">
        <w:rPr>
          <w:rFonts w:cs="Times New Roman"/>
          <w:szCs w:val="24"/>
          <w:lang w:val="en-GB"/>
        </w:rPr>
        <w:t xml:space="preserve"> Correlation of </w:t>
      </w:r>
      <w:r>
        <w:rPr>
          <w:rFonts w:cs="Times New Roman"/>
          <w:szCs w:val="24"/>
          <w:lang w:val="en-GB"/>
        </w:rPr>
        <w:t xml:space="preserve">baseline </w:t>
      </w:r>
      <w:r w:rsidRPr="00DF46DA">
        <w:rPr>
          <w:rFonts w:cs="Times New Roman"/>
          <w:szCs w:val="24"/>
          <w:lang w:val="en-GB"/>
        </w:rPr>
        <w:t>demographic</w:t>
      </w:r>
      <w:r w:rsidR="000455C9">
        <w:rPr>
          <w:rFonts w:cs="Times New Roman"/>
          <w:szCs w:val="24"/>
          <w:lang w:val="en-GB"/>
        </w:rPr>
        <w:t>.</w:t>
      </w:r>
      <w:r w:rsidRPr="00DF46DA">
        <w:rPr>
          <w:rFonts w:cs="Times New Roman"/>
          <w:szCs w:val="24"/>
          <w:lang w:val="en-GB"/>
        </w:rPr>
        <w:t xml:space="preserve"> clinical and laboratory variables with </w:t>
      </w:r>
      <w:r>
        <w:rPr>
          <w:rFonts w:cs="Times New Roman"/>
          <w:szCs w:val="24"/>
          <w:lang w:val="en-GB"/>
        </w:rPr>
        <w:t>DAS28 improvement</w:t>
      </w:r>
      <w:r w:rsidRPr="00DF46DA">
        <w:rPr>
          <w:rFonts w:cs="Times New Roman"/>
          <w:szCs w:val="24"/>
          <w:lang w:val="en-GB"/>
        </w:rPr>
        <w:t xml:space="preserve"> during 3-month treatment with tofacitinib</w:t>
      </w:r>
      <w:r>
        <w:rPr>
          <w:rFonts w:cs="Times New Roman"/>
          <w:szCs w:val="24"/>
          <w:lang w:val="en-GB"/>
        </w:rPr>
        <w:t xml:space="preserve"> and </w:t>
      </w:r>
      <w:proofErr w:type="spellStart"/>
      <w:r>
        <w:rPr>
          <w:rFonts w:cs="Times New Roman"/>
          <w:szCs w:val="24"/>
          <w:lang w:val="en-GB"/>
        </w:rPr>
        <w:t>csDMARDs</w:t>
      </w:r>
      <w:proofErr w:type="spellEnd"/>
      <w:r w:rsidRPr="00DF46DA">
        <w:rPr>
          <w:rFonts w:cs="Times New Roman"/>
          <w:szCs w:val="24"/>
          <w:lang w:val="en-GB"/>
        </w:rPr>
        <w:t>. Spearman correlation coefficients (r) are used. Results with p-values ≤0.05 are shown in bold.</w:t>
      </w:r>
    </w:p>
    <w:tbl>
      <w:tblPr>
        <w:tblStyle w:val="TableGrid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836"/>
        <w:gridCol w:w="756"/>
      </w:tblGrid>
      <w:tr w:rsidR="004D3EDD" w:rsidRPr="004D3EDD" w14:paraId="61099FA8" w14:textId="77777777" w:rsidTr="00281994">
        <w:tc>
          <w:tcPr>
            <w:tcW w:w="0" w:type="auto"/>
            <w:tcBorders>
              <w:top w:val="single" w:sz="4" w:space="0" w:color="auto"/>
              <w:left w:val="nil"/>
              <w:bottom w:val="single" w:sz="4" w:space="0" w:color="auto"/>
              <w:right w:val="nil"/>
            </w:tcBorders>
          </w:tcPr>
          <w:p w14:paraId="513D8102" w14:textId="77777777" w:rsidR="004D3EDD" w:rsidRPr="004D3EDD" w:rsidRDefault="004D3EDD" w:rsidP="004D3EDD">
            <w:pPr>
              <w:spacing w:before="0" w:after="0"/>
              <w:rPr>
                <w:rFonts w:eastAsia="Calibri" w:cs="Times New Roman"/>
                <w:b/>
                <w:bCs/>
                <w:szCs w:val="24"/>
                <w:lang w:val="en-GB"/>
              </w:rPr>
            </w:pPr>
          </w:p>
        </w:tc>
        <w:tc>
          <w:tcPr>
            <w:tcW w:w="0" w:type="auto"/>
            <w:tcBorders>
              <w:top w:val="single" w:sz="4" w:space="0" w:color="auto"/>
              <w:left w:val="nil"/>
              <w:bottom w:val="single" w:sz="4" w:space="0" w:color="auto"/>
              <w:right w:val="nil"/>
            </w:tcBorders>
            <w:hideMark/>
          </w:tcPr>
          <w:p w14:paraId="3F8B1CF7" w14:textId="77777777" w:rsidR="004D3EDD" w:rsidRPr="004D3EDD" w:rsidRDefault="004D3EDD" w:rsidP="004D3EDD">
            <w:pPr>
              <w:spacing w:before="0" w:after="0"/>
              <w:rPr>
                <w:rFonts w:eastAsia="Calibri" w:cs="Times New Roman"/>
                <w:b/>
                <w:bCs/>
                <w:szCs w:val="24"/>
                <w:lang w:val="en-GB"/>
              </w:rPr>
            </w:pPr>
            <w:r w:rsidRPr="004D3EDD">
              <w:rPr>
                <w:rFonts w:eastAsia="Calibri" w:cs="Times New Roman"/>
                <w:b/>
                <w:bCs/>
                <w:szCs w:val="24"/>
                <w:lang w:val="en-GB"/>
              </w:rPr>
              <w:t>r</w:t>
            </w:r>
          </w:p>
        </w:tc>
        <w:tc>
          <w:tcPr>
            <w:tcW w:w="0" w:type="auto"/>
            <w:tcBorders>
              <w:top w:val="single" w:sz="4" w:space="0" w:color="auto"/>
              <w:left w:val="nil"/>
              <w:bottom w:val="single" w:sz="4" w:space="0" w:color="auto"/>
              <w:right w:val="nil"/>
            </w:tcBorders>
            <w:hideMark/>
          </w:tcPr>
          <w:p w14:paraId="56E31781" w14:textId="77777777" w:rsidR="004D3EDD" w:rsidRPr="004D3EDD" w:rsidRDefault="004D3EDD" w:rsidP="004D3EDD">
            <w:pPr>
              <w:spacing w:before="0" w:after="0"/>
              <w:rPr>
                <w:rFonts w:eastAsia="Calibri" w:cs="Times New Roman"/>
                <w:b/>
                <w:bCs/>
                <w:szCs w:val="24"/>
                <w:lang w:val="en-GB"/>
              </w:rPr>
            </w:pPr>
            <w:r w:rsidRPr="004D3EDD">
              <w:rPr>
                <w:rFonts w:eastAsia="Calibri" w:cs="Times New Roman"/>
                <w:b/>
                <w:bCs/>
                <w:szCs w:val="24"/>
                <w:lang w:val="en-GB"/>
              </w:rPr>
              <w:t>p</w:t>
            </w:r>
          </w:p>
        </w:tc>
      </w:tr>
      <w:tr w:rsidR="004D3EDD" w:rsidRPr="004D3EDD" w14:paraId="361BA5C5" w14:textId="77777777" w:rsidTr="00281994">
        <w:tc>
          <w:tcPr>
            <w:tcW w:w="0" w:type="auto"/>
            <w:tcBorders>
              <w:top w:val="nil"/>
              <w:left w:val="nil"/>
              <w:bottom w:val="nil"/>
              <w:right w:val="nil"/>
            </w:tcBorders>
          </w:tcPr>
          <w:p w14:paraId="493ECA2B" w14:textId="497BCF4B"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Swollen joint count</w:t>
            </w:r>
            <w:r w:rsidR="000455C9">
              <w:rPr>
                <w:rFonts w:eastAsia="Calibri" w:cs="Times New Roman"/>
                <w:szCs w:val="24"/>
                <w:lang w:val="en-GB"/>
              </w:rPr>
              <w:t>.</w:t>
            </w:r>
            <w:r w:rsidRPr="004D3EDD">
              <w:rPr>
                <w:rFonts w:eastAsia="Calibri" w:cs="Times New Roman"/>
                <w:szCs w:val="24"/>
                <w:lang w:val="en-GB"/>
              </w:rPr>
              <w:t xml:space="preserve"> 0-46</w:t>
            </w:r>
          </w:p>
        </w:tc>
        <w:tc>
          <w:tcPr>
            <w:tcW w:w="0" w:type="auto"/>
            <w:tcBorders>
              <w:top w:val="nil"/>
              <w:left w:val="nil"/>
              <w:bottom w:val="nil"/>
              <w:right w:val="nil"/>
            </w:tcBorders>
          </w:tcPr>
          <w:p w14:paraId="08DEC12C"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0.167</w:t>
            </w:r>
          </w:p>
        </w:tc>
        <w:tc>
          <w:tcPr>
            <w:tcW w:w="0" w:type="auto"/>
            <w:tcBorders>
              <w:top w:val="nil"/>
              <w:left w:val="nil"/>
              <w:bottom w:val="nil"/>
              <w:right w:val="nil"/>
            </w:tcBorders>
          </w:tcPr>
          <w:p w14:paraId="64A55786"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0.537</w:t>
            </w:r>
          </w:p>
        </w:tc>
      </w:tr>
      <w:tr w:rsidR="004D3EDD" w:rsidRPr="004D3EDD" w14:paraId="0F214165" w14:textId="77777777" w:rsidTr="00281994">
        <w:tc>
          <w:tcPr>
            <w:tcW w:w="0" w:type="auto"/>
            <w:tcBorders>
              <w:top w:val="nil"/>
              <w:left w:val="nil"/>
              <w:bottom w:val="nil"/>
              <w:right w:val="nil"/>
            </w:tcBorders>
          </w:tcPr>
          <w:p w14:paraId="5DB3343B" w14:textId="1284F12F"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Tender joint count</w:t>
            </w:r>
            <w:r w:rsidR="000455C9">
              <w:rPr>
                <w:rFonts w:eastAsia="Calibri" w:cs="Times New Roman"/>
                <w:szCs w:val="24"/>
                <w:lang w:val="en-GB"/>
              </w:rPr>
              <w:t>.</w:t>
            </w:r>
            <w:r w:rsidRPr="004D3EDD">
              <w:rPr>
                <w:rFonts w:eastAsia="Calibri" w:cs="Times New Roman"/>
                <w:szCs w:val="24"/>
                <w:lang w:val="en-GB"/>
              </w:rPr>
              <w:t xml:space="preserve"> 0-46</w:t>
            </w:r>
          </w:p>
        </w:tc>
        <w:tc>
          <w:tcPr>
            <w:tcW w:w="0" w:type="auto"/>
            <w:tcBorders>
              <w:top w:val="nil"/>
              <w:left w:val="nil"/>
              <w:bottom w:val="nil"/>
              <w:right w:val="nil"/>
            </w:tcBorders>
          </w:tcPr>
          <w:p w14:paraId="3EE7A814"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0.124</w:t>
            </w:r>
          </w:p>
        </w:tc>
        <w:tc>
          <w:tcPr>
            <w:tcW w:w="0" w:type="auto"/>
            <w:tcBorders>
              <w:top w:val="nil"/>
              <w:left w:val="nil"/>
              <w:bottom w:val="nil"/>
              <w:right w:val="nil"/>
            </w:tcBorders>
          </w:tcPr>
          <w:p w14:paraId="5827EFA4"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0.647</w:t>
            </w:r>
          </w:p>
        </w:tc>
      </w:tr>
      <w:tr w:rsidR="004D3EDD" w:rsidRPr="004D3EDD" w14:paraId="7C6FE2D9" w14:textId="77777777" w:rsidTr="00281994">
        <w:trPr>
          <w:trHeight w:val="80"/>
        </w:trPr>
        <w:tc>
          <w:tcPr>
            <w:tcW w:w="0" w:type="auto"/>
            <w:tcBorders>
              <w:top w:val="nil"/>
              <w:left w:val="nil"/>
              <w:bottom w:val="nil"/>
              <w:right w:val="nil"/>
            </w:tcBorders>
          </w:tcPr>
          <w:p w14:paraId="09D678DE" w14:textId="5E90F4BD"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Swollen joint count</w:t>
            </w:r>
            <w:r w:rsidR="000455C9">
              <w:rPr>
                <w:rFonts w:eastAsia="Calibri" w:cs="Times New Roman"/>
                <w:szCs w:val="24"/>
                <w:lang w:val="en-GB"/>
              </w:rPr>
              <w:t>.</w:t>
            </w:r>
            <w:r w:rsidRPr="004D3EDD">
              <w:rPr>
                <w:rFonts w:eastAsia="Calibri" w:cs="Times New Roman"/>
                <w:szCs w:val="24"/>
                <w:lang w:val="en-GB"/>
              </w:rPr>
              <w:t xml:space="preserve"> 0-28</w:t>
            </w:r>
          </w:p>
        </w:tc>
        <w:tc>
          <w:tcPr>
            <w:tcW w:w="0" w:type="auto"/>
            <w:tcBorders>
              <w:top w:val="nil"/>
              <w:left w:val="nil"/>
              <w:bottom w:val="nil"/>
              <w:right w:val="nil"/>
            </w:tcBorders>
          </w:tcPr>
          <w:p w14:paraId="03E78078"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-0.051</w:t>
            </w:r>
          </w:p>
        </w:tc>
        <w:tc>
          <w:tcPr>
            <w:tcW w:w="0" w:type="auto"/>
            <w:tcBorders>
              <w:top w:val="nil"/>
              <w:left w:val="nil"/>
              <w:bottom w:val="nil"/>
              <w:right w:val="nil"/>
            </w:tcBorders>
          </w:tcPr>
          <w:p w14:paraId="63382853"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0.852</w:t>
            </w:r>
          </w:p>
        </w:tc>
      </w:tr>
      <w:tr w:rsidR="004D3EDD" w:rsidRPr="004D3EDD" w14:paraId="058284DB" w14:textId="77777777" w:rsidTr="00281994">
        <w:tc>
          <w:tcPr>
            <w:tcW w:w="0" w:type="auto"/>
            <w:tcBorders>
              <w:top w:val="nil"/>
              <w:left w:val="nil"/>
              <w:bottom w:val="nil"/>
              <w:right w:val="nil"/>
            </w:tcBorders>
          </w:tcPr>
          <w:p w14:paraId="6B5E91D8" w14:textId="6795F8E4"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Tender joint count</w:t>
            </w:r>
            <w:r w:rsidR="000455C9">
              <w:rPr>
                <w:rFonts w:eastAsia="Calibri" w:cs="Times New Roman"/>
                <w:szCs w:val="24"/>
                <w:lang w:val="en-GB"/>
              </w:rPr>
              <w:t>.</w:t>
            </w:r>
            <w:r w:rsidRPr="004D3EDD">
              <w:rPr>
                <w:rFonts w:eastAsia="Calibri" w:cs="Times New Roman"/>
                <w:szCs w:val="24"/>
                <w:lang w:val="en-GB"/>
              </w:rPr>
              <w:t xml:space="preserve"> 0-28</w:t>
            </w:r>
          </w:p>
        </w:tc>
        <w:tc>
          <w:tcPr>
            <w:tcW w:w="0" w:type="auto"/>
            <w:tcBorders>
              <w:top w:val="nil"/>
              <w:left w:val="nil"/>
              <w:bottom w:val="nil"/>
              <w:right w:val="nil"/>
            </w:tcBorders>
          </w:tcPr>
          <w:p w14:paraId="260E04C8"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0.297</w:t>
            </w:r>
          </w:p>
        </w:tc>
        <w:tc>
          <w:tcPr>
            <w:tcW w:w="0" w:type="auto"/>
            <w:tcBorders>
              <w:top w:val="nil"/>
              <w:left w:val="nil"/>
              <w:bottom w:val="nil"/>
              <w:right w:val="nil"/>
            </w:tcBorders>
          </w:tcPr>
          <w:p w14:paraId="02DA2322"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0.264</w:t>
            </w:r>
          </w:p>
        </w:tc>
      </w:tr>
      <w:tr w:rsidR="004D3EDD" w:rsidRPr="004D3EDD" w14:paraId="2AA51BDB" w14:textId="77777777" w:rsidTr="00281994">
        <w:tc>
          <w:tcPr>
            <w:tcW w:w="0" w:type="auto"/>
            <w:tcBorders>
              <w:top w:val="nil"/>
              <w:left w:val="nil"/>
              <w:bottom w:val="nil"/>
              <w:right w:val="nil"/>
            </w:tcBorders>
          </w:tcPr>
          <w:p w14:paraId="7B2F6D32" w14:textId="331566D0"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General health</w:t>
            </w:r>
            <w:r w:rsidR="000455C9">
              <w:rPr>
                <w:rFonts w:eastAsia="Calibri" w:cs="Times New Roman"/>
                <w:szCs w:val="24"/>
                <w:lang w:val="en-GB"/>
              </w:rPr>
              <w:t>.</w:t>
            </w:r>
            <w:r w:rsidRPr="004D3EDD">
              <w:rPr>
                <w:rFonts w:eastAsia="Calibri" w:cs="Times New Roman"/>
                <w:szCs w:val="24"/>
                <w:lang w:val="en-GB"/>
              </w:rPr>
              <w:t xml:space="preserve"> VAS</w:t>
            </w:r>
            <w:r w:rsidR="000455C9">
              <w:rPr>
                <w:rFonts w:eastAsia="Calibri" w:cs="Times New Roman"/>
                <w:szCs w:val="24"/>
                <w:lang w:val="en-GB"/>
              </w:rPr>
              <w:t>.</w:t>
            </w:r>
            <w:r w:rsidRPr="004D3EDD">
              <w:rPr>
                <w:rFonts w:eastAsia="Calibri" w:cs="Times New Roman"/>
                <w:szCs w:val="24"/>
                <w:lang w:val="en-GB"/>
              </w:rPr>
              <w:t xml:space="preserve"> 0-100 mm</w:t>
            </w:r>
          </w:p>
        </w:tc>
        <w:tc>
          <w:tcPr>
            <w:tcW w:w="0" w:type="auto"/>
            <w:tcBorders>
              <w:top w:val="nil"/>
              <w:left w:val="nil"/>
              <w:bottom w:val="nil"/>
              <w:right w:val="nil"/>
            </w:tcBorders>
          </w:tcPr>
          <w:p w14:paraId="657D0B5E"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0.069</w:t>
            </w:r>
          </w:p>
        </w:tc>
        <w:tc>
          <w:tcPr>
            <w:tcW w:w="0" w:type="auto"/>
            <w:tcBorders>
              <w:top w:val="nil"/>
              <w:left w:val="nil"/>
              <w:bottom w:val="nil"/>
              <w:right w:val="nil"/>
            </w:tcBorders>
          </w:tcPr>
          <w:p w14:paraId="0929FB94"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0.799</w:t>
            </w:r>
          </w:p>
        </w:tc>
      </w:tr>
      <w:tr w:rsidR="004D3EDD" w:rsidRPr="004D3EDD" w14:paraId="54C1E982" w14:textId="77777777" w:rsidTr="00281994">
        <w:tc>
          <w:tcPr>
            <w:tcW w:w="0" w:type="auto"/>
            <w:tcBorders>
              <w:top w:val="nil"/>
              <w:left w:val="nil"/>
              <w:bottom w:val="nil"/>
              <w:right w:val="nil"/>
            </w:tcBorders>
          </w:tcPr>
          <w:p w14:paraId="1B2A7827" w14:textId="4BACC869"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Pain</w:t>
            </w:r>
            <w:r w:rsidR="000455C9">
              <w:rPr>
                <w:rFonts w:eastAsia="Calibri" w:cs="Times New Roman"/>
                <w:szCs w:val="24"/>
                <w:lang w:val="en-GB"/>
              </w:rPr>
              <w:t>.</w:t>
            </w:r>
            <w:r w:rsidRPr="004D3EDD">
              <w:rPr>
                <w:rFonts w:eastAsia="Calibri" w:cs="Times New Roman"/>
                <w:szCs w:val="24"/>
                <w:lang w:val="en-GB"/>
              </w:rPr>
              <w:t xml:space="preserve"> VAS</w:t>
            </w:r>
            <w:r w:rsidR="000455C9">
              <w:rPr>
                <w:rFonts w:eastAsia="Calibri" w:cs="Times New Roman"/>
                <w:szCs w:val="24"/>
                <w:lang w:val="en-GB"/>
              </w:rPr>
              <w:t>.</w:t>
            </w:r>
            <w:r w:rsidRPr="004D3EDD">
              <w:rPr>
                <w:rFonts w:eastAsia="Calibri" w:cs="Times New Roman"/>
                <w:szCs w:val="24"/>
                <w:lang w:val="en-GB"/>
              </w:rPr>
              <w:t xml:space="preserve"> 0-100 mm</w:t>
            </w:r>
          </w:p>
        </w:tc>
        <w:tc>
          <w:tcPr>
            <w:tcW w:w="0" w:type="auto"/>
            <w:tcBorders>
              <w:top w:val="nil"/>
              <w:left w:val="nil"/>
              <w:bottom w:val="nil"/>
              <w:right w:val="nil"/>
            </w:tcBorders>
          </w:tcPr>
          <w:p w14:paraId="4750309B"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0.130</w:t>
            </w:r>
          </w:p>
        </w:tc>
        <w:tc>
          <w:tcPr>
            <w:tcW w:w="0" w:type="auto"/>
            <w:tcBorders>
              <w:top w:val="nil"/>
              <w:left w:val="nil"/>
              <w:bottom w:val="nil"/>
              <w:right w:val="nil"/>
            </w:tcBorders>
          </w:tcPr>
          <w:p w14:paraId="6A658C3D"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0.632</w:t>
            </w:r>
          </w:p>
        </w:tc>
      </w:tr>
      <w:tr w:rsidR="004D3EDD" w:rsidRPr="004D3EDD" w14:paraId="6D5B6E14" w14:textId="77777777" w:rsidTr="00281994">
        <w:tc>
          <w:tcPr>
            <w:tcW w:w="0" w:type="auto"/>
            <w:tcBorders>
              <w:top w:val="nil"/>
              <w:left w:val="nil"/>
              <w:bottom w:val="nil"/>
              <w:right w:val="nil"/>
            </w:tcBorders>
          </w:tcPr>
          <w:p w14:paraId="2E2808E7" w14:textId="0A677ADF"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Physician’s assessment</w:t>
            </w:r>
            <w:r w:rsidR="000455C9">
              <w:rPr>
                <w:rFonts w:eastAsia="Calibri" w:cs="Times New Roman"/>
                <w:szCs w:val="24"/>
                <w:lang w:val="en-GB"/>
              </w:rPr>
              <w:t>.</w:t>
            </w:r>
            <w:r w:rsidRPr="004D3EDD">
              <w:rPr>
                <w:rFonts w:eastAsia="Calibri" w:cs="Times New Roman"/>
                <w:szCs w:val="24"/>
                <w:lang w:val="en-GB"/>
              </w:rPr>
              <w:t xml:space="preserve"> VAS</w:t>
            </w:r>
            <w:r w:rsidR="000455C9">
              <w:rPr>
                <w:rFonts w:eastAsia="Calibri" w:cs="Times New Roman"/>
                <w:szCs w:val="24"/>
                <w:lang w:val="en-GB"/>
              </w:rPr>
              <w:t>.</w:t>
            </w:r>
            <w:r w:rsidRPr="004D3EDD">
              <w:rPr>
                <w:rFonts w:eastAsia="Calibri" w:cs="Times New Roman"/>
                <w:szCs w:val="24"/>
                <w:lang w:val="en-GB"/>
              </w:rPr>
              <w:t xml:space="preserve"> 0-100 mm</w:t>
            </w:r>
          </w:p>
        </w:tc>
        <w:tc>
          <w:tcPr>
            <w:tcW w:w="0" w:type="auto"/>
            <w:tcBorders>
              <w:top w:val="nil"/>
              <w:left w:val="nil"/>
              <w:bottom w:val="nil"/>
              <w:right w:val="nil"/>
            </w:tcBorders>
          </w:tcPr>
          <w:p w14:paraId="50EA563E"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-0.155</w:t>
            </w:r>
          </w:p>
        </w:tc>
        <w:tc>
          <w:tcPr>
            <w:tcW w:w="0" w:type="auto"/>
            <w:tcBorders>
              <w:top w:val="nil"/>
              <w:left w:val="nil"/>
              <w:bottom w:val="nil"/>
              <w:right w:val="nil"/>
            </w:tcBorders>
          </w:tcPr>
          <w:p w14:paraId="48FB5793"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0.566</w:t>
            </w:r>
          </w:p>
        </w:tc>
      </w:tr>
      <w:tr w:rsidR="004D3EDD" w:rsidRPr="004D3EDD" w14:paraId="37491877" w14:textId="77777777" w:rsidTr="00281994">
        <w:tc>
          <w:tcPr>
            <w:tcW w:w="0" w:type="auto"/>
            <w:tcBorders>
              <w:top w:val="nil"/>
              <w:left w:val="nil"/>
              <w:bottom w:val="nil"/>
              <w:right w:val="nil"/>
            </w:tcBorders>
          </w:tcPr>
          <w:p w14:paraId="679AE0A3" w14:textId="6A8E129B"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HAQ disability index</w:t>
            </w:r>
            <w:r w:rsidR="000455C9">
              <w:rPr>
                <w:rFonts w:eastAsia="Calibri" w:cs="Times New Roman"/>
                <w:szCs w:val="24"/>
                <w:lang w:val="en-GB"/>
              </w:rPr>
              <w:t>.</w:t>
            </w:r>
            <w:r w:rsidRPr="004D3EDD">
              <w:rPr>
                <w:rFonts w:eastAsia="Calibri" w:cs="Times New Roman"/>
                <w:szCs w:val="24"/>
                <w:lang w:val="en-GB"/>
              </w:rPr>
              <w:t xml:space="preserve"> 0-3</w:t>
            </w:r>
          </w:p>
        </w:tc>
        <w:tc>
          <w:tcPr>
            <w:tcW w:w="0" w:type="auto"/>
            <w:tcBorders>
              <w:top w:val="nil"/>
              <w:left w:val="nil"/>
              <w:bottom w:val="nil"/>
              <w:right w:val="nil"/>
            </w:tcBorders>
          </w:tcPr>
          <w:p w14:paraId="3BA8B24B"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-0.235</w:t>
            </w:r>
          </w:p>
        </w:tc>
        <w:tc>
          <w:tcPr>
            <w:tcW w:w="0" w:type="auto"/>
            <w:tcBorders>
              <w:top w:val="nil"/>
              <w:left w:val="nil"/>
              <w:bottom w:val="nil"/>
              <w:right w:val="nil"/>
            </w:tcBorders>
          </w:tcPr>
          <w:p w14:paraId="51CCC25C"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0.381</w:t>
            </w:r>
          </w:p>
        </w:tc>
      </w:tr>
      <w:tr w:rsidR="004D3EDD" w:rsidRPr="004D3EDD" w14:paraId="17754FC9" w14:textId="77777777" w:rsidTr="00281994">
        <w:tc>
          <w:tcPr>
            <w:tcW w:w="0" w:type="auto"/>
            <w:tcBorders>
              <w:top w:val="nil"/>
              <w:left w:val="nil"/>
              <w:bottom w:val="nil"/>
              <w:right w:val="nil"/>
            </w:tcBorders>
          </w:tcPr>
          <w:p w14:paraId="0A3C6D4B"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DAS28</w:t>
            </w:r>
          </w:p>
        </w:tc>
        <w:tc>
          <w:tcPr>
            <w:tcW w:w="0" w:type="auto"/>
            <w:tcBorders>
              <w:top w:val="nil"/>
              <w:left w:val="nil"/>
              <w:bottom w:val="nil"/>
              <w:right w:val="nil"/>
            </w:tcBorders>
          </w:tcPr>
          <w:p w14:paraId="4B39847A"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0.549</w:t>
            </w:r>
          </w:p>
        </w:tc>
        <w:tc>
          <w:tcPr>
            <w:tcW w:w="0" w:type="auto"/>
            <w:tcBorders>
              <w:top w:val="nil"/>
              <w:left w:val="nil"/>
              <w:bottom w:val="nil"/>
              <w:right w:val="nil"/>
            </w:tcBorders>
          </w:tcPr>
          <w:p w14:paraId="789C18EE" w14:textId="77777777" w:rsidR="004D3EDD" w:rsidRPr="004D3EDD" w:rsidRDefault="004D3EDD" w:rsidP="004D3EDD">
            <w:pPr>
              <w:spacing w:before="0" w:after="0"/>
              <w:rPr>
                <w:rFonts w:eastAsia="Calibri" w:cs="Times New Roman"/>
                <w:szCs w:val="24"/>
                <w:lang w:val="en-GB"/>
              </w:rPr>
            </w:pPr>
            <w:r w:rsidRPr="004D3EDD">
              <w:rPr>
                <w:rFonts w:eastAsia="Calibri" w:cs="Times New Roman"/>
                <w:b/>
                <w:bCs/>
                <w:szCs w:val="24"/>
                <w:lang w:val="en-GB"/>
              </w:rPr>
              <w:t>0.028</w:t>
            </w:r>
          </w:p>
        </w:tc>
      </w:tr>
      <w:tr w:rsidR="004D3EDD" w:rsidRPr="004D3EDD" w14:paraId="191490B5" w14:textId="77777777" w:rsidTr="00281994">
        <w:tc>
          <w:tcPr>
            <w:tcW w:w="0" w:type="auto"/>
            <w:tcBorders>
              <w:top w:val="nil"/>
              <w:left w:val="nil"/>
              <w:bottom w:val="nil"/>
              <w:right w:val="nil"/>
            </w:tcBorders>
            <w:hideMark/>
          </w:tcPr>
          <w:p w14:paraId="0A828619" w14:textId="4EA276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Plasma C-reactive protein</w:t>
            </w:r>
            <w:r w:rsidR="000455C9">
              <w:rPr>
                <w:rFonts w:eastAsia="Calibri" w:cs="Times New Roman"/>
                <w:szCs w:val="24"/>
                <w:lang w:val="en-GB"/>
              </w:rPr>
              <w:t>.</w:t>
            </w:r>
            <w:r w:rsidRPr="004D3EDD">
              <w:rPr>
                <w:rFonts w:eastAsia="Calibri" w:cs="Times New Roman"/>
                <w:szCs w:val="24"/>
                <w:lang w:val="en-GB"/>
              </w:rPr>
              <w:t xml:space="preserve"> mg/l</w:t>
            </w:r>
          </w:p>
        </w:tc>
        <w:tc>
          <w:tcPr>
            <w:tcW w:w="0" w:type="auto"/>
            <w:tcBorders>
              <w:top w:val="nil"/>
              <w:left w:val="nil"/>
              <w:bottom w:val="nil"/>
              <w:right w:val="nil"/>
            </w:tcBorders>
          </w:tcPr>
          <w:p w14:paraId="4C5F29C6"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0.554</w:t>
            </w:r>
          </w:p>
        </w:tc>
        <w:tc>
          <w:tcPr>
            <w:tcW w:w="0" w:type="auto"/>
            <w:tcBorders>
              <w:top w:val="nil"/>
              <w:left w:val="nil"/>
              <w:bottom w:val="nil"/>
              <w:right w:val="nil"/>
            </w:tcBorders>
          </w:tcPr>
          <w:p w14:paraId="79D26FB6" w14:textId="77777777" w:rsidR="004D3EDD" w:rsidRPr="004D3EDD" w:rsidRDefault="004D3EDD" w:rsidP="004D3EDD">
            <w:pPr>
              <w:spacing w:before="0" w:after="0"/>
              <w:rPr>
                <w:rFonts w:eastAsia="Calibri" w:cs="Times New Roman"/>
                <w:b/>
                <w:bCs/>
                <w:szCs w:val="24"/>
                <w:lang w:val="en-GB"/>
              </w:rPr>
            </w:pPr>
            <w:r w:rsidRPr="004D3EDD">
              <w:rPr>
                <w:rFonts w:eastAsia="Calibri" w:cs="Times New Roman"/>
                <w:b/>
                <w:bCs/>
                <w:szCs w:val="24"/>
                <w:lang w:val="en-GB"/>
              </w:rPr>
              <w:t>0.026</w:t>
            </w:r>
          </w:p>
        </w:tc>
      </w:tr>
      <w:tr w:rsidR="004D3EDD" w:rsidRPr="004D3EDD" w14:paraId="6CD4B935" w14:textId="77777777" w:rsidTr="00281994">
        <w:tc>
          <w:tcPr>
            <w:tcW w:w="0" w:type="auto"/>
            <w:tcBorders>
              <w:top w:val="nil"/>
              <w:left w:val="nil"/>
              <w:bottom w:val="nil"/>
              <w:right w:val="nil"/>
            </w:tcBorders>
            <w:hideMark/>
          </w:tcPr>
          <w:p w14:paraId="45001F55" w14:textId="3CFE1026"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Blood haemoglobin</w:t>
            </w:r>
            <w:r w:rsidR="000455C9">
              <w:rPr>
                <w:rFonts w:eastAsia="Calibri" w:cs="Times New Roman"/>
                <w:szCs w:val="24"/>
                <w:lang w:val="en-GB"/>
              </w:rPr>
              <w:t>.</w:t>
            </w:r>
            <w:r w:rsidRPr="004D3EDD">
              <w:rPr>
                <w:rFonts w:eastAsia="Calibri" w:cs="Times New Roman"/>
                <w:szCs w:val="24"/>
                <w:lang w:val="en-GB"/>
              </w:rPr>
              <w:t xml:space="preserve"> g/l</w:t>
            </w:r>
          </w:p>
        </w:tc>
        <w:tc>
          <w:tcPr>
            <w:tcW w:w="0" w:type="auto"/>
            <w:tcBorders>
              <w:top w:val="nil"/>
              <w:left w:val="nil"/>
              <w:bottom w:val="nil"/>
              <w:right w:val="nil"/>
            </w:tcBorders>
          </w:tcPr>
          <w:p w14:paraId="30BEE6D5"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-0.105</w:t>
            </w:r>
          </w:p>
        </w:tc>
        <w:tc>
          <w:tcPr>
            <w:tcW w:w="0" w:type="auto"/>
            <w:tcBorders>
              <w:top w:val="nil"/>
              <w:left w:val="nil"/>
              <w:bottom w:val="nil"/>
              <w:right w:val="nil"/>
            </w:tcBorders>
          </w:tcPr>
          <w:p w14:paraId="26AA42E3"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0.699</w:t>
            </w:r>
          </w:p>
        </w:tc>
      </w:tr>
      <w:tr w:rsidR="004D3EDD" w:rsidRPr="004D3EDD" w14:paraId="4D699022" w14:textId="77777777" w:rsidTr="00281994">
        <w:tc>
          <w:tcPr>
            <w:tcW w:w="0" w:type="auto"/>
            <w:tcBorders>
              <w:top w:val="nil"/>
              <w:left w:val="nil"/>
              <w:bottom w:val="nil"/>
              <w:right w:val="nil"/>
            </w:tcBorders>
            <w:hideMark/>
          </w:tcPr>
          <w:p w14:paraId="37D20FAE" w14:textId="179AB16F"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Blood leukocyte count</w:t>
            </w:r>
            <w:r w:rsidR="000455C9">
              <w:rPr>
                <w:rFonts w:eastAsia="Calibri" w:cs="Times New Roman"/>
                <w:szCs w:val="24"/>
                <w:lang w:val="en-GB"/>
              </w:rPr>
              <w:t>.</w:t>
            </w:r>
            <w:r w:rsidRPr="004D3EDD">
              <w:rPr>
                <w:rFonts w:eastAsia="Calibri" w:cs="Times New Roman"/>
                <w:szCs w:val="24"/>
                <w:lang w:val="en-GB"/>
              </w:rPr>
              <w:t xml:space="preserve"> ×10</w:t>
            </w:r>
            <w:r w:rsidRPr="004D3EDD">
              <w:rPr>
                <w:rFonts w:eastAsia="Calibri" w:cs="Times New Roman"/>
                <w:szCs w:val="24"/>
                <w:vertAlign w:val="superscript"/>
                <w:lang w:val="en-GB"/>
              </w:rPr>
              <w:t>9</w:t>
            </w:r>
            <w:r w:rsidRPr="004D3EDD">
              <w:rPr>
                <w:rFonts w:eastAsia="Calibri" w:cs="Times New Roman"/>
                <w:szCs w:val="24"/>
                <w:lang w:val="en-GB"/>
              </w:rPr>
              <w:t>/l</w:t>
            </w:r>
          </w:p>
        </w:tc>
        <w:tc>
          <w:tcPr>
            <w:tcW w:w="0" w:type="auto"/>
            <w:tcBorders>
              <w:top w:val="nil"/>
              <w:left w:val="nil"/>
              <w:bottom w:val="nil"/>
              <w:right w:val="nil"/>
            </w:tcBorders>
          </w:tcPr>
          <w:p w14:paraId="10B04F92"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-0.043</w:t>
            </w:r>
          </w:p>
        </w:tc>
        <w:tc>
          <w:tcPr>
            <w:tcW w:w="0" w:type="auto"/>
            <w:tcBorders>
              <w:top w:val="nil"/>
              <w:left w:val="nil"/>
              <w:bottom w:val="nil"/>
              <w:right w:val="nil"/>
            </w:tcBorders>
          </w:tcPr>
          <w:p w14:paraId="56E940D8"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0.875</w:t>
            </w:r>
          </w:p>
        </w:tc>
      </w:tr>
      <w:tr w:rsidR="004D3EDD" w:rsidRPr="004D3EDD" w14:paraId="1802D78A" w14:textId="77777777" w:rsidTr="00281994">
        <w:tc>
          <w:tcPr>
            <w:tcW w:w="0" w:type="auto"/>
            <w:tcBorders>
              <w:top w:val="nil"/>
              <w:left w:val="nil"/>
              <w:bottom w:val="nil"/>
              <w:right w:val="nil"/>
            </w:tcBorders>
            <w:hideMark/>
          </w:tcPr>
          <w:p w14:paraId="65CB573E" w14:textId="1DAA0C18"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Blood neutrophil count</w:t>
            </w:r>
            <w:r w:rsidR="000455C9">
              <w:rPr>
                <w:rFonts w:eastAsia="Calibri" w:cs="Times New Roman"/>
                <w:szCs w:val="24"/>
                <w:lang w:val="en-GB"/>
              </w:rPr>
              <w:t>.</w:t>
            </w:r>
            <w:r w:rsidRPr="004D3EDD">
              <w:rPr>
                <w:rFonts w:eastAsia="Calibri" w:cs="Times New Roman"/>
                <w:szCs w:val="24"/>
                <w:lang w:val="en-GB"/>
              </w:rPr>
              <w:t xml:space="preserve"> ×10</w:t>
            </w:r>
            <w:r w:rsidRPr="004D3EDD">
              <w:rPr>
                <w:rFonts w:eastAsia="Calibri" w:cs="Times New Roman"/>
                <w:szCs w:val="24"/>
                <w:vertAlign w:val="superscript"/>
                <w:lang w:val="en-GB"/>
              </w:rPr>
              <w:t>9</w:t>
            </w:r>
            <w:r w:rsidRPr="004D3EDD">
              <w:rPr>
                <w:rFonts w:eastAsia="Calibri" w:cs="Times New Roman"/>
                <w:szCs w:val="24"/>
                <w:lang w:val="en-GB"/>
              </w:rPr>
              <w:t>/l</w:t>
            </w:r>
          </w:p>
        </w:tc>
        <w:tc>
          <w:tcPr>
            <w:tcW w:w="0" w:type="auto"/>
            <w:tcBorders>
              <w:top w:val="nil"/>
              <w:left w:val="nil"/>
              <w:bottom w:val="nil"/>
              <w:right w:val="nil"/>
            </w:tcBorders>
          </w:tcPr>
          <w:p w14:paraId="44DEDF22"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0.103</w:t>
            </w:r>
          </w:p>
        </w:tc>
        <w:tc>
          <w:tcPr>
            <w:tcW w:w="0" w:type="auto"/>
            <w:tcBorders>
              <w:top w:val="nil"/>
              <w:left w:val="nil"/>
              <w:bottom w:val="nil"/>
              <w:right w:val="nil"/>
            </w:tcBorders>
          </w:tcPr>
          <w:p w14:paraId="3522EDA0"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0.704</w:t>
            </w:r>
          </w:p>
        </w:tc>
      </w:tr>
      <w:tr w:rsidR="004D3EDD" w:rsidRPr="004D3EDD" w14:paraId="42BE89D1" w14:textId="77777777" w:rsidTr="00281994">
        <w:tc>
          <w:tcPr>
            <w:tcW w:w="0" w:type="auto"/>
            <w:tcBorders>
              <w:top w:val="nil"/>
              <w:left w:val="nil"/>
              <w:bottom w:val="nil"/>
              <w:right w:val="nil"/>
            </w:tcBorders>
            <w:hideMark/>
          </w:tcPr>
          <w:p w14:paraId="40137664" w14:textId="24B2D752"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Blood lymphocyte count</w:t>
            </w:r>
            <w:r w:rsidR="000455C9">
              <w:rPr>
                <w:rFonts w:eastAsia="Calibri" w:cs="Times New Roman"/>
                <w:szCs w:val="24"/>
                <w:lang w:val="en-GB"/>
              </w:rPr>
              <w:t>.</w:t>
            </w:r>
            <w:r w:rsidRPr="004D3EDD">
              <w:rPr>
                <w:rFonts w:eastAsia="Calibri" w:cs="Times New Roman"/>
                <w:szCs w:val="24"/>
                <w:lang w:val="en-GB"/>
              </w:rPr>
              <w:t xml:space="preserve"> ×10</w:t>
            </w:r>
            <w:r w:rsidRPr="004D3EDD">
              <w:rPr>
                <w:rFonts w:eastAsia="Calibri" w:cs="Times New Roman"/>
                <w:szCs w:val="24"/>
                <w:vertAlign w:val="superscript"/>
                <w:lang w:val="en-GB"/>
              </w:rPr>
              <w:t>9</w:t>
            </w:r>
            <w:r w:rsidRPr="004D3EDD">
              <w:rPr>
                <w:rFonts w:eastAsia="Calibri" w:cs="Times New Roman"/>
                <w:szCs w:val="24"/>
                <w:lang w:val="en-GB"/>
              </w:rPr>
              <w:t>/l</w:t>
            </w:r>
          </w:p>
        </w:tc>
        <w:tc>
          <w:tcPr>
            <w:tcW w:w="0" w:type="auto"/>
            <w:tcBorders>
              <w:top w:val="nil"/>
              <w:left w:val="nil"/>
              <w:bottom w:val="nil"/>
              <w:right w:val="nil"/>
            </w:tcBorders>
          </w:tcPr>
          <w:p w14:paraId="45B1A914"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-0.397</w:t>
            </w:r>
          </w:p>
        </w:tc>
        <w:tc>
          <w:tcPr>
            <w:tcW w:w="0" w:type="auto"/>
            <w:tcBorders>
              <w:top w:val="nil"/>
              <w:left w:val="nil"/>
              <w:bottom w:val="nil"/>
              <w:right w:val="nil"/>
            </w:tcBorders>
          </w:tcPr>
          <w:p w14:paraId="4BB03A6F"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0.128</w:t>
            </w:r>
          </w:p>
        </w:tc>
      </w:tr>
      <w:tr w:rsidR="004D3EDD" w:rsidRPr="004D3EDD" w14:paraId="12E87997" w14:textId="77777777" w:rsidTr="00281994">
        <w:tc>
          <w:tcPr>
            <w:tcW w:w="0" w:type="auto"/>
            <w:tcBorders>
              <w:top w:val="nil"/>
              <w:left w:val="nil"/>
              <w:bottom w:val="nil"/>
              <w:right w:val="nil"/>
            </w:tcBorders>
            <w:hideMark/>
          </w:tcPr>
          <w:p w14:paraId="22B9FA6F" w14:textId="6E14D563"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Blood platelet count</w:t>
            </w:r>
            <w:r w:rsidR="000455C9">
              <w:rPr>
                <w:rFonts w:eastAsia="Calibri" w:cs="Times New Roman"/>
                <w:szCs w:val="24"/>
                <w:lang w:val="en-GB"/>
              </w:rPr>
              <w:t>.</w:t>
            </w:r>
            <w:r w:rsidRPr="004D3EDD">
              <w:rPr>
                <w:rFonts w:eastAsia="Calibri" w:cs="Times New Roman"/>
                <w:szCs w:val="24"/>
                <w:lang w:val="en-GB"/>
              </w:rPr>
              <w:t xml:space="preserve"> ×10</w:t>
            </w:r>
            <w:r w:rsidRPr="004D3EDD">
              <w:rPr>
                <w:rFonts w:eastAsia="Calibri" w:cs="Times New Roman"/>
                <w:szCs w:val="24"/>
                <w:vertAlign w:val="superscript"/>
                <w:lang w:val="en-GB"/>
              </w:rPr>
              <w:t>9</w:t>
            </w:r>
            <w:r w:rsidRPr="004D3EDD">
              <w:rPr>
                <w:rFonts w:eastAsia="Calibri" w:cs="Times New Roman"/>
                <w:szCs w:val="24"/>
                <w:lang w:val="en-GB"/>
              </w:rPr>
              <w:t>/l</w:t>
            </w:r>
          </w:p>
        </w:tc>
        <w:tc>
          <w:tcPr>
            <w:tcW w:w="0" w:type="auto"/>
            <w:tcBorders>
              <w:top w:val="nil"/>
              <w:left w:val="nil"/>
              <w:bottom w:val="nil"/>
              <w:right w:val="nil"/>
            </w:tcBorders>
          </w:tcPr>
          <w:p w14:paraId="53C93031"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0.227</w:t>
            </w:r>
          </w:p>
        </w:tc>
        <w:tc>
          <w:tcPr>
            <w:tcW w:w="0" w:type="auto"/>
            <w:tcBorders>
              <w:top w:val="nil"/>
              <w:left w:val="nil"/>
              <w:bottom w:val="nil"/>
              <w:right w:val="nil"/>
            </w:tcBorders>
          </w:tcPr>
          <w:p w14:paraId="684AA6A8"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0.399</w:t>
            </w:r>
          </w:p>
        </w:tc>
      </w:tr>
      <w:tr w:rsidR="004D3EDD" w:rsidRPr="004D3EDD" w14:paraId="2D666C83" w14:textId="77777777" w:rsidTr="00281994">
        <w:tc>
          <w:tcPr>
            <w:tcW w:w="0" w:type="auto"/>
            <w:tcBorders>
              <w:top w:val="nil"/>
              <w:left w:val="nil"/>
              <w:bottom w:val="nil"/>
              <w:right w:val="nil"/>
            </w:tcBorders>
            <w:hideMark/>
          </w:tcPr>
          <w:p w14:paraId="7B8D4150" w14:textId="4C576EFE" w:rsidR="004D3EDD" w:rsidRPr="004D3EDD" w:rsidRDefault="004D3EDD" w:rsidP="004D3EDD">
            <w:pPr>
              <w:spacing w:before="0" w:after="0"/>
              <w:rPr>
                <w:rFonts w:eastAsia="Calibri" w:cs="Times New Roman"/>
                <w:szCs w:val="24"/>
                <w:lang w:val="es-ES"/>
              </w:rPr>
            </w:pPr>
            <w:r w:rsidRPr="004D3EDD">
              <w:rPr>
                <w:rFonts w:eastAsia="Calibri" w:cs="Times New Roman"/>
                <w:szCs w:val="24"/>
                <w:lang w:val="es-ES"/>
              </w:rPr>
              <w:t xml:space="preserve">Plasma </w:t>
            </w:r>
            <w:proofErr w:type="spellStart"/>
            <w:r w:rsidRPr="004D3EDD">
              <w:rPr>
                <w:rFonts w:eastAsia="Calibri" w:cs="Times New Roman"/>
                <w:szCs w:val="24"/>
                <w:lang w:val="es-ES"/>
              </w:rPr>
              <w:t>alanine</w:t>
            </w:r>
            <w:proofErr w:type="spellEnd"/>
            <w:r w:rsidRPr="004D3EDD">
              <w:rPr>
                <w:rFonts w:eastAsia="Calibri" w:cs="Times New Roman"/>
                <w:szCs w:val="24"/>
                <w:lang w:val="es-ES"/>
              </w:rPr>
              <w:t xml:space="preserve"> </w:t>
            </w:r>
            <w:proofErr w:type="spellStart"/>
            <w:r w:rsidRPr="004D3EDD">
              <w:rPr>
                <w:rFonts w:eastAsia="Calibri" w:cs="Times New Roman"/>
                <w:szCs w:val="24"/>
                <w:lang w:val="es-ES"/>
              </w:rPr>
              <w:t>aminotransferase</w:t>
            </w:r>
            <w:proofErr w:type="spellEnd"/>
            <w:r w:rsidR="000455C9">
              <w:rPr>
                <w:rFonts w:eastAsia="Calibri" w:cs="Times New Roman"/>
                <w:szCs w:val="24"/>
                <w:lang w:val="es-ES"/>
              </w:rPr>
              <w:t>.</w:t>
            </w:r>
            <w:r w:rsidRPr="004D3EDD">
              <w:rPr>
                <w:rFonts w:eastAsia="Calibri" w:cs="Times New Roman"/>
                <w:szCs w:val="24"/>
                <w:lang w:val="es-ES"/>
              </w:rPr>
              <w:t xml:space="preserve"> U/l</w:t>
            </w:r>
          </w:p>
        </w:tc>
        <w:tc>
          <w:tcPr>
            <w:tcW w:w="0" w:type="auto"/>
            <w:tcBorders>
              <w:top w:val="nil"/>
              <w:left w:val="nil"/>
              <w:bottom w:val="nil"/>
              <w:right w:val="nil"/>
            </w:tcBorders>
          </w:tcPr>
          <w:p w14:paraId="750F8163"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-0.362</w:t>
            </w:r>
          </w:p>
        </w:tc>
        <w:tc>
          <w:tcPr>
            <w:tcW w:w="0" w:type="auto"/>
            <w:tcBorders>
              <w:top w:val="nil"/>
              <w:left w:val="nil"/>
              <w:bottom w:val="nil"/>
              <w:right w:val="nil"/>
            </w:tcBorders>
          </w:tcPr>
          <w:p w14:paraId="6EE39F62"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0.168</w:t>
            </w:r>
          </w:p>
        </w:tc>
      </w:tr>
      <w:tr w:rsidR="004D3EDD" w:rsidRPr="004D3EDD" w14:paraId="506E9015" w14:textId="77777777" w:rsidTr="00281994">
        <w:tc>
          <w:tcPr>
            <w:tcW w:w="0" w:type="auto"/>
            <w:tcBorders>
              <w:top w:val="nil"/>
              <w:left w:val="nil"/>
              <w:bottom w:val="single" w:sz="4" w:space="0" w:color="auto"/>
              <w:right w:val="nil"/>
            </w:tcBorders>
            <w:hideMark/>
          </w:tcPr>
          <w:p w14:paraId="4D5DA572" w14:textId="1D608518"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Plasma creatinine</w:t>
            </w:r>
            <w:r w:rsidR="000455C9">
              <w:rPr>
                <w:rFonts w:eastAsia="Calibri" w:cs="Times New Roman"/>
                <w:szCs w:val="24"/>
                <w:lang w:val="en-GB"/>
              </w:rPr>
              <w:t>.</w:t>
            </w:r>
            <w:r w:rsidRPr="004D3EDD">
              <w:rPr>
                <w:rFonts w:eastAsia="Calibri" w:cs="Times New Roman"/>
                <w:szCs w:val="24"/>
                <w:lang w:val="en-GB"/>
              </w:rPr>
              <w:t xml:space="preserve"> µmol/l</w:t>
            </w:r>
          </w:p>
        </w:tc>
        <w:tc>
          <w:tcPr>
            <w:tcW w:w="0" w:type="auto"/>
            <w:tcBorders>
              <w:top w:val="nil"/>
              <w:left w:val="nil"/>
              <w:bottom w:val="single" w:sz="4" w:space="0" w:color="auto"/>
              <w:right w:val="nil"/>
            </w:tcBorders>
          </w:tcPr>
          <w:p w14:paraId="1CA0E7AC"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0.121</w:t>
            </w:r>
          </w:p>
        </w:tc>
        <w:tc>
          <w:tcPr>
            <w:tcW w:w="0" w:type="auto"/>
            <w:tcBorders>
              <w:top w:val="nil"/>
              <w:left w:val="nil"/>
              <w:bottom w:val="single" w:sz="4" w:space="0" w:color="auto"/>
              <w:right w:val="nil"/>
            </w:tcBorders>
          </w:tcPr>
          <w:p w14:paraId="63E4827B" w14:textId="77777777" w:rsidR="004D3EDD" w:rsidRPr="004D3EDD" w:rsidRDefault="004D3EDD" w:rsidP="004D3EDD">
            <w:pPr>
              <w:spacing w:before="0" w:after="0"/>
              <w:rPr>
                <w:rFonts w:eastAsia="Calibri" w:cs="Times New Roman"/>
                <w:szCs w:val="24"/>
                <w:lang w:val="en-GB"/>
              </w:rPr>
            </w:pPr>
            <w:r w:rsidRPr="004D3EDD">
              <w:rPr>
                <w:rFonts w:eastAsia="Calibri" w:cs="Times New Roman"/>
                <w:szCs w:val="24"/>
                <w:lang w:val="en-GB"/>
              </w:rPr>
              <w:t>0.656</w:t>
            </w:r>
          </w:p>
        </w:tc>
      </w:tr>
    </w:tbl>
    <w:p w14:paraId="0AB8D44C" w14:textId="3FD44959" w:rsidR="004D3EDD" w:rsidRPr="00DF46DA" w:rsidRDefault="004D3EDD" w:rsidP="004D3EDD">
      <w:pPr>
        <w:rPr>
          <w:rFonts w:cs="Times New Roman"/>
          <w:szCs w:val="24"/>
          <w:lang w:val="en-GB"/>
        </w:rPr>
      </w:pPr>
      <w:r w:rsidRPr="00691762">
        <w:rPr>
          <w:rFonts w:cs="Times New Roman"/>
          <w:szCs w:val="24"/>
          <w:lang w:val="en-GB"/>
        </w:rPr>
        <w:t>DAS28</w:t>
      </w:r>
      <w:r w:rsidR="00D07E67">
        <w:rPr>
          <w:rFonts w:cs="Times New Roman"/>
          <w:szCs w:val="24"/>
          <w:lang w:val="en-GB"/>
        </w:rPr>
        <w:t>,</w:t>
      </w:r>
      <w:r w:rsidRPr="00691762">
        <w:rPr>
          <w:rFonts w:cs="Times New Roman"/>
          <w:szCs w:val="24"/>
          <w:lang w:val="en-GB"/>
        </w:rPr>
        <w:t xml:space="preserve"> </w:t>
      </w:r>
      <w:r w:rsidRPr="00B559A0">
        <w:rPr>
          <w:rFonts w:cs="Times New Roman"/>
          <w:szCs w:val="24"/>
        </w:rPr>
        <w:t>composite Disease Activity Score for 28 joints based on the C-reactive protein level (DAS28-4[CRP]</w:t>
      </w:r>
      <w:r w:rsidRPr="00691762">
        <w:rPr>
          <w:rFonts w:cs="Times New Roman"/>
          <w:szCs w:val="24"/>
          <w:lang w:val="en-GB"/>
        </w:rPr>
        <w:t>)</w:t>
      </w:r>
      <w:r w:rsidRPr="00DF46DA">
        <w:rPr>
          <w:rFonts w:cs="Times New Roman"/>
          <w:szCs w:val="24"/>
          <w:lang w:val="en-GB"/>
        </w:rPr>
        <w:t>; HAQ</w:t>
      </w:r>
      <w:r w:rsidR="00D07E67">
        <w:rPr>
          <w:rFonts w:cs="Times New Roman"/>
          <w:szCs w:val="24"/>
          <w:lang w:val="en-GB"/>
        </w:rPr>
        <w:t>,</w:t>
      </w:r>
      <w:r w:rsidRPr="00DF46DA">
        <w:rPr>
          <w:rFonts w:cs="Times New Roman"/>
          <w:szCs w:val="24"/>
          <w:lang w:val="en-GB"/>
        </w:rPr>
        <w:t xml:space="preserve"> Health Assessment Questionnaire; IQR</w:t>
      </w:r>
      <w:r w:rsidR="00D07E67">
        <w:rPr>
          <w:rFonts w:cs="Times New Roman"/>
          <w:szCs w:val="24"/>
          <w:lang w:val="en-GB"/>
        </w:rPr>
        <w:t>,</w:t>
      </w:r>
      <w:r w:rsidRPr="00DF46DA">
        <w:rPr>
          <w:rFonts w:cs="Times New Roman"/>
          <w:szCs w:val="24"/>
          <w:lang w:val="en-GB"/>
        </w:rPr>
        <w:t xml:space="preserve"> interquartile range; VAS</w:t>
      </w:r>
      <w:r w:rsidR="00D07E67">
        <w:rPr>
          <w:rFonts w:cs="Times New Roman"/>
          <w:szCs w:val="24"/>
          <w:lang w:val="en-GB"/>
        </w:rPr>
        <w:t>,</w:t>
      </w:r>
      <w:r w:rsidRPr="00DF46DA">
        <w:rPr>
          <w:rFonts w:cs="Times New Roman"/>
          <w:szCs w:val="24"/>
          <w:lang w:val="en-GB"/>
        </w:rPr>
        <w:t xml:space="preserve"> visual analogue scale </w:t>
      </w:r>
    </w:p>
    <w:p w14:paraId="236E23E6" w14:textId="387D2AD8" w:rsidR="00B7473C" w:rsidRDefault="00B7473C" w:rsidP="00B7473C">
      <w:pPr>
        <w:tabs>
          <w:tab w:val="left" w:pos="1095"/>
        </w:tabs>
        <w:rPr>
          <w:lang w:val="en-GB"/>
        </w:rPr>
      </w:pPr>
    </w:p>
    <w:p w14:paraId="34E16913" w14:textId="4688D81E" w:rsidR="000C7465" w:rsidRDefault="000C7465" w:rsidP="00B7473C">
      <w:pPr>
        <w:tabs>
          <w:tab w:val="left" w:pos="1095"/>
        </w:tabs>
        <w:rPr>
          <w:lang w:val="en-GB"/>
        </w:rPr>
      </w:pPr>
    </w:p>
    <w:p w14:paraId="0AD7C50D" w14:textId="12AF4883" w:rsidR="000C7465" w:rsidRDefault="000C7465" w:rsidP="00B7473C">
      <w:pPr>
        <w:tabs>
          <w:tab w:val="left" w:pos="1095"/>
        </w:tabs>
        <w:rPr>
          <w:lang w:val="en-GB"/>
        </w:rPr>
      </w:pPr>
    </w:p>
    <w:p w14:paraId="697D7353" w14:textId="0CBE17AA" w:rsidR="000C7465" w:rsidRDefault="000C7465" w:rsidP="00B7473C">
      <w:pPr>
        <w:tabs>
          <w:tab w:val="left" w:pos="1095"/>
        </w:tabs>
        <w:rPr>
          <w:lang w:val="en-GB"/>
        </w:rPr>
      </w:pPr>
    </w:p>
    <w:p w14:paraId="739E866F" w14:textId="23983A93" w:rsidR="000C7465" w:rsidRDefault="000C7465" w:rsidP="00B7473C">
      <w:pPr>
        <w:tabs>
          <w:tab w:val="left" w:pos="1095"/>
        </w:tabs>
        <w:rPr>
          <w:lang w:val="en-GB"/>
        </w:rPr>
      </w:pPr>
    </w:p>
    <w:p w14:paraId="220BE2C2" w14:textId="3D06FFA6" w:rsidR="000C7465" w:rsidRDefault="000C7465" w:rsidP="00B7473C">
      <w:pPr>
        <w:tabs>
          <w:tab w:val="left" w:pos="1095"/>
        </w:tabs>
        <w:rPr>
          <w:lang w:val="en-GB"/>
        </w:rPr>
      </w:pPr>
    </w:p>
    <w:p w14:paraId="508A4E9B" w14:textId="64F67F33" w:rsidR="000C7465" w:rsidRDefault="000C7465" w:rsidP="00B7473C">
      <w:pPr>
        <w:tabs>
          <w:tab w:val="left" w:pos="1095"/>
        </w:tabs>
        <w:rPr>
          <w:lang w:val="en-GB"/>
        </w:rPr>
      </w:pPr>
    </w:p>
    <w:p w14:paraId="5F7AC122" w14:textId="03502DFD" w:rsidR="000C7465" w:rsidRDefault="000C7465" w:rsidP="00B7473C">
      <w:pPr>
        <w:tabs>
          <w:tab w:val="left" w:pos="1095"/>
        </w:tabs>
        <w:rPr>
          <w:lang w:val="en-GB"/>
        </w:rPr>
      </w:pPr>
    </w:p>
    <w:p w14:paraId="36010752" w14:textId="6082A869" w:rsidR="000C7465" w:rsidRDefault="000C7465" w:rsidP="00B7473C">
      <w:pPr>
        <w:tabs>
          <w:tab w:val="left" w:pos="1095"/>
        </w:tabs>
        <w:rPr>
          <w:lang w:val="en-GB"/>
        </w:rPr>
      </w:pPr>
    </w:p>
    <w:p w14:paraId="0F83A9E7" w14:textId="4919A9A8" w:rsidR="000C7465" w:rsidRDefault="000C7465" w:rsidP="00B7473C">
      <w:pPr>
        <w:tabs>
          <w:tab w:val="left" w:pos="1095"/>
        </w:tabs>
        <w:rPr>
          <w:lang w:val="en-GB"/>
        </w:rPr>
      </w:pPr>
    </w:p>
    <w:p w14:paraId="788E6858" w14:textId="31F61439" w:rsidR="000C7465" w:rsidRDefault="000C7465" w:rsidP="00B7473C">
      <w:pPr>
        <w:tabs>
          <w:tab w:val="left" w:pos="1095"/>
        </w:tabs>
        <w:rPr>
          <w:lang w:val="en-GB"/>
        </w:rPr>
      </w:pPr>
    </w:p>
    <w:p w14:paraId="4872A2B4" w14:textId="76B98E14" w:rsidR="000C7465" w:rsidRDefault="000C7465" w:rsidP="00B7473C">
      <w:pPr>
        <w:tabs>
          <w:tab w:val="left" w:pos="1095"/>
        </w:tabs>
        <w:rPr>
          <w:lang w:val="en-GB"/>
        </w:rPr>
      </w:pPr>
      <w:r w:rsidRPr="00691762">
        <w:rPr>
          <w:rFonts w:cs="Times New Roman"/>
          <w:b/>
          <w:bCs/>
          <w:szCs w:val="24"/>
        </w:rPr>
        <w:lastRenderedPageBreak/>
        <w:t xml:space="preserve">Supplementary </w:t>
      </w:r>
      <w:r>
        <w:rPr>
          <w:rFonts w:cs="Times New Roman"/>
          <w:b/>
          <w:bCs/>
          <w:szCs w:val="24"/>
        </w:rPr>
        <w:t>T</w:t>
      </w:r>
      <w:r w:rsidRPr="00691762">
        <w:rPr>
          <w:rFonts w:cs="Times New Roman"/>
          <w:b/>
          <w:bCs/>
          <w:szCs w:val="24"/>
        </w:rPr>
        <w:t xml:space="preserve">able </w:t>
      </w:r>
      <w:r w:rsidR="00EC49CB">
        <w:rPr>
          <w:rFonts w:cs="Times New Roman"/>
          <w:b/>
          <w:bCs/>
          <w:szCs w:val="24"/>
        </w:rPr>
        <w:t>7</w:t>
      </w:r>
      <w:r>
        <w:rPr>
          <w:rFonts w:cs="Times New Roman"/>
          <w:b/>
          <w:bCs/>
          <w:szCs w:val="24"/>
        </w:rPr>
        <w:t>.</w:t>
      </w:r>
      <w:r w:rsidRPr="00691762">
        <w:rPr>
          <w:rFonts w:cs="Times New Roman"/>
          <w:szCs w:val="24"/>
          <w:lang w:val="en-GB"/>
        </w:rPr>
        <w:t xml:space="preserve"> Correlation of change in </w:t>
      </w:r>
      <w:proofErr w:type="spellStart"/>
      <w:r w:rsidRPr="00691762">
        <w:rPr>
          <w:rFonts w:cs="Times New Roman"/>
          <w:szCs w:val="24"/>
          <w:lang w:val="en-GB"/>
        </w:rPr>
        <w:t>pSTAT</w:t>
      </w:r>
      <w:proofErr w:type="spellEnd"/>
      <w:r w:rsidRPr="00691762">
        <w:rPr>
          <w:rFonts w:cs="Times New Roman"/>
          <w:szCs w:val="24"/>
          <w:lang w:val="en-GB"/>
        </w:rPr>
        <w:t xml:space="preserve"> and total STAT1 and STAT</w:t>
      </w:r>
      <w:r>
        <w:rPr>
          <w:rFonts w:cs="Times New Roman"/>
          <w:szCs w:val="24"/>
          <w:lang w:val="en-GB"/>
        </w:rPr>
        <w:t>3</w:t>
      </w:r>
      <w:r w:rsidRPr="00691762">
        <w:rPr>
          <w:rFonts w:cs="Times New Roman"/>
          <w:szCs w:val="24"/>
          <w:lang w:val="en-GB"/>
        </w:rPr>
        <w:t xml:space="preserve"> levels with DAS28 </w:t>
      </w:r>
      <w:r>
        <w:rPr>
          <w:rFonts w:cs="Times New Roman"/>
          <w:szCs w:val="24"/>
          <w:lang w:val="en-GB"/>
        </w:rPr>
        <w:t>improvement</w:t>
      </w:r>
      <w:r w:rsidRPr="00691762">
        <w:rPr>
          <w:rFonts w:cs="Times New Roman"/>
          <w:szCs w:val="24"/>
          <w:lang w:val="en-GB"/>
        </w:rPr>
        <w:t xml:space="preserve"> during 3-month treatment with tofacitinib</w:t>
      </w:r>
      <w:r>
        <w:rPr>
          <w:rFonts w:cs="Times New Roman"/>
          <w:szCs w:val="24"/>
          <w:lang w:val="en-GB"/>
        </w:rPr>
        <w:t xml:space="preserve"> and </w:t>
      </w:r>
      <w:proofErr w:type="spellStart"/>
      <w:r>
        <w:rPr>
          <w:rFonts w:cs="Times New Roman"/>
          <w:szCs w:val="24"/>
          <w:lang w:val="en-GB"/>
        </w:rPr>
        <w:t>csDMARDs</w:t>
      </w:r>
      <w:proofErr w:type="spellEnd"/>
      <w:r w:rsidRPr="00691762">
        <w:rPr>
          <w:rFonts w:cs="Times New Roman"/>
          <w:szCs w:val="24"/>
          <w:lang w:val="en-GB"/>
        </w:rPr>
        <w:t>. Spearman correlation coefficients (r) are used. Results with p-values ≤0.05 are shown in bold. Spaces left empty denote the cases in which the stimulated phosphorylation level does not differ from the basal level</w:t>
      </w:r>
    </w:p>
    <w:tbl>
      <w:tblPr>
        <w:tblStyle w:val="TableGrid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809"/>
        <w:gridCol w:w="222"/>
        <w:gridCol w:w="836"/>
        <w:gridCol w:w="756"/>
        <w:gridCol w:w="222"/>
        <w:gridCol w:w="836"/>
        <w:gridCol w:w="756"/>
        <w:gridCol w:w="222"/>
        <w:gridCol w:w="836"/>
        <w:gridCol w:w="756"/>
        <w:gridCol w:w="222"/>
        <w:gridCol w:w="836"/>
        <w:gridCol w:w="756"/>
      </w:tblGrid>
      <w:tr w:rsidR="000C7465" w:rsidRPr="000C7465" w14:paraId="7AD57B0A" w14:textId="77777777" w:rsidTr="00281994">
        <w:tc>
          <w:tcPr>
            <w:tcW w:w="0" w:type="auto"/>
          </w:tcPr>
          <w:p w14:paraId="4ED6A396" w14:textId="77777777" w:rsidR="000C7465" w:rsidRPr="000C7465" w:rsidRDefault="000C7465" w:rsidP="000C7465">
            <w:pPr>
              <w:spacing w:before="0" w:after="0"/>
              <w:rPr>
                <w:rFonts w:eastAsia="Calibri" w:cs="Times New Roman"/>
                <w:b/>
                <w:bCs/>
                <w:szCs w:val="24"/>
                <w:lang w:val="en-GB"/>
              </w:rPr>
            </w:pPr>
          </w:p>
        </w:tc>
        <w:tc>
          <w:tcPr>
            <w:tcW w:w="0" w:type="auto"/>
          </w:tcPr>
          <w:p w14:paraId="1B4E8AE2" w14:textId="77777777" w:rsidR="000C7465" w:rsidRPr="000C7465" w:rsidRDefault="000C7465" w:rsidP="000C7465">
            <w:pPr>
              <w:spacing w:before="0" w:after="0"/>
              <w:rPr>
                <w:rFonts w:eastAsia="Calibri" w:cs="Times New Roman"/>
                <w:b/>
                <w:bCs/>
                <w:szCs w:val="24"/>
                <w:lang w:val="en-GB"/>
              </w:rPr>
            </w:pPr>
          </w:p>
        </w:tc>
        <w:tc>
          <w:tcPr>
            <w:tcW w:w="0" w:type="auto"/>
          </w:tcPr>
          <w:p w14:paraId="2F32CE54" w14:textId="77777777" w:rsidR="000C7465" w:rsidRPr="000C7465" w:rsidRDefault="000C7465" w:rsidP="000C7465">
            <w:pPr>
              <w:spacing w:before="0" w:after="0"/>
              <w:jc w:val="center"/>
              <w:rPr>
                <w:rFonts w:eastAsia="Calibri" w:cs="Times New Roman"/>
                <w:b/>
                <w:bCs/>
                <w:szCs w:val="24"/>
                <w:lang w:val="en-GB"/>
              </w:rPr>
            </w:pPr>
          </w:p>
        </w:tc>
        <w:tc>
          <w:tcPr>
            <w:tcW w:w="0" w:type="auto"/>
            <w:gridSpan w:val="11"/>
            <w:tcBorders>
              <w:top w:val="single" w:sz="4" w:space="0" w:color="auto"/>
              <w:bottom w:val="single" w:sz="4" w:space="0" w:color="auto"/>
            </w:tcBorders>
          </w:tcPr>
          <w:p w14:paraId="4B223845" w14:textId="77777777" w:rsidR="000C7465" w:rsidRPr="000C7465" w:rsidRDefault="000C7465" w:rsidP="000C7465">
            <w:pPr>
              <w:spacing w:before="0" w:after="0"/>
              <w:jc w:val="center"/>
              <w:rPr>
                <w:rFonts w:eastAsia="Calibri" w:cs="Times New Roman"/>
                <w:b/>
                <w:bCs/>
                <w:szCs w:val="24"/>
              </w:rPr>
            </w:pPr>
            <w:r w:rsidRPr="000C7465">
              <w:rPr>
                <w:rFonts w:eastAsia="Calibri" w:cs="Times New Roman"/>
                <w:b/>
                <w:bCs/>
                <w:szCs w:val="24"/>
              </w:rPr>
              <w:t xml:space="preserve">Cell </w:t>
            </w:r>
            <w:proofErr w:type="spellStart"/>
            <w:r w:rsidRPr="000C7465">
              <w:rPr>
                <w:rFonts w:eastAsia="Calibri" w:cs="Times New Roman"/>
                <w:b/>
                <w:bCs/>
                <w:szCs w:val="24"/>
              </w:rPr>
              <w:t>type</w:t>
            </w:r>
            <w:proofErr w:type="spellEnd"/>
          </w:p>
        </w:tc>
      </w:tr>
      <w:tr w:rsidR="000C7465" w:rsidRPr="000C7465" w14:paraId="6C2B85FA" w14:textId="77777777" w:rsidTr="00281994">
        <w:tc>
          <w:tcPr>
            <w:tcW w:w="0" w:type="auto"/>
          </w:tcPr>
          <w:p w14:paraId="6ADE35E0" w14:textId="77777777" w:rsidR="000C7465" w:rsidRPr="000C7465" w:rsidRDefault="000C7465" w:rsidP="000C7465">
            <w:pPr>
              <w:spacing w:before="0" w:after="0"/>
              <w:rPr>
                <w:rFonts w:eastAsia="Calibri" w:cs="Times New Roman"/>
                <w:b/>
                <w:bCs/>
                <w:szCs w:val="24"/>
                <w:lang w:val="en-GB"/>
              </w:rPr>
            </w:pPr>
          </w:p>
        </w:tc>
        <w:tc>
          <w:tcPr>
            <w:tcW w:w="0" w:type="auto"/>
          </w:tcPr>
          <w:p w14:paraId="69C5CD55" w14:textId="77777777" w:rsidR="000C7465" w:rsidRPr="000C7465" w:rsidRDefault="000C7465" w:rsidP="000C7465">
            <w:pPr>
              <w:spacing w:before="0" w:after="0"/>
              <w:rPr>
                <w:rFonts w:eastAsia="Calibri" w:cs="Times New Roman"/>
                <w:b/>
                <w:bCs/>
                <w:szCs w:val="24"/>
                <w:lang w:val="en-GB"/>
              </w:rPr>
            </w:pPr>
          </w:p>
        </w:tc>
        <w:tc>
          <w:tcPr>
            <w:tcW w:w="0" w:type="auto"/>
          </w:tcPr>
          <w:p w14:paraId="64631290" w14:textId="77777777" w:rsidR="000C7465" w:rsidRPr="000C7465" w:rsidRDefault="000C7465" w:rsidP="000C7465">
            <w:pPr>
              <w:spacing w:before="0" w:after="0"/>
              <w:jc w:val="center"/>
              <w:rPr>
                <w:rFonts w:eastAsia="Calibri" w:cs="Times New Roman"/>
                <w:b/>
                <w:bCs/>
                <w:szCs w:val="24"/>
              </w:rPr>
            </w:pPr>
          </w:p>
        </w:tc>
        <w:tc>
          <w:tcPr>
            <w:tcW w:w="0" w:type="auto"/>
            <w:gridSpan w:val="2"/>
            <w:tcBorders>
              <w:top w:val="single" w:sz="4" w:space="0" w:color="auto"/>
              <w:bottom w:val="single" w:sz="4" w:space="0" w:color="auto"/>
            </w:tcBorders>
            <w:hideMark/>
          </w:tcPr>
          <w:p w14:paraId="47CC129A" w14:textId="77777777" w:rsidR="000C7465" w:rsidRPr="000C7465" w:rsidRDefault="000C7465" w:rsidP="000C7465">
            <w:pPr>
              <w:spacing w:before="0" w:after="0"/>
              <w:jc w:val="center"/>
              <w:rPr>
                <w:rFonts w:eastAsia="Calibri" w:cs="Times New Roman"/>
                <w:b/>
                <w:bCs/>
                <w:szCs w:val="24"/>
              </w:rPr>
            </w:pPr>
            <w:proofErr w:type="spellStart"/>
            <w:r w:rsidRPr="000C7465">
              <w:rPr>
                <w:rFonts w:eastAsia="Calibri" w:cs="Times New Roman"/>
                <w:b/>
                <w:bCs/>
                <w:szCs w:val="24"/>
              </w:rPr>
              <w:t>Monocytes</w:t>
            </w:r>
            <w:proofErr w:type="spellEnd"/>
          </w:p>
        </w:tc>
        <w:tc>
          <w:tcPr>
            <w:tcW w:w="0" w:type="auto"/>
            <w:tcBorders>
              <w:top w:val="single" w:sz="4" w:space="0" w:color="auto"/>
            </w:tcBorders>
          </w:tcPr>
          <w:p w14:paraId="7AF2742F" w14:textId="77777777" w:rsidR="000C7465" w:rsidRPr="000C7465" w:rsidRDefault="000C7465" w:rsidP="000C7465">
            <w:pPr>
              <w:spacing w:before="0" w:after="0"/>
              <w:jc w:val="center"/>
              <w:rPr>
                <w:rFonts w:eastAsia="Calibri" w:cs="Times New Roman"/>
                <w:b/>
                <w:bCs/>
                <w:szCs w:val="24"/>
              </w:rPr>
            </w:pPr>
          </w:p>
        </w:tc>
        <w:tc>
          <w:tcPr>
            <w:tcW w:w="0" w:type="auto"/>
            <w:gridSpan w:val="2"/>
            <w:tcBorders>
              <w:top w:val="single" w:sz="4" w:space="0" w:color="auto"/>
              <w:bottom w:val="single" w:sz="4" w:space="0" w:color="auto"/>
            </w:tcBorders>
            <w:hideMark/>
          </w:tcPr>
          <w:p w14:paraId="426031E6" w14:textId="77777777" w:rsidR="000C7465" w:rsidRPr="000C7465" w:rsidRDefault="000C7465" w:rsidP="000C7465">
            <w:pPr>
              <w:spacing w:before="0" w:after="0"/>
              <w:jc w:val="center"/>
              <w:rPr>
                <w:rFonts w:eastAsia="Calibri" w:cs="Times New Roman"/>
                <w:b/>
                <w:bCs/>
                <w:szCs w:val="24"/>
              </w:rPr>
            </w:pPr>
            <w:r w:rsidRPr="000C7465">
              <w:rPr>
                <w:rFonts w:eastAsia="Calibri" w:cs="Times New Roman"/>
                <w:b/>
                <w:bCs/>
                <w:szCs w:val="24"/>
              </w:rPr>
              <w:t>CD4</w:t>
            </w:r>
            <w:r w:rsidRPr="000C7465">
              <w:rPr>
                <w:rFonts w:eastAsia="Calibri" w:cs="Times New Roman"/>
                <w:b/>
                <w:bCs/>
                <w:szCs w:val="24"/>
                <w:vertAlign w:val="superscript"/>
              </w:rPr>
              <w:t>+</w:t>
            </w:r>
            <w:r w:rsidRPr="000C7465">
              <w:rPr>
                <w:rFonts w:eastAsia="Calibri" w:cs="Times New Roman"/>
                <w:b/>
                <w:bCs/>
                <w:szCs w:val="24"/>
              </w:rPr>
              <w:t xml:space="preserve"> T </w:t>
            </w:r>
            <w:proofErr w:type="spellStart"/>
            <w:r w:rsidRPr="000C7465">
              <w:rPr>
                <w:rFonts w:eastAsia="Calibri" w:cs="Times New Roman"/>
                <w:b/>
                <w:bCs/>
                <w:szCs w:val="24"/>
              </w:rPr>
              <w:t>cells</w:t>
            </w:r>
            <w:proofErr w:type="spellEnd"/>
          </w:p>
        </w:tc>
        <w:tc>
          <w:tcPr>
            <w:tcW w:w="0" w:type="auto"/>
            <w:tcBorders>
              <w:top w:val="single" w:sz="4" w:space="0" w:color="auto"/>
            </w:tcBorders>
          </w:tcPr>
          <w:p w14:paraId="7F672416" w14:textId="77777777" w:rsidR="000C7465" w:rsidRPr="000C7465" w:rsidRDefault="000C7465" w:rsidP="000C7465">
            <w:pPr>
              <w:spacing w:before="0" w:after="0"/>
              <w:jc w:val="center"/>
              <w:rPr>
                <w:rFonts w:eastAsia="Calibri" w:cs="Times New Roman"/>
                <w:b/>
                <w:bCs/>
                <w:szCs w:val="24"/>
              </w:rPr>
            </w:pPr>
          </w:p>
        </w:tc>
        <w:tc>
          <w:tcPr>
            <w:tcW w:w="0" w:type="auto"/>
            <w:gridSpan w:val="2"/>
            <w:tcBorders>
              <w:top w:val="single" w:sz="4" w:space="0" w:color="auto"/>
              <w:bottom w:val="single" w:sz="4" w:space="0" w:color="auto"/>
            </w:tcBorders>
            <w:hideMark/>
          </w:tcPr>
          <w:p w14:paraId="32E05089" w14:textId="77777777" w:rsidR="000C7465" w:rsidRPr="000C7465" w:rsidRDefault="000C7465" w:rsidP="000C7465">
            <w:pPr>
              <w:spacing w:before="0" w:after="0"/>
              <w:jc w:val="center"/>
              <w:rPr>
                <w:rFonts w:eastAsia="Calibri" w:cs="Times New Roman"/>
                <w:b/>
                <w:bCs/>
                <w:szCs w:val="24"/>
              </w:rPr>
            </w:pPr>
            <w:r w:rsidRPr="000C7465">
              <w:rPr>
                <w:rFonts w:eastAsia="Calibri" w:cs="Times New Roman"/>
                <w:b/>
                <w:bCs/>
                <w:szCs w:val="24"/>
              </w:rPr>
              <w:t>CD4</w:t>
            </w:r>
            <w:r w:rsidRPr="000C7465">
              <w:rPr>
                <w:rFonts w:eastAsia="Calibri" w:cs="Times New Roman"/>
                <w:b/>
                <w:bCs/>
                <w:szCs w:val="24"/>
                <w:vertAlign w:val="superscript"/>
              </w:rPr>
              <w:t>-</w:t>
            </w:r>
            <w:r w:rsidRPr="000C7465">
              <w:rPr>
                <w:rFonts w:eastAsia="Calibri" w:cs="Times New Roman"/>
                <w:b/>
                <w:bCs/>
                <w:szCs w:val="24"/>
              </w:rPr>
              <w:t xml:space="preserve"> T </w:t>
            </w:r>
            <w:proofErr w:type="spellStart"/>
            <w:r w:rsidRPr="000C7465">
              <w:rPr>
                <w:rFonts w:eastAsia="Calibri" w:cs="Times New Roman"/>
                <w:b/>
                <w:bCs/>
                <w:szCs w:val="24"/>
              </w:rPr>
              <w:t>cells</w:t>
            </w:r>
            <w:proofErr w:type="spellEnd"/>
          </w:p>
        </w:tc>
        <w:tc>
          <w:tcPr>
            <w:tcW w:w="0" w:type="auto"/>
            <w:tcBorders>
              <w:top w:val="single" w:sz="4" w:space="0" w:color="auto"/>
            </w:tcBorders>
          </w:tcPr>
          <w:p w14:paraId="627E6B03" w14:textId="77777777" w:rsidR="000C7465" w:rsidRPr="000C7465" w:rsidRDefault="000C7465" w:rsidP="000C7465">
            <w:pPr>
              <w:spacing w:before="0" w:after="0"/>
              <w:jc w:val="center"/>
              <w:rPr>
                <w:rFonts w:eastAsia="Calibri" w:cs="Times New Roman"/>
                <w:b/>
                <w:bCs/>
                <w:szCs w:val="24"/>
              </w:rPr>
            </w:pPr>
          </w:p>
        </w:tc>
        <w:tc>
          <w:tcPr>
            <w:tcW w:w="0" w:type="auto"/>
            <w:gridSpan w:val="2"/>
            <w:tcBorders>
              <w:top w:val="single" w:sz="4" w:space="0" w:color="auto"/>
              <w:bottom w:val="single" w:sz="4" w:space="0" w:color="auto"/>
            </w:tcBorders>
            <w:hideMark/>
          </w:tcPr>
          <w:p w14:paraId="26DC4ABA" w14:textId="77777777" w:rsidR="000C7465" w:rsidRPr="000C7465" w:rsidRDefault="000C7465" w:rsidP="000C7465">
            <w:pPr>
              <w:spacing w:before="0" w:after="0"/>
              <w:jc w:val="center"/>
              <w:rPr>
                <w:rFonts w:eastAsia="Calibri" w:cs="Times New Roman"/>
                <w:b/>
                <w:bCs/>
                <w:szCs w:val="24"/>
              </w:rPr>
            </w:pPr>
            <w:r w:rsidRPr="000C7465">
              <w:rPr>
                <w:rFonts w:eastAsia="Calibri" w:cs="Times New Roman"/>
                <w:b/>
                <w:bCs/>
                <w:szCs w:val="24"/>
              </w:rPr>
              <w:t xml:space="preserve">B </w:t>
            </w:r>
            <w:proofErr w:type="spellStart"/>
            <w:r w:rsidRPr="000C7465">
              <w:rPr>
                <w:rFonts w:eastAsia="Calibri" w:cs="Times New Roman"/>
                <w:b/>
                <w:bCs/>
                <w:szCs w:val="24"/>
              </w:rPr>
              <w:t>cells</w:t>
            </w:r>
            <w:proofErr w:type="spellEnd"/>
          </w:p>
        </w:tc>
      </w:tr>
      <w:tr w:rsidR="000C7465" w:rsidRPr="000C7465" w14:paraId="3B759C6B" w14:textId="77777777" w:rsidTr="00281994">
        <w:tc>
          <w:tcPr>
            <w:tcW w:w="0" w:type="auto"/>
            <w:tcBorders>
              <w:bottom w:val="single" w:sz="4" w:space="0" w:color="auto"/>
            </w:tcBorders>
            <w:hideMark/>
          </w:tcPr>
          <w:p w14:paraId="5CBFC1CD" w14:textId="77777777" w:rsidR="000C7465" w:rsidRPr="000C7465" w:rsidRDefault="000C7465" w:rsidP="000C7465">
            <w:pPr>
              <w:spacing w:before="0" w:after="0"/>
              <w:rPr>
                <w:rFonts w:eastAsia="Calibri" w:cs="Times New Roman"/>
                <w:b/>
                <w:bCs/>
                <w:szCs w:val="24"/>
              </w:rPr>
            </w:pPr>
            <w:proofErr w:type="spellStart"/>
            <w:r w:rsidRPr="000C7465">
              <w:rPr>
                <w:rFonts w:eastAsia="Calibri" w:cs="Times New Roman"/>
                <w:b/>
                <w:bCs/>
                <w:szCs w:val="24"/>
              </w:rPr>
              <w:t>Molecule</w:t>
            </w:r>
            <w:proofErr w:type="spellEnd"/>
          </w:p>
        </w:tc>
        <w:tc>
          <w:tcPr>
            <w:tcW w:w="0" w:type="auto"/>
            <w:tcBorders>
              <w:bottom w:val="single" w:sz="4" w:space="0" w:color="auto"/>
            </w:tcBorders>
            <w:hideMark/>
          </w:tcPr>
          <w:p w14:paraId="437ACA96" w14:textId="77777777" w:rsidR="000C7465" w:rsidRPr="000C7465" w:rsidRDefault="000C7465" w:rsidP="000C7465">
            <w:pPr>
              <w:spacing w:before="0" w:after="0"/>
              <w:rPr>
                <w:rFonts w:eastAsia="Calibri" w:cs="Times New Roman"/>
                <w:b/>
                <w:bCs/>
                <w:szCs w:val="24"/>
              </w:rPr>
            </w:pPr>
            <w:proofErr w:type="spellStart"/>
            <w:r w:rsidRPr="000C7465">
              <w:rPr>
                <w:rFonts w:eastAsia="Calibri" w:cs="Times New Roman"/>
                <w:b/>
                <w:bCs/>
                <w:szCs w:val="24"/>
              </w:rPr>
              <w:t>Stim</w:t>
            </w:r>
            <w:proofErr w:type="spellEnd"/>
            <w:r w:rsidRPr="000C7465">
              <w:rPr>
                <w:rFonts w:eastAsia="Calibri" w:cs="Times New Roman"/>
                <w:b/>
                <w:bCs/>
                <w:szCs w:val="24"/>
              </w:rPr>
              <w:t>.</w:t>
            </w:r>
          </w:p>
        </w:tc>
        <w:tc>
          <w:tcPr>
            <w:tcW w:w="0" w:type="auto"/>
            <w:tcBorders>
              <w:bottom w:val="single" w:sz="4" w:space="0" w:color="auto"/>
            </w:tcBorders>
          </w:tcPr>
          <w:p w14:paraId="58BAB2A9" w14:textId="77777777" w:rsidR="000C7465" w:rsidRPr="000C7465" w:rsidRDefault="000C7465" w:rsidP="000C7465">
            <w:pPr>
              <w:spacing w:before="0" w:after="0"/>
              <w:rPr>
                <w:rFonts w:eastAsia="Calibri" w:cs="Times New Roman"/>
                <w:b/>
                <w:bCs/>
                <w:szCs w:val="24"/>
              </w:rPr>
            </w:pPr>
          </w:p>
        </w:tc>
        <w:tc>
          <w:tcPr>
            <w:tcW w:w="0" w:type="auto"/>
            <w:tcBorders>
              <w:top w:val="single" w:sz="4" w:space="0" w:color="auto"/>
              <w:bottom w:val="single" w:sz="4" w:space="0" w:color="auto"/>
            </w:tcBorders>
            <w:hideMark/>
          </w:tcPr>
          <w:p w14:paraId="0D64D2E4"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r</w:t>
            </w:r>
          </w:p>
        </w:tc>
        <w:tc>
          <w:tcPr>
            <w:tcW w:w="0" w:type="auto"/>
            <w:tcBorders>
              <w:top w:val="single" w:sz="4" w:space="0" w:color="auto"/>
              <w:bottom w:val="single" w:sz="4" w:space="0" w:color="auto"/>
            </w:tcBorders>
            <w:hideMark/>
          </w:tcPr>
          <w:p w14:paraId="6FFB31F8"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p</w:t>
            </w:r>
          </w:p>
        </w:tc>
        <w:tc>
          <w:tcPr>
            <w:tcW w:w="0" w:type="auto"/>
            <w:tcBorders>
              <w:bottom w:val="single" w:sz="4" w:space="0" w:color="auto"/>
            </w:tcBorders>
          </w:tcPr>
          <w:p w14:paraId="12B8D954" w14:textId="77777777" w:rsidR="000C7465" w:rsidRPr="000C7465" w:rsidRDefault="000C7465" w:rsidP="000C7465">
            <w:pPr>
              <w:spacing w:before="0" w:after="0"/>
              <w:rPr>
                <w:rFonts w:eastAsia="Calibri" w:cs="Times New Roman"/>
                <w:b/>
                <w:bCs/>
                <w:szCs w:val="24"/>
              </w:rPr>
            </w:pPr>
          </w:p>
        </w:tc>
        <w:tc>
          <w:tcPr>
            <w:tcW w:w="0" w:type="auto"/>
            <w:tcBorders>
              <w:top w:val="single" w:sz="4" w:space="0" w:color="auto"/>
              <w:bottom w:val="single" w:sz="4" w:space="0" w:color="auto"/>
            </w:tcBorders>
            <w:hideMark/>
          </w:tcPr>
          <w:p w14:paraId="58762416"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r</w:t>
            </w:r>
          </w:p>
        </w:tc>
        <w:tc>
          <w:tcPr>
            <w:tcW w:w="0" w:type="auto"/>
            <w:tcBorders>
              <w:top w:val="single" w:sz="4" w:space="0" w:color="auto"/>
              <w:bottom w:val="single" w:sz="4" w:space="0" w:color="auto"/>
            </w:tcBorders>
            <w:hideMark/>
          </w:tcPr>
          <w:p w14:paraId="47533F27"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p</w:t>
            </w:r>
          </w:p>
        </w:tc>
        <w:tc>
          <w:tcPr>
            <w:tcW w:w="0" w:type="auto"/>
            <w:tcBorders>
              <w:bottom w:val="single" w:sz="4" w:space="0" w:color="auto"/>
            </w:tcBorders>
          </w:tcPr>
          <w:p w14:paraId="5FAA88DE" w14:textId="77777777" w:rsidR="000C7465" w:rsidRPr="000C7465" w:rsidRDefault="000C7465" w:rsidP="000C7465">
            <w:pPr>
              <w:spacing w:before="0" w:after="0"/>
              <w:rPr>
                <w:rFonts w:eastAsia="Calibri" w:cs="Times New Roman"/>
                <w:b/>
                <w:bCs/>
                <w:szCs w:val="24"/>
              </w:rPr>
            </w:pPr>
          </w:p>
        </w:tc>
        <w:tc>
          <w:tcPr>
            <w:tcW w:w="0" w:type="auto"/>
            <w:tcBorders>
              <w:top w:val="single" w:sz="4" w:space="0" w:color="auto"/>
              <w:bottom w:val="single" w:sz="4" w:space="0" w:color="auto"/>
            </w:tcBorders>
            <w:hideMark/>
          </w:tcPr>
          <w:p w14:paraId="2C51945A"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r</w:t>
            </w:r>
          </w:p>
        </w:tc>
        <w:tc>
          <w:tcPr>
            <w:tcW w:w="0" w:type="auto"/>
            <w:tcBorders>
              <w:top w:val="single" w:sz="4" w:space="0" w:color="auto"/>
              <w:bottom w:val="single" w:sz="4" w:space="0" w:color="auto"/>
            </w:tcBorders>
            <w:hideMark/>
          </w:tcPr>
          <w:p w14:paraId="50B50328"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p</w:t>
            </w:r>
          </w:p>
        </w:tc>
        <w:tc>
          <w:tcPr>
            <w:tcW w:w="0" w:type="auto"/>
            <w:tcBorders>
              <w:bottom w:val="single" w:sz="4" w:space="0" w:color="auto"/>
            </w:tcBorders>
          </w:tcPr>
          <w:p w14:paraId="4B46F3CA" w14:textId="77777777" w:rsidR="000C7465" w:rsidRPr="000C7465" w:rsidRDefault="000C7465" w:rsidP="000C7465">
            <w:pPr>
              <w:spacing w:before="0" w:after="0"/>
              <w:rPr>
                <w:rFonts w:eastAsia="Calibri" w:cs="Times New Roman"/>
                <w:b/>
                <w:bCs/>
                <w:szCs w:val="24"/>
              </w:rPr>
            </w:pPr>
          </w:p>
        </w:tc>
        <w:tc>
          <w:tcPr>
            <w:tcW w:w="0" w:type="auto"/>
            <w:tcBorders>
              <w:top w:val="single" w:sz="4" w:space="0" w:color="auto"/>
              <w:bottom w:val="single" w:sz="4" w:space="0" w:color="auto"/>
            </w:tcBorders>
            <w:hideMark/>
          </w:tcPr>
          <w:p w14:paraId="7C03798D"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r</w:t>
            </w:r>
          </w:p>
        </w:tc>
        <w:tc>
          <w:tcPr>
            <w:tcW w:w="0" w:type="auto"/>
            <w:tcBorders>
              <w:top w:val="single" w:sz="4" w:space="0" w:color="auto"/>
              <w:bottom w:val="single" w:sz="4" w:space="0" w:color="auto"/>
            </w:tcBorders>
            <w:hideMark/>
          </w:tcPr>
          <w:p w14:paraId="2C5B0904"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p</w:t>
            </w:r>
          </w:p>
        </w:tc>
      </w:tr>
      <w:tr w:rsidR="000C7465" w:rsidRPr="000C7465" w14:paraId="6001E5A3" w14:textId="77777777" w:rsidTr="00281994">
        <w:tc>
          <w:tcPr>
            <w:tcW w:w="0" w:type="auto"/>
            <w:tcBorders>
              <w:top w:val="single" w:sz="4" w:space="0" w:color="auto"/>
              <w:bottom w:val="nil"/>
            </w:tcBorders>
            <w:hideMark/>
          </w:tcPr>
          <w:p w14:paraId="29FE970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pSTAT1</w:t>
            </w:r>
          </w:p>
        </w:tc>
        <w:tc>
          <w:tcPr>
            <w:tcW w:w="0" w:type="auto"/>
            <w:tcBorders>
              <w:top w:val="single" w:sz="4" w:space="0" w:color="auto"/>
              <w:bottom w:val="nil"/>
            </w:tcBorders>
            <w:hideMark/>
          </w:tcPr>
          <w:p w14:paraId="26F4BF70" w14:textId="77777777" w:rsidR="000C7465" w:rsidRPr="000C7465" w:rsidRDefault="000C7465" w:rsidP="000C7465">
            <w:pPr>
              <w:spacing w:before="0" w:after="0"/>
              <w:rPr>
                <w:rFonts w:eastAsia="Calibri" w:cs="Times New Roman"/>
                <w:szCs w:val="24"/>
              </w:rPr>
            </w:pPr>
            <w:proofErr w:type="spellStart"/>
            <w:r w:rsidRPr="000C7465">
              <w:rPr>
                <w:rFonts w:eastAsia="Calibri" w:cs="Times New Roman"/>
                <w:szCs w:val="24"/>
              </w:rPr>
              <w:t>None</w:t>
            </w:r>
            <w:proofErr w:type="spellEnd"/>
          </w:p>
        </w:tc>
        <w:tc>
          <w:tcPr>
            <w:tcW w:w="0" w:type="auto"/>
            <w:tcBorders>
              <w:top w:val="single" w:sz="4" w:space="0" w:color="auto"/>
              <w:bottom w:val="nil"/>
            </w:tcBorders>
          </w:tcPr>
          <w:p w14:paraId="1660E1A4" w14:textId="77777777" w:rsidR="000C7465" w:rsidRPr="000C7465" w:rsidRDefault="000C7465" w:rsidP="000C7465">
            <w:pPr>
              <w:spacing w:before="0" w:after="0"/>
              <w:rPr>
                <w:rFonts w:eastAsia="Calibri" w:cs="Times New Roman"/>
                <w:b/>
                <w:bCs/>
                <w:szCs w:val="24"/>
              </w:rPr>
            </w:pPr>
          </w:p>
        </w:tc>
        <w:tc>
          <w:tcPr>
            <w:tcW w:w="0" w:type="auto"/>
            <w:tcBorders>
              <w:top w:val="single" w:sz="4" w:space="0" w:color="auto"/>
              <w:left w:val="nil"/>
              <w:bottom w:val="nil"/>
              <w:right w:val="nil"/>
            </w:tcBorders>
            <w:shd w:val="clear" w:color="auto" w:fill="auto"/>
          </w:tcPr>
          <w:p w14:paraId="1DBCFBAA"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0.313</w:t>
            </w:r>
          </w:p>
        </w:tc>
        <w:tc>
          <w:tcPr>
            <w:tcW w:w="0" w:type="auto"/>
            <w:tcBorders>
              <w:top w:val="single" w:sz="4" w:space="0" w:color="auto"/>
              <w:left w:val="nil"/>
              <w:bottom w:val="nil"/>
              <w:right w:val="nil"/>
            </w:tcBorders>
            <w:shd w:val="clear" w:color="auto" w:fill="auto"/>
            <w:vAlign w:val="bottom"/>
          </w:tcPr>
          <w:p w14:paraId="760F6D3D"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0.256</w:t>
            </w:r>
          </w:p>
        </w:tc>
        <w:tc>
          <w:tcPr>
            <w:tcW w:w="0" w:type="auto"/>
            <w:tcBorders>
              <w:top w:val="single" w:sz="4" w:space="0" w:color="auto"/>
              <w:left w:val="nil"/>
              <w:bottom w:val="nil"/>
              <w:right w:val="nil"/>
            </w:tcBorders>
          </w:tcPr>
          <w:p w14:paraId="48DEBE1D" w14:textId="77777777" w:rsidR="000C7465" w:rsidRPr="000C7465" w:rsidRDefault="000C7465" w:rsidP="000C7465">
            <w:pPr>
              <w:spacing w:before="0" w:after="0"/>
              <w:rPr>
                <w:rFonts w:eastAsia="Calibri" w:cs="Times New Roman"/>
                <w:szCs w:val="24"/>
              </w:rPr>
            </w:pPr>
          </w:p>
        </w:tc>
        <w:tc>
          <w:tcPr>
            <w:tcW w:w="0" w:type="auto"/>
            <w:tcBorders>
              <w:top w:val="single" w:sz="4" w:space="0" w:color="auto"/>
              <w:left w:val="nil"/>
              <w:bottom w:val="nil"/>
              <w:right w:val="nil"/>
            </w:tcBorders>
            <w:shd w:val="clear" w:color="auto" w:fill="auto"/>
          </w:tcPr>
          <w:p w14:paraId="2430293E"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0.407</w:t>
            </w:r>
          </w:p>
        </w:tc>
        <w:tc>
          <w:tcPr>
            <w:tcW w:w="0" w:type="auto"/>
            <w:tcBorders>
              <w:top w:val="single" w:sz="4" w:space="0" w:color="auto"/>
              <w:left w:val="nil"/>
              <w:bottom w:val="nil"/>
              <w:right w:val="nil"/>
            </w:tcBorders>
            <w:shd w:val="clear" w:color="auto" w:fill="auto"/>
            <w:vAlign w:val="bottom"/>
          </w:tcPr>
          <w:p w14:paraId="66AAE6AB"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0.132</w:t>
            </w:r>
          </w:p>
        </w:tc>
        <w:tc>
          <w:tcPr>
            <w:tcW w:w="0" w:type="auto"/>
            <w:tcBorders>
              <w:top w:val="single" w:sz="4" w:space="0" w:color="auto"/>
              <w:left w:val="nil"/>
              <w:bottom w:val="nil"/>
              <w:right w:val="nil"/>
            </w:tcBorders>
          </w:tcPr>
          <w:p w14:paraId="45602256" w14:textId="77777777" w:rsidR="000C7465" w:rsidRPr="000C7465" w:rsidRDefault="000C7465" w:rsidP="000C7465">
            <w:pPr>
              <w:spacing w:before="0" w:after="0"/>
              <w:rPr>
                <w:rFonts w:eastAsia="Calibri" w:cs="Times New Roman"/>
                <w:szCs w:val="24"/>
              </w:rPr>
            </w:pPr>
          </w:p>
        </w:tc>
        <w:tc>
          <w:tcPr>
            <w:tcW w:w="0" w:type="auto"/>
            <w:tcBorders>
              <w:top w:val="single" w:sz="4" w:space="0" w:color="auto"/>
              <w:left w:val="nil"/>
              <w:bottom w:val="nil"/>
              <w:right w:val="nil"/>
            </w:tcBorders>
            <w:shd w:val="clear" w:color="auto" w:fill="auto"/>
          </w:tcPr>
          <w:p w14:paraId="14120C85"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0.375</w:t>
            </w:r>
          </w:p>
        </w:tc>
        <w:tc>
          <w:tcPr>
            <w:tcW w:w="0" w:type="auto"/>
            <w:tcBorders>
              <w:top w:val="single" w:sz="4" w:space="0" w:color="auto"/>
              <w:left w:val="nil"/>
              <w:bottom w:val="nil"/>
              <w:right w:val="nil"/>
            </w:tcBorders>
            <w:shd w:val="clear" w:color="auto" w:fill="auto"/>
            <w:vAlign w:val="bottom"/>
          </w:tcPr>
          <w:p w14:paraId="1377048A"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0.168</w:t>
            </w:r>
          </w:p>
        </w:tc>
        <w:tc>
          <w:tcPr>
            <w:tcW w:w="0" w:type="auto"/>
            <w:tcBorders>
              <w:top w:val="single" w:sz="4" w:space="0" w:color="auto"/>
              <w:left w:val="nil"/>
              <w:bottom w:val="nil"/>
              <w:right w:val="nil"/>
            </w:tcBorders>
          </w:tcPr>
          <w:p w14:paraId="57F5DAC7" w14:textId="77777777" w:rsidR="000C7465" w:rsidRPr="000C7465" w:rsidRDefault="000C7465" w:rsidP="000C7465">
            <w:pPr>
              <w:spacing w:before="0" w:after="0"/>
              <w:rPr>
                <w:rFonts w:eastAsia="Calibri" w:cs="Times New Roman"/>
                <w:szCs w:val="24"/>
              </w:rPr>
            </w:pPr>
          </w:p>
        </w:tc>
        <w:tc>
          <w:tcPr>
            <w:tcW w:w="0" w:type="auto"/>
            <w:tcBorders>
              <w:top w:val="single" w:sz="4" w:space="0" w:color="auto"/>
              <w:left w:val="nil"/>
              <w:bottom w:val="nil"/>
              <w:right w:val="nil"/>
            </w:tcBorders>
            <w:shd w:val="clear" w:color="auto" w:fill="auto"/>
          </w:tcPr>
          <w:p w14:paraId="0DD6EA6C"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0.000</w:t>
            </w:r>
          </w:p>
        </w:tc>
        <w:tc>
          <w:tcPr>
            <w:tcW w:w="0" w:type="auto"/>
            <w:tcBorders>
              <w:top w:val="single" w:sz="4" w:space="0" w:color="auto"/>
              <w:left w:val="nil"/>
              <w:bottom w:val="nil"/>
              <w:right w:val="nil"/>
            </w:tcBorders>
            <w:shd w:val="clear" w:color="auto" w:fill="auto"/>
            <w:vAlign w:val="bottom"/>
          </w:tcPr>
          <w:p w14:paraId="08EBFAD1"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1.000</w:t>
            </w:r>
          </w:p>
        </w:tc>
      </w:tr>
      <w:tr w:rsidR="000C7465" w:rsidRPr="000C7465" w14:paraId="1A84CF73" w14:textId="77777777" w:rsidTr="00281994">
        <w:tc>
          <w:tcPr>
            <w:tcW w:w="0" w:type="auto"/>
            <w:tcBorders>
              <w:top w:val="nil"/>
            </w:tcBorders>
            <w:hideMark/>
          </w:tcPr>
          <w:p w14:paraId="43D38385"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pSTAT1</w:t>
            </w:r>
          </w:p>
        </w:tc>
        <w:tc>
          <w:tcPr>
            <w:tcW w:w="0" w:type="auto"/>
            <w:tcBorders>
              <w:top w:val="nil"/>
            </w:tcBorders>
            <w:hideMark/>
          </w:tcPr>
          <w:p w14:paraId="24694EF9"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IFN-γ</w:t>
            </w:r>
          </w:p>
        </w:tc>
        <w:tc>
          <w:tcPr>
            <w:tcW w:w="0" w:type="auto"/>
            <w:tcBorders>
              <w:top w:val="nil"/>
            </w:tcBorders>
          </w:tcPr>
          <w:p w14:paraId="77076F2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733F72E5"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-0.009</w:t>
            </w:r>
          </w:p>
        </w:tc>
        <w:tc>
          <w:tcPr>
            <w:tcW w:w="0" w:type="auto"/>
            <w:tcBorders>
              <w:top w:val="nil"/>
              <w:left w:val="nil"/>
              <w:bottom w:val="nil"/>
              <w:right w:val="nil"/>
            </w:tcBorders>
            <w:shd w:val="clear" w:color="auto" w:fill="auto"/>
            <w:vAlign w:val="bottom"/>
          </w:tcPr>
          <w:p w14:paraId="6427ABA8"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0.974</w:t>
            </w:r>
          </w:p>
        </w:tc>
        <w:tc>
          <w:tcPr>
            <w:tcW w:w="0" w:type="auto"/>
            <w:tcBorders>
              <w:top w:val="nil"/>
              <w:left w:val="nil"/>
              <w:bottom w:val="nil"/>
              <w:right w:val="nil"/>
            </w:tcBorders>
          </w:tcPr>
          <w:p w14:paraId="60F13E98" w14:textId="77777777" w:rsidR="000C7465" w:rsidRPr="000C7465" w:rsidRDefault="000C7465" w:rsidP="000C7465">
            <w:pPr>
              <w:spacing w:before="0" w:after="0"/>
              <w:rPr>
                <w:rFonts w:eastAsia="Calibri" w:cs="Times New Roman"/>
                <w:b/>
                <w:bCs/>
                <w:szCs w:val="24"/>
              </w:rPr>
            </w:pPr>
          </w:p>
        </w:tc>
        <w:tc>
          <w:tcPr>
            <w:tcW w:w="0" w:type="auto"/>
            <w:tcBorders>
              <w:top w:val="nil"/>
              <w:left w:val="nil"/>
              <w:bottom w:val="nil"/>
              <w:right w:val="nil"/>
            </w:tcBorders>
            <w:shd w:val="clear" w:color="auto" w:fill="auto"/>
          </w:tcPr>
          <w:p w14:paraId="21FB4302"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0.450</w:t>
            </w:r>
          </w:p>
        </w:tc>
        <w:tc>
          <w:tcPr>
            <w:tcW w:w="0" w:type="auto"/>
            <w:tcBorders>
              <w:top w:val="nil"/>
              <w:left w:val="nil"/>
              <w:bottom w:val="nil"/>
              <w:right w:val="nil"/>
            </w:tcBorders>
            <w:shd w:val="clear" w:color="auto" w:fill="auto"/>
            <w:vAlign w:val="bottom"/>
          </w:tcPr>
          <w:p w14:paraId="3F466BE2"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0.080</w:t>
            </w:r>
          </w:p>
        </w:tc>
        <w:tc>
          <w:tcPr>
            <w:tcW w:w="0" w:type="auto"/>
            <w:tcBorders>
              <w:top w:val="nil"/>
              <w:left w:val="nil"/>
              <w:bottom w:val="nil"/>
              <w:right w:val="nil"/>
            </w:tcBorders>
          </w:tcPr>
          <w:p w14:paraId="0BA593DF"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6A269286"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vAlign w:val="bottom"/>
          </w:tcPr>
          <w:p w14:paraId="64D00794"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tcPr>
          <w:p w14:paraId="1BBF9DFF"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211D025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0.079</w:t>
            </w:r>
          </w:p>
        </w:tc>
        <w:tc>
          <w:tcPr>
            <w:tcW w:w="0" w:type="auto"/>
            <w:tcBorders>
              <w:top w:val="nil"/>
              <w:left w:val="nil"/>
              <w:bottom w:val="nil"/>
              <w:right w:val="nil"/>
            </w:tcBorders>
            <w:shd w:val="clear" w:color="auto" w:fill="auto"/>
            <w:vAlign w:val="bottom"/>
          </w:tcPr>
          <w:p w14:paraId="70EEF6F4"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0.770</w:t>
            </w:r>
          </w:p>
        </w:tc>
      </w:tr>
      <w:tr w:rsidR="000C7465" w:rsidRPr="000C7465" w14:paraId="5CAB0382" w14:textId="77777777" w:rsidTr="00281994">
        <w:tc>
          <w:tcPr>
            <w:tcW w:w="0" w:type="auto"/>
            <w:hideMark/>
          </w:tcPr>
          <w:p w14:paraId="74173C5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pSTAT1</w:t>
            </w:r>
          </w:p>
        </w:tc>
        <w:tc>
          <w:tcPr>
            <w:tcW w:w="0" w:type="auto"/>
            <w:hideMark/>
          </w:tcPr>
          <w:p w14:paraId="3A723C48"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IFN-α</w:t>
            </w:r>
          </w:p>
        </w:tc>
        <w:tc>
          <w:tcPr>
            <w:tcW w:w="0" w:type="auto"/>
          </w:tcPr>
          <w:p w14:paraId="4B7F610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70B9752C"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-0.229</w:t>
            </w:r>
          </w:p>
        </w:tc>
        <w:tc>
          <w:tcPr>
            <w:tcW w:w="0" w:type="auto"/>
            <w:tcBorders>
              <w:top w:val="nil"/>
              <w:left w:val="nil"/>
              <w:bottom w:val="nil"/>
              <w:right w:val="nil"/>
            </w:tcBorders>
            <w:shd w:val="clear" w:color="auto" w:fill="auto"/>
            <w:vAlign w:val="bottom"/>
          </w:tcPr>
          <w:p w14:paraId="15D104F5"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0.393</w:t>
            </w:r>
          </w:p>
        </w:tc>
        <w:tc>
          <w:tcPr>
            <w:tcW w:w="0" w:type="auto"/>
            <w:tcBorders>
              <w:top w:val="nil"/>
              <w:left w:val="nil"/>
              <w:bottom w:val="nil"/>
              <w:right w:val="nil"/>
            </w:tcBorders>
          </w:tcPr>
          <w:p w14:paraId="0EB7FB1B"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328F4F4"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-0.285</w:t>
            </w:r>
          </w:p>
        </w:tc>
        <w:tc>
          <w:tcPr>
            <w:tcW w:w="0" w:type="auto"/>
            <w:tcBorders>
              <w:top w:val="nil"/>
              <w:left w:val="nil"/>
              <w:bottom w:val="nil"/>
              <w:right w:val="nil"/>
            </w:tcBorders>
            <w:shd w:val="clear" w:color="auto" w:fill="auto"/>
            <w:vAlign w:val="bottom"/>
          </w:tcPr>
          <w:p w14:paraId="154A0CA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0.284</w:t>
            </w:r>
          </w:p>
        </w:tc>
        <w:tc>
          <w:tcPr>
            <w:tcW w:w="0" w:type="auto"/>
            <w:tcBorders>
              <w:top w:val="nil"/>
              <w:left w:val="nil"/>
              <w:bottom w:val="nil"/>
              <w:right w:val="nil"/>
            </w:tcBorders>
          </w:tcPr>
          <w:p w14:paraId="54D55975"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17D5CD1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-0.303</w:t>
            </w:r>
          </w:p>
        </w:tc>
        <w:tc>
          <w:tcPr>
            <w:tcW w:w="0" w:type="auto"/>
            <w:tcBorders>
              <w:top w:val="nil"/>
              <w:left w:val="nil"/>
              <w:bottom w:val="nil"/>
              <w:right w:val="nil"/>
            </w:tcBorders>
            <w:shd w:val="clear" w:color="auto" w:fill="auto"/>
            <w:vAlign w:val="bottom"/>
          </w:tcPr>
          <w:p w14:paraId="00291724"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0.254</w:t>
            </w:r>
          </w:p>
        </w:tc>
        <w:tc>
          <w:tcPr>
            <w:tcW w:w="0" w:type="auto"/>
            <w:tcBorders>
              <w:top w:val="nil"/>
              <w:left w:val="nil"/>
              <w:bottom w:val="nil"/>
              <w:right w:val="nil"/>
            </w:tcBorders>
          </w:tcPr>
          <w:p w14:paraId="43696D43"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3E916B1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-0.256</w:t>
            </w:r>
          </w:p>
        </w:tc>
        <w:tc>
          <w:tcPr>
            <w:tcW w:w="0" w:type="auto"/>
            <w:tcBorders>
              <w:top w:val="nil"/>
              <w:left w:val="nil"/>
              <w:bottom w:val="nil"/>
              <w:right w:val="nil"/>
            </w:tcBorders>
            <w:shd w:val="clear" w:color="auto" w:fill="auto"/>
            <w:vAlign w:val="bottom"/>
          </w:tcPr>
          <w:p w14:paraId="6BC76CE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0.339</w:t>
            </w:r>
          </w:p>
        </w:tc>
      </w:tr>
      <w:tr w:rsidR="000C7465" w:rsidRPr="000C7465" w14:paraId="67377A05" w14:textId="77777777" w:rsidTr="00281994">
        <w:tc>
          <w:tcPr>
            <w:tcW w:w="0" w:type="auto"/>
            <w:hideMark/>
          </w:tcPr>
          <w:p w14:paraId="27B287A4"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pSTAT1</w:t>
            </w:r>
          </w:p>
        </w:tc>
        <w:tc>
          <w:tcPr>
            <w:tcW w:w="0" w:type="auto"/>
            <w:hideMark/>
          </w:tcPr>
          <w:p w14:paraId="070A6A42"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IL-6</w:t>
            </w:r>
          </w:p>
        </w:tc>
        <w:tc>
          <w:tcPr>
            <w:tcW w:w="0" w:type="auto"/>
          </w:tcPr>
          <w:p w14:paraId="359B2AFD"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1CCCEA8D"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-0.103</w:t>
            </w:r>
          </w:p>
        </w:tc>
        <w:tc>
          <w:tcPr>
            <w:tcW w:w="0" w:type="auto"/>
            <w:tcBorders>
              <w:top w:val="nil"/>
              <w:left w:val="nil"/>
              <w:bottom w:val="nil"/>
              <w:right w:val="nil"/>
            </w:tcBorders>
            <w:shd w:val="clear" w:color="auto" w:fill="auto"/>
            <w:vAlign w:val="bottom"/>
          </w:tcPr>
          <w:p w14:paraId="7C4EF75D"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0.704</w:t>
            </w:r>
          </w:p>
        </w:tc>
        <w:tc>
          <w:tcPr>
            <w:tcW w:w="0" w:type="auto"/>
            <w:tcBorders>
              <w:top w:val="nil"/>
              <w:left w:val="nil"/>
              <w:bottom w:val="nil"/>
              <w:right w:val="nil"/>
            </w:tcBorders>
          </w:tcPr>
          <w:p w14:paraId="7C74AA4F"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22B69EE6"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0.044</w:t>
            </w:r>
          </w:p>
        </w:tc>
        <w:tc>
          <w:tcPr>
            <w:tcW w:w="0" w:type="auto"/>
            <w:tcBorders>
              <w:top w:val="nil"/>
              <w:left w:val="nil"/>
              <w:bottom w:val="nil"/>
              <w:right w:val="nil"/>
            </w:tcBorders>
            <w:shd w:val="clear" w:color="auto" w:fill="auto"/>
            <w:vAlign w:val="bottom"/>
          </w:tcPr>
          <w:p w14:paraId="52FA9D51"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0.871</w:t>
            </w:r>
          </w:p>
        </w:tc>
        <w:tc>
          <w:tcPr>
            <w:tcW w:w="0" w:type="auto"/>
            <w:tcBorders>
              <w:top w:val="nil"/>
              <w:left w:val="nil"/>
              <w:bottom w:val="nil"/>
              <w:right w:val="nil"/>
            </w:tcBorders>
          </w:tcPr>
          <w:p w14:paraId="73721C5E"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7BB72A38"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vAlign w:val="bottom"/>
          </w:tcPr>
          <w:p w14:paraId="3CDBB216"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tcPr>
          <w:p w14:paraId="534BC6B0"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1D123FD5"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vAlign w:val="bottom"/>
          </w:tcPr>
          <w:p w14:paraId="60278573" w14:textId="77777777" w:rsidR="000C7465" w:rsidRPr="000C7465" w:rsidRDefault="000C7465" w:rsidP="000C7465">
            <w:pPr>
              <w:spacing w:before="0" w:after="0"/>
              <w:rPr>
                <w:rFonts w:eastAsia="Calibri" w:cs="Times New Roman"/>
                <w:szCs w:val="24"/>
              </w:rPr>
            </w:pPr>
          </w:p>
        </w:tc>
      </w:tr>
      <w:tr w:rsidR="000C7465" w:rsidRPr="000C7465" w14:paraId="598837E5" w14:textId="77777777" w:rsidTr="00281994">
        <w:tc>
          <w:tcPr>
            <w:tcW w:w="0" w:type="auto"/>
            <w:hideMark/>
          </w:tcPr>
          <w:p w14:paraId="56510B9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pSTAT3</w:t>
            </w:r>
          </w:p>
        </w:tc>
        <w:tc>
          <w:tcPr>
            <w:tcW w:w="0" w:type="auto"/>
            <w:hideMark/>
          </w:tcPr>
          <w:p w14:paraId="7E35E69B" w14:textId="77777777" w:rsidR="000C7465" w:rsidRPr="000C7465" w:rsidRDefault="000C7465" w:rsidP="000C7465">
            <w:pPr>
              <w:spacing w:before="0" w:after="0"/>
              <w:rPr>
                <w:rFonts w:eastAsia="Calibri" w:cs="Times New Roman"/>
                <w:szCs w:val="24"/>
              </w:rPr>
            </w:pPr>
            <w:proofErr w:type="spellStart"/>
            <w:r w:rsidRPr="000C7465">
              <w:rPr>
                <w:rFonts w:eastAsia="Calibri" w:cs="Times New Roman"/>
                <w:szCs w:val="24"/>
              </w:rPr>
              <w:t>None</w:t>
            </w:r>
            <w:proofErr w:type="spellEnd"/>
          </w:p>
        </w:tc>
        <w:tc>
          <w:tcPr>
            <w:tcW w:w="0" w:type="auto"/>
          </w:tcPr>
          <w:p w14:paraId="74DCD133" w14:textId="77777777" w:rsidR="000C7465" w:rsidRPr="000C7465" w:rsidRDefault="000C7465" w:rsidP="000C7465">
            <w:pPr>
              <w:spacing w:before="0" w:after="0"/>
              <w:rPr>
                <w:rFonts w:eastAsia="Calibri" w:cs="Times New Roman"/>
                <w:b/>
                <w:bCs/>
                <w:szCs w:val="24"/>
              </w:rPr>
            </w:pPr>
          </w:p>
        </w:tc>
        <w:tc>
          <w:tcPr>
            <w:tcW w:w="0" w:type="auto"/>
            <w:tcBorders>
              <w:top w:val="nil"/>
              <w:left w:val="nil"/>
              <w:bottom w:val="nil"/>
              <w:right w:val="nil"/>
            </w:tcBorders>
            <w:shd w:val="clear" w:color="auto" w:fill="auto"/>
          </w:tcPr>
          <w:p w14:paraId="56528C55"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0.600</w:t>
            </w:r>
          </w:p>
        </w:tc>
        <w:tc>
          <w:tcPr>
            <w:tcW w:w="0" w:type="auto"/>
            <w:tcBorders>
              <w:top w:val="nil"/>
              <w:left w:val="nil"/>
              <w:bottom w:val="nil"/>
              <w:right w:val="nil"/>
            </w:tcBorders>
            <w:shd w:val="clear" w:color="auto" w:fill="auto"/>
            <w:vAlign w:val="bottom"/>
          </w:tcPr>
          <w:p w14:paraId="37DE8DFE"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0.014</w:t>
            </w:r>
          </w:p>
        </w:tc>
        <w:tc>
          <w:tcPr>
            <w:tcW w:w="0" w:type="auto"/>
            <w:tcBorders>
              <w:top w:val="nil"/>
              <w:left w:val="nil"/>
              <w:bottom w:val="nil"/>
              <w:right w:val="nil"/>
            </w:tcBorders>
          </w:tcPr>
          <w:p w14:paraId="6FFA1F70" w14:textId="77777777" w:rsidR="000C7465" w:rsidRPr="000C7465" w:rsidRDefault="000C7465" w:rsidP="000C7465">
            <w:pPr>
              <w:spacing w:before="0" w:after="0"/>
              <w:rPr>
                <w:rFonts w:eastAsia="Calibri" w:cs="Times New Roman"/>
                <w:b/>
                <w:bCs/>
                <w:szCs w:val="24"/>
              </w:rPr>
            </w:pPr>
          </w:p>
        </w:tc>
        <w:tc>
          <w:tcPr>
            <w:tcW w:w="0" w:type="auto"/>
            <w:tcBorders>
              <w:top w:val="nil"/>
              <w:left w:val="nil"/>
              <w:bottom w:val="nil"/>
              <w:right w:val="nil"/>
            </w:tcBorders>
            <w:shd w:val="clear" w:color="auto" w:fill="auto"/>
          </w:tcPr>
          <w:p w14:paraId="6995078B"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0.682</w:t>
            </w:r>
          </w:p>
        </w:tc>
        <w:tc>
          <w:tcPr>
            <w:tcW w:w="0" w:type="auto"/>
            <w:tcBorders>
              <w:top w:val="nil"/>
              <w:left w:val="nil"/>
              <w:bottom w:val="nil"/>
              <w:right w:val="nil"/>
            </w:tcBorders>
            <w:shd w:val="clear" w:color="auto" w:fill="auto"/>
            <w:vAlign w:val="bottom"/>
          </w:tcPr>
          <w:p w14:paraId="154F4314" w14:textId="77777777" w:rsidR="000C7465" w:rsidRPr="000C7465" w:rsidRDefault="000C7465" w:rsidP="000C7465">
            <w:pPr>
              <w:spacing w:before="0" w:after="0"/>
              <w:rPr>
                <w:rFonts w:eastAsia="Calibri" w:cs="Times New Roman"/>
                <w:b/>
                <w:bCs/>
                <w:szCs w:val="24"/>
              </w:rPr>
            </w:pPr>
            <w:r w:rsidRPr="000C7465">
              <w:rPr>
                <w:rFonts w:eastAsia="Calibri" w:cs="Times New Roman"/>
                <w:b/>
                <w:bCs/>
                <w:szCs w:val="24"/>
              </w:rPr>
              <w:t>0.004</w:t>
            </w:r>
          </w:p>
        </w:tc>
        <w:tc>
          <w:tcPr>
            <w:tcW w:w="0" w:type="auto"/>
            <w:tcBorders>
              <w:top w:val="nil"/>
              <w:left w:val="nil"/>
              <w:bottom w:val="nil"/>
              <w:right w:val="nil"/>
            </w:tcBorders>
          </w:tcPr>
          <w:p w14:paraId="1CCD191B"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0348D530"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0.009</w:t>
            </w:r>
          </w:p>
        </w:tc>
        <w:tc>
          <w:tcPr>
            <w:tcW w:w="0" w:type="auto"/>
            <w:tcBorders>
              <w:top w:val="nil"/>
              <w:left w:val="nil"/>
              <w:bottom w:val="nil"/>
              <w:right w:val="nil"/>
            </w:tcBorders>
            <w:shd w:val="clear" w:color="auto" w:fill="auto"/>
            <w:vAlign w:val="bottom"/>
          </w:tcPr>
          <w:p w14:paraId="1C2744A4"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0.974</w:t>
            </w:r>
          </w:p>
        </w:tc>
        <w:tc>
          <w:tcPr>
            <w:tcW w:w="0" w:type="auto"/>
            <w:tcBorders>
              <w:top w:val="nil"/>
              <w:left w:val="nil"/>
              <w:bottom w:val="nil"/>
              <w:right w:val="nil"/>
            </w:tcBorders>
          </w:tcPr>
          <w:p w14:paraId="298115E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58314276"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0.041</w:t>
            </w:r>
          </w:p>
        </w:tc>
        <w:tc>
          <w:tcPr>
            <w:tcW w:w="0" w:type="auto"/>
            <w:tcBorders>
              <w:top w:val="nil"/>
              <w:left w:val="nil"/>
              <w:bottom w:val="nil"/>
              <w:right w:val="nil"/>
            </w:tcBorders>
            <w:shd w:val="clear" w:color="auto" w:fill="auto"/>
            <w:vAlign w:val="bottom"/>
          </w:tcPr>
          <w:p w14:paraId="74CF8E04"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0.880</w:t>
            </w:r>
          </w:p>
        </w:tc>
      </w:tr>
      <w:tr w:rsidR="000C7465" w:rsidRPr="000C7465" w14:paraId="4E7C69F0" w14:textId="77777777" w:rsidTr="00281994">
        <w:tc>
          <w:tcPr>
            <w:tcW w:w="0" w:type="auto"/>
            <w:hideMark/>
          </w:tcPr>
          <w:p w14:paraId="59D5438D"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pSTAT3</w:t>
            </w:r>
          </w:p>
        </w:tc>
        <w:tc>
          <w:tcPr>
            <w:tcW w:w="0" w:type="auto"/>
            <w:hideMark/>
          </w:tcPr>
          <w:p w14:paraId="658D5F9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IL-6</w:t>
            </w:r>
          </w:p>
        </w:tc>
        <w:tc>
          <w:tcPr>
            <w:tcW w:w="0" w:type="auto"/>
          </w:tcPr>
          <w:p w14:paraId="7B9A4A13"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6918A9A5"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0.212</w:t>
            </w:r>
          </w:p>
        </w:tc>
        <w:tc>
          <w:tcPr>
            <w:tcW w:w="0" w:type="auto"/>
            <w:tcBorders>
              <w:top w:val="nil"/>
              <w:left w:val="nil"/>
              <w:bottom w:val="nil"/>
              <w:right w:val="nil"/>
            </w:tcBorders>
            <w:shd w:val="clear" w:color="auto" w:fill="auto"/>
            <w:vAlign w:val="bottom"/>
          </w:tcPr>
          <w:p w14:paraId="72310AC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0.431</w:t>
            </w:r>
          </w:p>
        </w:tc>
        <w:tc>
          <w:tcPr>
            <w:tcW w:w="0" w:type="auto"/>
            <w:tcBorders>
              <w:top w:val="nil"/>
              <w:left w:val="nil"/>
              <w:bottom w:val="nil"/>
              <w:right w:val="nil"/>
            </w:tcBorders>
          </w:tcPr>
          <w:p w14:paraId="5E76C34A"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0D2ECFD1"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0.297</w:t>
            </w:r>
          </w:p>
        </w:tc>
        <w:tc>
          <w:tcPr>
            <w:tcW w:w="0" w:type="auto"/>
            <w:tcBorders>
              <w:top w:val="nil"/>
              <w:left w:val="nil"/>
              <w:bottom w:val="nil"/>
              <w:right w:val="nil"/>
            </w:tcBorders>
            <w:shd w:val="clear" w:color="auto" w:fill="auto"/>
            <w:vAlign w:val="bottom"/>
          </w:tcPr>
          <w:p w14:paraId="57E747E9"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0.264</w:t>
            </w:r>
          </w:p>
        </w:tc>
        <w:tc>
          <w:tcPr>
            <w:tcW w:w="0" w:type="auto"/>
            <w:tcBorders>
              <w:top w:val="nil"/>
              <w:left w:val="nil"/>
              <w:bottom w:val="nil"/>
              <w:right w:val="nil"/>
            </w:tcBorders>
          </w:tcPr>
          <w:p w14:paraId="5EBE9E51"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51CC801D"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0.056</w:t>
            </w:r>
          </w:p>
        </w:tc>
        <w:tc>
          <w:tcPr>
            <w:tcW w:w="0" w:type="auto"/>
            <w:tcBorders>
              <w:top w:val="nil"/>
              <w:left w:val="nil"/>
              <w:bottom w:val="nil"/>
              <w:right w:val="nil"/>
            </w:tcBorders>
            <w:shd w:val="clear" w:color="auto" w:fill="auto"/>
            <w:vAlign w:val="bottom"/>
          </w:tcPr>
          <w:p w14:paraId="2D5BA796"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0.837</w:t>
            </w:r>
          </w:p>
        </w:tc>
        <w:tc>
          <w:tcPr>
            <w:tcW w:w="0" w:type="auto"/>
            <w:tcBorders>
              <w:top w:val="nil"/>
              <w:left w:val="nil"/>
              <w:bottom w:val="nil"/>
              <w:right w:val="nil"/>
            </w:tcBorders>
          </w:tcPr>
          <w:p w14:paraId="3038F12C"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1388E9FF"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0.124</w:t>
            </w:r>
          </w:p>
        </w:tc>
        <w:tc>
          <w:tcPr>
            <w:tcW w:w="0" w:type="auto"/>
            <w:tcBorders>
              <w:top w:val="nil"/>
              <w:left w:val="nil"/>
              <w:bottom w:val="nil"/>
              <w:right w:val="nil"/>
            </w:tcBorders>
            <w:shd w:val="clear" w:color="auto" w:fill="auto"/>
            <w:vAlign w:val="bottom"/>
          </w:tcPr>
          <w:p w14:paraId="06859A48"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0.649</w:t>
            </w:r>
          </w:p>
        </w:tc>
      </w:tr>
      <w:tr w:rsidR="000C7465" w:rsidRPr="000C7465" w14:paraId="3BA4719F" w14:textId="77777777" w:rsidTr="00281994">
        <w:tc>
          <w:tcPr>
            <w:tcW w:w="0" w:type="auto"/>
            <w:hideMark/>
          </w:tcPr>
          <w:p w14:paraId="15F8F55B"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pSTAT3</w:t>
            </w:r>
          </w:p>
        </w:tc>
        <w:tc>
          <w:tcPr>
            <w:tcW w:w="0" w:type="auto"/>
            <w:hideMark/>
          </w:tcPr>
          <w:p w14:paraId="0AE95D62"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IL-10</w:t>
            </w:r>
          </w:p>
        </w:tc>
        <w:tc>
          <w:tcPr>
            <w:tcW w:w="0" w:type="auto"/>
          </w:tcPr>
          <w:p w14:paraId="35B02A5B"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255AFEA"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-0.050</w:t>
            </w:r>
          </w:p>
        </w:tc>
        <w:tc>
          <w:tcPr>
            <w:tcW w:w="0" w:type="auto"/>
            <w:tcBorders>
              <w:top w:val="nil"/>
              <w:left w:val="nil"/>
              <w:bottom w:val="nil"/>
              <w:right w:val="nil"/>
            </w:tcBorders>
            <w:shd w:val="clear" w:color="auto" w:fill="auto"/>
            <w:vAlign w:val="bottom"/>
          </w:tcPr>
          <w:p w14:paraId="6C4A691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0.854</w:t>
            </w:r>
          </w:p>
        </w:tc>
        <w:tc>
          <w:tcPr>
            <w:tcW w:w="0" w:type="auto"/>
            <w:tcBorders>
              <w:top w:val="nil"/>
              <w:left w:val="nil"/>
              <w:bottom w:val="nil"/>
              <w:right w:val="nil"/>
            </w:tcBorders>
          </w:tcPr>
          <w:p w14:paraId="7DAE8353"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2AF0FD9E"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0.074</w:t>
            </w:r>
          </w:p>
        </w:tc>
        <w:tc>
          <w:tcPr>
            <w:tcW w:w="0" w:type="auto"/>
            <w:tcBorders>
              <w:top w:val="nil"/>
              <w:left w:val="nil"/>
              <w:bottom w:val="nil"/>
              <w:right w:val="nil"/>
            </w:tcBorders>
            <w:shd w:val="clear" w:color="auto" w:fill="auto"/>
            <w:vAlign w:val="bottom"/>
          </w:tcPr>
          <w:p w14:paraId="7A3E509D"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0.787</w:t>
            </w:r>
          </w:p>
        </w:tc>
        <w:tc>
          <w:tcPr>
            <w:tcW w:w="0" w:type="auto"/>
            <w:tcBorders>
              <w:top w:val="nil"/>
              <w:left w:val="nil"/>
              <w:bottom w:val="nil"/>
              <w:right w:val="nil"/>
            </w:tcBorders>
          </w:tcPr>
          <w:p w14:paraId="43A79C68"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102827E9"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0.112</w:t>
            </w:r>
          </w:p>
        </w:tc>
        <w:tc>
          <w:tcPr>
            <w:tcW w:w="0" w:type="auto"/>
            <w:tcBorders>
              <w:top w:val="nil"/>
              <w:left w:val="nil"/>
              <w:bottom w:val="nil"/>
              <w:right w:val="nil"/>
            </w:tcBorders>
            <w:shd w:val="clear" w:color="auto" w:fill="auto"/>
            <w:vAlign w:val="bottom"/>
          </w:tcPr>
          <w:p w14:paraId="6F8FDF39"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0.680</w:t>
            </w:r>
          </w:p>
        </w:tc>
        <w:tc>
          <w:tcPr>
            <w:tcW w:w="0" w:type="auto"/>
            <w:tcBorders>
              <w:top w:val="nil"/>
              <w:left w:val="nil"/>
              <w:bottom w:val="nil"/>
              <w:right w:val="nil"/>
            </w:tcBorders>
          </w:tcPr>
          <w:p w14:paraId="7D7375C7"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517A5F09"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0.482</w:t>
            </w:r>
          </w:p>
        </w:tc>
        <w:tc>
          <w:tcPr>
            <w:tcW w:w="0" w:type="auto"/>
            <w:tcBorders>
              <w:top w:val="nil"/>
              <w:left w:val="nil"/>
              <w:bottom w:val="nil"/>
              <w:right w:val="nil"/>
            </w:tcBorders>
            <w:shd w:val="clear" w:color="auto" w:fill="auto"/>
            <w:vAlign w:val="bottom"/>
          </w:tcPr>
          <w:p w14:paraId="5E9CACF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0.058</w:t>
            </w:r>
          </w:p>
        </w:tc>
      </w:tr>
      <w:tr w:rsidR="000C7465" w:rsidRPr="000C7465" w14:paraId="630FBD42" w14:textId="77777777" w:rsidTr="00281994">
        <w:tc>
          <w:tcPr>
            <w:tcW w:w="0" w:type="auto"/>
            <w:hideMark/>
          </w:tcPr>
          <w:p w14:paraId="2EA7BE3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pSTAT3</w:t>
            </w:r>
          </w:p>
        </w:tc>
        <w:tc>
          <w:tcPr>
            <w:tcW w:w="0" w:type="auto"/>
            <w:hideMark/>
          </w:tcPr>
          <w:p w14:paraId="74387168"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IL-21</w:t>
            </w:r>
          </w:p>
        </w:tc>
        <w:tc>
          <w:tcPr>
            <w:tcW w:w="0" w:type="auto"/>
          </w:tcPr>
          <w:p w14:paraId="34639C8A" w14:textId="77777777" w:rsidR="000C7465" w:rsidRPr="000C7465" w:rsidRDefault="000C7465" w:rsidP="000C7465">
            <w:pPr>
              <w:spacing w:before="0" w:after="0"/>
              <w:rPr>
                <w:rFonts w:eastAsia="Calibri" w:cs="Times New Roman"/>
                <w:b/>
                <w:bCs/>
                <w:szCs w:val="24"/>
              </w:rPr>
            </w:pPr>
          </w:p>
        </w:tc>
        <w:tc>
          <w:tcPr>
            <w:tcW w:w="0" w:type="auto"/>
            <w:tcBorders>
              <w:top w:val="nil"/>
              <w:left w:val="nil"/>
              <w:bottom w:val="nil"/>
              <w:right w:val="nil"/>
            </w:tcBorders>
            <w:shd w:val="clear" w:color="auto" w:fill="auto"/>
          </w:tcPr>
          <w:p w14:paraId="6C793A6A" w14:textId="77777777" w:rsidR="000C7465" w:rsidRPr="000C7465" w:rsidRDefault="000C7465" w:rsidP="000C7465">
            <w:pPr>
              <w:spacing w:before="0" w:after="0"/>
              <w:rPr>
                <w:rFonts w:eastAsia="Calibri" w:cs="Times New Roman"/>
                <w:b/>
                <w:bCs/>
                <w:szCs w:val="24"/>
                <w:highlight w:val="yellow"/>
              </w:rPr>
            </w:pPr>
          </w:p>
        </w:tc>
        <w:tc>
          <w:tcPr>
            <w:tcW w:w="0" w:type="auto"/>
            <w:tcBorders>
              <w:top w:val="nil"/>
              <w:left w:val="nil"/>
              <w:bottom w:val="nil"/>
              <w:right w:val="nil"/>
            </w:tcBorders>
            <w:shd w:val="clear" w:color="auto" w:fill="auto"/>
            <w:vAlign w:val="bottom"/>
          </w:tcPr>
          <w:p w14:paraId="01C2DE03" w14:textId="77777777" w:rsidR="000C7465" w:rsidRPr="000C7465" w:rsidRDefault="000C7465" w:rsidP="000C7465">
            <w:pPr>
              <w:spacing w:before="0" w:after="0"/>
              <w:rPr>
                <w:rFonts w:eastAsia="Calibri" w:cs="Times New Roman"/>
                <w:b/>
                <w:bCs/>
                <w:szCs w:val="24"/>
                <w:highlight w:val="yellow"/>
              </w:rPr>
            </w:pPr>
          </w:p>
        </w:tc>
        <w:tc>
          <w:tcPr>
            <w:tcW w:w="0" w:type="auto"/>
            <w:tcBorders>
              <w:top w:val="nil"/>
              <w:left w:val="nil"/>
              <w:bottom w:val="nil"/>
              <w:right w:val="nil"/>
            </w:tcBorders>
          </w:tcPr>
          <w:p w14:paraId="2BCBC2FA"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303B8E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0.174</w:t>
            </w:r>
          </w:p>
        </w:tc>
        <w:tc>
          <w:tcPr>
            <w:tcW w:w="0" w:type="auto"/>
            <w:tcBorders>
              <w:top w:val="nil"/>
              <w:left w:val="nil"/>
              <w:bottom w:val="nil"/>
              <w:right w:val="nil"/>
            </w:tcBorders>
            <w:shd w:val="clear" w:color="auto" w:fill="auto"/>
            <w:vAlign w:val="bottom"/>
          </w:tcPr>
          <w:p w14:paraId="00D95CB9"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0.520</w:t>
            </w:r>
          </w:p>
        </w:tc>
        <w:tc>
          <w:tcPr>
            <w:tcW w:w="0" w:type="auto"/>
            <w:tcBorders>
              <w:top w:val="nil"/>
              <w:left w:val="nil"/>
              <w:bottom w:val="nil"/>
              <w:right w:val="nil"/>
            </w:tcBorders>
          </w:tcPr>
          <w:p w14:paraId="2DC6E0C7"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1A9F548"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0.168</w:t>
            </w:r>
          </w:p>
        </w:tc>
        <w:tc>
          <w:tcPr>
            <w:tcW w:w="0" w:type="auto"/>
            <w:tcBorders>
              <w:top w:val="nil"/>
              <w:left w:val="nil"/>
              <w:bottom w:val="nil"/>
              <w:right w:val="nil"/>
            </w:tcBorders>
            <w:shd w:val="clear" w:color="auto" w:fill="auto"/>
            <w:vAlign w:val="bottom"/>
          </w:tcPr>
          <w:p w14:paraId="303398F8"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0.535</w:t>
            </w:r>
          </w:p>
        </w:tc>
        <w:tc>
          <w:tcPr>
            <w:tcW w:w="0" w:type="auto"/>
            <w:tcBorders>
              <w:top w:val="nil"/>
              <w:left w:val="nil"/>
              <w:bottom w:val="nil"/>
              <w:right w:val="nil"/>
            </w:tcBorders>
          </w:tcPr>
          <w:p w14:paraId="4680411A"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14E689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-0.256</w:t>
            </w:r>
          </w:p>
        </w:tc>
        <w:tc>
          <w:tcPr>
            <w:tcW w:w="0" w:type="auto"/>
            <w:tcBorders>
              <w:top w:val="nil"/>
              <w:left w:val="nil"/>
              <w:bottom w:val="nil"/>
              <w:right w:val="nil"/>
            </w:tcBorders>
            <w:shd w:val="clear" w:color="auto" w:fill="auto"/>
            <w:vAlign w:val="bottom"/>
          </w:tcPr>
          <w:p w14:paraId="780E98FB"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0.339</w:t>
            </w:r>
          </w:p>
        </w:tc>
      </w:tr>
      <w:tr w:rsidR="000C7465" w:rsidRPr="000C7465" w14:paraId="2E78950C" w14:textId="77777777" w:rsidTr="00281994">
        <w:tc>
          <w:tcPr>
            <w:tcW w:w="0" w:type="auto"/>
            <w:hideMark/>
          </w:tcPr>
          <w:p w14:paraId="6DDC725A"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pSTAT4</w:t>
            </w:r>
          </w:p>
        </w:tc>
        <w:tc>
          <w:tcPr>
            <w:tcW w:w="0" w:type="auto"/>
            <w:hideMark/>
          </w:tcPr>
          <w:p w14:paraId="3D1BDDAF" w14:textId="77777777" w:rsidR="000C7465" w:rsidRPr="000C7465" w:rsidRDefault="000C7465" w:rsidP="000C7465">
            <w:pPr>
              <w:spacing w:before="0" w:after="0"/>
              <w:rPr>
                <w:rFonts w:eastAsia="Calibri" w:cs="Times New Roman"/>
                <w:szCs w:val="24"/>
              </w:rPr>
            </w:pPr>
            <w:proofErr w:type="spellStart"/>
            <w:r w:rsidRPr="000C7465">
              <w:rPr>
                <w:rFonts w:eastAsia="Calibri" w:cs="Times New Roman"/>
                <w:szCs w:val="24"/>
              </w:rPr>
              <w:t>None</w:t>
            </w:r>
            <w:proofErr w:type="spellEnd"/>
          </w:p>
        </w:tc>
        <w:tc>
          <w:tcPr>
            <w:tcW w:w="0" w:type="auto"/>
          </w:tcPr>
          <w:p w14:paraId="7114472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31F9C4E9"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-0.162</w:t>
            </w:r>
          </w:p>
        </w:tc>
        <w:tc>
          <w:tcPr>
            <w:tcW w:w="0" w:type="auto"/>
            <w:tcBorders>
              <w:top w:val="nil"/>
              <w:left w:val="nil"/>
              <w:bottom w:val="nil"/>
              <w:right w:val="nil"/>
            </w:tcBorders>
            <w:shd w:val="clear" w:color="auto" w:fill="auto"/>
            <w:vAlign w:val="bottom"/>
          </w:tcPr>
          <w:p w14:paraId="5603E54D"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0.549</w:t>
            </w:r>
          </w:p>
        </w:tc>
        <w:tc>
          <w:tcPr>
            <w:tcW w:w="0" w:type="auto"/>
            <w:tcBorders>
              <w:top w:val="nil"/>
              <w:left w:val="nil"/>
              <w:bottom w:val="nil"/>
              <w:right w:val="nil"/>
            </w:tcBorders>
          </w:tcPr>
          <w:p w14:paraId="6E809FD3"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57804E39"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-0.135</w:t>
            </w:r>
          </w:p>
        </w:tc>
        <w:tc>
          <w:tcPr>
            <w:tcW w:w="0" w:type="auto"/>
            <w:tcBorders>
              <w:top w:val="nil"/>
              <w:left w:val="nil"/>
              <w:bottom w:val="nil"/>
              <w:right w:val="nil"/>
            </w:tcBorders>
            <w:shd w:val="clear" w:color="auto" w:fill="auto"/>
            <w:vAlign w:val="bottom"/>
          </w:tcPr>
          <w:p w14:paraId="7045C230"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0.617</w:t>
            </w:r>
          </w:p>
        </w:tc>
        <w:tc>
          <w:tcPr>
            <w:tcW w:w="0" w:type="auto"/>
            <w:tcBorders>
              <w:top w:val="nil"/>
              <w:left w:val="nil"/>
              <w:bottom w:val="nil"/>
              <w:right w:val="nil"/>
            </w:tcBorders>
          </w:tcPr>
          <w:p w14:paraId="3F379157"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51CF91A5"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-0.056</w:t>
            </w:r>
          </w:p>
        </w:tc>
        <w:tc>
          <w:tcPr>
            <w:tcW w:w="0" w:type="auto"/>
            <w:tcBorders>
              <w:top w:val="nil"/>
              <w:left w:val="nil"/>
              <w:bottom w:val="nil"/>
              <w:right w:val="nil"/>
            </w:tcBorders>
            <w:shd w:val="clear" w:color="auto" w:fill="auto"/>
            <w:vAlign w:val="bottom"/>
          </w:tcPr>
          <w:p w14:paraId="23133505"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0.837</w:t>
            </w:r>
          </w:p>
        </w:tc>
        <w:tc>
          <w:tcPr>
            <w:tcW w:w="0" w:type="auto"/>
            <w:tcBorders>
              <w:top w:val="nil"/>
              <w:left w:val="nil"/>
              <w:bottom w:val="nil"/>
              <w:right w:val="nil"/>
            </w:tcBorders>
          </w:tcPr>
          <w:p w14:paraId="32E5BEA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32CF2112"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-0.132</w:t>
            </w:r>
          </w:p>
        </w:tc>
        <w:tc>
          <w:tcPr>
            <w:tcW w:w="0" w:type="auto"/>
            <w:tcBorders>
              <w:top w:val="nil"/>
              <w:left w:val="nil"/>
              <w:bottom w:val="nil"/>
              <w:right w:val="nil"/>
            </w:tcBorders>
            <w:shd w:val="clear" w:color="auto" w:fill="auto"/>
            <w:vAlign w:val="bottom"/>
          </w:tcPr>
          <w:p w14:paraId="4F348FAC"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0.625</w:t>
            </w:r>
          </w:p>
        </w:tc>
      </w:tr>
      <w:tr w:rsidR="000C7465" w:rsidRPr="000C7465" w14:paraId="030F47D4" w14:textId="77777777" w:rsidTr="00281994">
        <w:tc>
          <w:tcPr>
            <w:tcW w:w="0" w:type="auto"/>
            <w:hideMark/>
          </w:tcPr>
          <w:p w14:paraId="62FAC5D9"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pSTAT4</w:t>
            </w:r>
          </w:p>
        </w:tc>
        <w:tc>
          <w:tcPr>
            <w:tcW w:w="0" w:type="auto"/>
            <w:hideMark/>
          </w:tcPr>
          <w:p w14:paraId="4985038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IFN-α</w:t>
            </w:r>
          </w:p>
        </w:tc>
        <w:tc>
          <w:tcPr>
            <w:tcW w:w="0" w:type="auto"/>
          </w:tcPr>
          <w:p w14:paraId="0EE528E3"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085E53F3"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vAlign w:val="bottom"/>
          </w:tcPr>
          <w:p w14:paraId="25C74FB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tcPr>
          <w:p w14:paraId="6A491EE7"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12336973"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-0.368</w:t>
            </w:r>
          </w:p>
        </w:tc>
        <w:tc>
          <w:tcPr>
            <w:tcW w:w="0" w:type="auto"/>
            <w:tcBorders>
              <w:top w:val="nil"/>
              <w:left w:val="nil"/>
              <w:bottom w:val="nil"/>
              <w:right w:val="nil"/>
            </w:tcBorders>
            <w:shd w:val="clear" w:color="auto" w:fill="auto"/>
            <w:vAlign w:val="bottom"/>
          </w:tcPr>
          <w:p w14:paraId="596118F9"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0.161</w:t>
            </w:r>
          </w:p>
        </w:tc>
        <w:tc>
          <w:tcPr>
            <w:tcW w:w="0" w:type="auto"/>
            <w:tcBorders>
              <w:top w:val="nil"/>
              <w:left w:val="nil"/>
              <w:bottom w:val="nil"/>
              <w:right w:val="nil"/>
            </w:tcBorders>
          </w:tcPr>
          <w:p w14:paraId="7D07EB22" w14:textId="77777777" w:rsidR="000C7465" w:rsidRPr="000C7465" w:rsidRDefault="000C7465" w:rsidP="000C7465">
            <w:pPr>
              <w:spacing w:before="0" w:after="0"/>
              <w:rPr>
                <w:rFonts w:eastAsia="Calibri" w:cs="Times New Roman"/>
                <w:b/>
                <w:bCs/>
                <w:szCs w:val="24"/>
              </w:rPr>
            </w:pPr>
          </w:p>
        </w:tc>
        <w:tc>
          <w:tcPr>
            <w:tcW w:w="0" w:type="auto"/>
            <w:tcBorders>
              <w:top w:val="nil"/>
              <w:left w:val="nil"/>
              <w:bottom w:val="nil"/>
              <w:right w:val="nil"/>
            </w:tcBorders>
            <w:shd w:val="clear" w:color="auto" w:fill="auto"/>
          </w:tcPr>
          <w:p w14:paraId="33D48006"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-0.385</w:t>
            </w:r>
          </w:p>
        </w:tc>
        <w:tc>
          <w:tcPr>
            <w:tcW w:w="0" w:type="auto"/>
            <w:tcBorders>
              <w:top w:val="nil"/>
              <w:left w:val="nil"/>
              <w:bottom w:val="nil"/>
              <w:right w:val="nil"/>
            </w:tcBorders>
            <w:shd w:val="clear" w:color="auto" w:fill="auto"/>
            <w:vAlign w:val="bottom"/>
          </w:tcPr>
          <w:p w14:paraId="7A4025A4"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0.141</w:t>
            </w:r>
          </w:p>
        </w:tc>
        <w:tc>
          <w:tcPr>
            <w:tcW w:w="0" w:type="auto"/>
            <w:tcBorders>
              <w:top w:val="nil"/>
              <w:left w:val="nil"/>
              <w:bottom w:val="nil"/>
              <w:right w:val="nil"/>
            </w:tcBorders>
          </w:tcPr>
          <w:p w14:paraId="09F0FF04"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7D73E86F"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vAlign w:val="bottom"/>
          </w:tcPr>
          <w:p w14:paraId="62A8DC10" w14:textId="77777777" w:rsidR="000C7465" w:rsidRPr="000C7465" w:rsidRDefault="000C7465" w:rsidP="000C7465">
            <w:pPr>
              <w:spacing w:before="0" w:after="0"/>
              <w:rPr>
                <w:rFonts w:eastAsia="Calibri" w:cs="Times New Roman"/>
                <w:szCs w:val="24"/>
              </w:rPr>
            </w:pPr>
          </w:p>
        </w:tc>
      </w:tr>
      <w:tr w:rsidR="000C7465" w:rsidRPr="000C7465" w14:paraId="1A6216F0" w14:textId="77777777" w:rsidTr="00281994">
        <w:tc>
          <w:tcPr>
            <w:tcW w:w="0" w:type="auto"/>
            <w:hideMark/>
          </w:tcPr>
          <w:p w14:paraId="7C4346B6"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pSTAT5</w:t>
            </w:r>
          </w:p>
        </w:tc>
        <w:tc>
          <w:tcPr>
            <w:tcW w:w="0" w:type="auto"/>
            <w:hideMark/>
          </w:tcPr>
          <w:p w14:paraId="3BFCA4E3" w14:textId="77777777" w:rsidR="000C7465" w:rsidRPr="000C7465" w:rsidRDefault="000C7465" w:rsidP="000C7465">
            <w:pPr>
              <w:spacing w:before="0" w:after="0"/>
              <w:rPr>
                <w:rFonts w:eastAsia="Calibri" w:cs="Times New Roman"/>
                <w:szCs w:val="24"/>
              </w:rPr>
            </w:pPr>
            <w:proofErr w:type="spellStart"/>
            <w:r w:rsidRPr="000C7465">
              <w:rPr>
                <w:rFonts w:eastAsia="Calibri" w:cs="Times New Roman"/>
                <w:szCs w:val="24"/>
              </w:rPr>
              <w:t>None</w:t>
            </w:r>
            <w:proofErr w:type="spellEnd"/>
          </w:p>
        </w:tc>
        <w:tc>
          <w:tcPr>
            <w:tcW w:w="0" w:type="auto"/>
          </w:tcPr>
          <w:p w14:paraId="664E711A"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6A55EE1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-0.374</w:t>
            </w:r>
          </w:p>
        </w:tc>
        <w:tc>
          <w:tcPr>
            <w:tcW w:w="0" w:type="auto"/>
            <w:tcBorders>
              <w:top w:val="nil"/>
              <w:left w:val="nil"/>
              <w:bottom w:val="nil"/>
              <w:right w:val="nil"/>
            </w:tcBorders>
            <w:shd w:val="clear" w:color="auto" w:fill="auto"/>
            <w:vAlign w:val="bottom"/>
          </w:tcPr>
          <w:p w14:paraId="7D9B43DD"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0.154</w:t>
            </w:r>
          </w:p>
        </w:tc>
        <w:tc>
          <w:tcPr>
            <w:tcW w:w="0" w:type="auto"/>
            <w:tcBorders>
              <w:top w:val="nil"/>
              <w:left w:val="nil"/>
              <w:bottom w:val="nil"/>
              <w:right w:val="nil"/>
            </w:tcBorders>
          </w:tcPr>
          <w:p w14:paraId="488763E1"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0D0F8C7A"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0.071</w:t>
            </w:r>
          </w:p>
        </w:tc>
        <w:tc>
          <w:tcPr>
            <w:tcW w:w="0" w:type="auto"/>
            <w:tcBorders>
              <w:top w:val="nil"/>
              <w:left w:val="nil"/>
              <w:bottom w:val="nil"/>
              <w:right w:val="nil"/>
            </w:tcBorders>
            <w:shd w:val="clear" w:color="auto" w:fill="auto"/>
            <w:vAlign w:val="bottom"/>
          </w:tcPr>
          <w:p w14:paraId="288CE0B7" w14:textId="77777777" w:rsidR="000C7465" w:rsidRPr="000C7465" w:rsidRDefault="000C7465" w:rsidP="000C7465">
            <w:pPr>
              <w:spacing w:before="0" w:after="0"/>
              <w:rPr>
                <w:rFonts w:eastAsia="Calibri" w:cs="Times New Roman"/>
                <w:b/>
                <w:bCs/>
                <w:szCs w:val="24"/>
              </w:rPr>
            </w:pPr>
            <w:r w:rsidRPr="000C7465">
              <w:rPr>
                <w:rFonts w:eastAsia="Calibri" w:cs="Times New Roman"/>
                <w:szCs w:val="24"/>
              </w:rPr>
              <w:t>0.795</w:t>
            </w:r>
          </w:p>
        </w:tc>
        <w:tc>
          <w:tcPr>
            <w:tcW w:w="0" w:type="auto"/>
            <w:tcBorders>
              <w:top w:val="nil"/>
              <w:left w:val="nil"/>
              <w:bottom w:val="nil"/>
              <w:right w:val="nil"/>
            </w:tcBorders>
          </w:tcPr>
          <w:p w14:paraId="3F958F64"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67AAD108"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-0.282</w:t>
            </w:r>
          </w:p>
        </w:tc>
        <w:tc>
          <w:tcPr>
            <w:tcW w:w="0" w:type="auto"/>
            <w:tcBorders>
              <w:top w:val="nil"/>
              <w:left w:val="nil"/>
              <w:bottom w:val="nil"/>
              <w:right w:val="nil"/>
            </w:tcBorders>
            <w:shd w:val="clear" w:color="auto" w:fill="auto"/>
            <w:vAlign w:val="bottom"/>
          </w:tcPr>
          <w:p w14:paraId="1F221AB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0.289</w:t>
            </w:r>
          </w:p>
        </w:tc>
        <w:tc>
          <w:tcPr>
            <w:tcW w:w="0" w:type="auto"/>
            <w:tcBorders>
              <w:top w:val="nil"/>
              <w:left w:val="nil"/>
              <w:bottom w:val="nil"/>
              <w:right w:val="nil"/>
            </w:tcBorders>
          </w:tcPr>
          <w:p w14:paraId="7A67AD27"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766AA6BA"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-0.200</w:t>
            </w:r>
          </w:p>
        </w:tc>
        <w:tc>
          <w:tcPr>
            <w:tcW w:w="0" w:type="auto"/>
            <w:tcBorders>
              <w:top w:val="nil"/>
              <w:left w:val="nil"/>
              <w:bottom w:val="nil"/>
              <w:right w:val="nil"/>
            </w:tcBorders>
            <w:shd w:val="clear" w:color="auto" w:fill="auto"/>
            <w:vAlign w:val="bottom"/>
          </w:tcPr>
          <w:p w14:paraId="748B2D9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0.458</w:t>
            </w:r>
          </w:p>
        </w:tc>
      </w:tr>
      <w:tr w:rsidR="000C7465" w:rsidRPr="000C7465" w14:paraId="0DC704EB" w14:textId="77777777" w:rsidTr="00281994">
        <w:tc>
          <w:tcPr>
            <w:tcW w:w="0" w:type="auto"/>
            <w:hideMark/>
          </w:tcPr>
          <w:p w14:paraId="4016B780"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pSTAT5</w:t>
            </w:r>
          </w:p>
        </w:tc>
        <w:tc>
          <w:tcPr>
            <w:tcW w:w="0" w:type="auto"/>
            <w:hideMark/>
          </w:tcPr>
          <w:p w14:paraId="428A79D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IL-2</w:t>
            </w:r>
          </w:p>
        </w:tc>
        <w:tc>
          <w:tcPr>
            <w:tcW w:w="0" w:type="auto"/>
          </w:tcPr>
          <w:p w14:paraId="557062B3"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53875F11"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vAlign w:val="bottom"/>
          </w:tcPr>
          <w:p w14:paraId="0B56FA8D"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tcPr>
          <w:p w14:paraId="22D6B1DD"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21723F6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0.109</w:t>
            </w:r>
          </w:p>
        </w:tc>
        <w:tc>
          <w:tcPr>
            <w:tcW w:w="0" w:type="auto"/>
            <w:tcBorders>
              <w:top w:val="nil"/>
              <w:left w:val="nil"/>
              <w:bottom w:val="nil"/>
              <w:right w:val="nil"/>
            </w:tcBorders>
            <w:shd w:val="clear" w:color="auto" w:fill="auto"/>
            <w:vAlign w:val="bottom"/>
          </w:tcPr>
          <w:p w14:paraId="36F83820"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0.688</w:t>
            </w:r>
          </w:p>
        </w:tc>
        <w:tc>
          <w:tcPr>
            <w:tcW w:w="0" w:type="auto"/>
            <w:tcBorders>
              <w:top w:val="nil"/>
              <w:left w:val="nil"/>
              <w:bottom w:val="nil"/>
              <w:right w:val="nil"/>
            </w:tcBorders>
          </w:tcPr>
          <w:p w14:paraId="6B8E034E"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221C5D1"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0.021</w:t>
            </w:r>
          </w:p>
        </w:tc>
        <w:tc>
          <w:tcPr>
            <w:tcW w:w="0" w:type="auto"/>
            <w:tcBorders>
              <w:top w:val="nil"/>
              <w:left w:val="nil"/>
              <w:bottom w:val="nil"/>
              <w:right w:val="nil"/>
            </w:tcBorders>
            <w:shd w:val="clear" w:color="auto" w:fill="auto"/>
            <w:vAlign w:val="bottom"/>
          </w:tcPr>
          <w:p w14:paraId="24AEADC8"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0.940</w:t>
            </w:r>
          </w:p>
        </w:tc>
        <w:tc>
          <w:tcPr>
            <w:tcW w:w="0" w:type="auto"/>
            <w:tcBorders>
              <w:top w:val="nil"/>
              <w:left w:val="nil"/>
              <w:bottom w:val="nil"/>
              <w:right w:val="nil"/>
            </w:tcBorders>
          </w:tcPr>
          <w:p w14:paraId="5C4D96BD"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279CBCA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vAlign w:val="bottom"/>
          </w:tcPr>
          <w:p w14:paraId="42FD62E0" w14:textId="77777777" w:rsidR="000C7465" w:rsidRPr="000C7465" w:rsidRDefault="000C7465" w:rsidP="000C7465">
            <w:pPr>
              <w:spacing w:before="0" w:after="0"/>
              <w:rPr>
                <w:rFonts w:eastAsia="Calibri" w:cs="Times New Roman"/>
                <w:szCs w:val="24"/>
              </w:rPr>
            </w:pPr>
          </w:p>
        </w:tc>
      </w:tr>
      <w:tr w:rsidR="000C7465" w:rsidRPr="000C7465" w14:paraId="343C5BFA" w14:textId="77777777" w:rsidTr="00281994">
        <w:tc>
          <w:tcPr>
            <w:tcW w:w="0" w:type="auto"/>
            <w:hideMark/>
          </w:tcPr>
          <w:p w14:paraId="2714612C"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pSTAT5</w:t>
            </w:r>
          </w:p>
        </w:tc>
        <w:tc>
          <w:tcPr>
            <w:tcW w:w="0" w:type="auto"/>
            <w:hideMark/>
          </w:tcPr>
          <w:p w14:paraId="53E0987E"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IL-7</w:t>
            </w:r>
          </w:p>
        </w:tc>
        <w:tc>
          <w:tcPr>
            <w:tcW w:w="0" w:type="auto"/>
          </w:tcPr>
          <w:p w14:paraId="6A470CDC"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2C55420" w14:textId="77777777" w:rsidR="000C7465" w:rsidRPr="000C7465" w:rsidRDefault="000C7465" w:rsidP="000C7465">
            <w:pPr>
              <w:spacing w:before="0" w:after="0"/>
              <w:rPr>
                <w:rFonts w:eastAsia="Calibri" w:cs="Times New Roman"/>
                <w:szCs w:val="24"/>
                <w:highlight w:val="yellow"/>
              </w:rPr>
            </w:pPr>
          </w:p>
        </w:tc>
        <w:tc>
          <w:tcPr>
            <w:tcW w:w="0" w:type="auto"/>
            <w:tcBorders>
              <w:top w:val="nil"/>
              <w:left w:val="nil"/>
              <w:bottom w:val="nil"/>
              <w:right w:val="nil"/>
            </w:tcBorders>
            <w:shd w:val="clear" w:color="auto" w:fill="auto"/>
            <w:vAlign w:val="bottom"/>
          </w:tcPr>
          <w:p w14:paraId="2739214C" w14:textId="77777777" w:rsidR="000C7465" w:rsidRPr="000C7465" w:rsidRDefault="000C7465" w:rsidP="000C7465">
            <w:pPr>
              <w:spacing w:before="0" w:after="0"/>
              <w:rPr>
                <w:rFonts w:eastAsia="Calibri" w:cs="Times New Roman"/>
                <w:szCs w:val="24"/>
                <w:highlight w:val="yellow"/>
              </w:rPr>
            </w:pPr>
          </w:p>
        </w:tc>
        <w:tc>
          <w:tcPr>
            <w:tcW w:w="0" w:type="auto"/>
            <w:tcBorders>
              <w:top w:val="nil"/>
              <w:left w:val="nil"/>
              <w:bottom w:val="nil"/>
              <w:right w:val="nil"/>
            </w:tcBorders>
          </w:tcPr>
          <w:p w14:paraId="55BF39FF"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2420E03A"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-0.026</w:t>
            </w:r>
          </w:p>
        </w:tc>
        <w:tc>
          <w:tcPr>
            <w:tcW w:w="0" w:type="auto"/>
            <w:tcBorders>
              <w:top w:val="nil"/>
              <w:left w:val="nil"/>
              <w:bottom w:val="nil"/>
              <w:right w:val="nil"/>
            </w:tcBorders>
            <w:shd w:val="clear" w:color="auto" w:fill="auto"/>
            <w:vAlign w:val="bottom"/>
          </w:tcPr>
          <w:p w14:paraId="1C46DCD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0.922</w:t>
            </w:r>
          </w:p>
        </w:tc>
        <w:tc>
          <w:tcPr>
            <w:tcW w:w="0" w:type="auto"/>
            <w:tcBorders>
              <w:top w:val="nil"/>
              <w:left w:val="nil"/>
              <w:bottom w:val="nil"/>
              <w:right w:val="nil"/>
            </w:tcBorders>
          </w:tcPr>
          <w:p w14:paraId="659256A1"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3A123F5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-0.341</w:t>
            </w:r>
          </w:p>
        </w:tc>
        <w:tc>
          <w:tcPr>
            <w:tcW w:w="0" w:type="auto"/>
            <w:tcBorders>
              <w:top w:val="nil"/>
              <w:left w:val="nil"/>
              <w:bottom w:val="nil"/>
              <w:right w:val="nil"/>
            </w:tcBorders>
            <w:shd w:val="clear" w:color="auto" w:fill="auto"/>
            <w:vAlign w:val="bottom"/>
          </w:tcPr>
          <w:p w14:paraId="6915F40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0.196</w:t>
            </w:r>
          </w:p>
        </w:tc>
        <w:tc>
          <w:tcPr>
            <w:tcW w:w="0" w:type="auto"/>
            <w:tcBorders>
              <w:top w:val="nil"/>
              <w:left w:val="nil"/>
              <w:bottom w:val="nil"/>
              <w:right w:val="nil"/>
            </w:tcBorders>
          </w:tcPr>
          <w:p w14:paraId="0A3FAC8E"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7CB684D" w14:textId="77777777" w:rsidR="000C7465" w:rsidRPr="000C7465" w:rsidRDefault="000C7465" w:rsidP="000C7465">
            <w:pPr>
              <w:spacing w:before="0" w:after="0"/>
              <w:rPr>
                <w:rFonts w:eastAsia="Calibri" w:cs="Times New Roman"/>
                <w:b/>
                <w:bCs/>
                <w:szCs w:val="24"/>
              </w:rPr>
            </w:pPr>
          </w:p>
        </w:tc>
        <w:tc>
          <w:tcPr>
            <w:tcW w:w="0" w:type="auto"/>
            <w:tcBorders>
              <w:top w:val="nil"/>
              <w:left w:val="nil"/>
              <w:bottom w:val="nil"/>
              <w:right w:val="nil"/>
            </w:tcBorders>
            <w:shd w:val="clear" w:color="auto" w:fill="auto"/>
            <w:vAlign w:val="bottom"/>
          </w:tcPr>
          <w:p w14:paraId="616D2BF6" w14:textId="77777777" w:rsidR="000C7465" w:rsidRPr="000C7465" w:rsidRDefault="000C7465" w:rsidP="000C7465">
            <w:pPr>
              <w:spacing w:before="0" w:after="0"/>
              <w:rPr>
                <w:rFonts w:eastAsia="Calibri" w:cs="Times New Roman"/>
                <w:b/>
                <w:bCs/>
                <w:szCs w:val="24"/>
              </w:rPr>
            </w:pPr>
          </w:p>
        </w:tc>
      </w:tr>
      <w:tr w:rsidR="000C7465" w:rsidRPr="000C7465" w14:paraId="6B542BF0" w14:textId="77777777" w:rsidTr="00281994">
        <w:tc>
          <w:tcPr>
            <w:tcW w:w="0" w:type="auto"/>
            <w:hideMark/>
          </w:tcPr>
          <w:p w14:paraId="0AA156F9"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pSTAT5</w:t>
            </w:r>
          </w:p>
        </w:tc>
        <w:tc>
          <w:tcPr>
            <w:tcW w:w="0" w:type="auto"/>
            <w:hideMark/>
          </w:tcPr>
          <w:p w14:paraId="6A923711"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IL-15</w:t>
            </w:r>
          </w:p>
        </w:tc>
        <w:tc>
          <w:tcPr>
            <w:tcW w:w="0" w:type="auto"/>
          </w:tcPr>
          <w:p w14:paraId="06577241"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63C6CA61" w14:textId="77777777" w:rsidR="000C7465" w:rsidRPr="000C7465" w:rsidRDefault="000C7465" w:rsidP="000C7465">
            <w:pPr>
              <w:spacing w:before="0" w:after="0"/>
              <w:rPr>
                <w:rFonts w:eastAsia="Calibri" w:cs="Times New Roman"/>
                <w:szCs w:val="24"/>
                <w:highlight w:val="yellow"/>
              </w:rPr>
            </w:pPr>
          </w:p>
        </w:tc>
        <w:tc>
          <w:tcPr>
            <w:tcW w:w="0" w:type="auto"/>
            <w:tcBorders>
              <w:top w:val="nil"/>
              <w:left w:val="nil"/>
              <w:bottom w:val="nil"/>
              <w:right w:val="nil"/>
            </w:tcBorders>
            <w:shd w:val="clear" w:color="auto" w:fill="auto"/>
            <w:vAlign w:val="bottom"/>
          </w:tcPr>
          <w:p w14:paraId="5C4ECFDE" w14:textId="77777777" w:rsidR="000C7465" w:rsidRPr="000C7465" w:rsidRDefault="000C7465" w:rsidP="000C7465">
            <w:pPr>
              <w:spacing w:before="0" w:after="0"/>
              <w:rPr>
                <w:rFonts w:eastAsia="Calibri" w:cs="Times New Roman"/>
                <w:szCs w:val="24"/>
                <w:highlight w:val="yellow"/>
              </w:rPr>
            </w:pPr>
          </w:p>
        </w:tc>
        <w:tc>
          <w:tcPr>
            <w:tcW w:w="0" w:type="auto"/>
            <w:tcBorders>
              <w:top w:val="nil"/>
              <w:left w:val="nil"/>
              <w:bottom w:val="nil"/>
              <w:right w:val="nil"/>
            </w:tcBorders>
          </w:tcPr>
          <w:p w14:paraId="56894F50"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6CB49DD4"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0.021</w:t>
            </w:r>
          </w:p>
        </w:tc>
        <w:tc>
          <w:tcPr>
            <w:tcW w:w="0" w:type="auto"/>
            <w:tcBorders>
              <w:top w:val="nil"/>
              <w:left w:val="nil"/>
              <w:bottom w:val="nil"/>
              <w:right w:val="nil"/>
            </w:tcBorders>
            <w:shd w:val="clear" w:color="auto" w:fill="auto"/>
            <w:vAlign w:val="bottom"/>
          </w:tcPr>
          <w:p w14:paraId="6817D230"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0.940</w:t>
            </w:r>
          </w:p>
        </w:tc>
        <w:tc>
          <w:tcPr>
            <w:tcW w:w="0" w:type="auto"/>
            <w:tcBorders>
              <w:top w:val="nil"/>
              <w:left w:val="nil"/>
              <w:bottom w:val="nil"/>
              <w:right w:val="nil"/>
            </w:tcBorders>
          </w:tcPr>
          <w:p w14:paraId="74E76529"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6C20BB0C"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-0.121</w:t>
            </w:r>
          </w:p>
        </w:tc>
        <w:tc>
          <w:tcPr>
            <w:tcW w:w="0" w:type="auto"/>
            <w:tcBorders>
              <w:top w:val="nil"/>
              <w:left w:val="nil"/>
              <w:bottom w:val="nil"/>
              <w:right w:val="nil"/>
            </w:tcBorders>
            <w:shd w:val="clear" w:color="auto" w:fill="auto"/>
            <w:vAlign w:val="bottom"/>
          </w:tcPr>
          <w:p w14:paraId="3EB49D9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0.656</w:t>
            </w:r>
          </w:p>
        </w:tc>
        <w:tc>
          <w:tcPr>
            <w:tcW w:w="0" w:type="auto"/>
            <w:tcBorders>
              <w:top w:val="nil"/>
              <w:left w:val="nil"/>
              <w:bottom w:val="nil"/>
              <w:right w:val="nil"/>
            </w:tcBorders>
          </w:tcPr>
          <w:p w14:paraId="320E88CA"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72A28C8A"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vAlign w:val="bottom"/>
          </w:tcPr>
          <w:p w14:paraId="60F67E32" w14:textId="77777777" w:rsidR="000C7465" w:rsidRPr="000C7465" w:rsidRDefault="000C7465" w:rsidP="000C7465">
            <w:pPr>
              <w:spacing w:before="0" w:after="0"/>
              <w:rPr>
                <w:rFonts w:eastAsia="Calibri" w:cs="Times New Roman"/>
                <w:szCs w:val="24"/>
              </w:rPr>
            </w:pPr>
          </w:p>
        </w:tc>
      </w:tr>
      <w:tr w:rsidR="000C7465" w:rsidRPr="000C7465" w14:paraId="19818BB0" w14:textId="77777777" w:rsidTr="00281994">
        <w:tc>
          <w:tcPr>
            <w:tcW w:w="0" w:type="auto"/>
            <w:hideMark/>
          </w:tcPr>
          <w:p w14:paraId="172685FC"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pSTAT6</w:t>
            </w:r>
          </w:p>
        </w:tc>
        <w:tc>
          <w:tcPr>
            <w:tcW w:w="0" w:type="auto"/>
            <w:hideMark/>
          </w:tcPr>
          <w:p w14:paraId="3BEEC853" w14:textId="77777777" w:rsidR="000C7465" w:rsidRPr="000C7465" w:rsidRDefault="000C7465" w:rsidP="000C7465">
            <w:pPr>
              <w:spacing w:before="0" w:after="0"/>
              <w:rPr>
                <w:rFonts w:eastAsia="Calibri" w:cs="Times New Roman"/>
                <w:szCs w:val="24"/>
              </w:rPr>
            </w:pPr>
            <w:proofErr w:type="spellStart"/>
            <w:r w:rsidRPr="000C7465">
              <w:rPr>
                <w:rFonts w:eastAsia="Calibri" w:cs="Times New Roman"/>
                <w:szCs w:val="24"/>
              </w:rPr>
              <w:t>None</w:t>
            </w:r>
            <w:proofErr w:type="spellEnd"/>
          </w:p>
        </w:tc>
        <w:tc>
          <w:tcPr>
            <w:tcW w:w="0" w:type="auto"/>
          </w:tcPr>
          <w:p w14:paraId="5287DF55"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18FAF26"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0.106</w:t>
            </w:r>
          </w:p>
        </w:tc>
        <w:tc>
          <w:tcPr>
            <w:tcW w:w="0" w:type="auto"/>
            <w:tcBorders>
              <w:top w:val="nil"/>
              <w:left w:val="nil"/>
              <w:bottom w:val="nil"/>
              <w:right w:val="nil"/>
            </w:tcBorders>
            <w:shd w:val="clear" w:color="auto" w:fill="auto"/>
            <w:vAlign w:val="bottom"/>
          </w:tcPr>
          <w:p w14:paraId="403F148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0.696</w:t>
            </w:r>
          </w:p>
        </w:tc>
        <w:tc>
          <w:tcPr>
            <w:tcW w:w="0" w:type="auto"/>
            <w:tcBorders>
              <w:top w:val="nil"/>
              <w:left w:val="nil"/>
              <w:bottom w:val="nil"/>
              <w:right w:val="nil"/>
            </w:tcBorders>
          </w:tcPr>
          <w:p w14:paraId="4F03631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FFC962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0.110</w:t>
            </w:r>
          </w:p>
        </w:tc>
        <w:tc>
          <w:tcPr>
            <w:tcW w:w="0" w:type="auto"/>
            <w:tcBorders>
              <w:top w:val="nil"/>
              <w:left w:val="nil"/>
              <w:bottom w:val="nil"/>
              <w:right w:val="nil"/>
            </w:tcBorders>
            <w:shd w:val="clear" w:color="auto" w:fill="auto"/>
            <w:vAlign w:val="bottom"/>
          </w:tcPr>
          <w:p w14:paraId="281A717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0.684</w:t>
            </w:r>
          </w:p>
        </w:tc>
        <w:tc>
          <w:tcPr>
            <w:tcW w:w="0" w:type="auto"/>
            <w:tcBorders>
              <w:top w:val="nil"/>
              <w:left w:val="nil"/>
              <w:bottom w:val="nil"/>
              <w:right w:val="nil"/>
            </w:tcBorders>
          </w:tcPr>
          <w:p w14:paraId="197F2398"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3D853764"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-0.077</w:t>
            </w:r>
          </w:p>
        </w:tc>
        <w:tc>
          <w:tcPr>
            <w:tcW w:w="0" w:type="auto"/>
            <w:tcBorders>
              <w:top w:val="nil"/>
              <w:left w:val="nil"/>
              <w:bottom w:val="nil"/>
              <w:right w:val="nil"/>
            </w:tcBorders>
            <w:shd w:val="clear" w:color="auto" w:fill="auto"/>
            <w:vAlign w:val="bottom"/>
          </w:tcPr>
          <w:p w14:paraId="3AAAC182"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0.778</w:t>
            </w:r>
          </w:p>
        </w:tc>
        <w:tc>
          <w:tcPr>
            <w:tcW w:w="0" w:type="auto"/>
            <w:tcBorders>
              <w:top w:val="nil"/>
              <w:left w:val="nil"/>
              <w:bottom w:val="nil"/>
              <w:right w:val="nil"/>
            </w:tcBorders>
          </w:tcPr>
          <w:p w14:paraId="43CE6B5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60F8137C"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0.232</w:t>
            </w:r>
          </w:p>
        </w:tc>
        <w:tc>
          <w:tcPr>
            <w:tcW w:w="0" w:type="auto"/>
            <w:tcBorders>
              <w:top w:val="nil"/>
              <w:left w:val="nil"/>
              <w:bottom w:val="nil"/>
              <w:right w:val="nil"/>
            </w:tcBorders>
            <w:shd w:val="clear" w:color="auto" w:fill="auto"/>
            <w:vAlign w:val="bottom"/>
          </w:tcPr>
          <w:p w14:paraId="28106F10"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0.387</w:t>
            </w:r>
          </w:p>
        </w:tc>
      </w:tr>
      <w:tr w:rsidR="000C7465" w:rsidRPr="000C7465" w14:paraId="5DFC33F2" w14:textId="77777777" w:rsidTr="00281994">
        <w:tc>
          <w:tcPr>
            <w:tcW w:w="0" w:type="auto"/>
            <w:hideMark/>
          </w:tcPr>
          <w:p w14:paraId="19D88E5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pSTAT6</w:t>
            </w:r>
          </w:p>
        </w:tc>
        <w:tc>
          <w:tcPr>
            <w:tcW w:w="0" w:type="auto"/>
            <w:hideMark/>
          </w:tcPr>
          <w:p w14:paraId="23DA852A"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IL-4</w:t>
            </w:r>
          </w:p>
        </w:tc>
        <w:tc>
          <w:tcPr>
            <w:tcW w:w="0" w:type="auto"/>
          </w:tcPr>
          <w:p w14:paraId="11336E0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7D0FFCB8"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-0.024</w:t>
            </w:r>
          </w:p>
        </w:tc>
        <w:tc>
          <w:tcPr>
            <w:tcW w:w="0" w:type="auto"/>
            <w:tcBorders>
              <w:top w:val="nil"/>
              <w:left w:val="nil"/>
              <w:bottom w:val="nil"/>
              <w:right w:val="nil"/>
            </w:tcBorders>
            <w:shd w:val="clear" w:color="auto" w:fill="auto"/>
            <w:vAlign w:val="bottom"/>
          </w:tcPr>
          <w:p w14:paraId="695F0F4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0.931</w:t>
            </w:r>
          </w:p>
        </w:tc>
        <w:tc>
          <w:tcPr>
            <w:tcW w:w="0" w:type="auto"/>
            <w:tcBorders>
              <w:top w:val="nil"/>
              <w:left w:val="nil"/>
              <w:bottom w:val="nil"/>
              <w:right w:val="nil"/>
            </w:tcBorders>
          </w:tcPr>
          <w:p w14:paraId="7EDB3C43"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3BA3CC21"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0.053</w:t>
            </w:r>
          </w:p>
        </w:tc>
        <w:tc>
          <w:tcPr>
            <w:tcW w:w="0" w:type="auto"/>
            <w:tcBorders>
              <w:top w:val="nil"/>
              <w:left w:val="nil"/>
              <w:bottom w:val="nil"/>
              <w:right w:val="nil"/>
            </w:tcBorders>
            <w:shd w:val="clear" w:color="auto" w:fill="auto"/>
            <w:vAlign w:val="bottom"/>
          </w:tcPr>
          <w:p w14:paraId="15DAD626"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0.846</w:t>
            </w:r>
          </w:p>
        </w:tc>
        <w:tc>
          <w:tcPr>
            <w:tcW w:w="0" w:type="auto"/>
            <w:tcBorders>
              <w:top w:val="nil"/>
              <w:left w:val="nil"/>
              <w:bottom w:val="nil"/>
              <w:right w:val="nil"/>
            </w:tcBorders>
          </w:tcPr>
          <w:p w14:paraId="07562036"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0E1E7822"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-0.226</w:t>
            </w:r>
          </w:p>
        </w:tc>
        <w:tc>
          <w:tcPr>
            <w:tcW w:w="0" w:type="auto"/>
            <w:tcBorders>
              <w:top w:val="nil"/>
              <w:left w:val="nil"/>
              <w:bottom w:val="nil"/>
              <w:right w:val="nil"/>
            </w:tcBorders>
            <w:shd w:val="clear" w:color="auto" w:fill="auto"/>
            <w:vAlign w:val="bottom"/>
          </w:tcPr>
          <w:p w14:paraId="41F372E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0.399</w:t>
            </w:r>
          </w:p>
        </w:tc>
        <w:tc>
          <w:tcPr>
            <w:tcW w:w="0" w:type="auto"/>
            <w:tcBorders>
              <w:top w:val="nil"/>
              <w:left w:val="nil"/>
              <w:bottom w:val="nil"/>
              <w:right w:val="nil"/>
            </w:tcBorders>
          </w:tcPr>
          <w:p w14:paraId="338B53B2"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0316965B"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-0.253</w:t>
            </w:r>
          </w:p>
        </w:tc>
        <w:tc>
          <w:tcPr>
            <w:tcW w:w="0" w:type="auto"/>
            <w:tcBorders>
              <w:top w:val="nil"/>
              <w:left w:val="nil"/>
              <w:bottom w:val="nil"/>
              <w:right w:val="nil"/>
            </w:tcBorders>
            <w:shd w:val="clear" w:color="auto" w:fill="auto"/>
            <w:vAlign w:val="bottom"/>
          </w:tcPr>
          <w:p w14:paraId="1492C780"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0.345</w:t>
            </w:r>
          </w:p>
        </w:tc>
      </w:tr>
      <w:tr w:rsidR="000C7465" w:rsidRPr="000C7465" w14:paraId="2C8F120E" w14:textId="77777777" w:rsidTr="00281994">
        <w:tc>
          <w:tcPr>
            <w:tcW w:w="0" w:type="auto"/>
          </w:tcPr>
          <w:p w14:paraId="2F61AF78"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STAT1</w:t>
            </w:r>
          </w:p>
        </w:tc>
        <w:tc>
          <w:tcPr>
            <w:tcW w:w="0" w:type="auto"/>
          </w:tcPr>
          <w:p w14:paraId="51955F4A" w14:textId="77777777" w:rsidR="000C7465" w:rsidRPr="000C7465" w:rsidRDefault="000C7465" w:rsidP="000C7465">
            <w:pPr>
              <w:spacing w:before="0" w:after="0"/>
              <w:rPr>
                <w:rFonts w:eastAsia="Calibri" w:cs="Times New Roman"/>
                <w:szCs w:val="24"/>
              </w:rPr>
            </w:pPr>
            <w:proofErr w:type="spellStart"/>
            <w:r w:rsidRPr="000C7465">
              <w:rPr>
                <w:rFonts w:eastAsia="Calibri" w:cs="Times New Roman"/>
                <w:szCs w:val="24"/>
              </w:rPr>
              <w:t>None</w:t>
            </w:r>
            <w:proofErr w:type="spellEnd"/>
          </w:p>
        </w:tc>
        <w:tc>
          <w:tcPr>
            <w:tcW w:w="0" w:type="auto"/>
          </w:tcPr>
          <w:p w14:paraId="6A758BC6"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3A80085E"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-0.368</w:t>
            </w:r>
          </w:p>
        </w:tc>
        <w:tc>
          <w:tcPr>
            <w:tcW w:w="0" w:type="auto"/>
            <w:tcBorders>
              <w:top w:val="nil"/>
              <w:left w:val="nil"/>
              <w:bottom w:val="nil"/>
              <w:right w:val="nil"/>
            </w:tcBorders>
            <w:shd w:val="clear" w:color="auto" w:fill="auto"/>
            <w:vAlign w:val="bottom"/>
          </w:tcPr>
          <w:p w14:paraId="5CCDC50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0.161</w:t>
            </w:r>
          </w:p>
        </w:tc>
        <w:tc>
          <w:tcPr>
            <w:tcW w:w="0" w:type="auto"/>
            <w:tcBorders>
              <w:top w:val="nil"/>
              <w:left w:val="nil"/>
              <w:bottom w:val="nil"/>
              <w:right w:val="nil"/>
            </w:tcBorders>
          </w:tcPr>
          <w:p w14:paraId="5D0C974D"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4715452E"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-0.224</w:t>
            </w:r>
          </w:p>
        </w:tc>
        <w:tc>
          <w:tcPr>
            <w:tcW w:w="0" w:type="auto"/>
            <w:tcBorders>
              <w:top w:val="nil"/>
              <w:left w:val="nil"/>
              <w:bottom w:val="nil"/>
              <w:right w:val="nil"/>
            </w:tcBorders>
            <w:shd w:val="clear" w:color="auto" w:fill="auto"/>
            <w:vAlign w:val="bottom"/>
          </w:tcPr>
          <w:p w14:paraId="160BD83F"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0.405</w:t>
            </w:r>
          </w:p>
        </w:tc>
        <w:tc>
          <w:tcPr>
            <w:tcW w:w="0" w:type="auto"/>
            <w:tcBorders>
              <w:top w:val="nil"/>
              <w:left w:val="nil"/>
              <w:bottom w:val="nil"/>
              <w:right w:val="nil"/>
            </w:tcBorders>
          </w:tcPr>
          <w:p w14:paraId="5F7396E4"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707096E5"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-0.168</w:t>
            </w:r>
          </w:p>
        </w:tc>
        <w:tc>
          <w:tcPr>
            <w:tcW w:w="0" w:type="auto"/>
            <w:tcBorders>
              <w:top w:val="nil"/>
              <w:left w:val="nil"/>
              <w:bottom w:val="nil"/>
              <w:right w:val="nil"/>
            </w:tcBorders>
            <w:shd w:val="clear" w:color="auto" w:fill="auto"/>
            <w:vAlign w:val="bottom"/>
          </w:tcPr>
          <w:p w14:paraId="2A59C8E0"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0.535</w:t>
            </w:r>
          </w:p>
        </w:tc>
        <w:tc>
          <w:tcPr>
            <w:tcW w:w="0" w:type="auto"/>
            <w:tcBorders>
              <w:top w:val="nil"/>
              <w:left w:val="nil"/>
              <w:bottom w:val="nil"/>
              <w:right w:val="nil"/>
            </w:tcBorders>
          </w:tcPr>
          <w:p w14:paraId="517C129D" w14:textId="77777777" w:rsidR="000C7465" w:rsidRPr="000C7465" w:rsidRDefault="000C7465" w:rsidP="000C7465">
            <w:pPr>
              <w:spacing w:before="0" w:after="0"/>
              <w:rPr>
                <w:rFonts w:eastAsia="Calibri" w:cs="Times New Roman"/>
                <w:szCs w:val="24"/>
              </w:rPr>
            </w:pPr>
          </w:p>
        </w:tc>
        <w:tc>
          <w:tcPr>
            <w:tcW w:w="0" w:type="auto"/>
            <w:tcBorders>
              <w:top w:val="nil"/>
              <w:left w:val="nil"/>
              <w:bottom w:val="nil"/>
              <w:right w:val="nil"/>
            </w:tcBorders>
            <w:shd w:val="clear" w:color="auto" w:fill="auto"/>
          </w:tcPr>
          <w:p w14:paraId="1FE2F7B0"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-0.124</w:t>
            </w:r>
          </w:p>
        </w:tc>
        <w:tc>
          <w:tcPr>
            <w:tcW w:w="0" w:type="auto"/>
            <w:tcBorders>
              <w:top w:val="nil"/>
              <w:left w:val="nil"/>
              <w:bottom w:val="nil"/>
              <w:right w:val="nil"/>
            </w:tcBorders>
            <w:shd w:val="clear" w:color="auto" w:fill="auto"/>
            <w:vAlign w:val="bottom"/>
          </w:tcPr>
          <w:p w14:paraId="6144EEEE"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0.649</w:t>
            </w:r>
          </w:p>
        </w:tc>
      </w:tr>
      <w:tr w:rsidR="000C7465" w:rsidRPr="000C7465" w14:paraId="29AE74CF" w14:textId="77777777" w:rsidTr="00281994">
        <w:tc>
          <w:tcPr>
            <w:tcW w:w="0" w:type="auto"/>
          </w:tcPr>
          <w:p w14:paraId="07B464A7"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STAT3</w:t>
            </w:r>
          </w:p>
        </w:tc>
        <w:tc>
          <w:tcPr>
            <w:tcW w:w="0" w:type="auto"/>
          </w:tcPr>
          <w:p w14:paraId="2E860BAC" w14:textId="77777777" w:rsidR="000C7465" w:rsidRPr="000C7465" w:rsidRDefault="000C7465" w:rsidP="000C7465">
            <w:pPr>
              <w:spacing w:before="0" w:after="0"/>
              <w:rPr>
                <w:rFonts w:eastAsia="Calibri" w:cs="Times New Roman"/>
                <w:szCs w:val="24"/>
              </w:rPr>
            </w:pPr>
            <w:proofErr w:type="spellStart"/>
            <w:r w:rsidRPr="000C7465">
              <w:rPr>
                <w:rFonts w:eastAsia="Calibri" w:cs="Times New Roman"/>
                <w:szCs w:val="24"/>
              </w:rPr>
              <w:t>None</w:t>
            </w:r>
            <w:proofErr w:type="spellEnd"/>
          </w:p>
        </w:tc>
        <w:tc>
          <w:tcPr>
            <w:tcW w:w="0" w:type="auto"/>
          </w:tcPr>
          <w:p w14:paraId="677A9761" w14:textId="77777777" w:rsidR="000C7465" w:rsidRPr="000C7465" w:rsidRDefault="000C7465" w:rsidP="000C7465">
            <w:pPr>
              <w:spacing w:before="0" w:after="0"/>
              <w:rPr>
                <w:rFonts w:eastAsia="Calibri" w:cs="Times New Roman"/>
                <w:szCs w:val="24"/>
              </w:rPr>
            </w:pPr>
          </w:p>
        </w:tc>
        <w:tc>
          <w:tcPr>
            <w:tcW w:w="0" w:type="auto"/>
            <w:tcBorders>
              <w:top w:val="nil"/>
              <w:left w:val="nil"/>
              <w:bottom w:val="single" w:sz="4" w:space="0" w:color="auto"/>
              <w:right w:val="nil"/>
            </w:tcBorders>
            <w:shd w:val="clear" w:color="auto" w:fill="auto"/>
          </w:tcPr>
          <w:p w14:paraId="650E5288"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-0.164</w:t>
            </w:r>
          </w:p>
        </w:tc>
        <w:tc>
          <w:tcPr>
            <w:tcW w:w="0" w:type="auto"/>
            <w:tcBorders>
              <w:top w:val="nil"/>
              <w:left w:val="nil"/>
              <w:bottom w:val="single" w:sz="4" w:space="0" w:color="auto"/>
              <w:right w:val="nil"/>
            </w:tcBorders>
            <w:shd w:val="clear" w:color="auto" w:fill="auto"/>
            <w:vAlign w:val="bottom"/>
          </w:tcPr>
          <w:p w14:paraId="718113A1"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0.558</w:t>
            </w:r>
          </w:p>
        </w:tc>
        <w:tc>
          <w:tcPr>
            <w:tcW w:w="0" w:type="auto"/>
            <w:tcBorders>
              <w:top w:val="nil"/>
              <w:left w:val="nil"/>
              <w:bottom w:val="single" w:sz="4" w:space="0" w:color="auto"/>
              <w:right w:val="nil"/>
            </w:tcBorders>
          </w:tcPr>
          <w:p w14:paraId="7FDAFAB9" w14:textId="77777777" w:rsidR="000C7465" w:rsidRPr="000C7465" w:rsidRDefault="000C7465" w:rsidP="000C7465">
            <w:pPr>
              <w:spacing w:before="0" w:after="0"/>
              <w:rPr>
                <w:rFonts w:eastAsia="Calibri" w:cs="Times New Roman"/>
                <w:szCs w:val="24"/>
              </w:rPr>
            </w:pPr>
          </w:p>
        </w:tc>
        <w:tc>
          <w:tcPr>
            <w:tcW w:w="0" w:type="auto"/>
            <w:tcBorders>
              <w:top w:val="nil"/>
              <w:left w:val="nil"/>
              <w:bottom w:val="single" w:sz="4" w:space="0" w:color="auto"/>
              <w:right w:val="nil"/>
            </w:tcBorders>
            <w:shd w:val="clear" w:color="auto" w:fill="auto"/>
          </w:tcPr>
          <w:p w14:paraId="0ED19980"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-0.221</w:t>
            </w:r>
          </w:p>
        </w:tc>
        <w:tc>
          <w:tcPr>
            <w:tcW w:w="0" w:type="auto"/>
            <w:tcBorders>
              <w:top w:val="nil"/>
              <w:left w:val="nil"/>
              <w:bottom w:val="single" w:sz="4" w:space="0" w:color="auto"/>
              <w:right w:val="nil"/>
            </w:tcBorders>
            <w:shd w:val="clear" w:color="auto" w:fill="auto"/>
            <w:vAlign w:val="bottom"/>
          </w:tcPr>
          <w:p w14:paraId="19FA7495"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0.428</w:t>
            </w:r>
          </w:p>
        </w:tc>
        <w:tc>
          <w:tcPr>
            <w:tcW w:w="0" w:type="auto"/>
            <w:tcBorders>
              <w:top w:val="nil"/>
              <w:left w:val="nil"/>
              <w:bottom w:val="single" w:sz="4" w:space="0" w:color="auto"/>
              <w:right w:val="nil"/>
            </w:tcBorders>
          </w:tcPr>
          <w:p w14:paraId="38572AA2" w14:textId="77777777" w:rsidR="000C7465" w:rsidRPr="000C7465" w:rsidRDefault="000C7465" w:rsidP="000C7465">
            <w:pPr>
              <w:spacing w:before="0" w:after="0"/>
              <w:rPr>
                <w:rFonts w:eastAsia="Calibri" w:cs="Times New Roman"/>
                <w:szCs w:val="24"/>
              </w:rPr>
            </w:pPr>
          </w:p>
        </w:tc>
        <w:tc>
          <w:tcPr>
            <w:tcW w:w="0" w:type="auto"/>
            <w:tcBorders>
              <w:top w:val="nil"/>
              <w:left w:val="nil"/>
              <w:bottom w:val="single" w:sz="4" w:space="0" w:color="auto"/>
              <w:right w:val="nil"/>
            </w:tcBorders>
            <w:shd w:val="clear" w:color="auto" w:fill="auto"/>
          </w:tcPr>
          <w:p w14:paraId="030B4CAA"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-0.268</w:t>
            </w:r>
          </w:p>
        </w:tc>
        <w:tc>
          <w:tcPr>
            <w:tcW w:w="0" w:type="auto"/>
            <w:tcBorders>
              <w:top w:val="nil"/>
              <w:left w:val="nil"/>
              <w:bottom w:val="single" w:sz="4" w:space="0" w:color="auto"/>
              <w:right w:val="nil"/>
            </w:tcBorders>
            <w:shd w:val="clear" w:color="auto" w:fill="auto"/>
            <w:vAlign w:val="bottom"/>
          </w:tcPr>
          <w:p w14:paraId="6388D7FE"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0.334</w:t>
            </w:r>
          </w:p>
        </w:tc>
        <w:tc>
          <w:tcPr>
            <w:tcW w:w="0" w:type="auto"/>
            <w:tcBorders>
              <w:top w:val="nil"/>
              <w:left w:val="nil"/>
              <w:bottom w:val="single" w:sz="4" w:space="0" w:color="auto"/>
              <w:right w:val="nil"/>
            </w:tcBorders>
          </w:tcPr>
          <w:p w14:paraId="13D31AFF" w14:textId="77777777" w:rsidR="000C7465" w:rsidRPr="000C7465" w:rsidRDefault="000C7465" w:rsidP="000C7465">
            <w:pPr>
              <w:spacing w:before="0" w:after="0"/>
              <w:rPr>
                <w:rFonts w:eastAsia="Calibri" w:cs="Times New Roman"/>
                <w:szCs w:val="24"/>
              </w:rPr>
            </w:pPr>
          </w:p>
        </w:tc>
        <w:tc>
          <w:tcPr>
            <w:tcW w:w="0" w:type="auto"/>
            <w:tcBorders>
              <w:top w:val="nil"/>
              <w:left w:val="nil"/>
              <w:bottom w:val="single" w:sz="4" w:space="0" w:color="auto"/>
              <w:right w:val="nil"/>
            </w:tcBorders>
            <w:shd w:val="clear" w:color="auto" w:fill="auto"/>
          </w:tcPr>
          <w:p w14:paraId="24BF6C7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-0.239</w:t>
            </w:r>
          </w:p>
        </w:tc>
        <w:tc>
          <w:tcPr>
            <w:tcW w:w="0" w:type="auto"/>
            <w:tcBorders>
              <w:top w:val="nil"/>
              <w:left w:val="nil"/>
              <w:bottom w:val="single" w:sz="4" w:space="0" w:color="auto"/>
              <w:right w:val="nil"/>
            </w:tcBorders>
            <w:shd w:val="clear" w:color="auto" w:fill="auto"/>
            <w:vAlign w:val="bottom"/>
          </w:tcPr>
          <w:p w14:paraId="5EB03A03" w14:textId="77777777" w:rsidR="000C7465" w:rsidRPr="000C7465" w:rsidRDefault="000C7465" w:rsidP="000C7465">
            <w:pPr>
              <w:spacing w:before="0" w:after="0"/>
              <w:rPr>
                <w:rFonts w:eastAsia="Calibri" w:cs="Times New Roman"/>
                <w:szCs w:val="24"/>
              </w:rPr>
            </w:pPr>
            <w:r w:rsidRPr="000C7465">
              <w:rPr>
                <w:rFonts w:eastAsia="Calibri" w:cs="Times New Roman"/>
                <w:szCs w:val="24"/>
              </w:rPr>
              <w:t>0.390</w:t>
            </w:r>
          </w:p>
        </w:tc>
      </w:tr>
    </w:tbl>
    <w:p w14:paraId="163972A4" w14:textId="5AB1499F" w:rsidR="000C7465" w:rsidRDefault="003343D6" w:rsidP="000C7465">
      <w:pPr>
        <w:rPr>
          <w:rFonts w:cs="Times New Roman"/>
          <w:szCs w:val="24"/>
          <w:lang w:val="en-GB"/>
        </w:rPr>
      </w:pPr>
      <w:proofErr w:type="spellStart"/>
      <w:r>
        <w:rPr>
          <w:rFonts w:cs="Times New Roman"/>
          <w:szCs w:val="24"/>
          <w:lang w:val="en-GB"/>
        </w:rPr>
        <w:t>cs</w:t>
      </w:r>
      <w:r w:rsidRPr="00B559A0">
        <w:rPr>
          <w:rFonts w:cs="Times New Roman"/>
          <w:szCs w:val="24"/>
          <w:lang w:val="en-GB"/>
        </w:rPr>
        <w:t>DMARD</w:t>
      </w:r>
      <w:proofErr w:type="spellEnd"/>
      <w:r>
        <w:rPr>
          <w:rFonts w:cs="Times New Roman"/>
          <w:szCs w:val="24"/>
          <w:lang w:val="en-GB"/>
        </w:rPr>
        <w:t>,</w:t>
      </w:r>
      <w:r w:rsidRPr="00B559A0">
        <w:rPr>
          <w:rFonts w:cs="Times New Roman"/>
          <w:szCs w:val="24"/>
          <w:lang w:val="en-GB"/>
        </w:rPr>
        <w:t xml:space="preserve"> </w:t>
      </w:r>
      <w:r>
        <w:rPr>
          <w:rFonts w:cs="Times New Roman"/>
          <w:szCs w:val="24"/>
          <w:lang w:val="en-GB"/>
        </w:rPr>
        <w:t xml:space="preserve">conventional systemic </w:t>
      </w:r>
      <w:r w:rsidRPr="00B559A0">
        <w:rPr>
          <w:rFonts w:cs="Times New Roman"/>
          <w:szCs w:val="24"/>
          <w:lang w:val="en-GB"/>
        </w:rPr>
        <w:t>disease-modifying antirheumatic drug</w:t>
      </w:r>
      <w:r>
        <w:rPr>
          <w:rFonts w:cs="Times New Roman"/>
          <w:szCs w:val="24"/>
          <w:lang w:val="en-GB"/>
        </w:rPr>
        <w:t xml:space="preserve">; </w:t>
      </w:r>
      <w:r w:rsidR="000C7465" w:rsidRPr="00691762">
        <w:rPr>
          <w:rFonts w:cs="Times New Roman"/>
          <w:szCs w:val="24"/>
          <w:lang w:val="en-GB"/>
        </w:rPr>
        <w:t>DAS28</w:t>
      </w:r>
      <w:r w:rsidR="00D07E67">
        <w:rPr>
          <w:rFonts w:cs="Times New Roman"/>
          <w:szCs w:val="24"/>
          <w:lang w:val="en-GB"/>
        </w:rPr>
        <w:t>,</w:t>
      </w:r>
      <w:r w:rsidR="000C7465" w:rsidRPr="00691762">
        <w:rPr>
          <w:rFonts w:cs="Times New Roman"/>
          <w:szCs w:val="24"/>
          <w:lang w:val="en-GB"/>
        </w:rPr>
        <w:t xml:space="preserve"> </w:t>
      </w:r>
      <w:r w:rsidR="000C7465" w:rsidRPr="00B559A0">
        <w:rPr>
          <w:rFonts w:cs="Times New Roman"/>
          <w:szCs w:val="24"/>
        </w:rPr>
        <w:t>composite Disease Activity Score for 28 joints based on the C-reactive protein level (DAS28-4[CRP]</w:t>
      </w:r>
      <w:r w:rsidR="000C7465" w:rsidRPr="00691762">
        <w:rPr>
          <w:rFonts w:cs="Times New Roman"/>
          <w:szCs w:val="24"/>
          <w:lang w:val="en-GB"/>
        </w:rPr>
        <w:t>)</w:t>
      </w:r>
      <w:r w:rsidR="00DF4D25">
        <w:rPr>
          <w:rFonts w:cs="Times New Roman"/>
          <w:szCs w:val="24"/>
          <w:lang w:val="en-GB"/>
        </w:rPr>
        <w:t>;</w:t>
      </w:r>
      <w:r w:rsidR="000C7465" w:rsidRPr="00691762">
        <w:rPr>
          <w:rFonts w:cs="Times New Roman"/>
          <w:szCs w:val="24"/>
          <w:lang w:val="en-GB"/>
        </w:rPr>
        <w:t xml:space="preserve"> IFN</w:t>
      </w:r>
      <w:r w:rsidR="00D07E67">
        <w:rPr>
          <w:rFonts w:cs="Times New Roman"/>
          <w:szCs w:val="24"/>
          <w:lang w:val="en-GB"/>
        </w:rPr>
        <w:t>,</w:t>
      </w:r>
      <w:r w:rsidR="000C7465" w:rsidRPr="00691762">
        <w:rPr>
          <w:rFonts w:cs="Times New Roman"/>
          <w:szCs w:val="24"/>
          <w:lang w:val="en-GB"/>
        </w:rPr>
        <w:t xml:space="preserve"> interferon; IL</w:t>
      </w:r>
      <w:r w:rsidR="00D07E67">
        <w:rPr>
          <w:rFonts w:cs="Times New Roman"/>
          <w:szCs w:val="24"/>
          <w:lang w:val="en-GB"/>
        </w:rPr>
        <w:t>,</w:t>
      </w:r>
      <w:r w:rsidR="000C7465" w:rsidRPr="00691762">
        <w:rPr>
          <w:rFonts w:cs="Times New Roman"/>
          <w:szCs w:val="24"/>
          <w:lang w:val="en-GB"/>
        </w:rPr>
        <w:t xml:space="preserve"> interleukin; (p)STAT</w:t>
      </w:r>
      <w:r w:rsidR="00D07E67">
        <w:rPr>
          <w:rFonts w:cs="Times New Roman"/>
          <w:szCs w:val="24"/>
          <w:lang w:val="en-GB"/>
        </w:rPr>
        <w:t>,</w:t>
      </w:r>
      <w:r w:rsidR="000C7465" w:rsidRPr="00691762">
        <w:rPr>
          <w:rFonts w:cs="Times New Roman"/>
          <w:szCs w:val="24"/>
          <w:lang w:val="en-GB"/>
        </w:rPr>
        <w:t xml:space="preserve"> (phosphorylated) signal transducer and activator of transcription; stim.</w:t>
      </w:r>
      <w:r w:rsidR="00D07E67">
        <w:rPr>
          <w:rFonts w:cs="Times New Roman"/>
          <w:szCs w:val="24"/>
          <w:lang w:val="en-GB"/>
        </w:rPr>
        <w:t>,</w:t>
      </w:r>
      <w:r w:rsidR="000C7465" w:rsidRPr="00691762">
        <w:rPr>
          <w:rFonts w:cs="Times New Roman"/>
          <w:szCs w:val="24"/>
          <w:lang w:val="en-GB"/>
        </w:rPr>
        <w:t xml:space="preserve"> stimulatio</w:t>
      </w:r>
      <w:r w:rsidR="000C7465">
        <w:rPr>
          <w:rFonts w:cs="Times New Roman"/>
          <w:szCs w:val="24"/>
          <w:lang w:val="en-GB"/>
        </w:rPr>
        <w:t>n</w:t>
      </w:r>
    </w:p>
    <w:p w14:paraId="3ABE712E" w14:textId="690BB918" w:rsidR="000C7465" w:rsidRDefault="000C7465">
      <w:pPr>
        <w:spacing w:before="0" w:after="200" w:line="276" w:lineRule="auto"/>
        <w:rPr>
          <w:lang w:val="en-GB"/>
        </w:rPr>
      </w:pPr>
      <w:r>
        <w:rPr>
          <w:lang w:val="en-GB"/>
        </w:rPr>
        <w:br w:type="page"/>
      </w:r>
    </w:p>
    <w:p w14:paraId="20E22270" w14:textId="1C1BE372" w:rsidR="000C7465" w:rsidRPr="00D24D32" w:rsidRDefault="000C7465" w:rsidP="000C7465">
      <w:pPr>
        <w:jc w:val="both"/>
        <w:rPr>
          <w:rFonts w:cs="Times New Roman"/>
          <w:szCs w:val="24"/>
          <w:lang w:val="en-GB"/>
        </w:rPr>
      </w:pPr>
      <w:r w:rsidRPr="00D24D32">
        <w:rPr>
          <w:rFonts w:cs="Times New Roman"/>
          <w:b/>
          <w:bCs/>
          <w:szCs w:val="24"/>
          <w:lang w:val="en-GB"/>
        </w:rPr>
        <w:lastRenderedPageBreak/>
        <w:t xml:space="preserve">Supplementary Table </w:t>
      </w:r>
      <w:r w:rsidR="00EC49CB">
        <w:rPr>
          <w:rFonts w:cs="Times New Roman"/>
          <w:b/>
          <w:bCs/>
          <w:szCs w:val="24"/>
          <w:lang w:val="en-GB"/>
        </w:rPr>
        <w:t>8</w:t>
      </w:r>
      <w:r w:rsidRPr="00D24D32">
        <w:rPr>
          <w:rFonts w:cs="Times New Roman"/>
          <w:b/>
          <w:bCs/>
          <w:szCs w:val="24"/>
          <w:lang w:val="en-GB"/>
        </w:rPr>
        <w:t xml:space="preserve">. </w:t>
      </w:r>
      <w:r w:rsidRPr="00D24D32">
        <w:rPr>
          <w:rFonts w:cs="Times New Roman"/>
          <w:szCs w:val="24"/>
          <w:lang w:val="en-GB"/>
        </w:rPr>
        <w:t>Correlation of mRNA expression levels of JAK-STAT pathway genes in PBMCs with disease activity. A</w:t>
      </w:r>
      <w:r w:rsidR="000455C9">
        <w:rPr>
          <w:rFonts w:cs="Times New Roman"/>
          <w:szCs w:val="24"/>
          <w:lang w:val="en-GB"/>
        </w:rPr>
        <w:t>.</w:t>
      </w:r>
      <w:r w:rsidRPr="00D24D32">
        <w:rPr>
          <w:rFonts w:cs="Times New Roman"/>
          <w:szCs w:val="24"/>
          <w:lang w:val="en-GB"/>
        </w:rPr>
        <w:t xml:space="preserve"> expression at baseline vs the change from baseline in DAS28 during 3-month treatment with tofacitinib and </w:t>
      </w:r>
      <w:proofErr w:type="spellStart"/>
      <w:r w:rsidRPr="00D24D32">
        <w:rPr>
          <w:rFonts w:cs="Times New Roman"/>
          <w:szCs w:val="24"/>
          <w:lang w:val="en-GB"/>
        </w:rPr>
        <w:t>csDMARDs</w:t>
      </w:r>
      <w:proofErr w:type="spellEnd"/>
      <w:r w:rsidRPr="00D24D32">
        <w:rPr>
          <w:rFonts w:cs="Times New Roman"/>
          <w:szCs w:val="24"/>
          <w:lang w:val="en-GB"/>
        </w:rPr>
        <w:t>; B</w:t>
      </w:r>
      <w:r w:rsidR="000455C9">
        <w:rPr>
          <w:rFonts w:cs="Times New Roman"/>
          <w:szCs w:val="24"/>
          <w:lang w:val="en-GB"/>
        </w:rPr>
        <w:t>.</w:t>
      </w:r>
      <w:r w:rsidRPr="00D24D32">
        <w:rPr>
          <w:rFonts w:cs="Times New Roman"/>
          <w:szCs w:val="24"/>
          <w:lang w:val="en-GB"/>
        </w:rPr>
        <w:t xml:space="preserve"> change in expression vs the change from baseline in DAS28 during 3-month treatment with tofacitinib and </w:t>
      </w:r>
      <w:proofErr w:type="spellStart"/>
      <w:r w:rsidRPr="00D24D32">
        <w:rPr>
          <w:rFonts w:cs="Times New Roman"/>
          <w:szCs w:val="24"/>
          <w:lang w:val="en-GB"/>
        </w:rPr>
        <w:t>csDMARDs</w:t>
      </w:r>
      <w:proofErr w:type="spellEnd"/>
      <w:r w:rsidRPr="00D24D32">
        <w:rPr>
          <w:rFonts w:cs="Times New Roman"/>
          <w:szCs w:val="24"/>
          <w:lang w:val="en-GB"/>
        </w:rPr>
        <w:t>. Spearman correlation coefficients (r) are used. Results with p values ≤0.05 are shown in bold.</w:t>
      </w:r>
    </w:p>
    <w:tbl>
      <w:tblPr>
        <w:tblStyle w:val="TableGrid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22"/>
        <w:gridCol w:w="222"/>
        <w:gridCol w:w="785"/>
        <w:gridCol w:w="711"/>
        <w:gridCol w:w="222"/>
        <w:gridCol w:w="785"/>
        <w:gridCol w:w="711"/>
      </w:tblGrid>
      <w:tr w:rsidR="000C7465" w:rsidRPr="000C7465" w14:paraId="39E1D201" w14:textId="77777777" w:rsidTr="00281994">
        <w:tc>
          <w:tcPr>
            <w:tcW w:w="0" w:type="auto"/>
            <w:tcBorders>
              <w:bottom w:val="nil"/>
            </w:tcBorders>
          </w:tcPr>
          <w:p w14:paraId="7E196907" w14:textId="77777777" w:rsidR="000C7465" w:rsidRPr="000C7465" w:rsidRDefault="000C7465" w:rsidP="000C7465">
            <w:pPr>
              <w:spacing w:before="0" w:after="0"/>
              <w:rPr>
                <w:rFonts w:eastAsia="Calibri" w:cs="Times New Roman"/>
                <w:b/>
                <w:bCs/>
                <w:sz w:val="22"/>
                <w:lang w:val="en-GB"/>
              </w:rPr>
            </w:pPr>
          </w:p>
        </w:tc>
        <w:tc>
          <w:tcPr>
            <w:tcW w:w="0" w:type="auto"/>
            <w:tcBorders>
              <w:bottom w:val="nil"/>
            </w:tcBorders>
          </w:tcPr>
          <w:p w14:paraId="2FDF39EA" w14:textId="77777777" w:rsidR="000C7465" w:rsidRPr="000C7465" w:rsidRDefault="000C7465" w:rsidP="000C7465">
            <w:pPr>
              <w:spacing w:before="0" w:after="0"/>
              <w:rPr>
                <w:rFonts w:eastAsia="Calibri" w:cs="Times New Roman"/>
                <w:b/>
                <w:bCs/>
                <w:sz w:val="22"/>
                <w:lang w:val="en-GB"/>
              </w:rPr>
            </w:pPr>
          </w:p>
        </w:tc>
        <w:tc>
          <w:tcPr>
            <w:tcW w:w="0" w:type="auto"/>
            <w:tcBorders>
              <w:bottom w:val="nil"/>
            </w:tcBorders>
          </w:tcPr>
          <w:p w14:paraId="21BD8FF7" w14:textId="77777777" w:rsidR="000C7465" w:rsidRPr="000C7465" w:rsidRDefault="000C7465" w:rsidP="000C7465">
            <w:pPr>
              <w:spacing w:before="0" w:after="0"/>
              <w:rPr>
                <w:rFonts w:eastAsia="Calibri" w:cs="Times New Roman"/>
                <w:b/>
                <w:bCs/>
                <w:sz w:val="22"/>
                <w:lang w:val="en-GB"/>
              </w:rPr>
            </w:pPr>
          </w:p>
        </w:tc>
        <w:tc>
          <w:tcPr>
            <w:tcW w:w="0" w:type="auto"/>
            <w:gridSpan w:val="2"/>
            <w:tcBorders>
              <w:top w:val="single" w:sz="4" w:space="0" w:color="auto"/>
              <w:bottom w:val="single" w:sz="4" w:space="0" w:color="auto"/>
            </w:tcBorders>
          </w:tcPr>
          <w:p w14:paraId="0048B4ED" w14:textId="77777777" w:rsidR="000C7465" w:rsidRPr="000C7465" w:rsidRDefault="000C7465" w:rsidP="000C7465">
            <w:pPr>
              <w:spacing w:before="0" w:after="0"/>
              <w:jc w:val="center"/>
              <w:rPr>
                <w:rFonts w:eastAsia="Calibri" w:cs="Times New Roman"/>
                <w:b/>
                <w:bCs/>
                <w:sz w:val="22"/>
                <w:lang w:val="en-GB"/>
              </w:rPr>
            </w:pPr>
            <w:r w:rsidRPr="000C7465">
              <w:rPr>
                <w:rFonts w:eastAsia="Calibri" w:cs="Times New Roman"/>
                <w:b/>
                <w:bCs/>
                <w:sz w:val="22"/>
                <w:lang w:val="en-GB"/>
              </w:rPr>
              <w:t>A</w:t>
            </w:r>
          </w:p>
        </w:tc>
        <w:tc>
          <w:tcPr>
            <w:tcW w:w="0" w:type="auto"/>
            <w:tcBorders>
              <w:bottom w:val="nil"/>
            </w:tcBorders>
          </w:tcPr>
          <w:p w14:paraId="00519270" w14:textId="77777777" w:rsidR="000C7465" w:rsidRPr="000C7465" w:rsidRDefault="000C7465" w:rsidP="000C7465">
            <w:pPr>
              <w:spacing w:before="0" w:after="0"/>
              <w:rPr>
                <w:rFonts w:eastAsia="Calibri" w:cs="Times New Roman"/>
                <w:b/>
                <w:bCs/>
                <w:sz w:val="22"/>
                <w:lang w:val="en-GB"/>
              </w:rPr>
            </w:pPr>
          </w:p>
        </w:tc>
        <w:tc>
          <w:tcPr>
            <w:tcW w:w="0" w:type="auto"/>
            <w:gridSpan w:val="2"/>
            <w:tcBorders>
              <w:top w:val="single" w:sz="4" w:space="0" w:color="auto"/>
              <w:bottom w:val="single" w:sz="4" w:space="0" w:color="auto"/>
            </w:tcBorders>
          </w:tcPr>
          <w:p w14:paraId="546B77DA" w14:textId="77777777" w:rsidR="000C7465" w:rsidRPr="000C7465" w:rsidRDefault="000C7465" w:rsidP="000C7465">
            <w:pPr>
              <w:spacing w:before="0" w:after="0"/>
              <w:jc w:val="center"/>
              <w:rPr>
                <w:rFonts w:eastAsia="Calibri" w:cs="Times New Roman"/>
                <w:b/>
                <w:bCs/>
                <w:sz w:val="22"/>
                <w:lang w:val="en-GB"/>
              </w:rPr>
            </w:pPr>
            <w:r w:rsidRPr="000C7465">
              <w:rPr>
                <w:rFonts w:eastAsia="Calibri" w:cs="Times New Roman"/>
                <w:b/>
                <w:bCs/>
                <w:sz w:val="22"/>
                <w:lang w:val="en-GB"/>
              </w:rPr>
              <w:t>B</w:t>
            </w:r>
          </w:p>
        </w:tc>
      </w:tr>
      <w:tr w:rsidR="000C7465" w:rsidRPr="000C7465" w14:paraId="10F9E6BE" w14:textId="77777777" w:rsidTr="00281994">
        <w:tc>
          <w:tcPr>
            <w:tcW w:w="0" w:type="auto"/>
            <w:tcBorders>
              <w:top w:val="nil"/>
              <w:bottom w:val="single" w:sz="4" w:space="0" w:color="auto"/>
            </w:tcBorders>
          </w:tcPr>
          <w:p w14:paraId="27425332"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b/>
                <w:bCs/>
                <w:sz w:val="22"/>
                <w:lang w:val="en-GB"/>
              </w:rPr>
              <w:t>Transcript</w:t>
            </w:r>
          </w:p>
        </w:tc>
        <w:tc>
          <w:tcPr>
            <w:tcW w:w="0" w:type="auto"/>
            <w:tcBorders>
              <w:top w:val="nil"/>
              <w:bottom w:val="single" w:sz="4" w:space="0" w:color="auto"/>
            </w:tcBorders>
          </w:tcPr>
          <w:p w14:paraId="367E6F0B" w14:textId="77777777" w:rsidR="000C7465" w:rsidRPr="000C7465" w:rsidRDefault="000C7465" w:rsidP="000C7465">
            <w:pPr>
              <w:spacing w:before="0" w:after="0"/>
              <w:rPr>
                <w:rFonts w:eastAsia="Calibri" w:cs="Times New Roman"/>
                <w:b/>
                <w:bCs/>
                <w:sz w:val="22"/>
                <w:lang w:val="en-GB"/>
              </w:rPr>
            </w:pPr>
          </w:p>
        </w:tc>
        <w:tc>
          <w:tcPr>
            <w:tcW w:w="0" w:type="auto"/>
            <w:tcBorders>
              <w:top w:val="nil"/>
              <w:bottom w:val="single" w:sz="4" w:space="0" w:color="auto"/>
            </w:tcBorders>
          </w:tcPr>
          <w:p w14:paraId="2B76D695" w14:textId="77777777" w:rsidR="000C7465" w:rsidRPr="000C7465" w:rsidRDefault="000C7465" w:rsidP="000C7465">
            <w:pPr>
              <w:spacing w:before="0" w:after="0"/>
              <w:rPr>
                <w:rFonts w:eastAsia="Calibri" w:cs="Times New Roman"/>
                <w:b/>
                <w:bCs/>
                <w:sz w:val="22"/>
                <w:lang w:val="en-GB"/>
              </w:rPr>
            </w:pPr>
          </w:p>
        </w:tc>
        <w:tc>
          <w:tcPr>
            <w:tcW w:w="0" w:type="auto"/>
            <w:tcBorders>
              <w:top w:val="single" w:sz="4" w:space="0" w:color="auto"/>
              <w:bottom w:val="single" w:sz="4" w:space="0" w:color="auto"/>
            </w:tcBorders>
          </w:tcPr>
          <w:p w14:paraId="0912E6F4"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b/>
                <w:bCs/>
                <w:sz w:val="22"/>
                <w:lang w:val="en-GB"/>
              </w:rPr>
              <w:t>r</w:t>
            </w:r>
          </w:p>
        </w:tc>
        <w:tc>
          <w:tcPr>
            <w:tcW w:w="0" w:type="auto"/>
            <w:tcBorders>
              <w:top w:val="single" w:sz="4" w:space="0" w:color="auto"/>
              <w:bottom w:val="single" w:sz="4" w:space="0" w:color="auto"/>
            </w:tcBorders>
          </w:tcPr>
          <w:p w14:paraId="3532C36E"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b/>
                <w:bCs/>
                <w:sz w:val="22"/>
                <w:lang w:val="en-GB"/>
              </w:rPr>
              <w:t>p</w:t>
            </w:r>
          </w:p>
        </w:tc>
        <w:tc>
          <w:tcPr>
            <w:tcW w:w="0" w:type="auto"/>
            <w:tcBorders>
              <w:top w:val="nil"/>
              <w:bottom w:val="single" w:sz="4" w:space="0" w:color="auto"/>
            </w:tcBorders>
          </w:tcPr>
          <w:p w14:paraId="778033EA" w14:textId="77777777" w:rsidR="000C7465" w:rsidRPr="000C7465" w:rsidRDefault="000C7465" w:rsidP="000C7465">
            <w:pPr>
              <w:spacing w:before="0" w:after="0"/>
              <w:rPr>
                <w:rFonts w:eastAsia="Calibri" w:cs="Times New Roman"/>
                <w:b/>
                <w:bCs/>
                <w:sz w:val="22"/>
                <w:lang w:val="en-GB"/>
              </w:rPr>
            </w:pPr>
          </w:p>
        </w:tc>
        <w:tc>
          <w:tcPr>
            <w:tcW w:w="0" w:type="auto"/>
            <w:tcBorders>
              <w:top w:val="single" w:sz="4" w:space="0" w:color="auto"/>
              <w:bottom w:val="single" w:sz="4" w:space="0" w:color="auto"/>
            </w:tcBorders>
          </w:tcPr>
          <w:p w14:paraId="0C5499DD"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b/>
                <w:bCs/>
                <w:sz w:val="22"/>
                <w:lang w:val="en-GB"/>
              </w:rPr>
              <w:t>r</w:t>
            </w:r>
          </w:p>
        </w:tc>
        <w:tc>
          <w:tcPr>
            <w:tcW w:w="0" w:type="auto"/>
            <w:tcBorders>
              <w:top w:val="single" w:sz="4" w:space="0" w:color="auto"/>
              <w:bottom w:val="single" w:sz="4" w:space="0" w:color="auto"/>
            </w:tcBorders>
          </w:tcPr>
          <w:p w14:paraId="249F5E85"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b/>
                <w:bCs/>
                <w:sz w:val="22"/>
                <w:lang w:val="en-GB"/>
              </w:rPr>
              <w:t>p</w:t>
            </w:r>
          </w:p>
        </w:tc>
      </w:tr>
      <w:tr w:rsidR="000C7465" w:rsidRPr="000C7465" w14:paraId="37680299" w14:textId="77777777" w:rsidTr="00281994">
        <w:tc>
          <w:tcPr>
            <w:tcW w:w="0" w:type="auto"/>
            <w:tcBorders>
              <w:top w:val="single" w:sz="4" w:space="0" w:color="auto"/>
            </w:tcBorders>
          </w:tcPr>
          <w:p w14:paraId="5E15B301"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STAT1</w:t>
            </w:r>
          </w:p>
        </w:tc>
        <w:tc>
          <w:tcPr>
            <w:tcW w:w="0" w:type="auto"/>
            <w:tcBorders>
              <w:top w:val="single" w:sz="4" w:space="0" w:color="auto"/>
            </w:tcBorders>
          </w:tcPr>
          <w:p w14:paraId="01811F1C" w14:textId="77777777" w:rsidR="000C7465" w:rsidRPr="000C7465" w:rsidRDefault="000C7465" w:rsidP="000C7465">
            <w:pPr>
              <w:spacing w:before="0" w:after="0"/>
              <w:rPr>
                <w:rFonts w:eastAsia="Calibri" w:cs="Times New Roman"/>
                <w:b/>
                <w:bCs/>
                <w:sz w:val="22"/>
                <w:lang w:val="en-GB"/>
              </w:rPr>
            </w:pPr>
          </w:p>
        </w:tc>
        <w:tc>
          <w:tcPr>
            <w:tcW w:w="0" w:type="auto"/>
            <w:tcBorders>
              <w:top w:val="single" w:sz="4" w:space="0" w:color="auto"/>
            </w:tcBorders>
          </w:tcPr>
          <w:p w14:paraId="51931E4F" w14:textId="77777777" w:rsidR="000C7465" w:rsidRPr="000C7465" w:rsidRDefault="000C7465" w:rsidP="000C7465">
            <w:pPr>
              <w:spacing w:before="0" w:after="0"/>
              <w:rPr>
                <w:rFonts w:eastAsia="Calibri" w:cs="Times New Roman"/>
                <w:b/>
                <w:bCs/>
                <w:sz w:val="22"/>
                <w:lang w:val="en-GB"/>
              </w:rPr>
            </w:pPr>
          </w:p>
        </w:tc>
        <w:tc>
          <w:tcPr>
            <w:tcW w:w="0" w:type="auto"/>
            <w:tcBorders>
              <w:top w:val="single" w:sz="4" w:space="0" w:color="auto"/>
            </w:tcBorders>
            <w:shd w:val="clear" w:color="auto" w:fill="auto"/>
          </w:tcPr>
          <w:p w14:paraId="13FE8BD4"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-0.065</w:t>
            </w:r>
          </w:p>
        </w:tc>
        <w:tc>
          <w:tcPr>
            <w:tcW w:w="0" w:type="auto"/>
            <w:tcBorders>
              <w:top w:val="single" w:sz="4" w:space="0" w:color="auto"/>
            </w:tcBorders>
            <w:shd w:val="clear" w:color="auto" w:fill="auto"/>
          </w:tcPr>
          <w:p w14:paraId="2746FBC4"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0.812</w:t>
            </w:r>
          </w:p>
        </w:tc>
        <w:tc>
          <w:tcPr>
            <w:tcW w:w="0" w:type="auto"/>
            <w:tcBorders>
              <w:top w:val="single" w:sz="4" w:space="0" w:color="auto"/>
            </w:tcBorders>
          </w:tcPr>
          <w:p w14:paraId="69354712" w14:textId="77777777" w:rsidR="000C7465" w:rsidRPr="000C7465" w:rsidRDefault="000C7465" w:rsidP="000C7465">
            <w:pPr>
              <w:spacing w:before="0" w:after="0"/>
              <w:rPr>
                <w:rFonts w:eastAsia="Calibri" w:cs="Times New Roman"/>
                <w:b/>
                <w:bCs/>
                <w:sz w:val="22"/>
                <w:lang w:val="en-GB"/>
              </w:rPr>
            </w:pPr>
          </w:p>
        </w:tc>
        <w:tc>
          <w:tcPr>
            <w:tcW w:w="0" w:type="auto"/>
            <w:tcBorders>
              <w:top w:val="single" w:sz="4" w:space="0" w:color="auto"/>
            </w:tcBorders>
            <w:shd w:val="clear" w:color="auto" w:fill="auto"/>
          </w:tcPr>
          <w:p w14:paraId="3BF47892"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0.094</w:t>
            </w:r>
          </w:p>
        </w:tc>
        <w:tc>
          <w:tcPr>
            <w:tcW w:w="0" w:type="auto"/>
            <w:tcBorders>
              <w:top w:val="single" w:sz="4" w:space="0" w:color="auto"/>
            </w:tcBorders>
            <w:shd w:val="clear" w:color="auto" w:fill="auto"/>
            <w:vAlign w:val="bottom"/>
          </w:tcPr>
          <w:p w14:paraId="2CC25C9F"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0.729</w:t>
            </w:r>
          </w:p>
        </w:tc>
      </w:tr>
      <w:tr w:rsidR="000C7465" w:rsidRPr="000C7465" w14:paraId="21AE0EEC" w14:textId="77777777" w:rsidTr="00281994">
        <w:tc>
          <w:tcPr>
            <w:tcW w:w="0" w:type="auto"/>
          </w:tcPr>
          <w:p w14:paraId="2C388252"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STAT3</w:t>
            </w:r>
          </w:p>
        </w:tc>
        <w:tc>
          <w:tcPr>
            <w:tcW w:w="0" w:type="auto"/>
          </w:tcPr>
          <w:p w14:paraId="0EEC5C5C" w14:textId="77777777" w:rsidR="000C7465" w:rsidRPr="000C7465" w:rsidRDefault="000C7465" w:rsidP="000C7465">
            <w:pPr>
              <w:spacing w:before="0" w:after="0"/>
              <w:rPr>
                <w:rFonts w:eastAsia="Calibri" w:cs="Times New Roman"/>
                <w:b/>
                <w:bCs/>
                <w:sz w:val="22"/>
                <w:lang w:val="en-GB"/>
              </w:rPr>
            </w:pPr>
          </w:p>
        </w:tc>
        <w:tc>
          <w:tcPr>
            <w:tcW w:w="0" w:type="auto"/>
          </w:tcPr>
          <w:p w14:paraId="1C9FDD5C"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3BFBE525"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-0.021</w:t>
            </w:r>
          </w:p>
        </w:tc>
        <w:tc>
          <w:tcPr>
            <w:tcW w:w="0" w:type="auto"/>
            <w:shd w:val="clear" w:color="auto" w:fill="auto"/>
          </w:tcPr>
          <w:p w14:paraId="4992844C"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0.940</w:t>
            </w:r>
          </w:p>
        </w:tc>
        <w:tc>
          <w:tcPr>
            <w:tcW w:w="0" w:type="auto"/>
          </w:tcPr>
          <w:p w14:paraId="14EA38DF"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78946DA5"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-0.047</w:t>
            </w:r>
          </w:p>
        </w:tc>
        <w:tc>
          <w:tcPr>
            <w:tcW w:w="0" w:type="auto"/>
            <w:shd w:val="clear" w:color="auto" w:fill="auto"/>
            <w:vAlign w:val="bottom"/>
          </w:tcPr>
          <w:p w14:paraId="713F3A57"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0.863</w:t>
            </w:r>
          </w:p>
        </w:tc>
      </w:tr>
      <w:tr w:rsidR="000C7465" w:rsidRPr="000C7465" w14:paraId="257954C7" w14:textId="77777777" w:rsidTr="00281994">
        <w:tc>
          <w:tcPr>
            <w:tcW w:w="0" w:type="auto"/>
          </w:tcPr>
          <w:p w14:paraId="2D7F3C31"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STAT4</w:t>
            </w:r>
          </w:p>
        </w:tc>
        <w:tc>
          <w:tcPr>
            <w:tcW w:w="0" w:type="auto"/>
          </w:tcPr>
          <w:p w14:paraId="0534F015" w14:textId="77777777" w:rsidR="000C7465" w:rsidRPr="000C7465" w:rsidRDefault="000C7465" w:rsidP="000C7465">
            <w:pPr>
              <w:spacing w:before="0" w:after="0"/>
              <w:rPr>
                <w:rFonts w:eastAsia="Calibri" w:cs="Times New Roman"/>
                <w:b/>
                <w:bCs/>
                <w:sz w:val="22"/>
                <w:lang w:val="en-GB"/>
              </w:rPr>
            </w:pPr>
          </w:p>
        </w:tc>
        <w:tc>
          <w:tcPr>
            <w:tcW w:w="0" w:type="auto"/>
          </w:tcPr>
          <w:p w14:paraId="5AEB05A8"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0544E86F"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-0.056</w:t>
            </w:r>
          </w:p>
        </w:tc>
        <w:tc>
          <w:tcPr>
            <w:tcW w:w="0" w:type="auto"/>
            <w:shd w:val="clear" w:color="auto" w:fill="auto"/>
          </w:tcPr>
          <w:p w14:paraId="3F959B1A"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0.837</w:t>
            </w:r>
          </w:p>
        </w:tc>
        <w:tc>
          <w:tcPr>
            <w:tcW w:w="0" w:type="auto"/>
          </w:tcPr>
          <w:p w14:paraId="696C17CC"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72D9E7C4"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0.188</w:t>
            </w:r>
          </w:p>
        </w:tc>
        <w:tc>
          <w:tcPr>
            <w:tcW w:w="0" w:type="auto"/>
            <w:shd w:val="clear" w:color="auto" w:fill="auto"/>
            <w:vAlign w:val="bottom"/>
          </w:tcPr>
          <w:p w14:paraId="2C9D314E"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0.485</w:t>
            </w:r>
          </w:p>
        </w:tc>
      </w:tr>
      <w:tr w:rsidR="000C7465" w:rsidRPr="000C7465" w14:paraId="30560E70" w14:textId="77777777" w:rsidTr="00281994">
        <w:tc>
          <w:tcPr>
            <w:tcW w:w="0" w:type="auto"/>
          </w:tcPr>
          <w:p w14:paraId="3AB62F29"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STAT5A</w:t>
            </w:r>
          </w:p>
        </w:tc>
        <w:tc>
          <w:tcPr>
            <w:tcW w:w="0" w:type="auto"/>
          </w:tcPr>
          <w:p w14:paraId="7A3BFBB4" w14:textId="77777777" w:rsidR="000C7465" w:rsidRPr="000C7465" w:rsidRDefault="000C7465" w:rsidP="000C7465">
            <w:pPr>
              <w:spacing w:before="0" w:after="0"/>
              <w:rPr>
                <w:rFonts w:eastAsia="Calibri" w:cs="Times New Roman"/>
                <w:b/>
                <w:bCs/>
                <w:sz w:val="22"/>
                <w:lang w:val="en-GB"/>
              </w:rPr>
            </w:pPr>
          </w:p>
        </w:tc>
        <w:tc>
          <w:tcPr>
            <w:tcW w:w="0" w:type="auto"/>
          </w:tcPr>
          <w:p w14:paraId="6A3410FD"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6A7CA9A0"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-0.297</w:t>
            </w:r>
          </w:p>
        </w:tc>
        <w:tc>
          <w:tcPr>
            <w:tcW w:w="0" w:type="auto"/>
            <w:shd w:val="clear" w:color="auto" w:fill="auto"/>
          </w:tcPr>
          <w:p w14:paraId="4B8458A9"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0.264</w:t>
            </w:r>
          </w:p>
        </w:tc>
        <w:tc>
          <w:tcPr>
            <w:tcW w:w="0" w:type="auto"/>
          </w:tcPr>
          <w:p w14:paraId="2F4A16B3"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4855998F"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0.309</w:t>
            </w:r>
          </w:p>
        </w:tc>
        <w:tc>
          <w:tcPr>
            <w:tcW w:w="0" w:type="auto"/>
            <w:shd w:val="clear" w:color="auto" w:fill="auto"/>
            <w:vAlign w:val="bottom"/>
          </w:tcPr>
          <w:p w14:paraId="16F0D633"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0.244</w:t>
            </w:r>
          </w:p>
        </w:tc>
      </w:tr>
      <w:tr w:rsidR="000C7465" w:rsidRPr="000C7465" w14:paraId="5CDDC4C7" w14:textId="77777777" w:rsidTr="00281994">
        <w:tc>
          <w:tcPr>
            <w:tcW w:w="0" w:type="auto"/>
          </w:tcPr>
          <w:p w14:paraId="7074A318"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STAT5B</w:t>
            </w:r>
          </w:p>
        </w:tc>
        <w:tc>
          <w:tcPr>
            <w:tcW w:w="0" w:type="auto"/>
          </w:tcPr>
          <w:p w14:paraId="45A1C9B4" w14:textId="77777777" w:rsidR="000C7465" w:rsidRPr="000C7465" w:rsidRDefault="000C7465" w:rsidP="000C7465">
            <w:pPr>
              <w:spacing w:before="0" w:after="0"/>
              <w:rPr>
                <w:rFonts w:eastAsia="Calibri" w:cs="Times New Roman"/>
                <w:b/>
                <w:bCs/>
                <w:sz w:val="22"/>
                <w:lang w:val="en-GB"/>
              </w:rPr>
            </w:pPr>
          </w:p>
        </w:tc>
        <w:tc>
          <w:tcPr>
            <w:tcW w:w="0" w:type="auto"/>
          </w:tcPr>
          <w:p w14:paraId="6AC3CD23"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74A1B43E"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-0.135</w:t>
            </w:r>
          </w:p>
        </w:tc>
        <w:tc>
          <w:tcPr>
            <w:tcW w:w="0" w:type="auto"/>
            <w:shd w:val="clear" w:color="auto" w:fill="auto"/>
          </w:tcPr>
          <w:p w14:paraId="7A8CAA60"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0.617</w:t>
            </w:r>
          </w:p>
        </w:tc>
        <w:tc>
          <w:tcPr>
            <w:tcW w:w="0" w:type="auto"/>
          </w:tcPr>
          <w:p w14:paraId="01712ED2"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6E1DF133"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-0.147</w:t>
            </w:r>
          </w:p>
        </w:tc>
        <w:tc>
          <w:tcPr>
            <w:tcW w:w="0" w:type="auto"/>
            <w:shd w:val="clear" w:color="auto" w:fill="auto"/>
            <w:vAlign w:val="bottom"/>
          </w:tcPr>
          <w:p w14:paraId="0DBB133D"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0.587</w:t>
            </w:r>
          </w:p>
        </w:tc>
      </w:tr>
      <w:tr w:rsidR="000C7465" w:rsidRPr="000C7465" w14:paraId="223DB140" w14:textId="77777777" w:rsidTr="00281994">
        <w:tc>
          <w:tcPr>
            <w:tcW w:w="0" w:type="auto"/>
          </w:tcPr>
          <w:p w14:paraId="42D2FA48"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STAT6</w:t>
            </w:r>
          </w:p>
        </w:tc>
        <w:tc>
          <w:tcPr>
            <w:tcW w:w="0" w:type="auto"/>
          </w:tcPr>
          <w:p w14:paraId="32D87CE4" w14:textId="77777777" w:rsidR="000C7465" w:rsidRPr="000C7465" w:rsidRDefault="000C7465" w:rsidP="000C7465">
            <w:pPr>
              <w:spacing w:before="0" w:after="0"/>
              <w:rPr>
                <w:rFonts w:eastAsia="Calibri" w:cs="Times New Roman"/>
                <w:b/>
                <w:bCs/>
                <w:sz w:val="22"/>
                <w:lang w:val="en-GB"/>
              </w:rPr>
            </w:pPr>
          </w:p>
        </w:tc>
        <w:tc>
          <w:tcPr>
            <w:tcW w:w="0" w:type="auto"/>
          </w:tcPr>
          <w:p w14:paraId="363BFD69"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36758308"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-0.015</w:t>
            </w:r>
          </w:p>
        </w:tc>
        <w:tc>
          <w:tcPr>
            <w:tcW w:w="0" w:type="auto"/>
            <w:shd w:val="clear" w:color="auto" w:fill="auto"/>
          </w:tcPr>
          <w:p w14:paraId="5530943C"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0.957</w:t>
            </w:r>
          </w:p>
        </w:tc>
        <w:tc>
          <w:tcPr>
            <w:tcW w:w="0" w:type="auto"/>
          </w:tcPr>
          <w:p w14:paraId="43B3A2D4"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5D7A8178"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-0.224</w:t>
            </w:r>
          </w:p>
        </w:tc>
        <w:tc>
          <w:tcPr>
            <w:tcW w:w="0" w:type="auto"/>
            <w:shd w:val="clear" w:color="auto" w:fill="auto"/>
            <w:vAlign w:val="bottom"/>
          </w:tcPr>
          <w:p w14:paraId="3FC5CC5C"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0.405</w:t>
            </w:r>
          </w:p>
        </w:tc>
      </w:tr>
      <w:tr w:rsidR="000C7465" w:rsidRPr="000C7465" w14:paraId="7367237C" w14:textId="77777777" w:rsidTr="00281994">
        <w:tc>
          <w:tcPr>
            <w:tcW w:w="0" w:type="auto"/>
          </w:tcPr>
          <w:p w14:paraId="33C5B732"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JAK1</w:t>
            </w:r>
          </w:p>
        </w:tc>
        <w:tc>
          <w:tcPr>
            <w:tcW w:w="0" w:type="auto"/>
          </w:tcPr>
          <w:p w14:paraId="4311D5ED" w14:textId="77777777" w:rsidR="000C7465" w:rsidRPr="000C7465" w:rsidRDefault="000C7465" w:rsidP="000C7465">
            <w:pPr>
              <w:spacing w:before="0" w:after="0"/>
              <w:rPr>
                <w:rFonts w:eastAsia="Calibri" w:cs="Times New Roman"/>
                <w:b/>
                <w:bCs/>
                <w:sz w:val="22"/>
                <w:lang w:val="en-GB"/>
              </w:rPr>
            </w:pPr>
          </w:p>
        </w:tc>
        <w:tc>
          <w:tcPr>
            <w:tcW w:w="0" w:type="auto"/>
          </w:tcPr>
          <w:p w14:paraId="1E48B9FE"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67141765"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-0.388</w:t>
            </w:r>
          </w:p>
        </w:tc>
        <w:tc>
          <w:tcPr>
            <w:tcW w:w="0" w:type="auto"/>
            <w:shd w:val="clear" w:color="auto" w:fill="auto"/>
          </w:tcPr>
          <w:p w14:paraId="08D25A88"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0.137</w:t>
            </w:r>
          </w:p>
        </w:tc>
        <w:tc>
          <w:tcPr>
            <w:tcW w:w="0" w:type="auto"/>
          </w:tcPr>
          <w:p w14:paraId="08E7C8E9"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3F133A48"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0.376</w:t>
            </w:r>
          </w:p>
        </w:tc>
        <w:tc>
          <w:tcPr>
            <w:tcW w:w="0" w:type="auto"/>
            <w:shd w:val="clear" w:color="auto" w:fill="auto"/>
            <w:vAlign w:val="bottom"/>
          </w:tcPr>
          <w:p w14:paraId="5FAFB95E"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0.151</w:t>
            </w:r>
          </w:p>
        </w:tc>
      </w:tr>
      <w:tr w:rsidR="000C7465" w:rsidRPr="000C7465" w14:paraId="3804138E" w14:textId="77777777" w:rsidTr="00281994">
        <w:tc>
          <w:tcPr>
            <w:tcW w:w="0" w:type="auto"/>
          </w:tcPr>
          <w:p w14:paraId="56C9522B"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JAK2</w:t>
            </w:r>
          </w:p>
        </w:tc>
        <w:tc>
          <w:tcPr>
            <w:tcW w:w="0" w:type="auto"/>
          </w:tcPr>
          <w:p w14:paraId="04621ADC" w14:textId="77777777" w:rsidR="000C7465" w:rsidRPr="000C7465" w:rsidRDefault="000C7465" w:rsidP="000C7465">
            <w:pPr>
              <w:spacing w:before="0" w:after="0"/>
              <w:rPr>
                <w:rFonts w:eastAsia="Calibri" w:cs="Times New Roman"/>
                <w:b/>
                <w:bCs/>
                <w:sz w:val="22"/>
                <w:lang w:val="en-GB"/>
              </w:rPr>
            </w:pPr>
          </w:p>
        </w:tc>
        <w:tc>
          <w:tcPr>
            <w:tcW w:w="0" w:type="auto"/>
          </w:tcPr>
          <w:p w14:paraId="42AD183A"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05874CA7"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-0.212</w:t>
            </w:r>
          </w:p>
        </w:tc>
        <w:tc>
          <w:tcPr>
            <w:tcW w:w="0" w:type="auto"/>
            <w:shd w:val="clear" w:color="auto" w:fill="auto"/>
          </w:tcPr>
          <w:p w14:paraId="32946581"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0.431</w:t>
            </w:r>
          </w:p>
        </w:tc>
        <w:tc>
          <w:tcPr>
            <w:tcW w:w="0" w:type="auto"/>
          </w:tcPr>
          <w:p w14:paraId="0206E09B"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5CE34C82"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0.103</w:t>
            </w:r>
          </w:p>
        </w:tc>
        <w:tc>
          <w:tcPr>
            <w:tcW w:w="0" w:type="auto"/>
            <w:shd w:val="clear" w:color="auto" w:fill="auto"/>
            <w:vAlign w:val="bottom"/>
          </w:tcPr>
          <w:p w14:paraId="16FB0BE5"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0.704</w:t>
            </w:r>
          </w:p>
        </w:tc>
      </w:tr>
      <w:tr w:rsidR="000C7465" w:rsidRPr="000C7465" w14:paraId="17E00A54" w14:textId="77777777" w:rsidTr="00281994">
        <w:tc>
          <w:tcPr>
            <w:tcW w:w="0" w:type="auto"/>
          </w:tcPr>
          <w:p w14:paraId="0F6EED61"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JAK3</w:t>
            </w:r>
          </w:p>
        </w:tc>
        <w:tc>
          <w:tcPr>
            <w:tcW w:w="0" w:type="auto"/>
          </w:tcPr>
          <w:p w14:paraId="2D955DF5" w14:textId="77777777" w:rsidR="000C7465" w:rsidRPr="000C7465" w:rsidRDefault="000C7465" w:rsidP="000C7465">
            <w:pPr>
              <w:spacing w:before="0" w:after="0"/>
              <w:rPr>
                <w:rFonts w:eastAsia="Calibri" w:cs="Times New Roman"/>
                <w:b/>
                <w:bCs/>
                <w:sz w:val="22"/>
                <w:lang w:val="en-GB"/>
              </w:rPr>
            </w:pPr>
          </w:p>
        </w:tc>
        <w:tc>
          <w:tcPr>
            <w:tcW w:w="0" w:type="auto"/>
          </w:tcPr>
          <w:p w14:paraId="564250ED"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49277488"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0.229</w:t>
            </w:r>
          </w:p>
        </w:tc>
        <w:tc>
          <w:tcPr>
            <w:tcW w:w="0" w:type="auto"/>
            <w:shd w:val="clear" w:color="auto" w:fill="auto"/>
          </w:tcPr>
          <w:p w14:paraId="09AE567B"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0.393</w:t>
            </w:r>
          </w:p>
        </w:tc>
        <w:tc>
          <w:tcPr>
            <w:tcW w:w="0" w:type="auto"/>
          </w:tcPr>
          <w:p w14:paraId="003874B2"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10E17322"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-0.194</w:t>
            </w:r>
          </w:p>
        </w:tc>
        <w:tc>
          <w:tcPr>
            <w:tcW w:w="0" w:type="auto"/>
            <w:shd w:val="clear" w:color="auto" w:fill="auto"/>
            <w:vAlign w:val="bottom"/>
          </w:tcPr>
          <w:p w14:paraId="340AA81C"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0.471</w:t>
            </w:r>
          </w:p>
        </w:tc>
      </w:tr>
      <w:tr w:rsidR="000C7465" w:rsidRPr="000C7465" w14:paraId="37291F25" w14:textId="77777777" w:rsidTr="00281994">
        <w:tc>
          <w:tcPr>
            <w:tcW w:w="0" w:type="auto"/>
          </w:tcPr>
          <w:p w14:paraId="08F90180"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TYK2</w:t>
            </w:r>
          </w:p>
        </w:tc>
        <w:tc>
          <w:tcPr>
            <w:tcW w:w="0" w:type="auto"/>
          </w:tcPr>
          <w:p w14:paraId="53BB3BD4" w14:textId="77777777" w:rsidR="000C7465" w:rsidRPr="000C7465" w:rsidRDefault="000C7465" w:rsidP="000C7465">
            <w:pPr>
              <w:spacing w:before="0" w:after="0"/>
              <w:rPr>
                <w:rFonts w:eastAsia="Calibri" w:cs="Times New Roman"/>
                <w:b/>
                <w:bCs/>
                <w:sz w:val="22"/>
                <w:lang w:val="en-GB"/>
              </w:rPr>
            </w:pPr>
          </w:p>
        </w:tc>
        <w:tc>
          <w:tcPr>
            <w:tcW w:w="0" w:type="auto"/>
          </w:tcPr>
          <w:p w14:paraId="50F313EC"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185031C2"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0.153</w:t>
            </w:r>
          </w:p>
        </w:tc>
        <w:tc>
          <w:tcPr>
            <w:tcW w:w="0" w:type="auto"/>
            <w:shd w:val="clear" w:color="auto" w:fill="auto"/>
          </w:tcPr>
          <w:p w14:paraId="57919DF7"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0.572</w:t>
            </w:r>
          </w:p>
        </w:tc>
        <w:tc>
          <w:tcPr>
            <w:tcW w:w="0" w:type="auto"/>
          </w:tcPr>
          <w:p w14:paraId="0865F94E"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4B19E061"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-0.121</w:t>
            </w:r>
          </w:p>
        </w:tc>
        <w:tc>
          <w:tcPr>
            <w:tcW w:w="0" w:type="auto"/>
            <w:shd w:val="clear" w:color="auto" w:fill="auto"/>
            <w:vAlign w:val="bottom"/>
          </w:tcPr>
          <w:p w14:paraId="3AC1C82C"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0.656</w:t>
            </w:r>
          </w:p>
        </w:tc>
      </w:tr>
      <w:tr w:rsidR="000C7465" w:rsidRPr="000C7465" w14:paraId="3ACAD1C5" w14:textId="77777777" w:rsidTr="00281994">
        <w:tc>
          <w:tcPr>
            <w:tcW w:w="0" w:type="auto"/>
          </w:tcPr>
          <w:p w14:paraId="3F9C9C24"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SOCS1</w:t>
            </w:r>
          </w:p>
        </w:tc>
        <w:tc>
          <w:tcPr>
            <w:tcW w:w="0" w:type="auto"/>
          </w:tcPr>
          <w:p w14:paraId="761EF8C7" w14:textId="77777777" w:rsidR="000C7465" w:rsidRPr="000C7465" w:rsidRDefault="000C7465" w:rsidP="000C7465">
            <w:pPr>
              <w:spacing w:before="0" w:after="0"/>
              <w:rPr>
                <w:rFonts w:eastAsia="Calibri" w:cs="Times New Roman"/>
                <w:b/>
                <w:bCs/>
                <w:sz w:val="22"/>
                <w:lang w:val="en-GB"/>
              </w:rPr>
            </w:pPr>
          </w:p>
        </w:tc>
        <w:tc>
          <w:tcPr>
            <w:tcW w:w="0" w:type="auto"/>
          </w:tcPr>
          <w:p w14:paraId="1D3AD31F"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74C2043B"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-0.044</w:t>
            </w:r>
          </w:p>
        </w:tc>
        <w:tc>
          <w:tcPr>
            <w:tcW w:w="0" w:type="auto"/>
            <w:shd w:val="clear" w:color="auto" w:fill="auto"/>
          </w:tcPr>
          <w:p w14:paraId="52293F92"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0.871</w:t>
            </w:r>
          </w:p>
        </w:tc>
        <w:tc>
          <w:tcPr>
            <w:tcW w:w="0" w:type="auto"/>
          </w:tcPr>
          <w:p w14:paraId="1378B2DC"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18726E34"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0.462</w:t>
            </w:r>
          </w:p>
        </w:tc>
        <w:tc>
          <w:tcPr>
            <w:tcW w:w="0" w:type="auto"/>
            <w:shd w:val="clear" w:color="auto" w:fill="auto"/>
            <w:vAlign w:val="bottom"/>
          </w:tcPr>
          <w:p w14:paraId="78FA70EB"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0.072</w:t>
            </w:r>
          </w:p>
        </w:tc>
      </w:tr>
      <w:tr w:rsidR="000C7465" w:rsidRPr="000C7465" w14:paraId="7668411B" w14:textId="77777777" w:rsidTr="00281994">
        <w:tc>
          <w:tcPr>
            <w:tcW w:w="0" w:type="auto"/>
          </w:tcPr>
          <w:p w14:paraId="11DE49B6"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SOCS2</w:t>
            </w:r>
          </w:p>
        </w:tc>
        <w:tc>
          <w:tcPr>
            <w:tcW w:w="0" w:type="auto"/>
          </w:tcPr>
          <w:p w14:paraId="17BE881D" w14:textId="77777777" w:rsidR="000C7465" w:rsidRPr="000C7465" w:rsidRDefault="000C7465" w:rsidP="000C7465">
            <w:pPr>
              <w:spacing w:before="0" w:after="0"/>
              <w:rPr>
                <w:rFonts w:eastAsia="Calibri" w:cs="Times New Roman"/>
                <w:b/>
                <w:bCs/>
                <w:sz w:val="22"/>
                <w:lang w:val="en-GB"/>
              </w:rPr>
            </w:pPr>
          </w:p>
        </w:tc>
        <w:tc>
          <w:tcPr>
            <w:tcW w:w="0" w:type="auto"/>
          </w:tcPr>
          <w:p w14:paraId="03786E78"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3E32B255"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-0.132</w:t>
            </w:r>
          </w:p>
        </w:tc>
        <w:tc>
          <w:tcPr>
            <w:tcW w:w="0" w:type="auto"/>
            <w:shd w:val="clear" w:color="auto" w:fill="auto"/>
          </w:tcPr>
          <w:p w14:paraId="39F03E52"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0.625</w:t>
            </w:r>
          </w:p>
        </w:tc>
        <w:tc>
          <w:tcPr>
            <w:tcW w:w="0" w:type="auto"/>
          </w:tcPr>
          <w:p w14:paraId="5093A8A7"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4BB9F8D7"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0.450</w:t>
            </w:r>
          </w:p>
        </w:tc>
        <w:tc>
          <w:tcPr>
            <w:tcW w:w="0" w:type="auto"/>
            <w:shd w:val="clear" w:color="auto" w:fill="auto"/>
            <w:vAlign w:val="bottom"/>
          </w:tcPr>
          <w:p w14:paraId="388C38B5"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0.080</w:t>
            </w:r>
          </w:p>
        </w:tc>
      </w:tr>
      <w:tr w:rsidR="000C7465" w:rsidRPr="000C7465" w14:paraId="2E8A7731" w14:textId="77777777" w:rsidTr="00281994">
        <w:tc>
          <w:tcPr>
            <w:tcW w:w="0" w:type="auto"/>
          </w:tcPr>
          <w:p w14:paraId="1896A258"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SOCS3</w:t>
            </w:r>
          </w:p>
        </w:tc>
        <w:tc>
          <w:tcPr>
            <w:tcW w:w="0" w:type="auto"/>
          </w:tcPr>
          <w:p w14:paraId="65DED56B" w14:textId="77777777" w:rsidR="000C7465" w:rsidRPr="000C7465" w:rsidRDefault="000C7465" w:rsidP="000C7465">
            <w:pPr>
              <w:spacing w:before="0" w:after="0"/>
              <w:rPr>
                <w:rFonts w:eastAsia="Calibri" w:cs="Times New Roman"/>
                <w:b/>
                <w:bCs/>
                <w:sz w:val="22"/>
                <w:lang w:val="en-GB"/>
              </w:rPr>
            </w:pPr>
          </w:p>
        </w:tc>
        <w:tc>
          <w:tcPr>
            <w:tcW w:w="0" w:type="auto"/>
          </w:tcPr>
          <w:p w14:paraId="30AE66B4"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2DA6D265"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b/>
                <w:bCs/>
                <w:sz w:val="22"/>
              </w:rPr>
              <w:t>0.532</w:t>
            </w:r>
          </w:p>
        </w:tc>
        <w:tc>
          <w:tcPr>
            <w:tcW w:w="0" w:type="auto"/>
            <w:shd w:val="clear" w:color="auto" w:fill="auto"/>
          </w:tcPr>
          <w:p w14:paraId="73E23FB6"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b/>
                <w:bCs/>
                <w:sz w:val="22"/>
              </w:rPr>
              <w:t>0.034</w:t>
            </w:r>
          </w:p>
        </w:tc>
        <w:tc>
          <w:tcPr>
            <w:tcW w:w="0" w:type="auto"/>
          </w:tcPr>
          <w:p w14:paraId="49B30CD9"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7500B1AD"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-0.229</w:t>
            </w:r>
          </w:p>
        </w:tc>
        <w:tc>
          <w:tcPr>
            <w:tcW w:w="0" w:type="auto"/>
            <w:shd w:val="clear" w:color="auto" w:fill="auto"/>
            <w:vAlign w:val="bottom"/>
          </w:tcPr>
          <w:p w14:paraId="36AD39AD"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0.393</w:t>
            </w:r>
          </w:p>
        </w:tc>
      </w:tr>
      <w:tr w:rsidR="000C7465" w:rsidRPr="000C7465" w14:paraId="6C7FB6FA" w14:textId="77777777" w:rsidTr="00281994">
        <w:tc>
          <w:tcPr>
            <w:tcW w:w="0" w:type="auto"/>
          </w:tcPr>
          <w:p w14:paraId="110B685F" w14:textId="77777777" w:rsidR="000C7465" w:rsidRPr="000C7465" w:rsidRDefault="000C7465" w:rsidP="000C7465">
            <w:pPr>
              <w:spacing w:before="0" w:after="0"/>
              <w:rPr>
                <w:rFonts w:eastAsia="Calibri" w:cs="Times New Roman"/>
                <w:i/>
                <w:iCs/>
                <w:sz w:val="22"/>
                <w:lang w:val="en-GB"/>
              </w:rPr>
            </w:pPr>
            <w:r w:rsidRPr="000C7465">
              <w:rPr>
                <w:rFonts w:eastAsia="Calibri" w:cs="Times New Roman"/>
                <w:i/>
                <w:iCs/>
                <w:sz w:val="22"/>
                <w:lang w:val="en-GB"/>
              </w:rPr>
              <w:t>CIS1</w:t>
            </w:r>
          </w:p>
        </w:tc>
        <w:tc>
          <w:tcPr>
            <w:tcW w:w="0" w:type="auto"/>
          </w:tcPr>
          <w:p w14:paraId="7DAFC89E" w14:textId="77777777" w:rsidR="000C7465" w:rsidRPr="000C7465" w:rsidRDefault="000C7465" w:rsidP="000C7465">
            <w:pPr>
              <w:spacing w:before="0" w:after="0"/>
              <w:rPr>
                <w:rFonts w:eastAsia="Calibri" w:cs="Times New Roman"/>
                <w:b/>
                <w:bCs/>
                <w:sz w:val="22"/>
                <w:lang w:val="en-GB"/>
              </w:rPr>
            </w:pPr>
          </w:p>
        </w:tc>
        <w:tc>
          <w:tcPr>
            <w:tcW w:w="0" w:type="auto"/>
          </w:tcPr>
          <w:p w14:paraId="5BB059DF"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17749F40"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-0.174</w:t>
            </w:r>
          </w:p>
        </w:tc>
        <w:tc>
          <w:tcPr>
            <w:tcW w:w="0" w:type="auto"/>
            <w:shd w:val="clear" w:color="auto" w:fill="auto"/>
          </w:tcPr>
          <w:p w14:paraId="700E088E"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0.520</w:t>
            </w:r>
          </w:p>
        </w:tc>
        <w:tc>
          <w:tcPr>
            <w:tcW w:w="0" w:type="auto"/>
          </w:tcPr>
          <w:p w14:paraId="656B132A" w14:textId="77777777" w:rsidR="000C7465" w:rsidRPr="000C7465" w:rsidRDefault="000C7465" w:rsidP="000C7465">
            <w:pPr>
              <w:spacing w:before="0" w:after="0"/>
              <w:rPr>
                <w:rFonts w:eastAsia="Calibri" w:cs="Times New Roman"/>
                <w:b/>
                <w:bCs/>
                <w:sz w:val="22"/>
                <w:lang w:val="en-GB"/>
              </w:rPr>
            </w:pPr>
          </w:p>
        </w:tc>
        <w:tc>
          <w:tcPr>
            <w:tcW w:w="0" w:type="auto"/>
            <w:shd w:val="clear" w:color="auto" w:fill="auto"/>
          </w:tcPr>
          <w:p w14:paraId="57CB1B88"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0.471</w:t>
            </w:r>
          </w:p>
        </w:tc>
        <w:tc>
          <w:tcPr>
            <w:tcW w:w="0" w:type="auto"/>
            <w:shd w:val="clear" w:color="auto" w:fill="auto"/>
            <w:vAlign w:val="bottom"/>
          </w:tcPr>
          <w:p w14:paraId="25EC121D" w14:textId="77777777" w:rsidR="000C7465" w:rsidRPr="000C7465" w:rsidRDefault="000C7465" w:rsidP="000C7465">
            <w:pPr>
              <w:spacing w:before="0" w:after="0"/>
              <w:rPr>
                <w:rFonts w:eastAsia="Calibri" w:cs="Times New Roman"/>
                <w:b/>
                <w:bCs/>
                <w:sz w:val="22"/>
                <w:lang w:val="en-GB"/>
              </w:rPr>
            </w:pPr>
            <w:r w:rsidRPr="000C7465">
              <w:rPr>
                <w:rFonts w:eastAsia="Calibri" w:cs="Times New Roman"/>
                <w:sz w:val="22"/>
              </w:rPr>
              <w:t>0.066</w:t>
            </w:r>
          </w:p>
        </w:tc>
      </w:tr>
    </w:tbl>
    <w:p w14:paraId="54BADA28" w14:textId="7FFAEC9E" w:rsidR="000C7465" w:rsidRPr="000C7465" w:rsidRDefault="000C7465" w:rsidP="000C7465">
      <w:pPr>
        <w:spacing w:before="0" w:after="160" w:line="259" w:lineRule="auto"/>
        <w:rPr>
          <w:rFonts w:eastAsia="Calibri" w:cs="Times New Roman"/>
          <w:sz w:val="22"/>
        </w:rPr>
      </w:pPr>
      <w:r w:rsidRPr="000C7465">
        <w:rPr>
          <w:rFonts w:eastAsia="Calibri" w:cs="Times New Roman"/>
          <w:sz w:val="22"/>
        </w:rPr>
        <w:t>CIS1</w:t>
      </w:r>
      <w:r w:rsidR="00D07E67">
        <w:rPr>
          <w:rFonts w:eastAsia="Calibri" w:cs="Times New Roman"/>
          <w:sz w:val="22"/>
        </w:rPr>
        <w:t>,</w:t>
      </w:r>
      <w:r w:rsidRPr="000C7465">
        <w:rPr>
          <w:rFonts w:eastAsia="Calibri" w:cs="Times New Roman"/>
          <w:sz w:val="22"/>
        </w:rPr>
        <w:t xml:space="preserve"> cytokine-</w:t>
      </w:r>
      <w:r w:rsidR="004A1C06">
        <w:rPr>
          <w:rFonts w:eastAsia="Calibri" w:cs="Times New Roman"/>
          <w:sz w:val="22"/>
        </w:rPr>
        <w:t>i</w:t>
      </w:r>
      <w:r w:rsidRPr="000C7465">
        <w:rPr>
          <w:rFonts w:eastAsia="Calibri" w:cs="Times New Roman"/>
          <w:sz w:val="22"/>
        </w:rPr>
        <w:t xml:space="preserve">nducible SH2 domain-containing protein; </w:t>
      </w:r>
      <w:proofErr w:type="spellStart"/>
      <w:r w:rsidR="00157F62" w:rsidRPr="000C7465">
        <w:rPr>
          <w:rFonts w:eastAsia="Calibri" w:cs="Times New Roman"/>
          <w:szCs w:val="24"/>
          <w:lang w:val="en-GB"/>
        </w:rPr>
        <w:t>csDMARD</w:t>
      </w:r>
      <w:proofErr w:type="spellEnd"/>
      <w:r w:rsidR="00157F62">
        <w:rPr>
          <w:rFonts w:eastAsia="Calibri" w:cs="Times New Roman"/>
          <w:szCs w:val="24"/>
          <w:lang w:val="en-GB"/>
        </w:rPr>
        <w:t>,</w:t>
      </w:r>
      <w:r w:rsidR="00157F62" w:rsidRPr="000C7465">
        <w:rPr>
          <w:rFonts w:eastAsia="Calibri" w:cs="Times New Roman"/>
          <w:szCs w:val="24"/>
          <w:lang w:val="en-GB"/>
        </w:rPr>
        <w:t xml:space="preserve"> conventional systemic disease-modifying antirheumatic drug;</w:t>
      </w:r>
      <w:r w:rsidR="00157F62" w:rsidRPr="000C7465">
        <w:rPr>
          <w:rFonts w:eastAsia="Calibri" w:cs="Times New Roman"/>
          <w:sz w:val="22"/>
        </w:rPr>
        <w:t xml:space="preserve"> </w:t>
      </w:r>
      <w:r w:rsidRPr="000C7465">
        <w:rPr>
          <w:rFonts w:eastAsia="Calibri" w:cs="Times New Roman"/>
          <w:sz w:val="22"/>
        </w:rPr>
        <w:t>DAS28</w:t>
      </w:r>
      <w:r w:rsidR="00D07E67">
        <w:rPr>
          <w:rFonts w:eastAsia="Calibri" w:cs="Times New Roman"/>
          <w:sz w:val="22"/>
        </w:rPr>
        <w:t>,</w:t>
      </w:r>
      <w:r w:rsidRPr="000C7465">
        <w:rPr>
          <w:rFonts w:eastAsia="Calibri" w:cs="Times New Roman"/>
          <w:sz w:val="22"/>
        </w:rPr>
        <w:t xml:space="preserve"> </w:t>
      </w:r>
      <w:r w:rsidRPr="000C7465">
        <w:rPr>
          <w:rFonts w:eastAsia="Calibri" w:cs="Times New Roman"/>
          <w:szCs w:val="24"/>
        </w:rPr>
        <w:t>composite Disease Activity Score for 28 joints based on the C-reactive protein level (DAS28-4[CRP])</w:t>
      </w:r>
      <w:r w:rsidRPr="000C7465">
        <w:rPr>
          <w:rFonts w:eastAsia="Calibri" w:cs="Times New Roman"/>
          <w:sz w:val="22"/>
        </w:rPr>
        <w:t>; JAK</w:t>
      </w:r>
      <w:r w:rsidR="00D07E67">
        <w:rPr>
          <w:rFonts w:eastAsia="Calibri" w:cs="Times New Roman"/>
          <w:sz w:val="22"/>
        </w:rPr>
        <w:t>,</w:t>
      </w:r>
      <w:r w:rsidRPr="000C7465">
        <w:rPr>
          <w:rFonts w:eastAsia="Calibri" w:cs="Times New Roman"/>
          <w:sz w:val="22"/>
        </w:rPr>
        <w:t xml:space="preserve"> Janus kinase; PBMC</w:t>
      </w:r>
      <w:r w:rsidR="00D07E67">
        <w:rPr>
          <w:rFonts w:eastAsia="Calibri" w:cs="Times New Roman"/>
          <w:sz w:val="22"/>
        </w:rPr>
        <w:t>,</w:t>
      </w:r>
      <w:r w:rsidRPr="000C7465">
        <w:rPr>
          <w:rFonts w:eastAsia="Calibri" w:cs="Times New Roman"/>
          <w:sz w:val="22"/>
        </w:rPr>
        <w:t xml:space="preserve"> peripheral blood mononuclear cell; SOCS</w:t>
      </w:r>
      <w:r w:rsidR="00D07E67">
        <w:rPr>
          <w:rFonts w:eastAsia="Calibri" w:cs="Times New Roman"/>
          <w:sz w:val="22"/>
        </w:rPr>
        <w:t>,</w:t>
      </w:r>
      <w:r w:rsidRPr="000C7465">
        <w:rPr>
          <w:rFonts w:eastAsia="Calibri" w:cs="Times New Roman"/>
          <w:sz w:val="22"/>
        </w:rPr>
        <w:t xml:space="preserve"> suppressor of cytokine signaling; STAT</w:t>
      </w:r>
      <w:r w:rsidR="00D07E67">
        <w:rPr>
          <w:rFonts w:eastAsia="Calibri" w:cs="Times New Roman"/>
          <w:sz w:val="22"/>
        </w:rPr>
        <w:t>,</w:t>
      </w:r>
      <w:r w:rsidRPr="000C7465">
        <w:rPr>
          <w:rFonts w:eastAsia="Calibri" w:cs="Times New Roman"/>
          <w:sz w:val="22"/>
        </w:rPr>
        <w:t xml:space="preserve"> signal transducer and activator of transcription; TYK2</w:t>
      </w:r>
      <w:r w:rsidR="00D07E67">
        <w:rPr>
          <w:rFonts w:eastAsia="Calibri" w:cs="Times New Roman"/>
          <w:sz w:val="22"/>
        </w:rPr>
        <w:t>,</w:t>
      </w:r>
      <w:r w:rsidRPr="000C7465">
        <w:rPr>
          <w:rFonts w:eastAsia="Calibri" w:cs="Times New Roman"/>
          <w:sz w:val="22"/>
        </w:rPr>
        <w:t xml:space="preserve"> tyrosine kinase 2</w:t>
      </w:r>
    </w:p>
    <w:p w14:paraId="5F212AB8" w14:textId="77777777" w:rsidR="000C7465" w:rsidRPr="000C7465" w:rsidRDefault="000C7465" w:rsidP="00B7473C">
      <w:pPr>
        <w:tabs>
          <w:tab w:val="left" w:pos="1095"/>
        </w:tabs>
      </w:pPr>
    </w:p>
    <w:sectPr w:rsidR="000C7465" w:rsidRPr="000C7465" w:rsidSect="000455C9">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64BA8" w14:textId="77777777" w:rsidR="008F6A03" w:rsidRDefault="008F6A03" w:rsidP="00117666">
      <w:pPr>
        <w:spacing w:after="0"/>
      </w:pPr>
      <w:r>
        <w:separator/>
      </w:r>
    </w:p>
  </w:endnote>
  <w:endnote w:type="continuationSeparator" w:id="0">
    <w:p w14:paraId="0A857406" w14:textId="77777777" w:rsidR="008F6A03" w:rsidRDefault="008F6A0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D37AD2" w:rsidRPr="00577C4C" w:rsidRDefault="00D37AD2">
    <w:pPr>
      <w:rPr>
        <w:color w:val="C00000"/>
        <w:szCs w:val="24"/>
      </w:rPr>
    </w:pPr>
    <w:r>
      <w:rPr>
        <w:noProof/>
        <w:lang w:val="fi-FI" w:eastAsia="fi-FI"/>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1F37887E" w:rsidR="00D37AD2" w:rsidRPr="00577C4C" w:rsidRDefault="00D37AD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1F37887E" w:rsidR="00D37AD2" w:rsidRPr="00577C4C" w:rsidRDefault="00D37AD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D37AD2" w:rsidRPr="00577C4C" w:rsidRDefault="00D37AD2">
    <w:pPr>
      <w:rPr>
        <w:b/>
        <w:sz w:val="20"/>
        <w:szCs w:val="24"/>
      </w:rPr>
    </w:pPr>
    <w:r>
      <w:rPr>
        <w:noProof/>
        <w:lang w:val="fi-FI" w:eastAsia="fi-FI"/>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6A3349FB" w:rsidR="00D37AD2" w:rsidRPr="00577C4C" w:rsidRDefault="00D37AD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6A3349FB" w:rsidR="00D37AD2" w:rsidRPr="00577C4C" w:rsidRDefault="00D37AD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ED176" w14:textId="77777777" w:rsidR="008F6A03" w:rsidRDefault="008F6A03" w:rsidP="00117666">
      <w:pPr>
        <w:spacing w:after="0"/>
      </w:pPr>
      <w:r>
        <w:separator/>
      </w:r>
    </w:p>
  </w:footnote>
  <w:footnote w:type="continuationSeparator" w:id="0">
    <w:p w14:paraId="37CC1F7D" w14:textId="77777777" w:rsidR="008F6A03" w:rsidRDefault="008F6A0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D37AD2" w:rsidRPr="009151AA" w:rsidRDefault="00D37AD2">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D37AD2" w:rsidRDefault="00D37AD2" w:rsidP="0093429D">
    <w:r w:rsidRPr="005A1D84">
      <w:rPr>
        <w:b/>
        <w:noProof/>
        <w:color w:val="A6A6A6" w:themeColor="background1" w:themeShade="A6"/>
        <w:lang w:val="fi-FI" w:eastAsia="fi-FI"/>
      </w:rPr>
      <w:drawing>
        <wp:inline distT="0" distB="0" distL="0" distR="0" wp14:anchorId="07D26A56" wp14:editId="2E460F0E">
          <wp:extent cx="1382534" cy="497091"/>
          <wp:effectExtent l="0" t="0" r="0" b="0"/>
          <wp:docPr id="13" name="Picture 13"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304"/>
    <w:rsid w:val="00035434"/>
    <w:rsid w:val="000455C9"/>
    <w:rsid w:val="000472B8"/>
    <w:rsid w:val="00052A14"/>
    <w:rsid w:val="00077D53"/>
    <w:rsid w:val="000839EC"/>
    <w:rsid w:val="000C7465"/>
    <w:rsid w:val="000D5193"/>
    <w:rsid w:val="001038EE"/>
    <w:rsid w:val="00105FD9"/>
    <w:rsid w:val="00117666"/>
    <w:rsid w:val="00132D91"/>
    <w:rsid w:val="001549D3"/>
    <w:rsid w:val="00157F62"/>
    <w:rsid w:val="00160065"/>
    <w:rsid w:val="00177D84"/>
    <w:rsid w:val="00185DEF"/>
    <w:rsid w:val="001F0561"/>
    <w:rsid w:val="00222565"/>
    <w:rsid w:val="002648B5"/>
    <w:rsid w:val="00267D18"/>
    <w:rsid w:val="00274347"/>
    <w:rsid w:val="00281994"/>
    <w:rsid w:val="002868E2"/>
    <w:rsid w:val="002869C3"/>
    <w:rsid w:val="002936E4"/>
    <w:rsid w:val="002A01ED"/>
    <w:rsid w:val="002B4A57"/>
    <w:rsid w:val="002B6D9E"/>
    <w:rsid w:val="002C74CA"/>
    <w:rsid w:val="002E1613"/>
    <w:rsid w:val="002F0178"/>
    <w:rsid w:val="003074FF"/>
    <w:rsid w:val="003123F4"/>
    <w:rsid w:val="003343D6"/>
    <w:rsid w:val="003524B2"/>
    <w:rsid w:val="003544FB"/>
    <w:rsid w:val="00380C7B"/>
    <w:rsid w:val="003A0CAD"/>
    <w:rsid w:val="003D2F2D"/>
    <w:rsid w:val="003F2EFF"/>
    <w:rsid w:val="00401590"/>
    <w:rsid w:val="00447801"/>
    <w:rsid w:val="00452E9C"/>
    <w:rsid w:val="004735C8"/>
    <w:rsid w:val="00482C44"/>
    <w:rsid w:val="004947A6"/>
    <w:rsid w:val="004961FF"/>
    <w:rsid w:val="004A1C06"/>
    <w:rsid w:val="004A218C"/>
    <w:rsid w:val="004D2F34"/>
    <w:rsid w:val="004D3EDD"/>
    <w:rsid w:val="005113A5"/>
    <w:rsid w:val="00517A89"/>
    <w:rsid w:val="00522796"/>
    <w:rsid w:val="005250F2"/>
    <w:rsid w:val="00593EEA"/>
    <w:rsid w:val="005A4D0E"/>
    <w:rsid w:val="005A5EEE"/>
    <w:rsid w:val="005D1782"/>
    <w:rsid w:val="006018E9"/>
    <w:rsid w:val="00635FAF"/>
    <w:rsid w:val="006375C7"/>
    <w:rsid w:val="00641455"/>
    <w:rsid w:val="00654E8F"/>
    <w:rsid w:val="00657C92"/>
    <w:rsid w:val="00660D05"/>
    <w:rsid w:val="006820B1"/>
    <w:rsid w:val="006B72F9"/>
    <w:rsid w:val="006B7D14"/>
    <w:rsid w:val="006D418B"/>
    <w:rsid w:val="00701727"/>
    <w:rsid w:val="0070566C"/>
    <w:rsid w:val="007070D3"/>
    <w:rsid w:val="00714C50"/>
    <w:rsid w:val="00725A7D"/>
    <w:rsid w:val="007501BE"/>
    <w:rsid w:val="00763CF1"/>
    <w:rsid w:val="00782037"/>
    <w:rsid w:val="0078378C"/>
    <w:rsid w:val="00790BB3"/>
    <w:rsid w:val="007C206C"/>
    <w:rsid w:val="007F34B7"/>
    <w:rsid w:val="00817DD6"/>
    <w:rsid w:val="00826EAE"/>
    <w:rsid w:val="0083759F"/>
    <w:rsid w:val="008666B0"/>
    <w:rsid w:val="00875F73"/>
    <w:rsid w:val="00885156"/>
    <w:rsid w:val="008C39DA"/>
    <w:rsid w:val="008E1F52"/>
    <w:rsid w:val="008F6A03"/>
    <w:rsid w:val="009022F2"/>
    <w:rsid w:val="00904735"/>
    <w:rsid w:val="009151AA"/>
    <w:rsid w:val="00921EEF"/>
    <w:rsid w:val="0093429D"/>
    <w:rsid w:val="00943573"/>
    <w:rsid w:val="00964134"/>
    <w:rsid w:val="00970F7D"/>
    <w:rsid w:val="00990F2F"/>
    <w:rsid w:val="00994A3D"/>
    <w:rsid w:val="009B081F"/>
    <w:rsid w:val="009C2B12"/>
    <w:rsid w:val="009E51CC"/>
    <w:rsid w:val="00A11AA1"/>
    <w:rsid w:val="00A1652B"/>
    <w:rsid w:val="00A174D9"/>
    <w:rsid w:val="00A335D8"/>
    <w:rsid w:val="00A51D61"/>
    <w:rsid w:val="00A56C63"/>
    <w:rsid w:val="00A70664"/>
    <w:rsid w:val="00AA4D24"/>
    <w:rsid w:val="00AB6715"/>
    <w:rsid w:val="00AC030E"/>
    <w:rsid w:val="00AC6075"/>
    <w:rsid w:val="00B02F83"/>
    <w:rsid w:val="00B10C36"/>
    <w:rsid w:val="00B1671E"/>
    <w:rsid w:val="00B25EB8"/>
    <w:rsid w:val="00B37F4D"/>
    <w:rsid w:val="00B5148C"/>
    <w:rsid w:val="00B7473C"/>
    <w:rsid w:val="00B7754B"/>
    <w:rsid w:val="00B9507F"/>
    <w:rsid w:val="00BF208F"/>
    <w:rsid w:val="00C05E98"/>
    <w:rsid w:val="00C444E5"/>
    <w:rsid w:val="00C52A7B"/>
    <w:rsid w:val="00C56BAF"/>
    <w:rsid w:val="00C679AA"/>
    <w:rsid w:val="00C75972"/>
    <w:rsid w:val="00C851F7"/>
    <w:rsid w:val="00CD066B"/>
    <w:rsid w:val="00CD5960"/>
    <w:rsid w:val="00CE4FEE"/>
    <w:rsid w:val="00CF7265"/>
    <w:rsid w:val="00D060CF"/>
    <w:rsid w:val="00D07E67"/>
    <w:rsid w:val="00D151DE"/>
    <w:rsid w:val="00D26B8F"/>
    <w:rsid w:val="00D37AD2"/>
    <w:rsid w:val="00D70A34"/>
    <w:rsid w:val="00D75171"/>
    <w:rsid w:val="00D85903"/>
    <w:rsid w:val="00DB59C3"/>
    <w:rsid w:val="00DB6901"/>
    <w:rsid w:val="00DC259A"/>
    <w:rsid w:val="00DE23E8"/>
    <w:rsid w:val="00DF4D25"/>
    <w:rsid w:val="00E52377"/>
    <w:rsid w:val="00E52AA4"/>
    <w:rsid w:val="00E537AD"/>
    <w:rsid w:val="00E64E17"/>
    <w:rsid w:val="00E731BA"/>
    <w:rsid w:val="00E81137"/>
    <w:rsid w:val="00E866C9"/>
    <w:rsid w:val="00EA2376"/>
    <w:rsid w:val="00EA336A"/>
    <w:rsid w:val="00EA3D3C"/>
    <w:rsid w:val="00EC004D"/>
    <w:rsid w:val="00EC090A"/>
    <w:rsid w:val="00EC49CB"/>
    <w:rsid w:val="00ED177B"/>
    <w:rsid w:val="00ED20B5"/>
    <w:rsid w:val="00EE345E"/>
    <w:rsid w:val="00EF46F4"/>
    <w:rsid w:val="00F1417D"/>
    <w:rsid w:val="00F46900"/>
    <w:rsid w:val="00F5099B"/>
    <w:rsid w:val="00F61D89"/>
    <w:rsid w:val="00FA7C27"/>
    <w:rsid w:val="00FC5071"/>
    <w:rsid w:val="00FF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B2"/>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39"/>
    <w:rsid w:val="00B7473C"/>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7473C"/>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473C"/>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D3EDD"/>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6C63"/>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C7465"/>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C7465"/>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A0CAD"/>
    <w:pPr>
      <w:spacing w:after="0" w:line="240" w:lineRule="auto"/>
    </w:pPr>
    <w:rPr>
      <w:rFonts w:cs="Calibri"/>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35D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63333171">
      <w:bodyDiv w:val="1"/>
      <w:marLeft w:val="0"/>
      <w:marRight w:val="0"/>
      <w:marTop w:val="0"/>
      <w:marBottom w:val="0"/>
      <w:divBdr>
        <w:top w:val="none" w:sz="0" w:space="0" w:color="auto"/>
        <w:left w:val="none" w:sz="0" w:space="0" w:color="auto"/>
        <w:bottom w:val="none" w:sz="0" w:space="0" w:color="auto"/>
        <w:right w:val="none" w:sz="0" w:space="0" w:color="auto"/>
      </w:divBdr>
    </w:div>
    <w:div w:id="451747285">
      <w:bodyDiv w:val="1"/>
      <w:marLeft w:val="0"/>
      <w:marRight w:val="0"/>
      <w:marTop w:val="0"/>
      <w:marBottom w:val="0"/>
      <w:divBdr>
        <w:top w:val="none" w:sz="0" w:space="0" w:color="auto"/>
        <w:left w:val="none" w:sz="0" w:space="0" w:color="auto"/>
        <w:bottom w:val="none" w:sz="0" w:space="0" w:color="auto"/>
        <w:right w:val="none" w:sz="0" w:space="0" w:color="auto"/>
      </w:divBdr>
    </w:div>
    <w:div w:id="1067999332">
      <w:bodyDiv w:val="1"/>
      <w:marLeft w:val="0"/>
      <w:marRight w:val="0"/>
      <w:marTop w:val="0"/>
      <w:marBottom w:val="0"/>
      <w:divBdr>
        <w:top w:val="none" w:sz="0" w:space="0" w:color="auto"/>
        <w:left w:val="none" w:sz="0" w:space="0" w:color="auto"/>
        <w:bottom w:val="none" w:sz="0" w:space="0" w:color="auto"/>
        <w:right w:val="none" w:sz="0" w:space="0" w:color="auto"/>
      </w:divBdr>
    </w:div>
    <w:div w:id="1277173013">
      <w:bodyDiv w:val="1"/>
      <w:marLeft w:val="0"/>
      <w:marRight w:val="0"/>
      <w:marTop w:val="0"/>
      <w:marBottom w:val="0"/>
      <w:divBdr>
        <w:top w:val="none" w:sz="0" w:space="0" w:color="auto"/>
        <w:left w:val="none" w:sz="0" w:space="0" w:color="auto"/>
        <w:bottom w:val="none" w:sz="0" w:space="0" w:color="auto"/>
        <w:right w:val="none" w:sz="0" w:space="0" w:color="auto"/>
      </w:divBdr>
    </w:div>
    <w:div w:id="136852799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23803469">
      <w:bodyDiv w:val="1"/>
      <w:marLeft w:val="0"/>
      <w:marRight w:val="0"/>
      <w:marTop w:val="0"/>
      <w:marBottom w:val="0"/>
      <w:divBdr>
        <w:top w:val="none" w:sz="0" w:space="0" w:color="auto"/>
        <w:left w:val="none" w:sz="0" w:space="0" w:color="auto"/>
        <w:bottom w:val="none" w:sz="0" w:space="0" w:color="auto"/>
        <w:right w:val="none" w:sz="0" w:space="0" w:color="auto"/>
      </w:divBdr>
    </w:div>
    <w:div w:id="1675449609">
      <w:bodyDiv w:val="1"/>
      <w:marLeft w:val="0"/>
      <w:marRight w:val="0"/>
      <w:marTop w:val="0"/>
      <w:marBottom w:val="0"/>
      <w:divBdr>
        <w:top w:val="none" w:sz="0" w:space="0" w:color="auto"/>
        <w:left w:val="none" w:sz="0" w:space="0" w:color="auto"/>
        <w:bottom w:val="none" w:sz="0" w:space="0" w:color="auto"/>
        <w:right w:val="none" w:sz="0" w:space="0" w:color="auto"/>
      </w:divBdr>
    </w:div>
    <w:div w:id="1752237265">
      <w:bodyDiv w:val="1"/>
      <w:marLeft w:val="0"/>
      <w:marRight w:val="0"/>
      <w:marTop w:val="0"/>
      <w:marBottom w:val="0"/>
      <w:divBdr>
        <w:top w:val="none" w:sz="0" w:space="0" w:color="auto"/>
        <w:left w:val="none" w:sz="0" w:space="0" w:color="auto"/>
        <w:bottom w:val="none" w:sz="0" w:space="0" w:color="auto"/>
        <w:right w:val="none" w:sz="0" w:space="0" w:color="auto"/>
      </w:divBdr>
    </w:div>
    <w:div w:id="1841846632">
      <w:bodyDiv w:val="1"/>
      <w:marLeft w:val="0"/>
      <w:marRight w:val="0"/>
      <w:marTop w:val="0"/>
      <w:marBottom w:val="0"/>
      <w:divBdr>
        <w:top w:val="none" w:sz="0" w:space="0" w:color="auto"/>
        <w:left w:val="none" w:sz="0" w:space="0" w:color="auto"/>
        <w:bottom w:val="none" w:sz="0" w:space="0" w:color="auto"/>
        <w:right w:val="none" w:sz="0" w:space="0" w:color="auto"/>
      </w:divBdr>
    </w:div>
    <w:div w:id="1892574369">
      <w:bodyDiv w:val="1"/>
      <w:marLeft w:val="0"/>
      <w:marRight w:val="0"/>
      <w:marTop w:val="0"/>
      <w:marBottom w:val="0"/>
      <w:divBdr>
        <w:top w:val="none" w:sz="0" w:space="0" w:color="auto"/>
        <w:left w:val="none" w:sz="0" w:space="0" w:color="auto"/>
        <w:bottom w:val="none" w:sz="0" w:space="0" w:color="auto"/>
        <w:right w:val="none" w:sz="0" w:space="0" w:color="auto"/>
      </w:divBdr>
    </w:div>
    <w:div w:id="1899396339">
      <w:bodyDiv w:val="1"/>
      <w:marLeft w:val="0"/>
      <w:marRight w:val="0"/>
      <w:marTop w:val="0"/>
      <w:marBottom w:val="0"/>
      <w:divBdr>
        <w:top w:val="none" w:sz="0" w:space="0" w:color="auto"/>
        <w:left w:val="none" w:sz="0" w:space="0" w:color="auto"/>
        <w:bottom w:val="none" w:sz="0" w:space="0" w:color="auto"/>
        <w:right w:val="none" w:sz="0" w:space="0" w:color="auto"/>
      </w:divBdr>
    </w:div>
    <w:div w:id="20207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21717B6-0C40-4470-897D-5140A6F1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7</Pages>
  <Words>1067</Words>
  <Characters>8651</Characters>
  <Application>Microsoft Office Word</Application>
  <DocSecurity>0</DocSecurity>
  <Lines>72</Lines>
  <Paragraphs>19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Maaria Palmroth (TAU)</cp:lastModifiedBy>
  <cp:revision>15</cp:revision>
  <cp:lastPrinted>2021-08-22T11:07:00Z</cp:lastPrinted>
  <dcterms:created xsi:type="dcterms:W3CDTF">2021-09-10T09:19:00Z</dcterms:created>
  <dcterms:modified xsi:type="dcterms:W3CDTF">2021-09-10T11:50:00Z</dcterms:modified>
</cp:coreProperties>
</file>