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2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851"/>
        <w:gridCol w:w="10489"/>
        <w:gridCol w:w="50"/>
        <w:gridCol w:w="1651"/>
        <w:gridCol w:w="50"/>
      </w:tblGrid>
      <w:tr w:rsidR="003C5CE0" w14:paraId="61ACA810" w14:textId="77777777" w:rsidTr="001D66A1">
        <w:trPr>
          <w:gridAfter w:val="1"/>
          <w:wAfter w:w="50" w:type="dxa"/>
          <w:trHeight w:val="308"/>
        </w:trPr>
        <w:tc>
          <w:tcPr>
            <w:tcW w:w="14175" w:type="dxa"/>
            <w:gridSpan w:val="5"/>
            <w:tcBorders>
              <w:bottom w:val="single" w:sz="8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CA8066" w14:textId="0557E74E" w:rsidR="003C5CE0" w:rsidRDefault="00AA27D0" w:rsidP="00783D83">
            <w:pPr>
              <w:rPr>
                <w:rFonts w:ascii="Times New Roman" w:hAnsi="Times New Roman" w:cs="Times New Roman"/>
                <w:color w:val="000000"/>
              </w:rPr>
            </w:pPr>
            <w:r w:rsidRPr="001D66A1">
              <w:rPr>
                <w:rFonts w:ascii="Times New Roman" w:hAnsi="Times New Roman" w:cs="Times New Roman"/>
                <w:b/>
                <w:color w:val="000000"/>
              </w:rPr>
              <w:t xml:space="preserve">Supplementary materials </w:t>
            </w:r>
            <w:r w:rsidR="00783D83" w:rsidRPr="001D66A1">
              <w:rPr>
                <w:rFonts w:ascii="Times New Roman" w:hAnsi="Times New Roman" w:cs="Times New Roman" w:hint="eastAsia"/>
                <w:b/>
                <w:color w:val="000000"/>
              </w:rPr>
              <w:t>6</w:t>
            </w:r>
            <w:r w:rsidR="003C5CE0" w:rsidRPr="001D66A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3C5CE0">
              <w:rPr>
                <w:rFonts w:ascii="Times New Roman" w:hAnsi="Times New Roman" w:cs="Times New Roman"/>
                <w:color w:val="000000"/>
              </w:rPr>
              <w:t>Exclude patie</w:t>
            </w:r>
            <w:r w:rsidR="00997E2E">
              <w:rPr>
                <w:rFonts w:ascii="Times New Roman" w:hAnsi="Times New Roman" w:cs="Times New Roman"/>
                <w:color w:val="000000"/>
              </w:rPr>
              <w:t xml:space="preserve">nts with </w:t>
            </w:r>
            <w:r w:rsidR="006D71B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mental disorders</w:t>
            </w:r>
            <w:r w:rsidR="003C5CE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225FE">
              <w:rPr>
                <w:rFonts w:ascii="Times New Roman" w:hAnsi="Times New Roman" w:cs="Times New Roman" w:hint="eastAsia"/>
                <w:color w:val="000000"/>
              </w:rPr>
              <w:t xml:space="preserve">and </w:t>
            </w:r>
            <w:r w:rsidR="00F225F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and neurological</w:t>
            </w:r>
            <w:r w:rsidR="00F225FE">
              <w:rPr>
                <w:rFonts w:ascii="Times New Roman" w:hAnsi="Times New Roman" w:cs="Times New Roman" w:hint="eastAsia"/>
                <w:color w:val="000000"/>
                <w:shd w:val="clear" w:color="auto" w:fill="FFFFFF"/>
              </w:rPr>
              <w:t xml:space="preserve"> </w:t>
            </w:r>
            <w:r w:rsidR="003C5CE0">
              <w:rPr>
                <w:rFonts w:ascii="Times New Roman" w:hAnsi="Times New Roman" w:cs="Times New Roman"/>
                <w:color w:val="000000"/>
              </w:rPr>
              <w:t>disease from the MIMIC III database according to ICD9-codes</w:t>
            </w:r>
          </w:p>
        </w:tc>
      </w:tr>
      <w:tr w:rsidR="00925BD7" w14:paraId="73F1DE55" w14:textId="77777777" w:rsidTr="001D66A1">
        <w:trPr>
          <w:trHeight w:val="308"/>
        </w:trPr>
        <w:tc>
          <w:tcPr>
            <w:tcW w:w="1134" w:type="dxa"/>
            <w:tcBorders>
              <w:bottom w:val="single" w:sz="8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8FFBB" w14:textId="6C0F1F30" w:rsidR="00925BD7" w:rsidRPr="00FF1322" w:rsidRDefault="006D71B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ICD9-code</w:t>
            </w:r>
          </w:p>
        </w:tc>
        <w:tc>
          <w:tcPr>
            <w:tcW w:w="851" w:type="dxa"/>
            <w:tcBorders>
              <w:bottom w:val="single" w:sz="8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76854" w14:textId="13F06E46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tcBorders>
              <w:bottom w:val="single" w:sz="8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A0541" w14:textId="7DC41FAE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Description</w:t>
            </w:r>
          </w:p>
        </w:tc>
        <w:tc>
          <w:tcPr>
            <w:tcW w:w="50" w:type="dxa"/>
            <w:tcBorders>
              <w:bottom w:val="single" w:sz="8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287BEC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6FE2C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5E93427E" w14:textId="77777777" w:rsidTr="001D66A1">
        <w:trPr>
          <w:trHeight w:val="308"/>
        </w:trPr>
        <w:tc>
          <w:tcPr>
            <w:tcW w:w="1134" w:type="dxa"/>
            <w:tcBorders>
              <w:top w:val="single" w:sz="8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15F6DD" w14:textId="4FC52814" w:rsidR="00925BD7" w:rsidRPr="00FF1322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72629D">
              <w:rPr>
                <w:rFonts w:ascii="Times New Roman" w:hAnsi="Times New Roman" w:cs="Times New Roman"/>
                <w:color w:val="000000"/>
              </w:rPr>
              <w:t>29634</w:t>
            </w:r>
          </w:p>
        </w:tc>
        <w:tc>
          <w:tcPr>
            <w:tcW w:w="851" w:type="dxa"/>
            <w:tcBorders>
              <w:top w:val="single" w:sz="8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AC620A" w14:textId="09C33598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tcBorders>
              <w:top w:val="single" w:sz="8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9E6BD" w14:textId="28D4FFFD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Major depressive affective disorder, recurrent episode, severe, specified as with psychotic behavior</w:t>
            </w:r>
          </w:p>
        </w:tc>
        <w:tc>
          <w:tcPr>
            <w:tcW w:w="50" w:type="dxa"/>
            <w:tcBorders>
              <w:top w:val="single" w:sz="8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5909E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9BA78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3E644EE6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DA23B0" w14:textId="599F781B" w:rsidR="00925BD7" w:rsidRPr="00FF1322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29635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7E2EA" w14:textId="20EBCA9C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E90BE4" w14:textId="2B9F3F23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Major depressive affective disorder, recurrent episode, in partial or unspecified remission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9FE59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F71F9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6D8E9F52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3A78C" w14:textId="55CF92C7" w:rsidR="00925BD7" w:rsidRPr="00FF1322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29636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F5F1B" w14:textId="10C8739A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E05FF6" w14:textId="6B08189B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Major depressive affective disorder, recurrent episode, in full remission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CE08FB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3B49E5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717E2DF3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2F16C" w14:textId="173EB682" w:rsidR="00925BD7" w:rsidRPr="00FF1322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A734C5">
              <w:rPr>
                <w:rFonts w:ascii="Times New Roman" w:hAnsi="Times New Roman" w:cs="Times New Roman"/>
                <w:color w:val="000000"/>
              </w:rPr>
              <w:t>29640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46D9D" w14:textId="7507A5DF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DEE6A" w14:textId="7E6169B1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Bipolar I disorder, most recent episode (or current) manic,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00BD5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2D47A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4D22D10D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5B71F" w14:textId="5BEC6760" w:rsidR="00925BD7" w:rsidRPr="00FF1322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A734C5">
              <w:rPr>
                <w:rFonts w:ascii="Times New Roman" w:hAnsi="Times New Roman" w:cs="Times New Roman"/>
                <w:color w:val="000000"/>
              </w:rPr>
              <w:t>2964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ECCD9" w14:textId="41734E6D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5573B" w14:textId="52D7C688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Bipolar I disorder, most recent episode (or current) manic, mild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04754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D33A3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6C288DCA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BABB96" w14:textId="1746B906" w:rsidR="00925BD7" w:rsidRPr="00FF1322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A734C5">
              <w:rPr>
                <w:rFonts w:ascii="Times New Roman" w:hAnsi="Times New Roman" w:cs="Times New Roman"/>
                <w:color w:val="000000"/>
              </w:rPr>
              <w:t>2964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B377E" w14:textId="7F949385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CB9FD" w14:textId="404CAB54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Bipolar I disorder, most recent episode (or current) manic, moderate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87D0E3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57439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44B562D3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46B7A" w14:textId="0F34EB48" w:rsidR="00925BD7" w:rsidRPr="00FF1322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A734C5">
              <w:rPr>
                <w:rFonts w:ascii="Times New Roman" w:hAnsi="Times New Roman" w:cs="Times New Roman"/>
                <w:color w:val="000000"/>
              </w:rPr>
              <w:t>2964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C1324" w14:textId="01EC530D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7349B" w14:textId="13EF8233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Bipolar I disorder, most recent episode (or current) manic, severe, without mention of psychotic behavior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9E0C6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0C3D3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1B7D7ABB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BCDE3" w14:textId="7C32E34C" w:rsidR="00925BD7" w:rsidRPr="00FF1322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A734C5">
              <w:rPr>
                <w:rFonts w:ascii="Times New Roman" w:hAnsi="Times New Roman" w:cs="Times New Roman"/>
                <w:color w:val="000000"/>
              </w:rPr>
              <w:t>2964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6708E" w14:textId="623AC56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8D16D" w14:textId="27EFAEFD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Bipolar I disorder, most recent episode (or current) manic, severe, specified as with psychotic behavior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71444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17475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42BD4A02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2019D" w14:textId="4746D903" w:rsidR="00925BD7" w:rsidRPr="00FF1322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A734C5">
              <w:rPr>
                <w:rFonts w:ascii="Times New Roman" w:hAnsi="Times New Roman" w:cs="Times New Roman"/>
                <w:color w:val="000000"/>
              </w:rPr>
              <w:t>2964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4CE96" w14:textId="03B3FCA8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860F35" w14:textId="0ADDE6FF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Bipolar I disorder, most recent episode (or current) manic, in partial or unspecified remission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3F5F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5D9B1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48130561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CD03C4" w14:textId="0400326B" w:rsidR="00925BD7" w:rsidRPr="00FF1322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A734C5">
              <w:rPr>
                <w:rFonts w:ascii="Times New Roman" w:hAnsi="Times New Roman" w:cs="Times New Roman"/>
                <w:color w:val="000000"/>
              </w:rPr>
              <w:t>2964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67CA0" w14:textId="2AF0634B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B7DADE" w14:textId="2648438D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Bipolar I disorder, most recent episode (or current) manic, in full remission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546132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1A063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7047E79C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C22731" w14:textId="169ADCAF" w:rsidR="00925BD7" w:rsidRPr="00FF1322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A734C5">
              <w:rPr>
                <w:rFonts w:ascii="Times New Roman" w:hAnsi="Times New Roman" w:cs="Times New Roman"/>
                <w:color w:val="000000"/>
              </w:rPr>
              <w:t>296</w:t>
            </w: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664B2E" w14:textId="631DF8CE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5F0F61" w14:textId="7D489486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Bipolar I disorder, most recent episode (or current) depressed,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DFD1D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442B8F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3DD3CB0A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8D43A3" w14:textId="4E10E6B0" w:rsidR="00925BD7" w:rsidRPr="00FF1322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A734C5">
              <w:rPr>
                <w:rFonts w:ascii="Times New Roman" w:hAnsi="Times New Roman" w:cs="Times New Roman"/>
                <w:color w:val="000000"/>
              </w:rPr>
              <w:t>296</w:t>
            </w:r>
            <w:r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87058" w14:textId="0FDED865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AADFA6" w14:textId="4F4BBA11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Bipolar I disorder, most recent episode (or current) depressed, mild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2AA90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66262F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48E505FF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21230A" w14:textId="796EC1DB" w:rsidR="00925BD7" w:rsidRPr="00FF1322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A734C5">
              <w:rPr>
                <w:rFonts w:ascii="Times New Roman" w:hAnsi="Times New Roman" w:cs="Times New Roman"/>
                <w:color w:val="000000"/>
              </w:rPr>
              <w:t>296</w:t>
            </w:r>
            <w:r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9F964" w14:textId="7320613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16B77" w14:textId="4F44305C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Bipolar I disorder, most recent episode (or current) depressed, moderate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47617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234399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149A0E71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3D112" w14:textId="290FD92F" w:rsidR="00925BD7" w:rsidRPr="00FF1322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A734C5">
              <w:rPr>
                <w:rFonts w:ascii="Times New Roman" w:hAnsi="Times New Roman" w:cs="Times New Roman"/>
                <w:color w:val="000000"/>
              </w:rPr>
              <w:t>296</w:t>
            </w:r>
            <w:r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85351" w14:textId="3C3DB87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41119C" w14:textId="47BBCC29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Bipolar I disorder, most recent episode (or current) depressed, severe, without mention of psychotic behavior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D5695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F3B7E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3A2F746B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CA239A" w14:textId="600BA5D5" w:rsidR="00925BD7" w:rsidRPr="00FF1322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A734C5">
              <w:rPr>
                <w:rFonts w:ascii="Times New Roman" w:hAnsi="Times New Roman" w:cs="Times New Roman"/>
                <w:color w:val="000000"/>
              </w:rPr>
              <w:t>296</w:t>
            </w:r>
            <w:r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4B246" w14:textId="26D9BBDE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7ED7D" w14:textId="3A01F4CA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Bipolar I disorder, most recent episode (or current) depressed, severe, specified as with psychotic behavior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EA7E2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B49EB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4490E749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12C57" w14:textId="39E5BA5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A734C5">
              <w:rPr>
                <w:rFonts w:ascii="Times New Roman" w:hAnsi="Times New Roman" w:cs="Times New Roman"/>
                <w:color w:val="000000"/>
              </w:rPr>
              <w:t>296</w:t>
            </w:r>
            <w:r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EBF69" w14:textId="0A08EDF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2115F" w14:textId="10ABDE08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Bipolar I disorder, most recent episode (or current) depressed, in partial or unspecified remission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15328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02A3B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6209915E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5AACC" w14:textId="3D2A6CE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A734C5">
              <w:rPr>
                <w:rFonts w:ascii="Times New Roman" w:hAnsi="Times New Roman" w:cs="Times New Roman"/>
                <w:color w:val="000000"/>
              </w:rPr>
              <w:t>296</w:t>
            </w:r>
            <w:r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60E55" w14:textId="139D1C88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08B87" w14:textId="797958CE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Bipolar I disorder, most recent episode (or current) depressed, in full remission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C579CE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EC3C8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7D805475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D1C497" w14:textId="7392C5D8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29660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F7A64" w14:textId="0D5C490D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74E9B" w14:textId="59BADD78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Bipolar I disorder, most recent episode (or current) mixed,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F68F3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A078B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47FB53D5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34FB2C" w14:textId="60BCDFB6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29661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94ABC3" w14:textId="286B41AE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E3D71" w14:textId="35C8675E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Bipolar I disorder, most recent episode (or current) mixed, mild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7FD94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7F553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4238902F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CBF4C3" w14:textId="48DF26DA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A734C5">
              <w:rPr>
                <w:rFonts w:ascii="Times New Roman" w:hAnsi="Times New Roman" w:cs="Times New Roman"/>
                <w:color w:val="000000"/>
              </w:rPr>
              <w:t>296</w:t>
            </w:r>
            <w:r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9A346" w14:textId="35C36E6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798461" w14:textId="5EBB7D31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Bipolar I disorder, most recent episode (or current) mixed, moderate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84FCF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A987B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1553559E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02B53" w14:textId="33E25BF4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A734C5">
              <w:rPr>
                <w:rFonts w:ascii="Times New Roman" w:hAnsi="Times New Roman" w:cs="Times New Roman"/>
                <w:color w:val="000000"/>
              </w:rPr>
              <w:t>296</w:t>
            </w:r>
            <w:r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AD73D" w14:textId="256F361E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FE899" w14:textId="22857FF6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Bipolar I disorder, most recent episode (or current) mixed, severe, without mention of psychotic behavior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AFA38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DF882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430C8E90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83F54" w14:textId="0DEE628E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A734C5">
              <w:rPr>
                <w:rFonts w:ascii="Times New Roman" w:hAnsi="Times New Roman" w:cs="Times New Roman"/>
                <w:color w:val="000000"/>
              </w:rPr>
              <w:t>296</w:t>
            </w:r>
            <w:r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24473" w14:textId="367BE86D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B89578" w14:textId="17331271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Bipolar I disorder, most recent episode (or current) mixed, severe, specified as with psychotic behavior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ADE15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69C07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7D0B15D3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5F1DE" w14:textId="0D479CEF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A734C5">
              <w:rPr>
                <w:rFonts w:ascii="Times New Roman" w:hAnsi="Times New Roman" w:cs="Times New Roman"/>
                <w:color w:val="000000"/>
              </w:rPr>
              <w:t>296</w:t>
            </w:r>
            <w:r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CBD65" w14:textId="4A907B08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AAD2D" w14:textId="6B34DFDC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Bipolar I disorder, most recent episode (or current) mixed, in partial or unspecified remission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256F6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EFD60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7CB6D4FA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14A92" w14:textId="0F5C2AE9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A734C5">
              <w:rPr>
                <w:rFonts w:ascii="Times New Roman" w:hAnsi="Times New Roman" w:cs="Times New Roman"/>
                <w:color w:val="000000"/>
              </w:rPr>
              <w:t>296</w:t>
            </w:r>
            <w:r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A693E4" w14:textId="23CCCF2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8444ED" w14:textId="57A205BC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Bipolar I disorder, most recent episode (or current) mixed, in full remission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533A7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7BBC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281CE18D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57A6D" w14:textId="5DE6D4F4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2967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667F7" w14:textId="77EE1A84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CF2354" w14:textId="3467C9B3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Bipolar I disorder, most recent episode (or current)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B3AFC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2BDEC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2421C917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059764" w14:textId="7B848A33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29680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DC7DF" w14:textId="2E1D6A35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98942" w14:textId="3A2DADD1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Bipolar disorder,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37B3F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AC0AA9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39077871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2C4D13" w14:textId="26B6C68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29681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5A3F3" w14:textId="398031E5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F7726" w14:textId="10BFD73B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Atypical manic disorder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AA66D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F713A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164C3D55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44DA1" w14:textId="4CEA25FE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29682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31DBD" w14:textId="0606F25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D8A611" w14:textId="68D1BF45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Atypical depressive disorder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79BD1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158E6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0A546A3F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D9AE30" w14:textId="4DC0670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29689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FC25C8" w14:textId="538BA668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221EE" w14:textId="5BD8BCEE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Other bipolar disorders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C6ABF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7FF93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209BDCB5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C9D12" w14:textId="693D44A4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2AF0">
              <w:rPr>
                <w:rFonts w:ascii="Times New Roman" w:hAnsi="Times New Roman" w:cs="Times New Roman"/>
                <w:color w:val="000000"/>
              </w:rPr>
              <w:t>30289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29F7E" w14:textId="2F7BC3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D8A73" w14:textId="41A7BBC1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Other specified psychosexual disorders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54A47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F39DD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26961844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EC454" w14:textId="6E7F444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3029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E8350" w14:textId="3A068459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B061C3" w14:textId="6F42C7F6" w:rsidR="00925BD7" w:rsidRPr="00DA668D" w:rsidRDefault="006D71B1">
            <w:pPr>
              <w:rPr>
                <w:rFonts w:ascii="Times New Roman" w:hAnsi="Times New Roman" w:cs="Times New Roman"/>
                <w:color w:val="000000"/>
              </w:rPr>
            </w:pPr>
            <w:r w:rsidRPr="006D71B1">
              <w:rPr>
                <w:rFonts w:ascii="Times New Roman" w:hAnsi="Times New Roman" w:cs="Times New Roman"/>
                <w:color w:val="000000"/>
              </w:rPr>
              <w:t>Unspecified psychosexual disorder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A35D8B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85FF5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2D9AC174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2DAF82" w14:textId="236A7B69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5409E5">
              <w:rPr>
                <w:rFonts w:ascii="Times New Roman" w:hAnsi="Times New Roman" w:cs="Times New Roman"/>
                <w:color w:val="000000"/>
              </w:rPr>
              <w:t>29682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30104" w14:textId="27101530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3ADAC9" w14:textId="3DE743A4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Atypical depressive disorder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80CD0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405F74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6375CDBE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C5097" w14:textId="470D201E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5409E5">
              <w:rPr>
                <w:rFonts w:ascii="Times New Roman" w:hAnsi="Times New Roman" w:cs="Times New Roman"/>
                <w:color w:val="000000"/>
              </w:rPr>
              <w:t>2971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AC7556" w14:textId="2F099786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E6532" w14:textId="20BCC63B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Delusional disorder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CF9DE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A9729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24F1F2E5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2E7A9" w14:textId="5D9608D8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5409E5">
              <w:rPr>
                <w:rFonts w:ascii="Times New Roman" w:hAnsi="Times New Roman" w:cs="Times New Roman"/>
                <w:color w:val="000000"/>
              </w:rPr>
              <w:t>2972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E1EFB" w14:textId="1E06B54A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73BD5" w14:textId="5EF1377D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Paraphrenia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F1A24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AC705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1E4FBCE8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FFA34" w14:textId="5FDE4086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5409E5">
              <w:rPr>
                <w:rFonts w:ascii="Times New Roman" w:hAnsi="Times New Roman" w:cs="Times New Roman"/>
                <w:color w:val="000000"/>
              </w:rPr>
              <w:t>2980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2E93E1" w14:textId="0265A7E9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BE34C" w14:textId="39C18372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Depressive type psychosis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BBC2B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E8422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3B52C839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0EDEBA" w14:textId="6C5E50C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2981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838C97" w14:textId="10E748D3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B562FC" w14:textId="19D98B6B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Excitative type psychosis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32734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3BE93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55C74D4C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7FCBC" w14:textId="794D1AE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2982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7A3D3" w14:textId="13E17C75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47BF0" w14:textId="18D71049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Reactive confusion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39F6D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7C82D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2BA4779D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ED4CA0" w14:textId="1E0D4C69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2983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1852A" w14:textId="4C7048A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EA3CD" w14:textId="375C99B6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Acute paranoid reaction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5EDFF0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1ECC0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34973BE2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D9F59" w14:textId="7F3918CE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2984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6E1C9" w14:textId="0AA018B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0CEA8" w14:textId="29A59E61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Psychogenic paranoid psychosis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D4FFCA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5AC7F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01D0658C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F6236" w14:textId="4C798DAC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2988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979412" w14:textId="3AE018F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6A4E" w14:textId="2830202E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Other and unspecified reactive psychosis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B2FE3D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04412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38959C94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45AC4" w14:textId="6E3CDC9E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2989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ADFCF" w14:textId="422A8D54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8C113" w14:textId="13BCFE93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Unspecified psychosis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3A436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F68D5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312A7C24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4B481" w14:textId="2FE89123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30111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D916D" w14:textId="757CA1EF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0F742" w14:textId="777385BB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Chronic hypomanic personality disorder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A9823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B459D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7CF8FC47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93E54" w14:textId="0814A96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05060C">
              <w:rPr>
                <w:rFonts w:ascii="Times New Roman" w:hAnsi="Times New Roman" w:cs="Times New Roman"/>
                <w:color w:val="000000"/>
              </w:rPr>
              <w:t>30020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900C6" w14:textId="495D4689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F60C2" w14:textId="12304977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Phobia,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FA821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1AF91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27FF32AA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32F3E" w14:textId="091783B7" w:rsidR="00925BD7" w:rsidRDefault="00961AF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3002</w:t>
            </w:r>
            <w:r w:rsidR="00925BD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685CAD" w14:textId="1A67C13A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83C21" w14:textId="2A6D83EE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Agoraphobia with panic disorder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78B50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86749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28FAF8AC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4760C1" w14:textId="3783F87A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05060C">
              <w:rPr>
                <w:rFonts w:ascii="Times New Roman" w:hAnsi="Times New Roman" w:cs="Times New Roman"/>
                <w:color w:val="000000"/>
              </w:rPr>
              <w:t>3002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77A0B" w14:textId="196C7E2D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1DF19" w14:textId="71971EB5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Agoraphobia without mention of panic attacks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89987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F6828B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5A913713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22AC2F" w14:textId="5CE03B2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05060C">
              <w:rPr>
                <w:rFonts w:ascii="Times New Roman" w:hAnsi="Times New Roman" w:cs="Times New Roman"/>
                <w:color w:val="000000"/>
              </w:rPr>
              <w:t>3002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346EC7" w14:textId="72314F59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A8AC1" w14:textId="08AB67BE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Social phobia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9EC5F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EDE5AE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42A37E03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ABF47" w14:textId="214966E3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05060C">
              <w:rPr>
                <w:rFonts w:ascii="Times New Roman" w:hAnsi="Times New Roman" w:cs="Times New Roman"/>
                <w:color w:val="000000"/>
              </w:rPr>
              <w:t>3002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88C56F" w14:textId="68BE02B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B0779" w14:textId="086B796F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Other isolated or specific phobias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A5FC3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87528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08F3C399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872CE" w14:textId="5AA97909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30112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8EBAD" w14:textId="5C7B0A35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63773" w14:textId="44B2D2EE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Chronic depressive personality disorder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09E3F6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B1C27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492FE173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38207" w14:textId="329538F8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30113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FF7EC" w14:textId="77438A63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6E71D" w14:textId="50FED013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Cyclothymic disorder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CF6DD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074004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6F741C9F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8C654" w14:textId="21B74EBF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457C69">
              <w:rPr>
                <w:rFonts w:ascii="Times New Roman" w:hAnsi="Times New Roman" w:cs="Times New Roman"/>
                <w:color w:val="000000"/>
              </w:rPr>
              <w:t>30120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D5E48" w14:textId="7520F0D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6BADC" w14:textId="0455DBC4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Schizoid personality disorder,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B676F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BDB2D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4627BD65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AE058" w14:textId="1054C843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29381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D6F0E" w14:textId="0BC3A80C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A32D1" w14:textId="2742EE89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Psychotic disorder with delusions in conditions classified elsewhere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9C67C0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4F2E9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67053117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9A2FB" w14:textId="1F9361C6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29410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0E687B" w14:textId="0EF87EBD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ADC5F" w14:textId="71B4D2AE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Dementia in conditions classified elsewhere without behavioral disturbance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5105D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1902F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66C30B38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92D46" w14:textId="741A9B94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29411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AC22E" w14:textId="6E22D38D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819D4" w14:textId="4391C38E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Dementia in conditions classified elsewhere with behavioral disturbance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13BFEC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6756A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6B087870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4785" w14:textId="3BCF74E0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29420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CEB3E5" w14:textId="22349E9B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85EAF" w14:textId="2DB63D63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Dementia, unspecified, without behavioral disturbance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56192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6D23EF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1BFBFB14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6131" w14:textId="20C395CF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29421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A5C0F" w14:textId="57B5743A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A7B53" w14:textId="66C02142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Dementia, unspecified, with behavioral disturbance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49EAC2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FD285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120B558F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BF660" w14:textId="45590070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2949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775DA" w14:textId="6738BFB1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40EFC8" w14:textId="5AD8EA72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Unspecified persistent mental disorders due to conditions classified elsewhere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B9F5A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D156A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15966607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DFE74" w14:textId="02729186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29500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7881F" w14:textId="071ED55A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E0140" w14:textId="24C83004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Simple type schizophrenia,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2D4FB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618E22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26ACDE9A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4CC72" w14:textId="00456413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29501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B40A35" w14:textId="44EB8E53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85019" w14:textId="5C5E7911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 xml:space="preserve">Simple type schizophrenia, </w:t>
            </w:r>
            <w:proofErr w:type="spellStart"/>
            <w:r w:rsidRPr="00961AF5">
              <w:rPr>
                <w:rFonts w:ascii="Times New Roman" w:hAnsi="Times New Roman" w:cs="Times New Roman"/>
                <w:color w:val="000000"/>
              </w:rPr>
              <w:t>subchronic</w:t>
            </w:r>
            <w:proofErr w:type="spellEnd"/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59571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E2D907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7D5A0050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47391" w14:textId="011CEEB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29502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24F4D" w14:textId="1BBFDB93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91DB5" w14:textId="4814DE89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Simple type schizophrenia, chronic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56F56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DD1421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2D0BCF9C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97CEE7" w14:textId="4DFDD935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29503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9472B" w14:textId="2A574C94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BE888" w14:textId="044C52E6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 xml:space="preserve">Simple type schizophrenia, </w:t>
            </w:r>
            <w:proofErr w:type="spellStart"/>
            <w:r w:rsidRPr="00961AF5">
              <w:rPr>
                <w:rFonts w:ascii="Times New Roman" w:hAnsi="Times New Roman" w:cs="Times New Roman"/>
                <w:color w:val="000000"/>
              </w:rPr>
              <w:t>subchronic</w:t>
            </w:r>
            <w:proofErr w:type="spellEnd"/>
            <w:r w:rsidRPr="00961AF5">
              <w:rPr>
                <w:rFonts w:ascii="Times New Roman" w:hAnsi="Times New Roman" w:cs="Times New Roman"/>
                <w:color w:val="000000"/>
              </w:rPr>
              <w:t xml:space="preserve"> with acute exacerbation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46DD1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5BE8B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388C0308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2F0CB" w14:textId="1E8298D6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29504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AC8EE9" w14:textId="722189C0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36175" w14:textId="1E7E15DA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Simple type schizophrenia, chronic with acute exacerbation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E6CB0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CC9C12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6AC0B43E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D0EFD" w14:textId="132E0769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29505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4EBE3" w14:textId="0BAE8F9A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AA0D33" w14:textId="0F8545C1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Simple type schizophrenia, in remission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93E0A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DCE50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79F63A11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397A5" w14:textId="594A78E5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29510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D4799" w14:textId="42C7BC5F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063F7" w14:textId="64C08B86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Disorganized type schizophrenia,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B7DB16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5CCB75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2EB7CD04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1E93F6" w14:textId="190CC3A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29511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F32E4" w14:textId="03924F8C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0054E" w14:textId="34CEB7BC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 xml:space="preserve">Disorganized type schizophrenia, </w:t>
            </w:r>
            <w:proofErr w:type="spellStart"/>
            <w:r w:rsidRPr="00961AF5">
              <w:rPr>
                <w:rFonts w:ascii="Times New Roman" w:hAnsi="Times New Roman" w:cs="Times New Roman"/>
                <w:color w:val="000000"/>
              </w:rPr>
              <w:t>subchronic</w:t>
            </w:r>
            <w:proofErr w:type="spellEnd"/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86F2E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1C7D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6AC2BFBE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0D19E" w14:textId="19B9DA8C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29512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678F5" w14:textId="1F0268D5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4B31B0" w14:textId="5EC8418F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Disorganized type schizophrenia, chronic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BDE8E2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9BE592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21A9C652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42D495" w14:textId="0A01E549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29513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23BEF" w14:textId="3A7C64FB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221791" w14:textId="49CA1168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 xml:space="preserve">Disorganized type schizophrenia, </w:t>
            </w:r>
            <w:proofErr w:type="spellStart"/>
            <w:r w:rsidRPr="00961AF5">
              <w:rPr>
                <w:rFonts w:ascii="Times New Roman" w:hAnsi="Times New Roman" w:cs="Times New Roman"/>
                <w:color w:val="000000"/>
              </w:rPr>
              <w:t>subchronic</w:t>
            </w:r>
            <w:proofErr w:type="spellEnd"/>
            <w:r w:rsidRPr="00961AF5">
              <w:rPr>
                <w:rFonts w:ascii="Times New Roman" w:hAnsi="Times New Roman" w:cs="Times New Roman"/>
                <w:color w:val="000000"/>
              </w:rPr>
              <w:t xml:space="preserve"> with acute exacerbation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EE40C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AFA06A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04DA2F88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9FA08" w14:textId="05C5CC6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29514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9A7E6" w14:textId="513AD476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AF5BA" w14:textId="3F54FB49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Disorganized type schizophrenia, chronic with acute exacerbation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1ABDF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B78E7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3C7AB696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5E2064" w14:textId="103E7B2F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29515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D67B5" w14:textId="58F5A68E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05A41" w14:textId="29D75BC2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Disorganized type schizophrenia, in remission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33EBC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AAAB4E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0D25795E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BB7DDF" w14:textId="48087AAA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29520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D8A4A3" w14:textId="630380CE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0C5C6" w14:textId="74AA9FB3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Catatonic type schizophrenia,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01E7C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E67EA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7CC7C68D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DBA47" w14:textId="08569544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29521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0194D" w14:textId="18715C45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675AD7" w14:textId="1B6A5B30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 xml:space="preserve">Catatonic type schizophrenia, </w:t>
            </w:r>
            <w:proofErr w:type="spellStart"/>
            <w:r w:rsidRPr="00961AF5">
              <w:rPr>
                <w:rFonts w:ascii="Times New Roman" w:hAnsi="Times New Roman" w:cs="Times New Roman"/>
                <w:color w:val="000000"/>
              </w:rPr>
              <w:t>subchronic</w:t>
            </w:r>
            <w:proofErr w:type="spellEnd"/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4C8F7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6E83EB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3E812B72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191CEA" w14:textId="7CA90C7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29522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770311" w14:textId="4FED791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D76A6" w14:textId="51DD6432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Catatonic type schizophrenia, chronic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D7F1D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28050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3F5C2B6C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6C7898" w14:textId="7C4F5AD6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29523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5B6AA8" w14:textId="644B3FC5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7B096" w14:textId="3C9C1698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 xml:space="preserve">Catatonic type schizophrenia, </w:t>
            </w:r>
            <w:proofErr w:type="spellStart"/>
            <w:r w:rsidRPr="00961AF5">
              <w:rPr>
                <w:rFonts w:ascii="Times New Roman" w:hAnsi="Times New Roman" w:cs="Times New Roman"/>
                <w:color w:val="000000"/>
              </w:rPr>
              <w:t>subchronic</w:t>
            </w:r>
            <w:proofErr w:type="spellEnd"/>
            <w:r w:rsidRPr="00961AF5">
              <w:rPr>
                <w:rFonts w:ascii="Times New Roman" w:hAnsi="Times New Roman" w:cs="Times New Roman"/>
                <w:color w:val="000000"/>
              </w:rPr>
              <w:t xml:space="preserve"> with acute exacerbation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E2025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3E104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5DC2E59A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FAA753" w14:textId="0B5CB3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29524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1F3DF" w14:textId="35DA4F4B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2567E3" w14:textId="0B38CD35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Catatonic type schizophrenia, chronic with acute exacerbation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F39F1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2EC185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7E506A13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EF406E" w14:textId="7E5D891C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29525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877CA0" w14:textId="1320CB36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4D699" w14:textId="29FB0D59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Catatonic type schizophrenia, in remission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698892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A90C79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4498E9B0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025F39" w14:textId="6561EFCE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29530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C0584" w14:textId="6C209DB9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C83E1" w14:textId="4B900FA6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Paranoid type schizophrenia,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C0A02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8BC34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05E2EBFE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49D3C3" w14:textId="79399CC1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29531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4DBCF9" w14:textId="3A4FAA8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79432" w14:textId="36A18336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 xml:space="preserve">Paranoid type schizophrenia, </w:t>
            </w:r>
            <w:proofErr w:type="spellStart"/>
            <w:r w:rsidRPr="00961AF5">
              <w:rPr>
                <w:rFonts w:ascii="Times New Roman" w:hAnsi="Times New Roman" w:cs="Times New Roman"/>
                <w:color w:val="000000"/>
              </w:rPr>
              <w:t>subchronic</w:t>
            </w:r>
            <w:proofErr w:type="spellEnd"/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DCFFAE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994EC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06EC05E5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8422F9" w14:textId="323FA009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29532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E910A" w14:textId="1D4D1113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ED35F" w14:textId="74B7F601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Paranoid type schizophrenia, chronic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FB9D4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58E8E8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68B535AB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AACE2D" w14:textId="4DEB3FED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29533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45FB9" w14:textId="3094C33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C93212" w14:textId="2E2F08B4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 xml:space="preserve">Paranoid type schizophrenia, </w:t>
            </w:r>
            <w:proofErr w:type="spellStart"/>
            <w:r w:rsidRPr="00961AF5">
              <w:rPr>
                <w:rFonts w:ascii="Times New Roman" w:hAnsi="Times New Roman" w:cs="Times New Roman"/>
                <w:color w:val="000000"/>
              </w:rPr>
              <w:t>subchronic</w:t>
            </w:r>
            <w:proofErr w:type="spellEnd"/>
            <w:r w:rsidRPr="00961AF5">
              <w:rPr>
                <w:rFonts w:ascii="Times New Roman" w:hAnsi="Times New Roman" w:cs="Times New Roman"/>
                <w:color w:val="000000"/>
              </w:rPr>
              <w:t xml:space="preserve"> with acute exacerbation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2ABA9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6B68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280BB228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D8C681" w14:textId="55004BF3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29534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43ED20" w14:textId="56111EF8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CA92E" w14:textId="74AEBDCA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Paranoid type schizophrenia, chronic with acute exacerbation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351A1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F7A83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0C883FC5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BE75B5" w14:textId="076E95DA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29535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67E0B" w14:textId="69DDE6B5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E24F2" w14:textId="4DCA645F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Paranoid type schizophrenia, in remission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C0D30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2C9E6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5753D976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03196B" w14:textId="3877873D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29540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30832" w14:textId="00E8AD10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E3657" w14:textId="13DA97F7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Schizophreniform disorder,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768B7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92EC4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62A003B4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6FEA" w14:textId="5C8C0E18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29541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43AFF" w14:textId="7943E339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C8446A" w14:textId="4F68D68E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 xml:space="preserve">Schizophreniform disorder, </w:t>
            </w:r>
            <w:proofErr w:type="spellStart"/>
            <w:r w:rsidRPr="00961AF5">
              <w:rPr>
                <w:rFonts w:ascii="Times New Roman" w:hAnsi="Times New Roman" w:cs="Times New Roman"/>
                <w:color w:val="000000"/>
              </w:rPr>
              <w:t>subchronic</w:t>
            </w:r>
            <w:proofErr w:type="spellEnd"/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59969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B1136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510E1A88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BB0E59" w14:textId="04058DE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29542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22CC5" w14:textId="3C710C8D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1C637F" w14:textId="3C34C89B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Schizophreniform disorder, chronic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21E87C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0C5B9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4E6EF9CD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1CA275" w14:textId="6420BE70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29543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912E2E" w14:textId="57FB5291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A58616" w14:textId="07881B31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 xml:space="preserve">Schizophreniform disorder, </w:t>
            </w:r>
            <w:proofErr w:type="spellStart"/>
            <w:r w:rsidRPr="00961AF5">
              <w:rPr>
                <w:rFonts w:ascii="Times New Roman" w:hAnsi="Times New Roman" w:cs="Times New Roman"/>
                <w:color w:val="000000"/>
              </w:rPr>
              <w:t>subchronic</w:t>
            </w:r>
            <w:proofErr w:type="spellEnd"/>
            <w:r w:rsidRPr="00961AF5">
              <w:rPr>
                <w:rFonts w:ascii="Times New Roman" w:hAnsi="Times New Roman" w:cs="Times New Roman"/>
                <w:color w:val="000000"/>
              </w:rPr>
              <w:t xml:space="preserve"> with acute exacerbation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5B8A2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8F2FE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16A06296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720D4F" w14:textId="5736B663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29544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754F64" w14:textId="5F9B5A3E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7371F0" w14:textId="6D601F67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Schizophreniform disorder, chronic with acute exacerbation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E6F063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A0C488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692FA52F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F2CB6B" w14:textId="68FFDCCA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29545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280D0" w14:textId="65E1E6FF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4AD91" w14:textId="63E67055" w:rsidR="00925BD7" w:rsidRPr="00DA668D" w:rsidRDefault="00961AF5">
            <w:pPr>
              <w:rPr>
                <w:rFonts w:ascii="Times New Roman" w:hAnsi="Times New Roman" w:cs="Times New Roman"/>
                <w:color w:val="000000"/>
              </w:rPr>
            </w:pPr>
            <w:r w:rsidRPr="00961AF5">
              <w:rPr>
                <w:rFonts w:ascii="Times New Roman" w:hAnsi="Times New Roman" w:cs="Times New Roman"/>
                <w:color w:val="000000"/>
              </w:rPr>
              <w:t>Schizophreniform disorder, in remission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434CD9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E7EB02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2AECE77F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E0E6D8" w14:textId="3AC60FA5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29550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4E674" w14:textId="2667A2C0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9BEE4" w14:textId="34C52DAF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Latent schizophrenia,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D06FF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23A22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05C9C5E1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79AF01" w14:textId="5B52F3BF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29551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B983A" w14:textId="70DB589E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4B9AE6" w14:textId="5EA755B4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Latent schizophrenia,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23B60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CB934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77231251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B8EEE1" w14:textId="185DD92E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29552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B0F2AC" w14:textId="29E3A06F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A8E84" w14:textId="03581734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Latent schizophrenia, chronic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A5C95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E9911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70EA78B9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82920F" w14:textId="636177AD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29553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9FAD5" w14:textId="1C8E7FB1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86563" w14:textId="436BDDA3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 xml:space="preserve">Latent schizophrenia, </w:t>
            </w:r>
            <w:proofErr w:type="spellStart"/>
            <w:r w:rsidRPr="00276076">
              <w:rPr>
                <w:rFonts w:ascii="Times New Roman" w:hAnsi="Times New Roman" w:cs="Times New Roman"/>
                <w:color w:val="000000"/>
              </w:rPr>
              <w:t>subchronic</w:t>
            </w:r>
            <w:proofErr w:type="spellEnd"/>
            <w:r w:rsidRPr="00276076">
              <w:rPr>
                <w:rFonts w:ascii="Times New Roman" w:hAnsi="Times New Roman" w:cs="Times New Roman"/>
                <w:color w:val="000000"/>
              </w:rPr>
              <w:t xml:space="preserve"> with acute exacerbation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68705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68E9F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4B08175E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2640EC" w14:textId="2D390A01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29554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59758" w14:textId="21C57A13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BDD51" w14:textId="41395897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Latent schizophrenia, chronic with acute exacerbation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637CF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7A955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39E7801A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7543CC" w14:textId="0041A04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29555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6A9FE" w14:textId="2FE8FD66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48103" w14:textId="600D4F12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Latent schizophrenia, in remission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64727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46EB2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5F955187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2A2C55" w14:textId="70ADB9EC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29560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365E9" w14:textId="184E0B5F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997BDB" w14:textId="5033AE15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Schizophrenic disorders, residual type,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314831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B4C26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2007B3FF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658E77" w14:textId="53C28A8C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29561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7770D" w14:textId="051702C6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EDF1A" w14:textId="55AF1219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 xml:space="preserve">Schizophrenic disorders, residual type, </w:t>
            </w:r>
            <w:proofErr w:type="spellStart"/>
            <w:r w:rsidRPr="00276076">
              <w:rPr>
                <w:rFonts w:ascii="Times New Roman" w:hAnsi="Times New Roman" w:cs="Times New Roman"/>
                <w:color w:val="000000"/>
              </w:rPr>
              <w:t>subchronic</w:t>
            </w:r>
            <w:proofErr w:type="spellEnd"/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01B6D1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CF6FFB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6090C933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90FFDF" w14:textId="6949EFCE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29562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B4FDBA" w14:textId="5ED20F70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6C21C" w14:textId="31E50920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Schizophrenic disorders, residual type, chronic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15143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74DCE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150BE58D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83A2FD" w14:textId="54818E99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29563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0883F" w14:textId="3BA72DA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7A58A" w14:textId="4C5E8B04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 xml:space="preserve">Schizophrenic disorders, residual type, </w:t>
            </w:r>
            <w:proofErr w:type="spellStart"/>
            <w:r w:rsidRPr="00276076">
              <w:rPr>
                <w:rFonts w:ascii="Times New Roman" w:hAnsi="Times New Roman" w:cs="Times New Roman"/>
                <w:color w:val="000000"/>
              </w:rPr>
              <w:t>subchronic</w:t>
            </w:r>
            <w:proofErr w:type="spellEnd"/>
            <w:r w:rsidRPr="00276076">
              <w:rPr>
                <w:rFonts w:ascii="Times New Roman" w:hAnsi="Times New Roman" w:cs="Times New Roman"/>
                <w:color w:val="000000"/>
              </w:rPr>
              <w:t xml:space="preserve"> with acute exacerbation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67202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06629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7EA075D2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71FD9C" w14:textId="0948587B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29564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1B03AB" w14:textId="178F4413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68813A" w14:textId="45A296DD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Schizophrenic disorders, residual type, chronic with acute exacerbation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25A33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B1EFC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1EF09888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D4F60B" w14:textId="37771271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29565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FEE78" w14:textId="6E334FA9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9C4FC7" w14:textId="1B279D6C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Schizophrenic disorders, residual type, in remission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AD6B7F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1B7B0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02102532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858B9" w14:textId="6E0B55E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29570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07757" w14:textId="001517E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F1F0A" w14:textId="45218992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Schizoaffective disorder,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6CC0E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EEDA9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536BCE3D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6F9680" w14:textId="43EAC154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29571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9435" w14:textId="4441EE9A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B685C" w14:textId="7F1EB477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 xml:space="preserve">Schizoaffective disorder, </w:t>
            </w:r>
            <w:proofErr w:type="spellStart"/>
            <w:r w:rsidRPr="00276076">
              <w:rPr>
                <w:rFonts w:ascii="Times New Roman" w:hAnsi="Times New Roman" w:cs="Times New Roman"/>
                <w:color w:val="000000"/>
              </w:rPr>
              <w:t>subchronic</w:t>
            </w:r>
            <w:proofErr w:type="spellEnd"/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BF4040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0C53F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48ED819B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D3D785" w14:textId="200781AB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29572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FEF97" w14:textId="306B57F3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771BC" w14:textId="085271AA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Schizoaffective disorder, chronic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31921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7ED0A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03A8682C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920394" w14:textId="5B0641E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29573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030AA" w14:textId="2119C9C4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77B2D0" w14:textId="4D374525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 xml:space="preserve">Schizoaffective disorder, </w:t>
            </w:r>
            <w:proofErr w:type="spellStart"/>
            <w:r w:rsidRPr="00276076">
              <w:rPr>
                <w:rFonts w:ascii="Times New Roman" w:hAnsi="Times New Roman" w:cs="Times New Roman"/>
                <w:color w:val="000000"/>
              </w:rPr>
              <w:t>subchronic</w:t>
            </w:r>
            <w:proofErr w:type="spellEnd"/>
            <w:r w:rsidRPr="00276076">
              <w:rPr>
                <w:rFonts w:ascii="Times New Roman" w:hAnsi="Times New Roman" w:cs="Times New Roman"/>
                <w:color w:val="000000"/>
              </w:rPr>
              <w:t xml:space="preserve"> with acute exacerbation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13B339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F6D7E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6054644B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B11AF3" w14:textId="1A1B316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29574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3DA9C" w14:textId="755E186D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64FBD" w14:textId="12152E26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Schizoaffective disorder, chronic with acute exacerbation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DE0ED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AA0B6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2C9D6216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988CF4" w14:textId="204236C0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29580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644236" w14:textId="35DBFE9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CD5B9" w14:textId="7B4F4105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Other specified types of schizophrenia,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1EAF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5D872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2F49E2AE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C8A336" w14:textId="273B156E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29581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A1174" w14:textId="53C2BD66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C69E0" w14:textId="716E5CE1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 xml:space="preserve">Other specified types of schizophrenia, </w:t>
            </w:r>
            <w:proofErr w:type="spellStart"/>
            <w:r w:rsidRPr="00276076">
              <w:rPr>
                <w:rFonts w:ascii="Times New Roman" w:hAnsi="Times New Roman" w:cs="Times New Roman"/>
                <w:color w:val="000000"/>
              </w:rPr>
              <w:t>subchronic</w:t>
            </w:r>
            <w:proofErr w:type="spellEnd"/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6B54E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63FC9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2725149A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ECFA" w14:textId="20B1E0D9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29582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4FC67" w14:textId="70E8C406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3BD22" w14:textId="529B1B4E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Other specified types of schizophrenia, chronic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5B804A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5586E6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5A27FAA2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9412EA" w14:textId="630BAE09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29583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672F9" w14:textId="2CB50F7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59DBD" w14:textId="1DEB2BE7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 xml:space="preserve">Other specified types of schizophrenia, </w:t>
            </w:r>
            <w:proofErr w:type="spellStart"/>
            <w:r w:rsidRPr="00276076">
              <w:rPr>
                <w:rFonts w:ascii="Times New Roman" w:hAnsi="Times New Roman" w:cs="Times New Roman"/>
                <w:color w:val="000000"/>
              </w:rPr>
              <w:t>subchronic</w:t>
            </w:r>
            <w:proofErr w:type="spellEnd"/>
            <w:r w:rsidRPr="00276076">
              <w:rPr>
                <w:rFonts w:ascii="Times New Roman" w:hAnsi="Times New Roman" w:cs="Times New Roman"/>
                <w:color w:val="000000"/>
              </w:rPr>
              <w:t xml:space="preserve"> with acute exacerbation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D128FC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E36C6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34A781C3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C6F53D" w14:textId="52207ADE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29584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BAFD93" w14:textId="391E463B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9ED722" w14:textId="1FB5E095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Other specified types of schizophrenia, chronic with acute exacerbation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FE7F3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242BF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1534DACF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29F0A8" w14:textId="43166A3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29585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21633" w14:textId="597919A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A9311" w14:textId="6A7FF07B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Other specified types of schizophrenia, in remission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8ECC8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0AD4A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41DF716F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BAF278" w14:textId="4DF4C7F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29590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4B312" w14:textId="669DC308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868C56" w14:textId="57527478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Unspecified schizophrenia,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28E12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D0FF4F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428BCE5A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0F9334" w14:textId="42A76934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29591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F1099" w14:textId="4D5008C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CAE34" w14:textId="636F64D9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 xml:space="preserve">Unspecified schizophrenia, </w:t>
            </w:r>
            <w:proofErr w:type="spellStart"/>
            <w:r w:rsidRPr="00276076">
              <w:rPr>
                <w:rFonts w:ascii="Times New Roman" w:hAnsi="Times New Roman" w:cs="Times New Roman"/>
                <w:color w:val="000000"/>
              </w:rPr>
              <w:t>subchronic</w:t>
            </w:r>
            <w:proofErr w:type="spellEnd"/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3B497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3EB70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6B8334EF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78220C" w14:textId="2B7BC503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29592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EE78D" w14:textId="126CE82D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5C0BF" w14:textId="2B4AFD54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Unspecified schizophrenia, chronic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8045E4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601E2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7CE2C2EA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929C27" w14:textId="4641C4C1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29593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7D4A3A" w14:textId="7713B6D3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5668A" w14:textId="4033B388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 xml:space="preserve">Unspecified schizophrenia, </w:t>
            </w:r>
            <w:proofErr w:type="spellStart"/>
            <w:r w:rsidRPr="00276076">
              <w:rPr>
                <w:rFonts w:ascii="Times New Roman" w:hAnsi="Times New Roman" w:cs="Times New Roman"/>
                <w:color w:val="000000"/>
              </w:rPr>
              <w:t>subchronic</w:t>
            </w:r>
            <w:proofErr w:type="spellEnd"/>
            <w:r w:rsidRPr="00276076">
              <w:rPr>
                <w:rFonts w:ascii="Times New Roman" w:hAnsi="Times New Roman" w:cs="Times New Roman"/>
                <w:color w:val="000000"/>
              </w:rPr>
              <w:t xml:space="preserve"> with acute exacerbation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BA34F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4EC1B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49C8A4C6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5C758F" w14:textId="6425F096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29594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ADD0" w14:textId="4A59AA7F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6ED9D" w14:textId="23885A61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Unspecified schizophrenia, chronic with acute exacerbation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CD6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A2E8E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544E397A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619B2" w14:textId="1E8B877B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29595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F48C5E" w14:textId="6CEEAF10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9CFA9" w14:textId="2BE92C0D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Unspecified schizophrenia, in remission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05440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CC42A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61A64A81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FFDC54" w14:textId="69D93D1E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29600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B468A5" w14:textId="1BBEEC5B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F4B85" w14:textId="66244C9F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Bipolar I disorder, single manic episode,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11565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E82A3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221C9831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8525E9" w14:textId="4E0A9405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29601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C2D77" w14:textId="067E162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9158E" w14:textId="60798531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Bipolar I disorder, single manic episode, mild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FCD4EF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1A179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67B314E2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076598" w14:textId="06DD61C8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29602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D1513C" w14:textId="2E23DD3C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63C8B" w14:textId="68582C8F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Bipolar I disorder, single manic episode, moderate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ED80DA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751BAA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305BC6D0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510EB" w14:textId="75FCE096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29603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6FA02" w14:textId="30EB1A31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421B7C" w14:textId="534B4FF8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Bipolar I disorder, single manic episode, severe, without mention of psychotic behavior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52829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8264A5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505CE6D1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E6EE3B" w14:textId="0140DDC5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29604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E3103" w14:textId="4658AA0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B294A" w14:textId="55EBF9E9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Bipolar I disorder, single manic episode, severe, specified as with psychotic behavior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BD69F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56A55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5F7E51A0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0FB2A7" w14:textId="30888B09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29605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5692A" w14:textId="527EF14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04874" w14:textId="4CBA1623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Bipolar I disorder, single manic episode, in partial or unspecified remission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83599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3D15E9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5296882A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E59FE" w14:textId="014AA22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29606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F2A36" w14:textId="6AFA4558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31149" w14:textId="73DF435B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Bipolar I disorder, single manic episode, in full remission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B1C27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3B6BF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3D3E0DDD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297BC" w14:textId="273B74E5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29610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B3F764" w14:textId="1E432F0A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686FA" w14:textId="6E628C39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Manic affective disorder, recurrent episode,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501E1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60582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2D791E04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A6B5A0" w14:textId="2F00324C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29611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26289" w14:textId="12706608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B1071" w14:textId="62B43308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Manic affective disorder, recurrent episode, mild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127D65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143F7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761A45E6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815DA4" w14:textId="359664AD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29612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21C6A" w14:textId="7D06FABF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9056C" w14:textId="3DA57988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Manic affective disorder, recurrent episode, moderate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91BDE7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2F0D34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72EE6E63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889BB" w14:textId="65A11D3B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lastRenderedPageBreak/>
              <w:t>29613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8AA78" w14:textId="0FCE7A49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087C6" w14:textId="078197BC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Manic affective disorder, recurrent episode, severe, without mention of psychotic behavior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A58A07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CF2E0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18F6A0E8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0DC533" w14:textId="70EB5F36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29614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30B78" w14:textId="7F35F099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BE18B" w14:textId="501B833E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Manic affective disorder, recurrent episode, severe, specified as with psychotic behavior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88183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CD6DB6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45D536EB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763698" w14:textId="10B08159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29615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92031" w14:textId="535C129F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4A967" w14:textId="3272E360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Manic affective disorder, recurrent episode, in partial or unspecified remission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3B7B3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B1B5B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631E2675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A8AC71" w14:textId="5E5EE801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29616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EC2113" w14:textId="0E432D1D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BDAE52" w14:textId="11F44514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Manic affective disorder, recurrent episode, in full remission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D54027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0AF321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40D60A53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B63EE2" w14:textId="79F762CC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29620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7188D" w14:textId="580BFE18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5B8C3" w14:textId="69B0718B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Major depressive affective disorder, single episode,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DDB4A9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86420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7E119806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56DECD" w14:textId="229636A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29621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E57B6" w14:textId="5F1FC538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790B2" w14:textId="0D18E4CB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Major depressive affective disorder, single episode, mild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26E39E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6EDE7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376F718B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2079C" w14:textId="77BB78F6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29622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A8EA9" w14:textId="60DDE1C3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FE2EE" w14:textId="520B2D73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Major depressive affective disorder, single episode, moderate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18FC4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51ABD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265F2613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63B3C4" w14:textId="6E1C5C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29623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450FB" w14:textId="3B2AEFAD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D35A72" w14:textId="3C856306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Major depressive affective disorder, single episode, severe, without mention of psychotic behavior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16FCD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AE1A4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05056786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4640C" w14:textId="51143F09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29624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BEDC39" w14:textId="793980A8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37BEE" w14:textId="1DB3823A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Major depressive affective disorder, single episode, severe, specified as with psychotic behavior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31CD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1653B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073D0BE6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61200D" w14:textId="10C31536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29625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7582F" w14:textId="2E09B1CE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EC529" w14:textId="08E71EE1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Major depressive affective disorder, single episode, in partial or unspecified remission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E97AD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DA342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393CF03B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E1FC4" w14:textId="27118366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29626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5784B" w14:textId="44F70094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4CA23" w14:textId="095CBB37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Major depressive affective disorder, single episode, in full remission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B61FB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AA95AD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2FFE8A3F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D8CDDD" w14:textId="65EA9E2B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29630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E8D99" w14:textId="52DE1850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6AF93B" w14:textId="58A6E077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Major depressive affective disorder, recurrent episode,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E80D53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3E82A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34D4FBC6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0A5772" w14:textId="74C2C7B6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29631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991F8" w14:textId="2D579A24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1C3F7" w14:textId="4777B0A3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Major depressive affective disorder, recurrent episode, mild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7B1A6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6FBC2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4EC98221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CB9A8B" w14:textId="6F748720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29632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4A881" w14:textId="14C13232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F126D1" w14:textId="0068E91B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Major depressive affective disorder, recurrent episode, moderate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B047B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7B361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925BD7" w14:paraId="651795DA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92096D" w14:textId="6470DA1F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  <w:r w:rsidRPr="001F77C9">
              <w:t>29633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0617B" w14:textId="52AF56D8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87F14" w14:textId="0911B9F9" w:rsidR="00925BD7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Major depressive affective disorder, recurrent episode, severe, without mention of psychotic behavior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00278" w14:textId="77777777" w:rsidR="00925BD7" w:rsidRDefault="00925BD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8BBE7D" w14:textId="77777777" w:rsidR="00925BD7" w:rsidRDefault="00925BD7">
            <w:pPr>
              <w:rPr>
                <w:color w:val="000000"/>
                <w:sz w:val="22"/>
                <w:szCs w:val="22"/>
              </w:rPr>
            </w:pPr>
          </w:p>
        </w:tc>
      </w:tr>
      <w:tr w:rsidR="004D6550" w14:paraId="789434E3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D78923" w14:textId="29B70AA8" w:rsidR="004D6550" w:rsidRPr="001F77C9" w:rsidRDefault="004D6550">
            <w:r w:rsidRPr="004D6550">
              <w:t>33182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4EC64" w14:textId="2BA37C87" w:rsidR="004D6550" w:rsidRDefault="004D655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D88B9" w14:textId="0D3ACAC5" w:rsidR="004D6550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 xml:space="preserve">Dementia with </w:t>
            </w:r>
            <w:proofErr w:type="spellStart"/>
            <w:r w:rsidRPr="00276076">
              <w:rPr>
                <w:rFonts w:ascii="Times New Roman" w:hAnsi="Times New Roman" w:cs="Times New Roman"/>
                <w:color w:val="000000"/>
              </w:rPr>
              <w:t>lewy</w:t>
            </w:r>
            <w:proofErr w:type="spellEnd"/>
            <w:r w:rsidRPr="00276076">
              <w:rPr>
                <w:rFonts w:ascii="Times New Roman" w:hAnsi="Times New Roman" w:cs="Times New Roman"/>
                <w:color w:val="000000"/>
              </w:rPr>
              <w:t xml:space="preserve"> bodies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31D97" w14:textId="77777777" w:rsidR="004D6550" w:rsidRDefault="004D655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2F16A" w14:textId="77777777" w:rsidR="004D6550" w:rsidRDefault="004D6550">
            <w:pPr>
              <w:rPr>
                <w:color w:val="000000"/>
                <w:sz w:val="22"/>
                <w:szCs w:val="22"/>
              </w:rPr>
            </w:pPr>
          </w:p>
        </w:tc>
      </w:tr>
      <w:tr w:rsidR="004D6550" w14:paraId="3AA36F24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BDF04F" w14:textId="4D628A13" w:rsidR="004D6550" w:rsidRPr="001F77C9" w:rsidRDefault="0047112F">
            <w:r w:rsidRPr="0047112F">
              <w:t>3310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B8ECAD" w14:textId="39ED1BA3" w:rsidR="004D6550" w:rsidRDefault="004D655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C8ADB" w14:textId="1149CCB5" w:rsidR="004D6550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Alzheimer's disease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7BD83" w14:textId="77777777" w:rsidR="004D6550" w:rsidRDefault="004D655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E2F25" w14:textId="77777777" w:rsidR="004D6550" w:rsidRDefault="004D6550">
            <w:pPr>
              <w:rPr>
                <w:color w:val="000000"/>
                <w:sz w:val="22"/>
                <w:szCs w:val="22"/>
              </w:rPr>
            </w:pPr>
          </w:p>
        </w:tc>
      </w:tr>
      <w:tr w:rsidR="004D6550" w14:paraId="6D08B46E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EB839C" w14:textId="3BCE884D" w:rsidR="004D6550" w:rsidRPr="001F77C9" w:rsidRDefault="0047112F">
            <w:r w:rsidRPr="0047112F">
              <w:t>33119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4AEBF" w14:textId="584A18D3" w:rsidR="004D6550" w:rsidRDefault="004D655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09C45" w14:textId="1F91BFCA" w:rsidR="004D6550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276076">
              <w:rPr>
                <w:rFonts w:ascii="Times New Roman" w:hAnsi="Times New Roman" w:cs="Times New Roman"/>
                <w:color w:val="000000"/>
              </w:rPr>
              <w:t>Other</w:t>
            </w:r>
            <w:proofErr w:type="gramEnd"/>
            <w:r w:rsidRPr="00276076">
              <w:rPr>
                <w:rFonts w:ascii="Times New Roman" w:hAnsi="Times New Roman" w:cs="Times New Roman"/>
                <w:color w:val="000000"/>
              </w:rPr>
              <w:t xml:space="preserve"> frontotemporal dementia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87D677" w14:textId="77777777" w:rsidR="004D6550" w:rsidRDefault="004D655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B4D13" w14:textId="77777777" w:rsidR="004D6550" w:rsidRDefault="004D6550">
            <w:pPr>
              <w:rPr>
                <w:color w:val="000000"/>
                <w:sz w:val="22"/>
                <w:szCs w:val="22"/>
              </w:rPr>
            </w:pPr>
          </w:p>
        </w:tc>
      </w:tr>
      <w:tr w:rsidR="004D6550" w14:paraId="1005EAE4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FEDAB3" w14:textId="6424B681" w:rsidR="004D6550" w:rsidRPr="001F77C9" w:rsidRDefault="00133179">
            <w:r w:rsidRPr="00133179">
              <w:t>64842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8A686" w14:textId="2DA743F9" w:rsidR="004D6550" w:rsidRDefault="004D655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91D94" w14:textId="2A1AC688" w:rsidR="004D6550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Mental disorders of mother, delivered, with mention of postpartum complication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07868" w14:textId="77777777" w:rsidR="004D6550" w:rsidRDefault="004D655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7E5C0" w14:textId="77777777" w:rsidR="004D6550" w:rsidRDefault="004D6550">
            <w:pPr>
              <w:rPr>
                <w:color w:val="000000"/>
                <w:sz w:val="22"/>
                <w:szCs w:val="22"/>
              </w:rPr>
            </w:pPr>
          </w:p>
        </w:tc>
      </w:tr>
      <w:tr w:rsidR="004D6550" w14:paraId="68D87CE8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10F549" w14:textId="388CF8ED" w:rsidR="004D6550" w:rsidRPr="001F77C9" w:rsidRDefault="00133179">
            <w:r w:rsidRPr="00133179">
              <w:t>6484</w:t>
            </w:r>
            <w:r>
              <w:t>3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EBDCB" w14:textId="04E781D3" w:rsidR="004D6550" w:rsidRDefault="004D655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41181" w14:textId="690ED8D3" w:rsidR="004D6550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Mental disorders of mother, antepartum condition or complication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8045F9" w14:textId="77777777" w:rsidR="004D6550" w:rsidRDefault="004D655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93F91" w14:textId="77777777" w:rsidR="004D6550" w:rsidRDefault="004D6550">
            <w:pPr>
              <w:rPr>
                <w:color w:val="000000"/>
                <w:sz w:val="22"/>
                <w:szCs w:val="22"/>
              </w:rPr>
            </w:pPr>
          </w:p>
        </w:tc>
      </w:tr>
      <w:tr w:rsidR="004D6550" w14:paraId="2F7BFF42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3CCB50" w14:textId="2A65D4B9" w:rsidR="004D6550" w:rsidRPr="001F77C9" w:rsidRDefault="00133179">
            <w:r w:rsidRPr="00133179">
              <w:t>6484</w:t>
            </w:r>
            <w:r>
              <w:t>4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09FA5" w14:textId="406C3160" w:rsidR="004D6550" w:rsidRDefault="004D655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093FC8" w14:textId="439BD327" w:rsidR="004D6550" w:rsidRPr="00DA668D" w:rsidRDefault="00276076">
            <w:pPr>
              <w:rPr>
                <w:rFonts w:ascii="Times New Roman" w:hAnsi="Times New Roman" w:cs="Times New Roman"/>
                <w:color w:val="000000"/>
              </w:rPr>
            </w:pPr>
            <w:r w:rsidRPr="00276076">
              <w:rPr>
                <w:rFonts w:ascii="Times New Roman" w:hAnsi="Times New Roman" w:cs="Times New Roman"/>
                <w:color w:val="000000"/>
              </w:rPr>
              <w:t>Mental disorders of mother, postpartum condition or complication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09008" w14:textId="77777777" w:rsidR="004D6550" w:rsidRDefault="004D655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25B7A" w14:textId="77777777" w:rsidR="004D6550" w:rsidRDefault="004D6550">
            <w:pPr>
              <w:rPr>
                <w:color w:val="000000"/>
                <w:sz w:val="22"/>
                <w:szCs w:val="22"/>
              </w:rPr>
            </w:pPr>
          </w:p>
        </w:tc>
      </w:tr>
      <w:tr w:rsidR="0080316C" w14:paraId="2C912077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841ED9" w14:textId="057C3A52" w:rsidR="0080316C" w:rsidRPr="00133179" w:rsidRDefault="0080316C">
            <w:r w:rsidRPr="0080316C">
              <w:t>3181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033E4" w14:textId="11AF12C9" w:rsidR="0080316C" w:rsidRDefault="0080316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36920" w14:textId="0DC2E312" w:rsidR="0080316C" w:rsidRPr="00DA668D" w:rsidRDefault="000B7320">
            <w:pPr>
              <w:rPr>
                <w:rFonts w:ascii="Times New Roman" w:hAnsi="Times New Roman" w:cs="Times New Roman"/>
                <w:color w:val="000000"/>
              </w:rPr>
            </w:pPr>
            <w:r w:rsidRPr="000B7320">
              <w:rPr>
                <w:rFonts w:ascii="Times New Roman" w:hAnsi="Times New Roman" w:cs="Times New Roman"/>
                <w:color w:val="000000"/>
              </w:rPr>
              <w:t>Severe intellectual disabilities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4CC6A" w14:textId="77777777" w:rsidR="0080316C" w:rsidRDefault="0080316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2C58A" w14:textId="77777777" w:rsidR="0080316C" w:rsidRDefault="0080316C">
            <w:pPr>
              <w:rPr>
                <w:color w:val="000000"/>
                <w:sz w:val="22"/>
                <w:szCs w:val="22"/>
              </w:rPr>
            </w:pPr>
          </w:p>
        </w:tc>
      </w:tr>
      <w:tr w:rsidR="00493BC5" w14:paraId="33D86133" w14:textId="77777777" w:rsidTr="001D66A1">
        <w:trPr>
          <w:trHeight w:val="308"/>
        </w:trPr>
        <w:tc>
          <w:tcPr>
            <w:tcW w:w="1134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4BFC23" w14:textId="03A20533" w:rsidR="00493BC5" w:rsidRPr="0080316C" w:rsidRDefault="00493BC5">
            <w:r w:rsidRPr="00493BC5">
              <w:t>3182</w:t>
            </w:r>
          </w:p>
        </w:tc>
        <w:tc>
          <w:tcPr>
            <w:tcW w:w="851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48157" w14:textId="04705382" w:rsidR="00493BC5" w:rsidRDefault="00493BC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B2AA0B" w14:textId="087D9A80" w:rsidR="00493BC5" w:rsidRPr="00DA668D" w:rsidRDefault="000B7320">
            <w:pPr>
              <w:rPr>
                <w:rFonts w:ascii="Times New Roman" w:hAnsi="Times New Roman" w:cs="Times New Roman"/>
                <w:color w:val="000000"/>
              </w:rPr>
            </w:pPr>
            <w:r w:rsidRPr="000B7320">
              <w:rPr>
                <w:rFonts w:ascii="Times New Roman" w:hAnsi="Times New Roman" w:cs="Times New Roman"/>
                <w:color w:val="000000"/>
              </w:rPr>
              <w:t>Profound intellectual disabilities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22DC1" w14:textId="77777777" w:rsidR="00493BC5" w:rsidRDefault="00493BC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122313" w14:textId="77777777" w:rsidR="00493BC5" w:rsidRDefault="00493BC5">
            <w:pPr>
              <w:rPr>
                <w:color w:val="000000"/>
                <w:sz w:val="22"/>
                <w:szCs w:val="22"/>
              </w:rPr>
            </w:pPr>
          </w:p>
        </w:tc>
      </w:tr>
      <w:tr w:rsidR="007A4493" w14:paraId="70750798" w14:textId="77777777" w:rsidTr="001D66A1">
        <w:trPr>
          <w:trHeight w:val="308"/>
        </w:trPr>
        <w:tc>
          <w:tcPr>
            <w:tcW w:w="1134" w:type="dxa"/>
            <w:tcBorders>
              <w:bottom w:val="single" w:sz="8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E909BE" w14:textId="54B13EDD" w:rsidR="007A4493" w:rsidRPr="00493BC5" w:rsidRDefault="007A4493">
            <w:r>
              <w:t>33182</w:t>
            </w:r>
          </w:p>
        </w:tc>
        <w:tc>
          <w:tcPr>
            <w:tcW w:w="851" w:type="dxa"/>
            <w:tcBorders>
              <w:bottom w:val="single" w:sz="8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77B9D" w14:textId="64405553" w:rsidR="007A4493" w:rsidRDefault="007A449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89" w:type="dxa"/>
            <w:tcBorders>
              <w:bottom w:val="single" w:sz="8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BE1BB7" w14:textId="04CB4693" w:rsidR="007A4493" w:rsidRPr="000B7320" w:rsidRDefault="007A4493">
            <w:pPr>
              <w:rPr>
                <w:rFonts w:ascii="Times New Roman" w:hAnsi="Times New Roman" w:cs="Times New Roman"/>
                <w:color w:val="000000"/>
              </w:rPr>
            </w:pPr>
            <w:r w:rsidRPr="007A4493">
              <w:rPr>
                <w:rFonts w:ascii="Times New Roman" w:hAnsi="Times New Roman" w:cs="Times New Roman"/>
                <w:color w:val="000000"/>
              </w:rPr>
              <w:t xml:space="preserve">Dementia with </w:t>
            </w:r>
            <w:proofErr w:type="spellStart"/>
            <w:r w:rsidRPr="007A4493">
              <w:rPr>
                <w:rFonts w:ascii="Times New Roman" w:hAnsi="Times New Roman" w:cs="Times New Roman"/>
                <w:color w:val="000000"/>
              </w:rPr>
              <w:t>lewy</w:t>
            </w:r>
            <w:proofErr w:type="spellEnd"/>
            <w:r w:rsidRPr="007A4493">
              <w:rPr>
                <w:rFonts w:ascii="Times New Roman" w:hAnsi="Times New Roman" w:cs="Times New Roman"/>
                <w:color w:val="000000"/>
              </w:rPr>
              <w:t xml:space="preserve"> bodies</w:t>
            </w:r>
          </w:p>
        </w:tc>
        <w:tc>
          <w:tcPr>
            <w:tcW w:w="50" w:type="dxa"/>
            <w:tcBorders>
              <w:bottom w:val="single" w:sz="8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A189D" w14:textId="77777777" w:rsidR="007A4493" w:rsidRDefault="007A449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F36C5" w14:textId="77777777" w:rsidR="007A4493" w:rsidRDefault="007A4493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2917606A" w14:textId="0AA2C8A1" w:rsidR="00255334" w:rsidRPr="00C16D17" w:rsidRDefault="00255334" w:rsidP="00C16D17">
      <w:pPr>
        <w:pStyle w:val="ac"/>
        <w:spacing w:line="480" w:lineRule="auto"/>
        <w:rPr>
          <w:rFonts w:ascii="Times New Roman" w:hAnsi="Times New Roman" w:cs="Times New Roman"/>
          <w:b/>
          <w:sz w:val="18"/>
          <w:szCs w:val="18"/>
        </w:rPr>
      </w:pPr>
    </w:p>
    <w:sectPr w:rsidR="00255334" w:rsidRPr="00C16D17" w:rsidSect="000D2D9A">
      <w:pgSz w:w="16838" w:h="23811" w:code="8"/>
      <w:pgMar w:top="1440" w:right="1800" w:bottom="1440" w:left="180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BE159" w14:textId="77777777" w:rsidR="00EA3A0D" w:rsidRDefault="00EA3A0D" w:rsidP="002D39FF">
      <w:r>
        <w:separator/>
      </w:r>
    </w:p>
  </w:endnote>
  <w:endnote w:type="continuationSeparator" w:id="0">
    <w:p w14:paraId="63328182" w14:textId="77777777" w:rsidR="00EA3A0D" w:rsidRDefault="00EA3A0D" w:rsidP="002D3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3248A" w14:textId="77777777" w:rsidR="00EA3A0D" w:rsidRDefault="00EA3A0D" w:rsidP="002D39FF">
      <w:r>
        <w:separator/>
      </w:r>
    </w:p>
  </w:footnote>
  <w:footnote w:type="continuationSeparator" w:id="0">
    <w:p w14:paraId="4D189150" w14:textId="77777777" w:rsidR="00EA3A0D" w:rsidRDefault="00EA3A0D" w:rsidP="002D39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C5CE0"/>
    <w:rsid w:val="0005060C"/>
    <w:rsid w:val="00052B8B"/>
    <w:rsid w:val="00095BA8"/>
    <w:rsid w:val="000B7320"/>
    <w:rsid w:val="000D06F7"/>
    <w:rsid w:val="000D2D9A"/>
    <w:rsid w:val="00126DD8"/>
    <w:rsid w:val="00133179"/>
    <w:rsid w:val="00166652"/>
    <w:rsid w:val="001669A5"/>
    <w:rsid w:val="001706AF"/>
    <w:rsid w:val="001D66A1"/>
    <w:rsid w:val="001D7375"/>
    <w:rsid w:val="001F2AF0"/>
    <w:rsid w:val="001F54D7"/>
    <w:rsid w:val="00255334"/>
    <w:rsid w:val="002740DE"/>
    <w:rsid w:val="002748CC"/>
    <w:rsid w:val="00276076"/>
    <w:rsid w:val="002928F9"/>
    <w:rsid w:val="002C0CC9"/>
    <w:rsid w:val="002D39A5"/>
    <w:rsid w:val="002D39FF"/>
    <w:rsid w:val="00334AD9"/>
    <w:rsid w:val="003859C3"/>
    <w:rsid w:val="003C5CE0"/>
    <w:rsid w:val="003D6D39"/>
    <w:rsid w:val="00412A84"/>
    <w:rsid w:val="00414425"/>
    <w:rsid w:val="0045793A"/>
    <w:rsid w:val="00457C69"/>
    <w:rsid w:val="00466A30"/>
    <w:rsid w:val="0047112F"/>
    <w:rsid w:val="00493BC5"/>
    <w:rsid w:val="004B56AD"/>
    <w:rsid w:val="004D6550"/>
    <w:rsid w:val="0050436B"/>
    <w:rsid w:val="0053023D"/>
    <w:rsid w:val="005409E5"/>
    <w:rsid w:val="0054166F"/>
    <w:rsid w:val="00563A08"/>
    <w:rsid w:val="00584452"/>
    <w:rsid w:val="006300EA"/>
    <w:rsid w:val="00652A62"/>
    <w:rsid w:val="00673D90"/>
    <w:rsid w:val="006A39CE"/>
    <w:rsid w:val="006D71B1"/>
    <w:rsid w:val="006E0511"/>
    <w:rsid w:val="0072629D"/>
    <w:rsid w:val="00727D2B"/>
    <w:rsid w:val="007608AF"/>
    <w:rsid w:val="00783D83"/>
    <w:rsid w:val="007A4493"/>
    <w:rsid w:val="007B71E2"/>
    <w:rsid w:val="007D729F"/>
    <w:rsid w:val="007F1EE0"/>
    <w:rsid w:val="0080316C"/>
    <w:rsid w:val="00897480"/>
    <w:rsid w:val="00925BD7"/>
    <w:rsid w:val="00945DDE"/>
    <w:rsid w:val="0095615F"/>
    <w:rsid w:val="00960F94"/>
    <w:rsid w:val="00961AF5"/>
    <w:rsid w:val="00997E2E"/>
    <w:rsid w:val="009A44E4"/>
    <w:rsid w:val="009A5D3C"/>
    <w:rsid w:val="00A053DE"/>
    <w:rsid w:val="00A156CD"/>
    <w:rsid w:val="00A256B6"/>
    <w:rsid w:val="00A734C5"/>
    <w:rsid w:val="00AA27D0"/>
    <w:rsid w:val="00AB2547"/>
    <w:rsid w:val="00AF2E63"/>
    <w:rsid w:val="00B02350"/>
    <w:rsid w:val="00B410CF"/>
    <w:rsid w:val="00B825C4"/>
    <w:rsid w:val="00B93482"/>
    <w:rsid w:val="00BB1E3B"/>
    <w:rsid w:val="00C16D17"/>
    <w:rsid w:val="00C273B2"/>
    <w:rsid w:val="00D13788"/>
    <w:rsid w:val="00D179FE"/>
    <w:rsid w:val="00D62770"/>
    <w:rsid w:val="00D845DF"/>
    <w:rsid w:val="00D849E9"/>
    <w:rsid w:val="00DA668D"/>
    <w:rsid w:val="00E94E85"/>
    <w:rsid w:val="00EA3A0D"/>
    <w:rsid w:val="00EE2588"/>
    <w:rsid w:val="00F14A71"/>
    <w:rsid w:val="00F225FE"/>
    <w:rsid w:val="00F24A76"/>
    <w:rsid w:val="00FF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237135"/>
  <w15:docId w15:val="{3D829185-6C0E-4DF3-8D1C-184347BAE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a5">
    <w:name w:val="常规"/>
    <w:basedOn w:val="a"/>
    <w:pPr>
      <w:spacing w:before="100" w:beforeAutospacing="1" w:after="100" w:afterAutospacing="1"/>
      <w:textAlignment w:val="bottom"/>
    </w:pPr>
    <w:rPr>
      <w:color w:val="000000"/>
      <w:sz w:val="22"/>
      <w:szCs w:val="22"/>
    </w:rPr>
  </w:style>
  <w:style w:type="table" w:customStyle="1" w:styleId="1">
    <w:name w:val="常规1"/>
    <w:basedOn w:val="a1"/>
    <w:pPr>
      <w:spacing w:before="100" w:beforeAutospacing="1" w:after="100" w:afterAutospacing="1"/>
    </w:pPr>
    <w:rPr>
      <w:rFonts w:ascii="宋体" w:eastAsia="宋体" w:hAnsi="宋体"/>
      <w:color w:val="000000"/>
      <w:sz w:val="22"/>
      <w:szCs w:val="22"/>
    </w:rPr>
    <w:tblPr>
      <w:tblCellMar>
        <w:left w:w="0" w:type="dxa"/>
        <w:right w:w="0" w:type="dxa"/>
      </w:tblCellMar>
    </w:tblPr>
    <w:tcPr>
      <w:noWrap/>
      <w:vAlign w:val="both"/>
    </w:tcPr>
  </w:style>
  <w:style w:type="paragraph" w:customStyle="1" w:styleId="style0">
    <w:name w:val="style0"/>
    <w:basedOn w:val="a"/>
    <w:pPr>
      <w:spacing w:before="100" w:beforeAutospacing="1" w:after="100" w:afterAutospacing="1"/>
    </w:pPr>
  </w:style>
  <w:style w:type="paragraph" w:customStyle="1" w:styleId="xl77">
    <w:name w:val="xl77"/>
    <w:basedOn w:val="style0"/>
    <w:pPr>
      <w:shd w:val="clear" w:color="000000" w:fill="FFFFFF"/>
    </w:pPr>
    <w:rPr>
      <w:rFonts w:ascii="Times New Roman" w:hAnsi="Times New Roman" w:cs="Times New Roman"/>
    </w:rPr>
  </w:style>
  <w:style w:type="paragraph" w:customStyle="1" w:styleId="xl76">
    <w:name w:val="xl76"/>
    <w:basedOn w:val="style0"/>
    <w:pPr>
      <w:pBdr>
        <w:bottom w:val="single" w:sz="4" w:space="0" w:color="auto"/>
      </w:pBdr>
      <w:shd w:val="clear" w:color="000000" w:fill="FFFFFF"/>
    </w:pPr>
  </w:style>
  <w:style w:type="paragraph" w:customStyle="1" w:styleId="xl75">
    <w:name w:val="xl75"/>
    <w:basedOn w:val="style0"/>
    <w:pPr>
      <w:pBdr>
        <w:bottom w:val="single" w:sz="4" w:space="0" w:color="auto"/>
      </w:pBdr>
      <w:shd w:val="clear" w:color="000000" w:fill="FFFFFF"/>
    </w:pPr>
    <w:rPr>
      <w:rFonts w:ascii="Times New Roman" w:hAnsi="Times New Roman" w:cs="Times New Roman"/>
    </w:rPr>
  </w:style>
  <w:style w:type="paragraph" w:customStyle="1" w:styleId="xl74">
    <w:name w:val="xl74"/>
    <w:basedOn w:val="style0"/>
    <w:pPr>
      <w:pBdr>
        <w:bottom w:val="single" w:sz="4" w:space="0" w:color="auto"/>
      </w:pBdr>
      <w:shd w:val="clear" w:color="000000" w:fill="FFFFFF"/>
    </w:pPr>
    <w:rPr>
      <w:rFonts w:ascii="Times New Roman" w:hAnsi="Times New Roman" w:cs="Times New Roman"/>
    </w:rPr>
  </w:style>
  <w:style w:type="paragraph" w:customStyle="1" w:styleId="xl73">
    <w:name w:val="xl73"/>
    <w:basedOn w:val="style0"/>
    <w:pPr>
      <w:pBdr>
        <w:bottom w:val="single" w:sz="4" w:space="0" w:color="auto"/>
      </w:pBdr>
      <w:shd w:val="clear" w:color="000000" w:fill="FFFFFF"/>
    </w:pPr>
    <w:rPr>
      <w:rFonts w:ascii="Times New Roman" w:hAnsi="Times New Roman" w:cs="Times New Roman"/>
    </w:rPr>
  </w:style>
  <w:style w:type="paragraph" w:customStyle="1" w:styleId="xl72">
    <w:name w:val="xl72"/>
    <w:basedOn w:val="style0"/>
    <w:pPr>
      <w:shd w:val="clear" w:color="000000" w:fill="FFFFFF"/>
    </w:pPr>
  </w:style>
  <w:style w:type="paragraph" w:customStyle="1" w:styleId="xl71">
    <w:name w:val="xl71"/>
    <w:basedOn w:val="style0"/>
    <w:pPr>
      <w:shd w:val="clear" w:color="000000" w:fill="FFFFFF"/>
    </w:pPr>
    <w:rPr>
      <w:rFonts w:ascii="Times New Roman" w:hAnsi="Times New Roman" w:cs="Times New Roman"/>
    </w:rPr>
  </w:style>
  <w:style w:type="paragraph" w:customStyle="1" w:styleId="xl70">
    <w:name w:val="xl70"/>
    <w:basedOn w:val="style0"/>
    <w:pPr>
      <w:shd w:val="clear" w:color="000000" w:fill="FFFFFF"/>
    </w:pPr>
    <w:rPr>
      <w:rFonts w:ascii="Times New Roman" w:hAnsi="Times New Roman" w:cs="Times New Roman"/>
    </w:rPr>
  </w:style>
  <w:style w:type="paragraph" w:customStyle="1" w:styleId="xl69">
    <w:name w:val="xl69"/>
    <w:basedOn w:val="style0"/>
    <w:pPr>
      <w:shd w:val="clear" w:color="000000" w:fill="FFFFFF"/>
    </w:pPr>
    <w:rPr>
      <w:rFonts w:ascii="Times New Roman" w:hAnsi="Times New Roman" w:cs="Times New Roman"/>
    </w:rPr>
  </w:style>
  <w:style w:type="paragraph" w:customStyle="1" w:styleId="xl68">
    <w:name w:val="xl68"/>
    <w:basedOn w:val="style0"/>
    <w:pPr>
      <w:pBdr>
        <w:top w:val="single" w:sz="4" w:space="0" w:color="auto"/>
        <w:bottom w:val="single" w:sz="4" w:space="0" w:color="auto"/>
      </w:pBdr>
      <w:shd w:val="clear" w:color="000000" w:fill="FFFFFF"/>
    </w:pPr>
  </w:style>
  <w:style w:type="paragraph" w:customStyle="1" w:styleId="xl67">
    <w:name w:val="xl67"/>
    <w:basedOn w:val="style0"/>
    <w:pPr>
      <w:pBdr>
        <w:top w:val="single" w:sz="4" w:space="0" w:color="auto"/>
        <w:bottom w:val="single" w:sz="4" w:space="0" w:color="auto"/>
      </w:pBdr>
      <w:shd w:val="clear" w:color="000000" w:fill="FFFFFF"/>
    </w:pPr>
    <w:rPr>
      <w:rFonts w:ascii="Times New Roman" w:hAnsi="Times New Roman" w:cs="Times New Roman"/>
    </w:rPr>
  </w:style>
  <w:style w:type="paragraph" w:customStyle="1" w:styleId="xl66">
    <w:name w:val="xl66"/>
    <w:basedOn w:val="style0"/>
    <w:pPr>
      <w:shd w:val="clear" w:color="000000" w:fill="FFFFFF"/>
    </w:pPr>
  </w:style>
  <w:style w:type="paragraph" w:customStyle="1" w:styleId="xl65">
    <w:name w:val="xl65"/>
    <w:basedOn w:val="style0"/>
    <w:pPr>
      <w:shd w:val="clear" w:color="000000" w:fill="FFFFFF"/>
    </w:pPr>
    <w:rPr>
      <w:rFonts w:ascii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94E85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E94E85"/>
    <w:rPr>
      <w:rFonts w:ascii="宋体" w:eastAsia="宋体" w:hAnsi="宋体" w:cs="宋体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D39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2D39FF"/>
    <w:rPr>
      <w:rFonts w:ascii="宋体" w:eastAsia="宋体" w:hAnsi="宋体" w:cs="宋体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2D39F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2D39FF"/>
    <w:rPr>
      <w:rFonts w:ascii="宋体" w:eastAsia="宋体" w:hAnsi="宋体" w:cs="宋体"/>
      <w:sz w:val="18"/>
      <w:szCs w:val="18"/>
    </w:rPr>
  </w:style>
  <w:style w:type="paragraph" w:styleId="ac">
    <w:name w:val="annotation text"/>
    <w:basedOn w:val="a"/>
    <w:link w:val="ad"/>
    <w:uiPriority w:val="99"/>
    <w:unhideWhenUsed/>
    <w:qFormat/>
    <w:rsid w:val="00A053DE"/>
    <w:pPr>
      <w:widowControl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d">
    <w:name w:val="批注文字 字符"/>
    <w:basedOn w:val="a0"/>
    <w:link w:val="ac"/>
    <w:uiPriority w:val="99"/>
    <w:qFormat/>
    <w:rsid w:val="00A053DE"/>
    <w:rPr>
      <w:rFonts w:asciiTheme="minorHAnsi" w:hAnsiTheme="minorHAnsi" w:cstheme="minorBidi"/>
      <w:kern w:val="2"/>
      <w:sz w:val="21"/>
      <w:szCs w:val="22"/>
    </w:rPr>
  </w:style>
  <w:style w:type="paragraph" w:styleId="ae">
    <w:name w:val="footnote text"/>
    <w:basedOn w:val="a"/>
    <w:link w:val="af"/>
    <w:uiPriority w:val="99"/>
    <w:unhideWhenUsed/>
    <w:rsid w:val="00A053DE"/>
    <w:pPr>
      <w:widowControl w:val="0"/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">
    <w:name w:val="脚注文本 字符"/>
    <w:basedOn w:val="a0"/>
    <w:link w:val="ae"/>
    <w:uiPriority w:val="99"/>
    <w:rsid w:val="00A053DE"/>
    <w:rPr>
      <w:rFonts w:asciiTheme="minorHAnsi" w:hAnsiTheme="minorHAnsi" w:cstheme="minorBidi"/>
      <w:kern w:val="2"/>
      <w:sz w:val="18"/>
      <w:szCs w:val="18"/>
    </w:rPr>
  </w:style>
  <w:style w:type="character" w:styleId="af0">
    <w:name w:val="footnote reference"/>
    <w:basedOn w:val="a0"/>
    <w:uiPriority w:val="99"/>
    <w:semiHidden/>
    <w:unhideWhenUsed/>
    <w:rsid w:val="00A053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8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3</Pages>
  <Words>1484</Words>
  <Characters>8463</Characters>
  <Application>Microsoft Office Word</Application>
  <DocSecurity>0</DocSecurity>
  <Lines>70</Lines>
  <Paragraphs>19</Paragraphs>
  <ScaleCrop>false</ScaleCrop>
  <Company/>
  <LinksUpToDate>false</LinksUpToDate>
  <CharactersWithSpaces>9928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赵 丽娜</cp:lastModifiedBy>
  <cp:revision>84</cp:revision>
  <dcterms:created xsi:type="dcterms:W3CDTF">2020-03-23T00:48:00Z</dcterms:created>
  <dcterms:modified xsi:type="dcterms:W3CDTF">2021-10-30T03:05:00Z</dcterms:modified>
</cp:coreProperties>
</file>