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7E1345" w:rsidRDefault="00654E8F" w:rsidP="0001436A">
      <w:pPr>
        <w:pStyle w:val="SupplementaryMaterial"/>
        <w:rPr>
          <w:b w:val="0"/>
        </w:rPr>
      </w:pPr>
      <w:r w:rsidRPr="007E1345">
        <w:t>Supplementary Material</w:t>
      </w:r>
    </w:p>
    <w:p w14:paraId="4D059444" w14:textId="77777777" w:rsidR="00994A3D" w:rsidRPr="007E1345" w:rsidRDefault="00654E8F" w:rsidP="0001436A">
      <w:pPr>
        <w:pStyle w:val="1"/>
      </w:pPr>
      <w:r w:rsidRPr="007E1345">
        <w:t>Supplementary Figures and Tables</w:t>
      </w:r>
    </w:p>
    <w:p w14:paraId="63D7C2B0" w14:textId="54331D90" w:rsidR="00994A3D" w:rsidRPr="007E1345" w:rsidRDefault="00994A3D" w:rsidP="0001436A">
      <w:pPr>
        <w:pStyle w:val="2"/>
      </w:pPr>
      <w:r w:rsidRPr="007E1345">
        <w:t xml:space="preserve">Supplementary </w:t>
      </w:r>
      <w:r w:rsidR="00C25994" w:rsidRPr="007E1345">
        <w:t>table</w:t>
      </w:r>
      <w:r w:rsidRPr="007E1345">
        <w:t>s</w:t>
      </w:r>
    </w:p>
    <w:p w14:paraId="364F7E0D" w14:textId="0A04A4AE" w:rsidR="00C25994" w:rsidRDefault="00C25994" w:rsidP="00C25994">
      <w:pPr>
        <w:widowControl w:val="0"/>
        <w:spacing w:before="240"/>
        <w:jc w:val="both"/>
        <w:rPr>
          <w:rFonts w:cs="Times New Roman"/>
          <w:b/>
          <w:bCs/>
        </w:rPr>
      </w:pPr>
      <w:r w:rsidRPr="007E1345">
        <w:rPr>
          <w:rFonts w:cs="Times New Roman"/>
          <w:b/>
          <w:bCs/>
        </w:rPr>
        <w:t xml:space="preserve">Supplementary </w:t>
      </w:r>
      <w:r w:rsidRPr="00C25994">
        <w:rPr>
          <w:rFonts w:cs="Times New Roman"/>
          <w:b/>
          <w:bCs/>
        </w:rPr>
        <w:t xml:space="preserve">Table 1. Search strategy </w:t>
      </w:r>
    </w:p>
    <w:tbl>
      <w:tblPr>
        <w:tblStyle w:val="11"/>
        <w:tblW w:w="0" w:type="auto"/>
        <w:tblLook w:val="04A0" w:firstRow="1" w:lastRow="0" w:firstColumn="1" w:lastColumn="0" w:noHBand="0" w:noVBand="1"/>
      </w:tblPr>
      <w:tblGrid>
        <w:gridCol w:w="9767"/>
      </w:tblGrid>
      <w:tr w:rsidR="00C25994" w:rsidRPr="000578A2" w14:paraId="7485DAA9" w14:textId="77777777" w:rsidTr="0029032C">
        <w:tc>
          <w:tcPr>
            <w:tcW w:w="9767" w:type="dxa"/>
            <w:shd w:val="clear" w:color="auto" w:fill="DAEEF3" w:themeFill="accent5" w:themeFillTint="33"/>
          </w:tcPr>
          <w:p w14:paraId="22A379D6" w14:textId="076F1759" w:rsidR="00C25994" w:rsidRPr="000578A2" w:rsidRDefault="000C6D16" w:rsidP="00EF3866">
            <w:pPr>
              <w:widowControl w:val="0"/>
              <w:spacing w:before="0" w:after="0"/>
              <w:jc w:val="both"/>
              <w:rPr>
                <w:rFonts w:eastAsia="宋体" w:cs="Times New Roman"/>
                <w:sz w:val="21"/>
              </w:rPr>
            </w:pPr>
            <w:r w:rsidRPr="000578A2">
              <w:rPr>
                <w:rFonts w:eastAsia="宋体" w:cs="Times New Roman"/>
                <w:b/>
                <w:bCs/>
                <w:sz w:val="21"/>
                <w:szCs w:val="21"/>
              </w:rPr>
              <w:t>Chinese Biomedical Literature (Chinese)</w:t>
            </w:r>
          </w:p>
        </w:tc>
      </w:tr>
      <w:tr w:rsidR="000C6D16" w:rsidRPr="000578A2" w14:paraId="6F08CEFA" w14:textId="77777777" w:rsidTr="00C25994">
        <w:tc>
          <w:tcPr>
            <w:tcW w:w="9767" w:type="dxa"/>
          </w:tcPr>
          <w:p w14:paraId="6B8658D4" w14:textId="3496D74A" w:rsidR="00B05F1C" w:rsidRPr="00B05F1C" w:rsidRDefault="00B05F1C" w:rsidP="00EF3866">
            <w:pPr>
              <w:widowControl w:val="0"/>
              <w:spacing w:before="0" w:after="0"/>
              <w:jc w:val="both"/>
              <w:rPr>
                <w:rFonts w:eastAsia="宋体" w:cs="Times New Roman" w:hint="eastAsia"/>
                <w:sz w:val="21"/>
                <w:szCs w:val="21"/>
              </w:rPr>
            </w:pPr>
            <w:r>
              <w:rPr>
                <w:rFonts w:eastAsia="宋体" w:cs="Times New Roman" w:hint="eastAsia"/>
                <w:sz w:val="21"/>
                <w:szCs w:val="21"/>
              </w:rPr>
              <w:t>1</w:t>
            </w:r>
            <w:r>
              <w:rPr>
                <w:rFonts w:eastAsia="宋体" w:cs="Times New Roman"/>
                <w:sz w:val="21"/>
                <w:szCs w:val="21"/>
              </w:rPr>
              <w:t xml:space="preserve"> </w:t>
            </w:r>
            <w:r w:rsidRPr="00B05F1C">
              <w:rPr>
                <w:rFonts w:eastAsia="宋体" w:cs="Times New Roman" w:hint="eastAsia"/>
                <w:sz w:val="21"/>
                <w:szCs w:val="21"/>
              </w:rPr>
              <w:t>应激性溃疡</w:t>
            </w:r>
            <w:r w:rsidRPr="00B05F1C">
              <w:rPr>
                <w:rFonts w:eastAsia="宋体" w:cs="Times New Roman" w:hint="eastAsia"/>
                <w:sz w:val="21"/>
                <w:szCs w:val="21"/>
              </w:rPr>
              <w:t xml:space="preserve"> OR </w:t>
            </w:r>
            <w:r w:rsidRPr="00B05F1C">
              <w:rPr>
                <w:rFonts w:eastAsia="宋体" w:cs="Times New Roman" w:hint="eastAsia"/>
                <w:sz w:val="21"/>
                <w:szCs w:val="21"/>
              </w:rPr>
              <w:t>应激性出血</w:t>
            </w:r>
            <w:r w:rsidRPr="00B05F1C">
              <w:rPr>
                <w:rFonts w:eastAsia="宋体" w:cs="Times New Roman" w:hint="eastAsia"/>
                <w:sz w:val="21"/>
                <w:szCs w:val="21"/>
              </w:rPr>
              <w:t xml:space="preserve"> OR </w:t>
            </w:r>
            <w:r w:rsidRPr="00B05F1C">
              <w:rPr>
                <w:rFonts w:eastAsia="宋体" w:cs="Times New Roman" w:hint="eastAsia"/>
                <w:sz w:val="21"/>
                <w:szCs w:val="21"/>
              </w:rPr>
              <w:t>应激性粘膜病变</w:t>
            </w:r>
            <w:r w:rsidRPr="00B05F1C">
              <w:rPr>
                <w:rFonts w:eastAsia="宋体" w:cs="Times New Roman" w:hint="eastAsia"/>
                <w:sz w:val="21"/>
                <w:szCs w:val="21"/>
              </w:rPr>
              <w:t xml:space="preserve"> OR </w:t>
            </w:r>
            <w:r w:rsidRPr="00B05F1C">
              <w:rPr>
                <w:rFonts w:eastAsia="宋体" w:cs="Times New Roman" w:hint="eastAsia"/>
                <w:sz w:val="21"/>
                <w:szCs w:val="21"/>
              </w:rPr>
              <w:t>急性胃粘膜病变</w:t>
            </w:r>
            <w:r w:rsidRPr="00B05F1C">
              <w:rPr>
                <w:rFonts w:eastAsia="宋体" w:cs="Times New Roman" w:hint="eastAsia"/>
                <w:sz w:val="21"/>
                <w:szCs w:val="21"/>
              </w:rPr>
              <w:t xml:space="preserve"> OR Cushing</w:t>
            </w:r>
            <w:r w:rsidRPr="00B05F1C">
              <w:rPr>
                <w:rFonts w:eastAsia="宋体" w:cs="Times New Roman" w:hint="eastAsia"/>
                <w:sz w:val="21"/>
                <w:szCs w:val="21"/>
              </w:rPr>
              <w:t>溃疡</w:t>
            </w:r>
            <w:r w:rsidRPr="00B05F1C">
              <w:rPr>
                <w:rFonts w:eastAsia="宋体" w:cs="Times New Roman" w:hint="eastAsia"/>
                <w:sz w:val="21"/>
                <w:szCs w:val="21"/>
              </w:rPr>
              <w:t xml:space="preserve"> OR Curling</w:t>
            </w:r>
            <w:r w:rsidRPr="00B05F1C">
              <w:rPr>
                <w:rFonts w:eastAsia="宋体" w:cs="Times New Roman" w:hint="eastAsia"/>
                <w:sz w:val="21"/>
                <w:szCs w:val="21"/>
              </w:rPr>
              <w:t>溃疡</w:t>
            </w:r>
            <w:r w:rsidRPr="00B05F1C">
              <w:rPr>
                <w:rFonts w:eastAsia="宋体" w:cs="Times New Roman" w:hint="eastAsia"/>
                <w:sz w:val="21"/>
                <w:szCs w:val="21"/>
              </w:rPr>
              <w:t xml:space="preserve"> OR </w:t>
            </w:r>
            <w:r w:rsidRPr="00B05F1C">
              <w:rPr>
                <w:rFonts w:eastAsia="宋体" w:cs="Times New Roman" w:hint="eastAsia"/>
                <w:sz w:val="21"/>
                <w:szCs w:val="21"/>
              </w:rPr>
              <w:t>抑酸药</w:t>
            </w:r>
            <w:r w:rsidRPr="00B05F1C">
              <w:rPr>
                <w:rFonts w:eastAsia="宋体" w:cs="Times New Roman" w:hint="eastAsia"/>
                <w:sz w:val="21"/>
                <w:szCs w:val="21"/>
              </w:rPr>
              <w:t xml:space="preserve"> OR </w:t>
            </w:r>
            <w:proofErr w:type="spellStart"/>
            <w:r w:rsidRPr="00B05F1C">
              <w:rPr>
                <w:rFonts w:eastAsia="宋体" w:cs="Times New Roman" w:hint="eastAsia"/>
                <w:sz w:val="21"/>
                <w:szCs w:val="21"/>
              </w:rPr>
              <w:t>H2</w:t>
            </w:r>
            <w:proofErr w:type="spellEnd"/>
            <w:r w:rsidRPr="00B05F1C">
              <w:rPr>
                <w:rFonts w:eastAsia="宋体" w:cs="Times New Roman" w:hint="eastAsia"/>
                <w:sz w:val="21"/>
                <w:szCs w:val="21"/>
              </w:rPr>
              <w:t>受体阻滞剂</w:t>
            </w:r>
            <w:r w:rsidRPr="00B05F1C">
              <w:rPr>
                <w:rFonts w:eastAsia="宋体" w:cs="Times New Roman" w:hint="eastAsia"/>
                <w:sz w:val="21"/>
                <w:szCs w:val="21"/>
              </w:rPr>
              <w:t xml:space="preserve"> OR </w:t>
            </w:r>
            <w:proofErr w:type="spellStart"/>
            <w:r w:rsidRPr="00B05F1C">
              <w:rPr>
                <w:rFonts w:eastAsia="宋体" w:cs="Times New Roman" w:hint="eastAsia"/>
                <w:sz w:val="21"/>
                <w:szCs w:val="21"/>
              </w:rPr>
              <w:t>H2</w:t>
            </w:r>
            <w:proofErr w:type="spellEnd"/>
            <w:r w:rsidRPr="00B05F1C">
              <w:rPr>
                <w:rFonts w:eastAsia="宋体" w:cs="Times New Roman" w:hint="eastAsia"/>
                <w:sz w:val="21"/>
                <w:szCs w:val="21"/>
              </w:rPr>
              <w:t>受体拮抗剂</w:t>
            </w:r>
            <w:r w:rsidRPr="00B05F1C">
              <w:rPr>
                <w:rFonts w:eastAsia="宋体" w:cs="Times New Roman" w:hint="eastAsia"/>
                <w:sz w:val="21"/>
                <w:szCs w:val="21"/>
              </w:rPr>
              <w:t xml:space="preserve"> OR </w:t>
            </w:r>
            <w:proofErr w:type="spellStart"/>
            <w:r w:rsidRPr="00B05F1C">
              <w:rPr>
                <w:rFonts w:eastAsia="宋体" w:cs="Times New Roman" w:hint="eastAsia"/>
                <w:sz w:val="21"/>
                <w:szCs w:val="21"/>
              </w:rPr>
              <w:t>H2</w:t>
            </w:r>
            <w:proofErr w:type="spellEnd"/>
            <w:r w:rsidRPr="00B05F1C">
              <w:rPr>
                <w:rFonts w:eastAsia="宋体" w:cs="Times New Roman" w:hint="eastAsia"/>
                <w:sz w:val="21"/>
                <w:szCs w:val="21"/>
              </w:rPr>
              <w:t>受体阻断药</w:t>
            </w:r>
            <w:r w:rsidRPr="00B05F1C">
              <w:rPr>
                <w:rFonts w:eastAsia="宋体" w:cs="Times New Roman" w:hint="eastAsia"/>
                <w:sz w:val="21"/>
                <w:szCs w:val="21"/>
              </w:rPr>
              <w:t xml:space="preserve"> OR </w:t>
            </w:r>
            <w:proofErr w:type="spellStart"/>
            <w:r w:rsidRPr="00B05F1C">
              <w:rPr>
                <w:rFonts w:eastAsia="宋体" w:cs="Times New Roman" w:hint="eastAsia"/>
                <w:sz w:val="21"/>
                <w:szCs w:val="21"/>
              </w:rPr>
              <w:t>H2</w:t>
            </w:r>
            <w:proofErr w:type="spellEnd"/>
            <w:r w:rsidRPr="00B05F1C">
              <w:rPr>
                <w:rFonts w:eastAsia="宋体" w:cs="Times New Roman" w:hint="eastAsia"/>
                <w:sz w:val="21"/>
                <w:szCs w:val="21"/>
              </w:rPr>
              <w:t>受体拮抗药</w:t>
            </w:r>
            <w:r w:rsidRPr="00B05F1C">
              <w:rPr>
                <w:rFonts w:eastAsia="宋体" w:cs="Times New Roman" w:hint="eastAsia"/>
                <w:sz w:val="21"/>
                <w:szCs w:val="21"/>
              </w:rPr>
              <w:t xml:space="preserve"> OR </w:t>
            </w:r>
            <w:r w:rsidRPr="00B05F1C">
              <w:rPr>
                <w:rFonts w:eastAsia="宋体" w:cs="Times New Roman" w:hint="eastAsia"/>
                <w:sz w:val="21"/>
                <w:szCs w:val="21"/>
              </w:rPr>
              <w:t>阻胺</w:t>
            </w:r>
            <w:proofErr w:type="spellStart"/>
            <w:r w:rsidRPr="00B05F1C">
              <w:rPr>
                <w:rFonts w:eastAsia="宋体" w:cs="Times New Roman" w:hint="eastAsia"/>
                <w:sz w:val="21"/>
                <w:szCs w:val="21"/>
              </w:rPr>
              <w:t>H2</w:t>
            </w:r>
            <w:proofErr w:type="spellEnd"/>
            <w:r w:rsidRPr="00B05F1C">
              <w:rPr>
                <w:rFonts w:eastAsia="宋体" w:cs="Times New Roman" w:hint="eastAsia"/>
                <w:sz w:val="21"/>
                <w:szCs w:val="21"/>
              </w:rPr>
              <w:t>受体拮抗剂</w:t>
            </w:r>
            <w:r w:rsidRPr="00B05F1C">
              <w:rPr>
                <w:rFonts w:eastAsia="宋体" w:cs="Times New Roman" w:hint="eastAsia"/>
                <w:sz w:val="21"/>
                <w:szCs w:val="21"/>
              </w:rPr>
              <w:t xml:space="preserve"> OR </w:t>
            </w:r>
            <w:r w:rsidRPr="00B05F1C">
              <w:rPr>
                <w:rFonts w:eastAsia="宋体" w:cs="Times New Roman" w:hint="eastAsia"/>
                <w:sz w:val="21"/>
                <w:szCs w:val="21"/>
              </w:rPr>
              <w:t>组胺</w:t>
            </w:r>
            <w:proofErr w:type="spellStart"/>
            <w:r w:rsidRPr="00B05F1C">
              <w:rPr>
                <w:rFonts w:eastAsia="宋体" w:cs="Times New Roman" w:hint="eastAsia"/>
                <w:sz w:val="21"/>
                <w:szCs w:val="21"/>
              </w:rPr>
              <w:t>H2</w:t>
            </w:r>
            <w:proofErr w:type="spellEnd"/>
            <w:r w:rsidRPr="00B05F1C">
              <w:rPr>
                <w:rFonts w:eastAsia="宋体" w:cs="Times New Roman" w:hint="eastAsia"/>
                <w:sz w:val="21"/>
                <w:szCs w:val="21"/>
              </w:rPr>
              <w:t>受体阻滞药</w:t>
            </w:r>
            <w:r w:rsidRPr="00B05F1C">
              <w:rPr>
                <w:rFonts w:eastAsia="宋体" w:cs="Times New Roman" w:hint="eastAsia"/>
                <w:sz w:val="21"/>
                <w:szCs w:val="21"/>
              </w:rPr>
              <w:t xml:space="preserve"> OR </w:t>
            </w:r>
            <w:r w:rsidRPr="00B05F1C">
              <w:rPr>
                <w:rFonts w:eastAsia="宋体" w:cs="Times New Roman" w:hint="eastAsia"/>
                <w:sz w:val="21"/>
                <w:szCs w:val="21"/>
              </w:rPr>
              <w:t>阻胺</w:t>
            </w:r>
            <w:proofErr w:type="spellStart"/>
            <w:r w:rsidRPr="00B05F1C">
              <w:rPr>
                <w:rFonts w:eastAsia="宋体" w:cs="Times New Roman" w:hint="eastAsia"/>
                <w:sz w:val="21"/>
                <w:szCs w:val="21"/>
              </w:rPr>
              <w:t>H2</w:t>
            </w:r>
            <w:proofErr w:type="spellEnd"/>
            <w:r w:rsidRPr="00B05F1C">
              <w:rPr>
                <w:rFonts w:eastAsia="宋体" w:cs="Times New Roman" w:hint="eastAsia"/>
                <w:sz w:val="21"/>
                <w:szCs w:val="21"/>
              </w:rPr>
              <w:t>拮抗剂</w:t>
            </w:r>
            <w:r w:rsidRPr="00B05F1C">
              <w:rPr>
                <w:rFonts w:eastAsia="宋体" w:cs="Times New Roman" w:hint="eastAsia"/>
                <w:sz w:val="21"/>
                <w:szCs w:val="21"/>
              </w:rPr>
              <w:t xml:space="preserve"> OR</w:t>
            </w:r>
            <w:r w:rsidRPr="00B05F1C">
              <w:rPr>
                <w:rFonts w:eastAsia="宋体" w:cs="Times New Roman" w:hint="eastAsia"/>
                <w:sz w:val="21"/>
                <w:szCs w:val="21"/>
              </w:rPr>
              <w:t>尼扎替丁</w:t>
            </w:r>
            <w:r w:rsidRPr="00B05F1C">
              <w:rPr>
                <w:rFonts w:eastAsia="宋体" w:cs="Times New Roman" w:hint="eastAsia"/>
                <w:sz w:val="21"/>
                <w:szCs w:val="21"/>
              </w:rPr>
              <w:t xml:space="preserve"> OR </w:t>
            </w:r>
            <w:r w:rsidRPr="00B05F1C">
              <w:rPr>
                <w:rFonts w:eastAsia="宋体" w:cs="Times New Roman" w:hint="eastAsia"/>
                <w:sz w:val="21"/>
                <w:szCs w:val="21"/>
              </w:rPr>
              <w:t>法莫替丁</w:t>
            </w:r>
            <w:r w:rsidRPr="00B05F1C">
              <w:rPr>
                <w:rFonts w:eastAsia="宋体" w:cs="Times New Roman" w:hint="eastAsia"/>
                <w:sz w:val="21"/>
                <w:szCs w:val="21"/>
              </w:rPr>
              <w:t xml:space="preserve"> OR </w:t>
            </w:r>
            <w:r w:rsidRPr="00B05F1C">
              <w:rPr>
                <w:rFonts w:eastAsia="宋体" w:cs="Times New Roman" w:hint="eastAsia"/>
                <w:sz w:val="21"/>
                <w:szCs w:val="21"/>
              </w:rPr>
              <w:t>西咪替丁</w:t>
            </w:r>
            <w:r w:rsidRPr="00B05F1C">
              <w:rPr>
                <w:rFonts w:eastAsia="宋体" w:cs="Times New Roman" w:hint="eastAsia"/>
                <w:sz w:val="21"/>
                <w:szCs w:val="21"/>
              </w:rPr>
              <w:t xml:space="preserve"> OR </w:t>
            </w:r>
            <w:r w:rsidRPr="00B05F1C">
              <w:rPr>
                <w:rFonts w:eastAsia="宋体" w:cs="Times New Roman" w:hint="eastAsia"/>
                <w:sz w:val="21"/>
                <w:szCs w:val="21"/>
              </w:rPr>
              <w:t>雷尼替丁</w:t>
            </w:r>
            <w:r w:rsidRPr="00B05F1C">
              <w:rPr>
                <w:rFonts w:eastAsia="宋体" w:cs="Times New Roman" w:hint="eastAsia"/>
                <w:sz w:val="21"/>
                <w:szCs w:val="21"/>
              </w:rPr>
              <w:t xml:space="preserve"> OR </w:t>
            </w:r>
            <w:r w:rsidRPr="00B05F1C">
              <w:rPr>
                <w:rFonts w:eastAsia="宋体" w:cs="Times New Roman" w:hint="eastAsia"/>
                <w:sz w:val="21"/>
                <w:szCs w:val="21"/>
              </w:rPr>
              <w:t>硫糖铝</w:t>
            </w:r>
            <w:r w:rsidRPr="00B05F1C">
              <w:rPr>
                <w:rFonts w:eastAsia="宋体" w:cs="Times New Roman" w:hint="eastAsia"/>
                <w:sz w:val="21"/>
                <w:szCs w:val="21"/>
              </w:rPr>
              <w:t xml:space="preserve"> OR </w:t>
            </w:r>
            <w:r w:rsidRPr="00B05F1C">
              <w:rPr>
                <w:rFonts w:eastAsia="宋体" w:cs="Times New Roman" w:hint="eastAsia"/>
                <w:sz w:val="21"/>
                <w:szCs w:val="21"/>
              </w:rPr>
              <w:t>质子泵抑制剂</w:t>
            </w:r>
            <w:r w:rsidRPr="00B05F1C">
              <w:rPr>
                <w:rFonts w:eastAsia="宋体" w:cs="Times New Roman" w:hint="eastAsia"/>
                <w:sz w:val="21"/>
                <w:szCs w:val="21"/>
              </w:rPr>
              <w:t xml:space="preserve"> OR </w:t>
            </w:r>
            <w:r w:rsidRPr="00B05F1C">
              <w:rPr>
                <w:rFonts w:eastAsia="宋体" w:cs="Times New Roman" w:hint="eastAsia"/>
                <w:sz w:val="21"/>
                <w:szCs w:val="21"/>
              </w:rPr>
              <w:t>质子泵抑制药</w:t>
            </w:r>
            <w:r w:rsidRPr="00B05F1C">
              <w:rPr>
                <w:rFonts w:eastAsia="宋体" w:cs="Times New Roman" w:hint="eastAsia"/>
                <w:sz w:val="21"/>
                <w:szCs w:val="21"/>
              </w:rPr>
              <w:t xml:space="preserve"> OR </w:t>
            </w:r>
            <w:r w:rsidRPr="00B05F1C">
              <w:rPr>
                <w:rFonts w:eastAsia="宋体" w:cs="Times New Roman" w:hint="eastAsia"/>
                <w:sz w:val="21"/>
                <w:szCs w:val="21"/>
              </w:rPr>
              <w:t>泮托拉唑</w:t>
            </w:r>
            <w:r w:rsidRPr="00B05F1C">
              <w:rPr>
                <w:rFonts w:eastAsia="宋体" w:cs="Times New Roman" w:hint="eastAsia"/>
                <w:sz w:val="21"/>
                <w:szCs w:val="21"/>
              </w:rPr>
              <w:t xml:space="preserve"> OR </w:t>
            </w:r>
            <w:r w:rsidRPr="00B05F1C">
              <w:rPr>
                <w:rFonts w:eastAsia="宋体" w:cs="Times New Roman" w:hint="eastAsia"/>
                <w:sz w:val="21"/>
                <w:szCs w:val="21"/>
              </w:rPr>
              <w:t>奥美拉唑</w:t>
            </w:r>
            <w:r w:rsidRPr="00B05F1C">
              <w:rPr>
                <w:rFonts w:eastAsia="宋体" w:cs="Times New Roman" w:hint="eastAsia"/>
                <w:sz w:val="21"/>
                <w:szCs w:val="21"/>
              </w:rPr>
              <w:t xml:space="preserve"> OR </w:t>
            </w:r>
            <w:r w:rsidRPr="00B05F1C">
              <w:rPr>
                <w:rFonts w:eastAsia="宋体" w:cs="Times New Roman" w:hint="eastAsia"/>
                <w:sz w:val="21"/>
                <w:szCs w:val="21"/>
              </w:rPr>
              <w:t>雷贝拉唑</w:t>
            </w:r>
            <w:r w:rsidRPr="00B05F1C">
              <w:rPr>
                <w:rFonts w:eastAsia="宋体" w:cs="Times New Roman" w:hint="eastAsia"/>
                <w:sz w:val="21"/>
                <w:szCs w:val="21"/>
              </w:rPr>
              <w:t xml:space="preserve"> OR </w:t>
            </w:r>
            <w:r w:rsidRPr="00B05F1C">
              <w:rPr>
                <w:rFonts w:eastAsia="宋体" w:cs="Times New Roman" w:hint="eastAsia"/>
                <w:sz w:val="21"/>
                <w:szCs w:val="21"/>
              </w:rPr>
              <w:t>埃索美拉唑</w:t>
            </w:r>
            <w:r w:rsidRPr="00B05F1C">
              <w:rPr>
                <w:rFonts w:eastAsia="宋体" w:cs="Times New Roman" w:hint="eastAsia"/>
                <w:sz w:val="21"/>
                <w:szCs w:val="21"/>
              </w:rPr>
              <w:t xml:space="preserve"> OR </w:t>
            </w:r>
            <w:r w:rsidRPr="00B05F1C">
              <w:rPr>
                <w:rFonts w:eastAsia="宋体" w:cs="Times New Roman" w:hint="eastAsia"/>
                <w:sz w:val="21"/>
                <w:szCs w:val="21"/>
              </w:rPr>
              <w:t>兰索拉唑</w:t>
            </w:r>
            <w:r w:rsidRPr="00B05F1C">
              <w:rPr>
                <w:rFonts w:eastAsia="宋体" w:cs="Times New Roman" w:hint="eastAsia"/>
                <w:sz w:val="21"/>
                <w:szCs w:val="21"/>
              </w:rPr>
              <w:t xml:space="preserve"> OR </w:t>
            </w:r>
            <w:r w:rsidRPr="00B05F1C">
              <w:rPr>
                <w:rFonts w:eastAsia="宋体" w:cs="Times New Roman" w:hint="eastAsia"/>
                <w:sz w:val="21"/>
                <w:szCs w:val="21"/>
              </w:rPr>
              <w:t>阻胺</w:t>
            </w:r>
            <w:proofErr w:type="spellStart"/>
            <w:r w:rsidRPr="00B05F1C">
              <w:rPr>
                <w:rFonts w:eastAsia="宋体" w:cs="Times New Roman" w:hint="eastAsia"/>
                <w:sz w:val="21"/>
                <w:szCs w:val="21"/>
              </w:rPr>
              <w:t>H2</w:t>
            </w:r>
            <w:proofErr w:type="spellEnd"/>
            <w:r w:rsidRPr="00B05F1C">
              <w:rPr>
                <w:rFonts w:eastAsia="宋体" w:cs="Times New Roman" w:hint="eastAsia"/>
                <w:sz w:val="21"/>
                <w:szCs w:val="21"/>
              </w:rPr>
              <w:t>受体拮抗剂</w:t>
            </w:r>
            <w:r w:rsidRPr="00B05F1C">
              <w:rPr>
                <w:rFonts w:eastAsia="宋体" w:cs="Times New Roman" w:hint="eastAsia"/>
                <w:sz w:val="21"/>
                <w:szCs w:val="21"/>
              </w:rPr>
              <w:t xml:space="preserve"> OR </w:t>
            </w:r>
            <w:r w:rsidRPr="00B05F1C">
              <w:rPr>
                <w:rFonts w:eastAsia="宋体" w:cs="Times New Roman" w:hint="eastAsia"/>
                <w:sz w:val="21"/>
                <w:szCs w:val="21"/>
              </w:rPr>
              <w:t>组胺</w:t>
            </w:r>
            <w:proofErr w:type="spellStart"/>
            <w:r w:rsidRPr="00B05F1C">
              <w:rPr>
                <w:rFonts w:eastAsia="宋体" w:cs="Times New Roman" w:hint="eastAsia"/>
                <w:sz w:val="21"/>
                <w:szCs w:val="21"/>
              </w:rPr>
              <w:t>H2</w:t>
            </w:r>
            <w:proofErr w:type="spellEnd"/>
            <w:r w:rsidRPr="00B05F1C">
              <w:rPr>
                <w:rFonts w:eastAsia="宋体" w:cs="Times New Roman" w:hint="eastAsia"/>
                <w:sz w:val="21"/>
                <w:szCs w:val="21"/>
              </w:rPr>
              <w:t>受体阻滞药</w:t>
            </w:r>
            <w:r w:rsidRPr="00B05F1C">
              <w:rPr>
                <w:rFonts w:eastAsia="宋体" w:cs="Times New Roman" w:hint="eastAsia"/>
                <w:sz w:val="21"/>
                <w:szCs w:val="21"/>
              </w:rPr>
              <w:t xml:space="preserve"> OR </w:t>
            </w:r>
            <w:r w:rsidRPr="00B05F1C">
              <w:rPr>
                <w:rFonts w:eastAsia="宋体" w:cs="Times New Roman" w:hint="eastAsia"/>
                <w:sz w:val="21"/>
                <w:szCs w:val="21"/>
              </w:rPr>
              <w:t>阻胺</w:t>
            </w:r>
            <w:proofErr w:type="spellStart"/>
            <w:r w:rsidRPr="00B05F1C">
              <w:rPr>
                <w:rFonts w:eastAsia="宋体" w:cs="Times New Roman" w:hint="eastAsia"/>
                <w:sz w:val="21"/>
                <w:szCs w:val="21"/>
              </w:rPr>
              <w:t>H2</w:t>
            </w:r>
            <w:proofErr w:type="spellEnd"/>
            <w:r w:rsidRPr="00B05F1C">
              <w:rPr>
                <w:rFonts w:eastAsia="宋体" w:cs="Times New Roman" w:hint="eastAsia"/>
                <w:sz w:val="21"/>
                <w:szCs w:val="21"/>
              </w:rPr>
              <w:t>拮抗剂</w:t>
            </w:r>
          </w:p>
          <w:p w14:paraId="5ED9AF67" w14:textId="19CDF878" w:rsidR="00B05F1C" w:rsidRPr="00B05F1C" w:rsidRDefault="00B05F1C" w:rsidP="00EF3866">
            <w:pPr>
              <w:widowControl w:val="0"/>
              <w:spacing w:before="0" w:after="0"/>
              <w:jc w:val="both"/>
              <w:rPr>
                <w:rFonts w:eastAsia="宋体" w:cs="Times New Roman"/>
                <w:sz w:val="21"/>
                <w:szCs w:val="21"/>
              </w:rPr>
            </w:pPr>
            <w:r>
              <w:rPr>
                <w:rFonts w:eastAsia="宋体" w:cs="Times New Roman" w:hint="eastAsia"/>
                <w:sz w:val="21"/>
                <w:szCs w:val="21"/>
              </w:rPr>
              <w:t>2</w:t>
            </w:r>
            <w:r>
              <w:rPr>
                <w:rFonts w:eastAsia="宋体" w:cs="Times New Roman"/>
                <w:sz w:val="21"/>
                <w:szCs w:val="21"/>
              </w:rPr>
              <w:t xml:space="preserve"> </w:t>
            </w:r>
            <w:r w:rsidRPr="00B05F1C">
              <w:rPr>
                <w:rFonts w:eastAsia="宋体" w:cs="Times New Roman" w:hint="eastAsia"/>
                <w:sz w:val="21"/>
                <w:szCs w:val="21"/>
              </w:rPr>
              <w:t>药师</w:t>
            </w:r>
            <w:r w:rsidRPr="00B05F1C">
              <w:rPr>
                <w:rFonts w:eastAsia="宋体" w:cs="Times New Roman" w:hint="eastAsia"/>
                <w:sz w:val="21"/>
                <w:szCs w:val="21"/>
              </w:rPr>
              <w:t xml:space="preserve"> OR </w:t>
            </w:r>
            <w:r w:rsidRPr="00B05F1C">
              <w:rPr>
                <w:rFonts w:eastAsia="宋体" w:cs="Times New Roman" w:hint="eastAsia"/>
                <w:sz w:val="21"/>
                <w:szCs w:val="21"/>
              </w:rPr>
              <w:t>药学服务</w:t>
            </w:r>
            <w:r w:rsidRPr="00B05F1C">
              <w:rPr>
                <w:rFonts w:eastAsia="宋体" w:cs="Times New Roman" w:hint="eastAsia"/>
                <w:sz w:val="21"/>
                <w:szCs w:val="21"/>
              </w:rPr>
              <w:t xml:space="preserve"> OR </w:t>
            </w:r>
            <w:r w:rsidRPr="00B05F1C">
              <w:rPr>
                <w:rFonts w:eastAsia="宋体" w:cs="Times New Roman" w:hint="eastAsia"/>
                <w:sz w:val="21"/>
                <w:szCs w:val="21"/>
              </w:rPr>
              <w:t>临床药师</w:t>
            </w:r>
            <w:r w:rsidRPr="00B05F1C">
              <w:rPr>
                <w:rFonts w:eastAsia="宋体" w:cs="Times New Roman" w:hint="eastAsia"/>
                <w:sz w:val="21"/>
                <w:szCs w:val="21"/>
              </w:rPr>
              <w:t xml:space="preserve"> OR </w:t>
            </w:r>
            <w:r w:rsidRPr="00B05F1C">
              <w:rPr>
                <w:rFonts w:eastAsia="宋体" w:cs="Times New Roman" w:hint="eastAsia"/>
                <w:sz w:val="21"/>
                <w:szCs w:val="21"/>
              </w:rPr>
              <w:t>药剂师</w:t>
            </w:r>
            <w:r w:rsidRPr="00B05F1C">
              <w:rPr>
                <w:rFonts w:eastAsia="宋体" w:cs="Times New Roman" w:hint="eastAsia"/>
                <w:sz w:val="21"/>
                <w:szCs w:val="21"/>
              </w:rPr>
              <w:t xml:space="preserve"> OR </w:t>
            </w:r>
            <w:r w:rsidRPr="00B05F1C">
              <w:rPr>
                <w:rFonts w:eastAsia="宋体" w:cs="Times New Roman" w:hint="eastAsia"/>
                <w:sz w:val="21"/>
                <w:szCs w:val="21"/>
              </w:rPr>
              <w:t>药学监护</w:t>
            </w:r>
            <w:r w:rsidRPr="00B05F1C">
              <w:rPr>
                <w:rFonts w:eastAsia="宋体" w:cs="Times New Roman" w:hint="eastAsia"/>
                <w:sz w:val="21"/>
                <w:szCs w:val="21"/>
              </w:rPr>
              <w:t xml:space="preserve"> OR </w:t>
            </w:r>
            <w:r w:rsidRPr="00B05F1C">
              <w:rPr>
                <w:rFonts w:eastAsia="宋体" w:cs="Times New Roman" w:hint="eastAsia"/>
                <w:sz w:val="21"/>
                <w:szCs w:val="21"/>
              </w:rPr>
              <w:t>药学实践</w:t>
            </w:r>
          </w:p>
          <w:p w14:paraId="5E9A083A" w14:textId="77777777" w:rsidR="000C6D16" w:rsidRDefault="00B05F1C" w:rsidP="00EF3866">
            <w:pPr>
              <w:widowControl w:val="0"/>
              <w:spacing w:before="0" w:after="0"/>
              <w:jc w:val="both"/>
              <w:rPr>
                <w:rFonts w:eastAsia="宋体" w:cs="Times New Roman"/>
                <w:sz w:val="21"/>
                <w:szCs w:val="21"/>
              </w:rPr>
            </w:pPr>
            <w:r>
              <w:rPr>
                <w:rFonts w:eastAsia="宋体" w:cs="Times New Roman"/>
                <w:sz w:val="21"/>
                <w:szCs w:val="21"/>
              </w:rPr>
              <w:t xml:space="preserve">3 </w:t>
            </w:r>
            <w:r w:rsidRPr="00B05F1C">
              <w:rPr>
                <w:rFonts w:eastAsia="宋体" w:cs="Times New Roman" w:hint="eastAsia"/>
                <w:sz w:val="21"/>
                <w:szCs w:val="21"/>
              </w:rPr>
              <w:t>重症监护</w:t>
            </w:r>
            <w:r w:rsidRPr="00B05F1C">
              <w:rPr>
                <w:rFonts w:eastAsia="宋体" w:cs="Times New Roman" w:hint="eastAsia"/>
                <w:sz w:val="21"/>
                <w:szCs w:val="21"/>
              </w:rPr>
              <w:t xml:space="preserve"> OR </w:t>
            </w:r>
            <w:r w:rsidRPr="00B05F1C">
              <w:rPr>
                <w:rFonts w:eastAsia="宋体" w:cs="Times New Roman" w:hint="eastAsia"/>
                <w:sz w:val="21"/>
                <w:szCs w:val="21"/>
              </w:rPr>
              <w:t>重症监护室</w:t>
            </w:r>
            <w:r w:rsidRPr="00B05F1C">
              <w:rPr>
                <w:rFonts w:eastAsia="宋体" w:cs="Times New Roman" w:hint="eastAsia"/>
                <w:sz w:val="21"/>
                <w:szCs w:val="21"/>
              </w:rPr>
              <w:t xml:space="preserve"> OR </w:t>
            </w:r>
            <w:r w:rsidRPr="00B05F1C">
              <w:rPr>
                <w:rFonts w:eastAsia="宋体" w:cs="Times New Roman" w:hint="eastAsia"/>
                <w:sz w:val="21"/>
                <w:szCs w:val="21"/>
              </w:rPr>
              <w:t>重症监护病房</w:t>
            </w:r>
            <w:r w:rsidRPr="00B05F1C">
              <w:rPr>
                <w:rFonts w:eastAsia="宋体" w:cs="Times New Roman" w:hint="eastAsia"/>
                <w:sz w:val="21"/>
                <w:szCs w:val="21"/>
              </w:rPr>
              <w:t xml:space="preserve"> OR </w:t>
            </w:r>
            <w:r w:rsidRPr="00B05F1C">
              <w:rPr>
                <w:rFonts w:eastAsia="宋体" w:cs="Times New Roman" w:hint="eastAsia"/>
                <w:sz w:val="21"/>
                <w:szCs w:val="21"/>
              </w:rPr>
              <w:t>监护病房</w:t>
            </w:r>
            <w:r w:rsidRPr="00B05F1C">
              <w:rPr>
                <w:rFonts w:eastAsia="宋体" w:cs="Times New Roman" w:hint="eastAsia"/>
                <w:sz w:val="21"/>
                <w:szCs w:val="21"/>
              </w:rPr>
              <w:t>OR ICU OR</w:t>
            </w:r>
            <w:r w:rsidRPr="00B05F1C">
              <w:rPr>
                <w:rFonts w:eastAsia="宋体" w:cs="Times New Roman" w:hint="eastAsia"/>
                <w:sz w:val="21"/>
                <w:szCs w:val="21"/>
              </w:rPr>
              <w:t>危重症</w:t>
            </w:r>
            <w:r w:rsidRPr="00B05F1C">
              <w:rPr>
                <w:rFonts w:eastAsia="宋体" w:cs="Times New Roman" w:hint="eastAsia"/>
                <w:sz w:val="21"/>
                <w:szCs w:val="21"/>
              </w:rPr>
              <w:t>OR</w:t>
            </w:r>
            <w:r w:rsidRPr="00B05F1C">
              <w:rPr>
                <w:rFonts w:eastAsia="宋体" w:cs="Times New Roman" w:hint="eastAsia"/>
                <w:sz w:val="21"/>
                <w:szCs w:val="21"/>
              </w:rPr>
              <w:t>重症</w:t>
            </w:r>
          </w:p>
          <w:p w14:paraId="7DF9B104" w14:textId="31043F2F" w:rsidR="00B05F1C" w:rsidRPr="000578A2" w:rsidRDefault="00B05F1C" w:rsidP="00EF3866">
            <w:pPr>
              <w:widowControl w:val="0"/>
              <w:spacing w:before="0" w:after="0"/>
              <w:jc w:val="both"/>
              <w:rPr>
                <w:rFonts w:eastAsia="宋体" w:cs="Times New Roman" w:hint="eastAsia"/>
                <w:sz w:val="21"/>
                <w:szCs w:val="21"/>
              </w:rPr>
            </w:pPr>
            <w:r>
              <w:rPr>
                <w:rFonts w:eastAsia="宋体" w:cs="Times New Roman" w:hint="eastAsia"/>
                <w:sz w:val="21"/>
                <w:szCs w:val="21"/>
              </w:rPr>
              <w:t>#</w:t>
            </w:r>
            <w:r>
              <w:rPr>
                <w:rFonts w:eastAsia="宋体" w:cs="Times New Roman"/>
                <w:sz w:val="21"/>
                <w:szCs w:val="21"/>
              </w:rPr>
              <w:t>1 AND #2 AND #3</w:t>
            </w:r>
          </w:p>
        </w:tc>
      </w:tr>
      <w:tr w:rsidR="000C6D16" w:rsidRPr="000578A2" w14:paraId="4F063A21" w14:textId="77777777" w:rsidTr="0029032C">
        <w:tc>
          <w:tcPr>
            <w:tcW w:w="9767" w:type="dxa"/>
            <w:shd w:val="clear" w:color="auto" w:fill="DAEEF3" w:themeFill="accent5" w:themeFillTint="33"/>
          </w:tcPr>
          <w:p w14:paraId="35BA817C" w14:textId="3ED23214" w:rsidR="000C6D16" w:rsidRPr="000578A2" w:rsidRDefault="000C6D16" w:rsidP="00EF3866">
            <w:pPr>
              <w:widowControl w:val="0"/>
              <w:spacing w:before="0" w:after="0"/>
              <w:jc w:val="both"/>
              <w:rPr>
                <w:rFonts w:eastAsia="宋体" w:cs="Times New Roman"/>
                <w:sz w:val="21"/>
                <w:szCs w:val="21"/>
              </w:rPr>
            </w:pPr>
            <w:r w:rsidRPr="000578A2">
              <w:rPr>
                <w:rFonts w:eastAsia="宋体" w:cs="Times New Roman"/>
                <w:b/>
                <w:bCs/>
                <w:sz w:val="21"/>
                <w:szCs w:val="21"/>
              </w:rPr>
              <w:t>Cochrane Central Register of Controlled Trials (English)</w:t>
            </w:r>
          </w:p>
        </w:tc>
      </w:tr>
      <w:tr w:rsidR="00322D08" w:rsidRPr="000578A2" w14:paraId="1D251DDD" w14:textId="77777777" w:rsidTr="00C25994">
        <w:tc>
          <w:tcPr>
            <w:tcW w:w="9767" w:type="dxa"/>
          </w:tcPr>
          <w:p w14:paraId="2D84933E"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ID</w:t>
            </w:r>
            <w:r w:rsidRPr="00AF4593">
              <w:rPr>
                <w:rFonts w:eastAsia="宋体" w:cs="Times New Roman"/>
                <w:sz w:val="21"/>
                <w:szCs w:val="21"/>
              </w:rPr>
              <w:tab/>
              <w:t>Search</w:t>
            </w:r>
          </w:p>
          <w:p w14:paraId="52118A3D"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#1</w:t>
            </w:r>
            <w:r w:rsidRPr="00AF4593">
              <w:rPr>
                <w:rFonts w:eastAsia="宋体" w:cs="Times New Roman"/>
                <w:sz w:val="21"/>
                <w:szCs w:val="21"/>
              </w:rPr>
              <w:tab/>
              <w:t>stress ulcer</w:t>
            </w:r>
          </w:p>
          <w:p w14:paraId="05F12267"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#2</w:t>
            </w:r>
            <w:r w:rsidRPr="00AF4593">
              <w:rPr>
                <w:rFonts w:eastAsia="宋体" w:cs="Times New Roman"/>
                <w:sz w:val="21"/>
                <w:szCs w:val="21"/>
              </w:rPr>
              <w:tab/>
              <w:t>Stress Ulceration</w:t>
            </w:r>
          </w:p>
          <w:p w14:paraId="0EC16D89"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#3</w:t>
            </w:r>
            <w:r w:rsidRPr="00AF4593">
              <w:rPr>
                <w:rFonts w:eastAsia="宋体" w:cs="Times New Roman"/>
                <w:sz w:val="21"/>
                <w:szCs w:val="21"/>
              </w:rPr>
              <w:tab/>
              <w:t>Stressful ulcer</w:t>
            </w:r>
          </w:p>
          <w:p w14:paraId="2D93E960"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#4</w:t>
            </w:r>
            <w:r w:rsidRPr="00AF4593">
              <w:rPr>
                <w:rFonts w:eastAsia="宋体" w:cs="Times New Roman"/>
                <w:sz w:val="21"/>
                <w:szCs w:val="21"/>
              </w:rPr>
              <w:tab/>
              <w:t>irritable ulcer</w:t>
            </w:r>
          </w:p>
          <w:p w14:paraId="1E6CE217"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#5</w:t>
            </w:r>
            <w:r w:rsidRPr="00AF4593">
              <w:rPr>
                <w:rFonts w:eastAsia="宋体" w:cs="Times New Roman"/>
                <w:sz w:val="21"/>
                <w:szCs w:val="21"/>
              </w:rPr>
              <w:tab/>
              <w:t>Acute gastric mucosal lesion</w:t>
            </w:r>
          </w:p>
          <w:p w14:paraId="522A5A81"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#6</w:t>
            </w:r>
            <w:r w:rsidRPr="00AF4593">
              <w:rPr>
                <w:rFonts w:eastAsia="宋体" w:cs="Times New Roman"/>
                <w:sz w:val="21"/>
                <w:szCs w:val="21"/>
              </w:rPr>
              <w:tab/>
              <w:t>stress ulcer bleeding</w:t>
            </w:r>
          </w:p>
          <w:p w14:paraId="3DDEF203"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#7</w:t>
            </w:r>
            <w:r w:rsidRPr="00AF4593">
              <w:rPr>
                <w:rFonts w:eastAsia="宋体" w:cs="Times New Roman"/>
                <w:sz w:val="21"/>
                <w:szCs w:val="21"/>
              </w:rPr>
              <w:tab/>
            </w:r>
            <w:proofErr w:type="spellStart"/>
            <w:r w:rsidRPr="00AF4593">
              <w:rPr>
                <w:rFonts w:eastAsia="宋体" w:cs="Times New Roman"/>
                <w:sz w:val="21"/>
                <w:szCs w:val="21"/>
              </w:rPr>
              <w:t>cushing</w:t>
            </w:r>
            <w:proofErr w:type="spellEnd"/>
            <w:r w:rsidRPr="00AF4593">
              <w:rPr>
                <w:rFonts w:eastAsia="宋体" w:cs="Times New Roman"/>
                <w:sz w:val="21"/>
                <w:szCs w:val="21"/>
              </w:rPr>
              <w:t xml:space="preserve"> ulcer</w:t>
            </w:r>
          </w:p>
          <w:p w14:paraId="2CF72D31"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#8</w:t>
            </w:r>
            <w:r w:rsidRPr="00AF4593">
              <w:rPr>
                <w:rFonts w:eastAsia="宋体" w:cs="Times New Roman"/>
                <w:sz w:val="21"/>
                <w:szCs w:val="21"/>
              </w:rPr>
              <w:tab/>
              <w:t>curling ulcer</w:t>
            </w:r>
          </w:p>
          <w:p w14:paraId="218D6AF3"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#9</w:t>
            </w:r>
            <w:r w:rsidRPr="00AF4593">
              <w:rPr>
                <w:rFonts w:eastAsia="宋体" w:cs="Times New Roman"/>
                <w:sz w:val="21"/>
                <w:szCs w:val="21"/>
              </w:rPr>
              <w:tab/>
              <w:t>stress related mucosal disease</w:t>
            </w:r>
          </w:p>
          <w:p w14:paraId="494C9DF4"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#10</w:t>
            </w:r>
            <w:r w:rsidRPr="00AF4593">
              <w:rPr>
                <w:rFonts w:eastAsia="宋体" w:cs="Times New Roman"/>
                <w:sz w:val="21"/>
                <w:szCs w:val="21"/>
              </w:rPr>
              <w:tab/>
              <w:t>stress related gastrointestinal bleeding</w:t>
            </w:r>
          </w:p>
          <w:p w14:paraId="1B5483E4"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#11</w:t>
            </w:r>
            <w:r w:rsidRPr="00AF4593">
              <w:rPr>
                <w:rFonts w:eastAsia="宋体" w:cs="Times New Roman"/>
                <w:sz w:val="21"/>
                <w:szCs w:val="21"/>
              </w:rPr>
              <w:tab/>
              <w:t>acid-inhibitory drug*</w:t>
            </w:r>
          </w:p>
          <w:p w14:paraId="14548B09"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#12</w:t>
            </w:r>
            <w:r w:rsidRPr="00AF4593">
              <w:rPr>
                <w:rFonts w:eastAsia="宋体" w:cs="Times New Roman"/>
                <w:sz w:val="21"/>
                <w:szCs w:val="21"/>
              </w:rPr>
              <w:tab/>
              <w:t>acid inhibitor*</w:t>
            </w:r>
          </w:p>
          <w:p w14:paraId="0A669D82"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#13</w:t>
            </w:r>
            <w:r w:rsidRPr="00AF4593">
              <w:rPr>
                <w:rFonts w:eastAsia="宋体" w:cs="Times New Roman"/>
                <w:sz w:val="21"/>
                <w:szCs w:val="21"/>
              </w:rPr>
              <w:tab/>
              <w:t>acid-suppressive drug*</w:t>
            </w:r>
          </w:p>
          <w:p w14:paraId="1DB53169"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#14</w:t>
            </w:r>
            <w:r w:rsidRPr="00AF4593">
              <w:rPr>
                <w:rFonts w:eastAsia="宋体" w:cs="Times New Roman"/>
                <w:sz w:val="21"/>
                <w:szCs w:val="21"/>
              </w:rPr>
              <w:tab/>
              <w:t>sucralfate</w:t>
            </w:r>
          </w:p>
          <w:p w14:paraId="4B3550ED"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#15</w:t>
            </w:r>
            <w:r w:rsidRPr="00AF4593">
              <w:rPr>
                <w:rFonts w:eastAsia="宋体" w:cs="Times New Roman"/>
                <w:sz w:val="21"/>
                <w:szCs w:val="21"/>
              </w:rPr>
              <w:tab/>
              <w:t>burimamide</w:t>
            </w:r>
          </w:p>
          <w:p w14:paraId="576E6E63"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#16</w:t>
            </w:r>
            <w:r w:rsidRPr="00AF4593">
              <w:rPr>
                <w:rFonts w:eastAsia="宋体" w:cs="Times New Roman"/>
                <w:sz w:val="21"/>
                <w:szCs w:val="21"/>
              </w:rPr>
              <w:tab/>
              <w:t>metiamide</w:t>
            </w:r>
          </w:p>
          <w:p w14:paraId="428DA115"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#17</w:t>
            </w:r>
            <w:r w:rsidRPr="00AF4593">
              <w:rPr>
                <w:rFonts w:eastAsia="宋体" w:cs="Times New Roman"/>
                <w:sz w:val="21"/>
                <w:szCs w:val="21"/>
              </w:rPr>
              <w:tab/>
            </w:r>
            <w:proofErr w:type="spellStart"/>
            <w:r w:rsidRPr="00AF4593">
              <w:rPr>
                <w:rFonts w:eastAsia="宋体" w:cs="Times New Roman"/>
                <w:sz w:val="21"/>
                <w:szCs w:val="21"/>
              </w:rPr>
              <w:t>h2ra</w:t>
            </w:r>
            <w:proofErr w:type="spellEnd"/>
          </w:p>
          <w:p w14:paraId="4E6989A8"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#18</w:t>
            </w:r>
            <w:r w:rsidRPr="00AF4593">
              <w:rPr>
                <w:rFonts w:eastAsia="宋体" w:cs="Times New Roman"/>
                <w:sz w:val="21"/>
                <w:szCs w:val="21"/>
              </w:rPr>
              <w:tab/>
            </w:r>
            <w:proofErr w:type="spellStart"/>
            <w:r w:rsidRPr="00AF4593">
              <w:rPr>
                <w:rFonts w:eastAsia="宋体" w:cs="Times New Roman"/>
                <w:sz w:val="21"/>
                <w:szCs w:val="21"/>
              </w:rPr>
              <w:t>h2rb</w:t>
            </w:r>
            <w:proofErr w:type="spellEnd"/>
          </w:p>
          <w:p w14:paraId="41D2C281"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#19</w:t>
            </w:r>
            <w:r w:rsidRPr="00AF4593">
              <w:rPr>
                <w:rFonts w:eastAsia="宋体" w:cs="Times New Roman"/>
                <w:sz w:val="21"/>
                <w:szCs w:val="21"/>
              </w:rPr>
              <w:tab/>
            </w:r>
            <w:proofErr w:type="spellStart"/>
            <w:r w:rsidRPr="00AF4593">
              <w:rPr>
                <w:rFonts w:eastAsia="宋体" w:cs="Times New Roman"/>
                <w:sz w:val="21"/>
                <w:szCs w:val="21"/>
              </w:rPr>
              <w:t>h2ras</w:t>
            </w:r>
            <w:proofErr w:type="spellEnd"/>
          </w:p>
          <w:p w14:paraId="4D7CABD9"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#20</w:t>
            </w:r>
            <w:r w:rsidRPr="00AF4593">
              <w:rPr>
                <w:rFonts w:eastAsia="宋体" w:cs="Times New Roman"/>
                <w:sz w:val="21"/>
                <w:szCs w:val="21"/>
              </w:rPr>
              <w:tab/>
            </w:r>
            <w:proofErr w:type="spellStart"/>
            <w:r w:rsidRPr="00AF4593">
              <w:rPr>
                <w:rFonts w:eastAsia="宋体" w:cs="Times New Roman"/>
                <w:sz w:val="21"/>
                <w:szCs w:val="21"/>
              </w:rPr>
              <w:t>h2rbs</w:t>
            </w:r>
            <w:proofErr w:type="spellEnd"/>
          </w:p>
          <w:p w14:paraId="42D98DA2"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#21</w:t>
            </w:r>
            <w:r w:rsidRPr="00AF4593">
              <w:rPr>
                <w:rFonts w:eastAsia="宋体" w:cs="Times New Roman"/>
                <w:sz w:val="21"/>
                <w:szCs w:val="21"/>
              </w:rPr>
              <w:tab/>
              <w:t>histamine 2 receptor antagonist*</w:t>
            </w:r>
          </w:p>
          <w:p w14:paraId="2F1B459C"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#22</w:t>
            </w:r>
            <w:r w:rsidRPr="00AF4593">
              <w:rPr>
                <w:rFonts w:eastAsia="宋体" w:cs="Times New Roman"/>
                <w:sz w:val="21"/>
                <w:szCs w:val="21"/>
              </w:rPr>
              <w:tab/>
              <w:t>histamine-2 receptor blocker</w:t>
            </w:r>
          </w:p>
          <w:p w14:paraId="444A4FA2"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#23</w:t>
            </w:r>
            <w:r w:rsidRPr="00AF4593">
              <w:rPr>
                <w:rFonts w:eastAsia="宋体" w:cs="Times New Roman"/>
                <w:sz w:val="21"/>
                <w:szCs w:val="21"/>
              </w:rPr>
              <w:tab/>
              <w:t>nizatidine</w:t>
            </w:r>
          </w:p>
          <w:p w14:paraId="71DDCB25"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#24</w:t>
            </w:r>
            <w:r w:rsidRPr="00AF4593">
              <w:rPr>
                <w:rFonts w:eastAsia="宋体" w:cs="Times New Roman"/>
                <w:sz w:val="21"/>
                <w:szCs w:val="21"/>
              </w:rPr>
              <w:tab/>
              <w:t>famotidine</w:t>
            </w:r>
          </w:p>
          <w:p w14:paraId="64C74DB7"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#25</w:t>
            </w:r>
            <w:r w:rsidRPr="00AF4593">
              <w:rPr>
                <w:rFonts w:eastAsia="宋体" w:cs="Times New Roman"/>
                <w:sz w:val="21"/>
                <w:szCs w:val="21"/>
              </w:rPr>
              <w:tab/>
              <w:t>cimetidine</w:t>
            </w:r>
          </w:p>
          <w:p w14:paraId="4CFD484F"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#26</w:t>
            </w:r>
            <w:r w:rsidRPr="00AF4593">
              <w:rPr>
                <w:rFonts w:eastAsia="宋体" w:cs="Times New Roman"/>
                <w:sz w:val="21"/>
                <w:szCs w:val="21"/>
              </w:rPr>
              <w:tab/>
              <w:t>ranitidine</w:t>
            </w:r>
          </w:p>
          <w:p w14:paraId="2BCBEEF1"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#27</w:t>
            </w:r>
            <w:r w:rsidRPr="00AF4593">
              <w:rPr>
                <w:rFonts w:eastAsia="宋体" w:cs="Times New Roman"/>
                <w:sz w:val="21"/>
                <w:szCs w:val="21"/>
              </w:rPr>
              <w:tab/>
              <w:t xml:space="preserve">histamine </w:t>
            </w:r>
            <w:proofErr w:type="spellStart"/>
            <w:r w:rsidRPr="00AF4593">
              <w:rPr>
                <w:rFonts w:eastAsia="宋体" w:cs="Times New Roman"/>
                <w:sz w:val="21"/>
                <w:szCs w:val="21"/>
              </w:rPr>
              <w:t>h2</w:t>
            </w:r>
            <w:proofErr w:type="spellEnd"/>
            <w:r w:rsidRPr="00AF4593">
              <w:rPr>
                <w:rFonts w:eastAsia="宋体" w:cs="Times New Roman"/>
                <w:sz w:val="21"/>
                <w:szCs w:val="21"/>
              </w:rPr>
              <w:t xml:space="preserve"> antagonist*</w:t>
            </w:r>
          </w:p>
          <w:p w14:paraId="499A7123"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#28</w:t>
            </w:r>
            <w:r w:rsidRPr="00AF4593">
              <w:rPr>
                <w:rFonts w:eastAsia="宋体" w:cs="Times New Roman"/>
                <w:sz w:val="21"/>
                <w:szCs w:val="21"/>
              </w:rPr>
              <w:tab/>
              <w:t xml:space="preserve">Histamine </w:t>
            </w:r>
            <w:proofErr w:type="spellStart"/>
            <w:r w:rsidRPr="00AF4593">
              <w:rPr>
                <w:rFonts w:eastAsia="宋体" w:cs="Times New Roman"/>
                <w:sz w:val="21"/>
                <w:szCs w:val="21"/>
              </w:rPr>
              <w:t>H2</w:t>
            </w:r>
            <w:proofErr w:type="spellEnd"/>
            <w:r w:rsidRPr="00AF4593">
              <w:rPr>
                <w:rFonts w:eastAsia="宋体" w:cs="Times New Roman"/>
                <w:sz w:val="21"/>
                <w:szCs w:val="21"/>
              </w:rPr>
              <w:t xml:space="preserve"> Receptor Blockader*</w:t>
            </w:r>
          </w:p>
          <w:p w14:paraId="44F32089"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#29</w:t>
            </w:r>
            <w:r w:rsidRPr="00AF4593">
              <w:rPr>
                <w:rFonts w:eastAsia="宋体" w:cs="Times New Roman"/>
                <w:sz w:val="21"/>
                <w:szCs w:val="21"/>
              </w:rPr>
              <w:tab/>
              <w:t xml:space="preserve">Histamine </w:t>
            </w:r>
            <w:proofErr w:type="spellStart"/>
            <w:r w:rsidRPr="00AF4593">
              <w:rPr>
                <w:rFonts w:eastAsia="宋体" w:cs="Times New Roman"/>
                <w:sz w:val="21"/>
                <w:szCs w:val="21"/>
              </w:rPr>
              <w:t>H2</w:t>
            </w:r>
            <w:proofErr w:type="spellEnd"/>
            <w:r w:rsidRPr="00AF4593">
              <w:rPr>
                <w:rFonts w:eastAsia="宋体" w:cs="Times New Roman"/>
                <w:sz w:val="21"/>
                <w:szCs w:val="21"/>
              </w:rPr>
              <w:t xml:space="preserve"> Blocker*</w:t>
            </w:r>
            <w:r w:rsidRPr="00AF4593">
              <w:rPr>
                <w:rFonts w:eastAsia="宋体" w:cs="Times New Roman"/>
                <w:sz w:val="21"/>
                <w:szCs w:val="21"/>
              </w:rPr>
              <w:tab/>
              <w:t>200</w:t>
            </w:r>
          </w:p>
          <w:p w14:paraId="3E33F2EC"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#30</w:t>
            </w:r>
            <w:r w:rsidRPr="00AF4593">
              <w:rPr>
                <w:rFonts w:eastAsia="宋体" w:cs="Times New Roman"/>
                <w:sz w:val="21"/>
                <w:szCs w:val="21"/>
              </w:rPr>
              <w:tab/>
              <w:t xml:space="preserve">Histamine </w:t>
            </w:r>
            <w:proofErr w:type="spellStart"/>
            <w:r w:rsidRPr="00AF4593">
              <w:rPr>
                <w:rFonts w:eastAsia="宋体" w:cs="Times New Roman"/>
                <w:sz w:val="21"/>
                <w:szCs w:val="21"/>
              </w:rPr>
              <w:t>H2</w:t>
            </w:r>
            <w:proofErr w:type="spellEnd"/>
            <w:r w:rsidRPr="00AF4593">
              <w:rPr>
                <w:rFonts w:eastAsia="宋体" w:cs="Times New Roman"/>
                <w:sz w:val="21"/>
                <w:szCs w:val="21"/>
              </w:rPr>
              <w:t xml:space="preserve"> Receptor Antagonist*</w:t>
            </w:r>
          </w:p>
          <w:p w14:paraId="69FB28B0"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#31</w:t>
            </w:r>
            <w:r w:rsidRPr="00AF4593">
              <w:rPr>
                <w:rFonts w:eastAsia="宋体" w:cs="Times New Roman"/>
                <w:sz w:val="21"/>
                <w:szCs w:val="21"/>
              </w:rPr>
              <w:tab/>
            </w:r>
            <w:proofErr w:type="spellStart"/>
            <w:r w:rsidRPr="00AF4593">
              <w:rPr>
                <w:rFonts w:eastAsia="宋体" w:cs="Times New Roman"/>
                <w:sz w:val="21"/>
                <w:szCs w:val="21"/>
              </w:rPr>
              <w:t>H2</w:t>
            </w:r>
            <w:proofErr w:type="spellEnd"/>
            <w:r w:rsidRPr="00AF4593">
              <w:rPr>
                <w:rFonts w:eastAsia="宋体" w:cs="Times New Roman"/>
                <w:sz w:val="21"/>
                <w:szCs w:val="21"/>
              </w:rPr>
              <w:t xml:space="preserve"> Receptor Blockader*</w:t>
            </w:r>
          </w:p>
          <w:p w14:paraId="6354E9C9"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lastRenderedPageBreak/>
              <w:t>#32</w:t>
            </w:r>
            <w:r w:rsidRPr="00AF4593">
              <w:rPr>
                <w:rFonts w:eastAsia="宋体" w:cs="Times New Roman"/>
                <w:sz w:val="21"/>
                <w:szCs w:val="21"/>
              </w:rPr>
              <w:tab/>
            </w:r>
            <w:proofErr w:type="spellStart"/>
            <w:r w:rsidRPr="00AF4593">
              <w:rPr>
                <w:rFonts w:eastAsia="宋体" w:cs="Times New Roman"/>
                <w:sz w:val="21"/>
                <w:szCs w:val="21"/>
              </w:rPr>
              <w:t>H2</w:t>
            </w:r>
            <w:proofErr w:type="spellEnd"/>
            <w:r w:rsidRPr="00AF4593">
              <w:rPr>
                <w:rFonts w:eastAsia="宋体" w:cs="Times New Roman"/>
                <w:sz w:val="21"/>
                <w:szCs w:val="21"/>
              </w:rPr>
              <w:t xml:space="preserve"> </w:t>
            </w:r>
            <w:proofErr w:type="spellStart"/>
            <w:r w:rsidRPr="00AF4593">
              <w:rPr>
                <w:rFonts w:eastAsia="宋体" w:cs="Times New Roman"/>
                <w:sz w:val="21"/>
                <w:szCs w:val="21"/>
              </w:rPr>
              <w:t>Antihistaminics</w:t>
            </w:r>
            <w:proofErr w:type="spellEnd"/>
          </w:p>
          <w:p w14:paraId="4B99BBE8"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#33</w:t>
            </w:r>
            <w:r w:rsidRPr="00AF4593">
              <w:rPr>
                <w:rFonts w:eastAsia="宋体" w:cs="Times New Roman"/>
                <w:sz w:val="21"/>
                <w:szCs w:val="21"/>
              </w:rPr>
              <w:tab/>
            </w:r>
            <w:proofErr w:type="spellStart"/>
            <w:r w:rsidRPr="00AF4593">
              <w:rPr>
                <w:rFonts w:eastAsia="宋体" w:cs="Times New Roman"/>
                <w:sz w:val="21"/>
                <w:szCs w:val="21"/>
              </w:rPr>
              <w:t>ppi</w:t>
            </w:r>
            <w:proofErr w:type="spellEnd"/>
          </w:p>
          <w:p w14:paraId="63CA7EBB"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#34</w:t>
            </w:r>
            <w:r w:rsidRPr="00AF4593">
              <w:rPr>
                <w:rFonts w:eastAsia="宋体" w:cs="Times New Roman"/>
                <w:sz w:val="21"/>
                <w:szCs w:val="21"/>
              </w:rPr>
              <w:tab/>
            </w:r>
            <w:proofErr w:type="spellStart"/>
            <w:r w:rsidRPr="00AF4593">
              <w:rPr>
                <w:rFonts w:eastAsia="宋体" w:cs="Times New Roman"/>
                <w:sz w:val="21"/>
                <w:szCs w:val="21"/>
              </w:rPr>
              <w:t>ppi</w:t>
            </w:r>
            <w:r>
              <w:rPr>
                <w:rFonts w:eastAsia="宋体" w:cs="Times New Roman" w:hint="eastAsia"/>
                <w:sz w:val="21"/>
                <w:szCs w:val="21"/>
              </w:rPr>
              <w:t>s</w:t>
            </w:r>
            <w:proofErr w:type="spellEnd"/>
          </w:p>
          <w:p w14:paraId="6A6CC8C3"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#35</w:t>
            </w:r>
            <w:r w:rsidRPr="00AF4593">
              <w:rPr>
                <w:rFonts w:eastAsia="宋体" w:cs="Times New Roman"/>
                <w:sz w:val="21"/>
                <w:szCs w:val="21"/>
              </w:rPr>
              <w:tab/>
              <w:t>proton pump inhibitor*</w:t>
            </w:r>
          </w:p>
          <w:p w14:paraId="6A5ED234"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#36</w:t>
            </w:r>
            <w:r w:rsidRPr="00AF4593">
              <w:rPr>
                <w:rFonts w:eastAsia="宋体" w:cs="Times New Roman"/>
                <w:sz w:val="21"/>
                <w:szCs w:val="21"/>
              </w:rPr>
              <w:tab/>
              <w:t>pantoprazole</w:t>
            </w:r>
          </w:p>
          <w:p w14:paraId="52B30E46"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#37</w:t>
            </w:r>
            <w:r w:rsidRPr="00AF4593">
              <w:rPr>
                <w:rFonts w:eastAsia="宋体" w:cs="Times New Roman"/>
                <w:sz w:val="21"/>
                <w:szCs w:val="21"/>
              </w:rPr>
              <w:tab/>
              <w:t>omeprazole</w:t>
            </w:r>
          </w:p>
          <w:p w14:paraId="3A377729"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#38</w:t>
            </w:r>
            <w:r w:rsidRPr="00AF4593">
              <w:rPr>
                <w:rFonts w:eastAsia="宋体" w:cs="Times New Roman"/>
                <w:sz w:val="21"/>
                <w:szCs w:val="21"/>
              </w:rPr>
              <w:tab/>
              <w:t>rabeprazole</w:t>
            </w:r>
          </w:p>
          <w:p w14:paraId="7CE330AA"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#39</w:t>
            </w:r>
            <w:r w:rsidRPr="00AF4593">
              <w:rPr>
                <w:rFonts w:eastAsia="宋体" w:cs="Times New Roman"/>
                <w:sz w:val="21"/>
                <w:szCs w:val="21"/>
              </w:rPr>
              <w:tab/>
            </w:r>
            <w:proofErr w:type="spellStart"/>
            <w:r w:rsidRPr="00AF4593">
              <w:rPr>
                <w:rFonts w:eastAsia="宋体" w:cs="Times New Roman"/>
                <w:sz w:val="21"/>
                <w:szCs w:val="21"/>
              </w:rPr>
              <w:t>dexlansoprazole</w:t>
            </w:r>
            <w:proofErr w:type="spellEnd"/>
          </w:p>
          <w:p w14:paraId="32CEE29E"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#40</w:t>
            </w:r>
            <w:r w:rsidRPr="00AF4593">
              <w:rPr>
                <w:rFonts w:eastAsia="宋体" w:cs="Times New Roman"/>
                <w:sz w:val="21"/>
                <w:szCs w:val="21"/>
              </w:rPr>
              <w:tab/>
              <w:t>esomeprazole</w:t>
            </w:r>
          </w:p>
          <w:p w14:paraId="45D8A0CA"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#41</w:t>
            </w:r>
            <w:r w:rsidRPr="00AF4593">
              <w:rPr>
                <w:rFonts w:eastAsia="宋体" w:cs="Times New Roman"/>
                <w:sz w:val="21"/>
                <w:szCs w:val="21"/>
              </w:rPr>
              <w:tab/>
              <w:t>lansoprazole</w:t>
            </w:r>
          </w:p>
          <w:p w14:paraId="229D339C"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#42</w:t>
            </w:r>
            <w:r w:rsidRPr="00AF4593">
              <w:rPr>
                <w:rFonts w:eastAsia="宋体" w:cs="Times New Roman"/>
                <w:sz w:val="21"/>
                <w:szCs w:val="21"/>
              </w:rPr>
              <w:tab/>
              <w:t>#1 OR #2 OR #3 OR #4 OR #5 OR #6 OR #7 OR #8 OR #9 OR #10 OR #11 OR #12 OR #13 OR #14 OR #15 OR #16 OR #17 OR #18 OR #19 OR #20 OR #21 OR #22 OR #23 OR #24 OR #25 OR #26 OR #27 OR #28 OR #29 OR #30 OR #31 OR #32 OR #33 OR #34 OR #35 OR #36 OR #37 OR #38 OR #39 OR #40 OR #41</w:t>
            </w:r>
          </w:p>
          <w:p w14:paraId="03D1B36E"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#43</w:t>
            </w:r>
            <w:r w:rsidRPr="00AF4593">
              <w:rPr>
                <w:rFonts w:eastAsia="宋体" w:cs="Times New Roman"/>
                <w:sz w:val="21"/>
                <w:szCs w:val="21"/>
              </w:rPr>
              <w:tab/>
              <w:t>Pharmacist*</w:t>
            </w:r>
          </w:p>
          <w:p w14:paraId="1EDD2894"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#44</w:t>
            </w:r>
            <w:r w:rsidRPr="00AF4593">
              <w:rPr>
                <w:rFonts w:eastAsia="宋体" w:cs="Times New Roman"/>
                <w:sz w:val="21"/>
                <w:szCs w:val="21"/>
              </w:rPr>
              <w:tab/>
              <w:t>Pharmaceutical service*</w:t>
            </w:r>
          </w:p>
          <w:p w14:paraId="256A7049"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#45</w:t>
            </w:r>
            <w:r w:rsidRPr="00AF4593">
              <w:rPr>
                <w:rFonts w:eastAsia="宋体" w:cs="Times New Roman"/>
                <w:sz w:val="21"/>
                <w:szCs w:val="21"/>
              </w:rPr>
              <w:tab/>
              <w:t>Pharmaceutical care*</w:t>
            </w:r>
          </w:p>
          <w:p w14:paraId="7F627509"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#46</w:t>
            </w:r>
            <w:r w:rsidRPr="00AF4593">
              <w:rPr>
                <w:rFonts w:eastAsia="宋体" w:cs="Times New Roman"/>
                <w:sz w:val="21"/>
                <w:szCs w:val="21"/>
              </w:rPr>
              <w:tab/>
              <w:t>practice-based pharmacist*</w:t>
            </w:r>
          </w:p>
          <w:p w14:paraId="7F30D646"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#47</w:t>
            </w:r>
            <w:r w:rsidRPr="00AF4593">
              <w:rPr>
                <w:rFonts w:eastAsia="宋体" w:cs="Times New Roman"/>
                <w:sz w:val="21"/>
                <w:szCs w:val="21"/>
              </w:rPr>
              <w:tab/>
              <w:t>clinical pharmacist*</w:t>
            </w:r>
          </w:p>
          <w:p w14:paraId="0F992CF3"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#48</w:t>
            </w:r>
            <w:r w:rsidRPr="00AF4593">
              <w:rPr>
                <w:rFonts w:eastAsia="宋体" w:cs="Times New Roman"/>
                <w:sz w:val="21"/>
                <w:szCs w:val="21"/>
              </w:rPr>
              <w:tab/>
              <w:t>GP* pharmacist*</w:t>
            </w:r>
          </w:p>
          <w:p w14:paraId="025E20F3"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#49</w:t>
            </w:r>
            <w:r w:rsidRPr="00AF4593">
              <w:rPr>
                <w:rFonts w:eastAsia="宋体" w:cs="Times New Roman"/>
                <w:sz w:val="21"/>
                <w:szCs w:val="21"/>
              </w:rPr>
              <w:tab/>
              <w:t>practice Pharmacist*</w:t>
            </w:r>
          </w:p>
          <w:p w14:paraId="7022C65E"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#50</w:t>
            </w:r>
            <w:r w:rsidRPr="00AF4593">
              <w:rPr>
                <w:rFonts w:eastAsia="宋体" w:cs="Times New Roman"/>
                <w:sz w:val="21"/>
                <w:szCs w:val="21"/>
              </w:rPr>
              <w:tab/>
              <w:t>general practitioner pharmacist*</w:t>
            </w:r>
          </w:p>
          <w:p w14:paraId="0120F7EB"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#51</w:t>
            </w:r>
            <w:r w:rsidRPr="00AF4593">
              <w:rPr>
                <w:rFonts w:eastAsia="宋体" w:cs="Times New Roman"/>
                <w:sz w:val="21"/>
                <w:szCs w:val="21"/>
              </w:rPr>
              <w:tab/>
              <w:t>Family pharmacist*</w:t>
            </w:r>
          </w:p>
          <w:p w14:paraId="68D3AED6"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#52</w:t>
            </w:r>
            <w:r w:rsidRPr="00AF4593">
              <w:rPr>
                <w:rFonts w:eastAsia="宋体" w:cs="Times New Roman"/>
                <w:sz w:val="21"/>
                <w:szCs w:val="21"/>
              </w:rPr>
              <w:tab/>
              <w:t>Family medicine pharmacist*</w:t>
            </w:r>
          </w:p>
          <w:p w14:paraId="1BE737FD"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#53</w:t>
            </w:r>
            <w:r w:rsidRPr="00AF4593">
              <w:rPr>
                <w:rFonts w:eastAsia="宋体" w:cs="Times New Roman"/>
                <w:sz w:val="21"/>
                <w:szCs w:val="21"/>
              </w:rPr>
              <w:tab/>
              <w:t>Practice pharmacist*</w:t>
            </w:r>
          </w:p>
          <w:p w14:paraId="105BA799"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#54</w:t>
            </w:r>
            <w:r w:rsidRPr="00AF4593">
              <w:rPr>
                <w:rFonts w:eastAsia="宋体" w:cs="Times New Roman"/>
                <w:sz w:val="21"/>
                <w:szCs w:val="21"/>
              </w:rPr>
              <w:tab/>
            </w:r>
            <w:proofErr w:type="spellStart"/>
            <w:r w:rsidRPr="00AF4593">
              <w:rPr>
                <w:rFonts w:eastAsia="宋体" w:cs="Times New Roman"/>
                <w:sz w:val="21"/>
                <w:szCs w:val="21"/>
              </w:rPr>
              <w:t>independen</w:t>
            </w:r>
            <w:proofErr w:type="spellEnd"/>
            <w:r w:rsidRPr="00AF4593">
              <w:rPr>
                <w:rFonts w:eastAsia="宋体" w:cs="Times New Roman"/>
                <w:sz w:val="21"/>
                <w:szCs w:val="21"/>
              </w:rPr>
              <w:t>* pharmacist*</w:t>
            </w:r>
            <w:r w:rsidRPr="00AF4593">
              <w:rPr>
                <w:rFonts w:eastAsia="宋体" w:cs="Times New Roman"/>
                <w:sz w:val="21"/>
                <w:szCs w:val="21"/>
              </w:rPr>
              <w:tab/>
            </w:r>
          </w:p>
          <w:p w14:paraId="27396563"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#55</w:t>
            </w:r>
            <w:r w:rsidRPr="00AF4593">
              <w:rPr>
                <w:rFonts w:eastAsia="宋体" w:cs="Times New Roman"/>
                <w:sz w:val="21"/>
                <w:szCs w:val="21"/>
              </w:rPr>
              <w:tab/>
            </w:r>
            <w:proofErr w:type="spellStart"/>
            <w:r w:rsidRPr="00AF4593">
              <w:rPr>
                <w:rFonts w:eastAsia="宋体" w:cs="Times New Roman"/>
                <w:sz w:val="21"/>
                <w:szCs w:val="21"/>
              </w:rPr>
              <w:t>prescrib</w:t>
            </w:r>
            <w:proofErr w:type="spellEnd"/>
            <w:r w:rsidRPr="00AF4593">
              <w:rPr>
                <w:rFonts w:eastAsia="宋体" w:cs="Times New Roman"/>
                <w:sz w:val="21"/>
                <w:szCs w:val="21"/>
              </w:rPr>
              <w:t>* pharmacist*</w:t>
            </w:r>
          </w:p>
          <w:p w14:paraId="5FF34168"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#56</w:t>
            </w:r>
            <w:r w:rsidRPr="00AF4593">
              <w:rPr>
                <w:rFonts w:eastAsia="宋体" w:cs="Times New Roman"/>
                <w:sz w:val="21"/>
                <w:szCs w:val="21"/>
              </w:rPr>
              <w:tab/>
              <w:t>#43 OR #44 OR #45 OR #46 OR #47 OR #48 OR #49 OR #50 OR #51 OR #52 OR #53 OR #54 OR #55</w:t>
            </w:r>
          </w:p>
          <w:p w14:paraId="122126B3"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#57</w:t>
            </w:r>
            <w:r w:rsidRPr="00AF4593">
              <w:rPr>
                <w:rFonts w:eastAsia="宋体" w:cs="Times New Roman"/>
                <w:sz w:val="21"/>
                <w:szCs w:val="21"/>
              </w:rPr>
              <w:tab/>
            </w:r>
            <w:proofErr w:type="spellStart"/>
            <w:r w:rsidRPr="00AF4593">
              <w:rPr>
                <w:rFonts w:eastAsia="宋体" w:cs="Times New Roman"/>
                <w:sz w:val="21"/>
                <w:szCs w:val="21"/>
              </w:rPr>
              <w:t>icu</w:t>
            </w:r>
            <w:proofErr w:type="spellEnd"/>
          </w:p>
          <w:p w14:paraId="1CD6546E"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#58</w:t>
            </w:r>
            <w:r w:rsidRPr="00AF4593">
              <w:rPr>
                <w:rFonts w:eastAsia="宋体" w:cs="Times New Roman"/>
                <w:sz w:val="21"/>
                <w:szCs w:val="21"/>
              </w:rPr>
              <w:tab/>
              <w:t>coronary care</w:t>
            </w:r>
          </w:p>
          <w:p w14:paraId="6571CAAA"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#59</w:t>
            </w:r>
            <w:r w:rsidRPr="00AF4593">
              <w:rPr>
                <w:rFonts w:eastAsia="宋体" w:cs="Times New Roman"/>
                <w:sz w:val="21"/>
                <w:szCs w:val="21"/>
              </w:rPr>
              <w:tab/>
              <w:t>recovery room</w:t>
            </w:r>
          </w:p>
          <w:p w14:paraId="5978B944"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#60</w:t>
            </w:r>
            <w:r w:rsidRPr="00AF4593">
              <w:rPr>
                <w:rFonts w:eastAsia="宋体" w:cs="Times New Roman"/>
                <w:sz w:val="21"/>
                <w:szCs w:val="21"/>
              </w:rPr>
              <w:tab/>
              <w:t>par</w:t>
            </w:r>
          </w:p>
          <w:p w14:paraId="076859EC"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#61</w:t>
            </w:r>
            <w:r w:rsidRPr="00AF4593">
              <w:rPr>
                <w:rFonts w:eastAsia="宋体" w:cs="Times New Roman"/>
                <w:sz w:val="21"/>
                <w:szCs w:val="21"/>
              </w:rPr>
              <w:tab/>
              <w:t>burn unit</w:t>
            </w:r>
          </w:p>
          <w:p w14:paraId="494E5BA5"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#62</w:t>
            </w:r>
            <w:r w:rsidRPr="00AF4593">
              <w:rPr>
                <w:rFonts w:eastAsia="宋体" w:cs="Times New Roman"/>
                <w:sz w:val="21"/>
                <w:szCs w:val="21"/>
              </w:rPr>
              <w:tab/>
              <w:t>critically ill</w:t>
            </w:r>
          </w:p>
          <w:p w14:paraId="5E1EA986"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#63</w:t>
            </w:r>
            <w:r w:rsidRPr="00AF4593">
              <w:rPr>
                <w:rFonts w:eastAsia="宋体" w:cs="Times New Roman"/>
                <w:sz w:val="21"/>
                <w:szCs w:val="21"/>
              </w:rPr>
              <w:tab/>
              <w:t>cardiac care</w:t>
            </w:r>
          </w:p>
          <w:p w14:paraId="595A58B0"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#64</w:t>
            </w:r>
            <w:r w:rsidRPr="00AF4593">
              <w:rPr>
                <w:rFonts w:eastAsia="宋体" w:cs="Times New Roman"/>
                <w:sz w:val="21"/>
                <w:szCs w:val="21"/>
              </w:rPr>
              <w:tab/>
              <w:t>intensive care unit</w:t>
            </w:r>
          </w:p>
          <w:p w14:paraId="7A093E10"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#65</w:t>
            </w:r>
            <w:r w:rsidRPr="00AF4593">
              <w:rPr>
                <w:rFonts w:eastAsia="宋体" w:cs="Times New Roman"/>
                <w:sz w:val="21"/>
                <w:szCs w:val="21"/>
              </w:rPr>
              <w:tab/>
              <w:t>intensive care</w:t>
            </w:r>
          </w:p>
          <w:p w14:paraId="4F9EDBC1"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#66</w:t>
            </w:r>
            <w:r w:rsidRPr="00AF4593">
              <w:rPr>
                <w:rFonts w:eastAsia="宋体" w:cs="Times New Roman"/>
                <w:sz w:val="21"/>
                <w:szCs w:val="21"/>
              </w:rPr>
              <w:tab/>
              <w:t>critical care</w:t>
            </w:r>
          </w:p>
          <w:p w14:paraId="1C616357"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#67</w:t>
            </w:r>
            <w:r w:rsidRPr="00AF4593">
              <w:rPr>
                <w:rFonts w:eastAsia="宋体" w:cs="Times New Roman"/>
                <w:sz w:val="21"/>
                <w:szCs w:val="21"/>
              </w:rPr>
              <w:tab/>
              <w:t>critical illness</w:t>
            </w:r>
          </w:p>
          <w:p w14:paraId="5F2CCD7B"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#68</w:t>
            </w:r>
            <w:r w:rsidRPr="00AF4593">
              <w:rPr>
                <w:rFonts w:eastAsia="宋体" w:cs="Times New Roman"/>
                <w:sz w:val="21"/>
                <w:szCs w:val="21"/>
              </w:rPr>
              <w:tab/>
              <w:t>coronary care unit</w:t>
            </w:r>
          </w:p>
          <w:p w14:paraId="54D3CF75"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#69</w:t>
            </w:r>
            <w:r w:rsidRPr="00AF4593">
              <w:rPr>
                <w:rFonts w:eastAsia="宋体" w:cs="Times New Roman"/>
                <w:sz w:val="21"/>
                <w:szCs w:val="21"/>
              </w:rPr>
              <w:tab/>
              <w:t>postoperative care</w:t>
            </w:r>
          </w:p>
          <w:p w14:paraId="5CCAAB4C" w14:textId="77777777" w:rsidR="00322D08" w:rsidRPr="00AF4593"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#70</w:t>
            </w:r>
            <w:r w:rsidRPr="00AF4593">
              <w:rPr>
                <w:rFonts w:eastAsia="宋体" w:cs="Times New Roman"/>
                <w:sz w:val="21"/>
                <w:szCs w:val="21"/>
              </w:rPr>
              <w:tab/>
              <w:t>#57 OR #58 OR #59 OR #60 OR #61 OR #62 OR #63 OR #64 OR #65 OR #66 OR #67 OR #68 OR #69</w:t>
            </w:r>
          </w:p>
          <w:p w14:paraId="096FB2A5" w14:textId="661A5CBF" w:rsidR="00322D08" w:rsidRPr="000578A2" w:rsidRDefault="00322D08" w:rsidP="00322D08">
            <w:pPr>
              <w:widowControl w:val="0"/>
              <w:spacing w:before="0" w:after="0"/>
              <w:jc w:val="both"/>
              <w:rPr>
                <w:rFonts w:eastAsia="宋体" w:cs="Times New Roman"/>
                <w:sz w:val="21"/>
                <w:szCs w:val="21"/>
              </w:rPr>
            </w:pPr>
            <w:r w:rsidRPr="00AF4593">
              <w:rPr>
                <w:rFonts w:eastAsia="宋体" w:cs="Times New Roman"/>
                <w:sz w:val="21"/>
                <w:szCs w:val="21"/>
              </w:rPr>
              <w:t>#71</w:t>
            </w:r>
            <w:r w:rsidRPr="00AF4593">
              <w:rPr>
                <w:rFonts w:eastAsia="宋体" w:cs="Times New Roman"/>
                <w:sz w:val="21"/>
                <w:szCs w:val="21"/>
              </w:rPr>
              <w:tab/>
              <w:t>#42 AND #56 AND #70</w:t>
            </w:r>
          </w:p>
        </w:tc>
      </w:tr>
      <w:tr w:rsidR="000C6D16" w:rsidRPr="000578A2" w14:paraId="12C5B5F4" w14:textId="77777777" w:rsidTr="0029032C">
        <w:tc>
          <w:tcPr>
            <w:tcW w:w="9767" w:type="dxa"/>
            <w:shd w:val="clear" w:color="auto" w:fill="DAEEF3" w:themeFill="accent5" w:themeFillTint="33"/>
          </w:tcPr>
          <w:p w14:paraId="5E7A3EBD" w14:textId="37D028DD" w:rsidR="000C6D16" w:rsidRPr="000578A2" w:rsidRDefault="000C6D16" w:rsidP="00EF3866">
            <w:pPr>
              <w:widowControl w:val="0"/>
              <w:spacing w:before="0" w:after="0"/>
              <w:jc w:val="both"/>
              <w:rPr>
                <w:rFonts w:eastAsia="宋体" w:cs="Times New Roman"/>
                <w:sz w:val="21"/>
                <w:szCs w:val="21"/>
              </w:rPr>
            </w:pPr>
            <w:r w:rsidRPr="000578A2">
              <w:rPr>
                <w:rFonts w:eastAsia="宋体" w:cs="Times New Roman"/>
                <w:b/>
                <w:bCs/>
                <w:sz w:val="21"/>
                <w:szCs w:val="21"/>
              </w:rPr>
              <w:lastRenderedPageBreak/>
              <w:t>the Cochrane Library (English)</w:t>
            </w:r>
          </w:p>
        </w:tc>
      </w:tr>
      <w:tr w:rsidR="000C6D16" w:rsidRPr="000578A2" w14:paraId="57E4DF4A" w14:textId="77777777" w:rsidTr="00C25994">
        <w:tc>
          <w:tcPr>
            <w:tcW w:w="9767" w:type="dxa"/>
          </w:tcPr>
          <w:p w14:paraId="0EBA7E06" w14:textId="2FEC9C7D"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ID</w:t>
            </w:r>
            <w:r w:rsidRPr="00AF4593">
              <w:rPr>
                <w:rFonts w:eastAsia="宋体" w:cs="Times New Roman"/>
                <w:sz w:val="21"/>
                <w:szCs w:val="21"/>
              </w:rPr>
              <w:tab/>
              <w:t>Search</w:t>
            </w:r>
          </w:p>
          <w:p w14:paraId="2381552B" w14:textId="5DF8E16B"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#1</w:t>
            </w:r>
            <w:r w:rsidRPr="00AF4593">
              <w:rPr>
                <w:rFonts w:eastAsia="宋体" w:cs="Times New Roman"/>
                <w:sz w:val="21"/>
                <w:szCs w:val="21"/>
              </w:rPr>
              <w:tab/>
              <w:t>stress ulcer</w:t>
            </w:r>
          </w:p>
          <w:p w14:paraId="33AD13CF" w14:textId="3980BF6B"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#2</w:t>
            </w:r>
            <w:r w:rsidRPr="00AF4593">
              <w:rPr>
                <w:rFonts w:eastAsia="宋体" w:cs="Times New Roman"/>
                <w:sz w:val="21"/>
                <w:szCs w:val="21"/>
              </w:rPr>
              <w:tab/>
              <w:t>Stress Ulceration</w:t>
            </w:r>
          </w:p>
          <w:p w14:paraId="11DDC717" w14:textId="1B3C3B86"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#3</w:t>
            </w:r>
            <w:r w:rsidRPr="00AF4593">
              <w:rPr>
                <w:rFonts w:eastAsia="宋体" w:cs="Times New Roman"/>
                <w:sz w:val="21"/>
                <w:szCs w:val="21"/>
              </w:rPr>
              <w:tab/>
              <w:t>Stressful ulcer</w:t>
            </w:r>
          </w:p>
          <w:p w14:paraId="042B7D80" w14:textId="70C43A60"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#4</w:t>
            </w:r>
            <w:r w:rsidRPr="00AF4593">
              <w:rPr>
                <w:rFonts w:eastAsia="宋体" w:cs="Times New Roman"/>
                <w:sz w:val="21"/>
                <w:szCs w:val="21"/>
              </w:rPr>
              <w:tab/>
              <w:t>irritable ulcer</w:t>
            </w:r>
          </w:p>
          <w:p w14:paraId="137A3733" w14:textId="330065A5"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#5</w:t>
            </w:r>
            <w:r w:rsidRPr="00AF4593">
              <w:rPr>
                <w:rFonts w:eastAsia="宋体" w:cs="Times New Roman"/>
                <w:sz w:val="21"/>
                <w:szCs w:val="21"/>
              </w:rPr>
              <w:tab/>
              <w:t>Acute gastric mucosal lesion</w:t>
            </w:r>
          </w:p>
          <w:p w14:paraId="52A44CA2" w14:textId="31482CA8"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#6</w:t>
            </w:r>
            <w:r w:rsidRPr="00AF4593">
              <w:rPr>
                <w:rFonts w:eastAsia="宋体" w:cs="Times New Roman"/>
                <w:sz w:val="21"/>
                <w:szCs w:val="21"/>
              </w:rPr>
              <w:tab/>
              <w:t>stress ulcer bleeding</w:t>
            </w:r>
          </w:p>
          <w:p w14:paraId="041CCA08" w14:textId="38E5E7F9"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#7</w:t>
            </w:r>
            <w:r w:rsidRPr="00AF4593">
              <w:rPr>
                <w:rFonts w:eastAsia="宋体" w:cs="Times New Roman"/>
                <w:sz w:val="21"/>
                <w:szCs w:val="21"/>
              </w:rPr>
              <w:tab/>
            </w:r>
            <w:proofErr w:type="spellStart"/>
            <w:r w:rsidRPr="00AF4593">
              <w:rPr>
                <w:rFonts w:eastAsia="宋体" w:cs="Times New Roman"/>
                <w:sz w:val="21"/>
                <w:szCs w:val="21"/>
              </w:rPr>
              <w:t>cushing</w:t>
            </w:r>
            <w:proofErr w:type="spellEnd"/>
            <w:r w:rsidRPr="00AF4593">
              <w:rPr>
                <w:rFonts w:eastAsia="宋体" w:cs="Times New Roman"/>
                <w:sz w:val="21"/>
                <w:szCs w:val="21"/>
              </w:rPr>
              <w:t xml:space="preserve"> ulcer</w:t>
            </w:r>
          </w:p>
          <w:p w14:paraId="5F7F4CF3" w14:textId="6701051C"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#8</w:t>
            </w:r>
            <w:r w:rsidRPr="00AF4593">
              <w:rPr>
                <w:rFonts w:eastAsia="宋体" w:cs="Times New Roman"/>
                <w:sz w:val="21"/>
                <w:szCs w:val="21"/>
              </w:rPr>
              <w:tab/>
              <w:t>curling ulcer</w:t>
            </w:r>
          </w:p>
          <w:p w14:paraId="31B80163" w14:textId="2D2DF238"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#9</w:t>
            </w:r>
            <w:r w:rsidRPr="00AF4593">
              <w:rPr>
                <w:rFonts w:eastAsia="宋体" w:cs="Times New Roman"/>
                <w:sz w:val="21"/>
                <w:szCs w:val="21"/>
              </w:rPr>
              <w:tab/>
              <w:t>stress related mucosal disease</w:t>
            </w:r>
          </w:p>
          <w:p w14:paraId="7B19F725" w14:textId="56B20929"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#10</w:t>
            </w:r>
            <w:r w:rsidRPr="00AF4593">
              <w:rPr>
                <w:rFonts w:eastAsia="宋体" w:cs="Times New Roman"/>
                <w:sz w:val="21"/>
                <w:szCs w:val="21"/>
              </w:rPr>
              <w:tab/>
              <w:t>stress related gastrointestinal bleeding</w:t>
            </w:r>
          </w:p>
          <w:p w14:paraId="2E2B51E2" w14:textId="07165A4A"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lastRenderedPageBreak/>
              <w:t>#11</w:t>
            </w:r>
            <w:r w:rsidRPr="00AF4593">
              <w:rPr>
                <w:rFonts w:eastAsia="宋体" w:cs="Times New Roman"/>
                <w:sz w:val="21"/>
                <w:szCs w:val="21"/>
              </w:rPr>
              <w:tab/>
              <w:t>acid-inhibitory drug*</w:t>
            </w:r>
          </w:p>
          <w:p w14:paraId="4EF1264A" w14:textId="7F928E0A"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#12</w:t>
            </w:r>
            <w:r w:rsidRPr="00AF4593">
              <w:rPr>
                <w:rFonts w:eastAsia="宋体" w:cs="Times New Roman"/>
                <w:sz w:val="21"/>
                <w:szCs w:val="21"/>
              </w:rPr>
              <w:tab/>
              <w:t>acid inhibitor*</w:t>
            </w:r>
          </w:p>
          <w:p w14:paraId="1456C0E6" w14:textId="34600893"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#13</w:t>
            </w:r>
            <w:r w:rsidRPr="00AF4593">
              <w:rPr>
                <w:rFonts w:eastAsia="宋体" w:cs="Times New Roman"/>
                <w:sz w:val="21"/>
                <w:szCs w:val="21"/>
              </w:rPr>
              <w:tab/>
              <w:t>acid-suppressive drug*</w:t>
            </w:r>
          </w:p>
          <w:p w14:paraId="5F32ED20" w14:textId="6335BB74"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#14</w:t>
            </w:r>
            <w:r w:rsidRPr="00AF4593">
              <w:rPr>
                <w:rFonts w:eastAsia="宋体" w:cs="Times New Roman"/>
                <w:sz w:val="21"/>
                <w:szCs w:val="21"/>
              </w:rPr>
              <w:tab/>
              <w:t>sucralfate</w:t>
            </w:r>
          </w:p>
          <w:p w14:paraId="3FBFDFF5" w14:textId="1F6538FE"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#15</w:t>
            </w:r>
            <w:r w:rsidRPr="00AF4593">
              <w:rPr>
                <w:rFonts w:eastAsia="宋体" w:cs="Times New Roman"/>
                <w:sz w:val="21"/>
                <w:szCs w:val="21"/>
              </w:rPr>
              <w:tab/>
              <w:t>burimamide</w:t>
            </w:r>
          </w:p>
          <w:p w14:paraId="3EFF9318" w14:textId="094838AD"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#16</w:t>
            </w:r>
            <w:r w:rsidRPr="00AF4593">
              <w:rPr>
                <w:rFonts w:eastAsia="宋体" w:cs="Times New Roman"/>
                <w:sz w:val="21"/>
                <w:szCs w:val="21"/>
              </w:rPr>
              <w:tab/>
              <w:t>metiamide</w:t>
            </w:r>
          </w:p>
          <w:p w14:paraId="6DBAD86E" w14:textId="32B2F481"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#17</w:t>
            </w:r>
            <w:r w:rsidRPr="00AF4593">
              <w:rPr>
                <w:rFonts w:eastAsia="宋体" w:cs="Times New Roman"/>
                <w:sz w:val="21"/>
                <w:szCs w:val="21"/>
              </w:rPr>
              <w:tab/>
            </w:r>
            <w:proofErr w:type="spellStart"/>
            <w:r w:rsidRPr="00AF4593">
              <w:rPr>
                <w:rFonts w:eastAsia="宋体" w:cs="Times New Roman"/>
                <w:sz w:val="21"/>
                <w:szCs w:val="21"/>
              </w:rPr>
              <w:t>h2ra</w:t>
            </w:r>
            <w:proofErr w:type="spellEnd"/>
          </w:p>
          <w:p w14:paraId="340DF690" w14:textId="165AC06C"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#18</w:t>
            </w:r>
            <w:r w:rsidRPr="00AF4593">
              <w:rPr>
                <w:rFonts w:eastAsia="宋体" w:cs="Times New Roman"/>
                <w:sz w:val="21"/>
                <w:szCs w:val="21"/>
              </w:rPr>
              <w:tab/>
            </w:r>
            <w:proofErr w:type="spellStart"/>
            <w:r w:rsidRPr="00AF4593">
              <w:rPr>
                <w:rFonts w:eastAsia="宋体" w:cs="Times New Roman"/>
                <w:sz w:val="21"/>
                <w:szCs w:val="21"/>
              </w:rPr>
              <w:t>h2rb</w:t>
            </w:r>
            <w:proofErr w:type="spellEnd"/>
          </w:p>
          <w:p w14:paraId="16B8BCDE" w14:textId="3294B49E"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#19</w:t>
            </w:r>
            <w:r w:rsidRPr="00AF4593">
              <w:rPr>
                <w:rFonts w:eastAsia="宋体" w:cs="Times New Roman"/>
                <w:sz w:val="21"/>
                <w:szCs w:val="21"/>
              </w:rPr>
              <w:tab/>
            </w:r>
            <w:proofErr w:type="spellStart"/>
            <w:r w:rsidRPr="00AF4593">
              <w:rPr>
                <w:rFonts w:eastAsia="宋体" w:cs="Times New Roman"/>
                <w:sz w:val="21"/>
                <w:szCs w:val="21"/>
              </w:rPr>
              <w:t>h2ras</w:t>
            </w:r>
            <w:proofErr w:type="spellEnd"/>
          </w:p>
          <w:p w14:paraId="48326039" w14:textId="0DE1F2E2"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#20</w:t>
            </w:r>
            <w:r w:rsidRPr="00AF4593">
              <w:rPr>
                <w:rFonts w:eastAsia="宋体" w:cs="Times New Roman"/>
                <w:sz w:val="21"/>
                <w:szCs w:val="21"/>
              </w:rPr>
              <w:tab/>
            </w:r>
            <w:proofErr w:type="spellStart"/>
            <w:r w:rsidRPr="00AF4593">
              <w:rPr>
                <w:rFonts w:eastAsia="宋体" w:cs="Times New Roman"/>
                <w:sz w:val="21"/>
                <w:szCs w:val="21"/>
              </w:rPr>
              <w:t>h2rbs</w:t>
            </w:r>
            <w:proofErr w:type="spellEnd"/>
          </w:p>
          <w:p w14:paraId="4FA240CD" w14:textId="302F87A4"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#21</w:t>
            </w:r>
            <w:r w:rsidRPr="00AF4593">
              <w:rPr>
                <w:rFonts w:eastAsia="宋体" w:cs="Times New Roman"/>
                <w:sz w:val="21"/>
                <w:szCs w:val="21"/>
              </w:rPr>
              <w:tab/>
              <w:t>histamine 2 receptor antagonist*</w:t>
            </w:r>
          </w:p>
          <w:p w14:paraId="1E9CC700" w14:textId="2A73799E"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#22</w:t>
            </w:r>
            <w:r w:rsidRPr="00AF4593">
              <w:rPr>
                <w:rFonts w:eastAsia="宋体" w:cs="Times New Roman"/>
                <w:sz w:val="21"/>
                <w:szCs w:val="21"/>
              </w:rPr>
              <w:tab/>
              <w:t>histamine-2 receptor blocker</w:t>
            </w:r>
          </w:p>
          <w:p w14:paraId="7F8B0C42" w14:textId="2B0D707A"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#23</w:t>
            </w:r>
            <w:r w:rsidRPr="00AF4593">
              <w:rPr>
                <w:rFonts w:eastAsia="宋体" w:cs="Times New Roman"/>
                <w:sz w:val="21"/>
                <w:szCs w:val="21"/>
              </w:rPr>
              <w:tab/>
              <w:t>nizatidine</w:t>
            </w:r>
          </w:p>
          <w:p w14:paraId="14624833" w14:textId="3DA0B623"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#24</w:t>
            </w:r>
            <w:r w:rsidRPr="00AF4593">
              <w:rPr>
                <w:rFonts w:eastAsia="宋体" w:cs="Times New Roman"/>
                <w:sz w:val="21"/>
                <w:szCs w:val="21"/>
              </w:rPr>
              <w:tab/>
              <w:t>famotidine</w:t>
            </w:r>
          </w:p>
          <w:p w14:paraId="197888B3" w14:textId="597830EF"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#25</w:t>
            </w:r>
            <w:r w:rsidRPr="00AF4593">
              <w:rPr>
                <w:rFonts w:eastAsia="宋体" w:cs="Times New Roman"/>
                <w:sz w:val="21"/>
                <w:szCs w:val="21"/>
              </w:rPr>
              <w:tab/>
              <w:t>cimetidine</w:t>
            </w:r>
          </w:p>
          <w:p w14:paraId="4020E909" w14:textId="72FA20F4"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#26</w:t>
            </w:r>
            <w:r w:rsidRPr="00AF4593">
              <w:rPr>
                <w:rFonts w:eastAsia="宋体" w:cs="Times New Roman"/>
                <w:sz w:val="21"/>
                <w:szCs w:val="21"/>
              </w:rPr>
              <w:tab/>
              <w:t>ranitidine</w:t>
            </w:r>
          </w:p>
          <w:p w14:paraId="4998C5FA" w14:textId="00CF3292"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#27</w:t>
            </w:r>
            <w:r w:rsidRPr="00AF4593">
              <w:rPr>
                <w:rFonts w:eastAsia="宋体" w:cs="Times New Roman"/>
                <w:sz w:val="21"/>
                <w:szCs w:val="21"/>
              </w:rPr>
              <w:tab/>
              <w:t xml:space="preserve">histamine </w:t>
            </w:r>
            <w:proofErr w:type="spellStart"/>
            <w:r w:rsidRPr="00AF4593">
              <w:rPr>
                <w:rFonts w:eastAsia="宋体" w:cs="Times New Roman"/>
                <w:sz w:val="21"/>
                <w:szCs w:val="21"/>
              </w:rPr>
              <w:t>h2</w:t>
            </w:r>
            <w:proofErr w:type="spellEnd"/>
            <w:r w:rsidRPr="00AF4593">
              <w:rPr>
                <w:rFonts w:eastAsia="宋体" w:cs="Times New Roman"/>
                <w:sz w:val="21"/>
                <w:szCs w:val="21"/>
              </w:rPr>
              <w:t xml:space="preserve"> antagonist*</w:t>
            </w:r>
          </w:p>
          <w:p w14:paraId="04EFDB25" w14:textId="27D3BD51"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#28</w:t>
            </w:r>
            <w:r w:rsidRPr="00AF4593">
              <w:rPr>
                <w:rFonts w:eastAsia="宋体" w:cs="Times New Roman"/>
                <w:sz w:val="21"/>
                <w:szCs w:val="21"/>
              </w:rPr>
              <w:tab/>
              <w:t xml:space="preserve">Histamine </w:t>
            </w:r>
            <w:proofErr w:type="spellStart"/>
            <w:r w:rsidRPr="00AF4593">
              <w:rPr>
                <w:rFonts w:eastAsia="宋体" w:cs="Times New Roman"/>
                <w:sz w:val="21"/>
                <w:szCs w:val="21"/>
              </w:rPr>
              <w:t>H2</w:t>
            </w:r>
            <w:proofErr w:type="spellEnd"/>
            <w:r w:rsidRPr="00AF4593">
              <w:rPr>
                <w:rFonts w:eastAsia="宋体" w:cs="Times New Roman"/>
                <w:sz w:val="21"/>
                <w:szCs w:val="21"/>
              </w:rPr>
              <w:t xml:space="preserve"> Receptor Blockader*</w:t>
            </w:r>
          </w:p>
          <w:p w14:paraId="00B6CD52" w14:textId="77777777"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#29</w:t>
            </w:r>
            <w:r w:rsidRPr="00AF4593">
              <w:rPr>
                <w:rFonts w:eastAsia="宋体" w:cs="Times New Roman"/>
                <w:sz w:val="21"/>
                <w:szCs w:val="21"/>
              </w:rPr>
              <w:tab/>
              <w:t xml:space="preserve">Histamine </w:t>
            </w:r>
            <w:proofErr w:type="spellStart"/>
            <w:r w:rsidRPr="00AF4593">
              <w:rPr>
                <w:rFonts w:eastAsia="宋体" w:cs="Times New Roman"/>
                <w:sz w:val="21"/>
                <w:szCs w:val="21"/>
              </w:rPr>
              <w:t>H2</w:t>
            </w:r>
            <w:proofErr w:type="spellEnd"/>
            <w:r w:rsidRPr="00AF4593">
              <w:rPr>
                <w:rFonts w:eastAsia="宋体" w:cs="Times New Roman"/>
                <w:sz w:val="21"/>
                <w:szCs w:val="21"/>
              </w:rPr>
              <w:t xml:space="preserve"> Blocker*</w:t>
            </w:r>
            <w:r w:rsidRPr="00AF4593">
              <w:rPr>
                <w:rFonts w:eastAsia="宋体" w:cs="Times New Roman"/>
                <w:sz w:val="21"/>
                <w:szCs w:val="21"/>
              </w:rPr>
              <w:tab/>
              <w:t>200</w:t>
            </w:r>
          </w:p>
          <w:p w14:paraId="7FEF8313" w14:textId="0112A1B3"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#30</w:t>
            </w:r>
            <w:r w:rsidRPr="00AF4593">
              <w:rPr>
                <w:rFonts w:eastAsia="宋体" w:cs="Times New Roman"/>
                <w:sz w:val="21"/>
                <w:szCs w:val="21"/>
              </w:rPr>
              <w:tab/>
              <w:t xml:space="preserve">Histamine </w:t>
            </w:r>
            <w:proofErr w:type="spellStart"/>
            <w:r w:rsidRPr="00AF4593">
              <w:rPr>
                <w:rFonts w:eastAsia="宋体" w:cs="Times New Roman"/>
                <w:sz w:val="21"/>
                <w:szCs w:val="21"/>
              </w:rPr>
              <w:t>H2</w:t>
            </w:r>
            <w:proofErr w:type="spellEnd"/>
            <w:r w:rsidRPr="00AF4593">
              <w:rPr>
                <w:rFonts w:eastAsia="宋体" w:cs="Times New Roman"/>
                <w:sz w:val="21"/>
                <w:szCs w:val="21"/>
              </w:rPr>
              <w:t xml:space="preserve"> Receptor Antagonist*</w:t>
            </w:r>
          </w:p>
          <w:p w14:paraId="22846A43" w14:textId="7D850846"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#31</w:t>
            </w:r>
            <w:r w:rsidRPr="00AF4593">
              <w:rPr>
                <w:rFonts w:eastAsia="宋体" w:cs="Times New Roman"/>
                <w:sz w:val="21"/>
                <w:szCs w:val="21"/>
              </w:rPr>
              <w:tab/>
            </w:r>
            <w:proofErr w:type="spellStart"/>
            <w:r w:rsidRPr="00AF4593">
              <w:rPr>
                <w:rFonts w:eastAsia="宋体" w:cs="Times New Roman"/>
                <w:sz w:val="21"/>
                <w:szCs w:val="21"/>
              </w:rPr>
              <w:t>H2</w:t>
            </w:r>
            <w:proofErr w:type="spellEnd"/>
            <w:r w:rsidRPr="00AF4593">
              <w:rPr>
                <w:rFonts w:eastAsia="宋体" w:cs="Times New Roman"/>
                <w:sz w:val="21"/>
                <w:szCs w:val="21"/>
              </w:rPr>
              <w:t xml:space="preserve"> Receptor Blockader*</w:t>
            </w:r>
          </w:p>
          <w:p w14:paraId="4CED632E" w14:textId="42D203C4"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#32</w:t>
            </w:r>
            <w:r w:rsidRPr="00AF4593">
              <w:rPr>
                <w:rFonts w:eastAsia="宋体" w:cs="Times New Roman"/>
                <w:sz w:val="21"/>
                <w:szCs w:val="21"/>
              </w:rPr>
              <w:tab/>
            </w:r>
            <w:proofErr w:type="spellStart"/>
            <w:r w:rsidRPr="00AF4593">
              <w:rPr>
                <w:rFonts w:eastAsia="宋体" w:cs="Times New Roman"/>
                <w:sz w:val="21"/>
                <w:szCs w:val="21"/>
              </w:rPr>
              <w:t>H2</w:t>
            </w:r>
            <w:proofErr w:type="spellEnd"/>
            <w:r w:rsidRPr="00AF4593">
              <w:rPr>
                <w:rFonts w:eastAsia="宋体" w:cs="Times New Roman"/>
                <w:sz w:val="21"/>
                <w:szCs w:val="21"/>
              </w:rPr>
              <w:t xml:space="preserve"> </w:t>
            </w:r>
            <w:proofErr w:type="spellStart"/>
            <w:r w:rsidRPr="00AF4593">
              <w:rPr>
                <w:rFonts w:eastAsia="宋体" w:cs="Times New Roman"/>
                <w:sz w:val="21"/>
                <w:szCs w:val="21"/>
              </w:rPr>
              <w:t>Antihistaminics</w:t>
            </w:r>
            <w:proofErr w:type="spellEnd"/>
          </w:p>
          <w:p w14:paraId="4A02C98E" w14:textId="739B69FA"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#33</w:t>
            </w:r>
            <w:r w:rsidRPr="00AF4593">
              <w:rPr>
                <w:rFonts w:eastAsia="宋体" w:cs="Times New Roman"/>
                <w:sz w:val="21"/>
                <w:szCs w:val="21"/>
              </w:rPr>
              <w:tab/>
            </w:r>
            <w:proofErr w:type="spellStart"/>
            <w:r w:rsidRPr="00AF4593">
              <w:rPr>
                <w:rFonts w:eastAsia="宋体" w:cs="Times New Roman"/>
                <w:sz w:val="21"/>
                <w:szCs w:val="21"/>
              </w:rPr>
              <w:t>ppi</w:t>
            </w:r>
            <w:proofErr w:type="spellEnd"/>
          </w:p>
          <w:p w14:paraId="67FB315D" w14:textId="2F59FB74"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#34</w:t>
            </w:r>
            <w:r w:rsidRPr="00AF4593">
              <w:rPr>
                <w:rFonts w:eastAsia="宋体" w:cs="Times New Roman"/>
                <w:sz w:val="21"/>
                <w:szCs w:val="21"/>
              </w:rPr>
              <w:tab/>
            </w:r>
            <w:proofErr w:type="spellStart"/>
            <w:r w:rsidRPr="00AF4593">
              <w:rPr>
                <w:rFonts w:eastAsia="宋体" w:cs="Times New Roman"/>
                <w:sz w:val="21"/>
                <w:szCs w:val="21"/>
              </w:rPr>
              <w:t>ppi</w:t>
            </w:r>
            <w:r>
              <w:rPr>
                <w:rFonts w:eastAsia="宋体" w:cs="Times New Roman" w:hint="eastAsia"/>
                <w:sz w:val="21"/>
                <w:szCs w:val="21"/>
              </w:rPr>
              <w:t>s</w:t>
            </w:r>
            <w:proofErr w:type="spellEnd"/>
          </w:p>
          <w:p w14:paraId="2AA1A264" w14:textId="2A105421"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#35</w:t>
            </w:r>
            <w:r w:rsidRPr="00AF4593">
              <w:rPr>
                <w:rFonts w:eastAsia="宋体" w:cs="Times New Roman"/>
                <w:sz w:val="21"/>
                <w:szCs w:val="21"/>
              </w:rPr>
              <w:tab/>
              <w:t>proton pump inhibitor*</w:t>
            </w:r>
          </w:p>
          <w:p w14:paraId="15DF957F" w14:textId="4F78384D"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#36</w:t>
            </w:r>
            <w:r w:rsidRPr="00AF4593">
              <w:rPr>
                <w:rFonts w:eastAsia="宋体" w:cs="Times New Roman"/>
                <w:sz w:val="21"/>
                <w:szCs w:val="21"/>
              </w:rPr>
              <w:tab/>
              <w:t>pantoprazole</w:t>
            </w:r>
          </w:p>
          <w:p w14:paraId="3D76E155" w14:textId="5214B24C"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#37</w:t>
            </w:r>
            <w:r w:rsidRPr="00AF4593">
              <w:rPr>
                <w:rFonts w:eastAsia="宋体" w:cs="Times New Roman"/>
                <w:sz w:val="21"/>
                <w:szCs w:val="21"/>
              </w:rPr>
              <w:tab/>
              <w:t>omeprazole</w:t>
            </w:r>
          </w:p>
          <w:p w14:paraId="14AF5C90" w14:textId="7F08DCA8"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#38</w:t>
            </w:r>
            <w:r w:rsidRPr="00AF4593">
              <w:rPr>
                <w:rFonts w:eastAsia="宋体" w:cs="Times New Roman"/>
                <w:sz w:val="21"/>
                <w:szCs w:val="21"/>
              </w:rPr>
              <w:tab/>
              <w:t>rabeprazole</w:t>
            </w:r>
          </w:p>
          <w:p w14:paraId="267EBC42" w14:textId="12060B13"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#39</w:t>
            </w:r>
            <w:r w:rsidRPr="00AF4593">
              <w:rPr>
                <w:rFonts w:eastAsia="宋体" w:cs="Times New Roman"/>
                <w:sz w:val="21"/>
                <w:szCs w:val="21"/>
              </w:rPr>
              <w:tab/>
            </w:r>
            <w:proofErr w:type="spellStart"/>
            <w:r w:rsidRPr="00AF4593">
              <w:rPr>
                <w:rFonts w:eastAsia="宋体" w:cs="Times New Roman"/>
                <w:sz w:val="21"/>
                <w:szCs w:val="21"/>
              </w:rPr>
              <w:t>dexlansoprazole</w:t>
            </w:r>
            <w:proofErr w:type="spellEnd"/>
          </w:p>
          <w:p w14:paraId="6708EF70" w14:textId="0CE39D11"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#40</w:t>
            </w:r>
            <w:r w:rsidRPr="00AF4593">
              <w:rPr>
                <w:rFonts w:eastAsia="宋体" w:cs="Times New Roman"/>
                <w:sz w:val="21"/>
                <w:szCs w:val="21"/>
              </w:rPr>
              <w:tab/>
              <w:t>esomeprazole</w:t>
            </w:r>
          </w:p>
          <w:p w14:paraId="5CD6961E" w14:textId="130D3B64"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#41</w:t>
            </w:r>
            <w:r w:rsidRPr="00AF4593">
              <w:rPr>
                <w:rFonts w:eastAsia="宋体" w:cs="Times New Roman"/>
                <w:sz w:val="21"/>
                <w:szCs w:val="21"/>
              </w:rPr>
              <w:tab/>
              <w:t>lansoprazole</w:t>
            </w:r>
          </w:p>
          <w:p w14:paraId="2F49F576" w14:textId="7DAC373A"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#42</w:t>
            </w:r>
            <w:r w:rsidRPr="00AF4593">
              <w:rPr>
                <w:rFonts w:eastAsia="宋体" w:cs="Times New Roman"/>
                <w:sz w:val="21"/>
                <w:szCs w:val="21"/>
              </w:rPr>
              <w:tab/>
              <w:t>#1 OR #2 OR #3 OR #4 OR #5 OR #6 OR #7 OR #8 OR #9 OR #10 OR #11 OR #12 OR #13 OR #14 OR #15 OR #16 OR #17 OR #18 OR #19 OR #20 OR #21 OR #22 OR #23 OR #24 OR #25 OR #26 OR #27 OR #28 OR #29 OR #30 OR #31 OR #32 OR #33 OR #34 OR #35 OR #36 OR #37 OR #38 OR #39 OR #40 OR #41</w:t>
            </w:r>
          </w:p>
          <w:p w14:paraId="435A6D4F" w14:textId="52CFAC59"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#43</w:t>
            </w:r>
            <w:r w:rsidRPr="00AF4593">
              <w:rPr>
                <w:rFonts w:eastAsia="宋体" w:cs="Times New Roman"/>
                <w:sz w:val="21"/>
                <w:szCs w:val="21"/>
              </w:rPr>
              <w:tab/>
              <w:t>Pharmacist*</w:t>
            </w:r>
          </w:p>
          <w:p w14:paraId="7F204770" w14:textId="0413AAFA"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#44</w:t>
            </w:r>
            <w:r w:rsidRPr="00AF4593">
              <w:rPr>
                <w:rFonts w:eastAsia="宋体" w:cs="Times New Roman"/>
                <w:sz w:val="21"/>
                <w:szCs w:val="21"/>
              </w:rPr>
              <w:tab/>
              <w:t>Pharmaceutical service*</w:t>
            </w:r>
          </w:p>
          <w:p w14:paraId="1461886E" w14:textId="0192E7BB"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#45</w:t>
            </w:r>
            <w:r w:rsidRPr="00AF4593">
              <w:rPr>
                <w:rFonts w:eastAsia="宋体" w:cs="Times New Roman"/>
                <w:sz w:val="21"/>
                <w:szCs w:val="21"/>
              </w:rPr>
              <w:tab/>
              <w:t>Pharmaceutical care*</w:t>
            </w:r>
          </w:p>
          <w:p w14:paraId="7CBB976F" w14:textId="7BD0992B"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#46</w:t>
            </w:r>
            <w:r w:rsidRPr="00AF4593">
              <w:rPr>
                <w:rFonts w:eastAsia="宋体" w:cs="Times New Roman"/>
                <w:sz w:val="21"/>
                <w:szCs w:val="21"/>
              </w:rPr>
              <w:tab/>
              <w:t>practice-based pharmacist*</w:t>
            </w:r>
          </w:p>
          <w:p w14:paraId="43AD755C" w14:textId="0C90F538"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#47</w:t>
            </w:r>
            <w:r w:rsidRPr="00AF4593">
              <w:rPr>
                <w:rFonts w:eastAsia="宋体" w:cs="Times New Roman"/>
                <w:sz w:val="21"/>
                <w:szCs w:val="21"/>
              </w:rPr>
              <w:tab/>
              <w:t>clinical pharmacist*</w:t>
            </w:r>
          </w:p>
          <w:p w14:paraId="707C23F5" w14:textId="301C2842"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#48</w:t>
            </w:r>
            <w:r w:rsidRPr="00AF4593">
              <w:rPr>
                <w:rFonts w:eastAsia="宋体" w:cs="Times New Roman"/>
                <w:sz w:val="21"/>
                <w:szCs w:val="21"/>
              </w:rPr>
              <w:tab/>
              <w:t>GP* pharmacist*</w:t>
            </w:r>
          </w:p>
          <w:p w14:paraId="657C7087" w14:textId="43412752"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#49</w:t>
            </w:r>
            <w:r w:rsidRPr="00AF4593">
              <w:rPr>
                <w:rFonts w:eastAsia="宋体" w:cs="Times New Roman"/>
                <w:sz w:val="21"/>
                <w:szCs w:val="21"/>
              </w:rPr>
              <w:tab/>
              <w:t>practice Pharmacist*</w:t>
            </w:r>
          </w:p>
          <w:p w14:paraId="71F5D510" w14:textId="358E493C"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#50</w:t>
            </w:r>
            <w:r w:rsidRPr="00AF4593">
              <w:rPr>
                <w:rFonts w:eastAsia="宋体" w:cs="Times New Roman"/>
                <w:sz w:val="21"/>
                <w:szCs w:val="21"/>
              </w:rPr>
              <w:tab/>
              <w:t>general practitioner pharmacist*</w:t>
            </w:r>
          </w:p>
          <w:p w14:paraId="7EFBC7D6" w14:textId="2E9C5179"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#51</w:t>
            </w:r>
            <w:r w:rsidRPr="00AF4593">
              <w:rPr>
                <w:rFonts w:eastAsia="宋体" w:cs="Times New Roman"/>
                <w:sz w:val="21"/>
                <w:szCs w:val="21"/>
              </w:rPr>
              <w:tab/>
              <w:t>Family pharmacist*</w:t>
            </w:r>
          </w:p>
          <w:p w14:paraId="1C2E54DB" w14:textId="3DEE5E28"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#52</w:t>
            </w:r>
            <w:r w:rsidRPr="00AF4593">
              <w:rPr>
                <w:rFonts w:eastAsia="宋体" w:cs="Times New Roman"/>
                <w:sz w:val="21"/>
                <w:szCs w:val="21"/>
              </w:rPr>
              <w:tab/>
              <w:t>Family medicine pharmacist*</w:t>
            </w:r>
          </w:p>
          <w:p w14:paraId="387A0FA1" w14:textId="7C9EFE24"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#53</w:t>
            </w:r>
            <w:r w:rsidRPr="00AF4593">
              <w:rPr>
                <w:rFonts w:eastAsia="宋体" w:cs="Times New Roman"/>
                <w:sz w:val="21"/>
                <w:szCs w:val="21"/>
              </w:rPr>
              <w:tab/>
              <w:t>Practice pharmacist*</w:t>
            </w:r>
          </w:p>
          <w:p w14:paraId="3DB66490" w14:textId="7A88B491"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#54</w:t>
            </w:r>
            <w:r w:rsidRPr="00AF4593">
              <w:rPr>
                <w:rFonts w:eastAsia="宋体" w:cs="Times New Roman"/>
                <w:sz w:val="21"/>
                <w:szCs w:val="21"/>
              </w:rPr>
              <w:tab/>
            </w:r>
            <w:proofErr w:type="spellStart"/>
            <w:r w:rsidRPr="00AF4593">
              <w:rPr>
                <w:rFonts w:eastAsia="宋体" w:cs="Times New Roman"/>
                <w:sz w:val="21"/>
                <w:szCs w:val="21"/>
              </w:rPr>
              <w:t>independen</w:t>
            </w:r>
            <w:proofErr w:type="spellEnd"/>
            <w:r w:rsidRPr="00AF4593">
              <w:rPr>
                <w:rFonts w:eastAsia="宋体" w:cs="Times New Roman"/>
                <w:sz w:val="21"/>
                <w:szCs w:val="21"/>
              </w:rPr>
              <w:t>* pharmacist*</w:t>
            </w:r>
            <w:r w:rsidRPr="00AF4593">
              <w:rPr>
                <w:rFonts w:eastAsia="宋体" w:cs="Times New Roman"/>
                <w:sz w:val="21"/>
                <w:szCs w:val="21"/>
              </w:rPr>
              <w:tab/>
            </w:r>
          </w:p>
          <w:p w14:paraId="193CB052" w14:textId="69842ADD"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#55</w:t>
            </w:r>
            <w:r w:rsidRPr="00AF4593">
              <w:rPr>
                <w:rFonts w:eastAsia="宋体" w:cs="Times New Roman"/>
                <w:sz w:val="21"/>
                <w:szCs w:val="21"/>
              </w:rPr>
              <w:tab/>
            </w:r>
            <w:proofErr w:type="spellStart"/>
            <w:r w:rsidRPr="00AF4593">
              <w:rPr>
                <w:rFonts w:eastAsia="宋体" w:cs="Times New Roman"/>
                <w:sz w:val="21"/>
                <w:szCs w:val="21"/>
              </w:rPr>
              <w:t>prescrib</w:t>
            </w:r>
            <w:proofErr w:type="spellEnd"/>
            <w:r w:rsidRPr="00AF4593">
              <w:rPr>
                <w:rFonts w:eastAsia="宋体" w:cs="Times New Roman"/>
                <w:sz w:val="21"/>
                <w:szCs w:val="21"/>
              </w:rPr>
              <w:t>* pharmacist*</w:t>
            </w:r>
          </w:p>
          <w:p w14:paraId="4845029F" w14:textId="0E6D5ACC"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#56</w:t>
            </w:r>
            <w:r w:rsidRPr="00AF4593">
              <w:rPr>
                <w:rFonts w:eastAsia="宋体" w:cs="Times New Roman"/>
                <w:sz w:val="21"/>
                <w:szCs w:val="21"/>
              </w:rPr>
              <w:tab/>
              <w:t>#43 OR #44 OR #45 OR #46 OR #47 OR #48 OR #49 OR #50 OR #51 OR #52 OR #53 OR #54 OR #55</w:t>
            </w:r>
          </w:p>
          <w:p w14:paraId="1A825685" w14:textId="1440F6EA"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#57</w:t>
            </w:r>
            <w:r w:rsidRPr="00AF4593">
              <w:rPr>
                <w:rFonts w:eastAsia="宋体" w:cs="Times New Roman"/>
                <w:sz w:val="21"/>
                <w:szCs w:val="21"/>
              </w:rPr>
              <w:tab/>
            </w:r>
            <w:proofErr w:type="spellStart"/>
            <w:r w:rsidRPr="00AF4593">
              <w:rPr>
                <w:rFonts w:eastAsia="宋体" w:cs="Times New Roman"/>
                <w:sz w:val="21"/>
                <w:szCs w:val="21"/>
              </w:rPr>
              <w:t>icu</w:t>
            </w:r>
            <w:proofErr w:type="spellEnd"/>
          </w:p>
          <w:p w14:paraId="153DEE1B" w14:textId="1B4D2855"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#58</w:t>
            </w:r>
            <w:r w:rsidRPr="00AF4593">
              <w:rPr>
                <w:rFonts w:eastAsia="宋体" w:cs="Times New Roman"/>
                <w:sz w:val="21"/>
                <w:szCs w:val="21"/>
              </w:rPr>
              <w:tab/>
              <w:t>coronary care</w:t>
            </w:r>
          </w:p>
          <w:p w14:paraId="03E447B8" w14:textId="7A10F6A1"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#59</w:t>
            </w:r>
            <w:r w:rsidRPr="00AF4593">
              <w:rPr>
                <w:rFonts w:eastAsia="宋体" w:cs="Times New Roman"/>
                <w:sz w:val="21"/>
                <w:szCs w:val="21"/>
              </w:rPr>
              <w:tab/>
              <w:t>recovery room</w:t>
            </w:r>
          </w:p>
          <w:p w14:paraId="67A02360" w14:textId="77D26FB4"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#60</w:t>
            </w:r>
            <w:r w:rsidRPr="00AF4593">
              <w:rPr>
                <w:rFonts w:eastAsia="宋体" w:cs="Times New Roman"/>
                <w:sz w:val="21"/>
                <w:szCs w:val="21"/>
              </w:rPr>
              <w:tab/>
              <w:t>par</w:t>
            </w:r>
          </w:p>
          <w:p w14:paraId="057A094C" w14:textId="5F1437E9"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#61</w:t>
            </w:r>
            <w:r w:rsidRPr="00AF4593">
              <w:rPr>
                <w:rFonts w:eastAsia="宋体" w:cs="Times New Roman"/>
                <w:sz w:val="21"/>
                <w:szCs w:val="21"/>
              </w:rPr>
              <w:tab/>
              <w:t>burn unit</w:t>
            </w:r>
          </w:p>
          <w:p w14:paraId="35C35FE8" w14:textId="25B1D8A9"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#62</w:t>
            </w:r>
            <w:r w:rsidRPr="00AF4593">
              <w:rPr>
                <w:rFonts w:eastAsia="宋体" w:cs="Times New Roman"/>
                <w:sz w:val="21"/>
                <w:szCs w:val="21"/>
              </w:rPr>
              <w:tab/>
              <w:t>critically ill</w:t>
            </w:r>
          </w:p>
          <w:p w14:paraId="23432312" w14:textId="32D19E44"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#63</w:t>
            </w:r>
            <w:r w:rsidRPr="00AF4593">
              <w:rPr>
                <w:rFonts w:eastAsia="宋体" w:cs="Times New Roman"/>
                <w:sz w:val="21"/>
                <w:szCs w:val="21"/>
              </w:rPr>
              <w:tab/>
              <w:t>cardiac care</w:t>
            </w:r>
          </w:p>
          <w:p w14:paraId="61A53092" w14:textId="2EB16C7F"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lastRenderedPageBreak/>
              <w:t>#64</w:t>
            </w:r>
            <w:r w:rsidRPr="00AF4593">
              <w:rPr>
                <w:rFonts w:eastAsia="宋体" w:cs="Times New Roman"/>
                <w:sz w:val="21"/>
                <w:szCs w:val="21"/>
              </w:rPr>
              <w:tab/>
              <w:t>intensive care unit</w:t>
            </w:r>
          </w:p>
          <w:p w14:paraId="19453260" w14:textId="679C1D26"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#65</w:t>
            </w:r>
            <w:r w:rsidRPr="00AF4593">
              <w:rPr>
                <w:rFonts w:eastAsia="宋体" w:cs="Times New Roman"/>
                <w:sz w:val="21"/>
                <w:szCs w:val="21"/>
              </w:rPr>
              <w:tab/>
              <w:t>intensive care</w:t>
            </w:r>
          </w:p>
          <w:p w14:paraId="0EAA3E7B" w14:textId="6B1732EA"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#66</w:t>
            </w:r>
            <w:r w:rsidRPr="00AF4593">
              <w:rPr>
                <w:rFonts w:eastAsia="宋体" w:cs="Times New Roman"/>
                <w:sz w:val="21"/>
                <w:szCs w:val="21"/>
              </w:rPr>
              <w:tab/>
              <w:t>critical care</w:t>
            </w:r>
          </w:p>
          <w:p w14:paraId="342BB19A" w14:textId="74091B5D"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#67</w:t>
            </w:r>
            <w:r w:rsidRPr="00AF4593">
              <w:rPr>
                <w:rFonts w:eastAsia="宋体" w:cs="Times New Roman"/>
                <w:sz w:val="21"/>
                <w:szCs w:val="21"/>
              </w:rPr>
              <w:tab/>
              <w:t>critical illness</w:t>
            </w:r>
          </w:p>
          <w:p w14:paraId="0B492E46" w14:textId="1C6BAF68"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#68</w:t>
            </w:r>
            <w:r w:rsidRPr="00AF4593">
              <w:rPr>
                <w:rFonts w:eastAsia="宋体" w:cs="Times New Roman"/>
                <w:sz w:val="21"/>
                <w:szCs w:val="21"/>
              </w:rPr>
              <w:tab/>
              <w:t>coronary care unit</w:t>
            </w:r>
          </w:p>
          <w:p w14:paraId="1180F84B" w14:textId="6A34DC8E"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#69</w:t>
            </w:r>
            <w:r w:rsidRPr="00AF4593">
              <w:rPr>
                <w:rFonts w:eastAsia="宋体" w:cs="Times New Roman"/>
                <w:sz w:val="21"/>
                <w:szCs w:val="21"/>
              </w:rPr>
              <w:tab/>
              <w:t>postoperative care</w:t>
            </w:r>
          </w:p>
          <w:p w14:paraId="1BC205F4" w14:textId="08FE2123" w:rsidR="00AF4593" w:rsidRPr="00AF4593"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#70</w:t>
            </w:r>
            <w:r w:rsidRPr="00AF4593">
              <w:rPr>
                <w:rFonts w:eastAsia="宋体" w:cs="Times New Roman"/>
                <w:sz w:val="21"/>
                <w:szCs w:val="21"/>
              </w:rPr>
              <w:tab/>
              <w:t>#57 OR #58 OR #59 OR #60 OR #61 OR #62 OR #63 OR #64 OR #65 OR #66 OR #67 OR #68 OR #69</w:t>
            </w:r>
          </w:p>
          <w:p w14:paraId="179F5DF9" w14:textId="1849DE42" w:rsidR="000C6D16" w:rsidRPr="000578A2" w:rsidRDefault="00AF4593" w:rsidP="00AF4593">
            <w:pPr>
              <w:widowControl w:val="0"/>
              <w:spacing w:before="0" w:after="0"/>
              <w:jc w:val="both"/>
              <w:rPr>
                <w:rFonts w:eastAsia="宋体" w:cs="Times New Roman"/>
                <w:sz w:val="21"/>
                <w:szCs w:val="21"/>
              </w:rPr>
            </w:pPr>
            <w:r w:rsidRPr="00AF4593">
              <w:rPr>
                <w:rFonts w:eastAsia="宋体" w:cs="Times New Roman"/>
                <w:sz w:val="21"/>
                <w:szCs w:val="21"/>
              </w:rPr>
              <w:t>#71</w:t>
            </w:r>
            <w:r w:rsidRPr="00AF4593">
              <w:rPr>
                <w:rFonts w:eastAsia="宋体" w:cs="Times New Roman"/>
                <w:sz w:val="21"/>
                <w:szCs w:val="21"/>
              </w:rPr>
              <w:tab/>
              <w:t>#42 AND #56 AND #70</w:t>
            </w:r>
          </w:p>
        </w:tc>
      </w:tr>
      <w:tr w:rsidR="000C6D16" w:rsidRPr="000578A2" w14:paraId="6E720C27" w14:textId="77777777" w:rsidTr="0029032C">
        <w:tc>
          <w:tcPr>
            <w:tcW w:w="9767" w:type="dxa"/>
            <w:shd w:val="clear" w:color="auto" w:fill="DAEEF3" w:themeFill="accent5" w:themeFillTint="33"/>
          </w:tcPr>
          <w:p w14:paraId="33F58EBF" w14:textId="0F63EB3C" w:rsidR="000C6D16" w:rsidRPr="000578A2" w:rsidRDefault="000C6D16" w:rsidP="00EF3866">
            <w:pPr>
              <w:widowControl w:val="0"/>
              <w:spacing w:before="0" w:after="0"/>
              <w:jc w:val="both"/>
              <w:rPr>
                <w:rFonts w:eastAsia="宋体" w:cs="Times New Roman"/>
                <w:sz w:val="21"/>
                <w:szCs w:val="21"/>
              </w:rPr>
            </w:pPr>
            <w:r w:rsidRPr="000578A2">
              <w:rPr>
                <w:rFonts w:eastAsia="宋体" w:cs="Times New Roman"/>
                <w:b/>
                <w:bCs/>
                <w:sz w:val="21"/>
                <w:szCs w:val="21"/>
              </w:rPr>
              <w:lastRenderedPageBreak/>
              <w:t>China National Knowledge Infrastructure (Chinese)</w:t>
            </w:r>
          </w:p>
        </w:tc>
      </w:tr>
      <w:tr w:rsidR="000C6D16" w:rsidRPr="000578A2" w14:paraId="532C6EB6" w14:textId="77777777" w:rsidTr="00C25994">
        <w:tc>
          <w:tcPr>
            <w:tcW w:w="9767" w:type="dxa"/>
          </w:tcPr>
          <w:p w14:paraId="6A7CDCB8" w14:textId="6316F88C" w:rsidR="000C6D16" w:rsidRPr="000578A2" w:rsidRDefault="00685E9D" w:rsidP="00EF3866">
            <w:pPr>
              <w:widowControl w:val="0"/>
              <w:spacing w:before="0" w:after="0"/>
              <w:jc w:val="both"/>
              <w:rPr>
                <w:rFonts w:eastAsia="宋体" w:cs="Times New Roman"/>
                <w:sz w:val="21"/>
                <w:szCs w:val="21"/>
              </w:rPr>
            </w:pPr>
            <w:proofErr w:type="spellStart"/>
            <w:r w:rsidRPr="000578A2">
              <w:rPr>
                <w:rFonts w:eastAsia="宋体" w:cs="Times New Roman" w:hint="eastAsia"/>
                <w:sz w:val="21"/>
                <w:szCs w:val="21"/>
              </w:rPr>
              <w:t>SU</w:t>
            </w:r>
            <w:proofErr w:type="spellEnd"/>
            <w:r w:rsidRPr="000578A2">
              <w:rPr>
                <w:rFonts w:eastAsia="宋体" w:cs="Times New Roman" w:hint="eastAsia"/>
                <w:sz w:val="21"/>
                <w:szCs w:val="21"/>
              </w:rPr>
              <w:t>=(</w:t>
            </w:r>
            <w:r w:rsidRPr="000578A2">
              <w:rPr>
                <w:rFonts w:eastAsia="宋体" w:cs="Times New Roman" w:hint="eastAsia"/>
                <w:sz w:val="21"/>
                <w:szCs w:val="21"/>
              </w:rPr>
              <w:t>应激性溃疡</w:t>
            </w:r>
            <w:r w:rsidRPr="000578A2">
              <w:rPr>
                <w:rFonts w:eastAsia="宋体" w:cs="Times New Roman" w:hint="eastAsia"/>
                <w:sz w:val="21"/>
                <w:szCs w:val="21"/>
              </w:rPr>
              <w:t xml:space="preserve"> + </w:t>
            </w:r>
            <w:r w:rsidRPr="000578A2">
              <w:rPr>
                <w:rFonts w:eastAsia="宋体" w:cs="Times New Roman" w:hint="eastAsia"/>
                <w:sz w:val="21"/>
                <w:szCs w:val="21"/>
              </w:rPr>
              <w:t>应激性出血</w:t>
            </w:r>
            <w:r w:rsidRPr="000578A2">
              <w:rPr>
                <w:rFonts w:eastAsia="宋体" w:cs="Times New Roman" w:hint="eastAsia"/>
                <w:sz w:val="21"/>
                <w:szCs w:val="21"/>
              </w:rPr>
              <w:t xml:space="preserve"> + </w:t>
            </w:r>
            <w:r w:rsidRPr="000578A2">
              <w:rPr>
                <w:rFonts w:eastAsia="宋体" w:cs="Times New Roman" w:hint="eastAsia"/>
                <w:sz w:val="21"/>
                <w:szCs w:val="21"/>
              </w:rPr>
              <w:t>应激性粘膜病变</w:t>
            </w:r>
            <w:r w:rsidRPr="000578A2">
              <w:rPr>
                <w:rFonts w:eastAsia="宋体" w:cs="Times New Roman" w:hint="eastAsia"/>
                <w:sz w:val="21"/>
                <w:szCs w:val="21"/>
              </w:rPr>
              <w:t xml:space="preserve"> + </w:t>
            </w:r>
            <w:r w:rsidRPr="000578A2">
              <w:rPr>
                <w:rFonts w:eastAsia="宋体" w:cs="Times New Roman" w:hint="eastAsia"/>
                <w:sz w:val="21"/>
                <w:szCs w:val="21"/>
              </w:rPr>
              <w:t>急性胃粘膜病变</w:t>
            </w:r>
            <w:r w:rsidRPr="000578A2">
              <w:rPr>
                <w:rFonts w:eastAsia="宋体" w:cs="Times New Roman" w:hint="eastAsia"/>
                <w:sz w:val="21"/>
                <w:szCs w:val="21"/>
              </w:rPr>
              <w:t xml:space="preserve"> + Cushing</w:t>
            </w:r>
            <w:r w:rsidRPr="000578A2">
              <w:rPr>
                <w:rFonts w:eastAsia="宋体" w:cs="Times New Roman" w:hint="eastAsia"/>
                <w:sz w:val="21"/>
                <w:szCs w:val="21"/>
              </w:rPr>
              <w:t>溃疡</w:t>
            </w:r>
            <w:r w:rsidRPr="000578A2">
              <w:rPr>
                <w:rFonts w:eastAsia="宋体" w:cs="Times New Roman" w:hint="eastAsia"/>
                <w:sz w:val="21"/>
                <w:szCs w:val="21"/>
              </w:rPr>
              <w:t xml:space="preserve"> + Curling</w:t>
            </w:r>
            <w:r w:rsidRPr="000578A2">
              <w:rPr>
                <w:rFonts w:eastAsia="宋体" w:cs="Times New Roman" w:hint="eastAsia"/>
                <w:sz w:val="21"/>
                <w:szCs w:val="21"/>
              </w:rPr>
              <w:t>溃疡</w:t>
            </w:r>
            <w:r w:rsidRPr="000578A2">
              <w:rPr>
                <w:rFonts w:eastAsia="宋体" w:cs="Times New Roman" w:hint="eastAsia"/>
                <w:sz w:val="21"/>
                <w:szCs w:val="21"/>
              </w:rPr>
              <w:t xml:space="preserve"> + </w:t>
            </w:r>
            <w:r w:rsidRPr="000578A2">
              <w:rPr>
                <w:rFonts w:eastAsia="宋体" w:cs="Times New Roman" w:hint="eastAsia"/>
                <w:sz w:val="21"/>
                <w:szCs w:val="21"/>
              </w:rPr>
              <w:t>抑酸药</w:t>
            </w:r>
            <w:r w:rsidRPr="000578A2">
              <w:rPr>
                <w:rFonts w:eastAsia="宋体" w:cs="Times New Roman" w:hint="eastAsia"/>
                <w:sz w:val="21"/>
                <w:szCs w:val="21"/>
              </w:rPr>
              <w:t xml:space="preserve"> + </w:t>
            </w:r>
            <w:proofErr w:type="spellStart"/>
            <w:r w:rsidRPr="000578A2">
              <w:rPr>
                <w:rFonts w:eastAsia="宋体" w:cs="Times New Roman" w:hint="eastAsia"/>
                <w:sz w:val="21"/>
                <w:szCs w:val="21"/>
              </w:rPr>
              <w:t>H2</w:t>
            </w:r>
            <w:proofErr w:type="spellEnd"/>
            <w:r w:rsidRPr="000578A2">
              <w:rPr>
                <w:rFonts w:eastAsia="宋体" w:cs="Times New Roman" w:hint="eastAsia"/>
                <w:sz w:val="21"/>
                <w:szCs w:val="21"/>
              </w:rPr>
              <w:t>受体阻滞剂</w:t>
            </w:r>
            <w:r w:rsidRPr="000578A2">
              <w:rPr>
                <w:rFonts w:eastAsia="宋体" w:cs="Times New Roman" w:hint="eastAsia"/>
                <w:sz w:val="21"/>
                <w:szCs w:val="21"/>
              </w:rPr>
              <w:t xml:space="preserve"> + </w:t>
            </w:r>
            <w:proofErr w:type="spellStart"/>
            <w:r w:rsidRPr="000578A2">
              <w:rPr>
                <w:rFonts w:eastAsia="宋体" w:cs="Times New Roman" w:hint="eastAsia"/>
                <w:sz w:val="21"/>
                <w:szCs w:val="21"/>
              </w:rPr>
              <w:t>H2</w:t>
            </w:r>
            <w:proofErr w:type="spellEnd"/>
            <w:r w:rsidRPr="000578A2">
              <w:rPr>
                <w:rFonts w:eastAsia="宋体" w:cs="Times New Roman" w:hint="eastAsia"/>
                <w:sz w:val="21"/>
                <w:szCs w:val="21"/>
              </w:rPr>
              <w:t>受体拮抗剂</w:t>
            </w:r>
            <w:r w:rsidRPr="000578A2">
              <w:rPr>
                <w:rFonts w:eastAsia="宋体" w:cs="Times New Roman" w:hint="eastAsia"/>
                <w:sz w:val="21"/>
                <w:szCs w:val="21"/>
              </w:rPr>
              <w:t xml:space="preserve"> + </w:t>
            </w:r>
            <w:proofErr w:type="spellStart"/>
            <w:r w:rsidRPr="000578A2">
              <w:rPr>
                <w:rFonts w:eastAsia="宋体" w:cs="Times New Roman" w:hint="eastAsia"/>
                <w:sz w:val="21"/>
                <w:szCs w:val="21"/>
              </w:rPr>
              <w:t>H2</w:t>
            </w:r>
            <w:proofErr w:type="spellEnd"/>
            <w:r w:rsidRPr="000578A2">
              <w:rPr>
                <w:rFonts w:eastAsia="宋体" w:cs="Times New Roman" w:hint="eastAsia"/>
                <w:sz w:val="21"/>
                <w:szCs w:val="21"/>
              </w:rPr>
              <w:t>受体阻断药</w:t>
            </w:r>
            <w:r w:rsidRPr="000578A2">
              <w:rPr>
                <w:rFonts w:eastAsia="宋体" w:cs="Times New Roman" w:hint="eastAsia"/>
                <w:sz w:val="21"/>
                <w:szCs w:val="21"/>
              </w:rPr>
              <w:t xml:space="preserve"> + </w:t>
            </w:r>
            <w:proofErr w:type="spellStart"/>
            <w:r w:rsidRPr="000578A2">
              <w:rPr>
                <w:rFonts w:eastAsia="宋体" w:cs="Times New Roman" w:hint="eastAsia"/>
                <w:sz w:val="21"/>
                <w:szCs w:val="21"/>
              </w:rPr>
              <w:t>H2</w:t>
            </w:r>
            <w:proofErr w:type="spellEnd"/>
            <w:r w:rsidRPr="000578A2">
              <w:rPr>
                <w:rFonts w:eastAsia="宋体" w:cs="Times New Roman" w:hint="eastAsia"/>
                <w:sz w:val="21"/>
                <w:szCs w:val="21"/>
              </w:rPr>
              <w:t>受体拮抗药</w:t>
            </w:r>
            <w:r w:rsidRPr="000578A2">
              <w:rPr>
                <w:rFonts w:eastAsia="宋体" w:cs="Times New Roman" w:hint="eastAsia"/>
                <w:sz w:val="21"/>
                <w:szCs w:val="21"/>
              </w:rPr>
              <w:t xml:space="preserve"> + </w:t>
            </w:r>
            <w:r w:rsidRPr="000578A2">
              <w:rPr>
                <w:rFonts w:eastAsia="宋体" w:cs="Times New Roman" w:hint="eastAsia"/>
                <w:sz w:val="21"/>
                <w:szCs w:val="21"/>
              </w:rPr>
              <w:t>阻胺</w:t>
            </w:r>
            <w:proofErr w:type="spellStart"/>
            <w:r w:rsidRPr="000578A2">
              <w:rPr>
                <w:rFonts w:eastAsia="宋体" w:cs="Times New Roman" w:hint="eastAsia"/>
                <w:sz w:val="21"/>
                <w:szCs w:val="21"/>
              </w:rPr>
              <w:t>H2</w:t>
            </w:r>
            <w:proofErr w:type="spellEnd"/>
            <w:r w:rsidRPr="000578A2">
              <w:rPr>
                <w:rFonts w:eastAsia="宋体" w:cs="Times New Roman" w:hint="eastAsia"/>
                <w:sz w:val="21"/>
                <w:szCs w:val="21"/>
              </w:rPr>
              <w:t>受体拮抗剂</w:t>
            </w:r>
            <w:r w:rsidRPr="000578A2">
              <w:rPr>
                <w:rFonts w:eastAsia="宋体" w:cs="Times New Roman" w:hint="eastAsia"/>
                <w:sz w:val="21"/>
                <w:szCs w:val="21"/>
              </w:rPr>
              <w:t xml:space="preserve"> + </w:t>
            </w:r>
            <w:r w:rsidRPr="000578A2">
              <w:rPr>
                <w:rFonts w:eastAsia="宋体" w:cs="Times New Roman" w:hint="eastAsia"/>
                <w:sz w:val="21"/>
                <w:szCs w:val="21"/>
              </w:rPr>
              <w:t>组胺</w:t>
            </w:r>
            <w:proofErr w:type="spellStart"/>
            <w:r w:rsidRPr="000578A2">
              <w:rPr>
                <w:rFonts w:eastAsia="宋体" w:cs="Times New Roman" w:hint="eastAsia"/>
                <w:sz w:val="21"/>
                <w:szCs w:val="21"/>
              </w:rPr>
              <w:t>H2</w:t>
            </w:r>
            <w:proofErr w:type="spellEnd"/>
            <w:r w:rsidRPr="000578A2">
              <w:rPr>
                <w:rFonts w:eastAsia="宋体" w:cs="Times New Roman" w:hint="eastAsia"/>
                <w:sz w:val="21"/>
                <w:szCs w:val="21"/>
              </w:rPr>
              <w:t>受体阻滞药</w:t>
            </w:r>
            <w:r w:rsidRPr="000578A2">
              <w:rPr>
                <w:rFonts w:eastAsia="宋体" w:cs="Times New Roman" w:hint="eastAsia"/>
                <w:sz w:val="21"/>
                <w:szCs w:val="21"/>
              </w:rPr>
              <w:t xml:space="preserve"> + </w:t>
            </w:r>
            <w:r w:rsidRPr="000578A2">
              <w:rPr>
                <w:rFonts w:eastAsia="宋体" w:cs="Times New Roman" w:hint="eastAsia"/>
                <w:sz w:val="21"/>
                <w:szCs w:val="21"/>
              </w:rPr>
              <w:t>阻胺</w:t>
            </w:r>
            <w:proofErr w:type="spellStart"/>
            <w:r w:rsidRPr="000578A2">
              <w:rPr>
                <w:rFonts w:eastAsia="宋体" w:cs="Times New Roman" w:hint="eastAsia"/>
                <w:sz w:val="21"/>
                <w:szCs w:val="21"/>
              </w:rPr>
              <w:t>H2</w:t>
            </w:r>
            <w:proofErr w:type="spellEnd"/>
            <w:r w:rsidRPr="000578A2">
              <w:rPr>
                <w:rFonts w:eastAsia="宋体" w:cs="Times New Roman" w:hint="eastAsia"/>
                <w:sz w:val="21"/>
                <w:szCs w:val="21"/>
              </w:rPr>
              <w:t>拮抗剂</w:t>
            </w:r>
            <w:r w:rsidRPr="000578A2">
              <w:rPr>
                <w:rFonts w:eastAsia="宋体" w:cs="Times New Roman" w:hint="eastAsia"/>
                <w:sz w:val="21"/>
                <w:szCs w:val="21"/>
              </w:rPr>
              <w:t xml:space="preserve"> + </w:t>
            </w:r>
            <w:r w:rsidRPr="000578A2">
              <w:rPr>
                <w:rFonts w:eastAsia="宋体" w:cs="Times New Roman" w:hint="eastAsia"/>
                <w:sz w:val="21"/>
                <w:szCs w:val="21"/>
              </w:rPr>
              <w:t>尼扎替丁</w:t>
            </w:r>
            <w:r w:rsidRPr="000578A2">
              <w:rPr>
                <w:rFonts w:eastAsia="宋体" w:cs="Times New Roman" w:hint="eastAsia"/>
                <w:sz w:val="21"/>
                <w:szCs w:val="21"/>
              </w:rPr>
              <w:t xml:space="preserve"> + </w:t>
            </w:r>
            <w:r w:rsidRPr="000578A2">
              <w:rPr>
                <w:rFonts w:eastAsia="宋体" w:cs="Times New Roman" w:hint="eastAsia"/>
                <w:sz w:val="21"/>
                <w:szCs w:val="21"/>
              </w:rPr>
              <w:t>法莫替丁</w:t>
            </w:r>
            <w:r w:rsidRPr="000578A2">
              <w:rPr>
                <w:rFonts w:eastAsia="宋体" w:cs="Times New Roman" w:hint="eastAsia"/>
                <w:sz w:val="21"/>
                <w:szCs w:val="21"/>
              </w:rPr>
              <w:t xml:space="preserve"> + </w:t>
            </w:r>
            <w:r w:rsidRPr="000578A2">
              <w:rPr>
                <w:rFonts w:eastAsia="宋体" w:cs="Times New Roman" w:hint="eastAsia"/>
                <w:sz w:val="21"/>
                <w:szCs w:val="21"/>
              </w:rPr>
              <w:t>西咪替丁</w:t>
            </w:r>
            <w:r w:rsidRPr="000578A2">
              <w:rPr>
                <w:rFonts w:eastAsia="宋体" w:cs="Times New Roman" w:hint="eastAsia"/>
                <w:sz w:val="21"/>
                <w:szCs w:val="21"/>
              </w:rPr>
              <w:t xml:space="preserve"> + </w:t>
            </w:r>
            <w:r w:rsidRPr="000578A2">
              <w:rPr>
                <w:rFonts w:eastAsia="宋体" w:cs="Times New Roman" w:hint="eastAsia"/>
                <w:sz w:val="21"/>
                <w:szCs w:val="21"/>
              </w:rPr>
              <w:t>雷尼替丁</w:t>
            </w:r>
            <w:r w:rsidRPr="000578A2">
              <w:rPr>
                <w:rFonts w:eastAsia="宋体" w:cs="Times New Roman" w:hint="eastAsia"/>
                <w:sz w:val="21"/>
                <w:szCs w:val="21"/>
              </w:rPr>
              <w:t xml:space="preserve"> + </w:t>
            </w:r>
            <w:r w:rsidRPr="000578A2">
              <w:rPr>
                <w:rFonts w:eastAsia="宋体" w:cs="Times New Roman" w:hint="eastAsia"/>
                <w:sz w:val="21"/>
                <w:szCs w:val="21"/>
              </w:rPr>
              <w:t>硫糖铝</w:t>
            </w:r>
            <w:r w:rsidRPr="000578A2">
              <w:rPr>
                <w:rFonts w:eastAsia="宋体" w:cs="Times New Roman" w:hint="eastAsia"/>
                <w:sz w:val="21"/>
                <w:szCs w:val="21"/>
              </w:rPr>
              <w:t xml:space="preserve"> + </w:t>
            </w:r>
            <w:r w:rsidRPr="000578A2">
              <w:rPr>
                <w:rFonts w:eastAsia="宋体" w:cs="Times New Roman" w:hint="eastAsia"/>
                <w:sz w:val="21"/>
                <w:szCs w:val="21"/>
              </w:rPr>
              <w:t>质子泵抑制剂</w:t>
            </w:r>
            <w:r w:rsidRPr="000578A2">
              <w:rPr>
                <w:rFonts w:eastAsia="宋体" w:cs="Times New Roman" w:hint="eastAsia"/>
                <w:sz w:val="21"/>
                <w:szCs w:val="21"/>
              </w:rPr>
              <w:t xml:space="preserve"> + </w:t>
            </w:r>
            <w:r w:rsidRPr="000578A2">
              <w:rPr>
                <w:rFonts w:eastAsia="宋体" w:cs="Times New Roman" w:hint="eastAsia"/>
                <w:sz w:val="21"/>
                <w:szCs w:val="21"/>
              </w:rPr>
              <w:t>质子泵抑制药</w:t>
            </w:r>
            <w:r w:rsidRPr="000578A2">
              <w:rPr>
                <w:rFonts w:eastAsia="宋体" w:cs="Times New Roman" w:hint="eastAsia"/>
                <w:sz w:val="21"/>
                <w:szCs w:val="21"/>
              </w:rPr>
              <w:t xml:space="preserve"> + </w:t>
            </w:r>
            <w:r w:rsidRPr="000578A2">
              <w:rPr>
                <w:rFonts w:eastAsia="宋体" w:cs="Times New Roman" w:hint="eastAsia"/>
                <w:sz w:val="21"/>
                <w:szCs w:val="21"/>
              </w:rPr>
              <w:t>泮托拉唑</w:t>
            </w:r>
            <w:r w:rsidRPr="000578A2">
              <w:rPr>
                <w:rFonts w:eastAsia="宋体" w:cs="Times New Roman" w:hint="eastAsia"/>
                <w:sz w:val="21"/>
                <w:szCs w:val="21"/>
              </w:rPr>
              <w:t xml:space="preserve"> + </w:t>
            </w:r>
            <w:r w:rsidRPr="000578A2">
              <w:rPr>
                <w:rFonts w:eastAsia="宋体" w:cs="Times New Roman" w:hint="eastAsia"/>
                <w:sz w:val="21"/>
                <w:szCs w:val="21"/>
              </w:rPr>
              <w:t>奥美拉唑</w:t>
            </w:r>
            <w:r w:rsidRPr="000578A2">
              <w:rPr>
                <w:rFonts w:eastAsia="宋体" w:cs="Times New Roman" w:hint="eastAsia"/>
                <w:sz w:val="21"/>
                <w:szCs w:val="21"/>
              </w:rPr>
              <w:t xml:space="preserve"> + </w:t>
            </w:r>
            <w:r w:rsidRPr="000578A2">
              <w:rPr>
                <w:rFonts w:eastAsia="宋体" w:cs="Times New Roman" w:hint="eastAsia"/>
                <w:sz w:val="21"/>
                <w:szCs w:val="21"/>
              </w:rPr>
              <w:t>雷贝拉唑</w:t>
            </w:r>
            <w:r w:rsidRPr="000578A2">
              <w:rPr>
                <w:rFonts w:eastAsia="宋体" w:cs="Times New Roman" w:hint="eastAsia"/>
                <w:sz w:val="21"/>
                <w:szCs w:val="21"/>
              </w:rPr>
              <w:t xml:space="preserve"> + </w:t>
            </w:r>
            <w:r w:rsidRPr="000578A2">
              <w:rPr>
                <w:rFonts w:eastAsia="宋体" w:cs="Times New Roman" w:hint="eastAsia"/>
                <w:sz w:val="21"/>
                <w:szCs w:val="21"/>
              </w:rPr>
              <w:t>埃索美拉唑</w:t>
            </w:r>
            <w:r w:rsidRPr="000578A2">
              <w:rPr>
                <w:rFonts w:eastAsia="宋体" w:cs="Times New Roman" w:hint="eastAsia"/>
                <w:sz w:val="21"/>
                <w:szCs w:val="21"/>
              </w:rPr>
              <w:t xml:space="preserve"> + </w:t>
            </w:r>
            <w:r w:rsidRPr="000578A2">
              <w:rPr>
                <w:rFonts w:eastAsia="宋体" w:cs="Times New Roman" w:hint="eastAsia"/>
                <w:sz w:val="21"/>
                <w:szCs w:val="21"/>
              </w:rPr>
              <w:t>兰索拉唑</w:t>
            </w:r>
            <w:r w:rsidRPr="000578A2">
              <w:rPr>
                <w:rFonts w:eastAsia="宋体" w:cs="Times New Roman" w:hint="eastAsia"/>
                <w:sz w:val="21"/>
                <w:szCs w:val="21"/>
              </w:rPr>
              <w:t xml:space="preserve">) AND </w:t>
            </w:r>
            <w:proofErr w:type="spellStart"/>
            <w:r w:rsidRPr="000578A2">
              <w:rPr>
                <w:rFonts w:eastAsia="宋体" w:cs="Times New Roman" w:hint="eastAsia"/>
                <w:sz w:val="21"/>
                <w:szCs w:val="21"/>
              </w:rPr>
              <w:t>SU</w:t>
            </w:r>
            <w:proofErr w:type="spellEnd"/>
            <w:r w:rsidRPr="000578A2">
              <w:rPr>
                <w:rFonts w:eastAsia="宋体" w:cs="Times New Roman" w:hint="eastAsia"/>
                <w:sz w:val="21"/>
                <w:szCs w:val="21"/>
              </w:rPr>
              <w:t>=(</w:t>
            </w:r>
            <w:r w:rsidRPr="000578A2">
              <w:rPr>
                <w:rFonts w:eastAsia="宋体" w:cs="Times New Roman" w:hint="eastAsia"/>
                <w:sz w:val="21"/>
                <w:szCs w:val="21"/>
              </w:rPr>
              <w:t>药师</w:t>
            </w:r>
            <w:r w:rsidRPr="000578A2">
              <w:rPr>
                <w:rFonts w:eastAsia="宋体" w:cs="Times New Roman" w:hint="eastAsia"/>
                <w:sz w:val="21"/>
                <w:szCs w:val="21"/>
              </w:rPr>
              <w:t xml:space="preserve"> + </w:t>
            </w:r>
            <w:r w:rsidRPr="000578A2">
              <w:rPr>
                <w:rFonts w:eastAsia="宋体" w:cs="Times New Roman" w:hint="eastAsia"/>
                <w:sz w:val="21"/>
                <w:szCs w:val="21"/>
              </w:rPr>
              <w:t>药学服务</w:t>
            </w:r>
            <w:r w:rsidRPr="000578A2">
              <w:rPr>
                <w:rFonts w:eastAsia="宋体" w:cs="Times New Roman" w:hint="eastAsia"/>
                <w:sz w:val="21"/>
                <w:szCs w:val="21"/>
              </w:rPr>
              <w:t xml:space="preserve"> + </w:t>
            </w:r>
            <w:r w:rsidRPr="000578A2">
              <w:rPr>
                <w:rFonts w:eastAsia="宋体" w:cs="Times New Roman" w:hint="eastAsia"/>
                <w:sz w:val="21"/>
                <w:szCs w:val="21"/>
              </w:rPr>
              <w:t>临床药师</w:t>
            </w:r>
            <w:r w:rsidRPr="000578A2">
              <w:rPr>
                <w:rFonts w:eastAsia="宋体" w:cs="Times New Roman" w:hint="eastAsia"/>
                <w:sz w:val="21"/>
                <w:szCs w:val="21"/>
              </w:rPr>
              <w:t xml:space="preserve"> + </w:t>
            </w:r>
            <w:r w:rsidRPr="000578A2">
              <w:rPr>
                <w:rFonts w:eastAsia="宋体" w:cs="Times New Roman" w:hint="eastAsia"/>
                <w:sz w:val="21"/>
                <w:szCs w:val="21"/>
              </w:rPr>
              <w:t>药剂师</w:t>
            </w:r>
            <w:r w:rsidRPr="000578A2">
              <w:rPr>
                <w:rFonts w:eastAsia="宋体" w:cs="Times New Roman" w:hint="eastAsia"/>
                <w:sz w:val="21"/>
                <w:szCs w:val="21"/>
              </w:rPr>
              <w:t xml:space="preserve"> + </w:t>
            </w:r>
            <w:r w:rsidRPr="000578A2">
              <w:rPr>
                <w:rFonts w:eastAsia="宋体" w:cs="Times New Roman" w:hint="eastAsia"/>
                <w:sz w:val="21"/>
                <w:szCs w:val="21"/>
              </w:rPr>
              <w:t>药学监护</w:t>
            </w:r>
            <w:r w:rsidRPr="000578A2">
              <w:rPr>
                <w:rFonts w:eastAsia="宋体" w:cs="Times New Roman" w:hint="eastAsia"/>
                <w:sz w:val="21"/>
                <w:szCs w:val="21"/>
              </w:rPr>
              <w:t xml:space="preserve"> + </w:t>
            </w:r>
            <w:r w:rsidRPr="000578A2">
              <w:rPr>
                <w:rFonts w:eastAsia="宋体" w:cs="Times New Roman" w:hint="eastAsia"/>
                <w:sz w:val="21"/>
                <w:szCs w:val="21"/>
              </w:rPr>
              <w:t>药学实践</w:t>
            </w:r>
            <w:r w:rsidRPr="000578A2">
              <w:rPr>
                <w:rFonts w:eastAsia="宋体" w:cs="Times New Roman" w:hint="eastAsia"/>
                <w:sz w:val="21"/>
                <w:szCs w:val="21"/>
              </w:rPr>
              <w:t xml:space="preserve">) AND </w:t>
            </w:r>
            <w:proofErr w:type="spellStart"/>
            <w:r w:rsidRPr="000578A2">
              <w:rPr>
                <w:rFonts w:eastAsia="宋体" w:cs="Times New Roman" w:hint="eastAsia"/>
                <w:sz w:val="21"/>
                <w:szCs w:val="21"/>
              </w:rPr>
              <w:t>SU</w:t>
            </w:r>
            <w:proofErr w:type="spellEnd"/>
            <w:r w:rsidRPr="000578A2">
              <w:rPr>
                <w:rFonts w:eastAsia="宋体" w:cs="Times New Roman" w:hint="eastAsia"/>
                <w:sz w:val="21"/>
                <w:szCs w:val="21"/>
              </w:rPr>
              <w:t>=(</w:t>
            </w:r>
            <w:r w:rsidRPr="000578A2">
              <w:rPr>
                <w:rFonts w:eastAsia="宋体" w:cs="Times New Roman" w:hint="eastAsia"/>
                <w:sz w:val="21"/>
                <w:szCs w:val="21"/>
              </w:rPr>
              <w:t>重症监护</w:t>
            </w:r>
            <w:r w:rsidRPr="000578A2">
              <w:rPr>
                <w:rFonts w:eastAsia="宋体" w:cs="Times New Roman" w:hint="eastAsia"/>
                <w:sz w:val="21"/>
                <w:szCs w:val="21"/>
              </w:rPr>
              <w:t xml:space="preserve"> + </w:t>
            </w:r>
            <w:r w:rsidRPr="000578A2">
              <w:rPr>
                <w:rFonts w:eastAsia="宋体" w:cs="Times New Roman" w:hint="eastAsia"/>
                <w:sz w:val="21"/>
                <w:szCs w:val="21"/>
              </w:rPr>
              <w:t>重症监护室</w:t>
            </w:r>
            <w:r w:rsidRPr="000578A2">
              <w:rPr>
                <w:rFonts w:eastAsia="宋体" w:cs="Times New Roman" w:hint="eastAsia"/>
                <w:sz w:val="21"/>
                <w:szCs w:val="21"/>
              </w:rPr>
              <w:t xml:space="preserve"> + </w:t>
            </w:r>
            <w:r w:rsidRPr="000578A2">
              <w:rPr>
                <w:rFonts w:eastAsia="宋体" w:cs="Times New Roman" w:hint="eastAsia"/>
                <w:sz w:val="21"/>
                <w:szCs w:val="21"/>
              </w:rPr>
              <w:t>重症监护病房</w:t>
            </w:r>
            <w:r w:rsidRPr="000578A2">
              <w:rPr>
                <w:rFonts w:eastAsia="宋体" w:cs="Times New Roman" w:hint="eastAsia"/>
                <w:sz w:val="21"/>
                <w:szCs w:val="21"/>
              </w:rPr>
              <w:t xml:space="preserve"> + </w:t>
            </w:r>
            <w:r w:rsidRPr="000578A2">
              <w:rPr>
                <w:rFonts w:eastAsia="宋体" w:cs="Times New Roman" w:hint="eastAsia"/>
                <w:sz w:val="21"/>
                <w:szCs w:val="21"/>
              </w:rPr>
              <w:t>监护病房</w:t>
            </w:r>
            <w:r w:rsidRPr="000578A2">
              <w:rPr>
                <w:rFonts w:eastAsia="宋体" w:cs="Times New Roman" w:hint="eastAsia"/>
                <w:sz w:val="21"/>
                <w:szCs w:val="21"/>
              </w:rPr>
              <w:t xml:space="preserve"> + ICU + </w:t>
            </w:r>
            <w:r w:rsidRPr="000578A2">
              <w:rPr>
                <w:rFonts w:eastAsia="宋体" w:cs="Times New Roman" w:hint="eastAsia"/>
                <w:sz w:val="21"/>
                <w:szCs w:val="21"/>
              </w:rPr>
              <w:t>危重症</w:t>
            </w:r>
            <w:r w:rsidRPr="000578A2">
              <w:rPr>
                <w:rFonts w:eastAsia="宋体" w:cs="Times New Roman" w:hint="eastAsia"/>
                <w:sz w:val="21"/>
                <w:szCs w:val="21"/>
              </w:rPr>
              <w:t xml:space="preserve"> + </w:t>
            </w:r>
            <w:r w:rsidRPr="000578A2">
              <w:rPr>
                <w:rFonts w:eastAsia="宋体" w:cs="Times New Roman" w:hint="eastAsia"/>
                <w:sz w:val="21"/>
                <w:szCs w:val="21"/>
              </w:rPr>
              <w:t>重症</w:t>
            </w:r>
            <w:r w:rsidRPr="000578A2">
              <w:rPr>
                <w:rFonts w:eastAsia="宋体" w:cs="Times New Roman" w:hint="eastAsia"/>
                <w:sz w:val="21"/>
                <w:szCs w:val="21"/>
              </w:rPr>
              <w:t>)</w:t>
            </w:r>
          </w:p>
        </w:tc>
      </w:tr>
      <w:tr w:rsidR="000C6D16" w:rsidRPr="000578A2" w14:paraId="66849934" w14:textId="77777777" w:rsidTr="0029032C">
        <w:tc>
          <w:tcPr>
            <w:tcW w:w="9767" w:type="dxa"/>
            <w:shd w:val="clear" w:color="auto" w:fill="DAEEF3" w:themeFill="accent5" w:themeFillTint="33"/>
          </w:tcPr>
          <w:p w14:paraId="6CD5F0D2" w14:textId="07F655E8" w:rsidR="000C6D16" w:rsidRPr="000578A2" w:rsidRDefault="000C6D16" w:rsidP="00EF3866">
            <w:pPr>
              <w:widowControl w:val="0"/>
              <w:spacing w:before="0" w:after="0"/>
              <w:jc w:val="both"/>
              <w:rPr>
                <w:rFonts w:eastAsia="宋体" w:cs="Times New Roman"/>
                <w:b/>
                <w:bCs/>
                <w:sz w:val="21"/>
                <w:szCs w:val="21"/>
              </w:rPr>
            </w:pPr>
            <w:r w:rsidRPr="000578A2">
              <w:rPr>
                <w:rFonts w:eastAsia="宋体" w:cs="Times New Roman"/>
                <w:b/>
                <w:bCs/>
                <w:sz w:val="21"/>
                <w:szCs w:val="21"/>
              </w:rPr>
              <w:t>EMBASE (Ovid, English)</w:t>
            </w:r>
          </w:p>
        </w:tc>
      </w:tr>
      <w:tr w:rsidR="000C6D16" w:rsidRPr="000578A2" w14:paraId="57A5134C" w14:textId="77777777" w:rsidTr="00C25994">
        <w:tc>
          <w:tcPr>
            <w:tcW w:w="9767" w:type="dxa"/>
          </w:tcPr>
          <w:p w14:paraId="3E9E39E0" w14:textId="76AF7653"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1</w:t>
            </w:r>
            <w:r w:rsidRPr="001C225D">
              <w:rPr>
                <w:rFonts w:eastAsia="宋体" w:cs="Times New Roman"/>
                <w:sz w:val="21"/>
                <w:szCs w:val="21"/>
              </w:rPr>
              <w:tab/>
              <w:t xml:space="preserve">stress </w:t>
            </w:r>
            <w:proofErr w:type="spellStart"/>
            <w:r w:rsidRPr="001C225D">
              <w:rPr>
                <w:rFonts w:eastAsia="宋体" w:cs="Times New Roman"/>
                <w:sz w:val="21"/>
                <w:szCs w:val="21"/>
              </w:rPr>
              <w:t>ulcer.mp</w:t>
            </w:r>
            <w:proofErr w:type="spellEnd"/>
            <w:r w:rsidRPr="001C225D">
              <w:rPr>
                <w:rFonts w:eastAsia="宋体" w:cs="Times New Roman"/>
                <w:sz w:val="21"/>
                <w:szCs w:val="21"/>
              </w:rPr>
              <w:t>. or exp stress ulcer/</w:t>
            </w:r>
          </w:p>
          <w:p w14:paraId="571F0ADC" w14:textId="445B54B9"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2</w:t>
            </w:r>
            <w:r w:rsidRPr="001C225D">
              <w:rPr>
                <w:rFonts w:eastAsia="宋体" w:cs="Times New Roman"/>
                <w:sz w:val="21"/>
                <w:szCs w:val="21"/>
              </w:rPr>
              <w:tab/>
              <w:t xml:space="preserve">exp stress ulcer/ or Stress </w:t>
            </w:r>
            <w:proofErr w:type="spellStart"/>
            <w:r w:rsidRPr="001C225D">
              <w:rPr>
                <w:rFonts w:eastAsia="宋体" w:cs="Times New Roman"/>
                <w:sz w:val="21"/>
                <w:szCs w:val="21"/>
              </w:rPr>
              <w:t>Ulceration.mp</w:t>
            </w:r>
            <w:proofErr w:type="spellEnd"/>
            <w:r w:rsidRPr="001C225D">
              <w:rPr>
                <w:rFonts w:eastAsia="宋体" w:cs="Times New Roman"/>
                <w:sz w:val="21"/>
                <w:szCs w:val="21"/>
              </w:rPr>
              <w:t>.</w:t>
            </w:r>
          </w:p>
          <w:p w14:paraId="5CF07482" w14:textId="7ECE1FBC"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3</w:t>
            </w:r>
            <w:r w:rsidRPr="001C225D">
              <w:rPr>
                <w:rFonts w:eastAsia="宋体" w:cs="Times New Roman"/>
                <w:sz w:val="21"/>
                <w:szCs w:val="21"/>
              </w:rPr>
              <w:tab/>
              <w:t xml:space="preserve">Stressful </w:t>
            </w:r>
            <w:proofErr w:type="spellStart"/>
            <w:r w:rsidRPr="001C225D">
              <w:rPr>
                <w:rFonts w:eastAsia="宋体" w:cs="Times New Roman"/>
                <w:sz w:val="21"/>
                <w:szCs w:val="21"/>
              </w:rPr>
              <w:t>ulcer.mp</w:t>
            </w:r>
            <w:proofErr w:type="spellEnd"/>
            <w:r w:rsidRPr="001C225D">
              <w:rPr>
                <w:rFonts w:eastAsia="宋体" w:cs="Times New Roman"/>
                <w:sz w:val="21"/>
                <w:szCs w:val="21"/>
              </w:rPr>
              <w:t>.</w:t>
            </w:r>
          </w:p>
          <w:p w14:paraId="0FB29039" w14:textId="44A46A08"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4</w:t>
            </w:r>
            <w:r w:rsidRPr="001C225D">
              <w:rPr>
                <w:rFonts w:eastAsia="宋体" w:cs="Times New Roman"/>
                <w:sz w:val="21"/>
                <w:szCs w:val="21"/>
              </w:rPr>
              <w:tab/>
              <w:t xml:space="preserve">irritable </w:t>
            </w:r>
            <w:proofErr w:type="spellStart"/>
            <w:r w:rsidRPr="001C225D">
              <w:rPr>
                <w:rFonts w:eastAsia="宋体" w:cs="Times New Roman"/>
                <w:sz w:val="21"/>
                <w:szCs w:val="21"/>
              </w:rPr>
              <w:t>ulcer.mp</w:t>
            </w:r>
            <w:proofErr w:type="spellEnd"/>
            <w:r w:rsidRPr="001C225D">
              <w:rPr>
                <w:rFonts w:eastAsia="宋体" w:cs="Times New Roman"/>
                <w:sz w:val="21"/>
                <w:szCs w:val="21"/>
              </w:rPr>
              <w:t>.</w:t>
            </w:r>
          </w:p>
          <w:p w14:paraId="50538AE3" w14:textId="72847CC2"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5</w:t>
            </w:r>
            <w:r w:rsidRPr="001C225D">
              <w:rPr>
                <w:rFonts w:eastAsia="宋体" w:cs="Times New Roman"/>
                <w:sz w:val="21"/>
                <w:szCs w:val="21"/>
              </w:rPr>
              <w:tab/>
              <w:t xml:space="preserve">exp stomach mucosa lesion/ or Acute gastric mucosal </w:t>
            </w:r>
            <w:proofErr w:type="spellStart"/>
            <w:r w:rsidRPr="001C225D">
              <w:rPr>
                <w:rFonts w:eastAsia="宋体" w:cs="Times New Roman"/>
                <w:sz w:val="21"/>
                <w:szCs w:val="21"/>
              </w:rPr>
              <w:t>lesion.mp</w:t>
            </w:r>
            <w:proofErr w:type="spellEnd"/>
            <w:r w:rsidRPr="001C225D">
              <w:rPr>
                <w:rFonts w:eastAsia="宋体" w:cs="Times New Roman"/>
                <w:sz w:val="21"/>
                <w:szCs w:val="21"/>
              </w:rPr>
              <w:t>.</w:t>
            </w:r>
          </w:p>
          <w:p w14:paraId="3003F870" w14:textId="5FB32618"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6</w:t>
            </w:r>
            <w:r w:rsidRPr="001C225D">
              <w:rPr>
                <w:rFonts w:eastAsia="宋体" w:cs="Times New Roman"/>
                <w:sz w:val="21"/>
                <w:szCs w:val="21"/>
              </w:rPr>
              <w:tab/>
              <w:t xml:space="preserve">stress ulcer </w:t>
            </w:r>
            <w:proofErr w:type="spellStart"/>
            <w:r w:rsidRPr="001C225D">
              <w:rPr>
                <w:rFonts w:eastAsia="宋体" w:cs="Times New Roman"/>
                <w:sz w:val="21"/>
                <w:szCs w:val="21"/>
              </w:rPr>
              <w:t>bleeding.mp</w:t>
            </w:r>
            <w:proofErr w:type="spellEnd"/>
            <w:r w:rsidRPr="001C225D">
              <w:rPr>
                <w:rFonts w:eastAsia="宋体" w:cs="Times New Roman"/>
                <w:sz w:val="21"/>
                <w:szCs w:val="21"/>
              </w:rPr>
              <w:t>.</w:t>
            </w:r>
          </w:p>
          <w:p w14:paraId="235EAF97" w14:textId="3994721D"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7</w:t>
            </w:r>
            <w:r w:rsidRPr="001C225D">
              <w:rPr>
                <w:rFonts w:eastAsia="宋体" w:cs="Times New Roman"/>
                <w:sz w:val="21"/>
                <w:szCs w:val="21"/>
              </w:rPr>
              <w:tab/>
            </w:r>
            <w:proofErr w:type="spellStart"/>
            <w:r w:rsidRPr="001C225D">
              <w:rPr>
                <w:rFonts w:eastAsia="宋体" w:cs="Times New Roman"/>
                <w:sz w:val="21"/>
                <w:szCs w:val="21"/>
              </w:rPr>
              <w:t>cushing</w:t>
            </w:r>
            <w:proofErr w:type="spellEnd"/>
            <w:r w:rsidRPr="001C225D">
              <w:rPr>
                <w:rFonts w:eastAsia="宋体" w:cs="Times New Roman"/>
                <w:sz w:val="21"/>
                <w:szCs w:val="21"/>
              </w:rPr>
              <w:t xml:space="preserve"> </w:t>
            </w:r>
            <w:proofErr w:type="spellStart"/>
            <w:r w:rsidRPr="001C225D">
              <w:rPr>
                <w:rFonts w:eastAsia="宋体" w:cs="Times New Roman"/>
                <w:sz w:val="21"/>
                <w:szCs w:val="21"/>
              </w:rPr>
              <w:t>ulcer.mp</w:t>
            </w:r>
            <w:proofErr w:type="spellEnd"/>
            <w:r w:rsidRPr="001C225D">
              <w:rPr>
                <w:rFonts w:eastAsia="宋体" w:cs="Times New Roman"/>
                <w:sz w:val="21"/>
                <w:szCs w:val="21"/>
              </w:rPr>
              <w:t>.</w:t>
            </w:r>
          </w:p>
          <w:p w14:paraId="0282F19A" w14:textId="0EEA9D80"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8</w:t>
            </w:r>
            <w:r w:rsidRPr="001C225D">
              <w:rPr>
                <w:rFonts w:eastAsia="宋体" w:cs="Times New Roman"/>
                <w:sz w:val="21"/>
                <w:szCs w:val="21"/>
              </w:rPr>
              <w:tab/>
              <w:t xml:space="preserve">curling </w:t>
            </w:r>
            <w:proofErr w:type="spellStart"/>
            <w:r w:rsidRPr="001C225D">
              <w:rPr>
                <w:rFonts w:eastAsia="宋体" w:cs="Times New Roman"/>
                <w:sz w:val="21"/>
                <w:szCs w:val="21"/>
              </w:rPr>
              <w:t>ulcer.mp</w:t>
            </w:r>
            <w:proofErr w:type="spellEnd"/>
            <w:r w:rsidRPr="001C225D">
              <w:rPr>
                <w:rFonts w:eastAsia="宋体" w:cs="Times New Roman"/>
                <w:sz w:val="21"/>
                <w:szCs w:val="21"/>
              </w:rPr>
              <w:t>.</w:t>
            </w:r>
            <w:r w:rsidRPr="001C225D">
              <w:rPr>
                <w:rFonts w:eastAsia="宋体" w:cs="Times New Roman"/>
                <w:sz w:val="21"/>
                <w:szCs w:val="21"/>
              </w:rPr>
              <w:tab/>
            </w:r>
          </w:p>
          <w:p w14:paraId="747B47D5" w14:textId="433C689C"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9</w:t>
            </w:r>
            <w:r w:rsidRPr="001C225D">
              <w:rPr>
                <w:rFonts w:eastAsia="宋体" w:cs="Times New Roman"/>
                <w:sz w:val="21"/>
                <w:szCs w:val="21"/>
              </w:rPr>
              <w:tab/>
              <w:t xml:space="preserve">stress related mucosal </w:t>
            </w:r>
            <w:proofErr w:type="spellStart"/>
            <w:r w:rsidRPr="001C225D">
              <w:rPr>
                <w:rFonts w:eastAsia="宋体" w:cs="Times New Roman"/>
                <w:sz w:val="21"/>
                <w:szCs w:val="21"/>
              </w:rPr>
              <w:t>disease.mp</w:t>
            </w:r>
            <w:proofErr w:type="spellEnd"/>
            <w:r w:rsidRPr="001C225D">
              <w:rPr>
                <w:rFonts w:eastAsia="宋体" w:cs="Times New Roman"/>
                <w:sz w:val="21"/>
                <w:szCs w:val="21"/>
              </w:rPr>
              <w:t>.</w:t>
            </w:r>
            <w:r w:rsidRPr="001C225D">
              <w:rPr>
                <w:rFonts w:eastAsia="宋体" w:cs="Times New Roman"/>
                <w:sz w:val="21"/>
                <w:szCs w:val="21"/>
              </w:rPr>
              <w:tab/>
            </w:r>
          </w:p>
          <w:p w14:paraId="387F9AA3" w14:textId="7F85FC83"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10</w:t>
            </w:r>
            <w:r w:rsidRPr="001C225D">
              <w:rPr>
                <w:rFonts w:eastAsia="宋体" w:cs="Times New Roman"/>
                <w:sz w:val="21"/>
                <w:szCs w:val="21"/>
              </w:rPr>
              <w:tab/>
              <w:t xml:space="preserve">stress related gastrointestinal </w:t>
            </w:r>
            <w:proofErr w:type="spellStart"/>
            <w:r w:rsidRPr="001C225D">
              <w:rPr>
                <w:rFonts w:eastAsia="宋体" w:cs="Times New Roman"/>
                <w:sz w:val="21"/>
                <w:szCs w:val="21"/>
              </w:rPr>
              <w:t>bleeding.mp</w:t>
            </w:r>
            <w:proofErr w:type="spellEnd"/>
            <w:r w:rsidRPr="001C225D">
              <w:rPr>
                <w:rFonts w:eastAsia="宋体" w:cs="Times New Roman"/>
                <w:sz w:val="21"/>
                <w:szCs w:val="21"/>
              </w:rPr>
              <w:t>. or exp gastrointestinal hemorrhage/</w:t>
            </w:r>
          </w:p>
          <w:p w14:paraId="125C2B1F" w14:textId="5235379B"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11</w:t>
            </w:r>
            <w:r w:rsidRPr="001C225D">
              <w:rPr>
                <w:rFonts w:eastAsia="宋体" w:cs="Times New Roman"/>
                <w:sz w:val="21"/>
                <w:szCs w:val="21"/>
              </w:rPr>
              <w:tab/>
              <w:t xml:space="preserve">Anti-Ulcer </w:t>
            </w:r>
            <w:proofErr w:type="spellStart"/>
            <w:r w:rsidRPr="001C225D">
              <w:rPr>
                <w:rFonts w:eastAsia="宋体" w:cs="Times New Roman"/>
                <w:sz w:val="21"/>
                <w:szCs w:val="21"/>
              </w:rPr>
              <w:t>Agents.mp</w:t>
            </w:r>
            <w:proofErr w:type="spellEnd"/>
            <w:r w:rsidRPr="001C225D">
              <w:rPr>
                <w:rFonts w:eastAsia="宋体" w:cs="Times New Roman"/>
                <w:sz w:val="21"/>
                <w:szCs w:val="21"/>
              </w:rPr>
              <w:t>. or exp antiulcer agent/</w:t>
            </w:r>
          </w:p>
          <w:p w14:paraId="74EEF7CF" w14:textId="5EA325A0"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12</w:t>
            </w:r>
            <w:r w:rsidRPr="001C225D">
              <w:rPr>
                <w:rFonts w:eastAsia="宋体" w:cs="Times New Roman"/>
                <w:sz w:val="21"/>
                <w:szCs w:val="21"/>
              </w:rPr>
              <w:tab/>
              <w:t xml:space="preserve">acid-inhibitory </w:t>
            </w:r>
            <w:proofErr w:type="spellStart"/>
            <w:r w:rsidRPr="001C225D">
              <w:rPr>
                <w:rFonts w:eastAsia="宋体" w:cs="Times New Roman"/>
                <w:sz w:val="21"/>
                <w:szCs w:val="21"/>
              </w:rPr>
              <w:t>drug.mp</w:t>
            </w:r>
            <w:proofErr w:type="spellEnd"/>
            <w:r w:rsidRPr="001C225D">
              <w:rPr>
                <w:rFonts w:eastAsia="宋体" w:cs="Times New Roman"/>
                <w:sz w:val="21"/>
                <w:szCs w:val="21"/>
              </w:rPr>
              <w:t>.</w:t>
            </w:r>
          </w:p>
          <w:p w14:paraId="0EA5BF35" w14:textId="33E74FAE"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13</w:t>
            </w:r>
            <w:r w:rsidRPr="001C225D">
              <w:rPr>
                <w:rFonts w:eastAsia="宋体" w:cs="Times New Roman"/>
                <w:sz w:val="21"/>
                <w:szCs w:val="21"/>
              </w:rPr>
              <w:tab/>
              <w:t xml:space="preserve">acid </w:t>
            </w:r>
            <w:proofErr w:type="spellStart"/>
            <w:r w:rsidRPr="001C225D">
              <w:rPr>
                <w:rFonts w:eastAsia="宋体" w:cs="Times New Roman"/>
                <w:sz w:val="21"/>
                <w:szCs w:val="21"/>
              </w:rPr>
              <w:t>inhibitor.mp</w:t>
            </w:r>
            <w:proofErr w:type="spellEnd"/>
            <w:r w:rsidRPr="001C225D">
              <w:rPr>
                <w:rFonts w:eastAsia="宋体" w:cs="Times New Roman"/>
                <w:sz w:val="21"/>
                <w:szCs w:val="21"/>
              </w:rPr>
              <w:t>.</w:t>
            </w:r>
          </w:p>
          <w:p w14:paraId="07A5033D" w14:textId="4BE896E9"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14</w:t>
            </w:r>
            <w:r w:rsidRPr="001C225D">
              <w:rPr>
                <w:rFonts w:eastAsia="宋体" w:cs="Times New Roman"/>
                <w:sz w:val="21"/>
                <w:szCs w:val="21"/>
              </w:rPr>
              <w:tab/>
              <w:t xml:space="preserve">acid-suppressive </w:t>
            </w:r>
            <w:proofErr w:type="spellStart"/>
            <w:r w:rsidRPr="001C225D">
              <w:rPr>
                <w:rFonts w:eastAsia="宋体" w:cs="Times New Roman"/>
                <w:sz w:val="21"/>
                <w:szCs w:val="21"/>
              </w:rPr>
              <w:t>drug.mp</w:t>
            </w:r>
            <w:proofErr w:type="spellEnd"/>
            <w:r w:rsidRPr="001C225D">
              <w:rPr>
                <w:rFonts w:eastAsia="宋体" w:cs="Times New Roman"/>
                <w:sz w:val="21"/>
                <w:szCs w:val="21"/>
              </w:rPr>
              <w:t>.</w:t>
            </w:r>
          </w:p>
          <w:p w14:paraId="6079EA5D" w14:textId="34F2342C"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15</w:t>
            </w:r>
            <w:r w:rsidRPr="001C225D">
              <w:rPr>
                <w:rFonts w:eastAsia="宋体" w:cs="Times New Roman"/>
                <w:sz w:val="21"/>
                <w:szCs w:val="21"/>
              </w:rPr>
              <w:tab/>
            </w:r>
            <w:proofErr w:type="spellStart"/>
            <w:r w:rsidRPr="001C225D">
              <w:rPr>
                <w:rFonts w:eastAsia="宋体" w:cs="Times New Roman"/>
                <w:sz w:val="21"/>
                <w:szCs w:val="21"/>
              </w:rPr>
              <w:t>sucralfate.mp</w:t>
            </w:r>
            <w:proofErr w:type="spellEnd"/>
            <w:r w:rsidRPr="001C225D">
              <w:rPr>
                <w:rFonts w:eastAsia="宋体" w:cs="Times New Roman"/>
                <w:sz w:val="21"/>
                <w:szCs w:val="21"/>
              </w:rPr>
              <w:t>. or exp sucralfate/</w:t>
            </w:r>
          </w:p>
          <w:p w14:paraId="4020DC42" w14:textId="4AC8596B"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16</w:t>
            </w:r>
            <w:r w:rsidRPr="001C225D">
              <w:rPr>
                <w:rFonts w:eastAsia="宋体" w:cs="Times New Roman"/>
                <w:sz w:val="21"/>
                <w:szCs w:val="21"/>
              </w:rPr>
              <w:tab/>
            </w:r>
            <w:proofErr w:type="spellStart"/>
            <w:r w:rsidRPr="001C225D">
              <w:rPr>
                <w:rFonts w:eastAsia="宋体" w:cs="Times New Roman"/>
                <w:sz w:val="21"/>
                <w:szCs w:val="21"/>
              </w:rPr>
              <w:t>burimamide.mp</w:t>
            </w:r>
            <w:proofErr w:type="spellEnd"/>
            <w:r w:rsidRPr="001C225D">
              <w:rPr>
                <w:rFonts w:eastAsia="宋体" w:cs="Times New Roman"/>
                <w:sz w:val="21"/>
                <w:szCs w:val="21"/>
              </w:rPr>
              <w:t>. or exp burimamide/</w:t>
            </w:r>
          </w:p>
          <w:p w14:paraId="47AEAE16" w14:textId="031B4B1F"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17</w:t>
            </w:r>
            <w:r w:rsidRPr="001C225D">
              <w:rPr>
                <w:rFonts w:eastAsia="宋体" w:cs="Times New Roman"/>
                <w:sz w:val="21"/>
                <w:szCs w:val="21"/>
              </w:rPr>
              <w:tab/>
            </w:r>
            <w:proofErr w:type="spellStart"/>
            <w:r w:rsidRPr="001C225D">
              <w:rPr>
                <w:rFonts w:eastAsia="宋体" w:cs="Times New Roman"/>
                <w:sz w:val="21"/>
                <w:szCs w:val="21"/>
              </w:rPr>
              <w:t>metiamide.mp</w:t>
            </w:r>
            <w:proofErr w:type="spellEnd"/>
            <w:r w:rsidRPr="001C225D">
              <w:rPr>
                <w:rFonts w:eastAsia="宋体" w:cs="Times New Roman"/>
                <w:sz w:val="21"/>
                <w:szCs w:val="21"/>
              </w:rPr>
              <w:t>. or exp metiamide/</w:t>
            </w:r>
          </w:p>
          <w:p w14:paraId="1359613B" w14:textId="491D914B"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18</w:t>
            </w:r>
            <w:r w:rsidRPr="001C225D">
              <w:rPr>
                <w:rFonts w:eastAsia="宋体" w:cs="Times New Roman"/>
                <w:sz w:val="21"/>
                <w:szCs w:val="21"/>
              </w:rPr>
              <w:tab/>
              <w:t xml:space="preserve">exp histamine </w:t>
            </w:r>
            <w:proofErr w:type="spellStart"/>
            <w:r w:rsidRPr="001C225D">
              <w:rPr>
                <w:rFonts w:eastAsia="宋体" w:cs="Times New Roman"/>
                <w:sz w:val="21"/>
                <w:szCs w:val="21"/>
              </w:rPr>
              <w:t>H2</w:t>
            </w:r>
            <w:proofErr w:type="spellEnd"/>
            <w:r w:rsidRPr="001C225D">
              <w:rPr>
                <w:rFonts w:eastAsia="宋体" w:cs="Times New Roman"/>
                <w:sz w:val="21"/>
                <w:szCs w:val="21"/>
              </w:rPr>
              <w:t xml:space="preserve"> receptor antagonist/ or </w:t>
            </w:r>
            <w:proofErr w:type="spellStart"/>
            <w:r w:rsidRPr="001C225D">
              <w:rPr>
                <w:rFonts w:eastAsia="宋体" w:cs="Times New Roman"/>
                <w:sz w:val="21"/>
                <w:szCs w:val="21"/>
              </w:rPr>
              <w:t>h2ra.mp</w:t>
            </w:r>
            <w:proofErr w:type="spellEnd"/>
            <w:r w:rsidRPr="001C225D">
              <w:rPr>
                <w:rFonts w:eastAsia="宋体" w:cs="Times New Roman"/>
                <w:sz w:val="21"/>
                <w:szCs w:val="21"/>
              </w:rPr>
              <w:t>.</w:t>
            </w:r>
          </w:p>
          <w:p w14:paraId="66F3C2BD" w14:textId="0E5BCA76"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19</w:t>
            </w:r>
            <w:r w:rsidRPr="001C225D">
              <w:rPr>
                <w:rFonts w:eastAsia="宋体" w:cs="Times New Roman"/>
                <w:sz w:val="21"/>
                <w:szCs w:val="21"/>
              </w:rPr>
              <w:tab/>
            </w:r>
            <w:proofErr w:type="spellStart"/>
            <w:r w:rsidRPr="001C225D">
              <w:rPr>
                <w:rFonts w:eastAsia="宋体" w:cs="Times New Roman"/>
                <w:sz w:val="21"/>
                <w:szCs w:val="21"/>
              </w:rPr>
              <w:t>h2rb.mp</w:t>
            </w:r>
            <w:proofErr w:type="spellEnd"/>
            <w:r w:rsidRPr="001C225D">
              <w:rPr>
                <w:rFonts w:eastAsia="宋体" w:cs="Times New Roman"/>
                <w:sz w:val="21"/>
                <w:szCs w:val="21"/>
              </w:rPr>
              <w:t>.</w:t>
            </w:r>
          </w:p>
          <w:p w14:paraId="3082B03E" w14:textId="7272BDAC"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20</w:t>
            </w:r>
            <w:r w:rsidRPr="001C225D">
              <w:rPr>
                <w:rFonts w:eastAsia="宋体" w:cs="Times New Roman"/>
                <w:sz w:val="21"/>
                <w:szCs w:val="21"/>
              </w:rPr>
              <w:tab/>
              <w:t xml:space="preserve">histamine 2 receptor </w:t>
            </w:r>
            <w:proofErr w:type="spellStart"/>
            <w:r w:rsidRPr="001C225D">
              <w:rPr>
                <w:rFonts w:eastAsia="宋体" w:cs="Times New Roman"/>
                <w:sz w:val="21"/>
                <w:szCs w:val="21"/>
              </w:rPr>
              <w:t>antagonist.mp</w:t>
            </w:r>
            <w:proofErr w:type="spellEnd"/>
            <w:r w:rsidRPr="001C225D">
              <w:rPr>
                <w:rFonts w:eastAsia="宋体" w:cs="Times New Roman"/>
                <w:sz w:val="21"/>
                <w:szCs w:val="21"/>
              </w:rPr>
              <w:t xml:space="preserve">. or exp histamine </w:t>
            </w:r>
            <w:proofErr w:type="spellStart"/>
            <w:r w:rsidRPr="001C225D">
              <w:rPr>
                <w:rFonts w:eastAsia="宋体" w:cs="Times New Roman"/>
                <w:sz w:val="21"/>
                <w:szCs w:val="21"/>
              </w:rPr>
              <w:t>H2</w:t>
            </w:r>
            <w:proofErr w:type="spellEnd"/>
            <w:r w:rsidRPr="001C225D">
              <w:rPr>
                <w:rFonts w:eastAsia="宋体" w:cs="Times New Roman"/>
                <w:sz w:val="21"/>
                <w:szCs w:val="21"/>
              </w:rPr>
              <w:t xml:space="preserve"> receptor antagonist/</w:t>
            </w:r>
            <w:r w:rsidRPr="001C225D">
              <w:rPr>
                <w:rFonts w:eastAsia="宋体" w:cs="Times New Roman"/>
                <w:sz w:val="21"/>
                <w:szCs w:val="21"/>
              </w:rPr>
              <w:tab/>
            </w:r>
          </w:p>
          <w:p w14:paraId="20AFFD5D" w14:textId="36E36127"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21</w:t>
            </w:r>
            <w:r w:rsidRPr="001C225D">
              <w:rPr>
                <w:rFonts w:eastAsia="宋体" w:cs="Times New Roman"/>
                <w:sz w:val="21"/>
                <w:szCs w:val="21"/>
              </w:rPr>
              <w:tab/>
              <w:t xml:space="preserve">histamine-2 receptor </w:t>
            </w:r>
            <w:proofErr w:type="spellStart"/>
            <w:r w:rsidRPr="001C225D">
              <w:rPr>
                <w:rFonts w:eastAsia="宋体" w:cs="Times New Roman"/>
                <w:sz w:val="21"/>
                <w:szCs w:val="21"/>
              </w:rPr>
              <w:t>blocker.mp</w:t>
            </w:r>
            <w:proofErr w:type="spellEnd"/>
            <w:r w:rsidRPr="001C225D">
              <w:rPr>
                <w:rFonts w:eastAsia="宋体" w:cs="Times New Roman"/>
                <w:sz w:val="21"/>
                <w:szCs w:val="21"/>
              </w:rPr>
              <w:t xml:space="preserve">. or exp histamine </w:t>
            </w:r>
            <w:proofErr w:type="spellStart"/>
            <w:r w:rsidRPr="001C225D">
              <w:rPr>
                <w:rFonts w:eastAsia="宋体" w:cs="Times New Roman"/>
                <w:sz w:val="21"/>
                <w:szCs w:val="21"/>
              </w:rPr>
              <w:t>H2</w:t>
            </w:r>
            <w:proofErr w:type="spellEnd"/>
            <w:r w:rsidRPr="001C225D">
              <w:rPr>
                <w:rFonts w:eastAsia="宋体" w:cs="Times New Roman"/>
                <w:sz w:val="21"/>
                <w:szCs w:val="21"/>
              </w:rPr>
              <w:t xml:space="preserve"> receptor antagonist/</w:t>
            </w:r>
          </w:p>
          <w:p w14:paraId="1A978D2A" w14:textId="4C12DDC6"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22</w:t>
            </w:r>
            <w:r w:rsidRPr="001C225D">
              <w:rPr>
                <w:rFonts w:eastAsia="宋体" w:cs="Times New Roman"/>
                <w:sz w:val="21"/>
                <w:szCs w:val="21"/>
              </w:rPr>
              <w:tab/>
            </w:r>
            <w:proofErr w:type="spellStart"/>
            <w:r w:rsidRPr="001C225D">
              <w:rPr>
                <w:rFonts w:eastAsia="宋体" w:cs="Times New Roman"/>
                <w:sz w:val="21"/>
                <w:szCs w:val="21"/>
              </w:rPr>
              <w:t>nizatidine.mp</w:t>
            </w:r>
            <w:proofErr w:type="spellEnd"/>
            <w:r w:rsidRPr="001C225D">
              <w:rPr>
                <w:rFonts w:eastAsia="宋体" w:cs="Times New Roman"/>
                <w:sz w:val="21"/>
                <w:szCs w:val="21"/>
              </w:rPr>
              <w:t>. or exp nizatidine/</w:t>
            </w:r>
          </w:p>
          <w:p w14:paraId="430F3676" w14:textId="0AD2CF26"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23</w:t>
            </w:r>
            <w:r w:rsidRPr="001C225D">
              <w:rPr>
                <w:rFonts w:eastAsia="宋体" w:cs="Times New Roman"/>
                <w:sz w:val="21"/>
                <w:szCs w:val="21"/>
              </w:rPr>
              <w:tab/>
              <w:t xml:space="preserve">exp famotidine/ or </w:t>
            </w:r>
            <w:proofErr w:type="spellStart"/>
            <w:r w:rsidRPr="001C225D">
              <w:rPr>
                <w:rFonts w:eastAsia="宋体" w:cs="Times New Roman"/>
                <w:sz w:val="21"/>
                <w:szCs w:val="21"/>
              </w:rPr>
              <w:t>famotidine.mp</w:t>
            </w:r>
            <w:proofErr w:type="spellEnd"/>
            <w:r w:rsidRPr="001C225D">
              <w:rPr>
                <w:rFonts w:eastAsia="宋体" w:cs="Times New Roman"/>
                <w:sz w:val="21"/>
                <w:szCs w:val="21"/>
              </w:rPr>
              <w:t>.</w:t>
            </w:r>
          </w:p>
          <w:p w14:paraId="39A91B2B" w14:textId="3D5B6801"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24</w:t>
            </w:r>
            <w:r w:rsidRPr="001C225D">
              <w:rPr>
                <w:rFonts w:eastAsia="宋体" w:cs="Times New Roman"/>
                <w:sz w:val="21"/>
                <w:szCs w:val="21"/>
              </w:rPr>
              <w:tab/>
            </w:r>
            <w:proofErr w:type="spellStart"/>
            <w:r w:rsidRPr="001C225D">
              <w:rPr>
                <w:rFonts w:eastAsia="宋体" w:cs="Times New Roman"/>
                <w:sz w:val="21"/>
                <w:szCs w:val="21"/>
              </w:rPr>
              <w:t>cimetidine.mp</w:t>
            </w:r>
            <w:proofErr w:type="spellEnd"/>
            <w:r w:rsidRPr="001C225D">
              <w:rPr>
                <w:rFonts w:eastAsia="宋体" w:cs="Times New Roman"/>
                <w:sz w:val="21"/>
                <w:szCs w:val="21"/>
              </w:rPr>
              <w:t>. or exp cimetidine/</w:t>
            </w:r>
          </w:p>
          <w:p w14:paraId="27841358" w14:textId="76B1BE75"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25</w:t>
            </w:r>
            <w:r w:rsidRPr="001C225D">
              <w:rPr>
                <w:rFonts w:eastAsia="宋体" w:cs="Times New Roman"/>
                <w:sz w:val="21"/>
                <w:szCs w:val="21"/>
              </w:rPr>
              <w:tab/>
              <w:t xml:space="preserve">exp ranitidine/ or </w:t>
            </w:r>
            <w:proofErr w:type="spellStart"/>
            <w:r w:rsidRPr="001C225D">
              <w:rPr>
                <w:rFonts w:eastAsia="宋体" w:cs="Times New Roman"/>
                <w:sz w:val="21"/>
                <w:szCs w:val="21"/>
              </w:rPr>
              <w:t>ranitidine.mp</w:t>
            </w:r>
            <w:proofErr w:type="spellEnd"/>
            <w:r w:rsidRPr="001C225D">
              <w:rPr>
                <w:rFonts w:eastAsia="宋体" w:cs="Times New Roman"/>
                <w:sz w:val="21"/>
                <w:szCs w:val="21"/>
              </w:rPr>
              <w:t>.</w:t>
            </w:r>
          </w:p>
          <w:p w14:paraId="10E6DED4" w14:textId="1BE49561"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26</w:t>
            </w:r>
            <w:r w:rsidRPr="001C225D">
              <w:rPr>
                <w:rFonts w:eastAsia="宋体" w:cs="Times New Roman"/>
                <w:sz w:val="21"/>
                <w:szCs w:val="21"/>
              </w:rPr>
              <w:tab/>
              <w:t xml:space="preserve">histamine </w:t>
            </w:r>
            <w:proofErr w:type="spellStart"/>
            <w:r w:rsidRPr="001C225D">
              <w:rPr>
                <w:rFonts w:eastAsia="宋体" w:cs="Times New Roman"/>
                <w:sz w:val="21"/>
                <w:szCs w:val="21"/>
              </w:rPr>
              <w:t>h2</w:t>
            </w:r>
            <w:proofErr w:type="spellEnd"/>
            <w:r w:rsidRPr="001C225D">
              <w:rPr>
                <w:rFonts w:eastAsia="宋体" w:cs="Times New Roman"/>
                <w:sz w:val="21"/>
                <w:szCs w:val="21"/>
              </w:rPr>
              <w:t xml:space="preserve"> </w:t>
            </w:r>
            <w:proofErr w:type="spellStart"/>
            <w:r w:rsidRPr="001C225D">
              <w:rPr>
                <w:rFonts w:eastAsia="宋体" w:cs="Times New Roman"/>
                <w:sz w:val="21"/>
                <w:szCs w:val="21"/>
              </w:rPr>
              <w:t>antagonist.mp</w:t>
            </w:r>
            <w:proofErr w:type="spellEnd"/>
            <w:r w:rsidRPr="001C225D">
              <w:rPr>
                <w:rFonts w:eastAsia="宋体" w:cs="Times New Roman"/>
                <w:sz w:val="21"/>
                <w:szCs w:val="21"/>
              </w:rPr>
              <w:t>.</w:t>
            </w:r>
          </w:p>
          <w:p w14:paraId="03FF25EA" w14:textId="2B435BEB"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27</w:t>
            </w:r>
            <w:r w:rsidRPr="001C225D">
              <w:rPr>
                <w:rFonts w:eastAsia="宋体" w:cs="Times New Roman"/>
                <w:sz w:val="21"/>
                <w:szCs w:val="21"/>
              </w:rPr>
              <w:tab/>
              <w:t xml:space="preserve">Histamine </w:t>
            </w:r>
            <w:proofErr w:type="spellStart"/>
            <w:r w:rsidRPr="001C225D">
              <w:rPr>
                <w:rFonts w:eastAsia="宋体" w:cs="Times New Roman"/>
                <w:sz w:val="21"/>
                <w:szCs w:val="21"/>
              </w:rPr>
              <w:t>H2</w:t>
            </w:r>
            <w:proofErr w:type="spellEnd"/>
            <w:r w:rsidRPr="001C225D">
              <w:rPr>
                <w:rFonts w:eastAsia="宋体" w:cs="Times New Roman"/>
                <w:sz w:val="21"/>
                <w:szCs w:val="21"/>
              </w:rPr>
              <w:t xml:space="preserve"> Receptor </w:t>
            </w:r>
            <w:proofErr w:type="spellStart"/>
            <w:r w:rsidRPr="001C225D">
              <w:rPr>
                <w:rFonts w:eastAsia="宋体" w:cs="Times New Roman"/>
                <w:sz w:val="21"/>
                <w:szCs w:val="21"/>
              </w:rPr>
              <w:t>Blockader.mp</w:t>
            </w:r>
            <w:proofErr w:type="spellEnd"/>
            <w:r w:rsidRPr="001C225D">
              <w:rPr>
                <w:rFonts w:eastAsia="宋体" w:cs="Times New Roman"/>
                <w:sz w:val="21"/>
                <w:szCs w:val="21"/>
              </w:rPr>
              <w:t>.</w:t>
            </w:r>
          </w:p>
          <w:p w14:paraId="6E5E2CA4" w14:textId="522A0A41"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28</w:t>
            </w:r>
            <w:r w:rsidRPr="001C225D">
              <w:rPr>
                <w:rFonts w:eastAsia="宋体" w:cs="Times New Roman"/>
                <w:sz w:val="21"/>
                <w:szCs w:val="21"/>
              </w:rPr>
              <w:tab/>
              <w:t xml:space="preserve">Histamine </w:t>
            </w:r>
            <w:proofErr w:type="spellStart"/>
            <w:r w:rsidRPr="001C225D">
              <w:rPr>
                <w:rFonts w:eastAsia="宋体" w:cs="Times New Roman"/>
                <w:sz w:val="21"/>
                <w:szCs w:val="21"/>
              </w:rPr>
              <w:t>H2</w:t>
            </w:r>
            <w:proofErr w:type="spellEnd"/>
            <w:r w:rsidRPr="001C225D">
              <w:rPr>
                <w:rFonts w:eastAsia="宋体" w:cs="Times New Roman"/>
                <w:sz w:val="21"/>
                <w:szCs w:val="21"/>
              </w:rPr>
              <w:t xml:space="preserve"> </w:t>
            </w:r>
            <w:proofErr w:type="spellStart"/>
            <w:r w:rsidRPr="001C225D">
              <w:rPr>
                <w:rFonts w:eastAsia="宋体" w:cs="Times New Roman"/>
                <w:sz w:val="21"/>
                <w:szCs w:val="21"/>
              </w:rPr>
              <w:t>Blocker.mp</w:t>
            </w:r>
            <w:proofErr w:type="spellEnd"/>
            <w:r w:rsidRPr="001C225D">
              <w:rPr>
                <w:rFonts w:eastAsia="宋体" w:cs="Times New Roman"/>
                <w:sz w:val="21"/>
                <w:szCs w:val="21"/>
              </w:rPr>
              <w:t>.</w:t>
            </w:r>
          </w:p>
          <w:p w14:paraId="2DE376FB" w14:textId="31D84F2F"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29</w:t>
            </w:r>
            <w:r w:rsidRPr="001C225D">
              <w:rPr>
                <w:rFonts w:eastAsia="宋体" w:cs="Times New Roman"/>
                <w:sz w:val="21"/>
                <w:szCs w:val="21"/>
              </w:rPr>
              <w:tab/>
              <w:t xml:space="preserve">Histamine </w:t>
            </w:r>
            <w:proofErr w:type="spellStart"/>
            <w:r w:rsidRPr="001C225D">
              <w:rPr>
                <w:rFonts w:eastAsia="宋体" w:cs="Times New Roman"/>
                <w:sz w:val="21"/>
                <w:szCs w:val="21"/>
              </w:rPr>
              <w:t>H2</w:t>
            </w:r>
            <w:proofErr w:type="spellEnd"/>
            <w:r w:rsidRPr="001C225D">
              <w:rPr>
                <w:rFonts w:eastAsia="宋体" w:cs="Times New Roman"/>
                <w:sz w:val="21"/>
                <w:szCs w:val="21"/>
              </w:rPr>
              <w:t xml:space="preserve"> Receptor </w:t>
            </w:r>
            <w:proofErr w:type="spellStart"/>
            <w:r w:rsidRPr="001C225D">
              <w:rPr>
                <w:rFonts w:eastAsia="宋体" w:cs="Times New Roman"/>
                <w:sz w:val="21"/>
                <w:szCs w:val="21"/>
              </w:rPr>
              <w:t>Antagonist.mp</w:t>
            </w:r>
            <w:proofErr w:type="spellEnd"/>
            <w:r w:rsidRPr="001C225D">
              <w:rPr>
                <w:rFonts w:eastAsia="宋体" w:cs="Times New Roman"/>
                <w:sz w:val="21"/>
                <w:szCs w:val="21"/>
              </w:rPr>
              <w:t>.</w:t>
            </w:r>
          </w:p>
          <w:p w14:paraId="0A584823" w14:textId="5262834F"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30</w:t>
            </w:r>
            <w:r w:rsidRPr="001C225D">
              <w:rPr>
                <w:rFonts w:eastAsia="宋体" w:cs="Times New Roman"/>
                <w:sz w:val="21"/>
                <w:szCs w:val="21"/>
              </w:rPr>
              <w:tab/>
            </w:r>
            <w:proofErr w:type="spellStart"/>
            <w:r w:rsidRPr="001C225D">
              <w:rPr>
                <w:rFonts w:eastAsia="宋体" w:cs="Times New Roman"/>
                <w:sz w:val="21"/>
                <w:szCs w:val="21"/>
              </w:rPr>
              <w:t>H2</w:t>
            </w:r>
            <w:proofErr w:type="spellEnd"/>
            <w:r w:rsidRPr="001C225D">
              <w:rPr>
                <w:rFonts w:eastAsia="宋体" w:cs="Times New Roman"/>
                <w:sz w:val="21"/>
                <w:szCs w:val="21"/>
              </w:rPr>
              <w:t xml:space="preserve"> Receptor </w:t>
            </w:r>
            <w:proofErr w:type="spellStart"/>
            <w:r w:rsidRPr="001C225D">
              <w:rPr>
                <w:rFonts w:eastAsia="宋体" w:cs="Times New Roman"/>
                <w:sz w:val="21"/>
                <w:szCs w:val="21"/>
              </w:rPr>
              <w:t>Blockader.mp</w:t>
            </w:r>
            <w:proofErr w:type="spellEnd"/>
            <w:r w:rsidRPr="001C225D">
              <w:rPr>
                <w:rFonts w:eastAsia="宋体" w:cs="Times New Roman"/>
                <w:sz w:val="21"/>
                <w:szCs w:val="21"/>
              </w:rPr>
              <w:t>.</w:t>
            </w:r>
          </w:p>
          <w:p w14:paraId="77D42F18" w14:textId="2854413F"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31</w:t>
            </w:r>
            <w:r w:rsidRPr="001C225D">
              <w:rPr>
                <w:rFonts w:eastAsia="宋体" w:cs="Times New Roman"/>
                <w:sz w:val="21"/>
                <w:szCs w:val="21"/>
              </w:rPr>
              <w:tab/>
            </w:r>
            <w:proofErr w:type="spellStart"/>
            <w:r w:rsidRPr="001C225D">
              <w:rPr>
                <w:rFonts w:eastAsia="宋体" w:cs="Times New Roman"/>
                <w:sz w:val="21"/>
                <w:szCs w:val="21"/>
              </w:rPr>
              <w:t>H2</w:t>
            </w:r>
            <w:proofErr w:type="spellEnd"/>
            <w:r w:rsidRPr="001C225D">
              <w:rPr>
                <w:rFonts w:eastAsia="宋体" w:cs="Times New Roman"/>
                <w:sz w:val="21"/>
                <w:szCs w:val="21"/>
              </w:rPr>
              <w:t xml:space="preserve"> </w:t>
            </w:r>
            <w:proofErr w:type="spellStart"/>
            <w:r w:rsidRPr="001C225D">
              <w:rPr>
                <w:rFonts w:eastAsia="宋体" w:cs="Times New Roman"/>
                <w:sz w:val="21"/>
                <w:szCs w:val="21"/>
              </w:rPr>
              <w:t>Antihistaminics.mp</w:t>
            </w:r>
            <w:proofErr w:type="spellEnd"/>
            <w:r w:rsidRPr="001C225D">
              <w:rPr>
                <w:rFonts w:eastAsia="宋体" w:cs="Times New Roman"/>
                <w:sz w:val="21"/>
                <w:szCs w:val="21"/>
              </w:rPr>
              <w:t>.</w:t>
            </w:r>
          </w:p>
          <w:p w14:paraId="221F9765" w14:textId="4357D5AB"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32</w:t>
            </w:r>
            <w:r w:rsidRPr="001C225D">
              <w:rPr>
                <w:rFonts w:eastAsia="宋体" w:cs="Times New Roman"/>
                <w:sz w:val="21"/>
                <w:szCs w:val="21"/>
              </w:rPr>
              <w:tab/>
            </w:r>
            <w:proofErr w:type="spellStart"/>
            <w:r w:rsidRPr="001C225D">
              <w:rPr>
                <w:rFonts w:eastAsia="宋体" w:cs="Times New Roman"/>
                <w:sz w:val="21"/>
                <w:szCs w:val="21"/>
              </w:rPr>
              <w:t>ppi.mp</w:t>
            </w:r>
            <w:proofErr w:type="spellEnd"/>
            <w:r w:rsidRPr="001C225D">
              <w:rPr>
                <w:rFonts w:eastAsia="宋体" w:cs="Times New Roman"/>
                <w:sz w:val="21"/>
                <w:szCs w:val="21"/>
              </w:rPr>
              <w:t>. or exp proton pump inhibitor/</w:t>
            </w:r>
          </w:p>
          <w:p w14:paraId="30FFB1EB" w14:textId="1BACDB6A"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33</w:t>
            </w:r>
            <w:r w:rsidRPr="001C225D">
              <w:rPr>
                <w:rFonts w:eastAsia="宋体" w:cs="Times New Roman"/>
                <w:sz w:val="21"/>
                <w:szCs w:val="21"/>
              </w:rPr>
              <w:tab/>
              <w:t xml:space="preserve">proton pump </w:t>
            </w:r>
            <w:proofErr w:type="spellStart"/>
            <w:r w:rsidRPr="001C225D">
              <w:rPr>
                <w:rFonts w:eastAsia="宋体" w:cs="Times New Roman"/>
                <w:sz w:val="21"/>
                <w:szCs w:val="21"/>
              </w:rPr>
              <w:t>inhibitor.mp</w:t>
            </w:r>
            <w:proofErr w:type="spellEnd"/>
            <w:r w:rsidRPr="001C225D">
              <w:rPr>
                <w:rFonts w:eastAsia="宋体" w:cs="Times New Roman"/>
                <w:sz w:val="21"/>
                <w:szCs w:val="21"/>
              </w:rPr>
              <w:t>.</w:t>
            </w:r>
          </w:p>
          <w:p w14:paraId="5C594F00" w14:textId="516A2043"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34</w:t>
            </w:r>
            <w:r w:rsidRPr="001C225D">
              <w:rPr>
                <w:rFonts w:eastAsia="宋体" w:cs="Times New Roman"/>
                <w:sz w:val="21"/>
                <w:szCs w:val="21"/>
              </w:rPr>
              <w:tab/>
            </w:r>
            <w:proofErr w:type="spellStart"/>
            <w:r w:rsidRPr="001C225D">
              <w:rPr>
                <w:rFonts w:eastAsia="宋体" w:cs="Times New Roman"/>
                <w:sz w:val="21"/>
                <w:szCs w:val="21"/>
              </w:rPr>
              <w:t>pantoprazole.mp</w:t>
            </w:r>
            <w:proofErr w:type="spellEnd"/>
            <w:r w:rsidRPr="001C225D">
              <w:rPr>
                <w:rFonts w:eastAsia="宋体" w:cs="Times New Roman"/>
                <w:sz w:val="21"/>
                <w:szCs w:val="21"/>
              </w:rPr>
              <w:t>. or exp pantoprazole/</w:t>
            </w:r>
          </w:p>
          <w:p w14:paraId="6938898A" w14:textId="6F64915D"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35</w:t>
            </w:r>
            <w:r w:rsidRPr="001C225D">
              <w:rPr>
                <w:rFonts w:eastAsia="宋体" w:cs="Times New Roman"/>
                <w:sz w:val="21"/>
                <w:szCs w:val="21"/>
              </w:rPr>
              <w:tab/>
            </w:r>
            <w:proofErr w:type="spellStart"/>
            <w:r w:rsidRPr="001C225D">
              <w:rPr>
                <w:rFonts w:eastAsia="宋体" w:cs="Times New Roman"/>
                <w:sz w:val="21"/>
                <w:szCs w:val="21"/>
              </w:rPr>
              <w:t>omeprazole.mp</w:t>
            </w:r>
            <w:proofErr w:type="spellEnd"/>
            <w:r w:rsidRPr="001C225D">
              <w:rPr>
                <w:rFonts w:eastAsia="宋体" w:cs="Times New Roman"/>
                <w:sz w:val="21"/>
                <w:szCs w:val="21"/>
              </w:rPr>
              <w:t>. or exp omeprazole/</w:t>
            </w:r>
          </w:p>
          <w:p w14:paraId="39016B78" w14:textId="002993A0"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36</w:t>
            </w:r>
            <w:r w:rsidRPr="001C225D">
              <w:rPr>
                <w:rFonts w:eastAsia="宋体" w:cs="Times New Roman"/>
                <w:sz w:val="21"/>
                <w:szCs w:val="21"/>
              </w:rPr>
              <w:tab/>
            </w:r>
            <w:proofErr w:type="spellStart"/>
            <w:r w:rsidRPr="001C225D">
              <w:rPr>
                <w:rFonts w:eastAsia="宋体" w:cs="Times New Roman"/>
                <w:sz w:val="21"/>
                <w:szCs w:val="21"/>
              </w:rPr>
              <w:t>rabeprazole.mp</w:t>
            </w:r>
            <w:proofErr w:type="spellEnd"/>
            <w:r w:rsidRPr="001C225D">
              <w:rPr>
                <w:rFonts w:eastAsia="宋体" w:cs="Times New Roman"/>
                <w:sz w:val="21"/>
                <w:szCs w:val="21"/>
              </w:rPr>
              <w:t>. or exp rabeprazole/</w:t>
            </w:r>
          </w:p>
          <w:p w14:paraId="0684A97F" w14:textId="561117E6"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37</w:t>
            </w:r>
            <w:r w:rsidRPr="001C225D">
              <w:rPr>
                <w:rFonts w:eastAsia="宋体" w:cs="Times New Roman"/>
                <w:sz w:val="21"/>
                <w:szCs w:val="21"/>
              </w:rPr>
              <w:tab/>
            </w:r>
            <w:proofErr w:type="spellStart"/>
            <w:r w:rsidRPr="001C225D">
              <w:rPr>
                <w:rFonts w:eastAsia="宋体" w:cs="Times New Roman"/>
                <w:sz w:val="21"/>
                <w:szCs w:val="21"/>
              </w:rPr>
              <w:t>dexlansoprazole.mp</w:t>
            </w:r>
            <w:proofErr w:type="spellEnd"/>
            <w:r w:rsidRPr="001C225D">
              <w:rPr>
                <w:rFonts w:eastAsia="宋体" w:cs="Times New Roman"/>
                <w:sz w:val="21"/>
                <w:szCs w:val="21"/>
              </w:rPr>
              <w:t xml:space="preserve">. or exp </w:t>
            </w:r>
            <w:proofErr w:type="spellStart"/>
            <w:r w:rsidRPr="001C225D">
              <w:rPr>
                <w:rFonts w:eastAsia="宋体" w:cs="Times New Roman"/>
                <w:sz w:val="21"/>
                <w:szCs w:val="21"/>
              </w:rPr>
              <w:t>dexlansoprazole</w:t>
            </w:r>
            <w:proofErr w:type="spellEnd"/>
            <w:r w:rsidRPr="001C225D">
              <w:rPr>
                <w:rFonts w:eastAsia="宋体" w:cs="Times New Roman"/>
                <w:sz w:val="21"/>
                <w:szCs w:val="21"/>
              </w:rPr>
              <w:t>/</w:t>
            </w:r>
          </w:p>
          <w:p w14:paraId="2A672AE1" w14:textId="6C4485AA"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lastRenderedPageBreak/>
              <w:t>38</w:t>
            </w:r>
            <w:r w:rsidRPr="001C225D">
              <w:rPr>
                <w:rFonts w:eastAsia="宋体" w:cs="Times New Roman"/>
                <w:sz w:val="21"/>
                <w:szCs w:val="21"/>
              </w:rPr>
              <w:tab/>
              <w:t xml:space="preserve">exp esomeprazole/ or </w:t>
            </w:r>
            <w:proofErr w:type="spellStart"/>
            <w:r w:rsidRPr="001C225D">
              <w:rPr>
                <w:rFonts w:eastAsia="宋体" w:cs="Times New Roman"/>
                <w:sz w:val="21"/>
                <w:szCs w:val="21"/>
              </w:rPr>
              <w:t>esomeprazole.mp</w:t>
            </w:r>
            <w:proofErr w:type="spellEnd"/>
            <w:r w:rsidRPr="001C225D">
              <w:rPr>
                <w:rFonts w:eastAsia="宋体" w:cs="Times New Roman"/>
                <w:sz w:val="21"/>
                <w:szCs w:val="21"/>
              </w:rPr>
              <w:t>.</w:t>
            </w:r>
          </w:p>
          <w:p w14:paraId="52E4C6FD" w14:textId="1BC8C664"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39</w:t>
            </w:r>
            <w:r w:rsidRPr="001C225D">
              <w:rPr>
                <w:rFonts w:eastAsia="宋体" w:cs="Times New Roman"/>
                <w:sz w:val="21"/>
                <w:szCs w:val="21"/>
              </w:rPr>
              <w:tab/>
              <w:t xml:space="preserve">exp lansoprazole/ or </w:t>
            </w:r>
            <w:proofErr w:type="spellStart"/>
            <w:r w:rsidRPr="001C225D">
              <w:rPr>
                <w:rFonts w:eastAsia="宋体" w:cs="Times New Roman"/>
                <w:sz w:val="21"/>
                <w:szCs w:val="21"/>
              </w:rPr>
              <w:t>lansoprazole.mp</w:t>
            </w:r>
            <w:proofErr w:type="spellEnd"/>
            <w:r w:rsidRPr="001C225D">
              <w:rPr>
                <w:rFonts w:eastAsia="宋体" w:cs="Times New Roman"/>
                <w:sz w:val="21"/>
                <w:szCs w:val="21"/>
              </w:rPr>
              <w:t>.</w:t>
            </w:r>
          </w:p>
          <w:p w14:paraId="2DB2BC2A" w14:textId="006FB915"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40</w:t>
            </w:r>
            <w:r w:rsidRPr="001C225D">
              <w:rPr>
                <w:rFonts w:eastAsia="宋体" w:cs="Times New Roman"/>
                <w:sz w:val="21"/>
                <w:szCs w:val="21"/>
              </w:rPr>
              <w:tab/>
              <w:t>1 or 2 or 3 or 4 or 5 or 6 or 7 or 8 or 9 or 10 or 11 or 12 or 13 or 14 or 15 or 16 or 17 or 18 or 19 or 20 or 21 or 22 or 23 or 24 or 25 or 26 or 27 or 28 or 29 or 30 or 31 or 32 or 33 or 34 or 35 or 36 or 37 or 38 or 39</w:t>
            </w:r>
          </w:p>
          <w:p w14:paraId="3CE97272" w14:textId="591C0A6F"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41</w:t>
            </w:r>
            <w:r w:rsidRPr="001C225D">
              <w:rPr>
                <w:rFonts w:eastAsia="宋体" w:cs="Times New Roman"/>
                <w:sz w:val="21"/>
                <w:szCs w:val="21"/>
              </w:rPr>
              <w:tab/>
            </w:r>
            <w:proofErr w:type="spellStart"/>
            <w:r w:rsidRPr="001C225D">
              <w:rPr>
                <w:rFonts w:eastAsia="宋体" w:cs="Times New Roman"/>
                <w:sz w:val="21"/>
                <w:szCs w:val="21"/>
              </w:rPr>
              <w:t>Pharmacist.mp</w:t>
            </w:r>
            <w:proofErr w:type="spellEnd"/>
            <w:r w:rsidRPr="001C225D">
              <w:rPr>
                <w:rFonts w:eastAsia="宋体" w:cs="Times New Roman"/>
                <w:sz w:val="21"/>
                <w:szCs w:val="21"/>
              </w:rPr>
              <w:t>. or exp pharmacist/</w:t>
            </w:r>
          </w:p>
          <w:p w14:paraId="62D85B6D" w14:textId="23C919D2"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42</w:t>
            </w:r>
            <w:r w:rsidRPr="001C225D">
              <w:rPr>
                <w:rFonts w:eastAsia="宋体" w:cs="Times New Roman"/>
                <w:sz w:val="21"/>
                <w:szCs w:val="21"/>
              </w:rPr>
              <w:tab/>
              <w:t xml:space="preserve">Pharmaceutical </w:t>
            </w:r>
            <w:proofErr w:type="spellStart"/>
            <w:r w:rsidRPr="001C225D">
              <w:rPr>
                <w:rFonts w:eastAsia="宋体" w:cs="Times New Roman"/>
                <w:sz w:val="21"/>
                <w:szCs w:val="21"/>
              </w:rPr>
              <w:t>service.mp</w:t>
            </w:r>
            <w:proofErr w:type="spellEnd"/>
            <w:r w:rsidRPr="001C225D">
              <w:rPr>
                <w:rFonts w:eastAsia="宋体" w:cs="Times New Roman"/>
                <w:sz w:val="21"/>
                <w:szCs w:val="21"/>
              </w:rPr>
              <w:t>.</w:t>
            </w:r>
          </w:p>
          <w:p w14:paraId="21384089" w14:textId="74F055E4"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43</w:t>
            </w:r>
            <w:r w:rsidRPr="001C225D">
              <w:rPr>
                <w:rFonts w:eastAsia="宋体" w:cs="Times New Roman"/>
                <w:sz w:val="21"/>
                <w:szCs w:val="21"/>
              </w:rPr>
              <w:tab/>
              <w:t xml:space="preserve">Pharmaceutical </w:t>
            </w:r>
            <w:proofErr w:type="spellStart"/>
            <w:r w:rsidRPr="001C225D">
              <w:rPr>
                <w:rFonts w:eastAsia="宋体" w:cs="Times New Roman"/>
                <w:sz w:val="21"/>
                <w:szCs w:val="21"/>
              </w:rPr>
              <w:t>care.mp</w:t>
            </w:r>
            <w:proofErr w:type="spellEnd"/>
            <w:r w:rsidRPr="001C225D">
              <w:rPr>
                <w:rFonts w:eastAsia="宋体" w:cs="Times New Roman"/>
                <w:sz w:val="21"/>
                <w:szCs w:val="21"/>
              </w:rPr>
              <w:t>. or exp pharmaceutical care/</w:t>
            </w:r>
          </w:p>
          <w:p w14:paraId="06109CBE" w14:textId="431C0C68"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44</w:t>
            </w:r>
            <w:r w:rsidRPr="001C225D">
              <w:rPr>
                <w:rFonts w:eastAsia="宋体" w:cs="Times New Roman"/>
                <w:sz w:val="21"/>
                <w:szCs w:val="21"/>
              </w:rPr>
              <w:tab/>
              <w:t xml:space="preserve">practice-based </w:t>
            </w:r>
            <w:proofErr w:type="spellStart"/>
            <w:r w:rsidRPr="001C225D">
              <w:rPr>
                <w:rFonts w:eastAsia="宋体" w:cs="Times New Roman"/>
                <w:sz w:val="21"/>
                <w:szCs w:val="21"/>
              </w:rPr>
              <w:t>pharmacist.mp</w:t>
            </w:r>
            <w:proofErr w:type="spellEnd"/>
            <w:r w:rsidRPr="001C225D">
              <w:rPr>
                <w:rFonts w:eastAsia="宋体" w:cs="Times New Roman"/>
                <w:sz w:val="21"/>
                <w:szCs w:val="21"/>
              </w:rPr>
              <w:t>.</w:t>
            </w:r>
          </w:p>
          <w:p w14:paraId="4659D7C0" w14:textId="2614BFEF"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45</w:t>
            </w:r>
            <w:r w:rsidRPr="001C225D">
              <w:rPr>
                <w:rFonts w:eastAsia="宋体" w:cs="Times New Roman"/>
                <w:sz w:val="21"/>
                <w:szCs w:val="21"/>
              </w:rPr>
              <w:tab/>
              <w:t xml:space="preserve">clinical </w:t>
            </w:r>
            <w:proofErr w:type="spellStart"/>
            <w:r w:rsidRPr="001C225D">
              <w:rPr>
                <w:rFonts w:eastAsia="宋体" w:cs="Times New Roman"/>
                <w:sz w:val="21"/>
                <w:szCs w:val="21"/>
              </w:rPr>
              <w:t>pharmacist.mp</w:t>
            </w:r>
            <w:proofErr w:type="spellEnd"/>
            <w:r w:rsidRPr="001C225D">
              <w:rPr>
                <w:rFonts w:eastAsia="宋体" w:cs="Times New Roman"/>
                <w:sz w:val="21"/>
                <w:szCs w:val="21"/>
              </w:rPr>
              <w:t>. or exp clinical pharmacist/</w:t>
            </w:r>
          </w:p>
          <w:p w14:paraId="7FB6B976" w14:textId="0513F89D"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46</w:t>
            </w:r>
            <w:r w:rsidRPr="001C225D">
              <w:rPr>
                <w:rFonts w:eastAsia="宋体" w:cs="Times New Roman"/>
                <w:sz w:val="21"/>
                <w:szCs w:val="21"/>
              </w:rPr>
              <w:tab/>
              <w:t xml:space="preserve">GP* </w:t>
            </w:r>
            <w:proofErr w:type="spellStart"/>
            <w:r w:rsidRPr="001C225D">
              <w:rPr>
                <w:rFonts w:eastAsia="宋体" w:cs="Times New Roman"/>
                <w:sz w:val="21"/>
                <w:szCs w:val="21"/>
              </w:rPr>
              <w:t>pharmacist.mp</w:t>
            </w:r>
            <w:proofErr w:type="spellEnd"/>
            <w:r w:rsidRPr="001C225D">
              <w:rPr>
                <w:rFonts w:eastAsia="宋体" w:cs="Times New Roman"/>
                <w:sz w:val="21"/>
                <w:szCs w:val="21"/>
              </w:rPr>
              <w:t>.</w:t>
            </w:r>
          </w:p>
          <w:p w14:paraId="1FF5E678" w14:textId="6A3548C5"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47</w:t>
            </w:r>
            <w:r w:rsidRPr="001C225D">
              <w:rPr>
                <w:rFonts w:eastAsia="宋体" w:cs="Times New Roman"/>
                <w:sz w:val="21"/>
                <w:szCs w:val="21"/>
              </w:rPr>
              <w:tab/>
              <w:t xml:space="preserve">practice </w:t>
            </w:r>
            <w:proofErr w:type="spellStart"/>
            <w:r w:rsidRPr="001C225D">
              <w:rPr>
                <w:rFonts w:eastAsia="宋体" w:cs="Times New Roman"/>
                <w:sz w:val="21"/>
                <w:szCs w:val="21"/>
              </w:rPr>
              <w:t>Pharmacist.mp</w:t>
            </w:r>
            <w:proofErr w:type="spellEnd"/>
            <w:r w:rsidRPr="001C225D">
              <w:rPr>
                <w:rFonts w:eastAsia="宋体" w:cs="Times New Roman"/>
                <w:sz w:val="21"/>
                <w:szCs w:val="21"/>
              </w:rPr>
              <w:t>.</w:t>
            </w:r>
          </w:p>
          <w:p w14:paraId="37975426" w14:textId="19358E14"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48</w:t>
            </w:r>
            <w:r w:rsidRPr="001C225D">
              <w:rPr>
                <w:rFonts w:eastAsia="宋体" w:cs="Times New Roman"/>
                <w:sz w:val="21"/>
                <w:szCs w:val="21"/>
              </w:rPr>
              <w:tab/>
              <w:t xml:space="preserve">general practitioner </w:t>
            </w:r>
            <w:proofErr w:type="spellStart"/>
            <w:r w:rsidRPr="001C225D">
              <w:rPr>
                <w:rFonts w:eastAsia="宋体" w:cs="Times New Roman"/>
                <w:sz w:val="21"/>
                <w:szCs w:val="21"/>
              </w:rPr>
              <w:t>pharmacist.mp</w:t>
            </w:r>
            <w:proofErr w:type="spellEnd"/>
            <w:r w:rsidRPr="001C225D">
              <w:rPr>
                <w:rFonts w:eastAsia="宋体" w:cs="Times New Roman"/>
                <w:sz w:val="21"/>
                <w:szCs w:val="21"/>
              </w:rPr>
              <w:t>.</w:t>
            </w:r>
          </w:p>
          <w:p w14:paraId="43840561" w14:textId="369846F2"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49</w:t>
            </w:r>
            <w:r w:rsidRPr="001C225D">
              <w:rPr>
                <w:rFonts w:eastAsia="宋体" w:cs="Times New Roman"/>
                <w:sz w:val="21"/>
                <w:szCs w:val="21"/>
              </w:rPr>
              <w:tab/>
              <w:t xml:space="preserve">Family </w:t>
            </w:r>
            <w:proofErr w:type="spellStart"/>
            <w:r w:rsidRPr="001C225D">
              <w:rPr>
                <w:rFonts w:eastAsia="宋体" w:cs="Times New Roman"/>
                <w:sz w:val="21"/>
                <w:szCs w:val="21"/>
              </w:rPr>
              <w:t>pharmacist.mp</w:t>
            </w:r>
            <w:proofErr w:type="spellEnd"/>
            <w:r w:rsidRPr="001C225D">
              <w:rPr>
                <w:rFonts w:eastAsia="宋体" w:cs="Times New Roman"/>
                <w:sz w:val="21"/>
                <w:szCs w:val="21"/>
              </w:rPr>
              <w:t>.</w:t>
            </w:r>
          </w:p>
          <w:p w14:paraId="3ACF3055" w14:textId="0AE675CD"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50</w:t>
            </w:r>
            <w:r w:rsidRPr="001C225D">
              <w:rPr>
                <w:rFonts w:eastAsia="宋体" w:cs="Times New Roman"/>
                <w:sz w:val="21"/>
                <w:szCs w:val="21"/>
              </w:rPr>
              <w:tab/>
              <w:t xml:space="preserve">Family medicine </w:t>
            </w:r>
            <w:proofErr w:type="spellStart"/>
            <w:r w:rsidRPr="001C225D">
              <w:rPr>
                <w:rFonts w:eastAsia="宋体" w:cs="Times New Roman"/>
                <w:sz w:val="21"/>
                <w:szCs w:val="21"/>
              </w:rPr>
              <w:t>pharmacist.mp</w:t>
            </w:r>
            <w:proofErr w:type="spellEnd"/>
            <w:r w:rsidRPr="001C225D">
              <w:rPr>
                <w:rFonts w:eastAsia="宋体" w:cs="Times New Roman"/>
                <w:sz w:val="21"/>
                <w:szCs w:val="21"/>
              </w:rPr>
              <w:t>.</w:t>
            </w:r>
          </w:p>
          <w:p w14:paraId="397DFB68" w14:textId="464202AD"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51</w:t>
            </w:r>
            <w:r w:rsidRPr="001C225D">
              <w:rPr>
                <w:rFonts w:eastAsia="宋体" w:cs="Times New Roman"/>
                <w:sz w:val="21"/>
                <w:szCs w:val="21"/>
              </w:rPr>
              <w:tab/>
            </w:r>
            <w:proofErr w:type="spellStart"/>
            <w:r w:rsidRPr="001C225D">
              <w:rPr>
                <w:rFonts w:eastAsia="宋体" w:cs="Times New Roman"/>
                <w:sz w:val="21"/>
                <w:szCs w:val="21"/>
              </w:rPr>
              <w:t>independen</w:t>
            </w:r>
            <w:proofErr w:type="spellEnd"/>
            <w:r w:rsidRPr="001C225D">
              <w:rPr>
                <w:rFonts w:eastAsia="宋体" w:cs="Times New Roman"/>
                <w:sz w:val="21"/>
                <w:szCs w:val="21"/>
              </w:rPr>
              <w:t xml:space="preserve">* </w:t>
            </w:r>
            <w:proofErr w:type="spellStart"/>
            <w:r w:rsidRPr="001C225D">
              <w:rPr>
                <w:rFonts w:eastAsia="宋体" w:cs="Times New Roman"/>
                <w:sz w:val="21"/>
                <w:szCs w:val="21"/>
              </w:rPr>
              <w:t>pharmacist.mp</w:t>
            </w:r>
            <w:proofErr w:type="spellEnd"/>
            <w:r w:rsidRPr="001C225D">
              <w:rPr>
                <w:rFonts w:eastAsia="宋体" w:cs="Times New Roman"/>
                <w:sz w:val="21"/>
                <w:szCs w:val="21"/>
              </w:rPr>
              <w:t>.</w:t>
            </w:r>
          </w:p>
          <w:p w14:paraId="3122860C" w14:textId="6D6D9271"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52</w:t>
            </w:r>
            <w:r w:rsidRPr="001C225D">
              <w:rPr>
                <w:rFonts w:eastAsia="宋体" w:cs="Times New Roman"/>
                <w:sz w:val="21"/>
                <w:szCs w:val="21"/>
              </w:rPr>
              <w:tab/>
            </w:r>
            <w:proofErr w:type="spellStart"/>
            <w:r w:rsidRPr="001C225D">
              <w:rPr>
                <w:rFonts w:eastAsia="宋体" w:cs="Times New Roman"/>
                <w:sz w:val="21"/>
                <w:szCs w:val="21"/>
              </w:rPr>
              <w:t>prescrib</w:t>
            </w:r>
            <w:proofErr w:type="spellEnd"/>
            <w:r w:rsidRPr="001C225D">
              <w:rPr>
                <w:rFonts w:eastAsia="宋体" w:cs="Times New Roman"/>
                <w:sz w:val="21"/>
                <w:szCs w:val="21"/>
              </w:rPr>
              <w:t xml:space="preserve">* </w:t>
            </w:r>
            <w:proofErr w:type="spellStart"/>
            <w:r w:rsidRPr="001C225D">
              <w:rPr>
                <w:rFonts w:eastAsia="宋体" w:cs="Times New Roman"/>
                <w:sz w:val="21"/>
                <w:szCs w:val="21"/>
              </w:rPr>
              <w:t>pharmacist.mp</w:t>
            </w:r>
            <w:proofErr w:type="spellEnd"/>
            <w:r w:rsidRPr="001C225D">
              <w:rPr>
                <w:rFonts w:eastAsia="宋体" w:cs="Times New Roman"/>
                <w:sz w:val="21"/>
                <w:szCs w:val="21"/>
              </w:rPr>
              <w:t>.</w:t>
            </w:r>
          </w:p>
          <w:p w14:paraId="147D35DB" w14:textId="1F97F2F6"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53</w:t>
            </w:r>
            <w:r w:rsidRPr="001C225D">
              <w:rPr>
                <w:rFonts w:eastAsia="宋体" w:cs="Times New Roman"/>
                <w:sz w:val="21"/>
                <w:szCs w:val="21"/>
              </w:rPr>
              <w:tab/>
              <w:t>41 or 42 or 43 or 44 or 45 or 46 or 47 or 48 or 49 or 50 or 51 or 52</w:t>
            </w:r>
          </w:p>
          <w:p w14:paraId="2287CE94" w14:textId="23508F3A"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54</w:t>
            </w:r>
            <w:r w:rsidRPr="001C225D">
              <w:rPr>
                <w:rFonts w:eastAsia="宋体" w:cs="Times New Roman"/>
                <w:sz w:val="21"/>
                <w:szCs w:val="21"/>
              </w:rPr>
              <w:tab/>
            </w:r>
            <w:proofErr w:type="spellStart"/>
            <w:r w:rsidRPr="001C225D">
              <w:rPr>
                <w:rFonts w:eastAsia="宋体" w:cs="Times New Roman"/>
                <w:sz w:val="21"/>
                <w:szCs w:val="21"/>
              </w:rPr>
              <w:t>icu.mp</w:t>
            </w:r>
            <w:proofErr w:type="spellEnd"/>
            <w:r w:rsidRPr="001C225D">
              <w:rPr>
                <w:rFonts w:eastAsia="宋体" w:cs="Times New Roman"/>
                <w:sz w:val="21"/>
                <w:szCs w:val="21"/>
              </w:rPr>
              <w:t>. or exp intensive care unit/</w:t>
            </w:r>
            <w:r w:rsidRPr="001C225D">
              <w:rPr>
                <w:rFonts w:eastAsia="宋体" w:cs="Times New Roman"/>
                <w:sz w:val="21"/>
                <w:szCs w:val="21"/>
              </w:rPr>
              <w:tab/>
            </w:r>
          </w:p>
          <w:p w14:paraId="4F0CCA33" w14:textId="64935EF6"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55</w:t>
            </w:r>
            <w:r w:rsidRPr="001C225D">
              <w:rPr>
                <w:rFonts w:eastAsia="宋体" w:cs="Times New Roman"/>
                <w:sz w:val="21"/>
                <w:szCs w:val="21"/>
              </w:rPr>
              <w:tab/>
              <w:t xml:space="preserve">exp coronary care unit/ or coronary </w:t>
            </w:r>
            <w:proofErr w:type="spellStart"/>
            <w:r w:rsidRPr="001C225D">
              <w:rPr>
                <w:rFonts w:eastAsia="宋体" w:cs="Times New Roman"/>
                <w:sz w:val="21"/>
                <w:szCs w:val="21"/>
              </w:rPr>
              <w:t>care.mp</w:t>
            </w:r>
            <w:proofErr w:type="spellEnd"/>
            <w:r w:rsidRPr="001C225D">
              <w:rPr>
                <w:rFonts w:eastAsia="宋体" w:cs="Times New Roman"/>
                <w:sz w:val="21"/>
                <w:szCs w:val="21"/>
              </w:rPr>
              <w:t>.</w:t>
            </w:r>
          </w:p>
          <w:p w14:paraId="38B5D67A" w14:textId="04AEFABB"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56</w:t>
            </w:r>
            <w:r w:rsidRPr="001C225D">
              <w:rPr>
                <w:rFonts w:eastAsia="宋体" w:cs="Times New Roman"/>
                <w:sz w:val="21"/>
                <w:szCs w:val="21"/>
              </w:rPr>
              <w:tab/>
              <w:t xml:space="preserve">recovery </w:t>
            </w:r>
            <w:proofErr w:type="spellStart"/>
            <w:r w:rsidRPr="001C225D">
              <w:rPr>
                <w:rFonts w:eastAsia="宋体" w:cs="Times New Roman"/>
                <w:sz w:val="21"/>
                <w:szCs w:val="21"/>
              </w:rPr>
              <w:t>room.mp</w:t>
            </w:r>
            <w:proofErr w:type="spellEnd"/>
            <w:r w:rsidRPr="001C225D">
              <w:rPr>
                <w:rFonts w:eastAsia="宋体" w:cs="Times New Roman"/>
                <w:sz w:val="21"/>
                <w:szCs w:val="21"/>
              </w:rPr>
              <w:t>. or exp recovery room/</w:t>
            </w:r>
          </w:p>
          <w:p w14:paraId="32F1D8E4" w14:textId="47D598F9"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57</w:t>
            </w:r>
            <w:r w:rsidRPr="001C225D">
              <w:rPr>
                <w:rFonts w:eastAsia="宋体" w:cs="Times New Roman"/>
                <w:sz w:val="21"/>
                <w:szCs w:val="21"/>
              </w:rPr>
              <w:tab/>
            </w:r>
            <w:proofErr w:type="spellStart"/>
            <w:r w:rsidRPr="001C225D">
              <w:rPr>
                <w:rFonts w:eastAsia="宋体" w:cs="Times New Roman"/>
                <w:sz w:val="21"/>
                <w:szCs w:val="21"/>
              </w:rPr>
              <w:t>par.mp</w:t>
            </w:r>
            <w:proofErr w:type="spellEnd"/>
            <w:r w:rsidRPr="001C225D">
              <w:rPr>
                <w:rFonts w:eastAsia="宋体" w:cs="Times New Roman"/>
                <w:sz w:val="21"/>
                <w:szCs w:val="21"/>
              </w:rPr>
              <w:t>.</w:t>
            </w:r>
          </w:p>
          <w:p w14:paraId="031A831D" w14:textId="685A5568"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58</w:t>
            </w:r>
            <w:r w:rsidRPr="001C225D">
              <w:rPr>
                <w:rFonts w:eastAsia="宋体" w:cs="Times New Roman"/>
                <w:sz w:val="21"/>
                <w:szCs w:val="21"/>
              </w:rPr>
              <w:tab/>
              <w:t xml:space="preserve">burn </w:t>
            </w:r>
            <w:proofErr w:type="spellStart"/>
            <w:r w:rsidRPr="001C225D">
              <w:rPr>
                <w:rFonts w:eastAsia="宋体" w:cs="Times New Roman"/>
                <w:sz w:val="21"/>
                <w:szCs w:val="21"/>
              </w:rPr>
              <w:t>unit.mp</w:t>
            </w:r>
            <w:proofErr w:type="spellEnd"/>
            <w:r w:rsidRPr="001C225D">
              <w:rPr>
                <w:rFonts w:eastAsia="宋体" w:cs="Times New Roman"/>
                <w:sz w:val="21"/>
                <w:szCs w:val="21"/>
              </w:rPr>
              <w:t>. or exp burn unit/</w:t>
            </w:r>
          </w:p>
          <w:p w14:paraId="2B24B2AC" w14:textId="6C8B6586"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59</w:t>
            </w:r>
            <w:r w:rsidRPr="001C225D">
              <w:rPr>
                <w:rFonts w:eastAsia="宋体" w:cs="Times New Roman"/>
                <w:sz w:val="21"/>
                <w:szCs w:val="21"/>
              </w:rPr>
              <w:tab/>
              <w:t xml:space="preserve">critically </w:t>
            </w:r>
            <w:proofErr w:type="spellStart"/>
            <w:r w:rsidRPr="001C225D">
              <w:rPr>
                <w:rFonts w:eastAsia="宋体" w:cs="Times New Roman"/>
                <w:sz w:val="21"/>
                <w:szCs w:val="21"/>
              </w:rPr>
              <w:t>ill.mp</w:t>
            </w:r>
            <w:proofErr w:type="spellEnd"/>
            <w:r w:rsidRPr="001C225D">
              <w:rPr>
                <w:rFonts w:eastAsia="宋体" w:cs="Times New Roman"/>
                <w:sz w:val="21"/>
                <w:szCs w:val="21"/>
              </w:rPr>
              <w:t>. or exp critically ill patient/</w:t>
            </w:r>
          </w:p>
          <w:p w14:paraId="39E740BC" w14:textId="3AC2B15A"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60</w:t>
            </w:r>
            <w:r w:rsidRPr="001C225D">
              <w:rPr>
                <w:rFonts w:eastAsia="宋体" w:cs="Times New Roman"/>
                <w:sz w:val="21"/>
                <w:szCs w:val="21"/>
              </w:rPr>
              <w:tab/>
              <w:t xml:space="preserve">cardiac </w:t>
            </w:r>
            <w:proofErr w:type="spellStart"/>
            <w:r w:rsidRPr="001C225D">
              <w:rPr>
                <w:rFonts w:eastAsia="宋体" w:cs="Times New Roman"/>
                <w:sz w:val="21"/>
                <w:szCs w:val="21"/>
              </w:rPr>
              <w:t>care.mp</w:t>
            </w:r>
            <w:proofErr w:type="spellEnd"/>
            <w:r w:rsidRPr="001C225D">
              <w:rPr>
                <w:rFonts w:eastAsia="宋体" w:cs="Times New Roman"/>
                <w:sz w:val="21"/>
                <w:szCs w:val="21"/>
              </w:rPr>
              <w:t>.</w:t>
            </w:r>
          </w:p>
          <w:p w14:paraId="77AB4B61" w14:textId="5A1AA448"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61</w:t>
            </w:r>
            <w:r w:rsidRPr="001C225D">
              <w:rPr>
                <w:rFonts w:eastAsia="宋体" w:cs="Times New Roman"/>
                <w:sz w:val="21"/>
                <w:szCs w:val="21"/>
              </w:rPr>
              <w:tab/>
              <w:t xml:space="preserve">intensive care </w:t>
            </w:r>
            <w:proofErr w:type="spellStart"/>
            <w:r w:rsidRPr="001C225D">
              <w:rPr>
                <w:rFonts w:eastAsia="宋体" w:cs="Times New Roman"/>
                <w:sz w:val="21"/>
                <w:szCs w:val="21"/>
              </w:rPr>
              <w:t>unit.mp</w:t>
            </w:r>
            <w:proofErr w:type="spellEnd"/>
            <w:r w:rsidRPr="001C225D">
              <w:rPr>
                <w:rFonts w:eastAsia="宋体" w:cs="Times New Roman"/>
                <w:sz w:val="21"/>
                <w:szCs w:val="21"/>
              </w:rPr>
              <w:t>.</w:t>
            </w:r>
          </w:p>
          <w:p w14:paraId="0177B557" w14:textId="4B1D4F26"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62</w:t>
            </w:r>
            <w:r w:rsidRPr="001C225D">
              <w:rPr>
                <w:rFonts w:eastAsia="宋体" w:cs="Times New Roman"/>
                <w:sz w:val="21"/>
                <w:szCs w:val="21"/>
              </w:rPr>
              <w:tab/>
              <w:t xml:space="preserve">intensive </w:t>
            </w:r>
            <w:proofErr w:type="spellStart"/>
            <w:r w:rsidRPr="001C225D">
              <w:rPr>
                <w:rFonts w:eastAsia="宋体" w:cs="Times New Roman"/>
                <w:sz w:val="21"/>
                <w:szCs w:val="21"/>
              </w:rPr>
              <w:t>care.mp</w:t>
            </w:r>
            <w:proofErr w:type="spellEnd"/>
            <w:r w:rsidRPr="001C225D">
              <w:rPr>
                <w:rFonts w:eastAsia="宋体" w:cs="Times New Roman"/>
                <w:sz w:val="21"/>
                <w:szCs w:val="21"/>
              </w:rPr>
              <w:t>. or exp intensive care/</w:t>
            </w:r>
          </w:p>
          <w:p w14:paraId="687469B3" w14:textId="3E723B59"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63</w:t>
            </w:r>
            <w:r w:rsidRPr="001C225D">
              <w:rPr>
                <w:rFonts w:eastAsia="宋体" w:cs="Times New Roman"/>
                <w:sz w:val="21"/>
                <w:szCs w:val="21"/>
              </w:rPr>
              <w:tab/>
              <w:t xml:space="preserve">critical </w:t>
            </w:r>
            <w:proofErr w:type="spellStart"/>
            <w:r w:rsidRPr="001C225D">
              <w:rPr>
                <w:rFonts w:eastAsia="宋体" w:cs="Times New Roman"/>
                <w:sz w:val="21"/>
                <w:szCs w:val="21"/>
              </w:rPr>
              <w:t>care.mp</w:t>
            </w:r>
            <w:proofErr w:type="spellEnd"/>
            <w:r w:rsidRPr="001C225D">
              <w:rPr>
                <w:rFonts w:eastAsia="宋体" w:cs="Times New Roman"/>
                <w:sz w:val="21"/>
                <w:szCs w:val="21"/>
              </w:rPr>
              <w:t>.</w:t>
            </w:r>
          </w:p>
          <w:p w14:paraId="5507E07A" w14:textId="37C85A3C"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64</w:t>
            </w:r>
            <w:r w:rsidRPr="001C225D">
              <w:rPr>
                <w:rFonts w:eastAsia="宋体" w:cs="Times New Roman"/>
                <w:sz w:val="21"/>
                <w:szCs w:val="21"/>
              </w:rPr>
              <w:tab/>
              <w:t xml:space="preserve">critical </w:t>
            </w:r>
            <w:proofErr w:type="spellStart"/>
            <w:r w:rsidRPr="001C225D">
              <w:rPr>
                <w:rFonts w:eastAsia="宋体" w:cs="Times New Roman"/>
                <w:sz w:val="21"/>
                <w:szCs w:val="21"/>
              </w:rPr>
              <w:t>illness.mp</w:t>
            </w:r>
            <w:proofErr w:type="spellEnd"/>
            <w:r w:rsidRPr="001C225D">
              <w:rPr>
                <w:rFonts w:eastAsia="宋体" w:cs="Times New Roman"/>
                <w:sz w:val="21"/>
                <w:szCs w:val="21"/>
              </w:rPr>
              <w:t>. or exp critical illness/</w:t>
            </w:r>
          </w:p>
          <w:p w14:paraId="2A3B9591" w14:textId="3F5B974E"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65</w:t>
            </w:r>
            <w:r w:rsidRPr="001C225D">
              <w:rPr>
                <w:rFonts w:eastAsia="宋体" w:cs="Times New Roman"/>
                <w:sz w:val="21"/>
                <w:szCs w:val="21"/>
              </w:rPr>
              <w:tab/>
              <w:t xml:space="preserve">coronary care </w:t>
            </w:r>
            <w:proofErr w:type="spellStart"/>
            <w:r w:rsidRPr="001C225D">
              <w:rPr>
                <w:rFonts w:eastAsia="宋体" w:cs="Times New Roman"/>
                <w:sz w:val="21"/>
                <w:szCs w:val="21"/>
              </w:rPr>
              <w:t>unit.mp</w:t>
            </w:r>
            <w:proofErr w:type="spellEnd"/>
            <w:r w:rsidRPr="001C225D">
              <w:rPr>
                <w:rFonts w:eastAsia="宋体" w:cs="Times New Roman"/>
                <w:sz w:val="21"/>
                <w:szCs w:val="21"/>
              </w:rPr>
              <w:t>.</w:t>
            </w:r>
          </w:p>
          <w:p w14:paraId="4AE5AF12" w14:textId="1C3A93E7"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66</w:t>
            </w:r>
            <w:r w:rsidRPr="001C225D">
              <w:rPr>
                <w:rFonts w:eastAsia="宋体" w:cs="Times New Roman"/>
                <w:sz w:val="21"/>
                <w:szCs w:val="21"/>
              </w:rPr>
              <w:tab/>
              <w:t xml:space="preserve">postoperative </w:t>
            </w:r>
            <w:proofErr w:type="spellStart"/>
            <w:r w:rsidRPr="001C225D">
              <w:rPr>
                <w:rFonts w:eastAsia="宋体" w:cs="Times New Roman"/>
                <w:sz w:val="21"/>
                <w:szCs w:val="21"/>
              </w:rPr>
              <w:t>care.mp</w:t>
            </w:r>
            <w:proofErr w:type="spellEnd"/>
            <w:r w:rsidRPr="001C225D">
              <w:rPr>
                <w:rFonts w:eastAsia="宋体" w:cs="Times New Roman"/>
                <w:sz w:val="21"/>
                <w:szCs w:val="21"/>
              </w:rPr>
              <w:t>. or exp postoperative care/</w:t>
            </w:r>
          </w:p>
          <w:p w14:paraId="687A25BF" w14:textId="0E48D22C" w:rsidR="001C225D" w:rsidRPr="001C225D" w:rsidRDefault="001C225D" w:rsidP="001C225D">
            <w:pPr>
              <w:widowControl w:val="0"/>
              <w:spacing w:before="0" w:after="0"/>
              <w:jc w:val="both"/>
              <w:rPr>
                <w:rFonts w:eastAsia="宋体" w:cs="Times New Roman"/>
                <w:sz w:val="21"/>
                <w:szCs w:val="21"/>
              </w:rPr>
            </w:pPr>
            <w:r w:rsidRPr="001C225D">
              <w:rPr>
                <w:rFonts w:eastAsia="宋体" w:cs="Times New Roman"/>
                <w:sz w:val="21"/>
                <w:szCs w:val="21"/>
              </w:rPr>
              <w:t>67</w:t>
            </w:r>
            <w:r w:rsidRPr="001C225D">
              <w:rPr>
                <w:rFonts w:eastAsia="宋体" w:cs="Times New Roman"/>
                <w:sz w:val="21"/>
                <w:szCs w:val="21"/>
              </w:rPr>
              <w:tab/>
              <w:t>54 or 55 or 56 or 57 or 58 or 59 or 60 or 61 or 62 or 63 or 64 or 65 or 66</w:t>
            </w:r>
          </w:p>
          <w:p w14:paraId="749372B9" w14:textId="1AB39FE1" w:rsidR="000C6D16" w:rsidRPr="000578A2" w:rsidRDefault="001C225D" w:rsidP="001C225D">
            <w:pPr>
              <w:widowControl w:val="0"/>
              <w:spacing w:before="0" w:after="0"/>
              <w:jc w:val="both"/>
              <w:rPr>
                <w:rFonts w:eastAsia="宋体" w:cs="Times New Roman"/>
                <w:b/>
                <w:bCs/>
                <w:sz w:val="21"/>
                <w:szCs w:val="21"/>
              </w:rPr>
            </w:pPr>
            <w:r w:rsidRPr="001C225D">
              <w:rPr>
                <w:rFonts w:eastAsia="宋体" w:cs="Times New Roman"/>
                <w:sz w:val="21"/>
                <w:szCs w:val="21"/>
              </w:rPr>
              <w:t>68</w:t>
            </w:r>
            <w:r w:rsidRPr="001C225D">
              <w:rPr>
                <w:rFonts w:eastAsia="宋体" w:cs="Times New Roman"/>
                <w:sz w:val="21"/>
                <w:szCs w:val="21"/>
              </w:rPr>
              <w:tab/>
              <w:t>40 and 53 and 67</w:t>
            </w:r>
          </w:p>
        </w:tc>
      </w:tr>
      <w:tr w:rsidR="000C6D16" w:rsidRPr="000578A2" w14:paraId="37B3F978" w14:textId="77777777" w:rsidTr="0029032C">
        <w:tc>
          <w:tcPr>
            <w:tcW w:w="9767" w:type="dxa"/>
            <w:shd w:val="clear" w:color="auto" w:fill="DAEEF3" w:themeFill="accent5" w:themeFillTint="33"/>
          </w:tcPr>
          <w:p w14:paraId="0616E74C" w14:textId="0BCC290E" w:rsidR="000C6D16" w:rsidRPr="000578A2" w:rsidRDefault="000C6D16" w:rsidP="00EF3866">
            <w:pPr>
              <w:widowControl w:val="0"/>
              <w:spacing w:before="0" w:after="0"/>
              <w:jc w:val="both"/>
              <w:rPr>
                <w:rFonts w:eastAsia="宋体" w:cs="Times New Roman"/>
                <w:b/>
                <w:bCs/>
                <w:sz w:val="21"/>
                <w:szCs w:val="21"/>
              </w:rPr>
            </w:pPr>
            <w:r w:rsidRPr="000578A2">
              <w:rPr>
                <w:rFonts w:eastAsia="宋体" w:cs="Times New Roman"/>
                <w:b/>
                <w:bCs/>
                <w:sz w:val="21"/>
                <w:szCs w:val="21"/>
              </w:rPr>
              <w:lastRenderedPageBreak/>
              <w:t>PubMed (English)</w:t>
            </w:r>
          </w:p>
        </w:tc>
      </w:tr>
      <w:tr w:rsidR="00C25994" w:rsidRPr="000578A2" w14:paraId="1A303594" w14:textId="77777777" w:rsidTr="00C25994">
        <w:tc>
          <w:tcPr>
            <w:tcW w:w="9767" w:type="dxa"/>
          </w:tcPr>
          <w:p w14:paraId="4E227004" w14:textId="58776882" w:rsidR="00C25994" w:rsidRPr="000578A2" w:rsidRDefault="00C25994" w:rsidP="00EF3866">
            <w:pPr>
              <w:widowControl w:val="0"/>
              <w:spacing w:before="0" w:after="0"/>
              <w:jc w:val="both"/>
              <w:rPr>
                <w:rFonts w:eastAsia="宋体" w:cs="Times New Roman"/>
                <w:sz w:val="21"/>
              </w:rPr>
            </w:pPr>
            <w:r w:rsidRPr="000578A2">
              <w:rPr>
                <w:rFonts w:eastAsia="宋体" w:cs="Times New Roman"/>
                <w:sz w:val="21"/>
              </w:rPr>
              <w:t xml:space="preserve">((((((((((((((((((((((((((burimamide[Text Word] OR metiamide[Text Word] OR </w:t>
            </w:r>
            <w:proofErr w:type="spellStart"/>
            <w:r w:rsidRPr="000578A2">
              <w:rPr>
                <w:rFonts w:eastAsia="宋体" w:cs="Times New Roman"/>
                <w:sz w:val="21"/>
              </w:rPr>
              <w:t>h2ra</w:t>
            </w:r>
            <w:proofErr w:type="spellEnd"/>
            <w:r w:rsidRPr="000578A2">
              <w:rPr>
                <w:rFonts w:eastAsia="宋体" w:cs="Times New Roman"/>
                <w:sz w:val="21"/>
              </w:rPr>
              <w:t xml:space="preserve">[Text Word] OR </w:t>
            </w:r>
            <w:proofErr w:type="spellStart"/>
            <w:r w:rsidRPr="000578A2">
              <w:rPr>
                <w:rFonts w:eastAsia="宋体" w:cs="Times New Roman"/>
                <w:sz w:val="21"/>
              </w:rPr>
              <w:t>h2rb</w:t>
            </w:r>
            <w:proofErr w:type="spellEnd"/>
            <w:r w:rsidRPr="000578A2">
              <w:rPr>
                <w:rFonts w:eastAsia="宋体" w:cs="Times New Roman"/>
                <w:sz w:val="21"/>
              </w:rPr>
              <w:t xml:space="preserve">[Text Word] OR </w:t>
            </w:r>
            <w:proofErr w:type="spellStart"/>
            <w:r w:rsidRPr="000578A2">
              <w:rPr>
                <w:rFonts w:eastAsia="宋体" w:cs="Times New Roman"/>
                <w:sz w:val="21"/>
              </w:rPr>
              <w:t>h2ras</w:t>
            </w:r>
            <w:proofErr w:type="spellEnd"/>
            <w:r w:rsidRPr="000578A2">
              <w:rPr>
                <w:rFonts w:eastAsia="宋体" w:cs="Times New Roman"/>
                <w:sz w:val="21"/>
              </w:rPr>
              <w:t xml:space="preserve">[Text Word] OR </w:t>
            </w:r>
            <w:proofErr w:type="spellStart"/>
            <w:r w:rsidRPr="000578A2">
              <w:rPr>
                <w:rFonts w:eastAsia="宋体" w:cs="Times New Roman"/>
                <w:sz w:val="21"/>
              </w:rPr>
              <w:t>h2rbs</w:t>
            </w:r>
            <w:proofErr w:type="spellEnd"/>
            <w:r w:rsidRPr="000578A2">
              <w:rPr>
                <w:rFonts w:eastAsia="宋体" w:cs="Times New Roman"/>
                <w:sz w:val="21"/>
              </w:rPr>
              <w:t xml:space="preserve">[Text Word] OR histamine 2 receptor antagonist*[Text Word] OR histamine-2 receptor blocker[Text Word] OR nizatidine[Text Word] OR famotidine[Text Word] OR cimetidine[Text Word] OR ranitidine[Text Word] OR histamine </w:t>
            </w:r>
            <w:proofErr w:type="spellStart"/>
            <w:r w:rsidRPr="000578A2">
              <w:rPr>
                <w:rFonts w:eastAsia="宋体" w:cs="Times New Roman"/>
                <w:sz w:val="21"/>
              </w:rPr>
              <w:t>h2</w:t>
            </w:r>
            <w:proofErr w:type="spellEnd"/>
            <w:r w:rsidRPr="000578A2">
              <w:rPr>
                <w:rFonts w:eastAsia="宋体" w:cs="Times New Roman"/>
                <w:sz w:val="21"/>
              </w:rPr>
              <w:t xml:space="preserve"> antagonist*[Text Word] OR Histamine </w:t>
            </w:r>
            <w:proofErr w:type="spellStart"/>
            <w:r w:rsidRPr="000578A2">
              <w:rPr>
                <w:rFonts w:eastAsia="宋体" w:cs="Times New Roman"/>
                <w:sz w:val="21"/>
              </w:rPr>
              <w:t>H2</w:t>
            </w:r>
            <w:proofErr w:type="spellEnd"/>
            <w:r w:rsidRPr="000578A2">
              <w:rPr>
                <w:rFonts w:eastAsia="宋体" w:cs="Times New Roman"/>
                <w:sz w:val="21"/>
              </w:rPr>
              <w:t xml:space="preserve"> Receptor Blockader*[Text Word] OR Histamine </w:t>
            </w:r>
            <w:proofErr w:type="spellStart"/>
            <w:r w:rsidRPr="000578A2">
              <w:rPr>
                <w:rFonts w:eastAsia="宋体" w:cs="Times New Roman"/>
                <w:sz w:val="21"/>
              </w:rPr>
              <w:t>H2</w:t>
            </w:r>
            <w:proofErr w:type="spellEnd"/>
            <w:r w:rsidRPr="000578A2">
              <w:rPr>
                <w:rFonts w:eastAsia="宋体" w:cs="Times New Roman"/>
                <w:sz w:val="21"/>
              </w:rPr>
              <w:t xml:space="preserve"> Blocker*[Text Word] OR Histamine </w:t>
            </w:r>
            <w:proofErr w:type="spellStart"/>
            <w:r w:rsidRPr="000578A2">
              <w:rPr>
                <w:rFonts w:eastAsia="宋体" w:cs="Times New Roman"/>
                <w:sz w:val="21"/>
              </w:rPr>
              <w:t>H2</w:t>
            </w:r>
            <w:proofErr w:type="spellEnd"/>
            <w:r w:rsidRPr="000578A2">
              <w:rPr>
                <w:rFonts w:eastAsia="宋体" w:cs="Times New Roman"/>
                <w:sz w:val="21"/>
              </w:rPr>
              <w:t xml:space="preserve"> Receptor Antagonist*[Text Word] OR </w:t>
            </w:r>
            <w:proofErr w:type="spellStart"/>
            <w:r w:rsidRPr="000578A2">
              <w:rPr>
                <w:rFonts w:eastAsia="宋体" w:cs="Times New Roman"/>
                <w:sz w:val="21"/>
              </w:rPr>
              <w:t>H2</w:t>
            </w:r>
            <w:proofErr w:type="spellEnd"/>
            <w:r w:rsidRPr="000578A2">
              <w:rPr>
                <w:rFonts w:eastAsia="宋体" w:cs="Times New Roman"/>
                <w:sz w:val="21"/>
              </w:rPr>
              <w:t xml:space="preserve"> Receptor Blockader*[Text Word] OR </w:t>
            </w:r>
            <w:proofErr w:type="spellStart"/>
            <w:r w:rsidRPr="000578A2">
              <w:rPr>
                <w:rFonts w:eastAsia="宋体" w:cs="Times New Roman"/>
                <w:sz w:val="21"/>
              </w:rPr>
              <w:t>H2</w:t>
            </w:r>
            <w:proofErr w:type="spellEnd"/>
            <w:r w:rsidRPr="000578A2">
              <w:rPr>
                <w:rFonts w:eastAsia="宋体" w:cs="Times New Roman"/>
                <w:sz w:val="21"/>
              </w:rPr>
              <w:t xml:space="preserve"> </w:t>
            </w:r>
            <w:proofErr w:type="spellStart"/>
            <w:r w:rsidRPr="000578A2">
              <w:rPr>
                <w:rFonts w:eastAsia="宋体" w:cs="Times New Roman"/>
                <w:sz w:val="21"/>
              </w:rPr>
              <w:t>Antihistaminics</w:t>
            </w:r>
            <w:proofErr w:type="spellEnd"/>
            <w:r w:rsidRPr="000578A2">
              <w:rPr>
                <w:rFonts w:eastAsia="宋体" w:cs="Times New Roman"/>
                <w:sz w:val="21"/>
              </w:rPr>
              <w:t>[Text Word])) OR (</w:t>
            </w:r>
            <w:proofErr w:type="spellStart"/>
            <w:r w:rsidRPr="000578A2">
              <w:rPr>
                <w:rFonts w:eastAsia="宋体" w:cs="Times New Roman"/>
                <w:sz w:val="21"/>
              </w:rPr>
              <w:t>ppi</w:t>
            </w:r>
            <w:proofErr w:type="spellEnd"/>
            <w:r w:rsidRPr="000578A2">
              <w:rPr>
                <w:rFonts w:eastAsia="宋体" w:cs="Times New Roman"/>
                <w:sz w:val="21"/>
              </w:rPr>
              <w:t xml:space="preserve">[Text Word] OR </w:t>
            </w:r>
            <w:proofErr w:type="spellStart"/>
            <w:r w:rsidRPr="000578A2">
              <w:rPr>
                <w:rFonts w:eastAsia="宋体" w:cs="Times New Roman"/>
                <w:sz w:val="21"/>
              </w:rPr>
              <w:t>ppis</w:t>
            </w:r>
            <w:proofErr w:type="spellEnd"/>
            <w:r w:rsidRPr="000578A2">
              <w:rPr>
                <w:rFonts w:eastAsia="宋体" w:cs="Times New Roman"/>
                <w:sz w:val="21"/>
              </w:rPr>
              <w:t xml:space="preserve">[Text Word] OR proton pump inhibitor*[Text Word] OR pantoprazole[Text Word] OR omeprazole[Text Word] OR rabeprazole[Text Word] OR </w:t>
            </w:r>
            <w:proofErr w:type="spellStart"/>
            <w:r w:rsidRPr="000578A2">
              <w:rPr>
                <w:rFonts w:eastAsia="宋体" w:cs="Times New Roman"/>
                <w:sz w:val="21"/>
              </w:rPr>
              <w:t>dexlansoprazole</w:t>
            </w:r>
            <w:proofErr w:type="spellEnd"/>
            <w:r w:rsidRPr="000578A2">
              <w:rPr>
                <w:rFonts w:eastAsia="宋体" w:cs="Times New Roman"/>
                <w:sz w:val="21"/>
              </w:rPr>
              <w:t xml:space="preserve">[Text Word] OR esomeprazole[Text Word] OR lansoprazole[Text Word])) OR sucralfate[Text Word])) OR ((acid-inhibitory drug* OR acid inhibitor* OR acid-suppressive drug* OR Anti-Ulcer Agents))) OR ("Anti-Ulcer Agents" [Pharmacological Action] OR "Anti-Ulcer Agents")) OR "Burimamide") OR "Metiamide") OR ("Histamine </w:t>
            </w:r>
            <w:proofErr w:type="spellStart"/>
            <w:r w:rsidRPr="000578A2">
              <w:rPr>
                <w:rFonts w:eastAsia="宋体" w:cs="Times New Roman"/>
                <w:sz w:val="21"/>
              </w:rPr>
              <w:t>H2</w:t>
            </w:r>
            <w:proofErr w:type="spellEnd"/>
            <w:r w:rsidRPr="000578A2">
              <w:rPr>
                <w:rFonts w:eastAsia="宋体" w:cs="Times New Roman"/>
                <w:sz w:val="21"/>
              </w:rPr>
              <w:t xml:space="preserve"> Antagonists" AND "Histamine </w:t>
            </w:r>
            <w:proofErr w:type="spellStart"/>
            <w:r w:rsidRPr="000578A2">
              <w:rPr>
                <w:rFonts w:eastAsia="宋体" w:cs="Times New Roman"/>
                <w:sz w:val="21"/>
              </w:rPr>
              <w:t>H2</w:t>
            </w:r>
            <w:proofErr w:type="spellEnd"/>
            <w:r w:rsidRPr="000578A2">
              <w:rPr>
                <w:rFonts w:eastAsia="宋体" w:cs="Times New Roman"/>
                <w:sz w:val="21"/>
              </w:rPr>
              <w:t xml:space="preserve"> Antagonists" [Pharmacological Action])) OR ("Nizatidine" OR "nizatidine sulfoxide" [Supplementary Concept])) OR "Famotidine") OR "Cimetidine") OR "Ranitidine") OR ("Proton Pump Inhibitors" OR "Proton Pump Inhibitors" [Pharmacological Action])) OR "Pantoprazole") OR ("Omeprazole" OR "Esomeprazole")) OR "Rabeprazole") OR "</w:t>
            </w:r>
            <w:proofErr w:type="spellStart"/>
            <w:r w:rsidRPr="000578A2">
              <w:rPr>
                <w:rFonts w:eastAsia="宋体" w:cs="Times New Roman"/>
                <w:sz w:val="21"/>
              </w:rPr>
              <w:t>Dexlansoprazole</w:t>
            </w:r>
            <w:proofErr w:type="spellEnd"/>
            <w:r w:rsidRPr="000578A2">
              <w:rPr>
                <w:rFonts w:eastAsia="宋体" w:cs="Times New Roman"/>
                <w:sz w:val="21"/>
              </w:rPr>
              <w:t>") OR ("Lansoprazole" OR "</w:t>
            </w:r>
            <w:proofErr w:type="spellStart"/>
            <w:r w:rsidRPr="000578A2">
              <w:rPr>
                <w:rFonts w:eastAsia="宋体" w:cs="Times New Roman"/>
                <w:sz w:val="21"/>
              </w:rPr>
              <w:t>Dexlansoprazole</w:t>
            </w:r>
            <w:proofErr w:type="spellEnd"/>
            <w:r w:rsidRPr="000578A2">
              <w:rPr>
                <w:rFonts w:eastAsia="宋体" w:cs="Times New Roman"/>
                <w:sz w:val="21"/>
              </w:rPr>
              <w:t xml:space="preserve">")) OR ("Histamine </w:t>
            </w:r>
            <w:proofErr w:type="spellStart"/>
            <w:r w:rsidRPr="000578A2">
              <w:rPr>
                <w:rFonts w:eastAsia="宋体" w:cs="Times New Roman"/>
                <w:sz w:val="21"/>
              </w:rPr>
              <w:t>H2</w:t>
            </w:r>
            <w:proofErr w:type="spellEnd"/>
            <w:r w:rsidRPr="000578A2">
              <w:rPr>
                <w:rFonts w:eastAsia="宋体" w:cs="Times New Roman"/>
                <w:sz w:val="21"/>
              </w:rPr>
              <w:t xml:space="preserve"> Antagonists" [Pharmacological Action] OR "Histamine </w:t>
            </w:r>
            <w:proofErr w:type="spellStart"/>
            <w:r w:rsidRPr="000578A2">
              <w:rPr>
                <w:rFonts w:eastAsia="宋体" w:cs="Times New Roman"/>
                <w:sz w:val="21"/>
              </w:rPr>
              <w:t>H2</w:t>
            </w:r>
            <w:proofErr w:type="spellEnd"/>
            <w:r w:rsidRPr="000578A2">
              <w:rPr>
                <w:rFonts w:eastAsia="宋体" w:cs="Times New Roman"/>
                <w:sz w:val="21"/>
              </w:rPr>
              <w:t xml:space="preserve"> Antagonists")) OR "Sucralfate")) OR ((stress ulcer[Text Word] OR Stress Ulceration[Text Word] OR Stressful ulcer[Text Word] OR irritable ulcer[Text Word] OR Acute gastric mucosal lesion[Text Word] OR stress ulcer bleeding[Text Word] OR </w:t>
            </w:r>
            <w:proofErr w:type="spellStart"/>
            <w:r w:rsidRPr="000578A2">
              <w:rPr>
                <w:rFonts w:eastAsia="宋体" w:cs="Times New Roman"/>
                <w:sz w:val="21"/>
              </w:rPr>
              <w:t>cushing</w:t>
            </w:r>
            <w:proofErr w:type="spellEnd"/>
            <w:r w:rsidRPr="000578A2">
              <w:rPr>
                <w:rFonts w:eastAsia="宋体" w:cs="Times New Roman"/>
                <w:sz w:val="21"/>
              </w:rPr>
              <w:t xml:space="preserve"> ulcer[Text Word] OR curling ulcer[Text Word] OR stress related mucosal disease[Text Word] OR stress related gastrointestinal bleeding[Text Word])))) AND (((((((((((</w:t>
            </w:r>
            <w:proofErr w:type="spellStart"/>
            <w:r w:rsidRPr="000578A2">
              <w:rPr>
                <w:rFonts w:eastAsia="宋体" w:cs="Times New Roman"/>
                <w:sz w:val="21"/>
              </w:rPr>
              <w:t>icu</w:t>
            </w:r>
            <w:proofErr w:type="spellEnd"/>
            <w:r w:rsidRPr="000578A2">
              <w:rPr>
                <w:rFonts w:eastAsia="宋体" w:cs="Times New Roman"/>
                <w:sz w:val="21"/>
              </w:rPr>
              <w:t xml:space="preserve">[Text Word] OR coronary care[Text Word] OR recovery room[Text Word] OR par[Text Word] OR burn unit[Text Word] OR critically ill[Text Word] OR cardiac care[Text Word] OR intensive care unit[Text Word] OR intensive care[Text Word] OR critical care[Text Word] OR critical illness[Text Word] OR </w:t>
            </w:r>
            <w:r w:rsidRPr="000578A2">
              <w:rPr>
                <w:rFonts w:eastAsia="宋体" w:cs="Times New Roman"/>
                <w:sz w:val="21"/>
              </w:rPr>
              <w:lastRenderedPageBreak/>
              <w:t xml:space="preserve">coronary care unit[Text Word] OR postoperative care[Text Word]))) OR "Postoperative Care") OR "Coronary Care Units") OR "Critical Illness") OR ("Critical Care" OR "Intensive Care, Neonatal" OR "Intensive Care Units, Pediatric" OR "Intensive Care Units, Neonatal" OR "Intensive Care Units" OR "Critical Care Nursing")) OR "Burn Units") OR "Recovery Room") OR ("Coronary Care Units" OR "Cardiovascular Nursing")) OR ("Intensive Care Units" OR "Intensive Care Units, Neonatal"))) AND (((((Pharmacist*[Text Word] OR Pharmaceutical service*[Text Word] OR Pharmaceutical care*[Text Word] OR practice-based pharmacist*[Text Word] OR clinical pharmacist*[Text Word] OR GP* pharmacist*[Text Word] OR practice Pharmacist*[Text Word] OR general practitioner pharmacist*[Text Word] OR Family pharmacist*[Text Word] OR Family medicine pharmacist*[Text Word] OR Practice pharmacist*[Text Word] OR </w:t>
            </w:r>
            <w:proofErr w:type="spellStart"/>
            <w:r w:rsidRPr="000578A2">
              <w:rPr>
                <w:rFonts w:eastAsia="宋体" w:cs="Times New Roman"/>
                <w:sz w:val="21"/>
              </w:rPr>
              <w:t>independen</w:t>
            </w:r>
            <w:proofErr w:type="spellEnd"/>
            <w:r w:rsidRPr="000578A2">
              <w:rPr>
                <w:rFonts w:eastAsia="宋体" w:cs="Times New Roman"/>
                <w:sz w:val="21"/>
              </w:rPr>
              <w:t xml:space="preserve">* pharmacist*[Text Word] OR </w:t>
            </w:r>
            <w:proofErr w:type="spellStart"/>
            <w:r w:rsidRPr="000578A2">
              <w:rPr>
                <w:rFonts w:eastAsia="宋体" w:cs="Times New Roman"/>
                <w:sz w:val="21"/>
              </w:rPr>
              <w:t>prescrib</w:t>
            </w:r>
            <w:proofErr w:type="spellEnd"/>
            <w:r w:rsidRPr="000578A2">
              <w:rPr>
                <w:rFonts w:eastAsia="宋体" w:cs="Times New Roman"/>
                <w:sz w:val="21"/>
              </w:rPr>
              <w:t>* pharmacist*[Text Word]))) OR ("Pharmaceutical Services" OR "Pharmaceutical Services, Online" OR "Pharmacy Service, Hospital" OR "Community Pharmacy Services")) OR "Pharmacists")</w:t>
            </w:r>
          </w:p>
        </w:tc>
      </w:tr>
      <w:tr w:rsidR="000C6D16" w:rsidRPr="000578A2" w14:paraId="49483D6D" w14:textId="77777777" w:rsidTr="0029032C">
        <w:tc>
          <w:tcPr>
            <w:tcW w:w="9767" w:type="dxa"/>
            <w:shd w:val="clear" w:color="auto" w:fill="DAEEF3" w:themeFill="accent5" w:themeFillTint="33"/>
          </w:tcPr>
          <w:p w14:paraId="65F37E7C" w14:textId="359EA3A9" w:rsidR="000C6D16" w:rsidRPr="000578A2" w:rsidRDefault="000C6D16" w:rsidP="00EF3866">
            <w:pPr>
              <w:widowControl w:val="0"/>
              <w:spacing w:before="0" w:after="0"/>
              <w:jc w:val="both"/>
              <w:rPr>
                <w:rFonts w:eastAsia="宋体" w:cs="Times New Roman"/>
                <w:sz w:val="21"/>
              </w:rPr>
            </w:pPr>
            <w:r w:rsidRPr="000578A2">
              <w:rPr>
                <w:rFonts w:eastAsia="宋体" w:cs="Times New Roman"/>
                <w:b/>
                <w:bCs/>
                <w:sz w:val="21"/>
                <w:szCs w:val="21"/>
              </w:rPr>
              <w:lastRenderedPageBreak/>
              <w:t>VIP (Chinese)</w:t>
            </w:r>
          </w:p>
        </w:tc>
      </w:tr>
      <w:tr w:rsidR="000C6D16" w:rsidRPr="000578A2" w14:paraId="0533F730" w14:textId="77777777" w:rsidTr="00C25994">
        <w:tc>
          <w:tcPr>
            <w:tcW w:w="9767" w:type="dxa"/>
          </w:tcPr>
          <w:p w14:paraId="0528B1A7" w14:textId="6E06183B" w:rsidR="000C6D16" w:rsidRPr="000578A2" w:rsidRDefault="00685E9D" w:rsidP="00EF3866">
            <w:pPr>
              <w:widowControl w:val="0"/>
              <w:spacing w:before="0" w:after="0"/>
              <w:jc w:val="both"/>
              <w:rPr>
                <w:rFonts w:eastAsia="宋体" w:cs="Times New Roman"/>
                <w:sz w:val="21"/>
              </w:rPr>
            </w:pPr>
            <w:r w:rsidRPr="000578A2">
              <w:rPr>
                <w:rFonts w:eastAsia="宋体" w:cs="Times New Roman" w:hint="eastAsia"/>
                <w:sz w:val="21"/>
              </w:rPr>
              <w:t>M=(</w:t>
            </w:r>
            <w:r w:rsidRPr="000578A2">
              <w:rPr>
                <w:rFonts w:eastAsia="宋体" w:cs="Times New Roman" w:hint="eastAsia"/>
                <w:sz w:val="21"/>
              </w:rPr>
              <w:t>应激性溃疡</w:t>
            </w:r>
            <w:r w:rsidRPr="000578A2">
              <w:rPr>
                <w:rFonts w:eastAsia="宋体" w:cs="Times New Roman" w:hint="eastAsia"/>
                <w:sz w:val="21"/>
              </w:rPr>
              <w:t xml:space="preserve"> + </w:t>
            </w:r>
            <w:r w:rsidRPr="000578A2">
              <w:rPr>
                <w:rFonts w:eastAsia="宋体" w:cs="Times New Roman" w:hint="eastAsia"/>
                <w:sz w:val="21"/>
              </w:rPr>
              <w:t>应激性出血</w:t>
            </w:r>
            <w:r w:rsidRPr="000578A2">
              <w:rPr>
                <w:rFonts w:eastAsia="宋体" w:cs="Times New Roman" w:hint="eastAsia"/>
                <w:sz w:val="21"/>
              </w:rPr>
              <w:t xml:space="preserve"> + </w:t>
            </w:r>
            <w:r w:rsidRPr="000578A2">
              <w:rPr>
                <w:rFonts w:eastAsia="宋体" w:cs="Times New Roman" w:hint="eastAsia"/>
                <w:sz w:val="21"/>
              </w:rPr>
              <w:t>应激性粘膜病变</w:t>
            </w:r>
            <w:r w:rsidRPr="000578A2">
              <w:rPr>
                <w:rFonts w:eastAsia="宋体" w:cs="Times New Roman" w:hint="eastAsia"/>
                <w:sz w:val="21"/>
              </w:rPr>
              <w:t xml:space="preserve"> + </w:t>
            </w:r>
            <w:r w:rsidRPr="000578A2">
              <w:rPr>
                <w:rFonts w:eastAsia="宋体" w:cs="Times New Roman" w:hint="eastAsia"/>
                <w:sz w:val="21"/>
              </w:rPr>
              <w:t>急性胃粘膜病变</w:t>
            </w:r>
            <w:r w:rsidRPr="000578A2">
              <w:rPr>
                <w:rFonts w:eastAsia="宋体" w:cs="Times New Roman" w:hint="eastAsia"/>
                <w:sz w:val="21"/>
              </w:rPr>
              <w:t xml:space="preserve"> + Cushing</w:t>
            </w:r>
            <w:r w:rsidRPr="000578A2">
              <w:rPr>
                <w:rFonts w:eastAsia="宋体" w:cs="Times New Roman" w:hint="eastAsia"/>
                <w:sz w:val="21"/>
              </w:rPr>
              <w:t>溃疡</w:t>
            </w:r>
            <w:r w:rsidRPr="000578A2">
              <w:rPr>
                <w:rFonts w:eastAsia="宋体" w:cs="Times New Roman" w:hint="eastAsia"/>
                <w:sz w:val="21"/>
              </w:rPr>
              <w:t xml:space="preserve"> + Curling</w:t>
            </w:r>
            <w:r w:rsidRPr="000578A2">
              <w:rPr>
                <w:rFonts w:eastAsia="宋体" w:cs="Times New Roman" w:hint="eastAsia"/>
                <w:sz w:val="21"/>
              </w:rPr>
              <w:t>溃疡</w:t>
            </w:r>
            <w:r w:rsidRPr="000578A2">
              <w:rPr>
                <w:rFonts w:eastAsia="宋体" w:cs="Times New Roman" w:hint="eastAsia"/>
                <w:sz w:val="21"/>
              </w:rPr>
              <w:t xml:space="preserve"> + </w:t>
            </w:r>
            <w:r w:rsidRPr="000578A2">
              <w:rPr>
                <w:rFonts w:eastAsia="宋体" w:cs="Times New Roman" w:hint="eastAsia"/>
                <w:sz w:val="21"/>
              </w:rPr>
              <w:t>抑酸药</w:t>
            </w:r>
            <w:r w:rsidRPr="000578A2">
              <w:rPr>
                <w:rFonts w:eastAsia="宋体" w:cs="Times New Roman" w:hint="eastAsia"/>
                <w:sz w:val="21"/>
              </w:rPr>
              <w:t xml:space="preserve"> + </w:t>
            </w:r>
            <w:proofErr w:type="spellStart"/>
            <w:r w:rsidRPr="000578A2">
              <w:rPr>
                <w:rFonts w:eastAsia="宋体" w:cs="Times New Roman" w:hint="eastAsia"/>
                <w:sz w:val="21"/>
              </w:rPr>
              <w:t>H2</w:t>
            </w:r>
            <w:proofErr w:type="spellEnd"/>
            <w:r w:rsidRPr="000578A2">
              <w:rPr>
                <w:rFonts w:eastAsia="宋体" w:cs="Times New Roman" w:hint="eastAsia"/>
                <w:sz w:val="21"/>
              </w:rPr>
              <w:t>受体阻滞剂</w:t>
            </w:r>
            <w:r w:rsidRPr="000578A2">
              <w:rPr>
                <w:rFonts w:eastAsia="宋体" w:cs="Times New Roman" w:hint="eastAsia"/>
                <w:sz w:val="21"/>
              </w:rPr>
              <w:t xml:space="preserve"> + </w:t>
            </w:r>
            <w:proofErr w:type="spellStart"/>
            <w:r w:rsidRPr="000578A2">
              <w:rPr>
                <w:rFonts w:eastAsia="宋体" w:cs="Times New Roman" w:hint="eastAsia"/>
                <w:sz w:val="21"/>
              </w:rPr>
              <w:t>H2</w:t>
            </w:r>
            <w:proofErr w:type="spellEnd"/>
            <w:r w:rsidRPr="000578A2">
              <w:rPr>
                <w:rFonts w:eastAsia="宋体" w:cs="Times New Roman" w:hint="eastAsia"/>
                <w:sz w:val="21"/>
              </w:rPr>
              <w:t>受体拮抗剂</w:t>
            </w:r>
            <w:r w:rsidRPr="000578A2">
              <w:rPr>
                <w:rFonts w:eastAsia="宋体" w:cs="Times New Roman" w:hint="eastAsia"/>
                <w:sz w:val="21"/>
              </w:rPr>
              <w:t xml:space="preserve"> + </w:t>
            </w:r>
            <w:proofErr w:type="spellStart"/>
            <w:r w:rsidRPr="000578A2">
              <w:rPr>
                <w:rFonts w:eastAsia="宋体" w:cs="Times New Roman" w:hint="eastAsia"/>
                <w:sz w:val="21"/>
              </w:rPr>
              <w:t>H2</w:t>
            </w:r>
            <w:proofErr w:type="spellEnd"/>
            <w:r w:rsidRPr="000578A2">
              <w:rPr>
                <w:rFonts w:eastAsia="宋体" w:cs="Times New Roman" w:hint="eastAsia"/>
                <w:sz w:val="21"/>
              </w:rPr>
              <w:t>受体阻断药</w:t>
            </w:r>
            <w:r w:rsidRPr="000578A2">
              <w:rPr>
                <w:rFonts w:eastAsia="宋体" w:cs="Times New Roman" w:hint="eastAsia"/>
                <w:sz w:val="21"/>
              </w:rPr>
              <w:t xml:space="preserve"> + </w:t>
            </w:r>
            <w:proofErr w:type="spellStart"/>
            <w:r w:rsidRPr="000578A2">
              <w:rPr>
                <w:rFonts w:eastAsia="宋体" w:cs="Times New Roman" w:hint="eastAsia"/>
                <w:sz w:val="21"/>
              </w:rPr>
              <w:t>H2</w:t>
            </w:r>
            <w:proofErr w:type="spellEnd"/>
            <w:r w:rsidRPr="000578A2">
              <w:rPr>
                <w:rFonts w:eastAsia="宋体" w:cs="Times New Roman" w:hint="eastAsia"/>
                <w:sz w:val="21"/>
              </w:rPr>
              <w:t>受体拮抗药</w:t>
            </w:r>
            <w:r w:rsidRPr="000578A2">
              <w:rPr>
                <w:rFonts w:eastAsia="宋体" w:cs="Times New Roman" w:hint="eastAsia"/>
                <w:sz w:val="21"/>
              </w:rPr>
              <w:t xml:space="preserve"> + </w:t>
            </w:r>
            <w:r w:rsidRPr="000578A2">
              <w:rPr>
                <w:rFonts w:eastAsia="宋体" w:cs="Times New Roman" w:hint="eastAsia"/>
                <w:sz w:val="21"/>
              </w:rPr>
              <w:t>阻胺</w:t>
            </w:r>
            <w:proofErr w:type="spellStart"/>
            <w:r w:rsidRPr="000578A2">
              <w:rPr>
                <w:rFonts w:eastAsia="宋体" w:cs="Times New Roman" w:hint="eastAsia"/>
                <w:sz w:val="21"/>
              </w:rPr>
              <w:t>H2</w:t>
            </w:r>
            <w:proofErr w:type="spellEnd"/>
            <w:r w:rsidRPr="000578A2">
              <w:rPr>
                <w:rFonts w:eastAsia="宋体" w:cs="Times New Roman" w:hint="eastAsia"/>
                <w:sz w:val="21"/>
              </w:rPr>
              <w:t>受体拮抗剂</w:t>
            </w:r>
            <w:r w:rsidRPr="000578A2">
              <w:rPr>
                <w:rFonts w:eastAsia="宋体" w:cs="Times New Roman" w:hint="eastAsia"/>
                <w:sz w:val="21"/>
              </w:rPr>
              <w:t xml:space="preserve"> + </w:t>
            </w:r>
            <w:r w:rsidRPr="000578A2">
              <w:rPr>
                <w:rFonts w:eastAsia="宋体" w:cs="Times New Roman" w:hint="eastAsia"/>
                <w:sz w:val="21"/>
              </w:rPr>
              <w:t>组胺</w:t>
            </w:r>
            <w:proofErr w:type="spellStart"/>
            <w:r w:rsidRPr="000578A2">
              <w:rPr>
                <w:rFonts w:eastAsia="宋体" w:cs="Times New Roman" w:hint="eastAsia"/>
                <w:sz w:val="21"/>
              </w:rPr>
              <w:t>H2</w:t>
            </w:r>
            <w:proofErr w:type="spellEnd"/>
            <w:r w:rsidRPr="000578A2">
              <w:rPr>
                <w:rFonts w:eastAsia="宋体" w:cs="Times New Roman" w:hint="eastAsia"/>
                <w:sz w:val="21"/>
              </w:rPr>
              <w:t>受体阻滞药</w:t>
            </w:r>
            <w:r w:rsidRPr="000578A2">
              <w:rPr>
                <w:rFonts w:eastAsia="宋体" w:cs="Times New Roman" w:hint="eastAsia"/>
                <w:sz w:val="21"/>
              </w:rPr>
              <w:t xml:space="preserve"> + </w:t>
            </w:r>
            <w:r w:rsidRPr="000578A2">
              <w:rPr>
                <w:rFonts w:eastAsia="宋体" w:cs="Times New Roman" w:hint="eastAsia"/>
                <w:sz w:val="21"/>
              </w:rPr>
              <w:t>阻胺</w:t>
            </w:r>
            <w:proofErr w:type="spellStart"/>
            <w:r w:rsidRPr="000578A2">
              <w:rPr>
                <w:rFonts w:eastAsia="宋体" w:cs="Times New Roman" w:hint="eastAsia"/>
                <w:sz w:val="21"/>
              </w:rPr>
              <w:t>H2</w:t>
            </w:r>
            <w:proofErr w:type="spellEnd"/>
            <w:r w:rsidRPr="000578A2">
              <w:rPr>
                <w:rFonts w:eastAsia="宋体" w:cs="Times New Roman" w:hint="eastAsia"/>
                <w:sz w:val="21"/>
              </w:rPr>
              <w:t>拮抗剂</w:t>
            </w:r>
            <w:r w:rsidRPr="000578A2">
              <w:rPr>
                <w:rFonts w:eastAsia="宋体" w:cs="Times New Roman" w:hint="eastAsia"/>
                <w:sz w:val="21"/>
              </w:rPr>
              <w:t xml:space="preserve"> + </w:t>
            </w:r>
            <w:r w:rsidRPr="000578A2">
              <w:rPr>
                <w:rFonts w:eastAsia="宋体" w:cs="Times New Roman" w:hint="eastAsia"/>
                <w:sz w:val="21"/>
              </w:rPr>
              <w:t>尼扎替丁</w:t>
            </w:r>
            <w:r w:rsidRPr="000578A2">
              <w:rPr>
                <w:rFonts w:eastAsia="宋体" w:cs="Times New Roman" w:hint="eastAsia"/>
                <w:sz w:val="21"/>
              </w:rPr>
              <w:t xml:space="preserve"> + </w:t>
            </w:r>
            <w:r w:rsidRPr="000578A2">
              <w:rPr>
                <w:rFonts w:eastAsia="宋体" w:cs="Times New Roman" w:hint="eastAsia"/>
                <w:sz w:val="21"/>
              </w:rPr>
              <w:t>法莫替丁</w:t>
            </w:r>
            <w:r w:rsidRPr="000578A2">
              <w:rPr>
                <w:rFonts w:eastAsia="宋体" w:cs="Times New Roman" w:hint="eastAsia"/>
                <w:sz w:val="21"/>
              </w:rPr>
              <w:t xml:space="preserve"> + </w:t>
            </w:r>
            <w:r w:rsidRPr="000578A2">
              <w:rPr>
                <w:rFonts w:eastAsia="宋体" w:cs="Times New Roman" w:hint="eastAsia"/>
                <w:sz w:val="21"/>
              </w:rPr>
              <w:t>西咪替丁</w:t>
            </w:r>
            <w:r w:rsidRPr="000578A2">
              <w:rPr>
                <w:rFonts w:eastAsia="宋体" w:cs="Times New Roman" w:hint="eastAsia"/>
                <w:sz w:val="21"/>
              </w:rPr>
              <w:t xml:space="preserve"> + </w:t>
            </w:r>
            <w:r w:rsidRPr="000578A2">
              <w:rPr>
                <w:rFonts w:eastAsia="宋体" w:cs="Times New Roman" w:hint="eastAsia"/>
                <w:sz w:val="21"/>
              </w:rPr>
              <w:t>雷尼替丁</w:t>
            </w:r>
            <w:r w:rsidRPr="000578A2">
              <w:rPr>
                <w:rFonts w:eastAsia="宋体" w:cs="Times New Roman" w:hint="eastAsia"/>
                <w:sz w:val="21"/>
              </w:rPr>
              <w:t xml:space="preserve"> + </w:t>
            </w:r>
            <w:r w:rsidRPr="000578A2">
              <w:rPr>
                <w:rFonts w:eastAsia="宋体" w:cs="Times New Roman" w:hint="eastAsia"/>
                <w:sz w:val="21"/>
              </w:rPr>
              <w:t>硫糖铝</w:t>
            </w:r>
            <w:r w:rsidRPr="000578A2">
              <w:rPr>
                <w:rFonts w:eastAsia="宋体" w:cs="Times New Roman" w:hint="eastAsia"/>
                <w:sz w:val="21"/>
              </w:rPr>
              <w:t xml:space="preserve"> + </w:t>
            </w:r>
            <w:r w:rsidRPr="000578A2">
              <w:rPr>
                <w:rFonts w:eastAsia="宋体" w:cs="Times New Roman" w:hint="eastAsia"/>
                <w:sz w:val="21"/>
              </w:rPr>
              <w:t>质子泵抑制剂</w:t>
            </w:r>
            <w:r w:rsidRPr="000578A2">
              <w:rPr>
                <w:rFonts w:eastAsia="宋体" w:cs="Times New Roman" w:hint="eastAsia"/>
                <w:sz w:val="21"/>
              </w:rPr>
              <w:t xml:space="preserve"> + </w:t>
            </w:r>
            <w:r w:rsidRPr="000578A2">
              <w:rPr>
                <w:rFonts w:eastAsia="宋体" w:cs="Times New Roman" w:hint="eastAsia"/>
                <w:sz w:val="21"/>
              </w:rPr>
              <w:t>质子泵抑制药</w:t>
            </w:r>
            <w:r w:rsidRPr="000578A2">
              <w:rPr>
                <w:rFonts w:eastAsia="宋体" w:cs="Times New Roman" w:hint="eastAsia"/>
                <w:sz w:val="21"/>
              </w:rPr>
              <w:t xml:space="preserve"> + </w:t>
            </w:r>
            <w:r w:rsidRPr="000578A2">
              <w:rPr>
                <w:rFonts w:eastAsia="宋体" w:cs="Times New Roman" w:hint="eastAsia"/>
                <w:sz w:val="21"/>
              </w:rPr>
              <w:t>泮托拉唑</w:t>
            </w:r>
            <w:r w:rsidRPr="000578A2">
              <w:rPr>
                <w:rFonts w:eastAsia="宋体" w:cs="Times New Roman" w:hint="eastAsia"/>
                <w:sz w:val="21"/>
              </w:rPr>
              <w:t xml:space="preserve"> + </w:t>
            </w:r>
            <w:r w:rsidRPr="000578A2">
              <w:rPr>
                <w:rFonts w:eastAsia="宋体" w:cs="Times New Roman" w:hint="eastAsia"/>
                <w:sz w:val="21"/>
              </w:rPr>
              <w:t>奥美拉唑</w:t>
            </w:r>
            <w:r w:rsidRPr="000578A2">
              <w:rPr>
                <w:rFonts w:eastAsia="宋体" w:cs="Times New Roman" w:hint="eastAsia"/>
                <w:sz w:val="21"/>
              </w:rPr>
              <w:t xml:space="preserve"> + </w:t>
            </w:r>
            <w:r w:rsidRPr="000578A2">
              <w:rPr>
                <w:rFonts w:eastAsia="宋体" w:cs="Times New Roman" w:hint="eastAsia"/>
                <w:sz w:val="21"/>
              </w:rPr>
              <w:t>雷贝拉唑</w:t>
            </w:r>
            <w:r w:rsidRPr="000578A2">
              <w:rPr>
                <w:rFonts w:eastAsia="宋体" w:cs="Times New Roman" w:hint="eastAsia"/>
                <w:sz w:val="21"/>
              </w:rPr>
              <w:t xml:space="preserve"> + </w:t>
            </w:r>
            <w:r w:rsidRPr="000578A2">
              <w:rPr>
                <w:rFonts w:eastAsia="宋体" w:cs="Times New Roman" w:hint="eastAsia"/>
                <w:sz w:val="21"/>
              </w:rPr>
              <w:t>埃索美拉唑</w:t>
            </w:r>
            <w:r w:rsidRPr="000578A2">
              <w:rPr>
                <w:rFonts w:eastAsia="宋体" w:cs="Times New Roman" w:hint="eastAsia"/>
                <w:sz w:val="21"/>
              </w:rPr>
              <w:t xml:space="preserve"> + </w:t>
            </w:r>
            <w:r w:rsidRPr="000578A2">
              <w:rPr>
                <w:rFonts w:eastAsia="宋体" w:cs="Times New Roman" w:hint="eastAsia"/>
                <w:sz w:val="21"/>
              </w:rPr>
              <w:t>兰索拉唑</w:t>
            </w:r>
            <w:r w:rsidRPr="000578A2">
              <w:rPr>
                <w:rFonts w:eastAsia="宋体" w:cs="Times New Roman" w:hint="eastAsia"/>
                <w:sz w:val="21"/>
              </w:rPr>
              <w:t>) AND M=(</w:t>
            </w:r>
            <w:r w:rsidRPr="000578A2">
              <w:rPr>
                <w:rFonts w:eastAsia="宋体" w:cs="Times New Roman" w:hint="eastAsia"/>
                <w:sz w:val="21"/>
              </w:rPr>
              <w:t>药师</w:t>
            </w:r>
            <w:r w:rsidRPr="000578A2">
              <w:rPr>
                <w:rFonts w:eastAsia="宋体" w:cs="Times New Roman" w:hint="eastAsia"/>
                <w:sz w:val="21"/>
              </w:rPr>
              <w:t xml:space="preserve"> + </w:t>
            </w:r>
            <w:r w:rsidRPr="000578A2">
              <w:rPr>
                <w:rFonts w:eastAsia="宋体" w:cs="Times New Roman" w:hint="eastAsia"/>
                <w:sz w:val="21"/>
              </w:rPr>
              <w:t>药学服务</w:t>
            </w:r>
            <w:r w:rsidRPr="000578A2">
              <w:rPr>
                <w:rFonts w:eastAsia="宋体" w:cs="Times New Roman" w:hint="eastAsia"/>
                <w:sz w:val="21"/>
              </w:rPr>
              <w:t xml:space="preserve"> + </w:t>
            </w:r>
            <w:r w:rsidRPr="000578A2">
              <w:rPr>
                <w:rFonts w:eastAsia="宋体" w:cs="Times New Roman" w:hint="eastAsia"/>
                <w:sz w:val="21"/>
              </w:rPr>
              <w:t>临床药师</w:t>
            </w:r>
            <w:r w:rsidRPr="000578A2">
              <w:rPr>
                <w:rFonts w:eastAsia="宋体" w:cs="Times New Roman" w:hint="eastAsia"/>
                <w:sz w:val="21"/>
              </w:rPr>
              <w:t xml:space="preserve"> + </w:t>
            </w:r>
            <w:r w:rsidRPr="000578A2">
              <w:rPr>
                <w:rFonts w:eastAsia="宋体" w:cs="Times New Roman" w:hint="eastAsia"/>
                <w:sz w:val="21"/>
              </w:rPr>
              <w:t>药剂师</w:t>
            </w:r>
            <w:r w:rsidRPr="000578A2">
              <w:rPr>
                <w:rFonts w:eastAsia="宋体" w:cs="Times New Roman" w:hint="eastAsia"/>
                <w:sz w:val="21"/>
              </w:rPr>
              <w:t xml:space="preserve"> + </w:t>
            </w:r>
            <w:r w:rsidRPr="000578A2">
              <w:rPr>
                <w:rFonts w:eastAsia="宋体" w:cs="Times New Roman" w:hint="eastAsia"/>
                <w:sz w:val="21"/>
              </w:rPr>
              <w:t>药学监护</w:t>
            </w:r>
            <w:r w:rsidRPr="000578A2">
              <w:rPr>
                <w:rFonts w:eastAsia="宋体" w:cs="Times New Roman" w:hint="eastAsia"/>
                <w:sz w:val="21"/>
              </w:rPr>
              <w:t xml:space="preserve"> + </w:t>
            </w:r>
            <w:r w:rsidRPr="000578A2">
              <w:rPr>
                <w:rFonts w:eastAsia="宋体" w:cs="Times New Roman" w:hint="eastAsia"/>
                <w:sz w:val="21"/>
              </w:rPr>
              <w:t>药学实践</w:t>
            </w:r>
            <w:r w:rsidRPr="000578A2">
              <w:rPr>
                <w:rFonts w:eastAsia="宋体" w:cs="Times New Roman" w:hint="eastAsia"/>
                <w:sz w:val="21"/>
              </w:rPr>
              <w:t>) AND M=(</w:t>
            </w:r>
            <w:r w:rsidRPr="000578A2">
              <w:rPr>
                <w:rFonts w:eastAsia="宋体" w:cs="Times New Roman" w:hint="eastAsia"/>
                <w:sz w:val="21"/>
              </w:rPr>
              <w:t>重症监护</w:t>
            </w:r>
            <w:r w:rsidRPr="000578A2">
              <w:rPr>
                <w:rFonts w:eastAsia="宋体" w:cs="Times New Roman" w:hint="eastAsia"/>
                <w:sz w:val="21"/>
              </w:rPr>
              <w:t xml:space="preserve"> + </w:t>
            </w:r>
            <w:r w:rsidRPr="000578A2">
              <w:rPr>
                <w:rFonts w:eastAsia="宋体" w:cs="Times New Roman" w:hint="eastAsia"/>
                <w:sz w:val="21"/>
              </w:rPr>
              <w:t>重症监护室</w:t>
            </w:r>
            <w:r w:rsidRPr="000578A2">
              <w:rPr>
                <w:rFonts w:eastAsia="宋体" w:cs="Times New Roman" w:hint="eastAsia"/>
                <w:sz w:val="21"/>
              </w:rPr>
              <w:t xml:space="preserve"> + </w:t>
            </w:r>
            <w:r w:rsidRPr="000578A2">
              <w:rPr>
                <w:rFonts w:eastAsia="宋体" w:cs="Times New Roman" w:hint="eastAsia"/>
                <w:sz w:val="21"/>
              </w:rPr>
              <w:t>重症监护病房</w:t>
            </w:r>
            <w:r w:rsidRPr="000578A2">
              <w:rPr>
                <w:rFonts w:eastAsia="宋体" w:cs="Times New Roman" w:hint="eastAsia"/>
                <w:sz w:val="21"/>
              </w:rPr>
              <w:t xml:space="preserve"> + </w:t>
            </w:r>
            <w:r w:rsidRPr="000578A2">
              <w:rPr>
                <w:rFonts w:eastAsia="宋体" w:cs="Times New Roman" w:hint="eastAsia"/>
                <w:sz w:val="21"/>
              </w:rPr>
              <w:t>监护病房</w:t>
            </w:r>
            <w:r w:rsidRPr="000578A2">
              <w:rPr>
                <w:rFonts w:eastAsia="宋体" w:cs="Times New Roman" w:hint="eastAsia"/>
                <w:sz w:val="21"/>
              </w:rPr>
              <w:t xml:space="preserve"> + ICU + </w:t>
            </w:r>
            <w:r w:rsidRPr="000578A2">
              <w:rPr>
                <w:rFonts w:eastAsia="宋体" w:cs="Times New Roman" w:hint="eastAsia"/>
                <w:sz w:val="21"/>
              </w:rPr>
              <w:t>危重症</w:t>
            </w:r>
            <w:r w:rsidRPr="000578A2">
              <w:rPr>
                <w:rFonts w:eastAsia="宋体" w:cs="Times New Roman" w:hint="eastAsia"/>
                <w:sz w:val="21"/>
              </w:rPr>
              <w:t xml:space="preserve"> + </w:t>
            </w:r>
            <w:r w:rsidRPr="000578A2">
              <w:rPr>
                <w:rFonts w:eastAsia="宋体" w:cs="Times New Roman" w:hint="eastAsia"/>
                <w:sz w:val="21"/>
              </w:rPr>
              <w:t>重症</w:t>
            </w:r>
            <w:r w:rsidRPr="000578A2">
              <w:rPr>
                <w:rFonts w:eastAsia="宋体" w:cs="Times New Roman" w:hint="eastAsia"/>
                <w:sz w:val="21"/>
              </w:rPr>
              <w:t>)</w:t>
            </w:r>
          </w:p>
        </w:tc>
      </w:tr>
      <w:tr w:rsidR="000C6D16" w:rsidRPr="000578A2" w14:paraId="1039DCCD" w14:textId="77777777" w:rsidTr="0029032C">
        <w:tc>
          <w:tcPr>
            <w:tcW w:w="9767" w:type="dxa"/>
            <w:shd w:val="clear" w:color="auto" w:fill="DAEEF3" w:themeFill="accent5" w:themeFillTint="33"/>
          </w:tcPr>
          <w:p w14:paraId="22898180" w14:textId="05CDCF85" w:rsidR="000C6D16" w:rsidRPr="000578A2" w:rsidRDefault="000C6D16" w:rsidP="00EF3866">
            <w:pPr>
              <w:widowControl w:val="0"/>
              <w:spacing w:before="0" w:after="0"/>
              <w:jc w:val="both"/>
              <w:rPr>
                <w:rFonts w:eastAsia="宋体" w:cs="Times New Roman"/>
                <w:sz w:val="21"/>
              </w:rPr>
            </w:pPr>
            <w:proofErr w:type="spellStart"/>
            <w:r w:rsidRPr="000578A2">
              <w:rPr>
                <w:rFonts w:eastAsia="宋体" w:cs="Times New Roman"/>
                <w:b/>
                <w:bCs/>
                <w:sz w:val="21"/>
                <w:szCs w:val="21"/>
              </w:rPr>
              <w:t>Wanfang</w:t>
            </w:r>
            <w:proofErr w:type="spellEnd"/>
            <w:r w:rsidRPr="000578A2">
              <w:rPr>
                <w:rFonts w:eastAsia="宋体" w:cs="Times New Roman"/>
                <w:b/>
                <w:bCs/>
                <w:sz w:val="21"/>
                <w:szCs w:val="21"/>
              </w:rPr>
              <w:t xml:space="preserve"> (Chinese)</w:t>
            </w:r>
          </w:p>
        </w:tc>
      </w:tr>
      <w:tr w:rsidR="000C6D16" w:rsidRPr="000578A2" w14:paraId="333CC790" w14:textId="77777777" w:rsidTr="00C25994">
        <w:tc>
          <w:tcPr>
            <w:tcW w:w="9767" w:type="dxa"/>
          </w:tcPr>
          <w:p w14:paraId="19A392A0" w14:textId="3513BD63" w:rsidR="000C6D16" w:rsidRPr="000578A2" w:rsidRDefault="00685E9D" w:rsidP="00EF3866">
            <w:pPr>
              <w:widowControl w:val="0"/>
              <w:spacing w:before="0" w:after="0"/>
              <w:jc w:val="both"/>
              <w:rPr>
                <w:rFonts w:eastAsia="宋体" w:cs="Times New Roman"/>
                <w:sz w:val="21"/>
              </w:rPr>
            </w:pPr>
            <w:r w:rsidRPr="000578A2">
              <w:rPr>
                <w:rFonts w:eastAsia="宋体" w:cs="Times New Roman" w:hint="eastAsia"/>
                <w:sz w:val="21"/>
              </w:rPr>
              <w:t>主题</w:t>
            </w:r>
            <w:r w:rsidRPr="000578A2">
              <w:rPr>
                <w:rFonts w:eastAsia="宋体" w:cs="Times New Roman" w:hint="eastAsia"/>
                <w:sz w:val="21"/>
              </w:rPr>
              <w:t>:(</w:t>
            </w:r>
            <w:r w:rsidRPr="000578A2">
              <w:rPr>
                <w:rFonts w:eastAsia="宋体" w:cs="Times New Roman" w:hint="eastAsia"/>
                <w:sz w:val="21"/>
              </w:rPr>
              <w:t>应激性溃疡</w:t>
            </w:r>
            <w:r w:rsidRPr="000578A2">
              <w:rPr>
                <w:rFonts w:eastAsia="宋体" w:cs="Times New Roman" w:hint="eastAsia"/>
                <w:sz w:val="21"/>
              </w:rPr>
              <w:t xml:space="preserve"> + </w:t>
            </w:r>
            <w:r w:rsidRPr="000578A2">
              <w:rPr>
                <w:rFonts w:eastAsia="宋体" w:cs="Times New Roman" w:hint="eastAsia"/>
                <w:sz w:val="21"/>
              </w:rPr>
              <w:t>应激性出血</w:t>
            </w:r>
            <w:r w:rsidRPr="000578A2">
              <w:rPr>
                <w:rFonts w:eastAsia="宋体" w:cs="Times New Roman" w:hint="eastAsia"/>
                <w:sz w:val="21"/>
              </w:rPr>
              <w:t xml:space="preserve"> + </w:t>
            </w:r>
            <w:r w:rsidRPr="000578A2">
              <w:rPr>
                <w:rFonts w:eastAsia="宋体" w:cs="Times New Roman" w:hint="eastAsia"/>
                <w:sz w:val="21"/>
              </w:rPr>
              <w:t>应激性粘膜病变</w:t>
            </w:r>
            <w:r w:rsidRPr="000578A2">
              <w:rPr>
                <w:rFonts w:eastAsia="宋体" w:cs="Times New Roman" w:hint="eastAsia"/>
                <w:sz w:val="21"/>
              </w:rPr>
              <w:t xml:space="preserve"> + </w:t>
            </w:r>
            <w:r w:rsidRPr="000578A2">
              <w:rPr>
                <w:rFonts w:eastAsia="宋体" w:cs="Times New Roman" w:hint="eastAsia"/>
                <w:sz w:val="21"/>
              </w:rPr>
              <w:t>急性胃粘膜病变</w:t>
            </w:r>
            <w:r w:rsidRPr="000578A2">
              <w:rPr>
                <w:rFonts w:eastAsia="宋体" w:cs="Times New Roman" w:hint="eastAsia"/>
                <w:sz w:val="21"/>
              </w:rPr>
              <w:t xml:space="preserve"> + Cushing</w:t>
            </w:r>
            <w:r w:rsidRPr="000578A2">
              <w:rPr>
                <w:rFonts w:eastAsia="宋体" w:cs="Times New Roman" w:hint="eastAsia"/>
                <w:sz w:val="21"/>
              </w:rPr>
              <w:t>溃疡</w:t>
            </w:r>
            <w:r w:rsidRPr="000578A2">
              <w:rPr>
                <w:rFonts w:eastAsia="宋体" w:cs="Times New Roman" w:hint="eastAsia"/>
                <w:sz w:val="21"/>
              </w:rPr>
              <w:t xml:space="preserve"> + Curling</w:t>
            </w:r>
            <w:r w:rsidRPr="000578A2">
              <w:rPr>
                <w:rFonts w:eastAsia="宋体" w:cs="Times New Roman" w:hint="eastAsia"/>
                <w:sz w:val="21"/>
              </w:rPr>
              <w:t>溃疡</w:t>
            </w:r>
            <w:r w:rsidRPr="000578A2">
              <w:rPr>
                <w:rFonts w:eastAsia="宋体" w:cs="Times New Roman" w:hint="eastAsia"/>
                <w:sz w:val="21"/>
              </w:rPr>
              <w:t xml:space="preserve"> + </w:t>
            </w:r>
            <w:r w:rsidRPr="000578A2">
              <w:rPr>
                <w:rFonts w:eastAsia="宋体" w:cs="Times New Roman" w:hint="eastAsia"/>
                <w:sz w:val="21"/>
              </w:rPr>
              <w:t>抑酸药</w:t>
            </w:r>
            <w:r w:rsidRPr="000578A2">
              <w:rPr>
                <w:rFonts w:eastAsia="宋体" w:cs="Times New Roman" w:hint="eastAsia"/>
                <w:sz w:val="21"/>
              </w:rPr>
              <w:t xml:space="preserve"> + </w:t>
            </w:r>
            <w:proofErr w:type="spellStart"/>
            <w:r w:rsidRPr="000578A2">
              <w:rPr>
                <w:rFonts w:eastAsia="宋体" w:cs="Times New Roman" w:hint="eastAsia"/>
                <w:sz w:val="21"/>
              </w:rPr>
              <w:t>H2</w:t>
            </w:r>
            <w:proofErr w:type="spellEnd"/>
            <w:r w:rsidRPr="000578A2">
              <w:rPr>
                <w:rFonts w:eastAsia="宋体" w:cs="Times New Roman" w:hint="eastAsia"/>
                <w:sz w:val="21"/>
              </w:rPr>
              <w:t>受体阻滞剂</w:t>
            </w:r>
            <w:r w:rsidRPr="000578A2">
              <w:rPr>
                <w:rFonts w:eastAsia="宋体" w:cs="Times New Roman" w:hint="eastAsia"/>
                <w:sz w:val="21"/>
              </w:rPr>
              <w:t xml:space="preserve"> + </w:t>
            </w:r>
            <w:proofErr w:type="spellStart"/>
            <w:r w:rsidRPr="000578A2">
              <w:rPr>
                <w:rFonts w:eastAsia="宋体" w:cs="Times New Roman" w:hint="eastAsia"/>
                <w:sz w:val="21"/>
              </w:rPr>
              <w:t>H2</w:t>
            </w:r>
            <w:proofErr w:type="spellEnd"/>
            <w:r w:rsidRPr="000578A2">
              <w:rPr>
                <w:rFonts w:eastAsia="宋体" w:cs="Times New Roman" w:hint="eastAsia"/>
                <w:sz w:val="21"/>
              </w:rPr>
              <w:t>受体拮抗剂</w:t>
            </w:r>
            <w:r w:rsidRPr="000578A2">
              <w:rPr>
                <w:rFonts w:eastAsia="宋体" w:cs="Times New Roman" w:hint="eastAsia"/>
                <w:sz w:val="21"/>
              </w:rPr>
              <w:t xml:space="preserve"> + </w:t>
            </w:r>
            <w:proofErr w:type="spellStart"/>
            <w:r w:rsidRPr="000578A2">
              <w:rPr>
                <w:rFonts w:eastAsia="宋体" w:cs="Times New Roman" w:hint="eastAsia"/>
                <w:sz w:val="21"/>
              </w:rPr>
              <w:t>H2</w:t>
            </w:r>
            <w:proofErr w:type="spellEnd"/>
            <w:r w:rsidRPr="000578A2">
              <w:rPr>
                <w:rFonts w:eastAsia="宋体" w:cs="Times New Roman" w:hint="eastAsia"/>
                <w:sz w:val="21"/>
              </w:rPr>
              <w:t>受体阻断药</w:t>
            </w:r>
            <w:r w:rsidRPr="000578A2">
              <w:rPr>
                <w:rFonts w:eastAsia="宋体" w:cs="Times New Roman" w:hint="eastAsia"/>
                <w:sz w:val="21"/>
              </w:rPr>
              <w:t xml:space="preserve"> + </w:t>
            </w:r>
            <w:proofErr w:type="spellStart"/>
            <w:r w:rsidRPr="000578A2">
              <w:rPr>
                <w:rFonts w:eastAsia="宋体" w:cs="Times New Roman" w:hint="eastAsia"/>
                <w:sz w:val="21"/>
              </w:rPr>
              <w:t>H2</w:t>
            </w:r>
            <w:proofErr w:type="spellEnd"/>
            <w:r w:rsidRPr="000578A2">
              <w:rPr>
                <w:rFonts w:eastAsia="宋体" w:cs="Times New Roman" w:hint="eastAsia"/>
                <w:sz w:val="21"/>
              </w:rPr>
              <w:t>受体拮抗药</w:t>
            </w:r>
            <w:r w:rsidRPr="000578A2">
              <w:rPr>
                <w:rFonts w:eastAsia="宋体" w:cs="Times New Roman" w:hint="eastAsia"/>
                <w:sz w:val="21"/>
              </w:rPr>
              <w:t xml:space="preserve"> + </w:t>
            </w:r>
            <w:r w:rsidRPr="000578A2">
              <w:rPr>
                <w:rFonts w:eastAsia="宋体" w:cs="Times New Roman" w:hint="eastAsia"/>
                <w:sz w:val="21"/>
              </w:rPr>
              <w:t>阻胺</w:t>
            </w:r>
            <w:proofErr w:type="spellStart"/>
            <w:r w:rsidRPr="000578A2">
              <w:rPr>
                <w:rFonts w:eastAsia="宋体" w:cs="Times New Roman" w:hint="eastAsia"/>
                <w:sz w:val="21"/>
              </w:rPr>
              <w:t>H2</w:t>
            </w:r>
            <w:proofErr w:type="spellEnd"/>
            <w:r w:rsidRPr="000578A2">
              <w:rPr>
                <w:rFonts w:eastAsia="宋体" w:cs="Times New Roman" w:hint="eastAsia"/>
                <w:sz w:val="21"/>
              </w:rPr>
              <w:t>受体拮抗剂</w:t>
            </w:r>
            <w:r w:rsidRPr="000578A2">
              <w:rPr>
                <w:rFonts w:eastAsia="宋体" w:cs="Times New Roman" w:hint="eastAsia"/>
                <w:sz w:val="21"/>
              </w:rPr>
              <w:t xml:space="preserve"> + </w:t>
            </w:r>
            <w:r w:rsidRPr="000578A2">
              <w:rPr>
                <w:rFonts w:eastAsia="宋体" w:cs="Times New Roman" w:hint="eastAsia"/>
                <w:sz w:val="21"/>
              </w:rPr>
              <w:t>组胺</w:t>
            </w:r>
            <w:proofErr w:type="spellStart"/>
            <w:r w:rsidRPr="000578A2">
              <w:rPr>
                <w:rFonts w:eastAsia="宋体" w:cs="Times New Roman" w:hint="eastAsia"/>
                <w:sz w:val="21"/>
              </w:rPr>
              <w:t>H2</w:t>
            </w:r>
            <w:proofErr w:type="spellEnd"/>
            <w:r w:rsidRPr="000578A2">
              <w:rPr>
                <w:rFonts w:eastAsia="宋体" w:cs="Times New Roman" w:hint="eastAsia"/>
                <w:sz w:val="21"/>
              </w:rPr>
              <w:t>受体阻滞药</w:t>
            </w:r>
            <w:r w:rsidRPr="000578A2">
              <w:rPr>
                <w:rFonts w:eastAsia="宋体" w:cs="Times New Roman" w:hint="eastAsia"/>
                <w:sz w:val="21"/>
              </w:rPr>
              <w:t xml:space="preserve"> + </w:t>
            </w:r>
            <w:r w:rsidRPr="000578A2">
              <w:rPr>
                <w:rFonts w:eastAsia="宋体" w:cs="Times New Roman" w:hint="eastAsia"/>
                <w:sz w:val="21"/>
              </w:rPr>
              <w:t>阻胺</w:t>
            </w:r>
            <w:proofErr w:type="spellStart"/>
            <w:r w:rsidRPr="000578A2">
              <w:rPr>
                <w:rFonts w:eastAsia="宋体" w:cs="Times New Roman" w:hint="eastAsia"/>
                <w:sz w:val="21"/>
              </w:rPr>
              <w:t>H2</w:t>
            </w:r>
            <w:proofErr w:type="spellEnd"/>
            <w:r w:rsidRPr="000578A2">
              <w:rPr>
                <w:rFonts w:eastAsia="宋体" w:cs="Times New Roman" w:hint="eastAsia"/>
                <w:sz w:val="21"/>
              </w:rPr>
              <w:t>拮抗剂</w:t>
            </w:r>
            <w:r w:rsidRPr="000578A2">
              <w:rPr>
                <w:rFonts w:eastAsia="宋体" w:cs="Times New Roman" w:hint="eastAsia"/>
                <w:sz w:val="21"/>
              </w:rPr>
              <w:t xml:space="preserve"> + </w:t>
            </w:r>
            <w:r w:rsidRPr="000578A2">
              <w:rPr>
                <w:rFonts w:eastAsia="宋体" w:cs="Times New Roman" w:hint="eastAsia"/>
                <w:sz w:val="21"/>
              </w:rPr>
              <w:t>尼扎替丁</w:t>
            </w:r>
            <w:r w:rsidRPr="000578A2">
              <w:rPr>
                <w:rFonts w:eastAsia="宋体" w:cs="Times New Roman" w:hint="eastAsia"/>
                <w:sz w:val="21"/>
              </w:rPr>
              <w:t xml:space="preserve"> + </w:t>
            </w:r>
            <w:r w:rsidRPr="000578A2">
              <w:rPr>
                <w:rFonts w:eastAsia="宋体" w:cs="Times New Roman" w:hint="eastAsia"/>
                <w:sz w:val="21"/>
              </w:rPr>
              <w:t>法莫替丁</w:t>
            </w:r>
            <w:r w:rsidRPr="000578A2">
              <w:rPr>
                <w:rFonts w:eastAsia="宋体" w:cs="Times New Roman" w:hint="eastAsia"/>
                <w:sz w:val="21"/>
              </w:rPr>
              <w:t xml:space="preserve"> + </w:t>
            </w:r>
            <w:r w:rsidRPr="000578A2">
              <w:rPr>
                <w:rFonts w:eastAsia="宋体" w:cs="Times New Roman" w:hint="eastAsia"/>
                <w:sz w:val="21"/>
              </w:rPr>
              <w:t>西咪替丁</w:t>
            </w:r>
            <w:r w:rsidRPr="000578A2">
              <w:rPr>
                <w:rFonts w:eastAsia="宋体" w:cs="Times New Roman" w:hint="eastAsia"/>
                <w:sz w:val="21"/>
              </w:rPr>
              <w:t xml:space="preserve"> + </w:t>
            </w:r>
            <w:r w:rsidRPr="000578A2">
              <w:rPr>
                <w:rFonts w:eastAsia="宋体" w:cs="Times New Roman" w:hint="eastAsia"/>
                <w:sz w:val="21"/>
              </w:rPr>
              <w:t>雷尼替丁</w:t>
            </w:r>
            <w:r w:rsidRPr="000578A2">
              <w:rPr>
                <w:rFonts w:eastAsia="宋体" w:cs="Times New Roman" w:hint="eastAsia"/>
                <w:sz w:val="21"/>
              </w:rPr>
              <w:t xml:space="preserve"> + </w:t>
            </w:r>
            <w:r w:rsidRPr="000578A2">
              <w:rPr>
                <w:rFonts w:eastAsia="宋体" w:cs="Times New Roman" w:hint="eastAsia"/>
                <w:sz w:val="21"/>
              </w:rPr>
              <w:t>硫糖铝</w:t>
            </w:r>
            <w:r w:rsidRPr="000578A2">
              <w:rPr>
                <w:rFonts w:eastAsia="宋体" w:cs="Times New Roman" w:hint="eastAsia"/>
                <w:sz w:val="21"/>
              </w:rPr>
              <w:t xml:space="preserve"> + </w:t>
            </w:r>
            <w:r w:rsidRPr="000578A2">
              <w:rPr>
                <w:rFonts w:eastAsia="宋体" w:cs="Times New Roman" w:hint="eastAsia"/>
                <w:sz w:val="21"/>
              </w:rPr>
              <w:t>质子泵抑制剂</w:t>
            </w:r>
            <w:r w:rsidRPr="000578A2">
              <w:rPr>
                <w:rFonts w:eastAsia="宋体" w:cs="Times New Roman" w:hint="eastAsia"/>
                <w:sz w:val="21"/>
              </w:rPr>
              <w:t xml:space="preserve"> + </w:t>
            </w:r>
            <w:r w:rsidRPr="000578A2">
              <w:rPr>
                <w:rFonts w:eastAsia="宋体" w:cs="Times New Roman" w:hint="eastAsia"/>
                <w:sz w:val="21"/>
              </w:rPr>
              <w:t>质子泵抑制药</w:t>
            </w:r>
            <w:r w:rsidRPr="000578A2">
              <w:rPr>
                <w:rFonts w:eastAsia="宋体" w:cs="Times New Roman" w:hint="eastAsia"/>
                <w:sz w:val="21"/>
              </w:rPr>
              <w:t xml:space="preserve"> + </w:t>
            </w:r>
            <w:r w:rsidRPr="000578A2">
              <w:rPr>
                <w:rFonts w:eastAsia="宋体" w:cs="Times New Roman" w:hint="eastAsia"/>
                <w:sz w:val="21"/>
              </w:rPr>
              <w:t>泮托拉唑</w:t>
            </w:r>
            <w:r w:rsidRPr="000578A2">
              <w:rPr>
                <w:rFonts w:eastAsia="宋体" w:cs="Times New Roman" w:hint="eastAsia"/>
                <w:sz w:val="21"/>
              </w:rPr>
              <w:t xml:space="preserve"> + </w:t>
            </w:r>
            <w:r w:rsidRPr="000578A2">
              <w:rPr>
                <w:rFonts w:eastAsia="宋体" w:cs="Times New Roman" w:hint="eastAsia"/>
                <w:sz w:val="21"/>
              </w:rPr>
              <w:t>奥美拉唑</w:t>
            </w:r>
            <w:r w:rsidRPr="000578A2">
              <w:rPr>
                <w:rFonts w:eastAsia="宋体" w:cs="Times New Roman" w:hint="eastAsia"/>
                <w:sz w:val="21"/>
              </w:rPr>
              <w:t xml:space="preserve"> + </w:t>
            </w:r>
            <w:r w:rsidRPr="000578A2">
              <w:rPr>
                <w:rFonts w:eastAsia="宋体" w:cs="Times New Roman" w:hint="eastAsia"/>
                <w:sz w:val="21"/>
              </w:rPr>
              <w:t>雷贝拉唑</w:t>
            </w:r>
            <w:r w:rsidRPr="000578A2">
              <w:rPr>
                <w:rFonts w:eastAsia="宋体" w:cs="Times New Roman" w:hint="eastAsia"/>
                <w:sz w:val="21"/>
              </w:rPr>
              <w:t xml:space="preserve"> + </w:t>
            </w:r>
            <w:r w:rsidRPr="000578A2">
              <w:rPr>
                <w:rFonts w:eastAsia="宋体" w:cs="Times New Roman" w:hint="eastAsia"/>
                <w:sz w:val="21"/>
              </w:rPr>
              <w:t>埃索美拉唑</w:t>
            </w:r>
            <w:r w:rsidRPr="000578A2">
              <w:rPr>
                <w:rFonts w:eastAsia="宋体" w:cs="Times New Roman" w:hint="eastAsia"/>
                <w:sz w:val="21"/>
              </w:rPr>
              <w:t xml:space="preserve"> + </w:t>
            </w:r>
            <w:r w:rsidRPr="000578A2">
              <w:rPr>
                <w:rFonts w:eastAsia="宋体" w:cs="Times New Roman" w:hint="eastAsia"/>
                <w:sz w:val="21"/>
              </w:rPr>
              <w:t>兰索拉唑</w:t>
            </w:r>
            <w:r w:rsidRPr="000578A2">
              <w:rPr>
                <w:rFonts w:eastAsia="宋体" w:cs="Times New Roman" w:hint="eastAsia"/>
                <w:sz w:val="21"/>
              </w:rPr>
              <w:t xml:space="preserve">) AND </w:t>
            </w:r>
            <w:r w:rsidRPr="000578A2">
              <w:rPr>
                <w:rFonts w:eastAsia="宋体" w:cs="Times New Roman" w:hint="eastAsia"/>
                <w:sz w:val="21"/>
              </w:rPr>
              <w:t>主题</w:t>
            </w:r>
            <w:r w:rsidRPr="000578A2">
              <w:rPr>
                <w:rFonts w:eastAsia="宋体" w:cs="Times New Roman" w:hint="eastAsia"/>
                <w:sz w:val="21"/>
              </w:rPr>
              <w:t>:(</w:t>
            </w:r>
            <w:r w:rsidRPr="000578A2">
              <w:rPr>
                <w:rFonts w:eastAsia="宋体" w:cs="Times New Roman" w:hint="eastAsia"/>
                <w:sz w:val="21"/>
              </w:rPr>
              <w:t>药师</w:t>
            </w:r>
            <w:r w:rsidRPr="000578A2">
              <w:rPr>
                <w:rFonts w:eastAsia="宋体" w:cs="Times New Roman" w:hint="eastAsia"/>
                <w:sz w:val="21"/>
              </w:rPr>
              <w:t xml:space="preserve"> + </w:t>
            </w:r>
            <w:r w:rsidRPr="000578A2">
              <w:rPr>
                <w:rFonts w:eastAsia="宋体" w:cs="Times New Roman" w:hint="eastAsia"/>
                <w:sz w:val="21"/>
              </w:rPr>
              <w:t>药学服务</w:t>
            </w:r>
            <w:r w:rsidRPr="000578A2">
              <w:rPr>
                <w:rFonts w:eastAsia="宋体" w:cs="Times New Roman" w:hint="eastAsia"/>
                <w:sz w:val="21"/>
              </w:rPr>
              <w:t xml:space="preserve"> + </w:t>
            </w:r>
            <w:r w:rsidRPr="000578A2">
              <w:rPr>
                <w:rFonts w:eastAsia="宋体" w:cs="Times New Roman" w:hint="eastAsia"/>
                <w:sz w:val="21"/>
              </w:rPr>
              <w:t>临床药师</w:t>
            </w:r>
            <w:r w:rsidRPr="000578A2">
              <w:rPr>
                <w:rFonts w:eastAsia="宋体" w:cs="Times New Roman" w:hint="eastAsia"/>
                <w:sz w:val="21"/>
              </w:rPr>
              <w:t xml:space="preserve"> + </w:t>
            </w:r>
            <w:r w:rsidRPr="000578A2">
              <w:rPr>
                <w:rFonts w:eastAsia="宋体" w:cs="Times New Roman" w:hint="eastAsia"/>
                <w:sz w:val="21"/>
              </w:rPr>
              <w:t>药剂师</w:t>
            </w:r>
            <w:r w:rsidRPr="000578A2">
              <w:rPr>
                <w:rFonts w:eastAsia="宋体" w:cs="Times New Roman" w:hint="eastAsia"/>
                <w:sz w:val="21"/>
              </w:rPr>
              <w:t xml:space="preserve"> + </w:t>
            </w:r>
            <w:r w:rsidRPr="000578A2">
              <w:rPr>
                <w:rFonts w:eastAsia="宋体" w:cs="Times New Roman" w:hint="eastAsia"/>
                <w:sz w:val="21"/>
              </w:rPr>
              <w:t>药学监护</w:t>
            </w:r>
            <w:r w:rsidRPr="000578A2">
              <w:rPr>
                <w:rFonts w:eastAsia="宋体" w:cs="Times New Roman" w:hint="eastAsia"/>
                <w:sz w:val="21"/>
              </w:rPr>
              <w:t xml:space="preserve"> + </w:t>
            </w:r>
            <w:r w:rsidRPr="000578A2">
              <w:rPr>
                <w:rFonts w:eastAsia="宋体" w:cs="Times New Roman" w:hint="eastAsia"/>
                <w:sz w:val="21"/>
              </w:rPr>
              <w:t>药学实践</w:t>
            </w:r>
            <w:r w:rsidRPr="000578A2">
              <w:rPr>
                <w:rFonts w:eastAsia="宋体" w:cs="Times New Roman" w:hint="eastAsia"/>
                <w:sz w:val="21"/>
              </w:rPr>
              <w:t xml:space="preserve">) AND </w:t>
            </w:r>
            <w:r w:rsidRPr="000578A2">
              <w:rPr>
                <w:rFonts w:eastAsia="宋体" w:cs="Times New Roman" w:hint="eastAsia"/>
                <w:sz w:val="21"/>
              </w:rPr>
              <w:t>主题</w:t>
            </w:r>
            <w:r w:rsidRPr="000578A2">
              <w:rPr>
                <w:rFonts w:eastAsia="宋体" w:cs="Times New Roman" w:hint="eastAsia"/>
                <w:sz w:val="21"/>
              </w:rPr>
              <w:t>:(</w:t>
            </w:r>
            <w:r w:rsidRPr="000578A2">
              <w:rPr>
                <w:rFonts w:eastAsia="宋体" w:cs="Times New Roman" w:hint="eastAsia"/>
                <w:sz w:val="21"/>
              </w:rPr>
              <w:t>重症监护</w:t>
            </w:r>
            <w:r w:rsidRPr="000578A2">
              <w:rPr>
                <w:rFonts w:eastAsia="宋体" w:cs="Times New Roman" w:hint="eastAsia"/>
                <w:sz w:val="21"/>
              </w:rPr>
              <w:t xml:space="preserve"> + </w:t>
            </w:r>
            <w:r w:rsidRPr="000578A2">
              <w:rPr>
                <w:rFonts w:eastAsia="宋体" w:cs="Times New Roman" w:hint="eastAsia"/>
                <w:sz w:val="21"/>
              </w:rPr>
              <w:t>重症监护室</w:t>
            </w:r>
            <w:r w:rsidRPr="000578A2">
              <w:rPr>
                <w:rFonts w:eastAsia="宋体" w:cs="Times New Roman" w:hint="eastAsia"/>
                <w:sz w:val="21"/>
              </w:rPr>
              <w:t xml:space="preserve"> + </w:t>
            </w:r>
            <w:r w:rsidRPr="000578A2">
              <w:rPr>
                <w:rFonts w:eastAsia="宋体" w:cs="Times New Roman" w:hint="eastAsia"/>
                <w:sz w:val="21"/>
              </w:rPr>
              <w:t>重症监护病房</w:t>
            </w:r>
            <w:r w:rsidRPr="000578A2">
              <w:rPr>
                <w:rFonts w:eastAsia="宋体" w:cs="Times New Roman" w:hint="eastAsia"/>
                <w:sz w:val="21"/>
              </w:rPr>
              <w:t xml:space="preserve"> + </w:t>
            </w:r>
            <w:r w:rsidRPr="000578A2">
              <w:rPr>
                <w:rFonts w:eastAsia="宋体" w:cs="Times New Roman" w:hint="eastAsia"/>
                <w:sz w:val="21"/>
              </w:rPr>
              <w:t>监护病房</w:t>
            </w:r>
            <w:r w:rsidRPr="000578A2">
              <w:rPr>
                <w:rFonts w:eastAsia="宋体" w:cs="Times New Roman" w:hint="eastAsia"/>
                <w:sz w:val="21"/>
              </w:rPr>
              <w:t xml:space="preserve"> + ICU + </w:t>
            </w:r>
            <w:r w:rsidRPr="000578A2">
              <w:rPr>
                <w:rFonts w:eastAsia="宋体" w:cs="Times New Roman" w:hint="eastAsia"/>
                <w:sz w:val="21"/>
              </w:rPr>
              <w:t>危重症</w:t>
            </w:r>
            <w:r w:rsidRPr="000578A2">
              <w:rPr>
                <w:rFonts w:eastAsia="宋体" w:cs="Times New Roman" w:hint="eastAsia"/>
                <w:sz w:val="21"/>
              </w:rPr>
              <w:t xml:space="preserve"> + </w:t>
            </w:r>
            <w:r w:rsidRPr="000578A2">
              <w:rPr>
                <w:rFonts w:eastAsia="宋体" w:cs="Times New Roman" w:hint="eastAsia"/>
                <w:sz w:val="21"/>
              </w:rPr>
              <w:t>重症</w:t>
            </w:r>
            <w:r w:rsidRPr="000578A2">
              <w:rPr>
                <w:rFonts w:eastAsia="宋体" w:cs="Times New Roman" w:hint="eastAsia"/>
                <w:sz w:val="21"/>
              </w:rPr>
              <w:t>)</w:t>
            </w:r>
          </w:p>
        </w:tc>
      </w:tr>
    </w:tbl>
    <w:p w14:paraId="56866241" w14:textId="77777777" w:rsidR="0029032C" w:rsidRDefault="0029032C" w:rsidP="00C25994">
      <w:pPr>
        <w:widowControl w:val="0"/>
        <w:spacing w:before="240"/>
        <w:jc w:val="both"/>
        <w:rPr>
          <w:rFonts w:cs="Times New Roman"/>
          <w:b/>
          <w:bCs/>
          <w:lang w:eastAsia="zh-CN"/>
        </w:rPr>
        <w:sectPr w:rsidR="0029032C"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p>
    <w:p w14:paraId="4684265D" w14:textId="7B0F68CB" w:rsidR="00C25994" w:rsidRPr="00C25994" w:rsidRDefault="00C25994" w:rsidP="00C25994">
      <w:pPr>
        <w:widowControl w:val="0"/>
        <w:spacing w:before="240"/>
        <w:jc w:val="both"/>
        <w:rPr>
          <w:rFonts w:eastAsia="等线" w:cs="Times New Roman"/>
          <w:b/>
          <w:bCs/>
          <w:kern w:val="2"/>
          <w:sz w:val="21"/>
          <w:szCs w:val="21"/>
          <w:lang w:eastAsia="zh-CN"/>
        </w:rPr>
      </w:pPr>
      <w:r w:rsidRPr="007E1345">
        <w:rPr>
          <w:rFonts w:cs="Times New Roman"/>
          <w:b/>
          <w:bCs/>
        </w:rPr>
        <w:lastRenderedPageBreak/>
        <w:t xml:space="preserve">Supplementary </w:t>
      </w:r>
      <w:r w:rsidRPr="00C25994">
        <w:rPr>
          <w:rFonts w:cs="Times New Roman"/>
          <w:b/>
          <w:bCs/>
        </w:rPr>
        <w:t xml:space="preserve">Table </w:t>
      </w:r>
      <w:r w:rsidRPr="007E1345">
        <w:rPr>
          <w:rFonts w:cs="Times New Roman"/>
          <w:b/>
          <w:bCs/>
        </w:rPr>
        <w:t>2</w:t>
      </w:r>
      <w:r w:rsidRPr="00C25994">
        <w:rPr>
          <w:rFonts w:cs="Times New Roman"/>
          <w:b/>
          <w:bCs/>
        </w:rPr>
        <w:t xml:space="preserve">. Indication for initiation of </w:t>
      </w:r>
      <w:bookmarkStart w:id="0" w:name="_Hlk61286851"/>
      <w:r w:rsidRPr="00C25994">
        <w:rPr>
          <w:rFonts w:cs="Times New Roman"/>
          <w:b/>
          <w:bCs/>
        </w:rPr>
        <w:t>SUP pharmacotherapy</w:t>
      </w:r>
      <w:bookmarkEnd w:id="0"/>
      <w:r w:rsidRPr="00C25994">
        <w:rPr>
          <w:rFonts w:eastAsia="等线" w:cs="Times New Roman"/>
          <w:b/>
          <w:bCs/>
          <w:kern w:val="2"/>
          <w:sz w:val="21"/>
          <w:szCs w:val="21"/>
          <w:vertAlign w:val="superscript"/>
          <w:lang w:eastAsia="zh-CN"/>
        </w:rPr>
        <w:t xml:space="preserve"> *</w:t>
      </w:r>
      <w:r w:rsidRPr="00C25994">
        <w:rPr>
          <w:rFonts w:ascii="宋体" w:eastAsia="宋体" w:hAnsi="宋体" w:cs="宋体" w:hint="eastAsia"/>
          <w:b/>
          <w:bCs/>
          <w:kern w:val="2"/>
          <w:sz w:val="21"/>
          <w:szCs w:val="21"/>
          <w:vertAlign w:val="superscript"/>
          <w:lang w:eastAsia="zh-CN"/>
        </w:rPr>
        <w:t>△</w:t>
      </w:r>
    </w:p>
    <w:tbl>
      <w:tblPr>
        <w:tblW w:w="0" w:type="auto"/>
        <w:tblLook w:val="04A0" w:firstRow="1" w:lastRow="0" w:firstColumn="1" w:lastColumn="0" w:noHBand="0" w:noVBand="1"/>
      </w:tblPr>
      <w:tblGrid>
        <w:gridCol w:w="1826"/>
        <w:gridCol w:w="928"/>
        <w:gridCol w:w="990"/>
        <w:gridCol w:w="1235"/>
        <w:gridCol w:w="1002"/>
        <w:gridCol w:w="932"/>
        <w:gridCol w:w="922"/>
        <w:gridCol w:w="990"/>
        <w:gridCol w:w="952"/>
      </w:tblGrid>
      <w:tr w:rsidR="00C25994" w:rsidRPr="00C25994" w14:paraId="7F497A9B" w14:textId="77777777" w:rsidTr="00B66A0F">
        <w:trPr>
          <w:trHeight w:val="400"/>
        </w:trPr>
        <w:tc>
          <w:tcPr>
            <w:tcW w:w="0" w:type="auto"/>
            <w:vMerge w:val="restart"/>
            <w:tcBorders>
              <w:top w:val="single" w:sz="12" w:space="0" w:color="auto"/>
            </w:tcBorders>
            <w:shd w:val="clear" w:color="auto" w:fill="auto"/>
            <w:vAlign w:val="center"/>
            <w:hideMark/>
          </w:tcPr>
          <w:p w14:paraId="56C08F15" w14:textId="77777777" w:rsidR="00C25994" w:rsidRPr="00C25994" w:rsidRDefault="00C25994" w:rsidP="00C25994">
            <w:pPr>
              <w:widowControl w:val="0"/>
              <w:spacing w:before="0" w:after="0"/>
              <w:jc w:val="both"/>
              <w:rPr>
                <w:rFonts w:eastAsia="等线" w:cs="Times New Roman"/>
                <w:b/>
                <w:bCs/>
                <w:color w:val="000000"/>
                <w:sz w:val="21"/>
                <w:szCs w:val="21"/>
                <w:lang w:eastAsia="zh-CN"/>
              </w:rPr>
            </w:pPr>
            <w:r w:rsidRPr="00C25994">
              <w:rPr>
                <w:rFonts w:eastAsia="等线" w:cs="Times New Roman"/>
                <w:b/>
                <w:bCs/>
                <w:color w:val="000000"/>
                <w:sz w:val="21"/>
                <w:szCs w:val="21"/>
                <w:lang w:eastAsia="zh-CN"/>
              </w:rPr>
              <w:t>Indication</w:t>
            </w:r>
          </w:p>
        </w:tc>
        <w:tc>
          <w:tcPr>
            <w:tcW w:w="0" w:type="auto"/>
            <w:gridSpan w:val="7"/>
            <w:tcBorders>
              <w:top w:val="single" w:sz="12" w:space="0" w:color="auto"/>
              <w:bottom w:val="single" w:sz="8" w:space="0" w:color="auto"/>
            </w:tcBorders>
            <w:shd w:val="clear" w:color="auto" w:fill="auto"/>
            <w:vAlign w:val="center"/>
            <w:hideMark/>
          </w:tcPr>
          <w:p w14:paraId="343DF58B" w14:textId="77777777" w:rsidR="00C25994" w:rsidRPr="00C25994" w:rsidRDefault="00C25994" w:rsidP="00C25994">
            <w:pPr>
              <w:spacing w:before="0" w:after="0"/>
              <w:jc w:val="center"/>
              <w:rPr>
                <w:rFonts w:eastAsia="等线" w:cs="Times New Roman"/>
                <w:b/>
                <w:bCs/>
                <w:color w:val="000000"/>
                <w:sz w:val="21"/>
                <w:szCs w:val="21"/>
                <w:lang w:eastAsia="zh-CN"/>
              </w:rPr>
            </w:pPr>
            <w:r w:rsidRPr="00C25994">
              <w:rPr>
                <w:rFonts w:eastAsia="等线" w:cs="Times New Roman"/>
                <w:b/>
                <w:bCs/>
                <w:color w:val="000000"/>
                <w:sz w:val="21"/>
                <w:szCs w:val="21"/>
                <w:lang w:eastAsia="zh-CN"/>
              </w:rPr>
              <w:t>Study ID</w:t>
            </w:r>
          </w:p>
        </w:tc>
        <w:tc>
          <w:tcPr>
            <w:tcW w:w="0" w:type="auto"/>
            <w:vMerge w:val="restart"/>
            <w:tcBorders>
              <w:top w:val="single" w:sz="12" w:space="0" w:color="auto"/>
            </w:tcBorders>
            <w:shd w:val="clear" w:color="auto" w:fill="auto"/>
            <w:noWrap/>
            <w:vAlign w:val="center"/>
            <w:hideMark/>
          </w:tcPr>
          <w:p w14:paraId="480191F7" w14:textId="77777777" w:rsidR="00C25994" w:rsidRPr="00C25994" w:rsidRDefault="00C25994" w:rsidP="00C25994">
            <w:pPr>
              <w:widowControl w:val="0"/>
              <w:spacing w:before="0" w:after="0"/>
              <w:jc w:val="center"/>
              <w:rPr>
                <w:rFonts w:eastAsia="等线" w:cs="Times New Roman"/>
                <w:b/>
                <w:bCs/>
                <w:color w:val="000000"/>
                <w:sz w:val="21"/>
                <w:szCs w:val="21"/>
                <w:lang w:eastAsia="zh-CN"/>
              </w:rPr>
            </w:pPr>
            <w:r w:rsidRPr="00C25994">
              <w:rPr>
                <w:rFonts w:eastAsia="等线" w:cs="Times New Roman"/>
                <w:b/>
                <w:bCs/>
                <w:color w:val="000000"/>
                <w:sz w:val="21"/>
                <w:szCs w:val="21"/>
                <w:lang w:eastAsia="zh-CN"/>
              </w:rPr>
              <w:t>Amount</w:t>
            </w:r>
          </w:p>
        </w:tc>
      </w:tr>
      <w:tr w:rsidR="00C25994" w:rsidRPr="00C25994" w14:paraId="7FAC6E13" w14:textId="77777777" w:rsidTr="00B66A0F">
        <w:trPr>
          <w:trHeight w:val="400"/>
        </w:trPr>
        <w:tc>
          <w:tcPr>
            <w:tcW w:w="0" w:type="auto"/>
            <w:vMerge/>
            <w:tcBorders>
              <w:bottom w:val="single" w:sz="8" w:space="0" w:color="auto"/>
            </w:tcBorders>
            <w:shd w:val="clear" w:color="auto" w:fill="auto"/>
            <w:hideMark/>
          </w:tcPr>
          <w:p w14:paraId="40F19042" w14:textId="77777777" w:rsidR="00C25994" w:rsidRPr="00C25994" w:rsidRDefault="00C25994" w:rsidP="00C25994">
            <w:pPr>
              <w:spacing w:before="0" w:after="0"/>
              <w:jc w:val="both"/>
              <w:rPr>
                <w:rFonts w:eastAsia="等线" w:cs="Times New Roman"/>
                <w:b/>
                <w:bCs/>
                <w:color w:val="000000"/>
                <w:sz w:val="21"/>
                <w:szCs w:val="21"/>
                <w:lang w:eastAsia="zh-CN"/>
              </w:rPr>
            </w:pPr>
          </w:p>
        </w:tc>
        <w:tc>
          <w:tcPr>
            <w:tcW w:w="0" w:type="auto"/>
            <w:tcBorders>
              <w:top w:val="single" w:sz="8" w:space="0" w:color="auto"/>
              <w:bottom w:val="single" w:sz="8" w:space="0" w:color="auto"/>
            </w:tcBorders>
            <w:shd w:val="clear" w:color="auto" w:fill="auto"/>
            <w:hideMark/>
          </w:tcPr>
          <w:p w14:paraId="0E3808E0" w14:textId="77777777" w:rsidR="00C25994" w:rsidRPr="00C25994" w:rsidRDefault="00C25994" w:rsidP="00C25994">
            <w:pPr>
              <w:spacing w:before="0" w:after="0"/>
              <w:jc w:val="center"/>
              <w:rPr>
                <w:rFonts w:eastAsia="等线" w:cs="Times New Roman"/>
                <w:b/>
                <w:bCs/>
                <w:color w:val="000000"/>
                <w:sz w:val="21"/>
                <w:szCs w:val="21"/>
                <w:lang w:eastAsia="zh-CN"/>
              </w:rPr>
            </w:pPr>
            <w:r w:rsidRPr="00C25994">
              <w:rPr>
                <w:rFonts w:eastAsia="等线" w:cs="Times New Roman"/>
                <w:b/>
                <w:bCs/>
                <w:color w:val="000000"/>
                <w:sz w:val="21"/>
                <w:szCs w:val="21"/>
                <w:lang w:eastAsia="zh-CN"/>
              </w:rPr>
              <w:t>Anstey 2019</w:t>
            </w:r>
            <w:r w:rsidRPr="00C25994">
              <w:rPr>
                <w:rFonts w:eastAsia="等线" w:cs="Times New Roman"/>
                <w:b/>
                <w:bCs/>
                <w:color w:val="000000"/>
                <w:sz w:val="21"/>
                <w:szCs w:val="21"/>
                <w:lang w:eastAsia="zh-CN"/>
              </w:rPr>
              <w:fldChar w:fldCharType="begin"/>
            </w:r>
            <w:r w:rsidRPr="00C25994">
              <w:rPr>
                <w:rFonts w:eastAsia="等线" w:cs="Times New Roman"/>
                <w:b/>
                <w:bCs/>
                <w:color w:val="000000"/>
                <w:sz w:val="21"/>
                <w:szCs w:val="21"/>
                <w:lang w:eastAsia="zh-CN"/>
              </w:rPr>
              <w:instrText xml:space="preserve"> ADDIN EN.CITE &lt;EndNote&gt;&lt;Cite&gt;&lt;Author&gt;Anstey&lt;/Author&gt;&lt;Year&gt;2019&lt;/Year&gt;&lt;RecNum&gt;68&lt;/RecNum&gt;&lt;DisplayText&gt;&lt;style face="superscript"&gt;[22]&lt;/style&gt;&lt;/DisplayText&gt;&lt;record&gt;&lt;rec-number&gt;68&lt;/rec-number&gt;&lt;foreign-keys&gt;&lt;key app="EN" db-id="v9vvaf2znefsx4ettzz5t52edvsvxfszf9z5" timestamp="1604324933"&gt;68&lt;/key&gt;&lt;/foreign-keys&gt;&lt;ref-type name="Journal Article"&gt;17&lt;/ref-type&gt;&lt;contributors&gt;&lt;authors&gt;&lt;author&gt;Anstey, Matthew H&lt;/author&gt;&lt;author&gt;Litton, Edward&lt;/author&gt;&lt;author&gt;Palmer, Robert N&lt;/author&gt;&lt;author&gt;Neppalli, Sneha&lt;/author&gt;&lt;author&gt;Norman, Richard&lt;/author&gt;&lt;/authors&gt;&lt;/contributors&gt;&lt;titles&gt;&lt;title&gt;Clinical and economic benefits of de-escalating stress ulcer prophylaxis therapy in the intensive care unit: A quality improvement study&lt;/title&gt;&lt;secondary-title&gt;Anaesthesia and Intensive Care&lt;/secondary-title&gt;&lt;/titles&gt;&lt;periodical&gt;&lt;full-title&gt;Anaesthesia and Intensive Care&lt;/full-title&gt;&lt;/periodical&gt;&lt;pages&gt;503-509&lt;/pages&gt;&lt;volume&gt;47&lt;/volume&gt;&lt;number&gt;6&lt;/number&gt;&lt;dates&gt;&lt;year&gt;2019&lt;/year&gt;&lt;/dates&gt;&lt;urls&gt;&lt;/urls&gt;&lt;/record&gt;&lt;/Cite&gt;&lt;/EndNote&gt;</w:instrText>
            </w:r>
            <w:r w:rsidRPr="00C25994">
              <w:rPr>
                <w:rFonts w:eastAsia="等线" w:cs="Times New Roman"/>
                <w:b/>
                <w:bCs/>
                <w:color w:val="000000"/>
                <w:sz w:val="21"/>
                <w:szCs w:val="21"/>
                <w:lang w:eastAsia="zh-CN"/>
              </w:rPr>
              <w:fldChar w:fldCharType="separate"/>
            </w:r>
            <w:r w:rsidRPr="00C25994">
              <w:rPr>
                <w:rFonts w:eastAsia="等线" w:cs="Times New Roman"/>
                <w:b/>
                <w:bCs/>
                <w:noProof/>
                <w:color w:val="000000"/>
                <w:sz w:val="21"/>
                <w:szCs w:val="21"/>
                <w:vertAlign w:val="superscript"/>
                <w:lang w:eastAsia="zh-CN"/>
              </w:rPr>
              <w:t>[22]</w:t>
            </w:r>
            <w:r w:rsidRPr="00C25994">
              <w:rPr>
                <w:rFonts w:eastAsia="等线" w:cs="Times New Roman"/>
                <w:b/>
                <w:bCs/>
                <w:color w:val="000000"/>
                <w:sz w:val="21"/>
                <w:szCs w:val="21"/>
                <w:lang w:eastAsia="zh-CN"/>
              </w:rPr>
              <w:fldChar w:fldCharType="end"/>
            </w:r>
          </w:p>
        </w:tc>
        <w:tc>
          <w:tcPr>
            <w:tcW w:w="0" w:type="auto"/>
            <w:tcBorders>
              <w:top w:val="single" w:sz="8" w:space="0" w:color="auto"/>
              <w:bottom w:val="single" w:sz="8" w:space="0" w:color="auto"/>
            </w:tcBorders>
            <w:shd w:val="clear" w:color="auto" w:fill="auto"/>
            <w:hideMark/>
          </w:tcPr>
          <w:p w14:paraId="16B92523" w14:textId="77777777" w:rsidR="00C25994" w:rsidRPr="00C25994" w:rsidRDefault="00C25994" w:rsidP="00C25994">
            <w:pPr>
              <w:spacing w:before="0" w:after="0"/>
              <w:jc w:val="center"/>
              <w:rPr>
                <w:rFonts w:eastAsia="等线" w:cs="Times New Roman"/>
                <w:b/>
                <w:bCs/>
                <w:color w:val="000000"/>
                <w:sz w:val="21"/>
                <w:szCs w:val="21"/>
                <w:lang w:eastAsia="zh-CN"/>
              </w:rPr>
            </w:pPr>
            <w:r w:rsidRPr="00C25994">
              <w:rPr>
                <w:rFonts w:eastAsia="等线" w:cs="Times New Roman"/>
                <w:b/>
                <w:bCs/>
                <w:color w:val="000000"/>
                <w:sz w:val="21"/>
                <w:szCs w:val="21"/>
                <w:lang w:eastAsia="zh-CN"/>
              </w:rPr>
              <w:t>Masood 2018</w:t>
            </w:r>
            <w:r w:rsidRPr="00C25994">
              <w:rPr>
                <w:rFonts w:eastAsia="等线" w:cs="Times New Roman"/>
                <w:b/>
                <w:bCs/>
                <w:color w:val="000000"/>
                <w:sz w:val="21"/>
                <w:szCs w:val="21"/>
                <w:lang w:eastAsia="zh-CN"/>
              </w:rPr>
              <w:fldChar w:fldCharType="begin"/>
            </w:r>
            <w:r w:rsidRPr="00C25994">
              <w:rPr>
                <w:rFonts w:eastAsia="等线" w:cs="Times New Roman"/>
                <w:b/>
                <w:bCs/>
                <w:color w:val="000000"/>
                <w:sz w:val="21"/>
                <w:szCs w:val="21"/>
                <w:lang w:eastAsia="zh-CN"/>
              </w:rPr>
              <w:instrText xml:space="preserve"> ADDIN EN.CITE &lt;EndNote&gt;&lt;Cite&gt;&lt;Author&gt;Masood&lt;/Author&gt;&lt;Year&gt;2018&lt;/Year&gt;&lt;RecNum&gt;69&lt;/RecNum&gt;&lt;DisplayText&gt;&lt;style face="superscript"&gt;[23]&lt;/style&gt;&lt;/DisplayText&gt;&lt;record&gt;&lt;rec-number&gt;69&lt;/rec-number&gt;&lt;foreign-keys&gt;&lt;key app="EN" db-id="v9vvaf2znefsx4ettzz5t52edvsvxfszf9z5" timestamp="1604324933"&gt;69&lt;/key&gt;&lt;/foreign-keys&gt;&lt;ref-type name="Journal Article"&gt;17&lt;/ref-type&gt;&lt;contributors&gt;&lt;authors&gt;&lt;author&gt;Masood, Umair&lt;/author&gt;&lt;author&gt;Sharma, Anuj&lt;/author&gt;&lt;author&gt;Bhatti, Zabeer&lt;/author&gt;&lt;author&gt;Carroll, Jessica&lt;/author&gt;&lt;author&gt;Bhardwaj, Amit&lt;/author&gt;&lt;author&gt;Sivalingam, Devamohan&lt;/author&gt;&lt;author&gt;Dhamoon, Amit S.&lt;/author&gt;&lt;/authors&gt;&lt;/contributors&gt;&lt;titles&gt;&lt;title&gt;A Successful Pharmacist-Based Quality Initiative to Reduce Inappropriate Stress Ulcer Prophylaxis Use in an Academic Medical Intensive Care Unit&lt;/title&gt;&lt;secondary-title&gt;Inquiry A Journal of Medical Care Organization Provision &amp;amp; Financing&lt;/secondary-title&gt;&lt;/titles&gt;&lt;periodical&gt;&lt;full-title&gt;Inquiry A Journal of Medical Care Organization Provision &amp;amp; Financing&lt;/full-title&gt;&lt;/periodical&gt;&lt;pages&gt;S445&lt;/pages&gt;&lt;volume&gt;55&lt;/volume&gt;&lt;number&gt;5&lt;/number&gt;&lt;dates&gt;&lt;year&gt;2018&lt;/year&gt;&lt;/dates&gt;&lt;urls&gt;&lt;/urls&gt;&lt;/record&gt;&lt;/Cite&gt;&lt;/EndNote&gt;</w:instrText>
            </w:r>
            <w:r w:rsidRPr="00C25994">
              <w:rPr>
                <w:rFonts w:eastAsia="等线" w:cs="Times New Roman"/>
                <w:b/>
                <w:bCs/>
                <w:color w:val="000000"/>
                <w:sz w:val="21"/>
                <w:szCs w:val="21"/>
                <w:lang w:eastAsia="zh-CN"/>
              </w:rPr>
              <w:fldChar w:fldCharType="separate"/>
            </w:r>
            <w:r w:rsidRPr="00C25994">
              <w:rPr>
                <w:rFonts w:eastAsia="等线" w:cs="Times New Roman"/>
                <w:b/>
                <w:bCs/>
                <w:noProof/>
                <w:color w:val="000000"/>
                <w:sz w:val="21"/>
                <w:szCs w:val="21"/>
                <w:vertAlign w:val="superscript"/>
                <w:lang w:eastAsia="zh-CN"/>
              </w:rPr>
              <w:t>[23]</w:t>
            </w:r>
            <w:r w:rsidRPr="00C25994">
              <w:rPr>
                <w:rFonts w:eastAsia="等线" w:cs="Times New Roman"/>
                <w:b/>
                <w:bCs/>
                <w:color w:val="000000"/>
                <w:sz w:val="21"/>
                <w:szCs w:val="21"/>
                <w:lang w:eastAsia="zh-CN"/>
              </w:rPr>
              <w:fldChar w:fldCharType="end"/>
            </w:r>
          </w:p>
        </w:tc>
        <w:tc>
          <w:tcPr>
            <w:tcW w:w="0" w:type="auto"/>
            <w:tcBorders>
              <w:bottom w:val="single" w:sz="8" w:space="0" w:color="auto"/>
            </w:tcBorders>
            <w:shd w:val="clear" w:color="auto" w:fill="auto"/>
            <w:hideMark/>
          </w:tcPr>
          <w:p w14:paraId="57D26630" w14:textId="77777777" w:rsidR="00C25994" w:rsidRPr="00C25994" w:rsidRDefault="00C25994" w:rsidP="00C25994">
            <w:pPr>
              <w:spacing w:before="0" w:after="0"/>
              <w:jc w:val="center"/>
              <w:rPr>
                <w:rFonts w:eastAsia="等线" w:cs="Times New Roman"/>
                <w:b/>
                <w:bCs/>
                <w:color w:val="000000"/>
                <w:sz w:val="21"/>
                <w:szCs w:val="21"/>
                <w:lang w:eastAsia="zh-CN"/>
              </w:rPr>
            </w:pPr>
            <w:r w:rsidRPr="00C25994">
              <w:rPr>
                <w:rFonts w:eastAsia="等线" w:cs="Times New Roman"/>
                <w:b/>
                <w:bCs/>
                <w:color w:val="000000"/>
                <w:sz w:val="21"/>
                <w:szCs w:val="21"/>
                <w:lang w:eastAsia="zh-CN"/>
              </w:rPr>
              <w:t>Hammond 2017</w:t>
            </w:r>
            <w:r w:rsidRPr="00C25994">
              <w:rPr>
                <w:rFonts w:eastAsia="等线" w:cs="Times New Roman"/>
                <w:b/>
                <w:bCs/>
                <w:color w:val="000000"/>
                <w:sz w:val="21"/>
                <w:szCs w:val="21"/>
                <w:lang w:eastAsia="zh-CN"/>
              </w:rPr>
              <w:fldChar w:fldCharType="begin"/>
            </w:r>
            <w:r w:rsidRPr="00C25994">
              <w:rPr>
                <w:rFonts w:eastAsia="等线" w:cs="Times New Roman"/>
                <w:b/>
                <w:bCs/>
                <w:color w:val="000000"/>
                <w:sz w:val="21"/>
                <w:szCs w:val="21"/>
                <w:lang w:eastAsia="zh-CN"/>
              </w:rPr>
              <w:instrText xml:space="preserve"> ADDIN EN.CITE &lt;EndNote&gt;&lt;Cite&gt;&lt;Author&gt;Hammond&lt;/Author&gt;&lt;Year&gt;2017&lt;/Year&gt;&lt;RecNum&gt;70&lt;/RecNum&gt;&lt;DisplayText&gt;&lt;style face="superscript"&gt;[24]&lt;/style&gt;&lt;/DisplayText&gt;&lt;record&gt;&lt;rec-number&gt;70&lt;/rec-number&gt;&lt;foreign-keys&gt;&lt;key app="EN" db-id="v9vvaf2znefsx4ettzz5t52edvsvxfszf9z5" timestamp="1604324933"&gt;70&lt;/key&gt;&lt;/foreign-keys&gt;&lt;ref-type name="Journal Article"&gt;17&lt;/ref-type&gt;&lt;contributors&gt;&lt;authors&gt;&lt;author&gt;Hammond, Drayton A.&lt;/author&gt;&lt;author&gt;Killingsworth, Catherine A.&lt;/author&gt;&lt;author&gt;Painter, Jacob T.&lt;/author&gt;&lt;author&gt;Pennick, Rose E.&lt;/author&gt;&lt;author&gt;Chatterjee, Kshitij&lt;/author&gt;&lt;author&gt;Boye, Bradley&lt;/author&gt;&lt;author&gt;Meena, Nikhil&lt;/author&gt;&lt;/authors&gt;&lt;/contributors&gt;&lt;titles&gt;&lt;title&gt;Impact of targeted educational interventions on appropriateness of stress ulcer prophylaxis in critically ill adults&lt;/title&gt;&lt;secondary-title&gt;Pharm Pract&lt;/secondary-title&gt;&lt;/titles&gt;&lt;periodical&gt;&lt;full-title&gt;Pharm Pract&lt;/full-title&gt;&lt;/periodical&gt;&lt;pages&gt;948-948&lt;/pages&gt;&lt;volume&gt;15&lt;/volume&gt;&lt;number&gt;3&lt;/number&gt;&lt;dates&gt;&lt;year&gt;2017&lt;/year&gt;&lt;/dates&gt;&lt;urls&gt;&lt;/urls&gt;&lt;/record&gt;&lt;/Cite&gt;&lt;/EndNote&gt;</w:instrText>
            </w:r>
            <w:r w:rsidRPr="00C25994">
              <w:rPr>
                <w:rFonts w:eastAsia="等线" w:cs="Times New Roman"/>
                <w:b/>
                <w:bCs/>
                <w:color w:val="000000"/>
                <w:sz w:val="21"/>
                <w:szCs w:val="21"/>
                <w:lang w:eastAsia="zh-CN"/>
              </w:rPr>
              <w:fldChar w:fldCharType="separate"/>
            </w:r>
            <w:r w:rsidRPr="00C25994">
              <w:rPr>
                <w:rFonts w:eastAsia="等线" w:cs="Times New Roman"/>
                <w:b/>
                <w:bCs/>
                <w:noProof/>
                <w:color w:val="000000"/>
                <w:sz w:val="21"/>
                <w:szCs w:val="21"/>
                <w:vertAlign w:val="superscript"/>
                <w:lang w:eastAsia="zh-CN"/>
              </w:rPr>
              <w:t>[24]</w:t>
            </w:r>
            <w:r w:rsidRPr="00C25994">
              <w:rPr>
                <w:rFonts w:eastAsia="等线" w:cs="Times New Roman"/>
                <w:b/>
                <w:bCs/>
                <w:color w:val="000000"/>
                <w:sz w:val="21"/>
                <w:szCs w:val="21"/>
                <w:lang w:eastAsia="zh-CN"/>
              </w:rPr>
              <w:fldChar w:fldCharType="end"/>
            </w:r>
          </w:p>
        </w:tc>
        <w:tc>
          <w:tcPr>
            <w:tcW w:w="0" w:type="auto"/>
            <w:tcBorders>
              <w:bottom w:val="single" w:sz="8" w:space="0" w:color="auto"/>
            </w:tcBorders>
            <w:shd w:val="clear" w:color="auto" w:fill="auto"/>
            <w:hideMark/>
          </w:tcPr>
          <w:p w14:paraId="3DA71B4D" w14:textId="77777777" w:rsidR="00C25994" w:rsidRPr="00C25994" w:rsidRDefault="00C25994" w:rsidP="00C25994">
            <w:pPr>
              <w:spacing w:before="0" w:after="0"/>
              <w:jc w:val="center"/>
              <w:rPr>
                <w:rFonts w:eastAsia="等线" w:cs="Times New Roman"/>
                <w:b/>
                <w:bCs/>
                <w:color w:val="000000"/>
                <w:sz w:val="21"/>
                <w:szCs w:val="21"/>
                <w:lang w:eastAsia="zh-CN"/>
              </w:rPr>
            </w:pPr>
            <w:r w:rsidRPr="00C25994">
              <w:rPr>
                <w:rFonts w:eastAsia="等线" w:cs="Times New Roman"/>
                <w:b/>
                <w:bCs/>
                <w:color w:val="000000"/>
                <w:sz w:val="21"/>
                <w:szCs w:val="21"/>
                <w:lang w:eastAsia="zh-CN"/>
              </w:rPr>
              <w:t>Buckley 2015</w:t>
            </w:r>
            <w:r w:rsidRPr="00C25994">
              <w:rPr>
                <w:rFonts w:eastAsia="等线" w:cs="Times New Roman"/>
                <w:b/>
                <w:bCs/>
                <w:color w:val="000000"/>
                <w:sz w:val="21"/>
                <w:szCs w:val="21"/>
                <w:lang w:eastAsia="zh-CN"/>
              </w:rPr>
              <w:fldChar w:fldCharType="begin">
                <w:fldData xml:space="preserve">PEVuZE5vdGU+PENpdGU+PEF1dGhvcj5CdWNrbGV5PC9BdXRob3I+PFllYXI+MjAxNTwvWWVhcj48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</w:fldData>
              </w:fldChar>
            </w:r>
            <w:r w:rsidRPr="00C25994">
              <w:rPr>
                <w:rFonts w:eastAsia="等线" w:cs="Times New Roman"/>
                <w:b/>
                <w:bCs/>
                <w:color w:val="000000"/>
                <w:sz w:val="21"/>
                <w:szCs w:val="21"/>
                <w:lang w:eastAsia="zh-CN"/>
              </w:rPr>
              <w:instrText xml:space="preserve"> ADDIN EN.CITE </w:instrText>
            </w:r>
            <w:r w:rsidRPr="00C25994">
              <w:rPr>
                <w:rFonts w:eastAsia="等线" w:cs="Times New Roman"/>
                <w:b/>
                <w:bCs/>
                <w:color w:val="000000"/>
                <w:sz w:val="21"/>
                <w:szCs w:val="21"/>
                <w:lang w:eastAsia="zh-CN"/>
              </w:rPr>
              <w:fldChar w:fldCharType="begin">
                <w:fldData xml:space="preserve">PEVuZE5vdGU+PENpdGU+PEF1dGhvcj5CdWNrbGV5PC9BdXRob3I+PFllYXI+MjAxNTwvWWVhcj48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</w:fldData>
              </w:fldChar>
            </w:r>
            <w:r w:rsidRPr="00C25994">
              <w:rPr>
                <w:rFonts w:eastAsia="等线" w:cs="Times New Roman"/>
                <w:b/>
                <w:bCs/>
                <w:color w:val="000000"/>
                <w:sz w:val="21"/>
                <w:szCs w:val="21"/>
                <w:lang w:eastAsia="zh-CN"/>
              </w:rPr>
              <w:instrText xml:space="preserve"> ADDIN EN.CITE.DATA </w:instrText>
            </w:r>
            <w:r w:rsidRPr="00C25994">
              <w:rPr>
                <w:rFonts w:eastAsia="等线" w:cs="Times New Roman"/>
                <w:b/>
                <w:bCs/>
                <w:color w:val="000000"/>
                <w:sz w:val="21"/>
                <w:szCs w:val="21"/>
                <w:lang w:eastAsia="zh-CN"/>
              </w:rPr>
            </w:r>
            <w:r w:rsidRPr="00C25994">
              <w:rPr>
                <w:rFonts w:eastAsia="等线" w:cs="Times New Roman"/>
                <w:b/>
                <w:bCs/>
                <w:color w:val="000000"/>
                <w:sz w:val="21"/>
                <w:szCs w:val="21"/>
                <w:lang w:eastAsia="zh-CN"/>
              </w:rPr>
              <w:fldChar w:fldCharType="end"/>
            </w:r>
            <w:r w:rsidRPr="00C25994">
              <w:rPr>
                <w:rFonts w:eastAsia="等线" w:cs="Times New Roman"/>
                <w:b/>
                <w:bCs/>
                <w:color w:val="000000"/>
                <w:sz w:val="21"/>
                <w:szCs w:val="21"/>
                <w:lang w:eastAsia="zh-CN"/>
              </w:rPr>
            </w:r>
            <w:r w:rsidRPr="00C25994">
              <w:rPr>
                <w:rFonts w:eastAsia="等线" w:cs="Times New Roman"/>
                <w:b/>
                <w:bCs/>
                <w:color w:val="000000"/>
                <w:sz w:val="21"/>
                <w:szCs w:val="21"/>
                <w:lang w:eastAsia="zh-CN"/>
              </w:rPr>
              <w:fldChar w:fldCharType="separate"/>
            </w:r>
            <w:r w:rsidRPr="00C25994">
              <w:rPr>
                <w:rFonts w:eastAsia="等线" w:cs="Times New Roman"/>
                <w:b/>
                <w:bCs/>
                <w:noProof/>
                <w:color w:val="000000"/>
                <w:sz w:val="21"/>
                <w:szCs w:val="21"/>
                <w:vertAlign w:val="superscript"/>
                <w:lang w:eastAsia="zh-CN"/>
              </w:rPr>
              <w:t>[14]</w:t>
            </w:r>
            <w:r w:rsidRPr="00C25994">
              <w:rPr>
                <w:rFonts w:eastAsia="等线" w:cs="Times New Roman"/>
                <w:b/>
                <w:bCs/>
                <w:color w:val="000000"/>
                <w:sz w:val="21"/>
                <w:szCs w:val="21"/>
                <w:lang w:eastAsia="zh-CN"/>
              </w:rPr>
              <w:fldChar w:fldCharType="end"/>
            </w:r>
          </w:p>
        </w:tc>
        <w:tc>
          <w:tcPr>
            <w:tcW w:w="0" w:type="auto"/>
            <w:tcBorders>
              <w:bottom w:val="single" w:sz="8" w:space="0" w:color="auto"/>
            </w:tcBorders>
            <w:shd w:val="clear" w:color="auto" w:fill="auto"/>
            <w:hideMark/>
          </w:tcPr>
          <w:p w14:paraId="4ECF26F9" w14:textId="77777777" w:rsidR="00C25994" w:rsidRPr="00C25994" w:rsidRDefault="00C25994" w:rsidP="00C25994">
            <w:pPr>
              <w:spacing w:before="0" w:after="0"/>
              <w:jc w:val="center"/>
              <w:rPr>
                <w:rFonts w:eastAsia="等线" w:cs="Times New Roman"/>
                <w:b/>
                <w:bCs/>
                <w:color w:val="000000"/>
                <w:sz w:val="21"/>
                <w:szCs w:val="21"/>
                <w:lang w:eastAsia="zh-CN"/>
              </w:rPr>
            </w:pPr>
            <w:proofErr w:type="spellStart"/>
            <w:r w:rsidRPr="00C25994">
              <w:rPr>
                <w:rFonts w:eastAsia="等线" w:cs="Times New Roman"/>
                <w:b/>
                <w:bCs/>
                <w:color w:val="000000"/>
                <w:sz w:val="21"/>
                <w:szCs w:val="21"/>
                <w:lang w:eastAsia="zh-CN"/>
              </w:rPr>
              <w:t>Tasaka</w:t>
            </w:r>
            <w:proofErr w:type="spellEnd"/>
            <w:r w:rsidRPr="00C25994">
              <w:rPr>
                <w:rFonts w:eastAsia="等线" w:cs="Times New Roman"/>
                <w:b/>
                <w:bCs/>
                <w:color w:val="000000"/>
                <w:sz w:val="21"/>
                <w:szCs w:val="21"/>
                <w:lang w:eastAsia="zh-CN"/>
              </w:rPr>
              <w:t xml:space="preserve"> 2014</w:t>
            </w:r>
            <w:r w:rsidRPr="00C25994">
              <w:rPr>
                <w:rFonts w:eastAsia="等线" w:cs="Times New Roman"/>
                <w:b/>
                <w:bCs/>
                <w:color w:val="000000"/>
                <w:sz w:val="21"/>
                <w:szCs w:val="21"/>
                <w:lang w:eastAsia="zh-CN"/>
              </w:rPr>
              <w:fldChar w:fldCharType="begin"/>
            </w:r>
            <w:r w:rsidRPr="00C25994">
              <w:rPr>
                <w:rFonts w:eastAsia="等线" w:cs="Times New Roman"/>
                <w:b/>
                <w:bCs/>
                <w:color w:val="000000"/>
                <w:sz w:val="21"/>
                <w:szCs w:val="21"/>
                <w:lang w:eastAsia="zh-CN"/>
              </w:rPr>
              <w:instrText xml:space="preserve"> ADDIN EN.CITE &lt;EndNote&gt;&lt;Cite&gt;&lt;Author&gt;Tasaka&lt;/Author&gt;&lt;Year&gt;2014&lt;/Year&gt;&lt;RecNum&gt;73&lt;/RecNum&gt;&lt;DisplayText&gt;&lt;style face="superscript"&gt;[26]&lt;/style&gt;&lt;/DisplayText&gt;&lt;record&gt;&lt;rec-number&gt;73&lt;/rec-number&gt;&lt;foreign-keys&gt;&lt;key app="EN" db-id="v9vvaf2znefsx4ettzz5t52edvsvxfszf9z5" timestamp="1604324933"&gt;73&lt;/key&gt;&lt;/foreign-keys&gt;&lt;ref-type name="Journal Article"&gt;17&lt;/ref-type&gt;&lt;contributors&gt;&lt;authors&gt;&lt;author&gt;Tasaka, C. L.&lt;/author&gt;&lt;author&gt;Burg, C.&lt;/author&gt;&lt;author&gt;Vanosdol, S. J.&lt;/author&gt;&lt;author&gt;Bekeart, L.&lt;/author&gt;&lt;author&gt;Anglemyer, A.&lt;/author&gt;&lt;author&gt;Tsourounis, C.&lt;/author&gt;&lt;author&gt;Rennke, S.&lt;/author&gt;&lt;/authors&gt;&lt;/contributors&gt;&lt;titles&gt;&lt;title&gt;An interprofessional approach to reducing the overutilization of stress ulcer prophylaxis in adult medical and surgical intensive care units&lt;/title&gt;&lt;secondary-title&gt;Annals of Pharmacotherapy&lt;/secondary-title&gt;&lt;/titles&gt;&lt;periodical&gt;&lt;full-title&gt;Annals of Pharmacotherapy&lt;/full-title&gt;&lt;/periodical&gt;&lt;pages&gt;462&lt;/pages&gt;&lt;volume&gt;48&lt;/volume&gt;&lt;number&gt;4&lt;/number&gt;&lt;dates&gt;&lt;year&gt;2014&lt;/year&gt;&lt;/dates&gt;&lt;urls&gt;&lt;/urls&gt;&lt;/record&gt;&lt;/Cite&gt;&lt;/EndNote&gt;</w:instrText>
            </w:r>
            <w:r w:rsidRPr="00C25994">
              <w:rPr>
                <w:rFonts w:eastAsia="等线" w:cs="Times New Roman"/>
                <w:b/>
                <w:bCs/>
                <w:color w:val="000000"/>
                <w:sz w:val="21"/>
                <w:szCs w:val="21"/>
                <w:lang w:eastAsia="zh-CN"/>
              </w:rPr>
              <w:fldChar w:fldCharType="separate"/>
            </w:r>
            <w:r w:rsidRPr="00C25994">
              <w:rPr>
                <w:rFonts w:eastAsia="等线" w:cs="Times New Roman"/>
                <w:b/>
                <w:bCs/>
                <w:noProof/>
                <w:color w:val="000000"/>
                <w:sz w:val="21"/>
                <w:szCs w:val="21"/>
                <w:vertAlign w:val="superscript"/>
                <w:lang w:eastAsia="zh-CN"/>
              </w:rPr>
              <w:t>[26]</w:t>
            </w:r>
            <w:r w:rsidRPr="00C25994">
              <w:rPr>
                <w:rFonts w:eastAsia="等线" w:cs="Times New Roman"/>
                <w:b/>
                <w:bCs/>
                <w:color w:val="000000"/>
                <w:sz w:val="21"/>
                <w:szCs w:val="21"/>
                <w:lang w:eastAsia="zh-CN"/>
              </w:rPr>
              <w:fldChar w:fldCharType="end"/>
            </w:r>
          </w:p>
        </w:tc>
        <w:tc>
          <w:tcPr>
            <w:tcW w:w="0" w:type="auto"/>
            <w:tcBorders>
              <w:bottom w:val="single" w:sz="8" w:space="0" w:color="auto"/>
            </w:tcBorders>
            <w:shd w:val="clear" w:color="auto" w:fill="auto"/>
            <w:hideMark/>
          </w:tcPr>
          <w:p w14:paraId="7C16FBAA" w14:textId="77777777" w:rsidR="00C25994" w:rsidRPr="00C25994" w:rsidRDefault="00C25994" w:rsidP="00C25994">
            <w:pPr>
              <w:spacing w:before="0" w:after="0"/>
              <w:jc w:val="center"/>
              <w:rPr>
                <w:rFonts w:eastAsia="等线" w:cs="Times New Roman"/>
                <w:b/>
                <w:bCs/>
                <w:color w:val="000000"/>
                <w:sz w:val="21"/>
                <w:szCs w:val="21"/>
                <w:lang w:eastAsia="zh-CN"/>
              </w:rPr>
            </w:pPr>
            <w:r w:rsidRPr="00C25994">
              <w:rPr>
                <w:rFonts w:eastAsia="等线" w:cs="Times New Roman"/>
                <w:b/>
                <w:bCs/>
                <w:color w:val="000000"/>
                <w:sz w:val="21"/>
                <w:szCs w:val="21"/>
                <w:lang w:eastAsia="zh-CN"/>
              </w:rPr>
              <w:t>Hatch 2010</w:t>
            </w:r>
            <w:r w:rsidRPr="00C25994">
              <w:rPr>
                <w:rFonts w:eastAsia="等线" w:cs="Times New Roman"/>
                <w:b/>
                <w:bCs/>
                <w:color w:val="000000"/>
                <w:sz w:val="21"/>
                <w:szCs w:val="21"/>
                <w:lang w:eastAsia="zh-CN"/>
              </w:rPr>
              <w:fldChar w:fldCharType="begin"/>
            </w:r>
            <w:r w:rsidRPr="00C25994">
              <w:rPr>
                <w:rFonts w:eastAsia="等线" w:cs="Times New Roman"/>
                <w:b/>
                <w:bCs/>
                <w:color w:val="000000"/>
                <w:sz w:val="21"/>
                <w:szCs w:val="21"/>
                <w:lang w:eastAsia="zh-CN"/>
              </w:rPr>
              <w:instrText xml:space="preserve"> ADDIN EN.CITE &lt;EndNote&gt;&lt;Cite&gt;&lt;Author&gt;Hatch&lt;/Author&gt;&lt;Year&gt;2010&lt;/Year&gt;&lt;RecNum&gt;74&lt;/RecNum&gt;&lt;DisplayText&gt;&lt;style face="superscript"&gt;[27]&lt;/style&gt;&lt;/DisplayText&gt;&lt;record&gt;&lt;rec-number&gt;74&lt;/rec-number&gt;&lt;foreign-keys&gt;&lt;key app="EN" db-id="v9vvaf2znefsx4ettzz5t52edvsvxfszf9z5" timestamp="1604324933"&gt;74&lt;/key&gt;&lt;/foreign-keys&gt;&lt;ref-type name="Journal Article"&gt;17&lt;/ref-type&gt;&lt;contributors&gt;&lt;authors&gt;&lt;author&gt;Hatch, J. B.&lt;/author&gt;&lt;author&gt;Schulz, L.&lt;/author&gt;&lt;author&gt;Fish, J. T.&lt;/author&gt;&lt;/authors&gt;&lt;/contributors&gt;&lt;titles&gt;&lt;title&gt;Stress ulcer prophylaxis: reducing non-indicated prescribing after hospital discharge&lt;/title&gt;&lt;secondary-title&gt;Annals of Pharmacotherapy&lt;/secondary-title&gt;&lt;/titles&gt;&lt;periodical&gt;&lt;full-title&gt;Annals of Pharmacotherapy&lt;/full-title&gt;&lt;/periodical&gt;&lt;pages&gt;1565-1571&lt;/pages&gt;&lt;volume&gt;44&lt;/volume&gt;&lt;number&gt;10&lt;/number&gt;&lt;dates&gt;&lt;year&gt;2010&lt;/year&gt;&lt;/dates&gt;&lt;urls&gt;&lt;/urls&gt;&lt;/record&gt;&lt;/Cite&gt;&lt;/EndNote&gt;</w:instrText>
            </w:r>
            <w:r w:rsidRPr="00C25994">
              <w:rPr>
                <w:rFonts w:eastAsia="等线" w:cs="Times New Roman"/>
                <w:b/>
                <w:bCs/>
                <w:color w:val="000000"/>
                <w:sz w:val="21"/>
                <w:szCs w:val="21"/>
                <w:lang w:eastAsia="zh-CN"/>
              </w:rPr>
              <w:fldChar w:fldCharType="separate"/>
            </w:r>
            <w:r w:rsidRPr="00C25994">
              <w:rPr>
                <w:rFonts w:eastAsia="等线" w:cs="Times New Roman"/>
                <w:b/>
                <w:bCs/>
                <w:noProof/>
                <w:color w:val="000000"/>
                <w:sz w:val="21"/>
                <w:szCs w:val="21"/>
                <w:vertAlign w:val="superscript"/>
                <w:lang w:eastAsia="zh-CN"/>
              </w:rPr>
              <w:t>[27]</w:t>
            </w:r>
            <w:r w:rsidRPr="00C25994">
              <w:rPr>
                <w:rFonts w:eastAsia="等线" w:cs="Times New Roman"/>
                <w:b/>
                <w:bCs/>
                <w:color w:val="000000"/>
                <w:sz w:val="21"/>
                <w:szCs w:val="21"/>
                <w:lang w:eastAsia="zh-CN"/>
              </w:rPr>
              <w:fldChar w:fldCharType="end"/>
            </w:r>
          </w:p>
        </w:tc>
        <w:tc>
          <w:tcPr>
            <w:tcW w:w="0" w:type="auto"/>
            <w:tcBorders>
              <w:bottom w:val="single" w:sz="8" w:space="0" w:color="auto"/>
            </w:tcBorders>
            <w:shd w:val="clear" w:color="auto" w:fill="auto"/>
            <w:hideMark/>
          </w:tcPr>
          <w:p w14:paraId="18C1A777" w14:textId="77777777" w:rsidR="00C25994" w:rsidRPr="00C25994" w:rsidRDefault="00C25994" w:rsidP="00C25994">
            <w:pPr>
              <w:spacing w:before="0" w:after="0"/>
              <w:jc w:val="center"/>
              <w:rPr>
                <w:rFonts w:eastAsia="等线" w:cs="Times New Roman"/>
                <w:b/>
                <w:bCs/>
                <w:color w:val="000000"/>
                <w:sz w:val="21"/>
                <w:szCs w:val="21"/>
                <w:lang w:eastAsia="zh-CN"/>
              </w:rPr>
            </w:pPr>
            <w:proofErr w:type="spellStart"/>
            <w:r w:rsidRPr="00C25994">
              <w:rPr>
                <w:rFonts w:eastAsia="等线" w:cs="Times New Roman"/>
                <w:b/>
                <w:bCs/>
                <w:color w:val="000000"/>
                <w:sz w:val="21"/>
                <w:szCs w:val="21"/>
                <w:lang w:eastAsia="zh-CN"/>
              </w:rPr>
              <w:t>Coursol</w:t>
            </w:r>
            <w:proofErr w:type="spellEnd"/>
            <w:r w:rsidRPr="00C25994">
              <w:rPr>
                <w:rFonts w:eastAsia="等线" w:cs="Times New Roman"/>
                <w:b/>
                <w:bCs/>
                <w:color w:val="000000"/>
                <w:sz w:val="21"/>
                <w:szCs w:val="21"/>
                <w:lang w:eastAsia="zh-CN"/>
              </w:rPr>
              <w:t xml:space="preserve"> 2005</w:t>
            </w:r>
            <w:r w:rsidRPr="00C25994">
              <w:rPr>
                <w:rFonts w:eastAsia="等线" w:cs="Times New Roman"/>
                <w:b/>
                <w:bCs/>
                <w:color w:val="000000"/>
                <w:sz w:val="21"/>
                <w:szCs w:val="21"/>
                <w:lang w:eastAsia="zh-CN"/>
              </w:rPr>
              <w:fldChar w:fldCharType="begin"/>
            </w:r>
            <w:r w:rsidRPr="00C25994">
              <w:rPr>
                <w:rFonts w:eastAsia="等线" w:cs="Times New Roman"/>
                <w:b/>
                <w:bCs/>
                <w:color w:val="000000"/>
                <w:sz w:val="21"/>
                <w:szCs w:val="21"/>
                <w:lang w:eastAsia="zh-CN"/>
              </w:rPr>
              <w:instrText xml:space="preserve"> ADDIN EN.CITE &lt;EndNote&gt;&lt;Cite&gt;&lt;Author&gt;Coursol&lt;/Author&gt;&lt;Year&gt;2005&lt;/Year&gt;&lt;RecNum&gt;76&lt;/RecNum&gt;&lt;DisplayText&gt;&lt;style face="superscript"&gt;[28]&lt;/style&gt;&lt;/DisplayText&gt;&lt;record&gt;&lt;rec-number&gt;76&lt;/rec-number&gt;&lt;foreign-keys&gt;&lt;key app="EN" db-id="v9vvaf2znefsx4ettzz5t52edvsvxfszf9z5" timestamp="1604324933"&gt;76&lt;/key&gt;&lt;/foreign-keys&gt;&lt;ref-type name="Journal Article"&gt;17&lt;/ref-type&gt;&lt;contributors&gt;&lt;authors&gt;&lt;author&gt;Coursol&lt;/author&gt;&lt;author&gt;C., J&lt;/author&gt;&lt;/authors&gt;&lt;/contributors&gt;&lt;titles&gt;&lt;title&gt;Impact of stress ulcer prophylaxis algorithm study&lt;/title&gt;&lt;secondary-title&gt;Annals of Pharmacotherapy&lt;/secondary-title&gt;&lt;/titles&gt;&lt;periodical&gt;&lt;full-title&gt;Annals of Pharmacotherapy&lt;/full-title&gt;&lt;/periodical&gt;&lt;pages&gt;810-816&lt;/pages&gt;&lt;volume&gt;39&lt;/volume&gt;&lt;number&gt;5&lt;/number&gt;&lt;dates&gt;&lt;year&gt;2005&lt;/year&gt;&lt;/dates&gt;&lt;urls&gt;&lt;/urls&gt;&lt;/record&gt;&lt;/Cite&gt;&lt;/EndNote&gt;</w:instrText>
            </w:r>
            <w:r w:rsidRPr="00C25994">
              <w:rPr>
                <w:rFonts w:eastAsia="等线" w:cs="Times New Roman"/>
                <w:b/>
                <w:bCs/>
                <w:color w:val="000000"/>
                <w:sz w:val="21"/>
                <w:szCs w:val="21"/>
                <w:lang w:eastAsia="zh-CN"/>
              </w:rPr>
              <w:fldChar w:fldCharType="separate"/>
            </w:r>
            <w:r w:rsidRPr="00C25994">
              <w:rPr>
                <w:rFonts w:eastAsia="等线" w:cs="Times New Roman"/>
                <w:b/>
                <w:bCs/>
                <w:noProof/>
                <w:color w:val="000000"/>
                <w:sz w:val="21"/>
                <w:szCs w:val="21"/>
                <w:vertAlign w:val="superscript"/>
                <w:lang w:eastAsia="zh-CN"/>
              </w:rPr>
              <w:t>[28]</w:t>
            </w:r>
            <w:r w:rsidRPr="00C25994">
              <w:rPr>
                <w:rFonts w:eastAsia="等线" w:cs="Times New Roman"/>
                <w:b/>
                <w:bCs/>
                <w:color w:val="000000"/>
                <w:sz w:val="21"/>
                <w:szCs w:val="21"/>
                <w:lang w:eastAsia="zh-CN"/>
              </w:rPr>
              <w:fldChar w:fldCharType="end"/>
            </w:r>
          </w:p>
        </w:tc>
        <w:tc>
          <w:tcPr>
            <w:tcW w:w="0" w:type="auto"/>
            <w:vMerge/>
            <w:shd w:val="clear" w:color="auto" w:fill="auto"/>
            <w:hideMark/>
          </w:tcPr>
          <w:p w14:paraId="584239B3" w14:textId="77777777" w:rsidR="00C25994" w:rsidRPr="00C25994" w:rsidRDefault="00C25994" w:rsidP="00C25994">
            <w:pPr>
              <w:spacing w:before="0" w:after="0"/>
              <w:jc w:val="both"/>
              <w:rPr>
                <w:rFonts w:eastAsia="等线" w:cs="Times New Roman"/>
                <w:b/>
                <w:bCs/>
                <w:color w:val="000000"/>
                <w:sz w:val="21"/>
                <w:szCs w:val="21"/>
                <w:lang w:eastAsia="zh-CN"/>
              </w:rPr>
            </w:pPr>
          </w:p>
        </w:tc>
      </w:tr>
      <w:tr w:rsidR="00C25994" w:rsidRPr="00C25994" w14:paraId="69E5B66E" w14:textId="77777777" w:rsidTr="00C25994">
        <w:trPr>
          <w:trHeight w:val="58"/>
        </w:trPr>
        <w:tc>
          <w:tcPr>
            <w:tcW w:w="0" w:type="auto"/>
            <w:gridSpan w:val="9"/>
            <w:shd w:val="clear" w:color="auto" w:fill="D0CECE"/>
          </w:tcPr>
          <w:p w14:paraId="1507DE3E" w14:textId="77777777" w:rsidR="00C25994" w:rsidRPr="00C25994" w:rsidRDefault="00C25994" w:rsidP="00C25994">
            <w:pPr>
              <w:spacing w:before="0" w:after="0"/>
              <w:rPr>
                <w:rFonts w:eastAsia="等线" w:cs="Times New Roman"/>
                <w:color w:val="000000"/>
                <w:sz w:val="21"/>
                <w:szCs w:val="21"/>
                <w:lang w:eastAsia="zh-CN"/>
              </w:rPr>
            </w:pPr>
            <w:r w:rsidRPr="00C25994">
              <w:rPr>
                <w:rFonts w:eastAsia="等线" w:cs="Times New Roman"/>
                <w:color w:val="000000"/>
                <w:sz w:val="21"/>
                <w:szCs w:val="21"/>
                <w:lang w:eastAsia="zh-CN"/>
              </w:rPr>
              <w:t>One of the following:</w:t>
            </w:r>
          </w:p>
        </w:tc>
      </w:tr>
      <w:tr w:rsidR="00C25994" w:rsidRPr="00C25994" w14:paraId="51D71659" w14:textId="77777777" w:rsidTr="00B66A0F">
        <w:trPr>
          <w:trHeight w:val="58"/>
        </w:trPr>
        <w:tc>
          <w:tcPr>
            <w:tcW w:w="0" w:type="auto"/>
            <w:shd w:val="clear" w:color="auto" w:fill="auto"/>
            <w:hideMark/>
          </w:tcPr>
          <w:p w14:paraId="2C9485DC"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Mechanical ventilation for &gt;48 hours</w:t>
            </w:r>
          </w:p>
        </w:tc>
        <w:tc>
          <w:tcPr>
            <w:tcW w:w="0" w:type="auto"/>
            <w:shd w:val="clear" w:color="auto" w:fill="auto"/>
            <w:hideMark/>
          </w:tcPr>
          <w:p w14:paraId="58E011FA"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271E817C"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585A2778"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15A913FE"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1270B23F"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0872CC7E"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371BBAB1"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noWrap/>
            <w:hideMark/>
          </w:tcPr>
          <w:p w14:paraId="3DD5E5A1"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7</w:t>
            </w:r>
          </w:p>
        </w:tc>
      </w:tr>
      <w:tr w:rsidR="00C25994" w:rsidRPr="00C25994" w14:paraId="11BE5272" w14:textId="77777777" w:rsidTr="00B66A0F">
        <w:trPr>
          <w:trHeight w:val="58"/>
        </w:trPr>
        <w:tc>
          <w:tcPr>
            <w:tcW w:w="0" w:type="auto"/>
            <w:shd w:val="clear" w:color="auto" w:fill="auto"/>
            <w:hideMark/>
          </w:tcPr>
          <w:p w14:paraId="43812B66"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Coagulopathy</w:t>
            </w:r>
          </w:p>
        </w:tc>
        <w:tc>
          <w:tcPr>
            <w:tcW w:w="0" w:type="auto"/>
            <w:shd w:val="clear" w:color="auto" w:fill="auto"/>
            <w:hideMark/>
          </w:tcPr>
          <w:p w14:paraId="4D6AC471"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13FEFB78"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3801EAF5"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3C9F93F8"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50FC5833"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7BD084D3"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09848CDD"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noWrap/>
            <w:hideMark/>
          </w:tcPr>
          <w:p w14:paraId="3D1CB7A7"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7</w:t>
            </w:r>
          </w:p>
        </w:tc>
      </w:tr>
      <w:tr w:rsidR="00C25994" w:rsidRPr="00C25994" w14:paraId="75616A16" w14:textId="77777777" w:rsidTr="00B66A0F">
        <w:trPr>
          <w:trHeight w:val="63"/>
        </w:trPr>
        <w:tc>
          <w:tcPr>
            <w:tcW w:w="0" w:type="auto"/>
            <w:shd w:val="clear" w:color="auto" w:fill="auto"/>
            <w:hideMark/>
          </w:tcPr>
          <w:p w14:paraId="4D6D8B8C"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Severe traumatic brain injury or spinal injury</w:t>
            </w:r>
          </w:p>
        </w:tc>
        <w:tc>
          <w:tcPr>
            <w:tcW w:w="0" w:type="auto"/>
            <w:shd w:val="clear" w:color="auto" w:fill="auto"/>
            <w:hideMark/>
          </w:tcPr>
          <w:p w14:paraId="7E8F532C"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5B76AC9A"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72C88641"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11D3648D"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75C52F4A"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28B42152"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216F0EF2"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noWrap/>
            <w:hideMark/>
          </w:tcPr>
          <w:p w14:paraId="3C9D30AE"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5</w:t>
            </w:r>
          </w:p>
        </w:tc>
      </w:tr>
      <w:tr w:rsidR="00C25994" w:rsidRPr="00C25994" w14:paraId="63AAB5C3" w14:textId="77777777" w:rsidTr="00B66A0F">
        <w:trPr>
          <w:trHeight w:val="58"/>
        </w:trPr>
        <w:tc>
          <w:tcPr>
            <w:tcW w:w="0" w:type="auto"/>
            <w:shd w:val="clear" w:color="auto" w:fill="auto"/>
            <w:hideMark/>
          </w:tcPr>
          <w:p w14:paraId="352FB6E5"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prior history of gastric ulceration or bleeding within 1 year</w:t>
            </w:r>
          </w:p>
        </w:tc>
        <w:tc>
          <w:tcPr>
            <w:tcW w:w="0" w:type="auto"/>
            <w:shd w:val="clear" w:color="auto" w:fill="auto"/>
            <w:hideMark/>
          </w:tcPr>
          <w:p w14:paraId="02882E0F"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3D5BB823"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02B3E386"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4A2C36C3"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1D3DC1B1"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653C6E87"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5A6918F8"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noWrap/>
            <w:hideMark/>
          </w:tcPr>
          <w:p w14:paraId="0CEFB977"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5</w:t>
            </w:r>
          </w:p>
        </w:tc>
      </w:tr>
      <w:tr w:rsidR="00C25994" w:rsidRPr="00C25994" w14:paraId="0C88A877" w14:textId="77777777" w:rsidTr="00B66A0F">
        <w:trPr>
          <w:trHeight w:val="58"/>
        </w:trPr>
        <w:tc>
          <w:tcPr>
            <w:tcW w:w="0" w:type="auto"/>
            <w:shd w:val="clear" w:color="auto" w:fill="auto"/>
            <w:hideMark/>
          </w:tcPr>
          <w:p w14:paraId="270BE823"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Severe burns</w:t>
            </w:r>
          </w:p>
        </w:tc>
        <w:tc>
          <w:tcPr>
            <w:tcW w:w="0" w:type="auto"/>
            <w:shd w:val="clear" w:color="auto" w:fill="auto"/>
            <w:hideMark/>
          </w:tcPr>
          <w:p w14:paraId="0ED54895"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274E22A5"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7B93D55A"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716CCD7C"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76140E8C"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7A7EFE7A"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74F584A1"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noWrap/>
            <w:hideMark/>
          </w:tcPr>
          <w:p w14:paraId="09EE0D80"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4</w:t>
            </w:r>
          </w:p>
        </w:tc>
      </w:tr>
      <w:tr w:rsidR="00C25994" w:rsidRPr="00C25994" w14:paraId="47F90BCF" w14:textId="77777777" w:rsidTr="00B66A0F">
        <w:trPr>
          <w:trHeight w:val="58"/>
        </w:trPr>
        <w:tc>
          <w:tcPr>
            <w:tcW w:w="0" w:type="auto"/>
            <w:shd w:val="clear" w:color="auto" w:fill="auto"/>
            <w:hideMark/>
          </w:tcPr>
          <w:p w14:paraId="71B3A336"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Multiple trauma</w:t>
            </w:r>
          </w:p>
        </w:tc>
        <w:tc>
          <w:tcPr>
            <w:tcW w:w="0" w:type="auto"/>
            <w:shd w:val="clear" w:color="auto" w:fill="auto"/>
            <w:hideMark/>
          </w:tcPr>
          <w:p w14:paraId="1389417C"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13A1F70F"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478FB917"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6FBC7B7F"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2CDAB6AB"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5D9E7797"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235EC1E9"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noWrap/>
            <w:hideMark/>
          </w:tcPr>
          <w:p w14:paraId="0541CA42"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4</w:t>
            </w:r>
          </w:p>
        </w:tc>
      </w:tr>
      <w:tr w:rsidR="00C25994" w:rsidRPr="00C25994" w14:paraId="438EE5EB" w14:textId="77777777" w:rsidTr="00B66A0F">
        <w:trPr>
          <w:trHeight w:val="58"/>
        </w:trPr>
        <w:tc>
          <w:tcPr>
            <w:tcW w:w="0" w:type="auto"/>
            <w:shd w:val="clear" w:color="auto" w:fill="auto"/>
            <w:hideMark/>
          </w:tcPr>
          <w:p w14:paraId="3846E921"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 xml:space="preserve">Glasgow coma score ≤10 </w:t>
            </w:r>
          </w:p>
        </w:tc>
        <w:tc>
          <w:tcPr>
            <w:tcW w:w="0" w:type="auto"/>
            <w:shd w:val="clear" w:color="auto" w:fill="auto"/>
            <w:hideMark/>
          </w:tcPr>
          <w:p w14:paraId="136A642B"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73917C8A"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2F63BFCE"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20C21D7A"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51F18A6A"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3A57EE15"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5A5572D8"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noWrap/>
            <w:hideMark/>
          </w:tcPr>
          <w:p w14:paraId="1B23B2CB"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2</w:t>
            </w:r>
          </w:p>
        </w:tc>
      </w:tr>
      <w:tr w:rsidR="00C25994" w:rsidRPr="00C25994" w14:paraId="79E4D74E" w14:textId="77777777" w:rsidTr="00B66A0F">
        <w:trPr>
          <w:trHeight w:val="58"/>
        </w:trPr>
        <w:tc>
          <w:tcPr>
            <w:tcW w:w="0" w:type="auto"/>
            <w:shd w:val="clear" w:color="auto" w:fill="auto"/>
            <w:hideMark/>
          </w:tcPr>
          <w:p w14:paraId="5C174FD8"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Postop transplant patient (de novo)</w:t>
            </w:r>
          </w:p>
        </w:tc>
        <w:tc>
          <w:tcPr>
            <w:tcW w:w="0" w:type="auto"/>
            <w:shd w:val="clear" w:color="auto" w:fill="auto"/>
            <w:hideMark/>
          </w:tcPr>
          <w:p w14:paraId="055F0BC1"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2A52AF60"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411EBB8F"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530E33F1"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62EB79F8"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7EB2FBA0"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336C35D7"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noWrap/>
            <w:hideMark/>
          </w:tcPr>
          <w:p w14:paraId="595A57BD"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2</w:t>
            </w:r>
          </w:p>
        </w:tc>
      </w:tr>
      <w:tr w:rsidR="00C25994" w:rsidRPr="00C25994" w14:paraId="7FC0CE94" w14:textId="77777777" w:rsidTr="00B66A0F">
        <w:trPr>
          <w:trHeight w:val="58"/>
        </w:trPr>
        <w:tc>
          <w:tcPr>
            <w:tcW w:w="0" w:type="auto"/>
            <w:shd w:val="clear" w:color="auto" w:fill="auto"/>
            <w:hideMark/>
          </w:tcPr>
          <w:p w14:paraId="5B24CFE2"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 xml:space="preserve">Liver failure or partial hepatectomy </w:t>
            </w:r>
          </w:p>
        </w:tc>
        <w:tc>
          <w:tcPr>
            <w:tcW w:w="0" w:type="auto"/>
            <w:shd w:val="clear" w:color="auto" w:fill="auto"/>
            <w:hideMark/>
          </w:tcPr>
          <w:p w14:paraId="2E47F761"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19EA1BC2"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45379AF2"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01401BF8"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137DBBB5"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5996D496"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0A666EED"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noWrap/>
            <w:hideMark/>
          </w:tcPr>
          <w:p w14:paraId="16BA2F99"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2</w:t>
            </w:r>
          </w:p>
        </w:tc>
      </w:tr>
      <w:tr w:rsidR="00C25994" w:rsidRPr="00C25994" w14:paraId="07CCC672" w14:textId="77777777" w:rsidTr="00B66A0F">
        <w:trPr>
          <w:trHeight w:val="58"/>
        </w:trPr>
        <w:tc>
          <w:tcPr>
            <w:tcW w:w="0" w:type="auto"/>
            <w:shd w:val="clear" w:color="auto" w:fill="auto"/>
            <w:hideMark/>
          </w:tcPr>
          <w:p w14:paraId="22C20758"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Renal failure</w:t>
            </w:r>
          </w:p>
        </w:tc>
        <w:tc>
          <w:tcPr>
            <w:tcW w:w="0" w:type="auto"/>
            <w:shd w:val="clear" w:color="auto" w:fill="auto"/>
            <w:hideMark/>
          </w:tcPr>
          <w:p w14:paraId="08A06CF3"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0D805FAD"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10E32892"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75982FC5"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6A6D8463"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067CB27E"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78D84E28"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noWrap/>
            <w:hideMark/>
          </w:tcPr>
          <w:p w14:paraId="1D3B5230"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1</w:t>
            </w:r>
          </w:p>
        </w:tc>
      </w:tr>
      <w:tr w:rsidR="00C25994" w:rsidRPr="00C25994" w14:paraId="2EC2D0F6" w14:textId="77777777" w:rsidTr="00B66A0F">
        <w:trPr>
          <w:trHeight w:val="58"/>
        </w:trPr>
        <w:tc>
          <w:tcPr>
            <w:tcW w:w="0" w:type="auto"/>
            <w:shd w:val="clear" w:color="auto" w:fill="auto"/>
            <w:hideMark/>
          </w:tcPr>
          <w:p w14:paraId="55E5B012"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Hepatic failure</w:t>
            </w:r>
          </w:p>
        </w:tc>
        <w:tc>
          <w:tcPr>
            <w:tcW w:w="0" w:type="auto"/>
            <w:shd w:val="clear" w:color="auto" w:fill="auto"/>
            <w:hideMark/>
          </w:tcPr>
          <w:p w14:paraId="67A08644"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144BD5D8"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3C576B9A"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00C7CC44"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0BF3ED9A"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27EED675"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10A61D9C"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noWrap/>
            <w:hideMark/>
          </w:tcPr>
          <w:p w14:paraId="4FCAB65C"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1</w:t>
            </w:r>
          </w:p>
        </w:tc>
      </w:tr>
      <w:tr w:rsidR="00C25994" w:rsidRPr="00C25994" w14:paraId="1DE15A93" w14:textId="77777777" w:rsidTr="00B66A0F">
        <w:trPr>
          <w:trHeight w:val="109"/>
        </w:trPr>
        <w:tc>
          <w:tcPr>
            <w:tcW w:w="0" w:type="auto"/>
            <w:shd w:val="clear" w:color="auto" w:fill="auto"/>
            <w:hideMark/>
          </w:tcPr>
          <w:p w14:paraId="02D72DF6"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 xml:space="preserve">Multiple organ failure </w:t>
            </w:r>
            <w:r w:rsidRPr="00C25994">
              <w:rPr>
                <w:rFonts w:eastAsia="宋体" w:cs="Times New Roman"/>
                <w:color w:val="000000"/>
                <w:sz w:val="21"/>
                <w:szCs w:val="21"/>
                <w:lang w:eastAsia="zh-CN"/>
              </w:rPr>
              <w:t>≥</w:t>
            </w:r>
            <w:r w:rsidRPr="00C25994">
              <w:rPr>
                <w:rFonts w:eastAsia="等线" w:cs="Times New Roman"/>
                <w:color w:val="000000"/>
                <w:sz w:val="21"/>
                <w:szCs w:val="21"/>
                <w:lang w:eastAsia="zh-CN"/>
              </w:rPr>
              <w:t>3 organs</w:t>
            </w:r>
          </w:p>
        </w:tc>
        <w:tc>
          <w:tcPr>
            <w:tcW w:w="0" w:type="auto"/>
            <w:shd w:val="clear" w:color="auto" w:fill="auto"/>
            <w:hideMark/>
          </w:tcPr>
          <w:p w14:paraId="140AD983"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7F473155"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693C8A4E"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5292B910"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61D275C6"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61FD1A66"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45EAA35B"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noWrap/>
            <w:hideMark/>
          </w:tcPr>
          <w:p w14:paraId="5589ADE7"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1</w:t>
            </w:r>
          </w:p>
        </w:tc>
      </w:tr>
      <w:tr w:rsidR="00C25994" w:rsidRPr="00C25994" w14:paraId="2E2C1C36" w14:textId="77777777" w:rsidTr="00B66A0F">
        <w:trPr>
          <w:trHeight w:val="58"/>
        </w:trPr>
        <w:tc>
          <w:tcPr>
            <w:tcW w:w="0" w:type="auto"/>
            <w:shd w:val="clear" w:color="auto" w:fill="auto"/>
          </w:tcPr>
          <w:p w14:paraId="695C8334"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ICU populations</w:t>
            </w:r>
          </w:p>
        </w:tc>
        <w:tc>
          <w:tcPr>
            <w:tcW w:w="0" w:type="auto"/>
            <w:shd w:val="clear" w:color="auto" w:fill="auto"/>
          </w:tcPr>
          <w:p w14:paraId="1D225EE0"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tcPr>
          <w:p w14:paraId="4A9E69F4" w14:textId="77777777" w:rsidR="00C25994" w:rsidRPr="00C25994" w:rsidRDefault="00C25994" w:rsidP="00C25994">
            <w:pPr>
              <w:spacing w:before="0" w:after="0"/>
              <w:jc w:val="center"/>
              <w:rPr>
                <w:rFonts w:eastAsia="Times New Roman" w:cs="Times New Roman"/>
                <w:sz w:val="21"/>
                <w:szCs w:val="21"/>
                <w:lang w:eastAsia="zh-CN"/>
              </w:rPr>
            </w:pPr>
            <w:r w:rsidRPr="00C25994">
              <w:rPr>
                <w:rFonts w:eastAsia="等线" w:cs="Times New Roman"/>
                <w:color w:val="000000"/>
                <w:sz w:val="21"/>
                <w:szCs w:val="21"/>
                <w:lang w:eastAsia="zh-CN"/>
              </w:rPr>
              <w:t>●</w:t>
            </w:r>
          </w:p>
        </w:tc>
        <w:tc>
          <w:tcPr>
            <w:tcW w:w="0" w:type="auto"/>
            <w:shd w:val="clear" w:color="auto" w:fill="auto"/>
          </w:tcPr>
          <w:p w14:paraId="3A53806B"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tcPr>
          <w:p w14:paraId="30726D5A"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tcPr>
          <w:p w14:paraId="30D9DF6D"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tcPr>
          <w:p w14:paraId="315D283F"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tcPr>
          <w:p w14:paraId="5DDDD5F2"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noWrap/>
          </w:tcPr>
          <w:p w14:paraId="226595AF"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1</w:t>
            </w:r>
          </w:p>
        </w:tc>
      </w:tr>
      <w:tr w:rsidR="00C25994" w:rsidRPr="00C25994" w14:paraId="437A5B6B" w14:textId="77777777" w:rsidTr="00C25994">
        <w:trPr>
          <w:trHeight w:val="58"/>
        </w:trPr>
        <w:tc>
          <w:tcPr>
            <w:tcW w:w="0" w:type="auto"/>
            <w:gridSpan w:val="9"/>
            <w:shd w:val="clear" w:color="auto" w:fill="D0CECE"/>
          </w:tcPr>
          <w:p w14:paraId="6D4321F3" w14:textId="77777777" w:rsidR="00C25994" w:rsidRPr="00C25994" w:rsidRDefault="00C25994" w:rsidP="00C25994">
            <w:pPr>
              <w:spacing w:before="0" w:after="0"/>
              <w:rPr>
                <w:rFonts w:eastAsia="等线" w:cs="Times New Roman"/>
                <w:color w:val="000000"/>
                <w:sz w:val="21"/>
                <w:szCs w:val="21"/>
                <w:lang w:eastAsia="zh-CN"/>
              </w:rPr>
            </w:pPr>
            <w:r w:rsidRPr="00C25994">
              <w:rPr>
                <w:rFonts w:eastAsia="等线" w:cs="Times New Roman"/>
                <w:color w:val="000000"/>
                <w:sz w:val="21"/>
                <w:szCs w:val="21"/>
                <w:lang w:eastAsia="zh-CN"/>
              </w:rPr>
              <w:t>Two or more of following:</w:t>
            </w:r>
          </w:p>
        </w:tc>
      </w:tr>
      <w:tr w:rsidR="00C25994" w:rsidRPr="00C25994" w14:paraId="339ADC67" w14:textId="77777777" w:rsidTr="00B66A0F">
        <w:trPr>
          <w:trHeight w:val="58"/>
        </w:trPr>
        <w:tc>
          <w:tcPr>
            <w:tcW w:w="0" w:type="auto"/>
            <w:shd w:val="clear" w:color="auto" w:fill="auto"/>
            <w:hideMark/>
          </w:tcPr>
          <w:p w14:paraId="4811E054"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High-dose glucocorticoid use</w:t>
            </w:r>
          </w:p>
        </w:tc>
        <w:tc>
          <w:tcPr>
            <w:tcW w:w="0" w:type="auto"/>
            <w:shd w:val="clear" w:color="auto" w:fill="auto"/>
            <w:hideMark/>
          </w:tcPr>
          <w:p w14:paraId="70D7C2CA"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2058BC24"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07367531"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4F3A908C"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14C82A19"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5E03AF63"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4E6C4C8B"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noWrap/>
            <w:hideMark/>
          </w:tcPr>
          <w:p w14:paraId="2BC159B2"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5</w:t>
            </w:r>
          </w:p>
        </w:tc>
      </w:tr>
      <w:tr w:rsidR="00C25994" w:rsidRPr="00C25994" w14:paraId="2FE934BA" w14:textId="77777777" w:rsidTr="00B66A0F">
        <w:trPr>
          <w:trHeight w:val="58"/>
        </w:trPr>
        <w:tc>
          <w:tcPr>
            <w:tcW w:w="0" w:type="auto"/>
            <w:shd w:val="clear" w:color="auto" w:fill="auto"/>
            <w:hideMark/>
          </w:tcPr>
          <w:p w14:paraId="570633FB"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Severe sepsis or septic shock</w:t>
            </w:r>
          </w:p>
        </w:tc>
        <w:tc>
          <w:tcPr>
            <w:tcW w:w="0" w:type="auto"/>
            <w:shd w:val="clear" w:color="auto" w:fill="auto"/>
            <w:hideMark/>
          </w:tcPr>
          <w:p w14:paraId="240518D9"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72970F8D"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283C8272"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34650A62"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234C2992"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3BE382F5"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2223BE55"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noWrap/>
            <w:hideMark/>
          </w:tcPr>
          <w:p w14:paraId="504987BD"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4</w:t>
            </w:r>
          </w:p>
        </w:tc>
      </w:tr>
      <w:tr w:rsidR="00C25994" w:rsidRPr="00C25994" w14:paraId="2C8DB11C" w14:textId="77777777" w:rsidTr="00B66A0F">
        <w:trPr>
          <w:trHeight w:val="58"/>
        </w:trPr>
        <w:tc>
          <w:tcPr>
            <w:tcW w:w="0" w:type="auto"/>
            <w:shd w:val="clear" w:color="auto" w:fill="auto"/>
            <w:hideMark/>
          </w:tcPr>
          <w:p w14:paraId="20989FF6"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Postoperative transplantation</w:t>
            </w:r>
          </w:p>
        </w:tc>
        <w:tc>
          <w:tcPr>
            <w:tcW w:w="0" w:type="auto"/>
            <w:shd w:val="clear" w:color="auto" w:fill="auto"/>
            <w:hideMark/>
          </w:tcPr>
          <w:p w14:paraId="1A3D526C"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3D8FB999"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4DCFFD8B"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3F3EAAF7"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6231AE07"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26EE3CC1"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1C9D7568"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noWrap/>
            <w:hideMark/>
          </w:tcPr>
          <w:p w14:paraId="5FADE096"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3</w:t>
            </w:r>
          </w:p>
        </w:tc>
      </w:tr>
      <w:tr w:rsidR="00C25994" w:rsidRPr="00C25994" w14:paraId="64C6FD6F" w14:textId="77777777" w:rsidTr="00B66A0F">
        <w:trPr>
          <w:trHeight w:val="58"/>
        </w:trPr>
        <w:tc>
          <w:tcPr>
            <w:tcW w:w="0" w:type="auto"/>
            <w:shd w:val="clear" w:color="auto" w:fill="auto"/>
            <w:hideMark/>
          </w:tcPr>
          <w:p w14:paraId="52D0581C"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ICU stay &gt;1 week</w:t>
            </w:r>
          </w:p>
        </w:tc>
        <w:tc>
          <w:tcPr>
            <w:tcW w:w="0" w:type="auto"/>
            <w:shd w:val="clear" w:color="auto" w:fill="auto"/>
            <w:hideMark/>
          </w:tcPr>
          <w:p w14:paraId="1DD11B51"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7A11B08A"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13AE8E3B"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2A9316B9"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67DB6DE7"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681427AF"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68434C93"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noWrap/>
            <w:hideMark/>
          </w:tcPr>
          <w:p w14:paraId="78DD81BC"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2</w:t>
            </w:r>
          </w:p>
        </w:tc>
      </w:tr>
      <w:tr w:rsidR="00C25994" w:rsidRPr="00C25994" w14:paraId="64B74F4C" w14:textId="77777777" w:rsidTr="00B66A0F">
        <w:trPr>
          <w:trHeight w:val="58"/>
        </w:trPr>
        <w:tc>
          <w:tcPr>
            <w:tcW w:w="0" w:type="auto"/>
            <w:shd w:val="clear" w:color="auto" w:fill="auto"/>
            <w:hideMark/>
          </w:tcPr>
          <w:p w14:paraId="40F57A25"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 xml:space="preserve">Occult bleeding lasting </w:t>
            </w:r>
            <w:r w:rsidRPr="00C25994">
              <w:rPr>
                <w:rFonts w:eastAsia="等线" w:cs="Times New Roman"/>
                <w:color w:val="000000"/>
                <w:sz w:val="21"/>
                <w:szCs w:val="21"/>
                <w:lang w:eastAsia="zh-CN"/>
              </w:rPr>
              <w:t>＞</w:t>
            </w:r>
            <w:r w:rsidRPr="00C25994">
              <w:rPr>
                <w:rFonts w:eastAsia="等线" w:cs="Times New Roman"/>
                <w:color w:val="000000"/>
                <w:sz w:val="21"/>
                <w:szCs w:val="21"/>
                <w:lang w:eastAsia="zh-CN"/>
              </w:rPr>
              <w:t xml:space="preserve">6 days </w:t>
            </w:r>
          </w:p>
        </w:tc>
        <w:tc>
          <w:tcPr>
            <w:tcW w:w="0" w:type="auto"/>
            <w:shd w:val="clear" w:color="auto" w:fill="auto"/>
            <w:hideMark/>
          </w:tcPr>
          <w:p w14:paraId="245BA9B8"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6B8ACE3C"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4716BE32"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4E8B5B4E"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533AA2B1"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0B803499"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506E9252"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noWrap/>
            <w:hideMark/>
          </w:tcPr>
          <w:p w14:paraId="3CF02B3B"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2</w:t>
            </w:r>
          </w:p>
        </w:tc>
      </w:tr>
      <w:tr w:rsidR="00C25994" w:rsidRPr="00C25994" w14:paraId="5B96137D" w14:textId="77777777" w:rsidTr="00B66A0F">
        <w:trPr>
          <w:trHeight w:val="280"/>
        </w:trPr>
        <w:tc>
          <w:tcPr>
            <w:tcW w:w="0" w:type="auto"/>
            <w:shd w:val="clear" w:color="auto" w:fill="auto"/>
            <w:hideMark/>
          </w:tcPr>
          <w:p w14:paraId="676A00C8"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Liver failure with associated coagulopathy</w:t>
            </w:r>
          </w:p>
        </w:tc>
        <w:tc>
          <w:tcPr>
            <w:tcW w:w="0" w:type="auto"/>
            <w:shd w:val="clear" w:color="auto" w:fill="auto"/>
            <w:hideMark/>
          </w:tcPr>
          <w:p w14:paraId="68ACE141"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4B4A6A55"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00DE120E"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62674806"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2F42FD13"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37F3A09D"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1865714B"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noWrap/>
            <w:hideMark/>
          </w:tcPr>
          <w:p w14:paraId="06B7FDF3"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2</w:t>
            </w:r>
          </w:p>
        </w:tc>
      </w:tr>
      <w:tr w:rsidR="00C25994" w:rsidRPr="00C25994" w14:paraId="7E4BE7DC" w14:textId="77777777" w:rsidTr="00B66A0F">
        <w:trPr>
          <w:trHeight w:val="280"/>
        </w:trPr>
        <w:tc>
          <w:tcPr>
            <w:tcW w:w="0" w:type="auto"/>
            <w:shd w:val="clear" w:color="auto" w:fill="auto"/>
            <w:hideMark/>
          </w:tcPr>
          <w:p w14:paraId="277695CD"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Renal failure</w:t>
            </w:r>
          </w:p>
        </w:tc>
        <w:tc>
          <w:tcPr>
            <w:tcW w:w="0" w:type="auto"/>
            <w:shd w:val="clear" w:color="auto" w:fill="auto"/>
            <w:hideMark/>
          </w:tcPr>
          <w:p w14:paraId="0B5DA8D3"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232267D8"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79F67DFE"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004C5FC8"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0D031B5B"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4B3D1F2B"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02E183D1"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noWrap/>
            <w:hideMark/>
          </w:tcPr>
          <w:p w14:paraId="208A8CE5"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1</w:t>
            </w:r>
          </w:p>
        </w:tc>
      </w:tr>
      <w:tr w:rsidR="00C25994" w:rsidRPr="00C25994" w14:paraId="1EC13E50" w14:textId="77777777" w:rsidTr="00B66A0F">
        <w:trPr>
          <w:trHeight w:val="280"/>
        </w:trPr>
        <w:tc>
          <w:tcPr>
            <w:tcW w:w="0" w:type="auto"/>
            <w:shd w:val="clear" w:color="auto" w:fill="auto"/>
            <w:hideMark/>
          </w:tcPr>
          <w:p w14:paraId="410ADC62"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 xml:space="preserve">History of gastrointestinal (GI) ulcer/bleeding within 1 year </w:t>
            </w:r>
          </w:p>
        </w:tc>
        <w:tc>
          <w:tcPr>
            <w:tcW w:w="0" w:type="auto"/>
            <w:shd w:val="clear" w:color="auto" w:fill="auto"/>
            <w:hideMark/>
          </w:tcPr>
          <w:p w14:paraId="58B56003"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413126B6"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15A6E2DF"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3E5A34D1"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25A90B6C"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6127EB60"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537DA41B"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noWrap/>
            <w:hideMark/>
          </w:tcPr>
          <w:p w14:paraId="160D7EAC"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1</w:t>
            </w:r>
          </w:p>
        </w:tc>
      </w:tr>
      <w:tr w:rsidR="00C25994" w:rsidRPr="00C25994" w14:paraId="30F6C6D7" w14:textId="77777777" w:rsidTr="00B66A0F">
        <w:trPr>
          <w:trHeight w:val="280"/>
        </w:trPr>
        <w:tc>
          <w:tcPr>
            <w:tcW w:w="0" w:type="auto"/>
            <w:shd w:val="clear" w:color="auto" w:fill="auto"/>
            <w:hideMark/>
          </w:tcPr>
          <w:p w14:paraId="768054E2"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Severe burn</w:t>
            </w:r>
          </w:p>
        </w:tc>
        <w:tc>
          <w:tcPr>
            <w:tcW w:w="0" w:type="auto"/>
            <w:shd w:val="clear" w:color="auto" w:fill="auto"/>
            <w:hideMark/>
          </w:tcPr>
          <w:p w14:paraId="3445496E"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611EC704"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74C5DE49"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65ED7DB2"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62FBF426"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76D23184"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78C27B61"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noWrap/>
            <w:hideMark/>
          </w:tcPr>
          <w:p w14:paraId="58041DC4"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1</w:t>
            </w:r>
          </w:p>
        </w:tc>
      </w:tr>
      <w:tr w:rsidR="00C25994" w:rsidRPr="00C25994" w14:paraId="0C6792BF" w14:textId="77777777" w:rsidTr="00B66A0F">
        <w:trPr>
          <w:trHeight w:val="280"/>
        </w:trPr>
        <w:tc>
          <w:tcPr>
            <w:tcW w:w="0" w:type="auto"/>
            <w:shd w:val="clear" w:color="auto" w:fill="auto"/>
            <w:hideMark/>
          </w:tcPr>
          <w:p w14:paraId="0636E965"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lastRenderedPageBreak/>
              <w:t>Head or spinal cord injury</w:t>
            </w:r>
          </w:p>
        </w:tc>
        <w:tc>
          <w:tcPr>
            <w:tcW w:w="0" w:type="auto"/>
            <w:shd w:val="clear" w:color="auto" w:fill="auto"/>
            <w:hideMark/>
          </w:tcPr>
          <w:p w14:paraId="03A47F84"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58BCAACA"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58F0FE4B"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30586734"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4A7BF534"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107AB864"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4F008867"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noWrap/>
            <w:hideMark/>
          </w:tcPr>
          <w:p w14:paraId="627DBA79"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1</w:t>
            </w:r>
          </w:p>
        </w:tc>
      </w:tr>
      <w:tr w:rsidR="00C25994" w:rsidRPr="00C25994" w14:paraId="186820BB" w14:textId="77777777" w:rsidTr="00B66A0F">
        <w:trPr>
          <w:trHeight w:val="280"/>
        </w:trPr>
        <w:tc>
          <w:tcPr>
            <w:tcW w:w="0" w:type="auto"/>
            <w:shd w:val="clear" w:color="auto" w:fill="auto"/>
            <w:hideMark/>
          </w:tcPr>
          <w:p w14:paraId="7C75543E"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Acute organ dysfunction (including acute kidney injury)</w:t>
            </w:r>
          </w:p>
        </w:tc>
        <w:tc>
          <w:tcPr>
            <w:tcW w:w="0" w:type="auto"/>
            <w:shd w:val="clear" w:color="auto" w:fill="auto"/>
            <w:hideMark/>
          </w:tcPr>
          <w:p w14:paraId="3C2DCAD4"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43CB0E0B"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5FE68C78"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2AA7B495"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7EC77B90"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45DC2F6F"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2B14935C"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noWrap/>
            <w:hideMark/>
          </w:tcPr>
          <w:p w14:paraId="4F6608B0"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1</w:t>
            </w:r>
          </w:p>
        </w:tc>
      </w:tr>
      <w:tr w:rsidR="00C25994" w:rsidRPr="00C25994" w14:paraId="2A0E80C5" w14:textId="77777777" w:rsidTr="00B66A0F">
        <w:trPr>
          <w:trHeight w:val="280"/>
        </w:trPr>
        <w:tc>
          <w:tcPr>
            <w:tcW w:w="0" w:type="auto"/>
            <w:shd w:val="clear" w:color="auto" w:fill="auto"/>
            <w:hideMark/>
          </w:tcPr>
          <w:p w14:paraId="6DBC62C6"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Hypoperfusion</w:t>
            </w:r>
          </w:p>
        </w:tc>
        <w:tc>
          <w:tcPr>
            <w:tcW w:w="0" w:type="auto"/>
            <w:shd w:val="clear" w:color="auto" w:fill="auto"/>
            <w:hideMark/>
          </w:tcPr>
          <w:p w14:paraId="6F2632A6"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2771F9BA"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5A860BF1"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6384FF4E"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00433C9D"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2E790E61"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752973AE"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noWrap/>
            <w:hideMark/>
          </w:tcPr>
          <w:p w14:paraId="5247DDA2"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1</w:t>
            </w:r>
          </w:p>
        </w:tc>
      </w:tr>
      <w:tr w:rsidR="00C25994" w:rsidRPr="00C25994" w14:paraId="3CBEBD54" w14:textId="77777777" w:rsidTr="00B66A0F">
        <w:trPr>
          <w:trHeight w:val="280"/>
        </w:trPr>
        <w:tc>
          <w:tcPr>
            <w:tcW w:w="0" w:type="auto"/>
            <w:shd w:val="clear" w:color="auto" w:fill="auto"/>
            <w:hideMark/>
          </w:tcPr>
          <w:p w14:paraId="096ED525"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Major surgery</w:t>
            </w:r>
          </w:p>
        </w:tc>
        <w:tc>
          <w:tcPr>
            <w:tcW w:w="0" w:type="auto"/>
            <w:shd w:val="clear" w:color="auto" w:fill="auto"/>
            <w:hideMark/>
          </w:tcPr>
          <w:p w14:paraId="7BF39C2B"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4BBB1282"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62C1ECDA"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shd w:val="clear" w:color="auto" w:fill="auto"/>
            <w:hideMark/>
          </w:tcPr>
          <w:p w14:paraId="44A8490D"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shd w:val="clear" w:color="auto" w:fill="auto"/>
            <w:hideMark/>
          </w:tcPr>
          <w:p w14:paraId="07075A1B"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4018843E"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hideMark/>
          </w:tcPr>
          <w:p w14:paraId="07960E7A"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shd w:val="clear" w:color="auto" w:fill="auto"/>
            <w:noWrap/>
            <w:hideMark/>
          </w:tcPr>
          <w:p w14:paraId="22B60A88"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1</w:t>
            </w:r>
          </w:p>
        </w:tc>
      </w:tr>
      <w:tr w:rsidR="00C25994" w:rsidRPr="00C25994" w14:paraId="79C0ECDE" w14:textId="77777777" w:rsidTr="00B66A0F">
        <w:trPr>
          <w:trHeight w:val="280"/>
        </w:trPr>
        <w:tc>
          <w:tcPr>
            <w:tcW w:w="0" w:type="auto"/>
            <w:tcBorders>
              <w:bottom w:val="single" w:sz="12" w:space="0" w:color="auto"/>
            </w:tcBorders>
            <w:shd w:val="clear" w:color="auto" w:fill="auto"/>
            <w:hideMark/>
          </w:tcPr>
          <w:p w14:paraId="7C7202A6" w14:textId="77777777" w:rsidR="00C25994" w:rsidRPr="00C25994" w:rsidRDefault="00C25994" w:rsidP="00C25994">
            <w:pPr>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Multiple trauma</w:t>
            </w:r>
          </w:p>
        </w:tc>
        <w:tc>
          <w:tcPr>
            <w:tcW w:w="0" w:type="auto"/>
            <w:tcBorders>
              <w:bottom w:val="single" w:sz="12" w:space="0" w:color="auto"/>
            </w:tcBorders>
            <w:shd w:val="clear" w:color="auto" w:fill="auto"/>
            <w:hideMark/>
          </w:tcPr>
          <w:p w14:paraId="3CDC90EB"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tcBorders>
              <w:bottom w:val="single" w:sz="12" w:space="0" w:color="auto"/>
            </w:tcBorders>
            <w:shd w:val="clear" w:color="auto" w:fill="auto"/>
            <w:hideMark/>
          </w:tcPr>
          <w:p w14:paraId="74B04F86"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tcBorders>
              <w:bottom w:val="single" w:sz="12" w:space="0" w:color="auto"/>
            </w:tcBorders>
            <w:shd w:val="clear" w:color="auto" w:fill="auto"/>
            <w:hideMark/>
          </w:tcPr>
          <w:p w14:paraId="2AE7C4D0"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w:t>
            </w:r>
          </w:p>
        </w:tc>
        <w:tc>
          <w:tcPr>
            <w:tcW w:w="0" w:type="auto"/>
            <w:tcBorders>
              <w:bottom w:val="single" w:sz="12" w:space="0" w:color="auto"/>
            </w:tcBorders>
            <w:shd w:val="clear" w:color="auto" w:fill="auto"/>
            <w:hideMark/>
          </w:tcPr>
          <w:p w14:paraId="1876203A" w14:textId="77777777" w:rsidR="00C25994" w:rsidRPr="00C25994" w:rsidRDefault="00C25994" w:rsidP="00C25994">
            <w:pPr>
              <w:spacing w:before="0" w:after="0"/>
              <w:jc w:val="center"/>
              <w:rPr>
                <w:rFonts w:eastAsia="等线" w:cs="Times New Roman"/>
                <w:color w:val="000000"/>
                <w:sz w:val="21"/>
                <w:szCs w:val="21"/>
                <w:lang w:eastAsia="zh-CN"/>
              </w:rPr>
            </w:pPr>
          </w:p>
        </w:tc>
        <w:tc>
          <w:tcPr>
            <w:tcW w:w="0" w:type="auto"/>
            <w:tcBorders>
              <w:bottom w:val="single" w:sz="12" w:space="0" w:color="auto"/>
            </w:tcBorders>
            <w:shd w:val="clear" w:color="auto" w:fill="auto"/>
            <w:hideMark/>
          </w:tcPr>
          <w:p w14:paraId="06BF218C"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tcBorders>
              <w:bottom w:val="single" w:sz="12" w:space="0" w:color="auto"/>
            </w:tcBorders>
            <w:shd w:val="clear" w:color="auto" w:fill="auto"/>
            <w:hideMark/>
          </w:tcPr>
          <w:p w14:paraId="6D76AE7B"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tcBorders>
              <w:bottom w:val="single" w:sz="12" w:space="0" w:color="auto"/>
            </w:tcBorders>
            <w:shd w:val="clear" w:color="auto" w:fill="auto"/>
            <w:hideMark/>
          </w:tcPr>
          <w:p w14:paraId="7D108E7B" w14:textId="77777777" w:rsidR="00C25994" w:rsidRPr="00C25994" w:rsidRDefault="00C25994" w:rsidP="00C25994">
            <w:pPr>
              <w:spacing w:before="0" w:after="0"/>
              <w:jc w:val="center"/>
              <w:rPr>
                <w:rFonts w:eastAsia="Times New Roman" w:cs="Times New Roman"/>
                <w:sz w:val="21"/>
                <w:szCs w:val="21"/>
                <w:lang w:eastAsia="zh-CN"/>
              </w:rPr>
            </w:pPr>
          </w:p>
        </w:tc>
        <w:tc>
          <w:tcPr>
            <w:tcW w:w="0" w:type="auto"/>
            <w:tcBorders>
              <w:bottom w:val="single" w:sz="12" w:space="0" w:color="auto"/>
            </w:tcBorders>
            <w:shd w:val="clear" w:color="auto" w:fill="auto"/>
            <w:noWrap/>
            <w:hideMark/>
          </w:tcPr>
          <w:p w14:paraId="7F36F0CD" w14:textId="77777777" w:rsidR="00C25994" w:rsidRPr="00C25994" w:rsidRDefault="00C25994" w:rsidP="00C25994">
            <w:pPr>
              <w:spacing w:before="0" w:after="0"/>
              <w:jc w:val="center"/>
              <w:rPr>
                <w:rFonts w:eastAsia="等线" w:cs="Times New Roman"/>
                <w:color w:val="000000"/>
                <w:sz w:val="21"/>
                <w:szCs w:val="21"/>
                <w:lang w:eastAsia="zh-CN"/>
              </w:rPr>
            </w:pPr>
            <w:r w:rsidRPr="00C25994">
              <w:rPr>
                <w:rFonts w:eastAsia="等线" w:cs="Times New Roman"/>
                <w:color w:val="000000"/>
                <w:sz w:val="21"/>
                <w:szCs w:val="21"/>
                <w:lang w:eastAsia="zh-CN"/>
              </w:rPr>
              <w:t>1</w:t>
            </w:r>
          </w:p>
        </w:tc>
      </w:tr>
    </w:tbl>
    <w:p w14:paraId="794BFF59" w14:textId="77777777" w:rsidR="00C25994" w:rsidRPr="00C25994" w:rsidRDefault="00C25994" w:rsidP="00C25994">
      <w:pPr>
        <w:widowControl w:val="0"/>
        <w:spacing w:before="0" w:after="0"/>
        <w:jc w:val="both"/>
        <w:rPr>
          <w:rFonts w:eastAsia="等线" w:cs="Times New Roman"/>
          <w:color w:val="000000"/>
          <w:sz w:val="21"/>
          <w:szCs w:val="21"/>
          <w:lang w:eastAsia="zh-CN"/>
        </w:rPr>
      </w:pPr>
      <w:r w:rsidRPr="00C25994">
        <w:rPr>
          <w:rFonts w:eastAsia="等线" w:cs="Times New Roman"/>
          <w:color w:val="000000"/>
          <w:sz w:val="21"/>
          <w:szCs w:val="21"/>
          <w:lang w:eastAsia="zh-CN"/>
        </w:rPr>
        <w:t>* One study (Fan 2015</w:t>
      </w:r>
      <w:r w:rsidRPr="00C25994">
        <w:rPr>
          <w:rFonts w:eastAsia="等线" w:cs="Times New Roman"/>
          <w:color w:val="000000"/>
          <w:sz w:val="21"/>
          <w:szCs w:val="21"/>
          <w:vertAlign w:val="superscript"/>
          <w:lang w:eastAsia="zh-CN"/>
        </w:rPr>
        <w:fldChar w:fldCharType="begin"/>
      </w:r>
      <w:r w:rsidRPr="00C25994">
        <w:rPr>
          <w:rFonts w:eastAsia="等线" w:cs="Times New Roman"/>
          <w:color w:val="000000"/>
          <w:sz w:val="21"/>
          <w:szCs w:val="21"/>
          <w:vertAlign w:val="superscript"/>
          <w:lang w:eastAsia="zh-CN"/>
        </w:rPr>
        <w:instrText xml:space="preserve"> ADDIN EN.CITE &lt;EndNote&gt;&lt;Cite&gt;&lt;Author&gt;</w:instrText>
      </w:r>
      <w:r w:rsidRPr="00C25994">
        <w:rPr>
          <w:rFonts w:eastAsia="等线" w:cs="Times New Roman"/>
          <w:color w:val="000000"/>
          <w:sz w:val="21"/>
          <w:szCs w:val="21"/>
          <w:vertAlign w:val="superscript"/>
          <w:lang w:eastAsia="zh-CN"/>
        </w:rPr>
        <w:instrText>樊国斌</w:instrText>
      </w:r>
      <w:r w:rsidRPr="00C25994">
        <w:rPr>
          <w:rFonts w:eastAsia="等线" w:cs="Times New Roman"/>
          <w:color w:val="000000"/>
          <w:sz w:val="21"/>
          <w:szCs w:val="21"/>
          <w:vertAlign w:val="superscript"/>
          <w:lang w:eastAsia="zh-CN"/>
        </w:rPr>
        <w:instrText>&lt;/Author&gt;&lt;Year&gt;2015&lt;/Year&gt;&lt;RecNum&gt;71&lt;/RecNum&gt;&lt;DisplayText&gt;&lt;style face="superscript"&gt;[25]&lt;/style&gt;&lt;/DisplayText&gt;&lt;record&gt;&lt;rec-number&gt;71&lt;/rec-number&gt;&lt;foreign-keys&gt;&lt;key app="EN" db-id="v9vvaf2znefsx4ettzz5t52edvsvxfszf9z5" timestamp="1604324933"&gt;71&lt;/key&gt;&lt;/foreign-keys&gt;&lt;ref-type name="Journal Article"&gt;17&lt;/ref-type&gt;&lt;contributors&gt;&lt;authors&gt;&lt;author&gt;&lt;style face="normal" font="default" charset="134" size="100%"&gt;</w:instrText>
      </w:r>
      <w:r w:rsidRPr="00C25994">
        <w:rPr>
          <w:rFonts w:eastAsia="等线" w:cs="Times New Roman"/>
          <w:color w:val="000000"/>
          <w:sz w:val="21"/>
          <w:szCs w:val="21"/>
          <w:vertAlign w:val="superscript"/>
          <w:lang w:eastAsia="zh-CN"/>
        </w:rPr>
        <w:instrText>樊国斌</w:instrText>
      </w:r>
      <w:r w:rsidRPr="00C25994">
        <w:rPr>
          <w:rFonts w:eastAsia="等线" w:cs="Times New Roman"/>
          <w:color w:val="000000"/>
          <w:sz w:val="21"/>
          <w:szCs w:val="21"/>
          <w:vertAlign w:val="superscript"/>
          <w:lang w:eastAsia="zh-CN"/>
        </w:rPr>
        <w:instrText>&lt;/style&gt;&lt;/author&gt;&lt;author&gt;&lt;style face="normal" font="default" charset="134" size="100%"&gt;</w:instrText>
      </w:r>
      <w:r w:rsidRPr="00C25994">
        <w:rPr>
          <w:rFonts w:eastAsia="等线" w:cs="Times New Roman"/>
          <w:color w:val="000000"/>
          <w:sz w:val="21"/>
          <w:szCs w:val="21"/>
          <w:vertAlign w:val="superscript"/>
          <w:lang w:eastAsia="zh-CN"/>
        </w:rPr>
        <w:instrText>李素娟</w:instrText>
      </w:r>
      <w:r w:rsidRPr="00C25994">
        <w:rPr>
          <w:rFonts w:eastAsia="等线" w:cs="Times New Roman"/>
          <w:color w:val="000000"/>
          <w:sz w:val="21"/>
          <w:szCs w:val="21"/>
          <w:vertAlign w:val="superscript"/>
          <w:lang w:eastAsia="zh-CN"/>
        </w:rPr>
        <w:instrText>&lt;/style&gt;&lt;/author&gt;&lt;author&gt;&lt;style face="normal" font="default" charset="134" size="100%"&gt;</w:instrText>
      </w:r>
      <w:r w:rsidRPr="00C25994">
        <w:rPr>
          <w:rFonts w:eastAsia="等线" w:cs="Times New Roman"/>
          <w:color w:val="000000"/>
          <w:sz w:val="21"/>
          <w:szCs w:val="21"/>
          <w:vertAlign w:val="superscript"/>
          <w:lang w:eastAsia="zh-CN"/>
        </w:rPr>
        <w:instrText>沈钦华</w:instrText>
      </w:r>
      <w:r w:rsidRPr="00C25994">
        <w:rPr>
          <w:rFonts w:eastAsia="等线" w:cs="Times New Roman"/>
          <w:color w:val="000000"/>
          <w:sz w:val="21"/>
          <w:szCs w:val="21"/>
          <w:vertAlign w:val="superscript"/>
          <w:lang w:eastAsia="zh-CN"/>
        </w:rPr>
        <w:instrText>&lt;/style&gt;&lt;/author&gt;&lt;/authors&gt;&lt;/contributors&gt;&lt;titles&gt;&lt;title&gt;&lt;style face="normal" font="default" charset="134" size="100%"&gt;</w:instrText>
      </w:r>
      <w:r w:rsidRPr="00C25994">
        <w:rPr>
          <w:rFonts w:eastAsia="等线" w:cs="Times New Roman"/>
          <w:color w:val="000000"/>
          <w:sz w:val="21"/>
          <w:szCs w:val="21"/>
          <w:vertAlign w:val="superscript"/>
          <w:lang w:eastAsia="zh-CN"/>
        </w:rPr>
        <w:instrText>应激性溃疡预防用药干预前后的效果评价</w:instrText>
      </w:r>
      <w:r w:rsidRPr="00C25994">
        <w:rPr>
          <w:rFonts w:eastAsia="等线" w:cs="Times New Roman"/>
          <w:color w:val="000000"/>
          <w:sz w:val="21"/>
          <w:szCs w:val="21"/>
          <w:vertAlign w:val="superscript"/>
          <w:lang w:eastAsia="zh-CN"/>
        </w:rPr>
        <w:instrText>&lt;/style&gt;&lt;/title&gt;&lt;secondary-title&gt;&lt;style face="normal" font="default" charset="134" size="100%"&gt;</w:instrText>
      </w:r>
      <w:r w:rsidRPr="00C25994">
        <w:rPr>
          <w:rFonts w:eastAsia="等线" w:cs="Times New Roman"/>
          <w:color w:val="000000"/>
          <w:sz w:val="21"/>
          <w:szCs w:val="21"/>
          <w:vertAlign w:val="superscript"/>
          <w:lang w:eastAsia="zh-CN"/>
        </w:rPr>
        <w:instrText>临床消化病杂志</w:instrText>
      </w:r>
      <w:r w:rsidRPr="00C25994">
        <w:rPr>
          <w:rFonts w:eastAsia="等线" w:cs="Times New Roman"/>
          <w:color w:val="000000"/>
          <w:sz w:val="21"/>
          <w:szCs w:val="21"/>
          <w:vertAlign w:val="superscript"/>
          <w:lang w:eastAsia="zh-CN"/>
        </w:rPr>
        <w:instrText>&lt;/style&gt;&lt;/secondary-title&gt;&lt;/titles&gt;&lt;periodical&gt;&lt;full-title&gt;</w:instrText>
      </w:r>
      <w:r w:rsidRPr="00C25994">
        <w:rPr>
          <w:rFonts w:eastAsia="等线" w:cs="Times New Roman"/>
          <w:color w:val="000000"/>
          <w:sz w:val="21"/>
          <w:szCs w:val="21"/>
          <w:vertAlign w:val="superscript"/>
          <w:lang w:eastAsia="zh-CN"/>
        </w:rPr>
        <w:instrText>临床消化病杂志</w:instrText>
      </w:r>
      <w:r w:rsidRPr="00C25994">
        <w:rPr>
          <w:rFonts w:eastAsia="等线" w:cs="Times New Roman"/>
          <w:color w:val="000000"/>
          <w:sz w:val="21"/>
          <w:szCs w:val="21"/>
          <w:vertAlign w:val="superscript"/>
          <w:lang w:eastAsia="zh-CN"/>
        </w:rPr>
        <w:instrText>&lt;/full-title&gt;&lt;/periodical&gt;&lt;pages&gt;269-272&lt;/pages&gt;&lt;volume&gt;v.27&lt;/volume&gt;&lt;number&gt;05&lt;/number&gt;&lt;dates&gt;&lt;year&gt;2015&lt;/year&gt;&lt;/dates&gt;&lt;urls&gt;&lt;/urls&gt;&lt;/record&gt;&lt;/Cite&gt;&lt;/EndNote&gt;</w:instrText>
      </w:r>
      <w:r w:rsidRPr="00C25994">
        <w:rPr>
          <w:rFonts w:eastAsia="等线" w:cs="Times New Roman"/>
          <w:color w:val="000000"/>
          <w:sz w:val="21"/>
          <w:szCs w:val="21"/>
          <w:vertAlign w:val="superscript"/>
          <w:lang w:eastAsia="zh-CN"/>
        </w:rPr>
        <w:fldChar w:fldCharType="separate"/>
      </w:r>
      <w:r w:rsidRPr="00C25994">
        <w:rPr>
          <w:rFonts w:eastAsia="等线" w:cs="Times New Roman"/>
          <w:noProof/>
          <w:color w:val="000000"/>
          <w:sz w:val="21"/>
          <w:szCs w:val="21"/>
          <w:vertAlign w:val="superscript"/>
          <w:lang w:eastAsia="zh-CN"/>
        </w:rPr>
        <w:t>[25]</w:t>
      </w:r>
      <w:r w:rsidRPr="00C25994">
        <w:rPr>
          <w:rFonts w:eastAsia="等线" w:cs="Times New Roman"/>
          <w:color w:val="000000"/>
          <w:sz w:val="21"/>
          <w:szCs w:val="21"/>
          <w:vertAlign w:val="superscript"/>
          <w:lang w:eastAsia="zh-CN"/>
        </w:rPr>
        <w:fldChar w:fldCharType="end"/>
      </w:r>
      <w:r w:rsidRPr="00C25994">
        <w:rPr>
          <w:rFonts w:eastAsia="等线" w:cs="Times New Roman"/>
          <w:color w:val="000000"/>
          <w:sz w:val="21"/>
          <w:szCs w:val="21"/>
          <w:lang w:eastAsia="zh-CN"/>
        </w:rPr>
        <w:t>) not report the indication for SUP was excluded from this table.</w:t>
      </w:r>
    </w:p>
    <w:p w14:paraId="738FFF87" w14:textId="77777777" w:rsidR="00C25994" w:rsidRPr="00C25994" w:rsidRDefault="00C25994" w:rsidP="00C25994">
      <w:pPr>
        <w:widowControl w:val="0"/>
        <w:spacing w:before="0"/>
        <w:jc w:val="both"/>
        <w:rPr>
          <w:rFonts w:cs="Times New Roman"/>
          <w:b/>
          <w:bCs/>
        </w:rPr>
      </w:pPr>
      <w:r w:rsidRPr="00C25994">
        <w:rPr>
          <w:rFonts w:ascii="宋体" w:eastAsia="宋体" w:hAnsi="宋体" w:cs="宋体" w:hint="eastAsia"/>
          <w:color w:val="000000"/>
          <w:sz w:val="21"/>
          <w:szCs w:val="21"/>
          <w:lang w:eastAsia="zh-CN"/>
        </w:rPr>
        <w:t>△</w:t>
      </w:r>
      <w:r w:rsidRPr="00C25994">
        <w:rPr>
          <w:rFonts w:eastAsia="等线" w:cs="Times New Roman"/>
          <w:color w:val="000000"/>
          <w:sz w:val="21"/>
          <w:szCs w:val="21"/>
          <w:lang w:eastAsia="zh-CN"/>
        </w:rPr>
        <w:t>The definitions of risk factors varied between studies and we incorporated risk factors without considering the difference in definition.</w:t>
      </w:r>
    </w:p>
    <w:p w14:paraId="764AC42B" w14:textId="0A9F3855" w:rsidR="00C25994" w:rsidRPr="00C25994" w:rsidRDefault="00C25994" w:rsidP="00C25994">
      <w:pPr>
        <w:widowControl w:val="0"/>
        <w:spacing w:before="0" w:after="0"/>
        <w:jc w:val="both"/>
        <w:rPr>
          <w:rFonts w:cs="Times New Roman"/>
          <w:b/>
          <w:bCs/>
        </w:rPr>
      </w:pPr>
      <w:r w:rsidRPr="007E1345">
        <w:rPr>
          <w:rFonts w:cs="Times New Roman"/>
          <w:b/>
          <w:bCs/>
        </w:rPr>
        <w:t xml:space="preserve">Supplementary </w:t>
      </w:r>
      <w:r w:rsidRPr="00C25994">
        <w:rPr>
          <w:rFonts w:cs="Times New Roman"/>
          <w:b/>
          <w:bCs/>
        </w:rPr>
        <w:t xml:space="preserve">Table </w:t>
      </w:r>
      <w:r w:rsidRPr="007E1345">
        <w:rPr>
          <w:rFonts w:cs="Times New Roman"/>
          <w:b/>
          <w:bCs/>
        </w:rPr>
        <w:t>3</w:t>
      </w:r>
      <w:r w:rsidRPr="00C25994">
        <w:rPr>
          <w:rFonts w:cs="Times New Roman"/>
          <w:b/>
          <w:bCs/>
        </w:rPr>
        <w:t xml:space="preserve"> </w:t>
      </w:r>
      <w:bookmarkStart w:id="1" w:name="_Hlk61012272"/>
      <w:r w:rsidRPr="00C25994">
        <w:rPr>
          <w:rFonts w:cs="Times New Roman"/>
          <w:b/>
          <w:bCs/>
        </w:rPr>
        <w:t>Cessation of SUP</w:t>
      </w:r>
      <w:bookmarkEnd w:id="1"/>
    </w:p>
    <w:tbl>
      <w:tblPr>
        <w:tblW w:w="5000" w:type="pct"/>
        <w:jc w:val="center"/>
        <w:tblLook w:val="04A0" w:firstRow="1" w:lastRow="0" w:firstColumn="1" w:lastColumn="0" w:noHBand="0" w:noVBand="1"/>
      </w:tblPr>
      <w:tblGrid>
        <w:gridCol w:w="2904"/>
        <w:gridCol w:w="6873"/>
      </w:tblGrid>
      <w:tr w:rsidR="00C25994" w:rsidRPr="00C25994" w14:paraId="37BE0E08" w14:textId="77777777" w:rsidTr="00B66A0F">
        <w:trPr>
          <w:trHeight w:val="280"/>
          <w:jc w:val="center"/>
        </w:trPr>
        <w:tc>
          <w:tcPr>
            <w:tcW w:w="1485" w:type="pct"/>
            <w:tcBorders>
              <w:top w:val="single" w:sz="12" w:space="0" w:color="auto"/>
              <w:left w:val="nil"/>
              <w:bottom w:val="single" w:sz="8" w:space="0" w:color="auto"/>
              <w:right w:val="nil"/>
            </w:tcBorders>
            <w:shd w:val="clear" w:color="auto" w:fill="auto"/>
            <w:hideMark/>
          </w:tcPr>
          <w:p w14:paraId="2D5495A4" w14:textId="77777777" w:rsidR="00C25994" w:rsidRPr="00C25994" w:rsidRDefault="00C25994" w:rsidP="00C25994">
            <w:pPr>
              <w:spacing w:before="0" w:after="0"/>
              <w:rPr>
                <w:rFonts w:eastAsia="等线" w:cs="Times New Roman"/>
                <w:b/>
                <w:bCs/>
                <w:color w:val="000000"/>
                <w:sz w:val="21"/>
                <w:szCs w:val="21"/>
                <w:lang w:eastAsia="zh-CN"/>
              </w:rPr>
            </w:pPr>
            <w:r w:rsidRPr="00C25994">
              <w:rPr>
                <w:rFonts w:eastAsia="等线" w:cs="Times New Roman"/>
                <w:b/>
                <w:bCs/>
                <w:color w:val="000000"/>
                <w:sz w:val="21"/>
                <w:szCs w:val="21"/>
                <w:lang w:eastAsia="zh-CN"/>
              </w:rPr>
              <w:t>Cessation of SUP</w:t>
            </w:r>
          </w:p>
        </w:tc>
        <w:tc>
          <w:tcPr>
            <w:tcW w:w="3515" w:type="pct"/>
            <w:tcBorders>
              <w:top w:val="single" w:sz="12" w:space="0" w:color="auto"/>
              <w:left w:val="nil"/>
              <w:bottom w:val="single" w:sz="8" w:space="0" w:color="auto"/>
              <w:right w:val="nil"/>
            </w:tcBorders>
            <w:shd w:val="clear" w:color="auto" w:fill="auto"/>
            <w:hideMark/>
          </w:tcPr>
          <w:p w14:paraId="20FD7D56" w14:textId="77777777" w:rsidR="00C25994" w:rsidRPr="00C25994" w:rsidRDefault="00C25994" w:rsidP="00C25994">
            <w:pPr>
              <w:spacing w:before="0" w:after="0"/>
              <w:rPr>
                <w:rFonts w:eastAsia="等线" w:cs="Times New Roman"/>
                <w:b/>
                <w:bCs/>
                <w:color w:val="000000"/>
                <w:sz w:val="21"/>
                <w:szCs w:val="21"/>
                <w:lang w:eastAsia="zh-CN"/>
              </w:rPr>
            </w:pPr>
            <w:r w:rsidRPr="00C25994">
              <w:rPr>
                <w:rFonts w:eastAsia="等线" w:cs="Times New Roman"/>
                <w:b/>
                <w:bCs/>
                <w:color w:val="000000"/>
                <w:sz w:val="21"/>
                <w:szCs w:val="21"/>
                <w:lang w:eastAsia="zh-CN"/>
              </w:rPr>
              <w:t xml:space="preserve">Study ID </w:t>
            </w:r>
          </w:p>
        </w:tc>
      </w:tr>
      <w:tr w:rsidR="00C25994" w:rsidRPr="00C25994" w14:paraId="3742D0EC" w14:textId="77777777" w:rsidTr="00B66A0F">
        <w:trPr>
          <w:trHeight w:val="540"/>
          <w:jc w:val="center"/>
        </w:trPr>
        <w:tc>
          <w:tcPr>
            <w:tcW w:w="1485" w:type="pct"/>
            <w:tcBorders>
              <w:top w:val="single" w:sz="8" w:space="0" w:color="auto"/>
              <w:left w:val="nil"/>
              <w:bottom w:val="nil"/>
              <w:right w:val="nil"/>
            </w:tcBorders>
            <w:shd w:val="clear" w:color="auto" w:fill="auto"/>
          </w:tcPr>
          <w:p w14:paraId="112D0ED1" w14:textId="77777777" w:rsidR="00C25994" w:rsidRPr="00C25994" w:rsidRDefault="00C25994" w:rsidP="00C25994">
            <w:pPr>
              <w:spacing w:before="0" w:after="0"/>
              <w:rPr>
                <w:rFonts w:eastAsia="等线" w:cs="Times New Roman"/>
                <w:color w:val="000000"/>
                <w:sz w:val="21"/>
                <w:szCs w:val="21"/>
                <w:lang w:eastAsia="zh-CN"/>
              </w:rPr>
            </w:pPr>
            <w:r w:rsidRPr="00C25994">
              <w:rPr>
                <w:rFonts w:eastAsia="等线" w:cs="Times New Roman"/>
                <w:color w:val="000000"/>
                <w:sz w:val="21"/>
                <w:szCs w:val="21"/>
                <w:lang w:eastAsia="zh-CN"/>
              </w:rPr>
              <w:t>No ongoing indication</w:t>
            </w:r>
          </w:p>
        </w:tc>
        <w:tc>
          <w:tcPr>
            <w:tcW w:w="3515" w:type="pct"/>
            <w:tcBorders>
              <w:top w:val="single" w:sz="8" w:space="0" w:color="auto"/>
              <w:left w:val="nil"/>
              <w:bottom w:val="nil"/>
              <w:right w:val="nil"/>
            </w:tcBorders>
            <w:shd w:val="clear" w:color="auto" w:fill="auto"/>
          </w:tcPr>
          <w:p w14:paraId="089E2D77" w14:textId="77777777" w:rsidR="00C25994" w:rsidRPr="00C25994" w:rsidRDefault="00C25994" w:rsidP="00C25994">
            <w:pPr>
              <w:spacing w:before="0" w:after="0"/>
              <w:rPr>
                <w:rFonts w:eastAsia="等线" w:cs="Times New Roman"/>
                <w:color w:val="000000"/>
                <w:sz w:val="21"/>
                <w:szCs w:val="21"/>
                <w:lang w:eastAsia="zh-CN"/>
              </w:rPr>
            </w:pPr>
            <w:r w:rsidRPr="00C25994">
              <w:rPr>
                <w:rFonts w:eastAsia="等线" w:cs="Times New Roman"/>
                <w:color w:val="000000"/>
                <w:sz w:val="21"/>
                <w:szCs w:val="21"/>
                <w:lang w:eastAsia="zh-CN"/>
              </w:rPr>
              <w:t>Anstey 2019</w:t>
            </w:r>
            <w:r w:rsidRPr="00C25994">
              <w:rPr>
                <w:rFonts w:eastAsia="等线" w:cs="Times New Roman"/>
                <w:color w:val="000000"/>
                <w:sz w:val="21"/>
                <w:szCs w:val="21"/>
                <w:lang w:eastAsia="zh-CN"/>
              </w:rPr>
              <w:fldChar w:fldCharType="begin"/>
            </w:r>
            <w:r w:rsidRPr="00C25994">
              <w:rPr>
                <w:rFonts w:eastAsia="等线" w:cs="Times New Roman"/>
                <w:color w:val="000000"/>
                <w:sz w:val="21"/>
                <w:szCs w:val="21"/>
                <w:lang w:eastAsia="zh-CN"/>
              </w:rPr>
              <w:instrText xml:space="preserve"> ADDIN EN.CITE &lt;EndNote&gt;&lt;Cite&gt;&lt;Author&gt;Anstey&lt;/Author&gt;&lt;Year&gt;2019&lt;/Year&gt;&lt;RecNum&gt;68&lt;/RecNum&gt;&lt;DisplayText&gt;&lt;style face="superscript"&gt;[22]&lt;/style&gt;&lt;/DisplayText&gt;&lt;record&gt;&lt;rec-number&gt;68&lt;/rec-number&gt;&lt;foreign-keys&gt;&lt;key app="EN" db-id="v9vvaf2znefsx4ettzz5t52edvsvxfszf9z5" timestamp="1604324933"&gt;68&lt;/key&gt;&lt;/foreign-keys&gt;&lt;ref-type name="Journal Article"&gt;17&lt;/ref-type&gt;&lt;contributors&gt;&lt;authors&gt;&lt;author&gt;Anstey, Matthew H&lt;/author&gt;&lt;author&gt;Litton, Edward&lt;/author&gt;&lt;author&gt;Palmer, Robert N&lt;/author&gt;&lt;author&gt;Neppalli, Sneha&lt;/author&gt;&lt;author&gt;Norman, Richard&lt;/author&gt;&lt;/authors&gt;&lt;/contributors&gt;&lt;titles&gt;&lt;title&gt;Clinical and economic benefits of de-escalating stress ulcer prophylaxis therapy in the intensive care unit: A quality improvement study&lt;/title&gt;&lt;secondary-title&gt;Anaesthesia and Intensive Care&lt;/secondary-title&gt;&lt;/titles&gt;&lt;periodical&gt;&lt;full-title&gt;Anaesthesia and Intensive Care&lt;/full-title&gt;&lt;/periodical&gt;&lt;pages&gt;503-509&lt;/pages&gt;&lt;volume&gt;47&lt;/volume&gt;&lt;number&gt;6&lt;/number&gt;&lt;dates&gt;&lt;year&gt;2019&lt;/year&gt;&lt;/dates&gt;&lt;urls&gt;&lt;/urls&gt;&lt;/record&gt;&lt;/Cite&gt;&lt;/EndNote&gt;</w:instrText>
            </w:r>
            <w:r w:rsidRPr="00C25994">
              <w:rPr>
                <w:rFonts w:eastAsia="等线" w:cs="Times New Roman"/>
                <w:color w:val="000000"/>
                <w:sz w:val="21"/>
                <w:szCs w:val="21"/>
                <w:lang w:eastAsia="zh-CN"/>
              </w:rPr>
              <w:fldChar w:fldCharType="separate"/>
            </w:r>
            <w:r w:rsidRPr="00C25994">
              <w:rPr>
                <w:rFonts w:eastAsia="等线" w:cs="Times New Roman"/>
                <w:noProof/>
                <w:color w:val="000000"/>
                <w:sz w:val="21"/>
                <w:szCs w:val="21"/>
                <w:vertAlign w:val="superscript"/>
                <w:lang w:eastAsia="zh-CN"/>
              </w:rPr>
              <w:t>[22]</w:t>
            </w:r>
            <w:r w:rsidRPr="00C25994">
              <w:rPr>
                <w:rFonts w:eastAsia="等线" w:cs="Times New Roman"/>
                <w:color w:val="000000"/>
                <w:sz w:val="21"/>
                <w:szCs w:val="21"/>
                <w:lang w:eastAsia="zh-CN"/>
              </w:rPr>
              <w:fldChar w:fldCharType="end"/>
            </w:r>
            <w:r w:rsidRPr="00C25994">
              <w:rPr>
                <w:rFonts w:eastAsia="等线" w:cs="Times New Roman"/>
                <w:color w:val="000000"/>
                <w:sz w:val="21"/>
                <w:szCs w:val="21"/>
                <w:lang w:eastAsia="zh-CN"/>
              </w:rPr>
              <w:t>, Hammond 2017</w:t>
            </w:r>
            <w:r w:rsidRPr="00C25994">
              <w:rPr>
                <w:rFonts w:eastAsia="等线" w:cs="Times New Roman"/>
                <w:color w:val="000000"/>
                <w:sz w:val="21"/>
                <w:szCs w:val="21"/>
                <w:lang w:eastAsia="zh-CN"/>
              </w:rPr>
              <w:fldChar w:fldCharType="begin"/>
            </w:r>
            <w:r w:rsidRPr="00C25994">
              <w:rPr>
                <w:rFonts w:eastAsia="等线" w:cs="Times New Roman"/>
                <w:color w:val="000000"/>
                <w:sz w:val="21"/>
                <w:szCs w:val="21"/>
                <w:lang w:eastAsia="zh-CN"/>
              </w:rPr>
              <w:instrText xml:space="preserve"> ADDIN EN.CITE &lt;EndNote&gt;&lt;Cite&gt;&lt;Author&gt;Hammond&lt;/Author&gt;&lt;Year&gt;2017&lt;/Year&gt;&lt;RecNum&gt;70&lt;/RecNum&gt;&lt;DisplayText&gt;&lt;style face="superscript"&gt;[24]&lt;/style&gt;&lt;/DisplayText&gt;&lt;record&gt;&lt;rec-number&gt;70&lt;/rec-number&gt;&lt;foreign-keys&gt;&lt;key app="EN" db-id="v9vvaf2znefsx4ettzz5t52edvsvxfszf9z5" timestamp="1604324933"&gt;70&lt;/key&gt;&lt;/foreign-keys&gt;&lt;ref-type name="Journal Article"&gt;17&lt;/ref-type&gt;&lt;contributors&gt;&lt;authors&gt;&lt;author&gt;Hammond, Drayton A.&lt;/author&gt;&lt;author&gt;Killingsworth, Catherine A.&lt;/author&gt;&lt;author&gt;Painter, Jacob T.&lt;/author&gt;&lt;author&gt;Pennick, Rose E.&lt;/author&gt;&lt;author&gt;Chatterjee, Kshitij&lt;/author&gt;&lt;author&gt;Boye, Bradley&lt;/author&gt;&lt;author&gt;Meena, Nikhil&lt;/author&gt;&lt;/authors&gt;&lt;/contributors&gt;&lt;titles&gt;&lt;title&gt;Impact of targeted educational interventions on appropriateness of stress ulcer prophylaxis in critically ill adults&lt;/title&gt;&lt;secondary-title&gt;Pharm Pract&lt;/secondary-title&gt;&lt;/titles&gt;&lt;periodical&gt;&lt;full-title&gt;Pharm Pract&lt;/full-title&gt;&lt;/periodical&gt;&lt;pages&gt;948-948&lt;/pages&gt;&lt;volume&gt;15&lt;/volume&gt;&lt;number&gt;3&lt;/number&gt;&lt;dates&gt;&lt;year&gt;2017&lt;/year&gt;&lt;/dates&gt;&lt;urls&gt;&lt;/urls&gt;&lt;/record&gt;&lt;/Cite&gt;&lt;/EndNote&gt;</w:instrText>
            </w:r>
            <w:r w:rsidRPr="00C25994">
              <w:rPr>
                <w:rFonts w:eastAsia="等线" w:cs="Times New Roman"/>
                <w:color w:val="000000"/>
                <w:sz w:val="21"/>
                <w:szCs w:val="21"/>
                <w:lang w:eastAsia="zh-CN"/>
              </w:rPr>
              <w:fldChar w:fldCharType="separate"/>
            </w:r>
            <w:r w:rsidRPr="00C25994">
              <w:rPr>
                <w:rFonts w:eastAsia="等线" w:cs="Times New Roman"/>
                <w:noProof/>
                <w:color w:val="000000"/>
                <w:sz w:val="21"/>
                <w:szCs w:val="21"/>
                <w:vertAlign w:val="superscript"/>
                <w:lang w:eastAsia="zh-CN"/>
              </w:rPr>
              <w:t>[24]</w:t>
            </w:r>
            <w:r w:rsidRPr="00C25994">
              <w:rPr>
                <w:rFonts w:eastAsia="等线" w:cs="Times New Roman"/>
                <w:color w:val="000000"/>
                <w:sz w:val="21"/>
                <w:szCs w:val="21"/>
                <w:lang w:eastAsia="zh-CN"/>
              </w:rPr>
              <w:fldChar w:fldCharType="end"/>
            </w:r>
            <w:r w:rsidRPr="00C25994">
              <w:rPr>
                <w:rFonts w:eastAsia="等线" w:cs="Times New Roman"/>
                <w:color w:val="000000"/>
                <w:sz w:val="21"/>
                <w:szCs w:val="21"/>
                <w:lang w:eastAsia="zh-CN"/>
              </w:rPr>
              <w:t>, Buckley 2015</w:t>
            </w:r>
            <w:r w:rsidRPr="00C25994">
              <w:rPr>
                <w:rFonts w:eastAsia="等线" w:cs="Times New Roman"/>
                <w:color w:val="000000"/>
                <w:sz w:val="21"/>
                <w:szCs w:val="21"/>
                <w:lang w:eastAsia="zh-CN"/>
              </w:rPr>
              <w:fldChar w:fldCharType="begin">
                <w:fldData xml:space="preserve">PEVuZE5vdGU+PENpdGU+PEF1dGhvcj5CdWNrbGV5PC9BdXRob3I+PFllYXI+MjAxNTwvWWVhcj48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</w:fldData>
              </w:fldChar>
            </w:r>
            <w:r w:rsidRPr="00C25994">
              <w:rPr>
                <w:rFonts w:eastAsia="等线" w:cs="Times New Roman"/>
                <w:color w:val="000000"/>
                <w:sz w:val="21"/>
                <w:szCs w:val="21"/>
                <w:lang w:eastAsia="zh-CN"/>
              </w:rPr>
              <w:instrText xml:space="preserve"> ADDIN EN.CITE </w:instrText>
            </w:r>
            <w:r w:rsidRPr="00C25994">
              <w:rPr>
                <w:rFonts w:eastAsia="等线" w:cs="Times New Roman"/>
                <w:color w:val="000000"/>
                <w:sz w:val="21"/>
                <w:szCs w:val="21"/>
                <w:lang w:eastAsia="zh-CN"/>
              </w:rPr>
              <w:fldChar w:fldCharType="begin">
                <w:fldData xml:space="preserve">PEVuZE5vdGU+PENpdGU+PEF1dGhvcj5CdWNrbGV5PC9BdXRob3I+PFllYXI+MjAxNTwvWWVhcj48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</w:fldData>
              </w:fldChar>
            </w:r>
            <w:r w:rsidRPr="00C25994">
              <w:rPr>
                <w:rFonts w:eastAsia="等线" w:cs="Times New Roman"/>
                <w:color w:val="000000"/>
                <w:sz w:val="21"/>
                <w:szCs w:val="21"/>
                <w:lang w:eastAsia="zh-CN"/>
              </w:rPr>
              <w:instrText xml:space="preserve"> ADDIN EN.CITE.DATA </w:instrText>
            </w:r>
            <w:r w:rsidRPr="00C25994">
              <w:rPr>
                <w:rFonts w:eastAsia="等线" w:cs="Times New Roman"/>
                <w:color w:val="000000"/>
                <w:sz w:val="21"/>
                <w:szCs w:val="21"/>
                <w:lang w:eastAsia="zh-CN"/>
              </w:rPr>
            </w:r>
            <w:r w:rsidRPr="00C25994">
              <w:rPr>
                <w:rFonts w:eastAsia="等线" w:cs="Times New Roman"/>
                <w:color w:val="000000"/>
                <w:sz w:val="21"/>
                <w:szCs w:val="21"/>
                <w:lang w:eastAsia="zh-CN"/>
              </w:rPr>
              <w:fldChar w:fldCharType="end"/>
            </w:r>
            <w:r w:rsidRPr="00C25994">
              <w:rPr>
                <w:rFonts w:eastAsia="等线" w:cs="Times New Roman"/>
                <w:color w:val="000000"/>
                <w:sz w:val="21"/>
                <w:szCs w:val="21"/>
                <w:lang w:eastAsia="zh-CN"/>
              </w:rPr>
            </w:r>
            <w:r w:rsidRPr="00C25994">
              <w:rPr>
                <w:rFonts w:eastAsia="等线" w:cs="Times New Roman"/>
                <w:color w:val="000000"/>
                <w:sz w:val="21"/>
                <w:szCs w:val="21"/>
                <w:lang w:eastAsia="zh-CN"/>
              </w:rPr>
              <w:fldChar w:fldCharType="separate"/>
            </w:r>
            <w:r w:rsidRPr="00C25994">
              <w:rPr>
                <w:rFonts w:eastAsia="等线" w:cs="Times New Roman"/>
                <w:noProof/>
                <w:color w:val="000000"/>
                <w:sz w:val="21"/>
                <w:szCs w:val="21"/>
                <w:vertAlign w:val="superscript"/>
                <w:lang w:eastAsia="zh-CN"/>
              </w:rPr>
              <w:t>[14]</w:t>
            </w:r>
            <w:r w:rsidRPr="00C25994">
              <w:rPr>
                <w:rFonts w:eastAsia="等线" w:cs="Times New Roman"/>
                <w:color w:val="000000"/>
                <w:sz w:val="21"/>
                <w:szCs w:val="21"/>
                <w:lang w:eastAsia="zh-CN"/>
              </w:rPr>
              <w:fldChar w:fldCharType="end"/>
            </w:r>
            <w:r w:rsidRPr="00C25994">
              <w:rPr>
                <w:rFonts w:eastAsia="等线" w:cs="Times New Roman"/>
                <w:color w:val="000000"/>
                <w:sz w:val="21"/>
                <w:szCs w:val="21"/>
                <w:lang w:eastAsia="zh-CN"/>
              </w:rPr>
              <w:t xml:space="preserve">, </w:t>
            </w:r>
            <w:proofErr w:type="spellStart"/>
            <w:r w:rsidRPr="00C25994">
              <w:rPr>
                <w:rFonts w:eastAsia="等线" w:cs="Times New Roman"/>
                <w:color w:val="000000"/>
                <w:sz w:val="21"/>
                <w:szCs w:val="21"/>
                <w:lang w:eastAsia="zh-CN"/>
              </w:rPr>
              <w:t>Tasaka</w:t>
            </w:r>
            <w:proofErr w:type="spellEnd"/>
            <w:r w:rsidRPr="00C25994">
              <w:rPr>
                <w:rFonts w:eastAsia="等线" w:cs="Times New Roman"/>
                <w:color w:val="000000"/>
                <w:sz w:val="21"/>
                <w:szCs w:val="21"/>
                <w:lang w:eastAsia="zh-CN"/>
              </w:rPr>
              <w:t xml:space="preserve"> 2014</w:t>
            </w:r>
            <w:r w:rsidRPr="00C25994">
              <w:rPr>
                <w:rFonts w:eastAsia="等线" w:cs="Times New Roman"/>
                <w:color w:val="000000"/>
                <w:sz w:val="21"/>
                <w:szCs w:val="21"/>
                <w:lang w:eastAsia="zh-CN"/>
              </w:rPr>
              <w:fldChar w:fldCharType="begin"/>
            </w:r>
            <w:r w:rsidRPr="00C25994">
              <w:rPr>
                <w:rFonts w:eastAsia="等线" w:cs="Times New Roman"/>
                <w:color w:val="000000"/>
                <w:sz w:val="21"/>
                <w:szCs w:val="21"/>
                <w:lang w:eastAsia="zh-CN"/>
              </w:rPr>
              <w:instrText xml:space="preserve"> ADDIN EN.CITE &lt;EndNote&gt;&lt;Cite&gt;&lt;Author&gt;Tasaka&lt;/Author&gt;&lt;Year&gt;2014&lt;/Year&gt;&lt;RecNum&gt;73&lt;/RecNum&gt;&lt;DisplayText&gt;&lt;style face="superscript"&gt;[26]&lt;/style&gt;&lt;/DisplayText&gt;&lt;record&gt;&lt;rec-number&gt;73&lt;/rec-number&gt;&lt;foreign-keys&gt;&lt;key app="EN" db-id="v9vvaf2znefsx4ettzz5t52edvsvxfszf9z5" timestamp="1604324933"&gt;73&lt;/key&gt;&lt;/foreign-keys&gt;&lt;ref-type name="Journal Article"&gt;17&lt;/ref-type&gt;&lt;contributors&gt;&lt;authors&gt;&lt;author&gt;Tasaka, C. L.&lt;/author&gt;&lt;author&gt;Burg, C.&lt;/author&gt;&lt;author&gt;Vanosdol, S. J.&lt;/author&gt;&lt;author&gt;Bekeart, L.&lt;/author&gt;&lt;author&gt;Anglemyer, A.&lt;/author&gt;&lt;author&gt;Tsourounis, C.&lt;/author&gt;&lt;author&gt;Rennke, S.&lt;/author&gt;&lt;/authors&gt;&lt;/contributors&gt;&lt;titles&gt;&lt;title&gt;An interprofessional approach to reducing the overutilization of stress ulcer prophylaxis in adult medical and surgical intensive care units&lt;/title&gt;&lt;secondary-title&gt;Annals of Pharmacotherapy&lt;/secondary-title&gt;&lt;/titles&gt;&lt;periodical&gt;&lt;full-title&gt;Annals of Pharmacotherapy&lt;/full-title&gt;&lt;/periodical&gt;&lt;pages&gt;462&lt;/pages&gt;&lt;volume&gt;48&lt;/volume&gt;&lt;number&gt;4&lt;/number&gt;&lt;dates&gt;&lt;year&gt;2014&lt;/year&gt;&lt;/dates&gt;&lt;urls&gt;&lt;/urls&gt;&lt;/record&gt;&lt;/Cite&gt;&lt;/EndNote&gt;</w:instrText>
            </w:r>
            <w:r w:rsidRPr="00C25994">
              <w:rPr>
                <w:rFonts w:eastAsia="等线" w:cs="Times New Roman"/>
                <w:color w:val="000000"/>
                <w:sz w:val="21"/>
                <w:szCs w:val="21"/>
                <w:lang w:eastAsia="zh-CN"/>
              </w:rPr>
              <w:fldChar w:fldCharType="separate"/>
            </w:r>
            <w:r w:rsidRPr="00C25994">
              <w:rPr>
                <w:rFonts w:eastAsia="等线" w:cs="Times New Roman"/>
                <w:noProof/>
                <w:color w:val="000000"/>
                <w:sz w:val="21"/>
                <w:szCs w:val="21"/>
                <w:vertAlign w:val="superscript"/>
                <w:lang w:eastAsia="zh-CN"/>
              </w:rPr>
              <w:t>[26]</w:t>
            </w:r>
            <w:r w:rsidRPr="00C25994">
              <w:rPr>
                <w:rFonts w:eastAsia="等线" w:cs="Times New Roman"/>
                <w:color w:val="000000"/>
                <w:sz w:val="21"/>
                <w:szCs w:val="21"/>
                <w:lang w:eastAsia="zh-CN"/>
              </w:rPr>
              <w:fldChar w:fldCharType="end"/>
            </w:r>
          </w:p>
        </w:tc>
      </w:tr>
      <w:tr w:rsidR="00C25994" w:rsidRPr="00C25994" w14:paraId="4C39DEB7" w14:textId="77777777" w:rsidTr="00B66A0F">
        <w:trPr>
          <w:trHeight w:val="540"/>
          <w:jc w:val="center"/>
        </w:trPr>
        <w:tc>
          <w:tcPr>
            <w:tcW w:w="1485" w:type="pct"/>
            <w:tcBorders>
              <w:top w:val="nil"/>
              <w:left w:val="nil"/>
              <w:bottom w:val="nil"/>
              <w:right w:val="nil"/>
            </w:tcBorders>
            <w:shd w:val="clear" w:color="auto" w:fill="auto"/>
          </w:tcPr>
          <w:p w14:paraId="1955CB66" w14:textId="77777777" w:rsidR="00C25994" w:rsidRPr="00C25994" w:rsidRDefault="00C25994" w:rsidP="00C25994">
            <w:pPr>
              <w:spacing w:before="0" w:after="0"/>
              <w:rPr>
                <w:rFonts w:eastAsia="等线" w:cs="Times New Roman"/>
                <w:color w:val="000000"/>
                <w:sz w:val="21"/>
                <w:szCs w:val="21"/>
                <w:lang w:eastAsia="zh-CN"/>
              </w:rPr>
            </w:pPr>
            <w:r w:rsidRPr="00C25994">
              <w:rPr>
                <w:rFonts w:eastAsia="等线" w:cs="Times New Roman"/>
                <w:color w:val="000000"/>
                <w:sz w:val="21"/>
                <w:szCs w:val="21"/>
                <w:lang w:eastAsia="zh-CN"/>
              </w:rPr>
              <w:t>Discharge from ICU</w:t>
            </w:r>
          </w:p>
        </w:tc>
        <w:tc>
          <w:tcPr>
            <w:tcW w:w="3515" w:type="pct"/>
            <w:tcBorders>
              <w:top w:val="nil"/>
              <w:left w:val="nil"/>
              <w:bottom w:val="nil"/>
              <w:right w:val="nil"/>
            </w:tcBorders>
            <w:shd w:val="clear" w:color="auto" w:fill="auto"/>
          </w:tcPr>
          <w:p w14:paraId="0B68BD7B" w14:textId="77777777" w:rsidR="00C25994" w:rsidRPr="00C25994" w:rsidRDefault="00C25994" w:rsidP="00C25994">
            <w:pPr>
              <w:spacing w:before="0" w:after="0"/>
              <w:rPr>
                <w:rFonts w:eastAsia="等线" w:cs="Times New Roman"/>
                <w:color w:val="000000"/>
                <w:sz w:val="21"/>
                <w:szCs w:val="21"/>
                <w:lang w:eastAsia="zh-CN"/>
              </w:rPr>
            </w:pPr>
            <w:r w:rsidRPr="00C25994">
              <w:rPr>
                <w:rFonts w:eastAsia="等线" w:cs="Times New Roman"/>
                <w:color w:val="000000"/>
                <w:sz w:val="21"/>
                <w:szCs w:val="21"/>
                <w:lang w:eastAsia="zh-CN"/>
              </w:rPr>
              <w:t>Masood 2018</w:t>
            </w:r>
            <w:r w:rsidRPr="00C25994">
              <w:rPr>
                <w:rFonts w:eastAsia="等线" w:cs="Times New Roman"/>
                <w:color w:val="000000"/>
                <w:sz w:val="21"/>
                <w:szCs w:val="21"/>
                <w:lang w:eastAsia="zh-CN"/>
              </w:rPr>
              <w:fldChar w:fldCharType="begin"/>
            </w:r>
            <w:r w:rsidRPr="00C25994">
              <w:rPr>
                <w:rFonts w:eastAsia="等线" w:cs="Times New Roman"/>
                <w:color w:val="000000"/>
                <w:sz w:val="21"/>
                <w:szCs w:val="21"/>
                <w:lang w:eastAsia="zh-CN"/>
              </w:rPr>
              <w:instrText xml:space="preserve"> ADDIN EN.CITE &lt;EndNote&gt;&lt;Cite&gt;&lt;Author&gt;Masood&lt;/Author&gt;&lt;Year&gt;2018&lt;/Year&gt;&lt;RecNum&gt;69&lt;/RecNum&gt;&lt;DisplayText&gt;&lt;style face="superscript"&gt;[23]&lt;/style&gt;&lt;/DisplayText&gt;&lt;record&gt;&lt;rec-number&gt;69&lt;/rec-number&gt;&lt;foreign-keys&gt;&lt;key app="EN" db-id="v9vvaf2znefsx4ettzz5t52edvsvxfszf9z5" timestamp="1604324933"&gt;69&lt;/key&gt;&lt;/foreign-keys&gt;&lt;ref-type name="Journal Article"&gt;17&lt;/ref-type&gt;&lt;contributors&gt;&lt;authors&gt;&lt;author&gt;Masood, Umair&lt;/author&gt;&lt;author&gt;Sharma, Anuj&lt;/author&gt;&lt;author&gt;Bhatti, Zabeer&lt;/author&gt;&lt;author&gt;Carroll, Jessica&lt;/author&gt;&lt;author&gt;Bhardwaj, Amit&lt;/author&gt;&lt;author&gt;Sivalingam, Devamohan&lt;/author&gt;&lt;author&gt;Dhamoon, Amit S.&lt;/author&gt;&lt;/authors&gt;&lt;/contributors&gt;&lt;titles&gt;&lt;title&gt;A Successful Pharmacist-Based Quality Initiative to Reduce Inappropriate Stress Ulcer Prophylaxis Use in an Academic Medical Intensive Care Unit&lt;/title&gt;&lt;secondary-title&gt;Inquiry A Journal of Medical Care Organization Provision &amp;amp; Financing&lt;/secondary-title&gt;&lt;/titles&gt;&lt;periodical&gt;&lt;full-title&gt;Inquiry A Journal of Medical Care Organization Provision &amp;amp; Financing&lt;/full-title&gt;&lt;/periodical&gt;&lt;pages&gt;S445&lt;/pages&gt;&lt;volume&gt;55&lt;/volume&gt;&lt;number&gt;5&lt;/number&gt;&lt;dates&gt;&lt;year&gt;2018&lt;/year&gt;&lt;/dates&gt;&lt;urls&gt;&lt;/urls&gt;&lt;/record&gt;&lt;/Cite&gt;&lt;/EndNote&gt;</w:instrText>
            </w:r>
            <w:r w:rsidRPr="00C25994">
              <w:rPr>
                <w:rFonts w:eastAsia="等线" w:cs="Times New Roman"/>
                <w:color w:val="000000"/>
                <w:sz w:val="21"/>
                <w:szCs w:val="21"/>
                <w:lang w:eastAsia="zh-CN"/>
              </w:rPr>
              <w:fldChar w:fldCharType="separate"/>
            </w:r>
            <w:r w:rsidRPr="00C25994">
              <w:rPr>
                <w:rFonts w:eastAsia="等线" w:cs="Times New Roman"/>
                <w:noProof/>
                <w:color w:val="000000"/>
                <w:sz w:val="21"/>
                <w:szCs w:val="21"/>
                <w:vertAlign w:val="superscript"/>
                <w:lang w:eastAsia="zh-CN"/>
              </w:rPr>
              <w:t>[23]</w:t>
            </w:r>
            <w:r w:rsidRPr="00C25994">
              <w:rPr>
                <w:rFonts w:eastAsia="等线" w:cs="Times New Roman"/>
                <w:color w:val="000000"/>
                <w:sz w:val="21"/>
                <w:szCs w:val="21"/>
                <w:lang w:eastAsia="zh-CN"/>
              </w:rPr>
              <w:fldChar w:fldCharType="end"/>
            </w:r>
            <w:r w:rsidRPr="00C25994">
              <w:rPr>
                <w:rFonts w:eastAsia="等线" w:cs="Times New Roman"/>
                <w:color w:val="000000"/>
                <w:sz w:val="21"/>
                <w:szCs w:val="21"/>
                <w:lang w:eastAsia="zh-CN"/>
              </w:rPr>
              <w:t xml:space="preserve">, </w:t>
            </w:r>
            <w:proofErr w:type="spellStart"/>
            <w:r w:rsidRPr="00C25994">
              <w:rPr>
                <w:rFonts w:eastAsia="等线" w:cs="Times New Roman"/>
                <w:color w:val="000000"/>
                <w:sz w:val="21"/>
                <w:szCs w:val="21"/>
                <w:lang w:eastAsia="zh-CN"/>
              </w:rPr>
              <w:t>Tasaka</w:t>
            </w:r>
            <w:proofErr w:type="spellEnd"/>
            <w:r w:rsidRPr="00C25994">
              <w:rPr>
                <w:rFonts w:eastAsia="等线" w:cs="Times New Roman"/>
                <w:color w:val="000000"/>
                <w:sz w:val="21"/>
                <w:szCs w:val="21"/>
                <w:lang w:eastAsia="zh-CN"/>
              </w:rPr>
              <w:t xml:space="preserve"> 2014</w:t>
            </w:r>
            <w:r w:rsidRPr="00C25994">
              <w:rPr>
                <w:rFonts w:eastAsia="等线" w:cs="Times New Roman"/>
                <w:color w:val="000000"/>
                <w:sz w:val="21"/>
                <w:szCs w:val="21"/>
                <w:lang w:eastAsia="zh-CN"/>
              </w:rPr>
              <w:fldChar w:fldCharType="begin"/>
            </w:r>
            <w:r w:rsidRPr="00C25994">
              <w:rPr>
                <w:rFonts w:eastAsia="等线" w:cs="Times New Roman"/>
                <w:color w:val="000000"/>
                <w:sz w:val="21"/>
                <w:szCs w:val="21"/>
                <w:lang w:eastAsia="zh-CN"/>
              </w:rPr>
              <w:instrText xml:space="preserve"> ADDIN EN.CITE &lt;EndNote&gt;&lt;Cite&gt;&lt;Author&gt;Tasaka&lt;/Author&gt;&lt;Year&gt;2014&lt;/Year&gt;&lt;RecNum&gt;73&lt;/RecNum&gt;&lt;DisplayText&gt;&lt;style face="superscript"&gt;[26]&lt;/style&gt;&lt;/DisplayText&gt;&lt;record&gt;&lt;rec-number&gt;73&lt;/rec-number&gt;&lt;foreign-keys&gt;&lt;key app="EN" db-id="v9vvaf2znefsx4ettzz5t52edvsvxfszf9z5" timestamp="1604324933"&gt;73&lt;/key&gt;&lt;/foreign-keys&gt;&lt;ref-type name="Journal Article"&gt;17&lt;/ref-type&gt;&lt;contributors&gt;&lt;authors&gt;&lt;author&gt;Tasaka, C. L.&lt;/author&gt;&lt;author&gt;Burg, C.&lt;/author&gt;&lt;author&gt;Vanosdol, S. J.&lt;/author&gt;&lt;author&gt;Bekeart, L.&lt;/author&gt;&lt;author&gt;Anglemyer, A.&lt;/author&gt;&lt;author&gt;Tsourounis, C.&lt;/author&gt;&lt;author&gt;Rennke, S.&lt;/author&gt;&lt;/authors&gt;&lt;/contributors&gt;&lt;titles&gt;&lt;title&gt;An interprofessional approach to reducing the overutilization of stress ulcer prophylaxis in adult medical and surgical intensive care units&lt;/title&gt;&lt;secondary-title&gt;Annals of Pharmacotherapy&lt;/secondary-title&gt;&lt;/titles&gt;&lt;periodical&gt;&lt;full-title&gt;Annals of Pharmacotherapy&lt;/full-title&gt;&lt;/periodical&gt;&lt;pages&gt;462&lt;/pages&gt;&lt;volume&gt;48&lt;/volume&gt;&lt;number&gt;4&lt;/number&gt;&lt;dates&gt;&lt;year&gt;2014&lt;/year&gt;&lt;/dates&gt;&lt;urls&gt;&lt;/urls&gt;&lt;/record&gt;&lt;/Cite&gt;&lt;/EndNote&gt;</w:instrText>
            </w:r>
            <w:r w:rsidRPr="00C25994">
              <w:rPr>
                <w:rFonts w:eastAsia="等线" w:cs="Times New Roman"/>
                <w:color w:val="000000"/>
                <w:sz w:val="21"/>
                <w:szCs w:val="21"/>
                <w:lang w:eastAsia="zh-CN"/>
              </w:rPr>
              <w:fldChar w:fldCharType="separate"/>
            </w:r>
            <w:r w:rsidRPr="00C25994">
              <w:rPr>
                <w:rFonts w:eastAsia="等线" w:cs="Times New Roman"/>
                <w:noProof/>
                <w:color w:val="000000"/>
                <w:sz w:val="21"/>
                <w:szCs w:val="21"/>
                <w:vertAlign w:val="superscript"/>
                <w:lang w:eastAsia="zh-CN"/>
              </w:rPr>
              <w:t>[26]</w:t>
            </w:r>
            <w:r w:rsidRPr="00C25994">
              <w:rPr>
                <w:rFonts w:eastAsia="等线" w:cs="Times New Roman"/>
                <w:color w:val="000000"/>
                <w:sz w:val="21"/>
                <w:szCs w:val="21"/>
                <w:lang w:eastAsia="zh-CN"/>
              </w:rPr>
              <w:fldChar w:fldCharType="end"/>
            </w:r>
          </w:p>
        </w:tc>
      </w:tr>
      <w:tr w:rsidR="00C25994" w:rsidRPr="00C25994" w14:paraId="359F0053" w14:textId="77777777" w:rsidTr="00B66A0F">
        <w:trPr>
          <w:trHeight w:val="540"/>
          <w:jc w:val="center"/>
        </w:trPr>
        <w:tc>
          <w:tcPr>
            <w:tcW w:w="1485" w:type="pct"/>
            <w:tcBorders>
              <w:top w:val="nil"/>
              <w:left w:val="nil"/>
              <w:bottom w:val="nil"/>
              <w:right w:val="nil"/>
            </w:tcBorders>
            <w:shd w:val="clear" w:color="auto" w:fill="auto"/>
          </w:tcPr>
          <w:p w14:paraId="6321F3CF" w14:textId="77777777" w:rsidR="00C25994" w:rsidRPr="00C25994" w:rsidRDefault="00C25994" w:rsidP="00C25994">
            <w:pPr>
              <w:spacing w:before="0" w:after="0"/>
              <w:rPr>
                <w:rFonts w:eastAsia="等线" w:cs="Times New Roman"/>
                <w:color w:val="000000"/>
                <w:sz w:val="21"/>
                <w:szCs w:val="21"/>
                <w:lang w:eastAsia="zh-CN"/>
              </w:rPr>
            </w:pPr>
            <w:r w:rsidRPr="00C25994">
              <w:rPr>
                <w:rFonts w:eastAsia="等线" w:cs="Times New Roman"/>
                <w:color w:val="000000"/>
                <w:sz w:val="21"/>
                <w:szCs w:val="21"/>
                <w:lang w:eastAsia="zh-CN"/>
              </w:rPr>
              <w:t>Receiving enteral feeding</w:t>
            </w:r>
          </w:p>
        </w:tc>
        <w:tc>
          <w:tcPr>
            <w:tcW w:w="3515" w:type="pct"/>
            <w:tcBorders>
              <w:top w:val="nil"/>
              <w:left w:val="nil"/>
              <w:bottom w:val="nil"/>
              <w:right w:val="nil"/>
            </w:tcBorders>
            <w:shd w:val="clear" w:color="auto" w:fill="auto"/>
          </w:tcPr>
          <w:p w14:paraId="28934A88" w14:textId="77777777" w:rsidR="00C25994" w:rsidRPr="00C25994" w:rsidRDefault="00C25994" w:rsidP="00C25994">
            <w:pPr>
              <w:spacing w:before="0" w:after="0"/>
              <w:rPr>
                <w:rFonts w:eastAsia="等线" w:cs="Times New Roman"/>
                <w:color w:val="000000"/>
                <w:sz w:val="21"/>
                <w:szCs w:val="21"/>
                <w:lang w:eastAsia="zh-CN"/>
              </w:rPr>
            </w:pPr>
            <w:r w:rsidRPr="00C25994">
              <w:rPr>
                <w:rFonts w:eastAsia="等线" w:cs="Times New Roman"/>
                <w:color w:val="000000"/>
                <w:sz w:val="21"/>
                <w:szCs w:val="21"/>
                <w:lang w:eastAsia="zh-CN"/>
              </w:rPr>
              <w:t>Anstey 2019</w:t>
            </w:r>
            <w:r w:rsidRPr="00C25994">
              <w:rPr>
                <w:rFonts w:eastAsia="等线" w:cs="Times New Roman"/>
                <w:color w:val="000000"/>
                <w:sz w:val="21"/>
                <w:szCs w:val="21"/>
                <w:lang w:eastAsia="zh-CN"/>
              </w:rPr>
              <w:fldChar w:fldCharType="begin"/>
            </w:r>
            <w:r w:rsidRPr="00C25994">
              <w:rPr>
                <w:rFonts w:eastAsia="等线" w:cs="Times New Roman"/>
                <w:color w:val="000000"/>
                <w:sz w:val="21"/>
                <w:szCs w:val="21"/>
                <w:lang w:eastAsia="zh-CN"/>
              </w:rPr>
              <w:instrText xml:space="preserve"> ADDIN EN.CITE &lt;EndNote&gt;&lt;Cite&gt;&lt;Author&gt;Anstey&lt;/Author&gt;&lt;Year&gt;2019&lt;/Year&gt;&lt;RecNum&gt;68&lt;/RecNum&gt;&lt;DisplayText&gt;&lt;style face="superscript"&gt;[22]&lt;/style&gt;&lt;/DisplayText&gt;&lt;record&gt;&lt;rec-number&gt;68&lt;/rec-number&gt;&lt;foreign-keys&gt;&lt;key app="EN" db-id="v9vvaf2znefsx4ettzz5t52edvsvxfszf9z5" timestamp="1604324933"&gt;68&lt;/key&gt;&lt;/foreign-keys&gt;&lt;ref-type name="Journal Article"&gt;17&lt;/ref-type&gt;&lt;contributors&gt;&lt;authors&gt;&lt;author&gt;Anstey, Matthew H&lt;/author&gt;&lt;author&gt;Litton, Edward&lt;/author&gt;&lt;author&gt;Palmer, Robert N&lt;/author&gt;&lt;author&gt;Neppalli, Sneha&lt;/author&gt;&lt;author&gt;Norman, Richard&lt;/author&gt;&lt;/authors&gt;&lt;/contributors&gt;&lt;titles&gt;&lt;title&gt;Clinical and economic benefits of de-escalating stress ulcer prophylaxis therapy in the intensive care unit: A quality improvement study&lt;/title&gt;&lt;secondary-title&gt;Anaesthesia and Intensive Care&lt;/secondary-title&gt;&lt;/titles&gt;&lt;periodical&gt;&lt;full-title&gt;Anaesthesia and Intensive Care&lt;/full-title&gt;&lt;/periodical&gt;&lt;pages&gt;503-509&lt;/pages&gt;&lt;volume&gt;47&lt;/volume&gt;&lt;number&gt;6&lt;/number&gt;&lt;dates&gt;&lt;year&gt;2019&lt;/year&gt;&lt;/dates&gt;&lt;urls&gt;&lt;/urls&gt;&lt;/record&gt;&lt;/Cite&gt;&lt;/EndNote&gt;</w:instrText>
            </w:r>
            <w:r w:rsidRPr="00C25994">
              <w:rPr>
                <w:rFonts w:eastAsia="等线" w:cs="Times New Roman"/>
                <w:color w:val="000000"/>
                <w:sz w:val="21"/>
                <w:szCs w:val="21"/>
                <w:lang w:eastAsia="zh-CN"/>
              </w:rPr>
              <w:fldChar w:fldCharType="separate"/>
            </w:r>
            <w:r w:rsidRPr="00C25994">
              <w:rPr>
                <w:rFonts w:eastAsia="等线" w:cs="Times New Roman"/>
                <w:noProof/>
                <w:color w:val="000000"/>
                <w:sz w:val="21"/>
                <w:szCs w:val="21"/>
                <w:vertAlign w:val="superscript"/>
                <w:lang w:eastAsia="zh-CN"/>
              </w:rPr>
              <w:t>[22]</w:t>
            </w:r>
            <w:r w:rsidRPr="00C25994">
              <w:rPr>
                <w:rFonts w:eastAsia="等线" w:cs="Times New Roman"/>
                <w:color w:val="000000"/>
                <w:sz w:val="21"/>
                <w:szCs w:val="21"/>
                <w:lang w:eastAsia="zh-CN"/>
              </w:rPr>
              <w:fldChar w:fldCharType="end"/>
            </w:r>
          </w:p>
        </w:tc>
      </w:tr>
      <w:tr w:rsidR="00C25994" w:rsidRPr="00C25994" w14:paraId="46FE1790" w14:textId="77777777" w:rsidTr="00B66A0F">
        <w:trPr>
          <w:trHeight w:val="280"/>
          <w:jc w:val="center"/>
        </w:trPr>
        <w:tc>
          <w:tcPr>
            <w:tcW w:w="1485" w:type="pct"/>
            <w:tcBorders>
              <w:top w:val="nil"/>
              <w:left w:val="nil"/>
              <w:bottom w:val="single" w:sz="12" w:space="0" w:color="auto"/>
              <w:right w:val="nil"/>
            </w:tcBorders>
            <w:shd w:val="clear" w:color="auto" w:fill="auto"/>
            <w:hideMark/>
          </w:tcPr>
          <w:p w14:paraId="2FDC3D7B" w14:textId="77777777" w:rsidR="00C25994" w:rsidRPr="00C25994" w:rsidRDefault="00C25994" w:rsidP="00C25994">
            <w:pPr>
              <w:spacing w:before="0" w:after="0"/>
              <w:rPr>
                <w:rFonts w:eastAsia="等线" w:cs="Times New Roman"/>
                <w:color w:val="000000"/>
                <w:sz w:val="21"/>
                <w:szCs w:val="21"/>
                <w:lang w:eastAsia="zh-CN"/>
              </w:rPr>
            </w:pPr>
            <w:r w:rsidRPr="00C25994">
              <w:rPr>
                <w:rFonts w:eastAsia="等线" w:cs="Times New Roman"/>
                <w:color w:val="000000"/>
                <w:sz w:val="21"/>
                <w:szCs w:val="21"/>
                <w:lang w:eastAsia="zh-CN"/>
              </w:rPr>
              <w:t>No mention</w:t>
            </w:r>
          </w:p>
        </w:tc>
        <w:tc>
          <w:tcPr>
            <w:tcW w:w="3515" w:type="pct"/>
            <w:tcBorders>
              <w:top w:val="nil"/>
              <w:left w:val="nil"/>
              <w:bottom w:val="single" w:sz="12" w:space="0" w:color="auto"/>
              <w:right w:val="nil"/>
            </w:tcBorders>
            <w:shd w:val="clear" w:color="auto" w:fill="auto"/>
            <w:hideMark/>
          </w:tcPr>
          <w:p w14:paraId="2F2F5C8B" w14:textId="77777777" w:rsidR="00C25994" w:rsidRPr="00C25994" w:rsidRDefault="00C25994" w:rsidP="00C25994">
            <w:pPr>
              <w:spacing w:before="0" w:after="0"/>
              <w:rPr>
                <w:rFonts w:eastAsia="等线" w:cs="Times New Roman"/>
                <w:color w:val="000000"/>
                <w:sz w:val="21"/>
                <w:szCs w:val="21"/>
                <w:lang w:eastAsia="zh-CN"/>
              </w:rPr>
            </w:pPr>
            <w:r w:rsidRPr="00C25994">
              <w:rPr>
                <w:rFonts w:eastAsia="等线" w:cs="Times New Roman"/>
                <w:color w:val="000000"/>
                <w:sz w:val="21"/>
                <w:szCs w:val="21"/>
                <w:lang w:eastAsia="zh-CN"/>
              </w:rPr>
              <w:t>Fan 2015</w:t>
            </w:r>
            <w:r w:rsidRPr="00C25994">
              <w:rPr>
                <w:rFonts w:eastAsia="等线" w:cs="Times New Roman"/>
                <w:color w:val="000000"/>
                <w:sz w:val="21"/>
                <w:szCs w:val="21"/>
                <w:lang w:eastAsia="zh-CN"/>
              </w:rPr>
              <w:fldChar w:fldCharType="begin"/>
            </w:r>
            <w:r w:rsidRPr="00C25994">
              <w:rPr>
                <w:rFonts w:eastAsia="等线" w:cs="Times New Roman"/>
                <w:color w:val="000000"/>
                <w:sz w:val="21"/>
                <w:szCs w:val="21"/>
                <w:lang w:eastAsia="zh-CN"/>
              </w:rPr>
              <w:instrText xml:space="preserve"> ADDIN EN.CITE &lt;EndNote&gt;&lt;Cite&gt;&lt;Author&gt;</w:instrText>
            </w:r>
            <w:r w:rsidRPr="00C25994">
              <w:rPr>
                <w:rFonts w:eastAsia="等线" w:cs="Times New Roman"/>
                <w:color w:val="000000"/>
                <w:sz w:val="21"/>
                <w:szCs w:val="21"/>
                <w:lang w:eastAsia="zh-CN"/>
              </w:rPr>
              <w:instrText>樊国斌</w:instrText>
            </w:r>
            <w:r w:rsidRPr="00C25994">
              <w:rPr>
                <w:rFonts w:eastAsia="等线" w:cs="Times New Roman"/>
                <w:color w:val="000000"/>
                <w:sz w:val="21"/>
                <w:szCs w:val="21"/>
                <w:lang w:eastAsia="zh-CN"/>
              </w:rPr>
              <w:instrText>&lt;/Author&gt;&lt;Year&gt;2015&lt;/Year&gt;&lt;RecNum&gt;71&lt;/RecNum&gt;&lt;DisplayText&gt;&lt;style face="superscript"&gt;[25]&lt;/style&gt;&lt;/DisplayText&gt;&lt;record&gt;&lt;rec-number&gt;71&lt;/rec-number&gt;&lt;foreign-keys&gt;&lt;key app="EN" db-id="v9vvaf2znefsx4ettzz5t52edvsvxfszf9z5" timestamp="1604324933"&gt;71&lt;/key&gt;&lt;/foreign-keys&gt;&lt;ref-type name="Journal Article"&gt;17&lt;/ref-type&gt;&lt;contributors&gt;&lt;authors&gt;&lt;author&gt;&lt;style face="normal" font="default" charset="134" size="100%"&gt;</w:instrText>
            </w:r>
            <w:r w:rsidRPr="00C25994">
              <w:rPr>
                <w:rFonts w:eastAsia="等线" w:cs="Times New Roman"/>
                <w:color w:val="000000"/>
                <w:sz w:val="21"/>
                <w:szCs w:val="21"/>
                <w:lang w:eastAsia="zh-CN"/>
              </w:rPr>
              <w:instrText>樊国斌</w:instrText>
            </w:r>
            <w:r w:rsidRPr="00C25994">
              <w:rPr>
                <w:rFonts w:eastAsia="等线" w:cs="Times New Roman"/>
                <w:color w:val="000000"/>
                <w:sz w:val="21"/>
                <w:szCs w:val="21"/>
                <w:lang w:eastAsia="zh-CN"/>
              </w:rPr>
              <w:instrText>&lt;/style&gt;&lt;/author&gt;&lt;author&gt;&lt;style face="normal" font="default" charset="134" size="100%"&gt;</w:instrText>
            </w:r>
            <w:r w:rsidRPr="00C25994">
              <w:rPr>
                <w:rFonts w:eastAsia="等线" w:cs="Times New Roman"/>
                <w:color w:val="000000"/>
                <w:sz w:val="21"/>
                <w:szCs w:val="21"/>
                <w:lang w:eastAsia="zh-CN"/>
              </w:rPr>
              <w:instrText>李素娟</w:instrText>
            </w:r>
            <w:r w:rsidRPr="00C25994">
              <w:rPr>
                <w:rFonts w:eastAsia="等线" w:cs="Times New Roman"/>
                <w:color w:val="000000"/>
                <w:sz w:val="21"/>
                <w:szCs w:val="21"/>
                <w:lang w:eastAsia="zh-CN"/>
              </w:rPr>
              <w:instrText>&lt;/style&gt;&lt;/author&gt;&lt;author&gt;&lt;style face="normal" font="default" charset="134" size="100%"&gt;</w:instrText>
            </w:r>
            <w:r w:rsidRPr="00C25994">
              <w:rPr>
                <w:rFonts w:eastAsia="等线" w:cs="Times New Roman"/>
                <w:color w:val="000000"/>
                <w:sz w:val="21"/>
                <w:szCs w:val="21"/>
                <w:lang w:eastAsia="zh-CN"/>
              </w:rPr>
              <w:instrText>沈钦华</w:instrText>
            </w:r>
            <w:r w:rsidRPr="00C25994">
              <w:rPr>
                <w:rFonts w:eastAsia="等线" w:cs="Times New Roman"/>
                <w:color w:val="000000"/>
                <w:sz w:val="21"/>
                <w:szCs w:val="21"/>
                <w:lang w:eastAsia="zh-CN"/>
              </w:rPr>
              <w:instrText>&lt;/style&gt;&lt;/author&gt;&lt;/authors&gt;&lt;/contributors&gt;&lt;titles&gt;&lt;title&gt;&lt;style face="normal" font="default" charset="134" size="100%"&gt;</w:instrText>
            </w:r>
            <w:r w:rsidRPr="00C25994">
              <w:rPr>
                <w:rFonts w:eastAsia="等线" w:cs="Times New Roman"/>
                <w:color w:val="000000"/>
                <w:sz w:val="21"/>
                <w:szCs w:val="21"/>
                <w:lang w:eastAsia="zh-CN"/>
              </w:rPr>
              <w:instrText>应激性溃疡预防用药干预前后的效果评价</w:instrText>
            </w:r>
            <w:r w:rsidRPr="00C25994">
              <w:rPr>
                <w:rFonts w:eastAsia="等线" w:cs="Times New Roman"/>
                <w:color w:val="000000"/>
                <w:sz w:val="21"/>
                <w:szCs w:val="21"/>
                <w:lang w:eastAsia="zh-CN"/>
              </w:rPr>
              <w:instrText>&lt;/style&gt;&lt;/title&gt;&lt;secondary-title&gt;&lt;style face="normal" font="default" charset="134" size="100%"&gt;</w:instrText>
            </w:r>
            <w:r w:rsidRPr="00C25994">
              <w:rPr>
                <w:rFonts w:eastAsia="等线" w:cs="Times New Roman"/>
                <w:color w:val="000000"/>
                <w:sz w:val="21"/>
                <w:szCs w:val="21"/>
                <w:lang w:eastAsia="zh-CN"/>
              </w:rPr>
              <w:instrText>临床消化病杂志</w:instrText>
            </w:r>
            <w:r w:rsidRPr="00C25994">
              <w:rPr>
                <w:rFonts w:eastAsia="等线" w:cs="Times New Roman"/>
                <w:color w:val="000000"/>
                <w:sz w:val="21"/>
                <w:szCs w:val="21"/>
                <w:lang w:eastAsia="zh-CN"/>
              </w:rPr>
              <w:instrText>&lt;/style&gt;&lt;/secondary-title&gt;&lt;/titles&gt;&lt;periodical&gt;&lt;full-title&gt;</w:instrText>
            </w:r>
            <w:r w:rsidRPr="00C25994">
              <w:rPr>
                <w:rFonts w:eastAsia="等线" w:cs="Times New Roman"/>
                <w:color w:val="000000"/>
                <w:sz w:val="21"/>
                <w:szCs w:val="21"/>
                <w:lang w:eastAsia="zh-CN"/>
              </w:rPr>
              <w:instrText>临床消化病杂志</w:instrText>
            </w:r>
            <w:r w:rsidRPr="00C25994">
              <w:rPr>
                <w:rFonts w:eastAsia="等线" w:cs="Times New Roman"/>
                <w:color w:val="000000"/>
                <w:sz w:val="21"/>
                <w:szCs w:val="21"/>
                <w:lang w:eastAsia="zh-CN"/>
              </w:rPr>
              <w:instrText>&lt;/full-title&gt;&lt;/periodical&gt;&lt;pages&gt;269-272&lt;/pages&gt;&lt;volume&gt;v.27&lt;/volume&gt;&lt;number&gt;05&lt;/number&gt;&lt;dates&gt;&lt;year&gt;2015&lt;/year&gt;&lt;/dates&gt;&lt;urls&gt;&lt;/urls&gt;&lt;/record&gt;&lt;/Cite&gt;&lt;/EndNote&gt;</w:instrText>
            </w:r>
            <w:r w:rsidRPr="00C25994">
              <w:rPr>
                <w:rFonts w:eastAsia="等线" w:cs="Times New Roman"/>
                <w:color w:val="000000"/>
                <w:sz w:val="21"/>
                <w:szCs w:val="21"/>
                <w:lang w:eastAsia="zh-CN"/>
              </w:rPr>
              <w:fldChar w:fldCharType="separate"/>
            </w:r>
            <w:r w:rsidRPr="00C25994">
              <w:rPr>
                <w:rFonts w:eastAsia="等线" w:cs="Times New Roman"/>
                <w:noProof/>
                <w:color w:val="000000"/>
                <w:sz w:val="21"/>
                <w:szCs w:val="21"/>
                <w:vertAlign w:val="superscript"/>
                <w:lang w:eastAsia="zh-CN"/>
              </w:rPr>
              <w:t>[25]</w:t>
            </w:r>
            <w:r w:rsidRPr="00C25994">
              <w:rPr>
                <w:rFonts w:eastAsia="等线" w:cs="Times New Roman"/>
                <w:color w:val="000000"/>
                <w:sz w:val="21"/>
                <w:szCs w:val="21"/>
                <w:lang w:eastAsia="zh-CN"/>
              </w:rPr>
              <w:fldChar w:fldCharType="end"/>
            </w:r>
            <w:r w:rsidRPr="00C25994">
              <w:rPr>
                <w:rFonts w:eastAsia="等线" w:cs="Times New Roman"/>
                <w:color w:val="000000"/>
                <w:sz w:val="21"/>
                <w:szCs w:val="21"/>
                <w:lang w:eastAsia="zh-CN"/>
              </w:rPr>
              <w:t>, Hatch 2010</w:t>
            </w:r>
            <w:r w:rsidRPr="00C25994">
              <w:rPr>
                <w:rFonts w:eastAsia="等线" w:cs="Times New Roman"/>
                <w:color w:val="000000"/>
                <w:sz w:val="21"/>
                <w:szCs w:val="21"/>
                <w:lang w:eastAsia="zh-CN"/>
              </w:rPr>
              <w:fldChar w:fldCharType="begin"/>
            </w:r>
            <w:r w:rsidRPr="00C25994">
              <w:rPr>
                <w:rFonts w:eastAsia="等线" w:cs="Times New Roman"/>
                <w:color w:val="000000"/>
                <w:sz w:val="21"/>
                <w:szCs w:val="21"/>
                <w:lang w:eastAsia="zh-CN"/>
              </w:rPr>
              <w:instrText xml:space="preserve"> ADDIN EN.CITE &lt;EndNote&gt;&lt;Cite&gt;&lt;Author&gt;Hatch&lt;/Author&gt;&lt;Year&gt;2010&lt;/Year&gt;&lt;RecNum&gt;74&lt;/RecNum&gt;&lt;DisplayText&gt;&lt;style face="superscript"&gt;[27]&lt;/style&gt;&lt;/DisplayText&gt;&lt;record&gt;&lt;rec-number&gt;74&lt;/rec-number&gt;&lt;foreign-keys&gt;&lt;key app="EN" db-id="v9vvaf2znefsx4ettzz5t52edvsvxfszf9z5" timestamp="1604324933"&gt;74&lt;/key&gt;&lt;/foreign-keys&gt;&lt;ref-type name="Journal Article"&gt;17&lt;/ref-type&gt;&lt;contributors&gt;&lt;authors&gt;&lt;author&gt;Hatch, J. B.&lt;/author&gt;&lt;author&gt;Schulz, L.&lt;/author&gt;&lt;author&gt;Fish, J. T.&lt;/author&gt;&lt;/authors&gt;&lt;/contributors&gt;&lt;titles&gt;&lt;title&gt;Stress ulcer prophylaxis: reducing non-indicated prescribing after hospital discharge&lt;/title&gt;&lt;secondary-title&gt;Annals of Pharmacotherapy&lt;/secondary-title&gt;&lt;/titles&gt;&lt;periodical&gt;&lt;full-title&gt;Annals of Pharmacotherapy&lt;/full-title&gt;&lt;/periodical&gt;&lt;pages&gt;1565-1571&lt;/pages&gt;&lt;volume&gt;44&lt;/volume&gt;&lt;number&gt;10&lt;/number&gt;&lt;dates&gt;&lt;year&gt;2010&lt;/year&gt;&lt;/dates&gt;&lt;urls&gt;&lt;/urls&gt;&lt;/record&gt;&lt;/Cite&gt;&lt;/EndNote&gt;</w:instrText>
            </w:r>
            <w:r w:rsidRPr="00C25994">
              <w:rPr>
                <w:rFonts w:eastAsia="等线" w:cs="Times New Roman"/>
                <w:color w:val="000000"/>
                <w:sz w:val="21"/>
                <w:szCs w:val="21"/>
                <w:lang w:eastAsia="zh-CN"/>
              </w:rPr>
              <w:fldChar w:fldCharType="separate"/>
            </w:r>
            <w:r w:rsidRPr="00C25994">
              <w:rPr>
                <w:rFonts w:eastAsia="等线" w:cs="Times New Roman"/>
                <w:noProof/>
                <w:color w:val="000000"/>
                <w:sz w:val="21"/>
                <w:szCs w:val="21"/>
                <w:vertAlign w:val="superscript"/>
                <w:lang w:eastAsia="zh-CN"/>
              </w:rPr>
              <w:t>[27]</w:t>
            </w:r>
            <w:r w:rsidRPr="00C25994">
              <w:rPr>
                <w:rFonts w:eastAsia="等线" w:cs="Times New Roman"/>
                <w:color w:val="000000"/>
                <w:sz w:val="21"/>
                <w:szCs w:val="21"/>
                <w:lang w:eastAsia="zh-CN"/>
              </w:rPr>
              <w:fldChar w:fldCharType="end"/>
            </w:r>
            <w:r w:rsidRPr="00C25994">
              <w:rPr>
                <w:rFonts w:eastAsia="等线" w:cs="Times New Roman"/>
                <w:color w:val="000000"/>
                <w:sz w:val="21"/>
                <w:szCs w:val="21"/>
                <w:lang w:eastAsia="zh-CN"/>
              </w:rPr>
              <w:t xml:space="preserve">, </w:t>
            </w:r>
            <w:proofErr w:type="spellStart"/>
            <w:r w:rsidRPr="00C25994">
              <w:rPr>
                <w:rFonts w:eastAsia="等线" w:cs="Times New Roman"/>
                <w:color w:val="000000"/>
                <w:sz w:val="21"/>
                <w:szCs w:val="21"/>
                <w:lang w:eastAsia="zh-CN"/>
              </w:rPr>
              <w:t>Coursol</w:t>
            </w:r>
            <w:proofErr w:type="spellEnd"/>
            <w:r w:rsidRPr="00C25994">
              <w:rPr>
                <w:rFonts w:eastAsia="等线" w:cs="Times New Roman"/>
                <w:color w:val="000000"/>
                <w:sz w:val="21"/>
                <w:szCs w:val="21"/>
                <w:lang w:eastAsia="zh-CN"/>
              </w:rPr>
              <w:t xml:space="preserve"> 2005</w:t>
            </w:r>
            <w:r w:rsidRPr="00C25994">
              <w:rPr>
                <w:rFonts w:eastAsia="等线" w:cs="Times New Roman"/>
                <w:color w:val="000000"/>
                <w:sz w:val="21"/>
                <w:szCs w:val="21"/>
                <w:lang w:eastAsia="zh-CN"/>
              </w:rPr>
              <w:fldChar w:fldCharType="begin"/>
            </w:r>
            <w:r w:rsidRPr="00C25994">
              <w:rPr>
                <w:rFonts w:eastAsia="等线" w:cs="Times New Roman"/>
                <w:color w:val="000000"/>
                <w:sz w:val="21"/>
                <w:szCs w:val="21"/>
                <w:lang w:eastAsia="zh-CN"/>
              </w:rPr>
              <w:instrText xml:space="preserve"> ADDIN EN.CITE &lt;EndNote&gt;&lt;Cite&gt;&lt;Author&gt;Coursol&lt;/Author&gt;&lt;Year&gt;2005&lt;/Year&gt;&lt;RecNum&gt;76&lt;/RecNum&gt;&lt;DisplayText&gt;&lt;style face="superscript"&gt;[28]&lt;/style&gt;&lt;/DisplayText&gt;&lt;record&gt;&lt;rec-number&gt;76&lt;/rec-number&gt;&lt;foreign-keys&gt;&lt;key app="EN" db-id="v9vvaf2znefsx4ettzz5t52edvsvxfszf9z5" timestamp="1604324933"&gt;76&lt;/key&gt;&lt;/foreign-keys&gt;&lt;ref-type name="Journal Article"&gt;17&lt;/ref-type&gt;&lt;contributors&gt;&lt;authors&gt;&lt;author&gt;Coursol&lt;/author&gt;&lt;author&gt;C., J&lt;/author&gt;&lt;/authors&gt;&lt;/contributors&gt;&lt;titles&gt;&lt;title&gt;Impact of stress ulcer prophylaxis algorithm study&lt;/title&gt;&lt;secondary-title&gt;Annals of Pharmacotherapy&lt;/secondary-title&gt;&lt;/titles&gt;&lt;periodical&gt;&lt;full-title&gt;Annals of Pharmacotherapy&lt;/full-title&gt;&lt;/periodical&gt;&lt;pages&gt;810-816&lt;/pages&gt;&lt;volume&gt;39&lt;/volume&gt;&lt;number&gt;5&lt;/number&gt;&lt;dates&gt;&lt;year&gt;2005&lt;/year&gt;&lt;/dates&gt;&lt;urls&gt;&lt;/urls&gt;&lt;/record&gt;&lt;/Cite&gt;&lt;/EndNote&gt;</w:instrText>
            </w:r>
            <w:r w:rsidRPr="00C25994">
              <w:rPr>
                <w:rFonts w:eastAsia="等线" w:cs="Times New Roman"/>
                <w:color w:val="000000"/>
                <w:sz w:val="21"/>
                <w:szCs w:val="21"/>
                <w:lang w:eastAsia="zh-CN"/>
              </w:rPr>
              <w:fldChar w:fldCharType="separate"/>
            </w:r>
            <w:r w:rsidRPr="00C25994">
              <w:rPr>
                <w:rFonts w:eastAsia="等线" w:cs="Times New Roman"/>
                <w:noProof/>
                <w:color w:val="000000"/>
                <w:sz w:val="21"/>
                <w:szCs w:val="21"/>
                <w:vertAlign w:val="superscript"/>
                <w:lang w:eastAsia="zh-CN"/>
              </w:rPr>
              <w:t>[28]</w:t>
            </w:r>
            <w:r w:rsidRPr="00C25994">
              <w:rPr>
                <w:rFonts w:eastAsia="等线" w:cs="Times New Roman"/>
                <w:color w:val="000000"/>
                <w:sz w:val="21"/>
                <w:szCs w:val="21"/>
                <w:lang w:eastAsia="zh-CN"/>
              </w:rPr>
              <w:fldChar w:fldCharType="end"/>
            </w:r>
          </w:p>
        </w:tc>
      </w:tr>
    </w:tbl>
    <w:p w14:paraId="1CDACBB4" w14:textId="77777777" w:rsidR="00C25994" w:rsidRPr="00C25994" w:rsidRDefault="00C25994" w:rsidP="00C25994">
      <w:pPr>
        <w:widowControl w:val="0"/>
        <w:spacing w:before="0" w:after="0"/>
        <w:jc w:val="both"/>
        <w:rPr>
          <w:rFonts w:eastAsia="等线" w:cs="Times New Roman"/>
          <w:kern w:val="2"/>
          <w:sz w:val="21"/>
          <w:lang w:eastAsia="zh-CN"/>
        </w:rPr>
      </w:pPr>
    </w:p>
    <w:p w14:paraId="10C56A72" w14:textId="77777777" w:rsidR="00C25994" w:rsidRPr="00C25994" w:rsidRDefault="00C25994" w:rsidP="00C25994">
      <w:pPr>
        <w:widowControl w:val="0"/>
        <w:spacing w:before="0" w:after="0"/>
        <w:jc w:val="both"/>
        <w:rPr>
          <w:rFonts w:eastAsia="等线" w:cs="Times New Roman"/>
          <w:kern w:val="2"/>
          <w:sz w:val="21"/>
          <w:lang w:eastAsia="zh-CN"/>
        </w:rPr>
      </w:pPr>
    </w:p>
    <w:p w14:paraId="47947E79" w14:textId="77777777" w:rsidR="003A0BB8" w:rsidRDefault="003A0BB8" w:rsidP="00654E8F">
      <w:pPr>
        <w:spacing w:before="240"/>
        <w:rPr>
          <w:rFonts w:cs="Times New Roman"/>
        </w:rPr>
        <w:sectPr w:rsidR="003A0BB8" w:rsidSect="0093429D">
          <w:pgSz w:w="12240" w:h="15840"/>
          <w:pgMar w:top="1138" w:right="1181" w:bottom="1138" w:left="1282" w:header="720" w:footer="720" w:gutter="0"/>
          <w:cols w:space="720"/>
          <w:titlePg/>
          <w:docGrid w:linePitch="360"/>
        </w:sectPr>
      </w:pPr>
    </w:p>
    <w:p w14:paraId="7B65BC41" w14:textId="31E2C648" w:rsidR="00DE23E8" w:rsidRDefault="003A0BB8" w:rsidP="003A0BB8">
      <w:pPr>
        <w:pStyle w:val="1"/>
      </w:pPr>
      <w:r w:rsidRPr="003A0BB8">
        <w:lastRenderedPageBreak/>
        <w:t>PRISMA checklist</w:t>
      </w:r>
    </w:p>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E40026" w:rsidRPr="004C1685" w14:paraId="79CD0D9D" w14:textId="77777777" w:rsidTr="009A6CAF">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6A11086" w14:textId="77777777" w:rsidR="00E40026" w:rsidRPr="00930A31" w:rsidRDefault="00E40026" w:rsidP="009A6CAF">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C03BF0B" w14:textId="77777777" w:rsidR="00E40026" w:rsidRPr="00930A31" w:rsidRDefault="00E40026" w:rsidP="009A6CAF">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6C4E516" w14:textId="77777777" w:rsidR="00E40026" w:rsidRPr="00930A31" w:rsidRDefault="00E40026" w:rsidP="009A6CAF">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A953988" w14:textId="77777777" w:rsidR="00E40026" w:rsidRPr="00930A31" w:rsidRDefault="00E40026" w:rsidP="009A6CAF">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E40026" w:rsidRPr="004C1685" w14:paraId="57ACB40E" w14:textId="77777777" w:rsidTr="009A6CAF">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A903FDD" w14:textId="77777777" w:rsidR="00E40026" w:rsidRPr="00930A31" w:rsidRDefault="00E40026" w:rsidP="009A6CAF">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AEED6A2" w14:textId="77777777" w:rsidR="00E40026" w:rsidRPr="00930A31" w:rsidRDefault="00E40026" w:rsidP="009A6CAF">
            <w:pPr>
              <w:pStyle w:val="Default"/>
              <w:jc w:val="right"/>
              <w:rPr>
                <w:rFonts w:ascii="Arial" w:hAnsi="Arial" w:cs="Arial"/>
                <w:color w:val="auto"/>
                <w:sz w:val="18"/>
                <w:szCs w:val="18"/>
              </w:rPr>
            </w:pPr>
          </w:p>
        </w:tc>
      </w:tr>
      <w:tr w:rsidR="00E40026" w:rsidRPr="004C1685" w14:paraId="5DF3651A" w14:textId="77777777" w:rsidTr="009A6CAF">
        <w:trPr>
          <w:trHeight w:val="48"/>
        </w:trPr>
        <w:tc>
          <w:tcPr>
            <w:tcW w:w="1668" w:type="dxa"/>
            <w:tcBorders>
              <w:top w:val="single" w:sz="5" w:space="0" w:color="000000"/>
              <w:left w:val="single" w:sz="5" w:space="0" w:color="000000"/>
              <w:bottom w:val="double" w:sz="2" w:space="0" w:color="FFFFCC"/>
              <w:right w:val="single" w:sz="5" w:space="0" w:color="000000"/>
            </w:tcBorders>
          </w:tcPr>
          <w:p w14:paraId="17846790"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D85B70F"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1DCC99AF"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4D30A33E" w14:textId="0FD14F8B" w:rsidR="00E40026" w:rsidRPr="00930A31" w:rsidRDefault="00E40026" w:rsidP="009A6CAF">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 106-107</w:t>
            </w:r>
          </w:p>
        </w:tc>
      </w:tr>
      <w:tr w:rsidR="00E40026" w:rsidRPr="004C1685" w14:paraId="21B666C7" w14:textId="77777777" w:rsidTr="009A6CAF">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D7A7FA5" w14:textId="77777777" w:rsidR="00E40026" w:rsidRPr="00930A31" w:rsidRDefault="00E40026" w:rsidP="009A6CAF">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F7FB7AE" w14:textId="77777777" w:rsidR="00E40026" w:rsidRPr="00930A31" w:rsidRDefault="00E40026" w:rsidP="009A6CAF">
            <w:pPr>
              <w:pStyle w:val="Default"/>
              <w:jc w:val="right"/>
              <w:rPr>
                <w:rFonts w:ascii="Arial" w:hAnsi="Arial" w:cs="Arial"/>
                <w:color w:val="auto"/>
                <w:sz w:val="18"/>
                <w:szCs w:val="18"/>
              </w:rPr>
            </w:pPr>
          </w:p>
        </w:tc>
      </w:tr>
      <w:tr w:rsidR="00E40026" w:rsidRPr="004C1685" w14:paraId="3EAF63A1" w14:textId="77777777" w:rsidTr="009A6CAF">
        <w:trPr>
          <w:trHeight w:val="48"/>
        </w:trPr>
        <w:tc>
          <w:tcPr>
            <w:tcW w:w="1668" w:type="dxa"/>
            <w:tcBorders>
              <w:top w:val="single" w:sz="5" w:space="0" w:color="000000"/>
              <w:left w:val="single" w:sz="5" w:space="0" w:color="000000"/>
              <w:bottom w:val="double" w:sz="2" w:space="0" w:color="FFFFCC"/>
              <w:right w:val="single" w:sz="5" w:space="0" w:color="000000"/>
            </w:tcBorders>
          </w:tcPr>
          <w:p w14:paraId="6D91AE97"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08E3CFF1"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26AD1869"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598E2F09" w14:textId="0238BB6A" w:rsidR="00E40026" w:rsidRPr="00930A31" w:rsidRDefault="00E40026"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31-53</w:t>
            </w:r>
          </w:p>
        </w:tc>
      </w:tr>
      <w:tr w:rsidR="00E40026" w:rsidRPr="004C1685" w14:paraId="2AE6EA0A" w14:textId="77777777" w:rsidTr="009A6CAF">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98DFEE3" w14:textId="77777777" w:rsidR="00E40026" w:rsidRPr="00930A31" w:rsidRDefault="00E40026" w:rsidP="009A6CAF">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7783DC9" w14:textId="77777777" w:rsidR="00E40026" w:rsidRPr="00930A31" w:rsidRDefault="00E40026" w:rsidP="009A6CAF">
            <w:pPr>
              <w:pStyle w:val="Default"/>
              <w:jc w:val="right"/>
              <w:rPr>
                <w:rFonts w:ascii="Arial" w:hAnsi="Arial" w:cs="Arial"/>
                <w:color w:val="auto"/>
                <w:sz w:val="18"/>
                <w:szCs w:val="18"/>
              </w:rPr>
            </w:pPr>
          </w:p>
        </w:tc>
      </w:tr>
      <w:tr w:rsidR="00E40026" w:rsidRPr="004C1685" w14:paraId="00232862" w14:textId="77777777" w:rsidTr="009A6CAF">
        <w:trPr>
          <w:trHeight w:val="48"/>
        </w:trPr>
        <w:tc>
          <w:tcPr>
            <w:tcW w:w="1668" w:type="dxa"/>
            <w:tcBorders>
              <w:top w:val="single" w:sz="5" w:space="0" w:color="000000"/>
              <w:left w:val="single" w:sz="5" w:space="0" w:color="000000"/>
              <w:bottom w:val="single" w:sz="5" w:space="0" w:color="000000"/>
              <w:right w:val="single" w:sz="5" w:space="0" w:color="000000"/>
            </w:tcBorders>
          </w:tcPr>
          <w:p w14:paraId="77AD46F0"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4D876610"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5E635DD6"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2513B568" w14:textId="57AAE45D" w:rsidR="00E40026" w:rsidRPr="00930A31" w:rsidRDefault="00E40026"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56-101</w:t>
            </w:r>
          </w:p>
        </w:tc>
      </w:tr>
      <w:tr w:rsidR="00E40026" w:rsidRPr="004C1685" w14:paraId="599B2751" w14:textId="77777777" w:rsidTr="009A6CAF">
        <w:trPr>
          <w:trHeight w:val="48"/>
        </w:trPr>
        <w:tc>
          <w:tcPr>
            <w:tcW w:w="1668" w:type="dxa"/>
            <w:tcBorders>
              <w:top w:val="single" w:sz="5" w:space="0" w:color="000000"/>
              <w:left w:val="single" w:sz="5" w:space="0" w:color="000000"/>
              <w:bottom w:val="double" w:sz="2" w:space="0" w:color="FFFFCC"/>
              <w:right w:val="single" w:sz="5" w:space="0" w:color="000000"/>
            </w:tcBorders>
          </w:tcPr>
          <w:p w14:paraId="5FD0E3A8"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6BBA9CBD"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711BFEC9"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5A0A563C" w14:textId="7048E9B6" w:rsidR="00E40026" w:rsidRPr="00930A31" w:rsidRDefault="00E40026"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102-105</w:t>
            </w:r>
          </w:p>
        </w:tc>
      </w:tr>
      <w:tr w:rsidR="00E40026" w:rsidRPr="004C1685" w14:paraId="42CEEFA3" w14:textId="77777777" w:rsidTr="009A6CAF">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040415E" w14:textId="77777777" w:rsidR="00E40026" w:rsidRPr="00930A31" w:rsidRDefault="00E40026" w:rsidP="009A6CAF">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C187F0D" w14:textId="77777777" w:rsidR="00E40026" w:rsidRPr="00930A31" w:rsidRDefault="00E40026" w:rsidP="009A6CAF">
            <w:pPr>
              <w:pStyle w:val="Default"/>
              <w:jc w:val="right"/>
              <w:rPr>
                <w:rFonts w:ascii="Arial" w:hAnsi="Arial" w:cs="Arial"/>
                <w:color w:val="auto"/>
                <w:sz w:val="18"/>
                <w:szCs w:val="18"/>
              </w:rPr>
            </w:pPr>
          </w:p>
        </w:tc>
      </w:tr>
      <w:tr w:rsidR="00E40026" w:rsidRPr="004C1685" w14:paraId="5B23C039" w14:textId="77777777" w:rsidTr="009A6CAF">
        <w:trPr>
          <w:trHeight w:val="48"/>
        </w:trPr>
        <w:tc>
          <w:tcPr>
            <w:tcW w:w="1668" w:type="dxa"/>
            <w:tcBorders>
              <w:top w:val="single" w:sz="5" w:space="0" w:color="000000"/>
              <w:left w:val="single" w:sz="5" w:space="0" w:color="000000"/>
              <w:bottom w:val="single" w:sz="5" w:space="0" w:color="000000"/>
              <w:right w:val="single" w:sz="5" w:space="0" w:color="000000"/>
            </w:tcBorders>
          </w:tcPr>
          <w:p w14:paraId="17CC18DC"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0BE25ED5"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65CB99F"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2E49AAA1" w14:textId="525303E2" w:rsidR="00E40026" w:rsidRPr="00930A31" w:rsidRDefault="00196909"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111-125</w:t>
            </w:r>
          </w:p>
        </w:tc>
      </w:tr>
      <w:tr w:rsidR="00E40026" w:rsidRPr="004C1685" w14:paraId="059C95E9" w14:textId="77777777" w:rsidTr="009A6CAF">
        <w:trPr>
          <w:trHeight w:val="191"/>
        </w:trPr>
        <w:tc>
          <w:tcPr>
            <w:tcW w:w="1668" w:type="dxa"/>
            <w:tcBorders>
              <w:top w:val="single" w:sz="5" w:space="0" w:color="000000"/>
              <w:left w:val="single" w:sz="5" w:space="0" w:color="000000"/>
              <w:bottom w:val="single" w:sz="5" w:space="0" w:color="000000"/>
              <w:right w:val="single" w:sz="5" w:space="0" w:color="000000"/>
            </w:tcBorders>
          </w:tcPr>
          <w:p w14:paraId="05922D77"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53E6F124"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DBDD3C8"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56729A76" w14:textId="5918B737" w:rsidR="00E40026" w:rsidRPr="00930A31" w:rsidRDefault="00196909"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127-141</w:t>
            </w:r>
          </w:p>
        </w:tc>
      </w:tr>
      <w:tr w:rsidR="00E40026" w:rsidRPr="004C1685" w14:paraId="7E5D59C1" w14:textId="77777777" w:rsidTr="009A6CAF">
        <w:trPr>
          <w:trHeight w:val="48"/>
        </w:trPr>
        <w:tc>
          <w:tcPr>
            <w:tcW w:w="1668" w:type="dxa"/>
            <w:tcBorders>
              <w:top w:val="single" w:sz="5" w:space="0" w:color="000000"/>
              <w:left w:val="single" w:sz="5" w:space="0" w:color="000000"/>
              <w:bottom w:val="single" w:sz="5" w:space="0" w:color="000000"/>
              <w:right w:val="single" w:sz="5" w:space="0" w:color="000000"/>
            </w:tcBorders>
          </w:tcPr>
          <w:p w14:paraId="632FB47B"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382BAC4C"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7E7DC2BC"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39A4B26A" w14:textId="2634D7AF" w:rsidR="00E40026" w:rsidRPr="00930A31" w:rsidRDefault="00196909"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142-147</w:t>
            </w:r>
          </w:p>
        </w:tc>
      </w:tr>
      <w:tr w:rsidR="00E40026" w:rsidRPr="004C1685" w14:paraId="1DF7C986" w14:textId="77777777" w:rsidTr="009A6CAF">
        <w:trPr>
          <w:trHeight w:val="48"/>
        </w:trPr>
        <w:tc>
          <w:tcPr>
            <w:tcW w:w="1668" w:type="dxa"/>
            <w:tcBorders>
              <w:top w:val="single" w:sz="5" w:space="0" w:color="000000"/>
              <w:left w:val="single" w:sz="5" w:space="0" w:color="000000"/>
              <w:bottom w:val="single" w:sz="5" w:space="0" w:color="000000"/>
              <w:right w:val="single" w:sz="5" w:space="0" w:color="000000"/>
            </w:tcBorders>
          </w:tcPr>
          <w:p w14:paraId="5E494BBB"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3CEB2046"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341E104"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31622A26" w14:textId="07523218" w:rsidR="00E40026" w:rsidRPr="00930A31" w:rsidRDefault="00196909"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148-152</w:t>
            </w:r>
          </w:p>
        </w:tc>
      </w:tr>
      <w:tr w:rsidR="00E40026" w:rsidRPr="004C1685" w14:paraId="33F822E8" w14:textId="77777777" w:rsidTr="009A6CAF">
        <w:trPr>
          <w:trHeight w:val="152"/>
        </w:trPr>
        <w:tc>
          <w:tcPr>
            <w:tcW w:w="1668" w:type="dxa"/>
            <w:tcBorders>
              <w:top w:val="single" w:sz="5" w:space="0" w:color="000000"/>
              <w:left w:val="single" w:sz="5" w:space="0" w:color="000000"/>
              <w:bottom w:val="single" w:sz="5" w:space="0" w:color="000000"/>
              <w:right w:val="single" w:sz="5" w:space="0" w:color="000000"/>
            </w:tcBorders>
          </w:tcPr>
          <w:p w14:paraId="45FAEBBA"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46321470"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0A46ECAD"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5DF2501C" w14:textId="605AB3C4" w:rsidR="00E40026" w:rsidRPr="00930A31" w:rsidRDefault="00196909"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153-1</w:t>
            </w:r>
            <w:r w:rsidR="00AF35BC">
              <w:rPr>
                <w:rFonts w:ascii="Arial" w:hAnsi="Arial" w:cs="Arial"/>
                <w:color w:val="auto"/>
                <w:sz w:val="18"/>
                <w:szCs w:val="18"/>
                <w:lang w:eastAsia="zh-CN"/>
              </w:rPr>
              <w:t>56</w:t>
            </w:r>
          </w:p>
        </w:tc>
      </w:tr>
      <w:tr w:rsidR="00E40026" w:rsidRPr="004C1685" w14:paraId="006A232E" w14:textId="77777777" w:rsidTr="009A6CAF">
        <w:trPr>
          <w:trHeight w:val="48"/>
        </w:trPr>
        <w:tc>
          <w:tcPr>
            <w:tcW w:w="1668" w:type="dxa"/>
            <w:vMerge w:val="restart"/>
            <w:tcBorders>
              <w:top w:val="single" w:sz="5" w:space="0" w:color="000000"/>
              <w:left w:val="single" w:sz="5" w:space="0" w:color="000000"/>
              <w:right w:val="single" w:sz="5" w:space="0" w:color="000000"/>
            </w:tcBorders>
          </w:tcPr>
          <w:p w14:paraId="515FE4DD"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66DBD02B"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10a</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19CDF251"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0CD5C819" w14:textId="316A76F4" w:rsidR="00E40026" w:rsidRPr="00930A31" w:rsidRDefault="00AF35BC"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1</w:t>
            </w:r>
            <w:r w:rsidR="002F476B">
              <w:rPr>
                <w:rFonts w:ascii="Arial" w:hAnsi="Arial" w:cs="Arial"/>
                <w:color w:val="auto"/>
                <w:sz w:val="18"/>
                <w:szCs w:val="18"/>
                <w:lang w:eastAsia="zh-CN"/>
              </w:rPr>
              <w:t>65-166</w:t>
            </w:r>
          </w:p>
        </w:tc>
      </w:tr>
      <w:tr w:rsidR="00E40026" w:rsidRPr="004C1685" w14:paraId="28FFA397" w14:textId="77777777" w:rsidTr="009A6CAF">
        <w:trPr>
          <w:trHeight w:val="48"/>
        </w:trPr>
        <w:tc>
          <w:tcPr>
            <w:tcW w:w="1668" w:type="dxa"/>
            <w:vMerge/>
            <w:tcBorders>
              <w:left w:val="single" w:sz="5" w:space="0" w:color="000000"/>
              <w:bottom w:val="single" w:sz="5" w:space="0" w:color="000000"/>
              <w:right w:val="single" w:sz="5" w:space="0" w:color="000000"/>
            </w:tcBorders>
          </w:tcPr>
          <w:p w14:paraId="02D442C1" w14:textId="77777777" w:rsidR="00E40026" w:rsidRPr="00930A31" w:rsidRDefault="00E40026" w:rsidP="009A6CA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4118B95"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10b</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50248B36"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24FD6B07" w14:textId="191F9048" w:rsidR="00E40026" w:rsidRPr="00930A31" w:rsidRDefault="002F476B"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156-162</w:t>
            </w:r>
          </w:p>
        </w:tc>
      </w:tr>
      <w:tr w:rsidR="00E40026" w:rsidRPr="004C1685" w14:paraId="021A9DDD" w14:textId="77777777" w:rsidTr="009A6CAF">
        <w:trPr>
          <w:trHeight w:val="48"/>
        </w:trPr>
        <w:tc>
          <w:tcPr>
            <w:tcW w:w="1668" w:type="dxa"/>
            <w:tcBorders>
              <w:top w:val="single" w:sz="5" w:space="0" w:color="000000"/>
              <w:left w:val="single" w:sz="5" w:space="0" w:color="000000"/>
              <w:bottom w:val="single" w:sz="5" w:space="0" w:color="000000"/>
              <w:right w:val="single" w:sz="5" w:space="0" w:color="000000"/>
            </w:tcBorders>
          </w:tcPr>
          <w:p w14:paraId="7233AC99"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43715421"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6DB55B37"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61793607" w14:textId="1D1A0CD5" w:rsidR="00E40026" w:rsidRPr="00930A31" w:rsidRDefault="002F476B" w:rsidP="009A6CAF">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 163</w:t>
            </w:r>
          </w:p>
        </w:tc>
      </w:tr>
      <w:tr w:rsidR="00E40026" w:rsidRPr="004C1685" w14:paraId="0BFE545C" w14:textId="77777777" w:rsidTr="009A6CAF">
        <w:trPr>
          <w:trHeight w:val="48"/>
        </w:trPr>
        <w:tc>
          <w:tcPr>
            <w:tcW w:w="1668" w:type="dxa"/>
            <w:tcBorders>
              <w:top w:val="single" w:sz="5" w:space="0" w:color="000000"/>
              <w:left w:val="single" w:sz="5" w:space="0" w:color="000000"/>
              <w:bottom w:val="single" w:sz="5" w:space="0" w:color="000000"/>
              <w:right w:val="single" w:sz="5" w:space="0" w:color="000000"/>
            </w:tcBorders>
          </w:tcPr>
          <w:p w14:paraId="5226C94D"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35057AA6"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2E3EFD76"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18E5276" w14:textId="67B4154F" w:rsidR="00E40026" w:rsidRPr="00930A31" w:rsidRDefault="002F476B" w:rsidP="009A6CAF">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 201-206</w:t>
            </w:r>
          </w:p>
        </w:tc>
      </w:tr>
      <w:tr w:rsidR="00E40026" w:rsidRPr="004C1685" w14:paraId="215B3284" w14:textId="77777777" w:rsidTr="009A6CAF">
        <w:trPr>
          <w:trHeight w:val="48"/>
        </w:trPr>
        <w:tc>
          <w:tcPr>
            <w:tcW w:w="1668" w:type="dxa"/>
            <w:vMerge w:val="restart"/>
            <w:tcBorders>
              <w:top w:val="single" w:sz="5" w:space="0" w:color="000000"/>
              <w:left w:val="single" w:sz="5" w:space="0" w:color="000000"/>
              <w:right w:val="single" w:sz="5" w:space="0" w:color="000000"/>
            </w:tcBorders>
          </w:tcPr>
          <w:p w14:paraId="36F6F895"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3BAB3795"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13a</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32802599"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792F2995" w14:textId="5077EEBD" w:rsidR="00E40026" w:rsidRPr="00930A31" w:rsidRDefault="002F476B"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173-200</w:t>
            </w:r>
          </w:p>
        </w:tc>
      </w:tr>
      <w:tr w:rsidR="00E40026" w:rsidRPr="004C1685" w14:paraId="0D56AC37" w14:textId="77777777" w:rsidTr="009A6CAF">
        <w:trPr>
          <w:trHeight w:val="48"/>
        </w:trPr>
        <w:tc>
          <w:tcPr>
            <w:tcW w:w="1668" w:type="dxa"/>
            <w:vMerge/>
            <w:tcBorders>
              <w:left w:val="single" w:sz="5" w:space="0" w:color="000000"/>
              <w:right w:val="single" w:sz="5" w:space="0" w:color="000000"/>
            </w:tcBorders>
          </w:tcPr>
          <w:p w14:paraId="42ADAF52" w14:textId="77777777" w:rsidR="00E40026" w:rsidRPr="00930A31" w:rsidRDefault="00E40026" w:rsidP="009A6CA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C2BAD90"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13b</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52AE3FCF"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01D2C185" w14:textId="7B7EC3F0" w:rsidR="00E40026" w:rsidRPr="00930A31" w:rsidRDefault="002F476B"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173-200</w:t>
            </w:r>
          </w:p>
        </w:tc>
      </w:tr>
      <w:tr w:rsidR="00E40026" w:rsidRPr="004C1685" w14:paraId="7B7116CD" w14:textId="77777777" w:rsidTr="009A6CAF">
        <w:trPr>
          <w:trHeight w:val="48"/>
        </w:trPr>
        <w:tc>
          <w:tcPr>
            <w:tcW w:w="1668" w:type="dxa"/>
            <w:vMerge/>
            <w:tcBorders>
              <w:left w:val="single" w:sz="5" w:space="0" w:color="000000"/>
              <w:right w:val="single" w:sz="5" w:space="0" w:color="000000"/>
            </w:tcBorders>
          </w:tcPr>
          <w:p w14:paraId="5119637E" w14:textId="77777777" w:rsidR="00E40026" w:rsidRPr="00930A31" w:rsidRDefault="00E40026" w:rsidP="009A6CA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60ABB5E"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13c</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74C2F790"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76A03729" w14:textId="706AD0E2" w:rsidR="00E40026" w:rsidRPr="00930A31" w:rsidRDefault="002F476B"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167-</w:t>
            </w:r>
            <w:r>
              <w:rPr>
                <w:rFonts w:ascii="Arial" w:hAnsi="Arial" w:cs="Arial"/>
                <w:color w:val="auto"/>
                <w:sz w:val="18"/>
                <w:szCs w:val="18"/>
                <w:lang w:eastAsia="zh-CN"/>
              </w:rPr>
              <w:lastRenderedPageBreak/>
              <w:t>172</w:t>
            </w:r>
          </w:p>
        </w:tc>
      </w:tr>
      <w:tr w:rsidR="00E40026" w:rsidRPr="004C1685" w14:paraId="5B0BC752" w14:textId="77777777" w:rsidTr="009A6CAF">
        <w:trPr>
          <w:trHeight w:val="48"/>
        </w:trPr>
        <w:tc>
          <w:tcPr>
            <w:tcW w:w="1668" w:type="dxa"/>
            <w:vMerge/>
            <w:tcBorders>
              <w:left w:val="single" w:sz="5" w:space="0" w:color="000000"/>
              <w:right w:val="single" w:sz="5" w:space="0" w:color="000000"/>
            </w:tcBorders>
          </w:tcPr>
          <w:p w14:paraId="3C84C0DE" w14:textId="77777777" w:rsidR="00E40026" w:rsidRPr="00930A31" w:rsidRDefault="00E40026" w:rsidP="009A6CA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BE7CB01"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13d</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1663D4B6"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0EE3FA73" w14:textId="2C682B25" w:rsidR="00E40026" w:rsidRPr="00930A31" w:rsidRDefault="002F476B"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173-200</w:t>
            </w:r>
          </w:p>
        </w:tc>
      </w:tr>
      <w:tr w:rsidR="00E40026" w:rsidRPr="004C1685" w14:paraId="693F9962" w14:textId="77777777" w:rsidTr="009A6CAF">
        <w:trPr>
          <w:trHeight w:val="48"/>
        </w:trPr>
        <w:tc>
          <w:tcPr>
            <w:tcW w:w="1668" w:type="dxa"/>
            <w:vMerge/>
            <w:tcBorders>
              <w:left w:val="single" w:sz="5" w:space="0" w:color="000000"/>
              <w:right w:val="single" w:sz="5" w:space="0" w:color="000000"/>
            </w:tcBorders>
          </w:tcPr>
          <w:p w14:paraId="6DEA81CF" w14:textId="77777777" w:rsidR="00E40026" w:rsidRPr="00930A31" w:rsidRDefault="00E40026" w:rsidP="009A6CA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882C70D"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13e</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2C1B2A72"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29382065" w14:textId="0B6AF83C" w:rsidR="00E40026" w:rsidRPr="00930A31" w:rsidRDefault="002F476B" w:rsidP="009A6CAF">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E40026" w:rsidRPr="004C1685" w14:paraId="0FDCC4EB" w14:textId="77777777" w:rsidTr="009A6CAF">
        <w:trPr>
          <w:trHeight w:val="50"/>
        </w:trPr>
        <w:tc>
          <w:tcPr>
            <w:tcW w:w="1668" w:type="dxa"/>
            <w:vMerge/>
            <w:tcBorders>
              <w:left w:val="single" w:sz="5" w:space="0" w:color="000000"/>
              <w:bottom w:val="single" w:sz="5" w:space="0" w:color="000000"/>
              <w:right w:val="single" w:sz="5" w:space="0" w:color="000000"/>
            </w:tcBorders>
          </w:tcPr>
          <w:p w14:paraId="47EC2482" w14:textId="77777777" w:rsidR="00E40026" w:rsidRPr="00930A31" w:rsidRDefault="00E40026" w:rsidP="009A6CA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9417C3F"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13f</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704861BD"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23DA7C3C" w14:textId="21C1D9C2" w:rsidR="00E40026" w:rsidRPr="00930A31" w:rsidRDefault="002F476B" w:rsidP="009A6CAF">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E40026" w:rsidRPr="004C1685" w14:paraId="6C093F44" w14:textId="77777777" w:rsidTr="009A6CAF">
        <w:trPr>
          <w:trHeight w:val="48"/>
        </w:trPr>
        <w:tc>
          <w:tcPr>
            <w:tcW w:w="1668" w:type="dxa"/>
            <w:tcBorders>
              <w:top w:val="single" w:sz="5" w:space="0" w:color="000000"/>
              <w:left w:val="single" w:sz="5" w:space="0" w:color="000000"/>
              <w:bottom w:val="single" w:sz="5" w:space="0" w:color="000000"/>
              <w:right w:val="single" w:sz="5" w:space="0" w:color="000000"/>
            </w:tcBorders>
          </w:tcPr>
          <w:p w14:paraId="237B2AEA"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472A07AF"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327592A7"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6387CE7B" w14:textId="6C2E8E2E" w:rsidR="00E40026" w:rsidRPr="00930A31" w:rsidRDefault="00076F67" w:rsidP="009A6CAF">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E40026" w:rsidRPr="004C1685" w14:paraId="73282560" w14:textId="77777777" w:rsidTr="009A6CAF">
        <w:trPr>
          <w:trHeight w:val="48"/>
        </w:trPr>
        <w:tc>
          <w:tcPr>
            <w:tcW w:w="1668" w:type="dxa"/>
            <w:tcBorders>
              <w:top w:val="single" w:sz="5" w:space="0" w:color="000000"/>
              <w:left w:val="single" w:sz="5" w:space="0" w:color="000000"/>
              <w:bottom w:val="single" w:sz="5" w:space="0" w:color="000000"/>
              <w:right w:val="single" w:sz="5" w:space="0" w:color="000000"/>
            </w:tcBorders>
          </w:tcPr>
          <w:p w14:paraId="39CCF3D6"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06B33462"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23ED4CB3"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61A4323C" w14:textId="1614592D" w:rsidR="00E40026" w:rsidRPr="00930A31" w:rsidRDefault="00076F67" w:rsidP="009A6CAF">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E40026" w:rsidRPr="004C1685" w14:paraId="79C9EC5F" w14:textId="77777777" w:rsidTr="009A6CAF">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62EBE32" w14:textId="77777777" w:rsidR="00E40026" w:rsidRPr="00930A31" w:rsidRDefault="00E40026" w:rsidP="009A6CAF">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A437AC7" w14:textId="77777777" w:rsidR="00E40026" w:rsidRPr="00930A31" w:rsidRDefault="00E40026" w:rsidP="009A6CAF">
            <w:pPr>
              <w:pStyle w:val="Default"/>
              <w:jc w:val="center"/>
              <w:rPr>
                <w:rFonts w:ascii="Arial" w:hAnsi="Arial" w:cs="Arial"/>
                <w:color w:val="auto"/>
                <w:sz w:val="18"/>
                <w:szCs w:val="18"/>
              </w:rPr>
            </w:pPr>
          </w:p>
        </w:tc>
      </w:tr>
      <w:tr w:rsidR="00E40026" w:rsidRPr="004C1685" w14:paraId="4DB991DB" w14:textId="77777777" w:rsidTr="009A6CAF">
        <w:trPr>
          <w:trHeight w:val="48"/>
        </w:trPr>
        <w:tc>
          <w:tcPr>
            <w:tcW w:w="1668" w:type="dxa"/>
            <w:vMerge w:val="restart"/>
            <w:tcBorders>
              <w:top w:val="single" w:sz="5" w:space="0" w:color="000000"/>
              <w:left w:val="single" w:sz="5" w:space="0" w:color="000000"/>
              <w:right w:val="single" w:sz="5" w:space="0" w:color="000000"/>
            </w:tcBorders>
          </w:tcPr>
          <w:p w14:paraId="527DEEAC"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443A278F"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16a</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060C6215"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241B7DE5" w14:textId="27C4AE5B" w:rsidR="00E40026" w:rsidRPr="00930A31" w:rsidRDefault="00076F67"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208-217</w:t>
            </w:r>
          </w:p>
        </w:tc>
      </w:tr>
      <w:tr w:rsidR="00E40026" w:rsidRPr="004C1685" w14:paraId="0CBD2C00" w14:textId="77777777" w:rsidTr="009A6CAF">
        <w:trPr>
          <w:trHeight w:val="48"/>
        </w:trPr>
        <w:tc>
          <w:tcPr>
            <w:tcW w:w="1668" w:type="dxa"/>
            <w:vMerge/>
            <w:tcBorders>
              <w:left w:val="single" w:sz="5" w:space="0" w:color="000000"/>
              <w:bottom w:val="single" w:sz="5" w:space="0" w:color="000000"/>
              <w:right w:val="single" w:sz="5" w:space="0" w:color="000000"/>
            </w:tcBorders>
          </w:tcPr>
          <w:p w14:paraId="631D6C54" w14:textId="77777777" w:rsidR="00E40026" w:rsidRPr="00930A31" w:rsidRDefault="00E40026" w:rsidP="009A6CA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AD1B053"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16b</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596649E0"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442CFB9A" w14:textId="3384A282" w:rsidR="00E40026" w:rsidRPr="00930A31" w:rsidRDefault="00076F67" w:rsidP="009A6CAF">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Line 212-213 and figure 2</w:t>
            </w:r>
          </w:p>
        </w:tc>
      </w:tr>
      <w:tr w:rsidR="00E40026" w:rsidRPr="004C1685" w14:paraId="0C484519" w14:textId="77777777" w:rsidTr="009A6CAF">
        <w:trPr>
          <w:trHeight w:val="103"/>
        </w:trPr>
        <w:tc>
          <w:tcPr>
            <w:tcW w:w="1668" w:type="dxa"/>
            <w:tcBorders>
              <w:top w:val="single" w:sz="5" w:space="0" w:color="000000"/>
              <w:left w:val="single" w:sz="5" w:space="0" w:color="000000"/>
              <w:bottom w:val="single" w:sz="5" w:space="0" w:color="000000"/>
              <w:right w:val="single" w:sz="5" w:space="0" w:color="000000"/>
            </w:tcBorders>
          </w:tcPr>
          <w:p w14:paraId="504DA270"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4D5D837F"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178A6CB1"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347875B4" w14:textId="2568B259" w:rsidR="00E40026" w:rsidRPr="00930A31" w:rsidRDefault="00076F67" w:rsidP="009A6CAF">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Line 218-226 and table 2</w:t>
            </w:r>
          </w:p>
        </w:tc>
      </w:tr>
      <w:tr w:rsidR="00E40026" w:rsidRPr="004C1685" w14:paraId="74967886" w14:textId="77777777" w:rsidTr="009A6CAF">
        <w:trPr>
          <w:trHeight w:val="48"/>
        </w:trPr>
        <w:tc>
          <w:tcPr>
            <w:tcW w:w="1668" w:type="dxa"/>
            <w:tcBorders>
              <w:top w:val="single" w:sz="5" w:space="0" w:color="000000"/>
              <w:left w:val="single" w:sz="5" w:space="0" w:color="000000"/>
              <w:bottom w:val="single" w:sz="5" w:space="0" w:color="000000"/>
              <w:right w:val="single" w:sz="5" w:space="0" w:color="000000"/>
            </w:tcBorders>
          </w:tcPr>
          <w:p w14:paraId="4B8F873B"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5C43B048"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BCEAFCC"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333ADF54" w14:textId="511170B9" w:rsidR="00E40026" w:rsidRPr="00930A31" w:rsidRDefault="00076F67"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227-232</w:t>
            </w:r>
          </w:p>
        </w:tc>
      </w:tr>
      <w:tr w:rsidR="00E40026" w:rsidRPr="004C1685" w14:paraId="5311ECFF" w14:textId="77777777" w:rsidTr="009A6CAF">
        <w:trPr>
          <w:trHeight w:val="48"/>
        </w:trPr>
        <w:tc>
          <w:tcPr>
            <w:tcW w:w="1668" w:type="dxa"/>
            <w:tcBorders>
              <w:top w:val="single" w:sz="5" w:space="0" w:color="000000"/>
              <w:left w:val="single" w:sz="5" w:space="0" w:color="000000"/>
              <w:bottom w:val="single" w:sz="5" w:space="0" w:color="000000"/>
              <w:right w:val="single" w:sz="5" w:space="0" w:color="000000"/>
            </w:tcBorders>
          </w:tcPr>
          <w:p w14:paraId="4B9A92CE"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3FED8DC"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62D2123D"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30128F58" w14:textId="701B9FC6" w:rsidR="00E40026" w:rsidRPr="00930A31" w:rsidRDefault="000C6D16" w:rsidP="009A6CAF">
            <w:pPr>
              <w:pStyle w:val="Default"/>
              <w:spacing w:before="40" w:after="40"/>
              <w:rPr>
                <w:rFonts w:ascii="Arial" w:hAnsi="Arial" w:cs="Arial" w:hint="eastAsia"/>
                <w:color w:val="auto"/>
                <w:sz w:val="18"/>
                <w:szCs w:val="18"/>
                <w:lang w:eastAsia="zh-CN"/>
              </w:rPr>
            </w:pPr>
            <w:r>
              <w:rPr>
                <w:rFonts w:ascii="Arial" w:hAnsi="Arial" w:cs="Arial"/>
                <w:color w:val="auto"/>
                <w:sz w:val="18"/>
                <w:szCs w:val="18"/>
                <w:lang w:eastAsia="zh-CN"/>
              </w:rPr>
              <w:t>L</w:t>
            </w:r>
            <w:r>
              <w:rPr>
                <w:rFonts w:ascii="Arial" w:hAnsi="Arial" w:cs="Arial" w:hint="eastAsia"/>
                <w:color w:val="auto"/>
                <w:sz w:val="18"/>
                <w:szCs w:val="18"/>
                <w:lang w:eastAsia="zh-CN"/>
              </w:rPr>
              <w:t>ine</w:t>
            </w:r>
            <w:r>
              <w:rPr>
                <w:rFonts w:ascii="Arial" w:hAnsi="Arial" w:cs="Arial"/>
                <w:color w:val="auto"/>
                <w:sz w:val="18"/>
                <w:szCs w:val="18"/>
              </w:rPr>
              <w:t xml:space="preserve"> 250</w:t>
            </w:r>
            <w:r>
              <w:rPr>
                <w:rFonts w:ascii="Arial" w:hAnsi="Arial" w:cs="Arial" w:hint="eastAsia"/>
                <w:color w:val="auto"/>
                <w:sz w:val="18"/>
                <w:szCs w:val="18"/>
                <w:lang w:eastAsia="zh-CN"/>
              </w:rPr>
              <w:t>-</w:t>
            </w:r>
            <w:r>
              <w:rPr>
                <w:rFonts w:ascii="Arial" w:hAnsi="Arial" w:cs="Arial"/>
                <w:color w:val="auto"/>
                <w:sz w:val="18"/>
                <w:szCs w:val="18"/>
              </w:rPr>
              <w:t>284</w:t>
            </w:r>
            <w:r>
              <w:rPr>
                <w:rFonts w:ascii="Arial" w:hAnsi="Arial" w:cs="Arial" w:hint="eastAsia"/>
                <w:color w:val="auto"/>
                <w:sz w:val="18"/>
                <w:szCs w:val="18"/>
                <w:lang w:eastAsia="zh-CN"/>
              </w:rPr>
              <w:t xml:space="preserve"> </w:t>
            </w:r>
            <w:r>
              <w:rPr>
                <w:rFonts w:ascii="Arial" w:hAnsi="Arial" w:cs="Arial"/>
                <w:color w:val="auto"/>
                <w:sz w:val="18"/>
                <w:szCs w:val="18"/>
                <w:lang w:eastAsia="zh-CN"/>
              </w:rPr>
              <w:t>and table 1,5-7</w:t>
            </w:r>
          </w:p>
        </w:tc>
      </w:tr>
      <w:tr w:rsidR="00E40026" w:rsidRPr="004C1685" w14:paraId="0EA0B32B" w14:textId="77777777" w:rsidTr="009A6CAF">
        <w:trPr>
          <w:trHeight w:val="48"/>
        </w:trPr>
        <w:tc>
          <w:tcPr>
            <w:tcW w:w="1668" w:type="dxa"/>
            <w:vMerge w:val="restart"/>
            <w:tcBorders>
              <w:top w:val="single" w:sz="5" w:space="0" w:color="000000"/>
              <w:left w:val="single" w:sz="5" w:space="0" w:color="000000"/>
              <w:right w:val="single" w:sz="5" w:space="0" w:color="000000"/>
            </w:tcBorders>
          </w:tcPr>
          <w:p w14:paraId="71BDDE28"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1C009779"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20a</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5DBFC902"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218F3994" w14:textId="49FDC43C" w:rsidR="00E40026" w:rsidRPr="00930A31" w:rsidRDefault="000C6D16" w:rsidP="009A6CAF">
            <w:pPr>
              <w:pStyle w:val="Default"/>
              <w:spacing w:before="40" w:after="40"/>
              <w:rPr>
                <w:rFonts w:ascii="Arial" w:hAnsi="Arial" w:cs="Arial"/>
                <w:color w:val="auto"/>
                <w:sz w:val="18"/>
                <w:szCs w:val="18"/>
              </w:rPr>
            </w:pPr>
            <w:r>
              <w:rPr>
                <w:rFonts w:ascii="Arial" w:hAnsi="Arial" w:cs="Arial"/>
                <w:color w:val="auto"/>
                <w:sz w:val="18"/>
                <w:szCs w:val="18"/>
                <w:lang w:eastAsia="zh-CN"/>
              </w:rPr>
              <w:t>L</w:t>
            </w:r>
            <w:r>
              <w:rPr>
                <w:rFonts w:ascii="Arial" w:hAnsi="Arial" w:cs="Arial" w:hint="eastAsia"/>
                <w:color w:val="auto"/>
                <w:sz w:val="18"/>
                <w:szCs w:val="18"/>
                <w:lang w:eastAsia="zh-CN"/>
              </w:rPr>
              <w:t>ine</w:t>
            </w:r>
            <w:r>
              <w:rPr>
                <w:rFonts w:ascii="Arial" w:hAnsi="Arial" w:cs="Arial"/>
                <w:color w:val="auto"/>
                <w:sz w:val="18"/>
                <w:szCs w:val="18"/>
              </w:rPr>
              <w:t xml:space="preserve"> 250</w:t>
            </w:r>
            <w:r>
              <w:rPr>
                <w:rFonts w:ascii="Arial" w:hAnsi="Arial" w:cs="Arial" w:hint="eastAsia"/>
                <w:color w:val="auto"/>
                <w:sz w:val="18"/>
                <w:szCs w:val="18"/>
                <w:lang w:eastAsia="zh-CN"/>
              </w:rPr>
              <w:t>-</w:t>
            </w:r>
            <w:r>
              <w:rPr>
                <w:rFonts w:ascii="Arial" w:hAnsi="Arial" w:cs="Arial"/>
                <w:color w:val="auto"/>
                <w:sz w:val="18"/>
                <w:szCs w:val="18"/>
              </w:rPr>
              <w:t>284</w:t>
            </w:r>
          </w:p>
        </w:tc>
      </w:tr>
      <w:tr w:rsidR="00E40026" w:rsidRPr="004C1685" w14:paraId="5CB73607" w14:textId="77777777" w:rsidTr="009A6CAF">
        <w:trPr>
          <w:trHeight w:val="203"/>
        </w:trPr>
        <w:tc>
          <w:tcPr>
            <w:tcW w:w="1668" w:type="dxa"/>
            <w:vMerge/>
            <w:tcBorders>
              <w:left w:val="single" w:sz="5" w:space="0" w:color="000000"/>
              <w:right w:val="single" w:sz="5" w:space="0" w:color="000000"/>
            </w:tcBorders>
          </w:tcPr>
          <w:p w14:paraId="46062847" w14:textId="77777777" w:rsidR="00E40026" w:rsidRPr="00930A31" w:rsidRDefault="00E40026" w:rsidP="009A6CA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543F359"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20b</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4ADB8914"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6326A5E5" w14:textId="465D06E9" w:rsidR="00E40026" w:rsidRPr="00930A31" w:rsidRDefault="000C6D16" w:rsidP="009A6CAF">
            <w:pPr>
              <w:pStyle w:val="Default"/>
              <w:spacing w:before="40" w:after="40"/>
              <w:rPr>
                <w:rFonts w:ascii="Arial" w:hAnsi="Arial" w:cs="Arial"/>
                <w:color w:val="auto"/>
                <w:sz w:val="18"/>
                <w:szCs w:val="18"/>
              </w:rPr>
            </w:pPr>
            <w:r>
              <w:rPr>
                <w:rFonts w:ascii="Arial" w:hAnsi="Arial" w:cs="Arial"/>
                <w:color w:val="auto"/>
                <w:sz w:val="18"/>
                <w:szCs w:val="18"/>
                <w:lang w:eastAsia="zh-CN"/>
              </w:rPr>
              <w:t>L</w:t>
            </w:r>
            <w:r>
              <w:rPr>
                <w:rFonts w:ascii="Arial" w:hAnsi="Arial" w:cs="Arial" w:hint="eastAsia"/>
                <w:color w:val="auto"/>
                <w:sz w:val="18"/>
                <w:szCs w:val="18"/>
                <w:lang w:eastAsia="zh-CN"/>
              </w:rPr>
              <w:t>ine</w:t>
            </w:r>
            <w:r>
              <w:rPr>
                <w:rFonts w:ascii="Arial" w:hAnsi="Arial" w:cs="Arial"/>
                <w:color w:val="auto"/>
                <w:sz w:val="18"/>
                <w:szCs w:val="18"/>
              </w:rPr>
              <w:t xml:space="preserve"> 250</w:t>
            </w:r>
            <w:r>
              <w:rPr>
                <w:rFonts w:ascii="Arial" w:hAnsi="Arial" w:cs="Arial" w:hint="eastAsia"/>
                <w:color w:val="auto"/>
                <w:sz w:val="18"/>
                <w:szCs w:val="18"/>
                <w:lang w:eastAsia="zh-CN"/>
              </w:rPr>
              <w:t>-</w:t>
            </w:r>
            <w:r>
              <w:rPr>
                <w:rFonts w:ascii="Arial" w:hAnsi="Arial" w:cs="Arial"/>
                <w:color w:val="auto"/>
                <w:sz w:val="18"/>
                <w:szCs w:val="18"/>
              </w:rPr>
              <w:t>284</w:t>
            </w:r>
          </w:p>
        </w:tc>
      </w:tr>
      <w:tr w:rsidR="00E40026" w:rsidRPr="004C1685" w14:paraId="638378F2" w14:textId="77777777" w:rsidTr="009A6CAF">
        <w:trPr>
          <w:trHeight w:val="48"/>
        </w:trPr>
        <w:tc>
          <w:tcPr>
            <w:tcW w:w="1668" w:type="dxa"/>
            <w:vMerge/>
            <w:tcBorders>
              <w:left w:val="single" w:sz="5" w:space="0" w:color="000000"/>
              <w:right w:val="single" w:sz="5" w:space="0" w:color="000000"/>
            </w:tcBorders>
          </w:tcPr>
          <w:p w14:paraId="7BA0A3B3" w14:textId="77777777" w:rsidR="00E40026" w:rsidRPr="00930A31" w:rsidRDefault="00E40026" w:rsidP="009A6CA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CB4FF37"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20c</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26AFBE1E"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3F1D5645" w14:textId="5742768F" w:rsidR="00E40026" w:rsidRPr="00930A31" w:rsidRDefault="000C6D16" w:rsidP="009A6CAF">
            <w:pPr>
              <w:pStyle w:val="Default"/>
              <w:spacing w:before="40" w:after="40"/>
              <w:rPr>
                <w:rFonts w:ascii="Arial" w:hAnsi="Arial" w:cs="Arial"/>
                <w:color w:val="auto"/>
                <w:sz w:val="18"/>
                <w:szCs w:val="18"/>
              </w:rPr>
            </w:pPr>
            <w:r>
              <w:rPr>
                <w:rFonts w:ascii="Arial" w:hAnsi="Arial" w:cs="Arial"/>
                <w:color w:val="auto"/>
                <w:sz w:val="18"/>
                <w:szCs w:val="18"/>
                <w:lang w:eastAsia="zh-CN"/>
              </w:rPr>
              <w:t>-</w:t>
            </w:r>
          </w:p>
        </w:tc>
      </w:tr>
      <w:tr w:rsidR="00E40026" w:rsidRPr="004C1685" w14:paraId="32B312DD" w14:textId="77777777" w:rsidTr="009A6CAF">
        <w:trPr>
          <w:trHeight w:val="48"/>
        </w:trPr>
        <w:tc>
          <w:tcPr>
            <w:tcW w:w="1668" w:type="dxa"/>
            <w:vMerge/>
            <w:tcBorders>
              <w:left w:val="single" w:sz="5" w:space="0" w:color="000000"/>
              <w:bottom w:val="single" w:sz="5" w:space="0" w:color="000000"/>
              <w:right w:val="single" w:sz="5" w:space="0" w:color="000000"/>
            </w:tcBorders>
          </w:tcPr>
          <w:p w14:paraId="45C3BAA0" w14:textId="77777777" w:rsidR="00E40026" w:rsidRPr="00930A31" w:rsidRDefault="00E40026" w:rsidP="009A6CA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0DB5662"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20d</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798DA14D"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4971ED8D" w14:textId="546CBC60" w:rsidR="00E40026" w:rsidRPr="00930A31" w:rsidRDefault="000C6D16" w:rsidP="009A6CA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w:t>
            </w:r>
          </w:p>
        </w:tc>
      </w:tr>
      <w:tr w:rsidR="00E40026" w:rsidRPr="004C1685" w14:paraId="7C5D1950" w14:textId="77777777" w:rsidTr="009A6CAF">
        <w:trPr>
          <w:trHeight w:val="48"/>
        </w:trPr>
        <w:tc>
          <w:tcPr>
            <w:tcW w:w="1668" w:type="dxa"/>
            <w:tcBorders>
              <w:top w:val="single" w:sz="5" w:space="0" w:color="000000"/>
              <w:left w:val="single" w:sz="5" w:space="0" w:color="000000"/>
              <w:bottom w:val="single" w:sz="5" w:space="0" w:color="000000"/>
              <w:right w:val="single" w:sz="5" w:space="0" w:color="000000"/>
            </w:tcBorders>
          </w:tcPr>
          <w:p w14:paraId="1AE77D8E"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3DC87F30"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4FC41CAB"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318CA9DC" w14:textId="2BCB3753" w:rsidR="00E40026" w:rsidRPr="00930A31" w:rsidRDefault="000C6D16" w:rsidP="009A6CA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w:t>
            </w:r>
          </w:p>
        </w:tc>
      </w:tr>
      <w:tr w:rsidR="00E40026" w:rsidRPr="004C1685" w14:paraId="0DB87582" w14:textId="77777777" w:rsidTr="009A6CAF">
        <w:trPr>
          <w:trHeight w:val="48"/>
        </w:trPr>
        <w:tc>
          <w:tcPr>
            <w:tcW w:w="1668" w:type="dxa"/>
            <w:tcBorders>
              <w:top w:val="single" w:sz="5" w:space="0" w:color="000000"/>
              <w:left w:val="single" w:sz="5" w:space="0" w:color="000000"/>
              <w:bottom w:val="single" w:sz="5" w:space="0" w:color="000000"/>
              <w:right w:val="single" w:sz="5" w:space="0" w:color="000000"/>
            </w:tcBorders>
          </w:tcPr>
          <w:p w14:paraId="1AA0FB57"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2CD6F406"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4D5C6597"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6CB242C5" w14:textId="2E1629CB" w:rsidR="00E40026" w:rsidRPr="00930A31" w:rsidRDefault="000C6D16" w:rsidP="009A6CAF">
            <w:pPr>
              <w:pStyle w:val="Default"/>
              <w:spacing w:before="40" w:after="40"/>
              <w:rPr>
                <w:rFonts w:ascii="Arial" w:hAnsi="Arial" w:cs="Arial" w:hint="eastAsia"/>
                <w:color w:val="auto"/>
                <w:sz w:val="18"/>
                <w:szCs w:val="18"/>
                <w:lang w:eastAsia="zh-CN"/>
              </w:rPr>
            </w:pPr>
            <w:r>
              <w:rPr>
                <w:rFonts w:ascii="Arial" w:hAnsi="Arial" w:cs="Arial" w:hint="eastAsia"/>
                <w:color w:val="auto"/>
                <w:sz w:val="18"/>
                <w:szCs w:val="18"/>
                <w:lang w:eastAsia="zh-CN"/>
              </w:rPr>
              <w:t>-</w:t>
            </w:r>
          </w:p>
        </w:tc>
      </w:tr>
      <w:tr w:rsidR="00E40026" w:rsidRPr="004C1685" w14:paraId="62AE8A99" w14:textId="77777777" w:rsidTr="009A6CAF">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880AC1A" w14:textId="77777777" w:rsidR="00E40026" w:rsidRPr="00930A31" w:rsidRDefault="00E40026" w:rsidP="009A6CAF">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B576444" w14:textId="77777777" w:rsidR="00E40026" w:rsidRPr="00930A31" w:rsidRDefault="00E40026" w:rsidP="009A6CAF">
            <w:pPr>
              <w:pStyle w:val="Default"/>
              <w:jc w:val="center"/>
              <w:rPr>
                <w:rFonts w:ascii="Arial" w:hAnsi="Arial" w:cs="Arial"/>
                <w:color w:val="auto"/>
                <w:sz w:val="18"/>
                <w:szCs w:val="18"/>
              </w:rPr>
            </w:pPr>
          </w:p>
        </w:tc>
      </w:tr>
      <w:tr w:rsidR="00E40026" w:rsidRPr="004C1685" w14:paraId="2534140C" w14:textId="77777777" w:rsidTr="009A6CAF">
        <w:trPr>
          <w:trHeight w:val="48"/>
        </w:trPr>
        <w:tc>
          <w:tcPr>
            <w:tcW w:w="1668" w:type="dxa"/>
            <w:vMerge w:val="restart"/>
            <w:tcBorders>
              <w:top w:val="single" w:sz="5" w:space="0" w:color="000000"/>
              <w:left w:val="single" w:sz="5" w:space="0" w:color="000000"/>
              <w:right w:val="single" w:sz="5" w:space="0" w:color="000000"/>
            </w:tcBorders>
          </w:tcPr>
          <w:p w14:paraId="5D080033"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16FC7E98"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23a</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6F914D6E"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454685A" w14:textId="77777777" w:rsidR="00E40026" w:rsidRPr="00930A31" w:rsidRDefault="00E40026" w:rsidP="009A6CAF">
            <w:pPr>
              <w:pStyle w:val="Default"/>
              <w:spacing w:before="40" w:after="40"/>
              <w:rPr>
                <w:rFonts w:ascii="Arial" w:hAnsi="Arial" w:cs="Arial"/>
                <w:color w:val="auto"/>
                <w:sz w:val="18"/>
                <w:szCs w:val="18"/>
              </w:rPr>
            </w:pPr>
          </w:p>
        </w:tc>
      </w:tr>
      <w:tr w:rsidR="00E40026" w:rsidRPr="004C1685" w14:paraId="073A3EF0" w14:textId="77777777" w:rsidTr="009A6CAF">
        <w:trPr>
          <w:trHeight w:val="48"/>
        </w:trPr>
        <w:tc>
          <w:tcPr>
            <w:tcW w:w="1668" w:type="dxa"/>
            <w:vMerge/>
            <w:tcBorders>
              <w:left w:val="single" w:sz="5" w:space="0" w:color="000000"/>
              <w:right w:val="single" w:sz="5" w:space="0" w:color="000000"/>
            </w:tcBorders>
          </w:tcPr>
          <w:p w14:paraId="59F1D18C" w14:textId="77777777" w:rsidR="00E40026" w:rsidRPr="00930A31" w:rsidRDefault="00E40026" w:rsidP="009A6CA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D00C2C0"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23b</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113BFFE4"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45D493E3" w14:textId="0519799C" w:rsidR="00E40026" w:rsidRPr="00930A31" w:rsidRDefault="00196909"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339-327</w:t>
            </w:r>
          </w:p>
        </w:tc>
      </w:tr>
      <w:tr w:rsidR="00E40026" w:rsidRPr="004C1685" w14:paraId="38432F2B" w14:textId="77777777" w:rsidTr="009A6CAF">
        <w:trPr>
          <w:trHeight w:val="48"/>
        </w:trPr>
        <w:tc>
          <w:tcPr>
            <w:tcW w:w="1668" w:type="dxa"/>
            <w:vMerge/>
            <w:tcBorders>
              <w:left w:val="single" w:sz="5" w:space="0" w:color="000000"/>
              <w:right w:val="single" w:sz="5" w:space="0" w:color="000000"/>
            </w:tcBorders>
          </w:tcPr>
          <w:p w14:paraId="608D3E00" w14:textId="77777777" w:rsidR="00E40026" w:rsidRPr="00930A31" w:rsidRDefault="00E40026" w:rsidP="009A6CA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25906469"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23c</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2F68E4E4"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6621C303" w14:textId="4872CFA0" w:rsidR="00E40026" w:rsidRPr="00930A31" w:rsidRDefault="00196909"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334-338</w:t>
            </w:r>
          </w:p>
        </w:tc>
      </w:tr>
      <w:tr w:rsidR="00E40026" w:rsidRPr="004C1685" w14:paraId="0796344F" w14:textId="77777777" w:rsidTr="009A6CAF">
        <w:trPr>
          <w:trHeight w:val="48"/>
        </w:trPr>
        <w:tc>
          <w:tcPr>
            <w:tcW w:w="1668" w:type="dxa"/>
            <w:vMerge/>
            <w:tcBorders>
              <w:left w:val="single" w:sz="5" w:space="0" w:color="000000"/>
              <w:bottom w:val="single" w:sz="4" w:space="0" w:color="auto"/>
              <w:right w:val="single" w:sz="5" w:space="0" w:color="000000"/>
            </w:tcBorders>
          </w:tcPr>
          <w:p w14:paraId="04755FBD" w14:textId="77777777" w:rsidR="00E40026" w:rsidRPr="00930A31" w:rsidRDefault="00E40026" w:rsidP="009A6CAF">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25E68458"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23d</w:t>
            </w:r>
            <w:proofErr w:type="spellEnd"/>
          </w:p>
        </w:tc>
        <w:tc>
          <w:tcPr>
            <w:tcW w:w="11745" w:type="dxa"/>
            <w:tcBorders>
              <w:top w:val="single" w:sz="5" w:space="0" w:color="000000"/>
              <w:left w:val="single" w:sz="4" w:space="0" w:color="auto"/>
              <w:bottom w:val="double" w:sz="5" w:space="0" w:color="000000"/>
              <w:right w:val="single" w:sz="5" w:space="0" w:color="000000"/>
            </w:tcBorders>
          </w:tcPr>
          <w:p w14:paraId="176FDDAB"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997975A" w14:textId="2D3FFC20" w:rsidR="00E40026" w:rsidRPr="00930A31" w:rsidRDefault="00196909"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348-358</w:t>
            </w:r>
          </w:p>
        </w:tc>
      </w:tr>
      <w:tr w:rsidR="00E40026" w:rsidRPr="004C1685" w14:paraId="0CC1D2C8" w14:textId="77777777" w:rsidTr="009A6CAF">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86181A8" w14:textId="77777777" w:rsidR="00E40026" w:rsidRPr="00930A31" w:rsidRDefault="00E40026" w:rsidP="009A6CAF">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FB7E465" w14:textId="77777777" w:rsidR="00E40026" w:rsidRPr="00930A31" w:rsidRDefault="00E40026" w:rsidP="009A6CAF">
            <w:pPr>
              <w:pStyle w:val="Default"/>
              <w:jc w:val="center"/>
              <w:rPr>
                <w:rFonts w:ascii="Arial" w:hAnsi="Arial" w:cs="Arial"/>
                <w:color w:val="auto"/>
                <w:sz w:val="18"/>
                <w:szCs w:val="18"/>
              </w:rPr>
            </w:pPr>
          </w:p>
        </w:tc>
      </w:tr>
      <w:tr w:rsidR="00E40026" w:rsidRPr="004C1685" w14:paraId="45CC3267" w14:textId="77777777" w:rsidTr="009A6CAF">
        <w:trPr>
          <w:trHeight w:val="48"/>
        </w:trPr>
        <w:tc>
          <w:tcPr>
            <w:tcW w:w="1668" w:type="dxa"/>
            <w:vMerge w:val="restart"/>
            <w:tcBorders>
              <w:top w:val="single" w:sz="5" w:space="0" w:color="000000"/>
              <w:left w:val="single" w:sz="5" w:space="0" w:color="000000"/>
              <w:right w:val="single" w:sz="5" w:space="0" w:color="000000"/>
            </w:tcBorders>
          </w:tcPr>
          <w:p w14:paraId="02BFFF34"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1AAE1861"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24a</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23E9F458"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614F99CD" w14:textId="01F00EE4" w:rsidR="00E40026" w:rsidRPr="00930A31" w:rsidRDefault="00D82674"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109-110</w:t>
            </w:r>
          </w:p>
        </w:tc>
      </w:tr>
      <w:tr w:rsidR="00E40026" w:rsidRPr="004C1685" w14:paraId="4BB9D3AF" w14:textId="77777777" w:rsidTr="009A6CAF">
        <w:trPr>
          <w:trHeight w:val="57"/>
        </w:trPr>
        <w:tc>
          <w:tcPr>
            <w:tcW w:w="1668" w:type="dxa"/>
            <w:vMerge/>
            <w:tcBorders>
              <w:left w:val="single" w:sz="5" w:space="0" w:color="000000"/>
              <w:right w:val="single" w:sz="5" w:space="0" w:color="000000"/>
            </w:tcBorders>
          </w:tcPr>
          <w:p w14:paraId="45B66698" w14:textId="77777777" w:rsidR="00E40026" w:rsidRPr="00930A31" w:rsidRDefault="00E40026" w:rsidP="009A6CA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18AB282"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24b</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40EEDE2C"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26CE19A0" w14:textId="60F39AAB" w:rsidR="00E40026" w:rsidRPr="00930A31" w:rsidRDefault="00196909" w:rsidP="009A6CAF">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E40026" w:rsidRPr="004C1685" w14:paraId="3CFDCC52" w14:textId="77777777" w:rsidTr="009A6CAF">
        <w:trPr>
          <w:trHeight w:val="48"/>
        </w:trPr>
        <w:tc>
          <w:tcPr>
            <w:tcW w:w="1668" w:type="dxa"/>
            <w:vMerge/>
            <w:tcBorders>
              <w:left w:val="single" w:sz="5" w:space="0" w:color="000000"/>
              <w:bottom w:val="single" w:sz="5" w:space="0" w:color="000000"/>
              <w:right w:val="single" w:sz="5" w:space="0" w:color="000000"/>
            </w:tcBorders>
          </w:tcPr>
          <w:p w14:paraId="32FAC222" w14:textId="77777777" w:rsidR="00E40026" w:rsidRPr="00930A31" w:rsidRDefault="00E40026" w:rsidP="009A6CAF">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8F658DC" w14:textId="77777777" w:rsidR="00E40026" w:rsidRPr="00930A31" w:rsidRDefault="00E40026" w:rsidP="009A6CAF">
            <w:pPr>
              <w:pStyle w:val="Default"/>
              <w:spacing w:before="40" w:after="40"/>
              <w:jc w:val="right"/>
              <w:rPr>
                <w:rFonts w:ascii="Arial" w:hAnsi="Arial" w:cs="Arial"/>
                <w:sz w:val="18"/>
                <w:szCs w:val="18"/>
              </w:rPr>
            </w:pPr>
            <w:proofErr w:type="spellStart"/>
            <w:r w:rsidRPr="00930A31">
              <w:rPr>
                <w:rFonts w:ascii="Arial" w:hAnsi="Arial" w:cs="Arial"/>
                <w:sz w:val="18"/>
                <w:szCs w:val="18"/>
              </w:rPr>
              <w:t>24c</w:t>
            </w:r>
            <w:proofErr w:type="spellEnd"/>
          </w:p>
        </w:tc>
        <w:tc>
          <w:tcPr>
            <w:tcW w:w="11745" w:type="dxa"/>
            <w:tcBorders>
              <w:top w:val="single" w:sz="5" w:space="0" w:color="000000"/>
              <w:left w:val="single" w:sz="5" w:space="0" w:color="000000"/>
              <w:bottom w:val="single" w:sz="5" w:space="0" w:color="000000"/>
              <w:right w:val="single" w:sz="5" w:space="0" w:color="000000"/>
            </w:tcBorders>
          </w:tcPr>
          <w:p w14:paraId="7DBBC6D6"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27C7F48F" w14:textId="7C816D28" w:rsidR="00E40026" w:rsidRPr="00930A31" w:rsidRDefault="00196909" w:rsidP="009A6CAF">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w:t>
            </w:r>
          </w:p>
        </w:tc>
      </w:tr>
      <w:tr w:rsidR="00E40026" w:rsidRPr="004C1685" w14:paraId="01643C34" w14:textId="77777777" w:rsidTr="009A6CAF">
        <w:trPr>
          <w:trHeight w:val="48"/>
        </w:trPr>
        <w:tc>
          <w:tcPr>
            <w:tcW w:w="1668" w:type="dxa"/>
            <w:tcBorders>
              <w:top w:val="single" w:sz="5" w:space="0" w:color="000000"/>
              <w:left w:val="single" w:sz="5" w:space="0" w:color="000000"/>
              <w:bottom w:val="single" w:sz="5" w:space="0" w:color="000000"/>
              <w:right w:val="single" w:sz="5" w:space="0" w:color="000000"/>
            </w:tcBorders>
          </w:tcPr>
          <w:p w14:paraId="6F942C5E"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2771666"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4DA31175"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03E19D82" w14:textId="15A94608" w:rsidR="00E40026" w:rsidRPr="00930A31" w:rsidRDefault="00576306"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381-383</w:t>
            </w:r>
          </w:p>
        </w:tc>
      </w:tr>
      <w:tr w:rsidR="00E40026" w:rsidRPr="004C1685" w14:paraId="0CFD8217" w14:textId="77777777" w:rsidTr="009A6CAF">
        <w:trPr>
          <w:trHeight w:val="48"/>
        </w:trPr>
        <w:tc>
          <w:tcPr>
            <w:tcW w:w="1668" w:type="dxa"/>
            <w:tcBorders>
              <w:top w:val="single" w:sz="5" w:space="0" w:color="000000"/>
              <w:left w:val="single" w:sz="5" w:space="0" w:color="000000"/>
              <w:bottom w:val="single" w:sz="5" w:space="0" w:color="000000"/>
              <w:right w:val="single" w:sz="5" w:space="0" w:color="000000"/>
            </w:tcBorders>
          </w:tcPr>
          <w:p w14:paraId="7D663E4D"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5670FEA4"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47E5C9E5"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557F3ABF" w14:textId="38CF07CB" w:rsidR="00E40026" w:rsidRPr="00930A31" w:rsidRDefault="00576306" w:rsidP="009A6CAF">
            <w:pPr>
              <w:pStyle w:val="Default"/>
              <w:spacing w:before="40" w:after="40"/>
              <w:rPr>
                <w:rFonts w:ascii="Arial" w:hAnsi="Arial" w:cs="Arial"/>
                <w:color w:val="auto"/>
                <w:sz w:val="18"/>
                <w:szCs w:val="18"/>
              </w:rPr>
            </w:pPr>
            <w:r>
              <w:rPr>
                <w:rFonts w:ascii="Arial" w:hAnsi="Arial" w:cs="Arial" w:hint="eastAsia"/>
                <w:color w:val="auto"/>
                <w:sz w:val="18"/>
                <w:szCs w:val="18"/>
                <w:lang w:eastAsia="zh-CN"/>
              </w:rPr>
              <w:t>L</w:t>
            </w:r>
            <w:r>
              <w:rPr>
                <w:rFonts w:ascii="Arial" w:hAnsi="Arial" w:cs="Arial"/>
                <w:color w:val="auto"/>
                <w:sz w:val="18"/>
                <w:szCs w:val="18"/>
                <w:lang w:eastAsia="zh-CN"/>
              </w:rPr>
              <w:t>ine 378-379</w:t>
            </w:r>
          </w:p>
        </w:tc>
      </w:tr>
      <w:tr w:rsidR="00E40026" w:rsidRPr="004C1685" w14:paraId="5F4AF901" w14:textId="77777777" w:rsidTr="009A6CAF">
        <w:trPr>
          <w:trHeight w:val="219"/>
        </w:trPr>
        <w:tc>
          <w:tcPr>
            <w:tcW w:w="1668" w:type="dxa"/>
            <w:tcBorders>
              <w:top w:val="single" w:sz="5" w:space="0" w:color="000000"/>
              <w:left w:val="single" w:sz="5" w:space="0" w:color="000000"/>
              <w:bottom w:val="double" w:sz="5" w:space="0" w:color="000000"/>
              <w:right w:val="single" w:sz="5" w:space="0" w:color="000000"/>
            </w:tcBorders>
          </w:tcPr>
          <w:p w14:paraId="74745184"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2D6838C1" w14:textId="77777777" w:rsidR="00E40026" w:rsidRPr="00930A31" w:rsidRDefault="00E40026" w:rsidP="009A6CAF">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12560B13" w14:textId="77777777" w:rsidR="00E40026" w:rsidRPr="00930A31" w:rsidRDefault="00E40026" w:rsidP="009A6CAF">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09F38BE8" w14:textId="59CFC63B" w:rsidR="00E40026" w:rsidRPr="00930A31" w:rsidRDefault="00576306" w:rsidP="009A6CAF">
            <w:pPr>
              <w:pStyle w:val="Default"/>
              <w:spacing w:before="40" w:after="40"/>
              <w:rPr>
                <w:rFonts w:ascii="Arial" w:hAnsi="Arial" w:cs="Arial"/>
                <w:color w:val="auto"/>
                <w:sz w:val="18"/>
                <w:szCs w:val="18"/>
                <w:lang w:eastAsia="zh-CN"/>
              </w:rPr>
            </w:pPr>
            <w:r>
              <w:rPr>
                <w:rFonts w:ascii="Arial" w:hAnsi="Arial" w:cs="Arial" w:hint="eastAsia"/>
                <w:color w:val="auto"/>
                <w:sz w:val="18"/>
                <w:szCs w:val="18"/>
                <w:lang w:eastAsia="zh-CN"/>
              </w:rPr>
              <w:t>L</w:t>
            </w:r>
            <w:r>
              <w:rPr>
                <w:rFonts w:ascii="Arial" w:hAnsi="Arial" w:cs="Arial"/>
                <w:color w:val="auto"/>
                <w:sz w:val="18"/>
                <w:szCs w:val="18"/>
                <w:lang w:eastAsia="zh-CN"/>
              </w:rPr>
              <w:t>ine 375-376</w:t>
            </w:r>
          </w:p>
        </w:tc>
      </w:tr>
    </w:tbl>
    <w:p w14:paraId="5A3F7E44" w14:textId="77777777" w:rsidR="00E40026" w:rsidRPr="004C1685" w:rsidRDefault="00E40026" w:rsidP="00E40026">
      <w:pPr>
        <w:pStyle w:val="Default"/>
        <w:rPr>
          <w:rFonts w:ascii="Arial" w:hAnsi="Arial" w:cs="Arial"/>
          <w:color w:val="auto"/>
        </w:rPr>
      </w:pPr>
    </w:p>
    <w:p w14:paraId="50DBEDEA" w14:textId="77777777" w:rsidR="00E40026" w:rsidRPr="00363B8D" w:rsidRDefault="00E40026" w:rsidP="00E40026">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 xml:space="preserve">Page MJ, McKenzie JE, </w:t>
      </w:r>
      <w:proofErr w:type="spellStart"/>
      <w:r w:rsidRPr="00461576">
        <w:rPr>
          <w:rFonts w:ascii="Arial" w:hAnsi="Arial" w:cs="Arial"/>
          <w:color w:val="auto"/>
          <w:sz w:val="16"/>
          <w:szCs w:val="16"/>
        </w:rPr>
        <w:t>Bossuyt</w:t>
      </w:r>
      <w:proofErr w:type="spellEnd"/>
      <w:r w:rsidRPr="00461576">
        <w:rPr>
          <w:rFonts w:ascii="Arial" w:hAnsi="Arial" w:cs="Arial"/>
          <w:color w:val="auto"/>
          <w:sz w:val="16"/>
          <w:szCs w:val="16"/>
        </w:rPr>
        <w:t xml:space="preserve"> PM, </w:t>
      </w:r>
      <w:proofErr w:type="spellStart"/>
      <w:r w:rsidRPr="00461576">
        <w:rPr>
          <w:rFonts w:ascii="Arial" w:hAnsi="Arial" w:cs="Arial"/>
          <w:color w:val="auto"/>
          <w:sz w:val="16"/>
          <w:szCs w:val="16"/>
        </w:rPr>
        <w:t>Boutron</w:t>
      </w:r>
      <w:proofErr w:type="spellEnd"/>
      <w:r w:rsidRPr="00461576">
        <w:rPr>
          <w:rFonts w:ascii="Arial" w:hAnsi="Arial" w:cs="Arial"/>
          <w:color w:val="auto"/>
          <w:sz w:val="16"/>
          <w:szCs w:val="16"/>
        </w:rPr>
        <w:t xml:space="preserve"> I, Hoffmann TC, Mulrow CD, et al. The PRISMA 2020 statement: an updated guideline for reporting systematic reviews.</w:t>
      </w:r>
      <w:r>
        <w:rPr>
          <w:rFonts w:ascii="Arial" w:hAnsi="Arial" w:cs="Arial"/>
          <w:color w:val="auto"/>
          <w:sz w:val="16"/>
          <w:szCs w:val="16"/>
        </w:rPr>
        <w:t xml:space="preserve"> </w:t>
      </w:r>
      <w:proofErr w:type="spellStart"/>
      <w:r>
        <w:rPr>
          <w:rFonts w:ascii="Arial" w:hAnsi="Arial" w:cs="Arial"/>
          <w:color w:val="auto"/>
          <w:sz w:val="16"/>
          <w:szCs w:val="16"/>
        </w:rPr>
        <w:t>BMJ</w:t>
      </w:r>
      <w:proofErr w:type="spellEnd"/>
      <w:r>
        <w:rPr>
          <w:rFonts w:ascii="Arial" w:hAnsi="Arial" w:cs="Arial"/>
          <w:color w:val="auto"/>
          <w:sz w:val="16"/>
          <w:szCs w:val="16"/>
        </w:rPr>
        <w:t xml:space="preserve"> </w:t>
      </w:r>
      <w:proofErr w:type="spellStart"/>
      <w:r>
        <w:rPr>
          <w:rFonts w:ascii="Arial" w:hAnsi="Arial" w:cs="Arial"/>
          <w:color w:val="auto"/>
          <w:sz w:val="16"/>
          <w:szCs w:val="16"/>
        </w:rPr>
        <w:t>2021;372:n71</w:t>
      </w:r>
      <w:proofErr w:type="spellEnd"/>
      <w:r w:rsidRPr="00461576">
        <w:rPr>
          <w:rFonts w:ascii="Arial" w:hAnsi="Arial" w:cs="Arial"/>
          <w:color w:val="auto"/>
          <w:sz w:val="16"/>
          <w:szCs w:val="16"/>
        </w:rPr>
        <w:t>.</w:t>
      </w:r>
      <w:r>
        <w:rPr>
          <w:rFonts w:ascii="Arial" w:hAnsi="Arial" w:cs="Arial"/>
          <w:color w:val="auto"/>
          <w:sz w:val="16"/>
          <w:szCs w:val="16"/>
        </w:rPr>
        <w:t xml:space="preserve"> </w:t>
      </w:r>
      <w:proofErr w:type="spellStart"/>
      <w:r>
        <w:rPr>
          <w:rFonts w:ascii="Arial" w:hAnsi="Arial" w:cs="Arial"/>
          <w:color w:val="auto"/>
          <w:sz w:val="16"/>
          <w:szCs w:val="16"/>
        </w:rPr>
        <w:t>doi</w:t>
      </w:r>
      <w:proofErr w:type="spellEnd"/>
      <w:r>
        <w:rPr>
          <w:rFonts w:ascii="Arial" w:hAnsi="Arial" w:cs="Arial"/>
          <w:color w:val="auto"/>
          <w:sz w:val="16"/>
          <w:szCs w:val="16"/>
        </w:rPr>
        <w:t xml:space="preserve">: </w:t>
      </w:r>
      <w:r w:rsidRPr="0077253C">
        <w:rPr>
          <w:rFonts w:ascii="Arial" w:hAnsi="Arial" w:cs="Arial"/>
          <w:color w:val="auto"/>
          <w:sz w:val="16"/>
          <w:szCs w:val="16"/>
        </w:rPr>
        <w:t>10.1136/</w:t>
      </w:r>
      <w:proofErr w:type="spellStart"/>
      <w:r w:rsidRPr="0077253C">
        <w:rPr>
          <w:rFonts w:ascii="Arial" w:hAnsi="Arial" w:cs="Arial"/>
          <w:color w:val="auto"/>
          <w:sz w:val="16"/>
          <w:szCs w:val="16"/>
        </w:rPr>
        <w:t>bmj.n71</w:t>
      </w:r>
      <w:proofErr w:type="spellEnd"/>
    </w:p>
    <w:p w14:paraId="20430379" w14:textId="77777777" w:rsidR="00E40026" w:rsidRPr="004C1685" w:rsidRDefault="00E40026" w:rsidP="00E40026">
      <w:pPr>
        <w:pStyle w:val="CM1"/>
        <w:spacing w:after="130"/>
        <w:jc w:val="center"/>
        <w:rPr>
          <w:rFonts w:ascii="Arial" w:hAnsi="Arial" w:cs="Arial"/>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hyperlink r:id="rId12" w:history="1">
        <w:r w:rsidRPr="00C22710">
          <w:rPr>
            <w:rStyle w:val="afc"/>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p w14:paraId="63DD94C4" w14:textId="77777777" w:rsidR="00E40026" w:rsidRPr="00E40026" w:rsidRDefault="00E40026" w:rsidP="00E40026">
      <w:pPr>
        <w:rPr>
          <w:lang w:val="en-CA"/>
        </w:rPr>
      </w:pPr>
    </w:p>
    <w:sectPr w:rsidR="00E40026" w:rsidRPr="00E40026" w:rsidSect="00E40026">
      <w:pgSz w:w="15840" w:h="12240" w:orient="landscape"/>
      <w:pgMar w:top="431" w:right="431" w:bottom="431" w:left="43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92487" w14:textId="77777777" w:rsidR="00A27D6C" w:rsidRDefault="00A27D6C" w:rsidP="00117666">
      <w:pPr>
        <w:spacing w:after="0"/>
      </w:pPr>
      <w:r>
        <w:separator/>
      </w:r>
    </w:p>
  </w:endnote>
  <w:endnote w:type="continuationSeparator" w:id="0">
    <w:p w14:paraId="293E234A" w14:textId="77777777" w:rsidR="00A27D6C" w:rsidRDefault="00A27D6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B692" w14:textId="77777777" w:rsidR="00A27D6C" w:rsidRDefault="00A27D6C" w:rsidP="00117666">
      <w:pPr>
        <w:spacing w:after="0"/>
      </w:pPr>
      <w:r>
        <w:separator/>
      </w:r>
    </w:p>
  </w:footnote>
  <w:footnote w:type="continuationSeparator" w:id="0">
    <w:p w14:paraId="74C23E90" w14:textId="77777777" w:rsidR="00A27D6C" w:rsidRDefault="00A27D6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578A2"/>
    <w:rsid w:val="00076F67"/>
    <w:rsid w:val="00077D53"/>
    <w:rsid w:val="000C6D16"/>
    <w:rsid w:val="00105FD9"/>
    <w:rsid w:val="00117666"/>
    <w:rsid w:val="001549D3"/>
    <w:rsid w:val="00160065"/>
    <w:rsid w:val="00177D84"/>
    <w:rsid w:val="00196909"/>
    <w:rsid w:val="001C225D"/>
    <w:rsid w:val="00267D18"/>
    <w:rsid w:val="00274347"/>
    <w:rsid w:val="002868E2"/>
    <w:rsid w:val="002869C3"/>
    <w:rsid w:val="0029032C"/>
    <w:rsid w:val="002936E4"/>
    <w:rsid w:val="002B4A57"/>
    <w:rsid w:val="002C74CA"/>
    <w:rsid w:val="002F476B"/>
    <w:rsid w:val="003123F4"/>
    <w:rsid w:val="00322D08"/>
    <w:rsid w:val="003544FB"/>
    <w:rsid w:val="003A0BB8"/>
    <w:rsid w:val="003D2F2D"/>
    <w:rsid w:val="00401590"/>
    <w:rsid w:val="00447801"/>
    <w:rsid w:val="00452E9C"/>
    <w:rsid w:val="004735C8"/>
    <w:rsid w:val="004947A6"/>
    <w:rsid w:val="004961FF"/>
    <w:rsid w:val="00517A89"/>
    <w:rsid w:val="005250F2"/>
    <w:rsid w:val="00576306"/>
    <w:rsid w:val="00593EEA"/>
    <w:rsid w:val="005A5EEE"/>
    <w:rsid w:val="006375C7"/>
    <w:rsid w:val="00654E8F"/>
    <w:rsid w:val="00660D05"/>
    <w:rsid w:val="006820B1"/>
    <w:rsid w:val="00685E9D"/>
    <w:rsid w:val="006B7D14"/>
    <w:rsid w:val="00701727"/>
    <w:rsid w:val="0070566C"/>
    <w:rsid w:val="00714C50"/>
    <w:rsid w:val="00725A7D"/>
    <w:rsid w:val="007501BE"/>
    <w:rsid w:val="00790BB3"/>
    <w:rsid w:val="007C206C"/>
    <w:rsid w:val="007E1345"/>
    <w:rsid w:val="00817DD6"/>
    <w:rsid w:val="0083759F"/>
    <w:rsid w:val="00885156"/>
    <w:rsid w:val="009151AA"/>
    <w:rsid w:val="0093429D"/>
    <w:rsid w:val="00943573"/>
    <w:rsid w:val="00964134"/>
    <w:rsid w:val="00970F7D"/>
    <w:rsid w:val="00994A3D"/>
    <w:rsid w:val="009C2B12"/>
    <w:rsid w:val="00A174D9"/>
    <w:rsid w:val="00A27D6C"/>
    <w:rsid w:val="00AA4D24"/>
    <w:rsid w:val="00AB6715"/>
    <w:rsid w:val="00AF35BC"/>
    <w:rsid w:val="00AF4593"/>
    <w:rsid w:val="00B05F1C"/>
    <w:rsid w:val="00B1671E"/>
    <w:rsid w:val="00B25EB8"/>
    <w:rsid w:val="00B37F4D"/>
    <w:rsid w:val="00C25994"/>
    <w:rsid w:val="00C52A7B"/>
    <w:rsid w:val="00C56BAF"/>
    <w:rsid w:val="00C679AA"/>
    <w:rsid w:val="00C75972"/>
    <w:rsid w:val="00CD066B"/>
    <w:rsid w:val="00CE4FEE"/>
    <w:rsid w:val="00D060CF"/>
    <w:rsid w:val="00D65E04"/>
    <w:rsid w:val="00D66CC4"/>
    <w:rsid w:val="00D82674"/>
    <w:rsid w:val="00DB59C3"/>
    <w:rsid w:val="00DC259A"/>
    <w:rsid w:val="00DE23E8"/>
    <w:rsid w:val="00DF51B5"/>
    <w:rsid w:val="00E40026"/>
    <w:rsid w:val="00E52377"/>
    <w:rsid w:val="00E537AD"/>
    <w:rsid w:val="00E64E17"/>
    <w:rsid w:val="00E75412"/>
    <w:rsid w:val="00E866C9"/>
    <w:rsid w:val="00EA3D3C"/>
    <w:rsid w:val="00EC090A"/>
    <w:rsid w:val="00ED20B5"/>
    <w:rsid w:val="00EF3866"/>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25994"/>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table" w:customStyle="1" w:styleId="11">
    <w:name w:val="网格型1"/>
    <w:basedOn w:val="a2"/>
    <w:next w:val="aff5"/>
    <w:uiPriority w:val="39"/>
    <w:rsid w:val="00C25994"/>
    <w:pPr>
      <w:spacing w:after="0" w:line="240" w:lineRule="auto"/>
    </w:pPr>
    <w:rPr>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0026"/>
    <w:pPr>
      <w:widowControl w:val="0"/>
      <w:autoSpaceDE w:val="0"/>
      <w:autoSpaceDN w:val="0"/>
      <w:adjustRightInd w:val="0"/>
      <w:spacing w:after="0" w:line="240" w:lineRule="auto"/>
    </w:pPr>
    <w:rPr>
      <w:rFonts w:ascii="Calibri" w:hAnsi="Calibri" w:cs="Calibri"/>
      <w:color w:val="000000"/>
      <w:sz w:val="24"/>
      <w:szCs w:val="24"/>
      <w:lang w:val="en-CA" w:eastAsia="en-CA"/>
    </w:rPr>
  </w:style>
  <w:style w:type="paragraph" w:customStyle="1" w:styleId="CM1">
    <w:name w:val="CM1"/>
    <w:basedOn w:val="Default"/>
    <w:next w:val="Default"/>
    <w:rsid w:val="00E40026"/>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isma-statemen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61</TotalTime>
  <Pages>11</Pages>
  <Words>5569</Words>
  <Characters>31747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徐徐 佩</cp:lastModifiedBy>
  <cp:revision>12</cp:revision>
  <cp:lastPrinted>2013-10-03T12:51:00Z</cp:lastPrinted>
  <dcterms:created xsi:type="dcterms:W3CDTF">2021-07-14T14:08:00Z</dcterms:created>
  <dcterms:modified xsi:type="dcterms:W3CDTF">2021-10-07T08:47:00Z</dcterms:modified>
</cp:coreProperties>
</file>