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BB37E" w14:textId="4A0B250D" w:rsidR="00B5349F" w:rsidRPr="00EF79EE" w:rsidRDefault="00B5349F" w:rsidP="00B5349F">
      <w:pPr>
        <w:jc w:val="center"/>
        <w:rPr>
          <w:rFonts w:ascii="Times New Roman" w:hAnsi="Times New Roman" w:cs="Times New Roman"/>
        </w:rPr>
      </w:pPr>
      <w:bookmarkStart w:id="0" w:name="_Hlk73783116"/>
      <w:r w:rsidRPr="00EF79EE">
        <w:rPr>
          <w:rFonts w:ascii="Times New Roman" w:hAnsi="Times New Roman" w:cs="Times New Roman"/>
        </w:rPr>
        <w:t xml:space="preserve">Table </w:t>
      </w:r>
      <w:r w:rsidR="008F48C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1 </w:t>
      </w:r>
      <w:r w:rsidR="00495097" w:rsidRPr="00495097">
        <w:rPr>
          <w:rFonts w:ascii="Times New Roman" w:hAnsi="Times New Roman" w:cs="Times New Roman"/>
          <w:szCs w:val="21"/>
        </w:rPr>
        <w:t>Correlation analysis between total salt glands (</w:t>
      </w:r>
      <w:proofErr w:type="spellStart"/>
      <w:r w:rsidR="00495097" w:rsidRPr="00495097">
        <w:rPr>
          <w:rFonts w:ascii="Times New Roman" w:hAnsi="Times New Roman" w:cs="Times New Roman"/>
          <w:szCs w:val="21"/>
        </w:rPr>
        <w:t>Total_SG</w:t>
      </w:r>
      <w:proofErr w:type="spellEnd"/>
      <w:r w:rsidR="00495097" w:rsidRPr="00495097">
        <w:rPr>
          <w:rFonts w:ascii="Times New Roman" w:hAnsi="Times New Roman" w:cs="Times New Roman"/>
          <w:szCs w:val="21"/>
        </w:rPr>
        <w:t>) and the other four parameters: total stomata (</w:t>
      </w:r>
      <w:proofErr w:type="spellStart"/>
      <w:r w:rsidR="00495097" w:rsidRPr="00495097">
        <w:rPr>
          <w:rFonts w:ascii="Times New Roman" w:hAnsi="Times New Roman" w:cs="Times New Roman"/>
          <w:szCs w:val="21"/>
        </w:rPr>
        <w:t>Total_ST</w:t>
      </w:r>
      <w:proofErr w:type="spellEnd"/>
      <w:r w:rsidR="00495097" w:rsidRPr="00495097">
        <w:rPr>
          <w:rFonts w:ascii="Times New Roman" w:hAnsi="Times New Roman" w:cs="Times New Roman"/>
          <w:szCs w:val="21"/>
        </w:rPr>
        <w:t>), total pavement cells (</w:t>
      </w:r>
      <w:proofErr w:type="spellStart"/>
      <w:r w:rsidR="00495097" w:rsidRPr="00495097">
        <w:rPr>
          <w:rFonts w:ascii="Times New Roman" w:hAnsi="Times New Roman" w:cs="Times New Roman"/>
          <w:szCs w:val="21"/>
        </w:rPr>
        <w:t>Total_PC</w:t>
      </w:r>
      <w:proofErr w:type="spellEnd"/>
      <w:r w:rsidR="00495097" w:rsidRPr="00495097">
        <w:rPr>
          <w:rFonts w:ascii="Times New Roman" w:hAnsi="Times New Roman" w:cs="Times New Roman"/>
          <w:szCs w:val="21"/>
        </w:rPr>
        <w:t>), leaf area (</w:t>
      </w:r>
      <w:proofErr w:type="spellStart"/>
      <w:r w:rsidR="00495097" w:rsidRPr="00495097">
        <w:rPr>
          <w:rFonts w:ascii="Times New Roman" w:hAnsi="Times New Roman" w:cs="Times New Roman"/>
          <w:szCs w:val="21"/>
        </w:rPr>
        <w:t>Leaf_area</w:t>
      </w:r>
      <w:proofErr w:type="spellEnd"/>
      <w:r w:rsidR="00495097" w:rsidRPr="00495097">
        <w:rPr>
          <w:rFonts w:ascii="Times New Roman" w:hAnsi="Times New Roman" w:cs="Times New Roman"/>
          <w:szCs w:val="21"/>
        </w:rPr>
        <w:t>) and pavement cell area (</w:t>
      </w:r>
      <w:proofErr w:type="spellStart"/>
      <w:r w:rsidR="00495097" w:rsidRPr="00495097">
        <w:rPr>
          <w:rFonts w:ascii="Times New Roman" w:hAnsi="Times New Roman" w:cs="Times New Roman"/>
          <w:szCs w:val="21"/>
        </w:rPr>
        <w:t>PC_Area</w:t>
      </w:r>
      <w:proofErr w:type="spellEnd"/>
      <w:r w:rsidR="00495097" w:rsidRPr="00495097">
        <w:rPr>
          <w:rFonts w:ascii="Times New Roman" w:hAnsi="Times New Roman" w:cs="Times New Roman"/>
          <w:szCs w:val="21"/>
        </w:rPr>
        <w:t>) upon salicylic acid treatment using Pearson’s correlation analysis.</w:t>
      </w:r>
      <w:bookmarkStart w:id="1" w:name="_GoBack"/>
      <w:bookmarkEnd w:id="1"/>
    </w:p>
    <w:bookmarkEnd w:id="0"/>
    <w:p w14:paraId="1BD198A8" w14:textId="77777777" w:rsidR="00B5349F" w:rsidRDefault="00B5349F" w:rsidP="00B5349F"/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5349F" w:rsidRPr="00B5349F" w14:paraId="18786E21" w14:textId="77777777" w:rsidTr="00B5349F">
        <w:trPr>
          <w:trHeight w:val="300"/>
          <w:jc w:val="center"/>
        </w:trPr>
        <w:tc>
          <w:tcPr>
            <w:tcW w:w="9072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932AF36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Correlations</w:t>
            </w:r>
          </w:p>
        </w:tc>
      </w:tr>
      <w:tr w:rsidR="00B5349F" w:rsidRPr="00B5349F" w14:paraId="75CDDE05" w14:textId="77777777" w:rsidTr="00B5349F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25B4B7" w14:textId="2E662F93" w:rsidR="00B5349F" w:rsidRPr="00B5349F" w:rsidRDefault="00B5349F" w:rsidP="00B5349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 SA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492AA52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99CDD76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Std. 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1E8D142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Total_SG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BB09F33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Total_ST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1D859A5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Total_PC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3F3DAFF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Leaf_Area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D252A1F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PC_Area</w:t>
            </w:r>
            <w:proofErr w:type="spellEnd"/>
          </w:p>
        </w:tc>
      </w:tr>
      <w:tr w:rsidR="00B5349F" w:rsidRPr="00B5349F" w14:paraId="545CFDFB" w14:textId="77777777" w:rsidTr="00B5349F">
        <w:trPr>
          <w:trHeight w:val="285"/>
          <w:jc w:val="center"/>
        </w:trPr>
        <w:tc>
          <w:tcPr>
            <w:tcW w:w="1134" w:type="dxa"/>
            <w:shd w:val="clear" w:color="auto" w:fill="auto"/>
            <w:hideMark/>
          </w:tcPr>
          <w:p w14:paraId="75CB6232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Total_SG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6830616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2.675E+02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8D3F74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5.695E+01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C8073A" w14:textId="0E9E22A3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CA1DD9" w14:textId="28D28D11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CE80F9B" w14:textId="307A9952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DAB9E39" w14:textId="6A58B7F4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BE1E6B7" w14:textId="6895EB52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5349F" w:rsidRPr="00B5349F" w14:paraId="1645AED8" w14:textId="77777777" w:rsidTr="00B5349F">
        <w:trPr>
          <w:trHeight w:val="285"/>
          <w:jc w:val="center"/>
        </w:trPr>
        <w:tc>
          <w:tcPr>
            <w:tcW w:w="1134" w:type="dxa"/>
            <w:shd w:val="clear" w:color="auto" w:fill="auto"/>
            <w:hideMark/>
          </w:tcPr>
          <w:p w14:paraId="0E8857A2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Total_ST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F96A657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1.289E+03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780BD4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4.626E+02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6AB502" w14:textId="213BF6A4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.753</w:t>
            </w: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AEE446" w14:textId="7008712A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77FD0A" w14:textId="5A71A744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7333788" w14:textId="552ACCEB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2E64083" w14:textId="66043ED1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5349F" w:rsidRPr="00B5349F" w14:paraId="13C06624" w14:textId="77777777" w:rsidTr="00B5349F">
        <w:trPr>
          <w:trHeight w:val="285"/>
          <w:jc w:val="center"/>
        </w:trPr>
        <w:tc>
          <w:tcPr>
            <w:tcW w:w="1134" w:type="dxa"/>
            <w:shd w:val="clear" w:color="auto" w:fill="auto"/>
            <w:hideMark/>
          </w:tcPr>
          <w:p w14:paraId="0A51525D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Total_PC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CD16E9B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1.069E+04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8D32AF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1.978E+03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DE3F82" w14:textId="1471BC0F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.639</w:t>
            </w: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375990" w14:textId="2C669320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.636</w:t>
            </w: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739C30" w14:textId="536F4BBD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3BC417" w14:textId="4BEAC3E6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0DE85D1" w14:textId="086A1E95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5349F" w:rsidRPr="00B5349F" w14:paraId="635068CE" w14:textId="77777777" w:rsidTr="00B5349F">
        <w:trPr>
          <w:trHeight w:val="285"/>
          <w:jc w:val="center"/>
        </w:trPr>
        <w:tc>
          <w:tcPr>
            <w:tcW w:w="1134" w:type="dxa"/>
            <w:shd w:val="clear" w:color="auto" w:fill="auto"/>
            <w:hideMark/>
          </w:tcPr>
          <w:p w14:paraId="571B23EE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Leaf_Area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73E4BC9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2.006E+01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EE2E32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2.359E+00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6EF547" w14:textId="6A48540D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.415</w:t>
            </w: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C478B7" w14:textId="7626F77B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.491</w:t>
            </w: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57C8BD" w14:textId="71766012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.219</w:t>
            </w: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BCE6B6" w14:textId="2353F6A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EB84BF" w14:textId="6A23ED4D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5349F" w:rsidRPr="00B5349F" w14:paraId="3093F9F3" w14:textId="77777777" w:rsidTr="00B5349F">
        <w:trPr>
          <w:trHeight w:val="300"/>
          <w:jc w:val="center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ED18360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PC_Area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6A9B9DD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1.408E-03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184C31C6" w14:textId="77777777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4.051E-04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E1E2E47" w14:textId="73CD774C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.715</w:t>
            </w: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6E24039" w14:textId="4FF1271D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.609</w:t>
            </w: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50C689CC" w14:textId="655078E4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.511</w:t>
            </w: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BA12EB3" w14:textId="5B3AA176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.256</w:t>
            </w: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1896FD5" w14:textId="1AB93FFA" w:rsidR="00B5349F" w:rsidRPr="00B5349F" w:rsidRDefault="00B5349F" w:rsidP="00B5349F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B5349F" w:rsidRPr="00B5349F" w14:paraId="72A5CD03" w14:textId="77777777" w:rsidTr="00B5349F">
        <w:trPr>
          <w:trHeight w:val="285"/>
          <w:jc w:val="center"/>
        </w:trPr>
        <w:tc>
          <w:tcPr>
            <w:tcW w:w="9072" w:type="dxa"/>
            <w:gridSpan w:val="8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37E8A244" w14:textId="77777777" w:rsidR="00B5349F" w:rsidRPr="00B5349F" w:rsidRDefault="00B5349F" w:rsidP="00B5349F">
            <w:pPr>
              <w:widowControl/>
              <w:jc w:val="left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**. Correlation is significant at the 0.01 level (2-tailed).</w:t>
            </w:r>
          </w:p>
        </w:tc>
      </w:tr>
      <w:tr w:rsidR="00B5349F" w:rsidRPr="00B5349F" w14:paraId="4C26BB58" w14:textId="77777777" w:rsidTr="00B5349F">
        <w:trPr>
          <w:trHeight w:val="285"/>
          <w:jc w:val="center"/>
        </w:trPr>
        <w:tc>
          <w:tcPr>
            <w:tcW w:w="9072" w:type="dxa"/>
            <w:gridSpan w:val="8"/>
            <w:shd w:val="clear" w:color="auto" w:fill="auto"/>
            <w:noWrap/>
            <w:hideMark/>
          </w:tcPr>
          <w:p w14:paraId="5DB6E2C6" w14:textId="77777777" w:rsidR="00B5349F" w:rsidRPr="00B5349F" w:rsidRDefault="00B5349F" w:rsidP="00B5349F">
            <w:pPr>
              <w:widowControl/>
              <w:jc w:val="left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B5349F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44BA3BD8" w14:textId="77777777" w:rsidR="00B5349F" w:rsidRPr="00B5349F" w:rsidRDefault="00B5349F" w:rsidP="00A20935"/>
    <w:sectPr w:rsidR="00B5349F" w:rsidRPr="00B5349F" w:rsidSect="005E253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4121D" w14:textId="77777777" w:rsidR="009B6366" w:rsidRDefault="009B6366" w:rsidP="004B1E20">
      <w:r>
        <w:separator/>
      </w:r>
    </w:p>
  </w:endnote>
  <w:endnote w:type="continuationSeparator" w:id="0">
    <w:p w14:paraId="34060228" w14:textId="77777777" w:rsidR="009B6366" w:rsidRDefault="009B6366" w:rsidP="004B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BA9E5" w14:textId="77777777" w:rsidR="009B6366" w:rsidRDefault="009B6366" w:rsidP="004B1E20">
      <w:r>
        <w:separator/>
      </w:r>
    </w:p>
  </w:footnote>
  <w:footnote w:type="continuationSeparator" w:id="0">
    <w:p w14:paraId="7145B7F4" w14:textId="77777777" w:rsidR="009B6366" w:rsidRDefault="009B6366" w:rsidP="004B1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43"/>
    <w:rsid w:val="00002A89"/>
    <w:rsid w:val="000165E6"/>
    <w:rsid w:val="00117290"/>
    <w:rsid w:val="002170E7"/>
    <w:rsid w:val="00250341"/>
    <w:rsid w:val="003F5B1A"/>
    <w:rsid w:val="00495097"/>
    <w:rsid w:val="004B1E20"/>
    <w:rsid w:val="005E2535"/>
    <w:rsid w:val="00624543"/>
    <w:rsid w:val="0073561F"/>
    <w:rsid w:val="008C514D"/>
    <w:rsid w:val="008F48CF"/>
    <w:rsid w:val="00924DB5"/>
    <w:rsid w:val="009B6366"/>
    <w:rsid w:val="009C5F11"/>
    <w:rsid w:val="00A20935"/>
    <w:rsid w:val="00AD2F2C"/>
    <w:rsid w:val="00B5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D9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E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E20"/>
    <w:rPr>
      <w:sz w:val="18"/>
      <w:szCs w:val="18"/>
    </w:rPr>
  </w:style>
  <w:style w:type="table" w:styleId="a5">
    <w:name w:val="Table Grid"/>
    <w:basedOn w:val="a1"/>
    <w:uiPriority w:val="59"/>
    <w:rsid w:val="004B1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E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E20"/>
    <w:rPr>
      <w:sz w:val="18"/>
      <w:szCs w:val="18"/>
    </w:rPr>
  </w:style>
  <w:style w:type="table" w:styleId="a5">
    <w:name w:val="Table Grid"/>
    <w:basedOn w:val="a1"/>
    <w:uiPriority w:val="59"/>
    <w:rsid w:val="004B1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雅茹</dc:creator>
  <cp:keywords/>
  <dc:description/>
  <cp:lastModifiedBy>yuanfang</cp:lastModifiedBy>
  <cp:revision>9</cp:revision>
  <dcterms:created xsi:type="dcterms:W3CDTF">2021-05-14T13:30:00Z</dcterms:created>
  <dcterms:modified xsi:type="dcterms:W3CDTF">2021-07-16T08:05:00Z</dcterms:modified>
</cp:coreProperties>
</file>