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0C" w:rsidRPr="009505BD" w:rsidRDefault="00A4622B" w:rsidP="00772ED3">
      <w:pPr>
        <w:spacing w:line="480" w:lineRule="auto"/>
        <w:rPr>
          <w:rFonts w:ascii="Times New Roman" w:eastAsia="楷体" w:hAnsi="Times New Roman" w:cs="Times New Roman"/>
          <w:b/>
          <w:kern w:val="0"/>
          <w:sz w:val="24"/>
          <w:szCs w:val="24"/>
          <w:lang w:val="de-DE"/>
        </w:rPr>
      </w:pPr>
      <w:bookmarkStart w:id="0" w:name="_GoBack"/>
      <w:bookmarkEnd w:id="0"/>
      <w:r>
        <w:rPr>
          <w:rFonts w:ascii="Times New Roman" w:eastAsia="楷体" w:hAnsi="Times New Roman" w:cs="Times New Roman" w:hint="eastAsia"/>
          <w:b/>
          <w:kern w:val="0"/>
          <w:sz w:val="24"/>
          <w:szCs w:val="24"/>
          <w:lang w:val="de-DE"/>
        </w:rPr>
        <w:t>S</w:t>
      </w:r>
      <w:r w:rsidR="009A650C" w:rsidRPr="009505BD">
        <w:rPr>
          <w:rFonts w:ascii="Times New Roman" w:eastAsia="楷体" w:hAnsi="Times New Roman" w:cs="Times New Roman"/>
          <w:b/>
          <w:kern w:val="0"/>
          <w:sz w:val="24"/>
          <w:szCs w:val="24"/>
          <w:lang w:val="de-DE"/>
        </w:rPr>
        <w:t>upporting Information (SI)</w:t>
      </w:r>
    </w:p>
    <w:p w:rsidR="002A0B3F" w:rsidRDefault="00C93CFF" w:rsidP="00772ED3">
      <w:pPr>
        <w:spacing w:line="480" w:lineRule="auto"/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</w:pPr>
      <w:r w:rsidRPr="00C93CFF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 xml:space="preserve">DFT Study on the Substituent Effect of Anticancer </w:t>
      </w:r>
      <w:proofErr w:type="spellStart"/>
      <w:r w:rsidRPr="00C93CFF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Picoline</w:t>
      </w:r>
      <w:proofErr w:type="spellEnd"/>
      <w:r w:rsidRPr="00C93CFF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-</w:t>
      </w:r>
      <w:proofErr w:type="spellStart"/>
      <w:r w:rsidRPr="00C93CFF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Diazido</w:t>
      </w:r>
      <w:proofErr w:type="spellEnd"/>
      <w:r w:rsidRPr="00C93CFF">
        <w:rPr>
          <w:rFonts w:ascii="Times New Roman" w:eastAsia="楷体" w:hAnsi="Times New Roman" w:cs="Times New Roman"/>
          <w:b/>
          <w:bCs/>
          <w:kern w:val="0"/>
          <w:sz w:val="28"/>
          <w:szCs w:val="28"/>
        </w:rPr>
        <w:t>-Pt(IV) Compounds</w:t>
      </w:r>
    </w:p>
    <w:p w:rsidR="009A650C" w:rsidRPr="0043329E" w:rsidRDefault="009A650C" w:rsidP="00772ED3">
      <w:pPr>
        <w:spacing w:line="480" w:lineRule="auto"/>
        <w:rPr>
          <w:rFonts w:ascii="Times New Roman" w:eastAsia="楷体" w:hAnsi="Times New Roman" w:cs="Times New Roman"/>
          <w:sz w:val="24"/>
          <w:szCs w:val="24"/>
          <w:vertAlign w:val="superscript"/>
        </w:rPr>
      </w:pPr>
      <w:proofErr w:type="spellStart"/>
      <w:r w:rsidRPr="0043329E">
        <w:rPr>
          <w:rFonts w:ascii="Times New Roman" w:eastAsia="楷体" w:hAnsi="Times New Roman" w:cs="Times New Roman"/>
          <w:sz w:val="24"/>
          <w:szCs w:val="24"/>
        </w:rPr>
        <w:t>Meilin</w:t>
      </w:r>
      <w:proofErr w:type="spellEnd"/>
      <w:r w:rsidRPr="0043329E">
        <w:rPr>
          <w:rFonts w:ascii="Times New Roman" w:eastAsia="楷体" w:hAnsi="Times New Roman" w:cs="Times New Roman"/>
          <w:sz w:val="24"/>
          <w:szCs w:val="24"/>
        </w:rPr>
        <w:t xml:space="preserve"> Mu, </w:t>
      </w:r>
      <w:proofErr w:type="spellStart"/>
      <w:r w:rsidRPr="0043329E">
        <w:rPr>
          <w:rFonts w:ascii="Times New Roman" w:eastAsia="楷体" w:hAnsi="Times New Roman" w:cs="Times New Roman"/>
          <w:sz w:val="24"/>
          <w:szCs w:val="24"/>
        </w:rPr>
        <w:t>Hongwei</w:t>
      </w:r>
      <w:proofErr w:type="spellEnd"/>
      <w:r w:rsidRPr="0043329E">
        <w:rPr>
          <w:rFonts w:ascii="Times New Roman" w:eastAsia="楷体" w:hAnsi="Times New Roman" w:cs="Times New Roman"/>
          <w:sz w:val="24"/>
          <w:szCs w:val="24"/>
        </w:rPr>
        <w:t xml:space="preserve"> Gao</w:t>
      </w:r>
      <w:r w:rsidRPr="0043329E">
        <w:rPr>
          <w:rFonts w:ascii="Times New Roman" w:eastAsia="楷体" w:hAnsi="Times New Roman" w:cs="Times New Roman"/>
          <w:sz w:val="24"/>
          <w:szCs w:val="24"/>
          <w:vertAlign w:val="superscript"/>
        </w:rPr>
        <w:t>*</w:t>
      </w:r>
    </w:p>
    <w:p w:rsidR="009A650C" w:rsidRPr="0043329E" w:rsidRDefault="009A650C" w:rsidP="00772ED3">
      <w:pPr>
        <w:spacing w:line="480" w:lineRule="auto"/>
        <w:rPr>
          <w:rFonts w:ascii="Times New Roman" w:eastAsia="楷体" w:hAnsi="Times New Roman" w:cs="Times New Roman"/>
          <w:i/>
          <w:sz w:val="24"/>
          <w:szCs w:val="24"/>
        </w:rPr>
      </w:pPr>
      <w:r w:rsidRPr="0043329E">
        <w:rPr>
          <w:rFonts w:ascii="Times New Roman" w:eastAsia="楷体" w:hAnsi="Times New Roman" w:cs="Times New Roman"/>
          <w:i/>
          <w:sz w:val="24"/>
          <w:szCs w:val="24"/>
        </w:rPr>
        <w:t xml:space="preserve">School of Life Science, </w:t>
      </w:r>
      <w:proofErr w:type="spellStart"/>
      <w:r w:rsidRPr="0043329E">
        <w:rPr>
          <w:rFonts w:ascii="Times New Roman" w:eastAsia="楷体" w:hAnsi="Times New Roman" w:cs="Times New Roman"/>
          <w:i/>
          <w:sz w:val="24"/>
          <w:szCs w:val="24"/>
        </w:rPr>
        <w:t>Ludong</w:t>
      </w:r>
      <w:proofErr w:type="spellEnd"/>
      <w:r w:rsidRPr="0043329E">
        <w:rPr>
          <w:rFonts w:ascii="Times New Roman" w:eastAsia="楷体" w:hAnsi="Times New Roman" w:cs="Times New Roman"/>
          <w:i/>
          <w:sz w:val="24"/>
          <w:szCs w:val="24"/>
        </w:rPr>
        <w:t xml:space="preserve"> University, Yantai, Shandong, 264025, China.</w:t>
      </w:r>
    </w:p>
    <w:p w:rsidR="00E3453E" w:rsidRPr="0043329E" w:rsidRDefault="00E3453E" w:rsidP="00772ED3">
      <w:pPr>
        <w:spacing w:line="480" w:lineRule="auto"/>
        <w:rPr>
          <w:rFonts w:ascii="Times New Roman" w:hAnsi="Times New Roman" w:cs="Times New Roman"/>
        </w:rPr>
      </w:pPr>
    </w:p>
    <w:p w:rsidR="00772ED3" w:rsidRPr="0043329E" w:rsidRDefault="00772ED3" w:rsidP="00772ED3">
      <w:pPr>
        <w:spacing w:line="480" w:lineRule="auto"/>
        <w:rPr>
          <w:rFonts w:ascii="Times New Roman" w:hAnsi="Times New Roman" w:cs="Times New Roman"/>
        </w:rPr>
      </w:pPr>
    </w:p>
    <w:p w:rsidR="00772ED3" w:rsidRPr="0043329E" w:rsidRDefault="00772ED3" w:rsidP="00772ED3">
      <w:pPr>
        <w:widowControl/>
        <w:spacing w:line="480" w:lineRule="auto"/>
        <w:jc w:val="left"/>
        <w:rPr>
          <w:rFonts w:ascii="Times New Roman" w:hAnsi="Times New Roman" w:cs="Times New Roman"/>
        </w:rPr>
      </w:pPr>
      <w:r w:rsidRPr="0043329E">
        <w:rPr>
          <w:rFonts w:ascii="Times New Roman" w:hAnsi="Times New Roman" w:cs="Times New Roman"/>
        </w:rPr>
        <w:br w:type="page"/>
      </w:r>
    </w:p>
    <w:p w:rsidR="00772ED3" w:rsidRPr="0043329E" w:rsidRDefault="00772ED3" w:rsidP="00772ED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3329E">
        <w:rPr>
          <w:rFonts w:ascii="Times New Roman" w:hAnsi="Times New Roman" w:cs="Times New Roman"/>
          <w:b/>
          <w:sz w:val="28"/>
          <w:szCs w:val="28"/>
        </w:rPr>
        <w:lastRenderedPageBreak/>
        <w:t>Table of contents</w:t>
      </w:r>
    </w:p>
    <w:p w:rsidR="00772ED3" w:rsidRPr="00F25EFB" w:rsidRDefault="00646D91" w:rsidP="007836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5EFB">
        <w:rPr>
          <w:rFonts w:ascii="Times New Roman" w:hAnsi="Times New Roman" w:cs="Times New Roman"/>
          <w:b/>
          <w:sz w:val="24"/>
          <w:szCs w:val="24"/>
        </w:rPr>
        <w:t xml:space="preserve">Figure S1. </w:t>
      </w:r>
      <w:r w:rsidRPr="00F25EFB">
        <w:rPr>
          <w:rFonts w:ascii="Times New Roman" w:hAnsi="Times New Roman" w:cs="Times New Roman"/>
          <w:sz w:val="24"/>
          <w:szCs w:val="24"/>
        </w:rPr>
        <w:t xml:space="preserve">The uniform number of the atoms of the </w:t>
      </w:r>
      <w:r w:rsidR="005530C5">
        <w:rPr>
          <w:rFonts w:ascii="Times New Roman" w:hAnsi="Times New Roman" w:cs="Times New Roman"/>
          <w:sz w:val="24"/>
          <w:szCs w:val="24"/>
        </w:rPr>
        <w:t>compounds</w:t>
      </w:r>
      <w:r w:rsidR="00C40EF6" w:rsidRPr="00F25EFB">
        <w:rPr>
          <w:rFonts w:ascii="Times New Roman" w:hAnsi="Times New Roman" w:cs="Times New Roman"/>
          <w:sz w:val="24"/>
          <w:szCs w:val="24"/>
        </w:rPr>
        <w:t xml:space="preserve"> </w:t>
      </w:r>
      <w:r w:rsidR="009420DF" w:rsidRPr="00F25EFB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9420DF" w:rsidRPr="00F25EFB">
        <w:rPr>
          <w:rFonts w:ascii="Times New Roman" w:hAnsi="Times New Roman" w:cs="Times New Roman"/>
          <w:b/>
          <w:sz w:val="24"/>
          <w:szCs w:val="24"/>
        </w:rPr>
        <w:t>, 2, 3, 4, 5</w:t>
      </w:r>
      <w:r w:rsidR="009420DF" w:rsidRPr="00F25EFB">
        <w:rPr>
          <w:rFonts w:ascii="Times New Roman" w:hAnsi="Times New Roman" w:cs="Times New Roman"/>
          <w:sz w:val="24"/>
          <w:szCs w:val="24"/>
        </w:rPr>
        <w:t xml:space="preserve"> and</w:t>
      </w:r>
      <w:r w:rsidR="009420DF" w:rsidRPr="00F25EFB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C40EF6" w:rsidRPr="00F25EFB">
        <w:rPr>
          <w:rFonts w:ascii="Times New Roman" w:hAnsi="Times New Roman" w:cs="Times New Roman"/>
          <w:sz w:val="24"/>
          <w:szCs w:val="24"/>
        </w:rPr>
        <w:t>.</w:t>
      </w:r>
    </w:p>
    <w:p w:rsidR="00772ED3" w:rsidRPr="00F25EFB" w:rsidRDefault="00C82298" w:rsidP="00772E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5E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S1.</w:t>
      </w:r>
      <w:r w:rsidRPr="00F25EFB">
        <w:rPr>
          <w:rFonts w:ascii="Times New Roman" w:hAnsi="Times New Roman" w:cs="Times New Roman"/>
          <w:sz w:val="24"/>
          <w:szCs w:val="24"/>
        </w:rPr>
        <w:t xml:space="preserve"> Second order perturbation theory</w:t>
      </w:r>
      <w:r w:rsidRPr="00F25EFB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F25EFB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F25EFB">
        <w:rPr>
          <w:rFonts w:ascii="Times New Roman" w:hAnsi="Times New Roman" w:cs="Times New Roman"/>
          <w:sz w:val="24"/>
          <w:szCs w:val="24"/>
        </w:rPr>
        <w:t>Fock</w:t>
      </w:r>
      <w:proofErr w:type="spellEnd"/>
      <w:r w:rsidRPr="00F25EFB">
        <w:rPr>
          <w:rFonts w:ascii="Times New Roman" w:hAnsi="Times New Roman" w:cs="Times New Roman"/>
          <w:sz w:val="24"/>
          <w:szCs w:val="24"/>
        </w:rPr>
        <w:t xml:space="preserve"> matrix</w:t>
      </w:r>
      <w:r w:rsidRPr="00F25EFB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F25EFB">
        <w:rPr>
          <w:rFonts w:ascii="Times New Roman" w:hAnsi="Times New Roman" w:cs="Times New Roman"/>
          <w:sz w:val="24"/>
          <w:szCs w:val="24"/>
        </w:rPr>
        <w:t xml:space="preserve">in NBO basis for </w:t>
      </w:r>
      <w:r w:rsidR="005530C5">
        <w:rPr>
          <w:rFonts w:ascii="Times New Roman" w:hAnsi="Times New Roman" w:cs="Times New Roman"/>
          <w:sz w:val="24"/>
          <w:szCs w:val="24"/>
        </w:rPr>
        <w:t>compounds</w:t>
      </w:r>
      <w:r w:rsidRPr="00F25EFB">
        <w:rPr>
          <w:rFonts w:ascii="Times New Roman" w:hAnsi="Times New Roman" w:cs="Times New Roman"/>
          <w:sz w:val="24"/>
          <w:szCs w:val="24"/>
        </w:rPr>
        <w:t xml:space="preserve"> </w:t>
      </w:r>
      <w:r w:rsidR="009420DF" w:rsidRPr="00F25EFB">
        <w:rPr>
          <w:rFonts w:ascii="Times New Roman" w:hAnsi="Times New Roman" w:cs="Times New Roman"/>
          <w:b/>
          <w:sz w:val="24"/>
          <w:szCs w:val="24"/>
        </w:rPr>
        <w:t>2, 3, 4, 5</w:t>
      </w:r>
      <w:r w:rsidR="009420DF" w:rsidRPr="00F25EFB">
        <w:rPr>
          <w:rFonts w:ascii="Times New Roman" w:hAnsi="Times New Roman" w:cs="Times New Roman"/>
          <w:sz w:val="24"/>
          <w:szCs w:val="24"/>
        </w:rPr>
        <w:t xml:space="preserve"> and</w:t>
      </w:r>
      <w:r w:rsidR="009420DF" w:rsidRPr="00F25EFB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F25EFB">
        <w:rPr>
          <w:rFonts w:ascii="Times New Roman" w:hAnsi="Times New Roman" w:cs="Times New Roman"/>
          <w:sz w:val="24"/>
          <w:szCs w:val="24"/>
        </w:rPr>
        <w:t>.</w:t>
      </w:r>
    </w:p>
    <w:p w:rsidR="00772ED3" w:rsidRPr="00F25EFB" w:rsidRDefault="00FF55CD" w:rsidP="00772E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5EFB">
        <w:rPr>
          <w:rFonts w:ascii="Times New Roman" w:hAnsi="Times New Roman" w:cs="Times New Roman"/>
          <w:b/>
          <w:sz w:val="24"/>
          <w:szCs w:val="24"/>
        </w:rPr>
        <w:t>Figure S</w:t>
      </w:r>
      <w:r w:rsidR="005E683E" w:rsidRPr="00F25EFB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F25EFB">
        <w:rPr>
          <w:rFonts w:ascii="Times New Roman" w:hAnsi="Times New Roman" w:cs="Times New Roman"/>
          <w:b/>
          <w:sz w:val="24"/>
          <w:szCs w:val="24"/>
        </w:rPr>
        <w:t>.</w:t>
      </w:r>
      <w:r w:rsidRPr="00F25EFB">
        <w:rPr>
          <w:rFonts w:ascii="Times New Roman" w:hAnsi="Times New Roman" w:cs="Times New Roman"/>
          <w:sz w:val="24"/>
          <w:szCs w:val="24"/>
        </w:rPr>
        <w:t xml:space="preserve"> </w:t>
      </w:r>
      <w:r w:rsidR="00BD1255" w:rsidRPr="00F25EFB">
        <w:rPr>
          <w:rFonts w:ascii="Times New Roman" w:hAnsi="Times New Roman" w:cs="Times New Roman"/>
          <w:sz w:val="24"/>
          <w:szCs w:val="24"/>
        </w:rPr>
        <w:t>The interaction energy</w:t>
      </w:r>
      <w:r w:rsidR="00BD1255" w:rsidRPr="00F25EFB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="00BD1255" w:rsidRPr="00F25EFB">
        <w:rPr>
          <w:rFonts w:ascii="Times New Roman" w:hAnsi="Times New Roman" w:cs="Times New Roman"/>
          <w:sz w:val="24"/>
          <w:szCs w:val="24"/>
        </w:rPr>
        <w:t>E</w:t>
      </w:r>
      <w:r w:rsidR="00BD1255" w:rsidRPr="00F25EF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BD1255" w:rsidRPr="00F25EFB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="00BD1255" w:rsidRPr="00F25EFB">
        <w:rPr>
          <w:rFonts w:ascii="Times New Roman" w:hAnsi="Times New Roman" w:cs="Times New Roman"/>
          <w:sz w:val="24"/>
          <w:szCs w:val="24"/>
        </w:rPr>
        <w:t xml:space="preserve">between the donor </w:t>
      </w:r>
      <w:r w:rsidR="00C40EF6" w:rsidRPr="00F25EFB">
        <w:rPr>
          <w:rFonts w:ascii="Times New Roman" w:hAnsi="Times New Roman" w:cs="Times New Roman"/>
          <w:sz w:val="24"/>
          <w:szCs w:val="24"/>
        </w:rPr>
        <w:t xml:space="preserve">and acceptor of the </w:t>
      </w:r>
      <w:r w:rsidR="005530C5">
        <w:rPr>
          <w:rFonts w:ascii="Times New Roman" w:hAnsi="Times New Roman" w:cs="Times New Roman"/>
          <w:sz w:val="24"/>
          <w:szCs w:val="24"/>
        </w:rPr>
        <w:t>compounds</w:t>
      </w:r>
      <w:r w:rsidR="00C40EF6" w:rsidRPr="00F25EFB">
        <w:rPr>
          <w:rFonts w:ascii="Times New Roman" w:hAnsi="Times New Roman" w:cs="Times New Roman"/>
          <w:sz w:val="24"/>
          <w:szCs w:val="24"/>
        </w:rPr>
        <w:t xml:space="preserve"> </w:t>
      </w:r>
      <w:r w:rsidR="009420DF" w:rsidRPr="00F25EFB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9420DF" w:rsidRPr="00F25EFB">
        <w:rPr>
          <w:rFonts w:ascii="Times New Roman" w:hAnsi="Times New Roman" w:cs="Times New Roman"/>
          <w:b/>
          <w:sz w:val="24"/>
          <w:szCs w:val="24"/>
        </w:rPr>
        <w:t>, 2, 3, 4, 5</w:t>
      </w:r>
      <w:r w:rsidR="009420DF" w:rsidRPr="00F25EFB">
        <w:rPr>
          <w:rFonts w:ascii="Times New Roman" w:hAnsi="Times New Roman" w:cs="Times New Roman"/>
          <w:sz w:val="24"/>
          <w:szCs w:val="24"/>
        </w:rPr>
        <w:t xml:space="preserve"> and</w:t>
      </w:r>
      <w:r w:rsidR="009420DF" w:rsidRPr="00F25EFB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BD1255" w:rsidRPr="00F25EFB">
        <w:rPr>
          <w:rFonts w:ascii="Times New Roman" w:hAnsi="Times New Roman" w:cs="Times New Roman"/>
          <w:sz w:val="24"/>
          <w:szCs w:val="24"/>
        </w:rPr>
        <w:t>.</w:t>
      </w:r>
    </w:p>
    <w:p w:rsidR="00772ED3" w:rsidRPr="00F25EFB" w:rsidRDefault="00772ED3" w:rsidP="00772E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2ED3" w:rsidRPr="00F25EFB" w:rsidRDefault="00772ED3" w:rsidP="00772ED3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25EF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46D91" w:rsidRPr="00F25EFB" w:rsidTr="00120820">
        <w:tc>
          <w:tcPr>
            <w:tcW w:w="8296" w:type="dxa"/>
          </w:tcPr>
          <w:p w:rsidR="00646D91" w:rsidRPr="00F25EFB" w:rsidRDefault="00646D91" w:rsidP="0095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39D62E27" wp14:editId="68B57365">
                  <wp:extent cx="5128941" cy="362348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gure 1a.t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2563" cy="3626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Figure S1. </w:t>
            </w:r>
            <w:r w:rsidR="00C40EF6" w:rsidRPr="00F25EFB">
              <w:rPr>
                <w:rFonts w:ascii="Times New Roman" w:hAnsi="Times New Roman" w:cs="Times New Roman"/>
                <w:sz w:val="24"/>
                <w:szCs w:val="24"/>
              </w:rPr>
              <w:t xml:space="preserve">The uniform number of the atoms of the </w:t>
            </w:r>
            <w:r w:rsidR="005530C5">
              <w:rPr>
                <w:rFonts w:ascii="Times New Roman" w:hAnsi="Times New Roman" w:cs="Times New Roman"/>
                <w:sz w:val="24"/>
                <w:szCs w:val="24"/>
              </w:rPr>
              <w:t>compounds</w:t>
            </w:r>
            <w:r w:rsidR="00C40EF6" w:rsidRPr="00F25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0DF" w:rsidRPr="00F25EF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="009420DF" w:rsidRPr="00F25EFB">
              <w:rPr>
                <w:rFonts w:ascii="Times New Roman" w:hAnsi="Times New Roman" w:cs="Times New Roman"/>
                <w:b/>
                <w:sz w:val="24"/>
                <w:szCs w:val="24"/>
              </w:rPr>
              <w:t>, 2, 3, 4, 5</w:t>
            </w:r>
            <w:r w:rsidR="009420DF" w:rsidRPr="00F25EF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9420DF" w:rsidRPr="00F2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C40EF6" w:rsidRPr="00F2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2ED3" w:rsidRPr="00F25EFB" w:rsidRDefault="00772ED3" w:rsidP="00772E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72ED3" w:rsidRPr="0043329E" w:rsidRDefault="00772ED3" w:rsidP="00772ED3">
      <w:pPr>
        <w:spacing w:line="480" w:lineRule="auto"/>
        <w:rPr>
          <w:rFonts w:ascii="Times New Roman" w:hAnsi="Times New Roman" w:cs="Times New Roman"/>
        </w:rPr>
      </w:pPr>
    </w:p>
    <w:p w:rsidR="00120820" w:rsidRPr="0043329E" w:rsidRDefault="00120820">
      <w:pPr>
        <w:widowControl/>
        <w:jc w:val="left"/>
        <w:rPr>
          <w:rFonts w:ascii="Times New Roman" w:hAnsi="Times New Roman" w:cs="Times New Roman"/>
        </w:rPr>
      </w:pPr>
      <w:r w:rsidRPr="0043329E">
        <w:rPr>
          <w:rFonts w:ascii="Times New Roman" w:hAnsi="Times New Roman" w:cs="Times New Roman"/>
        </w:rPr>
        <w:br w:type="page"/>
      </w:r>
    </w:p>
    <w:tbl>
      <w:tblPr>
        <w:tblStyle w:val="1"/>
        <w:tblpPr w:leftFromText="180" w:rightFromText="180" w:vertAnchor="text" w:horzAnchor="margin" w:tblpXSpec="center" w:tblpY="1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567"/>
        <w:gridCol w:w="1133"/>
        <w:gridCol w:w="1560"/>
        <w:gridCol w:w="284"/>
        <w:gridCol w:w="567"/>
        <w:gridCol w:w="1133"/>
        <w:gridCol w:w="1276"/>
        <w:gridCol w:w="1134"/>
        <w:gridCol w:w="850"/>
      </w:tblGrid>
      <w:tr w:rsidR="00120820" w:rsidRPr="0043329E" w:rsidTr="00A4622B">
        <w:trPr>
          <w:trHeight w:val="283"/>
        </w:trPr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120820" w:rsidRPr="00F25EFB" w:rsidRDefault="00120820" w:rsidP="00A4622B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25EF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Table S1.</w:t>
            </w:r>
            <w:r w:rsidR="00C40EF6" w:rsidRPr="00F25EFB">
              <w:rPr>
                <w:rFonts w:ascii="Times New Roman" w:hAnsi="Times New Roman" w:cs="Times New Roman"/>
                <w:sz w:val="24"/>
                <w:szCs w:val="24"/>
              </w:rPr>
              <w:t xml:space="preserve"> Second order perturbation theory</w:t>
            </w:r>
            <w:r w:rsidR="00C40EF6" w:rsidRPr="00F25EFB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="00C40EF6" w:rsidRPr="00F25EF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="00C40EF6" w:rsidRPr="00F25EFB">
              <w:rPr>
                <w:rFonts w:ascii="Times New Roman" w:hAnsi="Times New Roman" w:cs="Times New Roman"/>
                <w:sz w:val="24"/>
                <w:szCs w:val="24"/>
              </w:rPr>
              <w:t>Fock</w:t>
            </w:r>
            <w:proofErr w:type="spellEnd"/>
            <w:r w:rsidR="00C40EF6" w:rsidRPr="00F25EFB">
              <w:rPr>
                <w:rFonts w:ascii="Times New Roman" w:hAnsi="Times New Roman" w:cs="Times New Roman"/>
                <w:sz w:val="24"/>
                <w:szCs w:val="24"/>
              </w:rPr>
              <w:t xml:space="preserve"> matrix</w:t>
            </w:r>
            <w:r w:rsidR="00C40EF6" w:rsidRPr="00F25EFB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="00C40EF6" w:rsidRPr="00F25EFB">
              <w:rPr>
                <w:rFonts w:ascii="Times New Roman" w:hAnsi="Times New Roman" w:cs="Times New Roman"/>
                <w:sz w:val="24"/>
                <w:szCs w:val="24"/>
              </w:rPr>
              <w:t xml:space="preserve">in NBO basis for </w:t>
            </w:r>
            <w:r w:rsidR="005530C5">
              <w:rPr>
                <w:rFonts w:ascii="Times New Roman" w:hAnsi="Times New Roman" w:cs="Times New Roman"/>
                <w:sz w:val="24"/>
                <w:szCs w:val="24"/>
              </w:rPr>
              <w:t>compounds</w:t>
            </w:r>
            <w:r w:rsidR="00C40EF6" w:rsidRPr="00F25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0DF" w:rsidRPr="00F25EFB">
              <w:rPr>
                <w:rFonts w:ascii="Times New Roman" w:hAnsi="Times New Roman" w:cs="Times New Roman"/>
                <w:b/>
                <w:sz w:val="24"/>
                <w:szCs w:val="24"/>
              </w:rPr>
              <w:t>2, 3, 4, 5</w:t>
            </w:r>
            <w:r w:rsidR="009420DF" w:rsidRPr="00F25EF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9420DF" w:rsidRPr="00F2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C40EF6" w:rsidRPr="00F2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820" w:rsidRPr="0043329E" w:rsidTr="00A4622B">
        <w:trPr>
          <w:trHeight w:val="28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</w:rPr>
              <w:t>Donor (</w:t>
            </w:r>
            <w:proofErr w:type="spellStart"/>
            <w:r w:rsidRPr="0043329E">
              <w:rPr>
                <w:rFonts w:ascii="Times New Roman" w:eastAsia="宋体" w:hAnsi="Times New Roman" w:cs="Times New Roman"/>
                <w:szCs w:val="21"/>
              </w:rPr>
              <w:t>i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bCs/>
                <w:szCs w:val="21"/>
              </w:rPr>
              <w:t>Types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bCs/>
                <w:szCs w:val="21"/>
              </w:rPr>
              <w:t>ED/e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</w:rPr>
              <w:t>Acceptor(j)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bCs/>
                <w:szCs w:val="21"/>
              </w:rPr>
              <w:t>Types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bCs/>
                <w:szCs w:val="21"/>
              </w:rPr>
              <w:t>ED/e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a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E</w:t>
            </w: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 xml:space="preserve">(2) 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>(kcal/</w:t>
            </w:r>
            <w:proofErr w:type="spellStart"/>
            <w:r w:rsidRPr="0043329E">
              <w:rPr>
                <w:rFonts w:ascii="Times New Roman" w:eastAsia="宋体" w:hAnsi="Times New Roman" w:cs="Times New Roman"/>
                <w:szCs w:val="21"/>
              </w:rPr>
              <w:t>mol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b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E(</w:t>
            </w:r>
            <w:proofErr w:type="spellStart"/>
            <w:r w:rsidRPr="0043329E">
              <w:rPr>
                <w:rFonts w:ascii="Times New Roman" w:eastAsia="宋体" w:hAnsi="Times New Roman" w:cs="Times New Roman"/>
                <w:szCs w:val="21"/>
              </w:rPr>
              <w:t>i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)−E(j) </w:t>
            </w:r>
          </w:p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</w:rPr>
              <w:t>(</w:t>
            </w:r>
            <w:proofErr w:type="spellStart"/>
            <w:r w:rsidRPr="0043329E">
              <w:rPr>
                <w:rFonts w:ascii="Times New Roman" w:eastAsia="宋体" w:hAnsi="Times New Roman" w:cs="Times New Roman"/>
                <w:szCs w:val="21"/>
              </w:rPr>
              <w:t>a.u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c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F(</w:t>
            </w:r>
            <w:proofErr w:type="spellStart"/>
            <w:proofErr w:type="gramStart"/>
            <w:r w:rsidRPr="0043329E">
              <w:rPr>
                <w:rFonts w:ascii="Times New Roman" w:eastAsia="宋体" w:hAnsi="Times New Roman" w:cs="Times New Roman"/>
                <w:szCs w:val="21"/>
              </w:rPr>
              <w:t>i,j</w:t>
            </w:r>
            <w:proofErr w:type="spellEnd"/>
            <w:proofErr w:type="gramEnd"/>
            <w:r w:rsidRPr="0043329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proofErr w:type="spellStart"/>
            <w:r w:rsidRPr="0043329E">
              <w:rPr>
                <w:rFonts w:ascii="Times New Roman" w:eastAsia="宋体" w:hAnsi="Times New Roman" w:cs="Times New Roman"/>
                <w:szCs w:val="21"/>
              </w:rPr>
              <w:t>a.u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  <w:tr w:rsidR="0016103D" w:rsidRPr="0043329E" w:rsidTr="00A4622B">
        <w:trPr>
          <w:trHeight w:val="283"/>
        </w:trPr>
        <w:tc>
          <w:tcPr>
            <w:tcW w:w="10206" w:type="dxa"/>
            <w:gridSpan w:val="11"/>
          </w:tcPr>
          <w:p w:rsidR="0016103D" w:rsidRPr="0043329E" w:rsidRDefault="008B6A41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Compound</w:t>
            </w:r>
            <w:r w:rsidR="00422830">
              <w:rPr>
                <w:rFonts w:ascii="Times New Roman" w:eastAsia="宋体" w:hAnsi="Times New Roman" w:cs="Times New Roman"/>
                <w:szCs w:val="21"/>
              </w:rPr>
              <w:t xml:space="preserve"> 2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1.92486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BD*(1)Pt1-O4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0.42782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52.33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0.94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0.218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1.92486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BD*(1)Pt1-N8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0.42759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21.93</w:t>
            </w:r>
          </w:p>
        </w:tc>
        <w:tc>
          <w:tcPr>
            <w:tcW w:w="1134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0.72</w:t>
            </w:r>
          </w:p>
        </w:tc>
        <w:tc>
          <w:tcPr>
            <w:tcW w:w="850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0.122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1.92486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BD*(1)Pt1-N18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0.45588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43.64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0.69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0.173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1.76429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BD*(1)Pt1-O4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0.42782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114.27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0.8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0.283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1.76429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BD*(1)Pt1-N8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0.42759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101.26</w:t>
            </w:r>
          </w:p>
        </w:tc>
        <w:tc>
          <w:tcPr>
            <w:tcW w:w="1134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0.58</w:t>
            </w:r>
          </w:p>
        </w:tc>
        <w:tc>
          <w:tcPr>
            <w:tcW w:w="850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0.227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1.76429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BD*(1)Pt1-N18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0.45588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42.57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0.55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0.145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1.76429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BD*(3)N20-N21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0.3466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40.11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0.28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0.097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BD(2)N22-C23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1.77678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BD*(2)C24-C27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0.26266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17.42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0.066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BD(2)C25-C29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1.61583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BD*(2)N22-C23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0.47585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28.79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0.18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0.067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BD(2)C25-C29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1.61583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BD*(2)C24-C27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0.26266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13.57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0.052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LP(2)N18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1.42813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BD*(2)N20-N21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0.55631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127.93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0.116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8B6A41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Compound</w:t>
            </w:r>
            <w:r w:rsidR="0042283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3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1.92587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BD*(1)Pt1-O4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0.42292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42.74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0.93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0.195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1.92587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BD*(1)Pt1-N8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0.42815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16.2</w:t>
            </w:r>
          </w:p>
        </w:tc>
        <w:tc>
          <w:tcPr>
            <w:tcW w:w="1134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0.74</w:t>
            </w:r>
          </w:p>
        </w:tc>
        <w:tc>
          <w:tcPr>
            <w:tcW w:w="850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0.107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1.92587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BD*(1)Pt1-N17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0.46298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36.7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0.72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0.162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BD(1)Pt1-N17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1.76338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BD*(1)Pt1-O4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0.42292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114.11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0.75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0.275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BD(1)Pt1-N17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1.76338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BD*(1)Pt1-N8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0.42815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105.03</w:t>
            </w:r>
          </w:p>
        </w:tc>
        <w:tc>
          <w:tcPr>
            <w:tcW w:w="1134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0.56.</w:t>
            </w:r>
          </w:p>
        </w:tc>
        <w:tc>
          <w:tcPr>
            <w:tcW w:w="850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0.228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BD(1)Pt1-N17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1.76338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BD*(1)Pt1-N17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0.46298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43.23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0.55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0.146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BD(1)Pt1-N17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1.76338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BD*(3)N19-N20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0.34804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38.99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0.28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0.096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BD(2)N21-C22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1.77444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BD*(2)C23-C26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0.26332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17.15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0.065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BD(2)C24-C28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1.62026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BD*(2)N21-C22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0.46909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28.15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0.19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0.066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BD(2)C24-C28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1.62026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BD*(2)C23-C26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0.26332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13.42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0.052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LP(2)N17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1.42728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BD*(2)N19-N20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0.55628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126.33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0.115</w:t>
            </w:r>
          </w:p>
        </w:tc>
      </w:tr>
      <w:tr w:rsidR="00994884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994884" w:rsidRPr="0043329E" w:rsidRDefault="008B6A41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Compound</w:t>
            </w:r>
            <w:r w:rsidR="0042283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:rsidR="00994884" w:rsidRPr="0043329E" w:rsidRDefault="00994884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94884" w:rsidRPr="0043329E" w:rsidRDefault="00994884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94884" w:rsidRPr="0043329E" w:rsidRDefault="00994884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94884" w:rsidRPr="0043329E" w:rsidRDefault="00994884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94884" w:rsidRPr="0043329E" w:rsidRDefault="00994884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94884" w:rsidRPr="0043329E" w:rsidRDefault="00994884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94884" w:rsidRPr="0043329E" w:rsidRDefault="00994884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94884" w:rsidRPr="0043329E" w:rsidRDefault="00994884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1.92654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BD*(1)Pt1-O4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0.3474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42.54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0.93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0.195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1.92654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BD*(1)Pt1-N8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0.3474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16.16</w:t>
            </w:r>
          </w:p>
        </w:tc>
        <w:tc>
          <w:tcPr>
            <w:tcW w:w="1134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0.74</w:t>
            </w:r>
          </w:p>
        </w:tc>
        <w:tc>
          <w:tcPr>
            <w:tcW w:w="850" w:type="dxa"/>
            <w:vAlign w:val="bottom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0.107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1.92654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BD*(1)Pt1-N16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0.46225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36.63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0.162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BD(1)Pt1-N16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1.76373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BD*(1)Pt1-O4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0.3474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114.38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0.75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0.275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BD(1)Pt1-N16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1.76373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BD*(1)Pt1-N8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0.3474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105.24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0.56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0.229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BD(1)Pt1-N16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1.76373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BD*(1)Pt1-N16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0.46225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43.7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0.55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0.147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BD(1)Pt1-N16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1.76373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BD*(3)N18-N19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0.3474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39.1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0.28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0.096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BD(2)N20-C21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1.77434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BD*(2)C22-C25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0.26367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17.14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0.065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BD(2)C23-C27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1.62033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BD*(2)N20-C21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0.4693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28.14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0.19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0.066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BD(2)C23-C27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1.62033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BD*(2)C22-C25</w:t>
            </w:r>
          </w:p>
        </w:tc>
        <w:tc>
          <w:tcPr>
            <w:tcW w:w="567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0.26367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13.43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0.052</w:t>
            </w:r>
          </w:p>
        </w:tc>
      </w:tr>
      <w:tr w:rsidR="0016103D" w:rsidRPr="0043329E" w:rsidTr="00A4622B">
        <w:trPr>
          <w:trHeight w:val="283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LP(2)N16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1.42768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BD*(2)N18-N19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0.55622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126.38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6103D" w:rsidRPr="0043329E" w:rsidRDefault="0016103D" w:rsidP="00A4622B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0.115</w:t>
            </w:r>
          </w:p>
        </w:tc>
      </w:tr>
      <w:tr w:rsidR="00120820" w:rsidRPr="0043329E" w:rsidTr="00A4622B">
        <w:trPr>
          <w:trHeight w:val="283"/>
        </w:trPr>
        <w:tc>
          <w:tcPr>
            <w:tcW w:w="10206" w:type="dxa"/>
            <w:gridSpan w:val="11"/>
            <w:tcBorders>
              <w:top w:val="single" w:sz="4" w:space="0" w:color="auto"/>
            </w:tcBorders>
          </w:tcPr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a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43329E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(</w:t>
            </w:r>
            <w:proofErr w:type="gramEnd"/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2)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> = means energy of hyper conjugative interaction (stabilization energy).</w:t>
            </w:r>
          </w:p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b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E(j) 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>− </w:t>
            </w:r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E(</w:t>
            </w:r>
            <w:proofErr w:type="spellStart"/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i</w:t>
            </w:r>
            <w:proofErr w:type="spellEnd"/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)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- Energy difference between donor and acceptor </w:t>
            </w:r>
            <w:proofErr w:type="spellStart"/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i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and </w:t>
            </w:r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 xml:space="preserve">j 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>NBO orbitals.</w:t>
            </w:r>
          </w:p>
          <w:p w:rsidR="00120820" w:rsidRPr="0043329E" w:rsidRDefault="00120820" w:rsidP="00A4622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lastRenderedPageBreak/>
              <w:t xml:space="preserve">c </w:t>
            </w:r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F(</w:t>
            </w:r>
            <w:proofErr w:type="spellStart"/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i,j</w:t>
            </w:r>
            <w:proofErr w:type="spellEnd"/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)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is the </w:t>
            </w:r>
            <w:proofErr w:type="spellStart"/>
            <w:r w:rsidRPr="0043329E">
              <w:rPr>
                <w:rFonts w:ascii="Times New Roman" w:eastAsia="宋体" w:hAnsi="Times New Roman" w:cs="Times New Roman"/>
                <w:szCs w:val="21"/>
              </w:rPr>
              <w:t>fock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matrix element between </w:t>
            </w:r>
            <w:proofErr w:type="spellStart"/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i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and</w:t>
            </w:r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 xml:space="preserve"> j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NBO orbitals.</w:t>
            </w:r>
          </w:p>
        </w:tc>
      </w:tr>
    </w:tbl>
    <w:p w:rsidR="00772ED3" w:rsidRPr="0043329E" w:rsidRDefault="00772ED3" w:rsidP="00772ED3">
      <w:pPr>
        <w:spacing w:line="480" w:lineRule="auto"/>
        <w:rPr>
          <w:rFonts w:ascii="Times New Roman" w:hAnsi="Times New Roman" w:cs="Times New Roman"/>
        </w:rPr>
      </w:pPr>
    </w:p>
    <w:tbl>
      <w:tblPr>
        <w:tblStyle w:val="1"/>
        <w:tblpPr w:leftFromText="180" w:rightFromText="180" w:vertAnchor="text" w:horzAnchor="margin" w:tblpXSpec="center" w:tblpY="2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709"/>
        <w:gridCol w:w="1133"/>
        <w:gridCol w:w="1701"/>
        <w:gridCol w:w="143"/>
        <w:gridCol w:w="708"/>
        <w:gridCol w:w="992"/>
        <w:gridCol w:w="1276"/>
        <w:gridCol w:w="1134"/>
        <w:gridCol w:w="850"/>
      </w:tblGrid>
      <w:tr w:rsidR="00994884" w:rsidRPr="0043329E" w:rsidTr="00994884">
        <w:trPr>
          <w:trHeight w:val="283"/>
        </w:trPr>
        <w:tc>
          <w:tcPr>
            <w:tcW w:w="10348" w:type="dxa"/>
            <w:gridSpan w:val="11"/>
            <w:tcBorders>
              <w:bottom w:val="single" w:sz="4" w:space="0" w:color="auto"/>
            </w:tcBorders>
          </w:tcPr>
          <w:p w:rsidR="00994884" w:rsidRPr="00F25EFB" w:rsidRDefault="00994884" w:rsidP="00A4622B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25EF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Table S1.</w:t>
            </w:r>
            <w:r w:rsidRPr="00F25E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Continued.</w:t>
            </w:r>
          </w:p>
        </w:tc>
      </w:tr>
      <w:tr w:rsidR="00994884" w:rsidRPr="0043329E" w:rsidTr="00994884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</w:rPr>
              <w:t>Donor (</w:t>
            </w:r>
            <w:proofErr w:type="spellStart"/>
            <w:r w:rsidRPr="0043329E">
              <w:rPr>
                <w:rFonts w:ascii="Times New Roman" w:eastAsia="宋体" w:hAnsi="Times New Roman" w:cs="Times New Roman"/>
                <w:szCs w:val="21"/>
              </w:rPr>
              <w:t>i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bCs/>
                <w:szCs w:val="21"/>
              </w:rPr>
              <w:t>Types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bCs/>
                <w:szCs w:val="21"/>
              </w:rPr>
              <w:t>ED/e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</w:rPr>
              <w:t>Acceptor(j)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bCs/>
                <w:szCs w:val="21"/>
              </w:rPr>
              <w:t>Types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bCs/>
                <w:szCs w:val="21"/>
              </w:rPr>
              <w:t>ED/e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a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E</w:t>
            </w: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 xml:space="preserve">(2) 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>(kcal/</w:t>
            </w:r>
            <w:proofErr w:type="spellStart"/>
            <w:r w:rsidRPr="0043329E">
              <w:rPr>
                <w:rFonts w:ascii="Times New Roman" w:eastAsia="宋体" w:hAnsi="Times New Roman" w:cs="Times New Roman"/>
                <w:szCs w:val="21"/>
              </w:rPr>
              <w:t>mol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b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E(</w:t>
            </w:r>
            <w:proofErr w:type="spellStart"/>
            <w:r w:rsidRPr="0043329E">
              <w:rPr>
                <w:rFonts w:ascii="Times New Roman" w:eastAsia="宋体" w:hAnsi="Times New Roman" w:cs="Times New Roman"/>
                <w:szCs w:val="21"/>
              </w:rPr>
              <w:t>i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)−E(j) </w:t>
            </w:r>
          </w:p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</w:rPr>
              <w:t>(</w:t>
            </w:r>
            <w:proofErr w:type="spellStart"/>
            <w:r w:rsidRPr="0043329E">
              <w:rPr>
                <w:rFonts w:ascii="Times New Roman" w:eastAsia="宋体" w:hAnsi="Times New Roman" w:cs="Times New Roman"/>
                <w:szCs w:val="21"/>
              </w:rPr>
              <w:t>a.u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c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F(</w:t>
            </w:r>
            <w:proofErr w:type="spellStart"/>
            <w:proofErr w:type="gramStart"/>
            <w:r w:rsidRPr="0043329E">
              <w:rPr>
                <w:rFonts w:ascii="Times New Roman" w:eastAsia="宋体" w:hAnsi="Times New Roman" w:cs="Times New Roman"/>
                <w:szCs w:val="21"/>
              </w:rPr>
              <w:t>i,j</w:t>
            </w:r>
            <w:proofErr w:type="spellEnd"/>
            <w:proofErr w:type="gramEnd"/>
            <w:r w:rsidRPr="0043329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proofErr w:type="spellStart"/>
            <w:r w:rsidRPr="0043329E">
              <w:rPr>
                <w:rFonts w:ascii="Times New Roman" w:eastAsia="宋体" w:hAnsi="Times New Roman" w:cs="Times New Roman"/>
                <w:szCs w:val="21"/>
              </w:rPr>
              <w:t>a.u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  <w:tr w:rsidR="0016103D" w:rsidRPr="0043329E" w:rsidTr="00994884">
        <w:trPr>
          <w:trHeight w:val="283"/>
        </w:trPr>
        <w:tc>
          <w:tcPr>
            <w:tcW w:w="10348" w:type="dxa"/>
            <w:gridSpan w:val="11"/>
          </w:tcPr>
          <w:p w:rsidR="0016103D" w:rsidRPr="0043329E" w:rsidRDefault="008B6A41" w:rsidP="0016103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Compound</w:t>
            </w:r>
            <w:r w:rsidR="00422830">
              <w:rPr>
                <w:rFonts w:ascii="Times New Roman" w:eastAsia="宋体" w:hAnsi="Times New Roman" w:cs="Times New Roman"/>
                <w:szCs w:val="21"/>
              </w:rPr>
              <w:t xml:space="preserve"> 5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1.92578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BD*(1)Pt1-O4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0.42179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42.36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0.92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0.194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1.92578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BD*(1)Pt1-N8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992" w:type="dxa"/>
            <w:vAlign w:val="bottom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0.43034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15.98</w:t>
            </w:r>
          </w:p>
        </w:tc>
        <w:tc>
          <w:tcPr>
            <w:tcW w:w="1134" w:type="dxa"/>
            <w:vAlign w:val="bottom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0.74</w:t>
            </w:r>
          </w:p>
        </w:tc>
        <w:tc>
          <w:tcPr>
            <w:tcW w:w="850" w:type="dxa"/>
            <w:vAlign w:val="bottom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0.107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1.92578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BD*(1)Pt1-N17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0.46542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36.17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0.72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0.161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BD(1)Pt1-N17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1.75914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BD*(1)Pt1-O4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0.42179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115.16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0.75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0.275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BD(1)Pt1-N17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1.75914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BD*(1)Pt1-N8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0.43034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105.28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0.56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0.228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BD(1)Pt1-N17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1.75914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BD*(1)Pt1-N17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0.46542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43.19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0.55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0.145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BD(1)Pt1-N17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1.75914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BD*(3)N19-N20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0.35603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40.7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0.27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0.097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BD(2)N21-C22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1.78503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BD*(2)C23-C26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0.27086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16.43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0.064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BD(2)C24-C28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1.60676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BD*(2)N21-C22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0.46567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27.74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0.19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0.065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BD(2)C24-C28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1.60676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BD*(2)C23-C26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0.27086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14.47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0.053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LP(2)N17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1.42245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BD*(2)N19-N20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0.55614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122.92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0.115</w:t>
            </w:r>
          </w:p>
        </w:tc>
      </w:tr>
      <w:tr w:rsidR="0016103D" w:rsidRPr="0043329E" w:rsidTr="009505BD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8B6A41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Compound</w:t>
            </w:r>
            <w:r w:rsidR="00422830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6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1.92659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BD*(1)Pt1-O4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0.42316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40.32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0.92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0.19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1.92659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BD*(1)Pt1-N8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992" w:type="dxa"/>
            <w:vAlign w:val="bottom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0.42732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14.72</w:t>
            </w:r>
          </w:p>
        </w:tc>
        <w:tc>
          <w:tcPr>
            <w:tcW w:w="1134" w:type="dxa"/>
            <w:vAlign w:val="bottom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0.73</w:t>
            </w:r>
          </w:p>
        </w:tc>
        <w:tc>
          <w:tcPr>
            <w:tcW w:w="850" w:type="dxa"/>
            <w:vAlign w:val="bottom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0.102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BD(1)Pt1-N8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1.92659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BD*(1)Pt1-N16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0.46207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34.67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0.72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0.157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BD(1)Pt1-N16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1.76346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BD*(1)Pt1-O4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0.42316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114.87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0.75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0.276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BD(1)Pt1-N16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1.76346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BD*(1)Pt1-N8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0.42732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105.32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0.56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0.229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BD(1)Pt1-N16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1.76346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BD*(1)Pt1-N16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0.46207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44.16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0.55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0.148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BD(1)Pt1-N16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σ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1.76346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BD*(3)N18-N19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0.34847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39.38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0.28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0.096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BD(2)N20-C21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1.77632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BD*(2)C22-C25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0.26188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17.46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0.066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BD(2)C23-C27</w:t>
            </w:r>
          </w:p>
        </w:tc>
        <w:tc>
          <w:tcPr>
            <w:tcW w:w="709" w:type="dxa"/>
            <w:vAlign w:val="center"/>
          </w:tcPr>
          <w:p w:rsidR="0016103D" w:rsidRPr="0043329E" w:rsidRDefault="00FF55C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>d</w:t>
            </w: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r w:rsidR="0016103D"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BD*(2)N20-C21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BD(2)C23-C27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BD*(2)C22-C25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N/A</w:t>
            </w:r>
          </w:p>
        </w:tc>
      </w:tr>
      <w:tr w:rsidR="0016103D" w:rsidRPr="0043329E" w:rsidTr="00994884">
        <w:trPr>
          <w:trHeight w:val="283"/>
        </w:trPr>
        <w:tc>
          <w:tcPr>
            <w:tcW w:w="1702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LP(2)N16</w:t>
            </w:r>
          </w:p>
        </w:tc>
        <w:tc>
          <w:tcPr>
            <w:tcW w:w="709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1.42684</w:t>
            </w:r>
          </w:p>
        </w:tc>
        <w:tc>
          <w:tcPr>
            <w:tcW w:w="1844" w:type="dxa"/>
            <w:gridSpan w:val="2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BD*(2)N18-N19</w:t>
            </w:r>
          </w:p>
        </w:tc>
        <w:tc>
          <w:tcPr>
            <w:tcW w:w="708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Cs w:val="21"/>
              </w:rPr>
              <w:t>π*</w:t>
            </w:r>
          </w:p>
        </w:tc>
        <w:tc>
          <w:tcPr>
            <w:tcW w:w="992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0.55685</w:t>
            </w:r>
          </w:p>
        </w:tc>
        <w:tc>
          <w:tcPr>
            <w:tcW w:w="1276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126.73</w:t>
            </w:r>
          </w:p>
        </w:tc>
        <w:tc>
          <w:tcPr>
            <w:tcW w:w="1134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0.13</w:t>
            </w:r>
          </w:p>
        </w:tc>
        <w:tc>
          <w:tcPr>
            <w:tcW w:w="850" w:type="dxa"/>
            <w:vAlign w:val="center"/>
          </w:tcPr>
          <w:p w:rsidR="0016103D" w:rsidRPr="0043329E" w:rsidRDefault="0016103D" w:rsidP="0016103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3329E">
              <w:rPr>
                <w:rFonts w:ascii="Times New Roman" w:eastAsia="等线" w:hAnsi="Times New Roman" w:cs="Times New Roman"/>
                <w:color w:val="000000"/>
                <w:sz w:val="22"/>
              </w:rPr>
              <w:t>0.115</w:t>
            </w:r>
          </w:p>
        </w:tc>
      </w:tr>
      <w:tr w:rsidR="00994884" w:rsidRPr="0043329E" w:rsidTr="00994884">
        <w:trPr>
          <w:trHeight w:val="283"/>
        </w:trPr>
        <w:tc>
          <w:tcPr>
            <w:tcW w:w="10348" w:type="dxa"/>
            <w:gridSpan w:val="11"/>
            <w:tcBorders>
              <w:top w:val="single" w:sz="4" w:space="0" w:color="auto"/>
            </w:tcBorders>
          </w:tcPr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a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43329E">
              <w:rPr>
                <w:rFonts w:ascii="Times New Roman" w:eastAsia="宋体" w:hAnsi="Times New Roman" w:cs="Times New Roman"/>
                <w:szCs w:val="21"/>
              </w:rPr>
              <w:t>E</w:t>
            </w: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(</w:t>
            </w:r>
            <w:proofErr w:type="gramEnd"/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2)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> = means energy of hyper conjugative interaction (stabilization energy).</w:t>
            </w:r>
          </w:p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b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E(j) 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>− </w:t>
            </w:r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E(</w:t>
            </w:r>
            <w:proofErr w:type="spellStart"/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i</w:t>
            </w:r>
            <w:proofErr w:type="spellEnd"/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)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- Energy difference between donor and acceptor </w:t>
            </w:r>
            <w:proofErr w:type="spellStart"/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i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and </w:t>
            </w:r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 xml:space="preserve">j 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>NBO orbitals.</w:t>
            </w:r>
          </w:p>
          <w:p w:rsidR="00994884" w:rsidRPr="0043329E" w:rsidRDefault="00994884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 xml:space="preserve">c </w:t>
            </w:r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F(</w:t>
            </w:r>
            <w:proofErr w:type="spellStart"/>
            <w:proofErr w:type="gramStart"/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i,j</w:t>
            </w:r>
            <w:proofErr w:type="spellEnd"/>
            <w:proofErr w:type="gramEnd"/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)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is the </w:t>
            </w:r>
            <w:proofErr w:type="spellStart"/>
            <w:r w:rsidRPr="0043329E">
              <w:rPr>
                <w:rFonts w:ascii="Times New Roman" w:eastAsia="宋体" w:hAnsi="Times New Roman" w:cs="Times New Roman"/>
                <w:szCs w:val="21"/>
              </w:rPr>
              <w:t>fock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matrix element between </w:t>
            </w:r>
            <w:proofErr w:type="spellStart"/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>i</w:t>
            </w:r>
            <w:proofErr w:type="spellEnd"/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and</w:t>
            </w:r>
            <w:r w:rsidRPr="0043329E">
              <w:rPr>
                <w:rFonts w:ascii="Times New Roman" w:eastAsia="宋体" w:hAnsi="Times New Roman" w:cs="Times New Roman"/>
                <w:i/>
                <w:szCs w:val="21"/>
              </w:rPr>
              <w:t xml:space="preserve"> j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NBO orbitals.</w:t>
            </w:r>
          </w:p>
          <w:p w:rsidR="00FF55CD" w:rsidRPr="0043329E" w:rsidRDefault="00FF55CD" w:rsidP="009505B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3329E">
              <w:rPr>
                <w:rFonts w:ascii="Times New Roman" w:eastAsia="宋体" w:hAnsi="Times New Roman" w:cs="Times New Roman"/>
                <w:szCs w:val="21"/>
                <w:vertAlign w:val="superscript"/>
              </w:rPr>
              <w:t>d</w:t>
            </w:r>
            <w:r w:rsidRPr="0043329E">
              <w:rPr>
                <w:rFonts w:ascii="Times New Roman" w:eastAsia="宋体" w:hAnsi="Times New Roman" w:cs="Times New Roman"/>
                <w:szCs w:val="21"/>
              </w:rPr>
              <w:t xml:space="preserve"> N/A = not applicable</w:t>
            </w:r>
          </w:p>
        </w:tc>
      </w:tr>
    </w:tbl>
    <w:p w:rsidR="00120820" w:rsidRPr="0043329E" w:rsidRDefault="00120820" w:rsidP="00772ED3">
      <w:pPr>
        <w:spacing w:line="480" w:lineRule="auto"/>
        <w:rPr>
          <w:rFonts w:ascii="Times New Roman" w:hAnsi="Times New Roman" w:cs="Times New Roman"/>
        </w:rPr>
      </w:pPr>
    </w:p>
    <w:p w:rsidR="00120820" w:rsidRPr="0043329E" w:rsidRDefault="00120820" w:rsidP="00772ED3">
      <w:pPr>
        <w:spacing w:line="480" w:lineRule="auto"/>
        <w:rPr>
          <w:rFonts w:ascii="Times New Roman" w:hAnsi="Times New Roman" w:cs="Times New Roman"/>
        </w:rPr>
      </w:pPr>
    </w:p>
    <w:p w:rsidR="00BD1255" w:rsidRPr="0043329E" w:rsidRDefault="00BD1255">
      <w:pPr>
        <w:widowControl/>
        <w:jc w:val="left"/>
        <w:rPr>
          <w:rFonts w:ascii="Times New Roman" w:hAnsi="Times New Roman" w:cs="Times New Roman"/>
        </w:rPr>
      </w:pPr>
      <w:r w:rsidRPr="0043329E">
        <w:rPr>
          <w:rFonts w:ascii="Times New Roman" w:hAnsi="Times New Roman" w:cs="Times New Roman"/>
        </w:rPr>
        <w:br w:type="page"/>
      </w:r>
    </w:p>
    <w:p w:rsidR="00BD1255" w:rsidRPr="0043329E" w:rsidRDefault="000F68A6" w:rsidP="00BD1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274310" cy="28968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bo-fig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255" w:rsidRPr="00F25EFB" w:rsidRDefault="00BD1255" w:rsidP="00A462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5EFB">
        <w:rPr>
          <w:rFonts w:ascii="Times New Roman" w:hAnsi="Times New Roman" w:cs="Times New Roman"/>
          <w:b/>
          <w:sz w:val="24"/>
          <w:szCs w:val="24"/>
        </w:rPr>
        <w:t xml:space="preserve">Figure S2. </w:t>
      </w:r>
      <w:r w:rsidR="00C40EF6" w:rsidRPr="00F25EFB">
        <w:rPr>
          <w:rFonts w:ascii="Times New Roman" w:hAnsi="Times New Roman" w:cs="Times New Roman"/>
          <w:sz w:val="24"/>
          <w:szCs w:val="24"/>
        </w:rPr>
        <w:t xml:space="preserve">The interaction energy </w:t>
      </w:r>
      <w:proofErr w:type="gramStart"/>
      <w:r w:rsidR="00C40EF6" w:rsidRPr="00F25EFB">
        <w:rPr>
          <w:rFonts w:ascii="Times New Roman" w:hAnsi="Times New Roman" w:cs="Times New Roman"/>
          <w:sz w:val="24"/>
          <w:szCs w:val="24"/>
        </w:rPr>
        <w:t>E</w:t>
      </w:r>
      <w:r w:rsidR="00C40EF6" w:rsidRPr="00F25EF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C40EF6" w:rsidRPr="00F25EFB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="00C40EF6" w:rsidRPr="00F25EFB">
        <w:rPr>
          <w:rFonts w:ascii="Times New Roman" w:hAnsi="Times New Roman" w:cs="Times New Roman"/>
          <w:sz w:val="24"/>
          <w:szCs w:val="24"/>
        </w:rPr>
        <w:t xml:space="preserve">between the donor and acceptor of the </w:t>
      </w:r>
      <w:r w:rsidR="005530C5">
        <w:rPr>
          <w:rFonts w:ascii="Times New Roman" w:hAnsi="Times New Roman" w:cs="Times New Roman"/>
          <w:sz w:val="24"/>
          <w:szCs w:val="24"/>
        </w:rPr>
        <w:t>compounds</w:t>
      </w:r>
      <w:r w:rsidR="00C40EF6" w:rsidRPr="00F25EFB">
        <w:rPr>
          <w:rFonts w:ascii="Times New Roman" w:hAnsi="Times New Roman" w:cs="Times New Roman"/>
          <w:sz w:val="24"/>
          <w:szCs w:val="24"/>
        </w:rPr>
        <w:t xml:space="preserve"> </w:t>
      </w:r>
      <w:r w:rsidR="009420DF" w:rsidRPr="00F25EFB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9420DF" w:rsidRPr="00F25EFB">
        <w:rPr>
          <w:rFonts w:ascii="Times New Roman" w:hAnsi="Times New Roman" w:cs="Times New Roman"/>
          <w:b/>
          <w:sz w:val="24"/>
          <w:szCs w:val="24"/>
        </w:rPr>
        <w:t>, 2, 3, 4, 5</w:t>
      </w:r>
      <w:r w:rsidR="009420DF" w:rsidRPr="00F25EFB">
        <w:rPr>
          <w:rFonts w:ascii="Times New Roman" w:hAnsi="Times New Roman" w:cs="Times New Roman"/>
          <w:sz w:val="24"/>
          <w:szCs w:val="24"/>
        </w:rPr>
        <w:t xml:space="preserve"> and</w:t>
      </w:r>
      <w:r w:rsidR="009420DF" w:rsidRPr="00F25EFB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C40EF6" w:rsidRPr="00F25EFB">
        <w:rPr>
          <w:rFonts w:ascii="Times New Roman" w:hAnsi="Times New Roman" w:cs="Times New Roman"/>
          <w:sz w:val="24"/>
          <w:szCs w:val="24"/>
        </w:rPr>
        <w:t>.</w:t>
      </w:r>
    </w:p>
    <w:p w:rsidR="00BD1255" w:rsidRPr="0043329E" w:rsidRDefault="00BD1255" w:rsidP="00A4622B">
      <w:pPr>
        <w:spacing w:line="480" w:lineRule="auto"/>
        <w:rPr>
          <w:rFonts w:ascii="Times New Roman" w:hAnsi="Times New Roman" w:cs="Times New Roman"/>
        </w:rPr>
      </w:pPr>
    </w:p>
    <w:p w:rsidR="00772ED3" w:rsidRPr="0043329E" w:rsidRDefault="00772ED3" w:rsidP="00772ED3">
      <w:pPr>
        <w:spacing w:line="480" w:lineRule="auto"/>
        <w:rPr>
          <w:rFonts w:ascii="Times New Roman" w:hAnsi="Times New Roman" w:cs="Times New Roman"/>
        </w:rPr>
      </w:pPr>
    </w:p>
    <w:sectPr w:rsidR="00772ED3" w:rsidRPr="0043329E" w:rsidSect="009505BD">
      <w:footerReference w:type="default" r:id="rId8"/>
      <w:footerReference w:type="first" r:id="rId9"/>
      <w:pgSz w:w="11906" w:h="16838"/>
      <w:pgMar w:top="1440" w:right="1800" w:bottom="1440" w:left="1800" w:header="850" w:footer="85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08" w:rsidRDefault="00C40608" w:rsidP="009505BD">
      <w:r>
        <w:separator/>
      </w:r>
    </w:p>
  </w:endnote>
  <w:endnote w:type="continuationSeparator" w:id="0">
    <w:p w:rsidR="00C40608" w:rsidRDefault="00C40608" w:rsidP="0095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BD" w:rsidRPr="009505BD" w:rsidRDefault="009505BD" w:rsidP="009505BD">
    <w:pPr>
      <w:spacing w:line="480" w:lineRule="auto"/>
    </w:pPr>
    <w:r w:rsidRPr="005A47CA">
      <w:rPr>
        <w:rFonts w:ascii="Times New Roman" w:eastAsia="楷体" w:hAnsi="Times New Roman" w:cs="Times New Roman" w:hint="eastAsia"/>
        <w:noProof/>
        <w:color w:val="000000"/>
        <w:sz w:val="28"/>
        <w:vertAlign w:val="superscri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24B86" wp14:editId="7D482DF7">
              <wp:simplePos x="0" y="0"/>
              <wp:positionH relativeFrom="column">
                <wp:posOffset>1112520</wp:posOffset>
              </wp:positionH>
              <wp:positionV relativeFrom="paragraph">
                <wp:posOffset>8529320</wp:posOffset>
              </wp:positionV>
              <wp:extent cx="5372100" cy="0"/>
              <wp:effectExtent l="9525" t="10795" r="9525" b="8255"/>
              <wp:wrapNone/>
              <wp:docPr id="25" name="直接连接符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131D9" id="直接连接符 2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671.6pt" to="510.6pt,6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"/>
          </w:pict>
        </mc:Fallback>
      </mc:AlternateContent>
    </w:r>
    <w:r w:rsidRPr="005A47CA">
      <w:rPr>
        <w:rFonts w:ascii="Times New Roman" w:eastAsia="楷体" w:hAnsi="Times New Roman" w:cs="Times New Roman" w:hint="eastAsia"/>
        <w:noProof/>
        <w:color w:val="000000"/>
        <w:sz w:val="28"/>
        <w:vertAlign w:val="superscri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85836" wp14:editId="21FCF6A5">
              <wp:simplePos x="0" y="0"/>
              <wp:positionH relativeFrom="column">
                <wp:posOffset>1112520</wp:posOffset>
              </wp:positionH>
              <wp:positionV relativeFrom="paragraph">
                <wp:posOffset>8529320</wp:posOffset>
              </wp:positionV>
              <wp:extent cx="5372100" cy="0"/>
              <wp:effectExtent l="9525" t="10795" r="9525" b="8255"/>
              <wp:wrapNone/>
              <wp:docPr id="26" name="直接连接符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3CBD4" id="直接连接符 2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671.6pt" to="510.6pt,6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95MAIAADU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BD" w:rsidRPr="009505BD" w:rsidRDefault="009505BD" w:rsidP="009505BD">
    <w:r w:rsidRPr="005A47CA">
      <w:rPr>
        <w:rFonts w:ascii="Times New Roman" w:eastAsia="楷体" w:hAnsi="Times New Roman" w:cs="Times New Roman" w:hint="eastAsia"/>
        <w:noProof/>
        <w:color w:val="000000"/>
        <w:sz w:val="28"/>
        <w:vertAlign w:val="superscri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76D295" wp14:editId="6479800F">
              <wp:simplePos x="0" y="0"/>
              <wp:positionH relativeFrom="column">
                <wp:posOffset>1112520</wp:posOffset>
              </wp:positionH>
              <wp:positionV relativeFrom="paragraph">
                <wp:posOffset>8529320</wp:posOffset>
              </wp:positionV>
              <wp:extent cx="5372100" cy="0"/>
              <wp:effectExtent l="9525" t="10795" r="9525" b="825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A6297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671.6pt" to="510.6pt,6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mg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"/>
          </w:pict>
        </mc:Fallback>
      </mc:AlternateContent>
    </w:r>
    <w:r w:rsidRPr="005A47CA">
      <w:rPr>
        <w:rFonts w:ascii="Times New Roman" w:eastAsia="楷体" w:hAnsi="Times New Roman" w:cs="Times New Roman" w:hint="eastAsia"/>
        <w:noProof/>
        <w:color w:val="000000"/>
        <w:sz w:val="28"/>
        <w:vertAlign w:val="superscri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32A8CD" wp14:editId="468282C9">
              <wp:simplePos x="0" y="0"/>
              <wp:positionH relativeFrom="column">
                <wp:posOffset>1112520</wp:posOffset>
              </wp:positionH>
              <wp:positionV relativeFrom="paragraph">
                <wp:posOffset>8529320</wp:posOffset>
              </wp:positionV>
              <wp:extent cx="5372100" cy="0"/>
              <wp:effectExtent l="9525" t="10795" r="9525" b="8255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152BE"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671.6pt" to="510.6pt,6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"/>
          </w:pict>
        </mc:Fallback>
      </mc:AlternateContent>
    </w:r>
    <w:r w:rsidRPr="005A47CA">
      <w:rPr>
        <w:rFonts w:ascii="Times New Roman" w:eastAsia="楷体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E02958" wp14:editId="0D9EE406">
              <wp:simplePos x="0" y="0"/>
              <wp:positionH relativeFrom="margin">
                <wp:posOffset>25879</wp:posOffset>
              </wp:positionH>
              <wp:positionV relativeFrom="paragraph">
                <wp:posOffset>11286</wp:posOffset>
              </wp:positionV>
              <wp:extent cx="1908083" cy="0"/>
              <wp:effectExtent l="0" t="0" r="35560" b="19050"/>
              <wp:wrapNone/>
              <wp:docPr id="27" name="直接连接符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808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EEB15" id="直接连接符 2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05pt,.9pt" to="152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gBMAIAADU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">
              <w10:wrap anchorx="margin"/>
            </v:line>
          </w:pict>
        </mc:Fallback>
      </mc:AlternateContent>
    </w:r>
    <w:r w:rsidRPr="005A47CA">
      <w:rPr>
        <w:rFonts w:ascii="Times New Roman" w:eastAsia="楷体" w:hAnsi="Times New Roman" w:cs="Times New Roman" w:hint="eastAsia"/>
        <w:color w:val="000000"/>
        <w:sz w:val="28"/>
        <w:vertAlign w:val="superscript"/>
      </w:rPr>
      <w:t>*</w:t>
    </w:r>
    <w:r w:rsidRPr="005A47CA">
      <w:rPr>
        <w:rFonts w:ascii="Times New Roman" w:eastAsia="楷体" w:hAnsi="Times New Roman" w:cs="Times New Roman"/>
        <w:color w:val="000000"/>
        <w:sz w:val="18"/>
        <w:szCs w:val="18"/>
      </w:rPr>
      <w:t>Corresponding author: Tel.: + 86-535-6685004; Fax: + 86-535-6685004; E-mail: gaohongw369@ldu.edu.cn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08" w:rsidRDefault="00C40608" w:rsidP="009505BD">
      <w:r>
        <w:separator/>
      </w:r>
    </w:p>
  </w:footnote>
  <w:footnote w:type="continuationSeparator" w:id="0">
    <w:p w:rsidR="00C40608" w:rsidRDefault="00C40608" w:rsidP="0095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31"/>
    <w:rsid w:val="00051223"/>
    <w:rsid w:val="000B17CA"/>
    <w:rsid w:val="000F68A6"/>
    <w:rsid w:val="00120820"/>
    <w:rsid w:val="0016103D"/>
    <w:rsid w:val="001A6538"/>
    <w:rsid w:val="0025653A"/>
    <w:rsid w:val="002A0B3F"/>
    <w:rsid w:val="00311031"/>
    <w:rsid w:val="00316F43"/>
    <w:rsid w:val="00396C79"/>
    <w:rsid w:val="003B632B"/>
    <w:rsid w:val="003D4FAB"/>
    <w:rsid w:val="003E331D"/>
    <w:rsid w:val="00422830"/>
    <w:rsid w:val="0043329E"/>
    <w:rsid w:val="004360FE"/>
    <w:rsid w:val="00444E28"/>
    <w:rsid w:val="00496708"/>
    <w:rsid w:val="00501867"/>
    <w:rsid w:val="00506F17"/>
    <w:rsid w:val="005530C5"/>
    <w:rsid w:val="00561AB3"/>
    <w:rsid w:val="005B168B"/>
    <w:rsid w:val="005E683E"/>
    <w:rsid w:val="00646D91"/>
    <w:rsid w:val="00772ED3"/>
    <w:rsid w:val="00783658"/>
    <w:rsid w:val="008B6A41"/>
    <w:rsid w:val="009420DF"/>
    <w:rsid w:val="009505BD"/>
    <w:rsid w:val="00994884"/>
    <w:rsid w:val="009A650C"/>
    <w:rsid w:val="009F6E19"/>
    <w:rsid w:val="00A4622B"/>
    <w:rsid w:val="00AE6304"/>
    <w:rsid w:val="00B03188"/>
    <w:rsid w:val="00B1660F"/>
    <w:rsid w:val="00BB7F67"/>
    <w:rsid w:val="00BD1255"/>
    <w:rsid w:val="00BE5403"/>
    <w:rsid w:val="00C02BA0"/>
    <w:rsid w:val="00C40608"/>
    <w:rsid w:val="00C40EF6"/>
    <w:rsid w:val="00C82298"/>
    <w:rsid w:val="00C86EA5"/>
    <w:rsid w:val="00C93CFF"/>
    <w:rsid w:val="00C96DA6"/>
    <w:rsid w:val="00CC2FA8"/>
    <w:rsid w:val="00D06F1E"/>
    <w:rsid w:val="00D915D5"/>
    <w:rsid w:val="00E3453E"/>
    <w:rsid w:val="00F04E01"/>
    <w:rsid w:val="00F25EFB"/>
    <w:rsid w:val="00FC52C5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A787C-D6DD-49DD-846B-AFBBDDFF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0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59"/>
    <w:unhideWhenUsed/>
    <w:rsid w:val="0012082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05BD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0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05BD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6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36</cp:revision>
  <dcterms:created xsi:type="dcterms:W3CDTF">2021-06-02T02:29:00Z</dcterms:created>
  <dcterms:modified xsi:type="dcterms:W3CDTF">2021-07-22T08:39:00Z</dcterms:modified>
</cp:coreProperties>
</file>