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5B" w:rsidRPr="00523C5B" w:rsidRDefault="00523C5B" w:rsidP="00523C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3C5B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 INFORMATION</w:t>
      </w:r>
    </w:p>
    <w:p w:rsidR="00523C5B" w:rsidRPr="00523C5B" w:rsidRDefault="00523C5B" w:rsidP="001815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1572" w:rsidRPr="00552DFA" w:rsidRDefault="00181572" w:rsidP="0018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2DFA">
        <w:rPr>
          <w:rFonts w:ascii="Times New Roman" w:hAnsi="Times New Roman" w:cs="Times New Roman"/>
          <w:b/>
          <w:i/>
          <w:sz w:val="28"/>
          <w:szCs w:val="28"/>
          <w:lang w:val="en-US"/>
        </w:rPr>
        <w:t>Vibrio neptunius</w:t>
      </w:r>
      <w:r w:rsidRPr="00552D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produces piscibactin and amphibactin and both siderophores contribute significantly to virulence for clams</w:t>
      </w:r>
    </w:p>
    <w:p w:rsidR="00181572" w:rsidRPr="00552DFA" w:rsidRDefault="00181572" w:rsidP="0018157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81572" w:rsidRPr="00552DFA" w:rsidRDefault="00181572" w:rsidP="00181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DFA">
        <w:rPr>
          <w:rFonts w:ascii="Times New Roman" w:hAnsi="Times New Roman" w:cs="Times New Roman"/>
          <w:sz w:val="24"/>
          <w:szCs w:val="24"/>
        </w:rPr>
        <w:t>Fabián Galvis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2DFA">
        <w:rPr>
          <w:rFonts w:ascii="Times New Roman" w:hAnsi="Times New Roman" w:cs="Times New Roman"/>
          <w:sz w:val="24"/>
          <w:szCs w:val="24"/>
        </w:rPr>
        <w:t>, Lucía Ageitos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2DFA">
        <w:rPr>
          <w:rFonts w:ascii="Times New Roman" w:hAnsi="Times New Roman" w:cs="Times New Roman"/>
          <w:sz w:val="24"/>
          <w:szCs w:val="24"/>
        </w:rPr>
        <w:t>, Jaime Rodríguez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2DFA">
        <w:rPr>
          <w:rFonts w:ascii="Times New Roman" w:hAnsi="Times New Roman" w:cs="Times New Roman"/>
          <w:sz w:val="24"/>
          <w:szCs w:val="24"/>
        </w:rPr>
        <w:t>, Carlos Jiménez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2DFA">
        <w:rPr>
          <w:rFonts w:ascii="Times New Roman" w:hAnsi="Times New Roman" w:cs="Times New Roman"/>
          <w:sz w:val="24"/>
          <w:szCs w:val="24"/>
        </w:rPr>
        <w:t>, Juan L. Barja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2DFA">
        <w:rPr>
          <w:rFonts w:ascii="Times New Roman" w:hAnsi="Times New Roman" w:cs="Times New Roman"/>
          <w:sz w:val="24"/>
          <w:szCs w:val="24"/>
        </w:rPr>
        <w:t>, Manuel L. Lemos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2DFA">
        <w:rPr>
          <w:rFonts w:ascii="Times New Roman" w:hAnsi="Times New Roman" w:cs="Times New Roman"/>
          <w:sz w:val="24"/>
          <w:szCs w:val="24"/>
        </w:rPr>
        <w:t>*, Miguel Balado</w:t>
      </w: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2DFA">
        <w:rPr>
          <w:rFonts w:ascii="Times New Roman" w:hAnsi="Times New Roman" w:cs="Times New Roman"/>
          <w:sz w:val="24"/>
          <w:szCs w:val="24"/>
        </w:rPr>
        <w:t>*</w:t>
      </w:r>
    </w:p>
    <w:p w:rsidR="00181572" w:rsidRPr="00552DFA" w:rsidRDefault="00181572" w:rsidP="00181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2DFA">
        <w:rPr>
          <w:rFonts w:ascii="Times New Roman" w:hAnsi="Times New Roman" w:cs="Times New Roman"/>
          <w:sz w:val="24"/>
          <w:szCs w:val="24"/>
        </w:rPr>
        <w:t xml:space="preserve">Departamento de Microbiología y Parasitología, instituto de Acuicultura y Facultad de Biología-CIBUS, </w:t>
      </w:r>
      <w:proofErr w:type="spellStart"/>
      <w:r w:rsidRPr="00552DFA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552DFA">
        <w:rPr>
          <w:rFonts w:ascii="Times New Roman" w:hAnsi="Times New Roman" w:cs="Times New Roman"/>
          <w:sz w:val="24"/>
          <w:szCs w:val="24"/>
        </w:rPr>
        <w:t xml:space="preserve"> de Santiago de Compostela, Campus Sur, Santiago de Compostela, </w:t>
      </w:r>
      <w:proofErr w:type="spellStart"/>
      <w:r w:rsidRPr="00552DF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552DFA">
        <w:rPr>
          <w:rFonts w:ascii="Times New Roman" w:hAnsi="Times New Roman" w:cs="Times New Roman"/>
          <w:sz w:val="24"/>
          <w:szCs w:val="24"/>
        </w:rPr>
        <w:t>.</w:t>
      </w:r>
    </w:p>
    <w:p w:rsidR="00181572" w:rsidRPr="00552DFA" w:rsidRDefault="00181572" w:rsidP="00181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2DFA">
        <w:rPr>
          <w:rFonts w:ascii="Times New Roman" w:hAnsi="Times New Roman" w:cs="Times New Roman"/>
          <w:sz w:val="24"/>
          <w:szCs w:val="24"/>
        </w:rPr>
        <w:t xml:space="preserve">Centro de </w:t>
      </w:r>
      <w:proofErr w:type="spellStart"/>
      <w:r w:rsidRPr="00552DFA">
        <w:rPr>
          <w:rFonts w:ascii="Times New Roman" w:hAnsi="Times New Roman" w:cs="Times New Roman"/>
          <w:sz w:val="24"/>
          <w:szCs w:val="24"/>
        </w:rPr>
        <w:t>Investigacións</w:t>
      </w:r>
      <w:proofErr w:type="spellEnd"/>
      <w:r w:rsidRPr="00552DFA">
        <w:rPr>
          <w:rFonts w:ascii="Times New Roman" w:hAnsi="Times New Roman" w:cs="Times New Roman"/>
          <w:sz w:val="24"/>
          <w:szCs w:val="24"/>
        </w:rPr>
        <w:t xml:space="preserve"> Científicas Avanzadas (CICA) e Departamento de Química, Facultad de Ciencias, CICA-INIBIC, </w:t>
      </w:r>
      <w:proofErr w:type="spellStart"/>
      <w:r w:rsidRPr="00552DFA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552DFA">
        <w:rPr>
          <w:rFonts w:ascii="Times New Roman" w:hAnsi="Times New Roman" w:cs="Times New Roman"/>
          <w:sz w:val="24"/>
          <w:szCs w:val="24"/>
        </w:rPr>
        <w:t xml:space="preserve"> da Coruña, A Coruña, </w:t>
      </w:r>
      <w:proofErr w:type="spellStart"/>
      <w:r w:rsidRPr="00552DF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552DFA">
        <w:rPr>
          <w:rFonts w:ascii="Times New Roman" w:hAnsi="Times New Roman" w:cs="Times New Roman"/>
          <w:sz w:val="24"/>
          <w:szCs w:val="24"/>
        </w:rPr>
        <w:t>.</w:t>
      </w:r>
    </w:p>
    <w:p w:rsidR="006746EE" w:rsidRPr="00F35500" w:rsidRDefault="006746EE" w:rsidP="006746EE">
      <w:pPr>
        <w:spacing w:line="360" w:lineRule="auto"/>
        <w:jc w:val="both"/>
        <w:rPr>
          <w:iCs/>
        </w:rPr>
      </w:pPr>
    </w:p>
    <w:p w:rsidR="006746EE" w:rsidRDefault="006746EE">
      <w:pPr>
        <w:rPr>
          <w:rFonts w:ascii="Times New Roman" w:hAnsi="Times New Roman" w:cs="Times New Roman"/>
          <w:sz w:val="24"/>
          <w:szCs w:val="24"/>
        </w:rPr>
      </w:pPr>
    </w:p>
    <w:p w:rsidR="00181572" w:rsidRPr="00181572" w:rsidRDefault="006746EE" w:rsidP="00523C5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15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S1.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OLE_LINK23"/>
      <w:bookmarkStart w:id="1" w:name="OLE_LINK24"/>
      <w:proofErr w:type="spellStart"/>
      <w:r w:rsidR="00181572" w:rsidRPr="00181572">
        <w:rPr>
          <w:rFonts w:ascii="Times New Roman" w:eastAsia="Times New Roman" w:hAnsi="Times New Roman" w:cs="Times New Roman"/>
          <w:sz w:val="24"/>
          <w:szCs w:val="24"/>
          <w:lang w:val="en-US"/>
        </w:rPr>
        <w:t>Oligonucleotides</w:t>
      </w:r>
      <w:proofErr w:type="spellEnd"/>
      <w:r w:rsidR="00181572" w:rsidRPr="0018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used for construction of mutants by allelic exchange, transcriptional fusions, and RT-PCR assays.</w:t>
      </w:r>
    </w:p>
    <w:p w:rsidR="00181572" w:rsidRPr="00181572" w:rsidRDefault="00181572" w:rsidP="00181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OLE_LINK25"/>
      <w:bookmarkStart w:id="3" w:name="OLE_LINK26"/>
      <w:bookmarkEnd w:id="0"/>
      <w:bookmarkEnd w:id="1"/>
      <w:r w:rsidRPr="00181572">
        <w:rPr>
          <w:rFonts w:ascii="Times New Roman" w:hAnsi="Times New Roman" w:cs="Times New Roman"/>
          <w:b/>
          <w:sz w:val="24"/>
          <w:szCs w:val="24"/>
          <w:lang w:val="en-US"/>
        </w:rPr>
        <w:t>Table S2.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 xml:space="preserve"> Description of piscibactin genes and homology to those found in V. anguillarum and </w:t>
      </w:r>
      <w:r w:rsidRPr="00181572">
        <w:rPr>
          <w:rFonts w:ascii="Times New Roman" w:hAnsi="Times New Roman" w:cs="Times New Roman"/>
          <w:i/>
          <w:sz w:val="24"/>
          <w:szCs w:val="24"/>
          <w:lang w:val="en-US"/>
        </w:rPr>
        <w:t>P. damselae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 xml:space="preserve"> subsp. </w:t>
      </w:r>
      <w:r w:rsidRPr="00181572">
        <w:rPr>
          <w:rFonts w:ascii="Times New Roman" w:hAnsi="Times New Roman" w:cs="Times New Roman"/>
          <w:i/>
          <w:sz w:val="24"/>
          <w:szCs w:val="24"/>
          <w:lang w:val="en-US"/>
        </w:rPr>
        <w:t>piscicida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3C5B" w:rsidRPr="00181572" w:rsidRDefault="00181572" w:rsidP="00523C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1572">
        <w:rPr>
          <w:rFonts w:ascii="Times New Roman" w:hAnsi="Times New Roman" w:cs="Times New Roman"/>
          <w:b/>
          <w:sz w:val="24"/>
          <w:szCs w:val="24"/>
          <w:lang w:val="en-US"/>
        </w:rPr>
        <w:t>Table S3.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 xml:space="preserve"> Distribution of amphibactin and piscibactin gene systems among mollusc pathogenic </w:t>
      </w:r>
      <w:r w:rsidRPr="00181572">
        <w:rPr>
          <w:rFonts w:ascii="Times New Roman" w:hAnsi="Times New Roman" w:cs="Times New Roman"/>
          <w:i/>
          <w:sz w:val="24"/>
          <w:szCs w:val="24"/>
          <w:lang w:val="en-US"/>
        </w:rPr>
        <w:t>Vibrio</w:t>
      </w:r>
      <w:r w:rsidRPr="00181572">
        <w:rPr>
          <w:rFonts w:ascii="Times New Roman" w:hAnsi="Times New Roman" w:cs="Times New Roman"/>
          <w:sz w:val="24"/>
          <w:szCs w:val="24"/>
          <w:lang w:val="en-US"/>
        </w:rPr>
        <w:t xml:space="preserve"> species genomes available in the </w:t>
      </w:r>
      <w:proofErr w:type="spellStart"/>
      <w:r w:rsidRPr="00181572">
        <w:rPr>
          <w:rFonts w:ascii="Times New Roman" w:hAnsi="Times New Roman" w:cs="Times New Roman"/>
          <w:sz w:val="24"/>
          <w:szCs w:val="24"/>
          <w:lang w:val="en-US"/>
        </w:rPr>
        <w:t>GeneBanc</w:t>
      </w:r>
      <w:proofErr w:type="spellEnd"/>
      <w:r w:rsidRPr="001815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bookmarkEnd w:id="3"/>
    <w:p w:rsidR="00B27EDF" w:rsidRPr="00552DFA" w:rsidRDefault="006746EE" w:rsidP="00B27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746EE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B27EDF" w:rsidRPr="00552D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S1. </w:t>
      </w:r>
      <w:proofErr w:type="spellStart"/>
      <w:r w:rsidR="00B27EDF"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>Oligonucleotides</w:t>
      </w:r>
      <w:proofErr w:type="spellEnd"/>
      <w:r w:rsidR="00B27EDF"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used for construction of mutants by allelic exchange, transcriptional fusions, and RT-PCR assays. </w:t>
      </w:r>
    </w:p>
    <w:tbl>
      <w:tblPr>
        <w:tblpPr w:leftFromText="141" w:rightFromText="141" w:vertAnchor="text" w:horzAnchor="margin" w:tblpXSpec="center" w:tblpY="274"/>
        <w:tblW w:w="0" w:type="auto"/>
        <w:shd w:val="clear" w:color="auto" w:fill="FFFFFF"/>
        <w:tblLook w:val="04A0"/>
      </w:tblPr>
      <w:tblGrid>
        <w:gridCol w:w="2566"/>
        <w:gridCol w:w="1518"/>
        <w:gridCol w:w="2147"/>
        <w:gridCol w:w="977"/>
        <w:gridCol w:w="1512"/>
      </w:tblGrid>
      <w:tr w:rsidR="00B27EDF" w:rsidRPr="00B27EDF" w:rsidTr="00B27EDF">
        <w:trPr>
          <w:trHeight w:val="283"/>
        </w:trPr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Oligonucleotide</w:t>
            </w:r>
            <w:proofErr w:type="spellEnd"/>
          </w:p>
        </w:tc>
        <w:tc>
          <w:tcPr>
            <w:tcW w:w="37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Sequence</w:t>
            </w:r>
            <w:r w:rsidRPr="00B27ED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(5´→3´)</w:t>
            </w: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Amplification </w:t>
            </w:r>
          </w:p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size (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bp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B27EDF" w:rsidRPr="00B27EDF" w:rsidTr="00B27EDF">
        <w:trPr>
          <w:trHeight w:val="283"/>
        </w:trPr>
        <w:tc>
          <w:tcPr>
            <w:tcW w:w="7905" w:type="dxa"/>
            <w:gridSpan w:val="5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irp2</w:t>
            </w: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defective mutant construction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irp2 VN XbaI_1*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CGC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</w:rPr>
              <w:t>ACTTGCCGCAGGAGGTGGTG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961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irp2 VN BamHI_2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</w:rPr>
              <w:t>TGACAGCCGTTGCCTCCCAG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irp2 VN BamHI_3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</w:rPr>
              <w:t>CTGGTCCCAATCTTTGGCCA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980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irp2 VN EcoRI_4*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CGG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GAATTC</w:t>
            </w:r>
            <w:r w:rsidRPr="00B27EDF">
              <w:rPr>
                <w:rFonts w:ascii="Times New Roman" w:eastAsia="Times New Roman" w:hAnsi="Times New Roman" w:cs="Times New Roman"/>
              </w:rPr>
              <w:t>GAGTTGCCCATAAATTCAAT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6962" w:type="dxa"/>
            <w:gridSpan w:val="4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absF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defective mutant construction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</w:rPr>
              <w:t>absF</w:t>
            </w:r>
            <w:proofErr w:type="spellEnd"/>
            <w:r w:rsidRPr="00B27EDF">
              <w:rPr>
                <w:rFonts w:ascii="Times New Roman" w:eastAsia="Times New Roman" w:hAnsi="Times New Roman" w:cs="Times New Roman"/>
              </w:rPr>
              <w:t xml:space="preserve"> VN XbaI_1*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CGC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</w:rPr>
              <w:t>CTGGATGAAATGCCTCTTTC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898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</w:rPr>
              <w:t>absF</w:t>
            </w:r>
            <w:proofErr w:type="spellEnd"/>
            <w:r w:rsidRPr="00B27EDF">
              <w:rPr>
                <w:rFonts w:ascii="Times New Roman" w:eastAsia="Times New Roman" w:hAnsi="Times New Roman" w:cs="Times New Roman"/>
              </w:rPr>
              <w:t xml:space="preserve"> VN BamHI_2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</w:rPr>
              <w:t>ATTCGCACCGGCATCTCATG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</w:rPr>
              <w:t>absF</w:t>
            </w:r>
            <w:proofErr w:type="spellEnd"/>
            <w:r w:rsidRPr="00B27EDF">
              <w:rPr>
                <w:rFonts w:ascii="Times New Roman" w:eastAsia="Times New Roman" w:hAnsi="Times New Roman" w:cs="Times New Roman"/>
              </w:rPr>
              <w:t xml:space="preserve"> VN BamHI_3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</w:rPr>
              <w:t>CGTCACAAAACTTTGATCAC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897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</w:rPr>
              <w:t>absF</w:t>
            </w:r>
            <w:proofErr w:type="spellEnd"/>
            <w:r w:rsidRPr="00B27EDF">
              <w:rPr>
                <w:rFonts w:ascii="Times New Roman" w:eastAsia="Times New Roman" w:hAnsi="Times New Roman" w:cs="Times New Roman"/>
              </w:rPr>
              <w:t xml:space="preserve"> VN EcoRI_4*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EDF">
              <w:rPr>
                <w:rFonts w:ascii="Times New Roman" w:eastAsia="Times New Roman" w:hAnsi="Times New Roman" w:cs="Times New Roman"/>
              </w:rPr>
              <w:t>CGG</w:t>
            </w:r>
            <w:r w:rsidRPr="00B27EDF">
              <w:rPr>
                <w:rFonts w:ascii="Times New Roman" w:eastAsia="Times New Roman" w:hAnsi="Times New Roman" w:cs="Times New Roman"/>
                <w:u w:val="single"/>
              </w:rPr>
              <w:t>GAATTC</w:t>
            </w:r>
            <w:r w:rsidRPr="00B27EDF">
              <w:rPr>
                <w:rFonts w:ascii="Times New Roman" w:eastAsia="Times New Roman" w:hAnsi="Times New Roman" w:cs="Times New Roman"/>
              </w:rPr>
              <w:t>CTGGGCCACGCAGAATTTCT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7905" w:type="dxa"/>
            <w:gridSpan w:val="5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abtC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promoter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fusion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construction</w:t>
            </w:r>
            <w:proofErr w:type="spellEnd"/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abtC_XbaI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AGGAGACGTTGGATATCGAC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705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abtC_BamHI</w:t>
            </w:r>
            <w:proofErr w:type="spellEnd"/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ACCATTGTGACCAACAAGAG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7905" w:type="dxa"/>
            <w:gridSpan w:val="5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abtA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promoter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fusion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construction</w:t>
            </w:r>
            <w:proofErr w:type="spellEnd"/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abtA_KpnI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GGTACC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GACTGCTATGTTCCAGGTAC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680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abtA_EcoRI</w:t>
            </w:r>
            <w:proofErr w:type="spellEnd"/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GCC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GAATTC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AGACAGAGCGAACGCTACTG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7905" w:type="dxa"/>
            <w:gridSpan w:val="5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absE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promoter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fusion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construction</w:t>
            </w:r>
            <w:proofErr w:type="spellEnd"/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absE_XbaI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AATGAGCCACAAAGTGACGC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761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absE_BamHI</w:t>
            </w:r>
            <w:proofErr w:type="spellEnd"/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CAACCATAGACGTTGCTGAG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7905" w:type="dxa"/>
            <w:gridSpan w:val="5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araC1</w:t>
            </w:r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promoter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fusion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construction</w:t>
            </w:r>
            <w:proofErr w:type="spellEnd"/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araC1_XbaI*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GAGGTTGACAGAGTCTCATC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910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araC1_BamHI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ACACGATGTGGCTTGAGAGC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4415" w:type="dxa"/>
            <w:gridSpan w:val="2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b/>
                <w:i/>
              </w:rPr>
              <w:t>frpA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promoter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fusion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construction</w:t>
            </w:r>
            <w:proofErr w:type="spellEnd"/>
          </w:p>
        </w:tc>
        <w:tc>
          <w:tcPr>
            <w:tcW w:w="1675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frpAvn_XbaI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GGC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TCTAGA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GATGATGTCCGATGTACACG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740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frpAvn_BamHI</w:t>
            </w:r>
            <w:proofErr w:type="spellEnd"/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CGG</w:t>
            </w:r>
            <w:r w:rsidRPr="00B27EDF">
              <w:rPr>
                <w:rFonts w:ascii="Times New Roman" w:eastAsia="Times New Roman" w:hAnsi="Times New Roman" w:cs="Times New Roman"/>
                <w:u w:val="single"/>
                <w:lang w:val="en-US"/>
              </w:rPr>
              <w:t>GGATCC</w:t>
            </w:r>
            <w:r w:rsidRPr="00B27EDF">
              <w:rPr>
                <w:rFonts w:ascii="Times New Roman" w:eastAsia="Times New Roman" w:hAnsi="Times New Roman" w:cs="Times New Roman"/>
                <w:lang w:val="en-US"/>
              </w:rPr>
              <w:t>GATGATCATCACTTCCTGAC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tcBorders>
              <w:bottom w:val="single" w:sz="8" w:space="0" w:color="auto"/>
            </w:tcBorders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LacZ-R*</w:t>
            </w:r>
          </w:p>
        </w:tc>
        <w:tc>
          <w:tcPr>
            <w:tcW w:w="3785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CGTAGGTAGTCACGCAACTC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494"/>
        </w:trPr>
        <w:tc>
          <w:tcPr>
            <w:tcW w:w="790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</w:rPr>
              <w:t xml:space="preserve">RT-PCR 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b/>
              </w:rPr>
              <w:t>experiments</w:t>
            </w:r>
            <w:proofErr w:type="spellEnd"/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RT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TCCGTTGAAACCACGCGAAC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PCR1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AbtCDB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-F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TTTCTGCGACCATATCGTGG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300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AbtCDB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-R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AACGCCAAGAGCGATCATGG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PCR2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AbtE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-F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GTGTCACTGCACAAGTTGGG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309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AbtE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-R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AGTGATACGAGTCACCAACC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PCR3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AbsEF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-F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ACTTCTTTGCCGCTGCGACG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300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AbsEF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-R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TGCACCTCTTCTGCTGGGAC</w:t>
            </w: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lang w:val="en-US"/>
              </w:rPr>
              <w:t>PCR4</w:t>
            </w:r>
          </w:p>
        </w:tc>
        <w:tc>
          <w:tcPr>
            <w:tcW w:w="3785" w:type="dxa"/>
            <w:gridSpan w:val="3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AbtA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AbsB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-F</w:t>
            </w:r>
          </w:p>
        </w:tc>
        <w:tc>
          <w:tcPr>
            <w:tcW w:w="3785" w:type="dxa"/>
            <w:gridSpan w:val="3"/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CGATGCAACAGTTAGTTACC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300</w:t>
            </w:r>
          </w:p>
        </w:tc>
      </w:tr>
      <w:tr w:rsidR="00B27EDF" w:rsidRPr="00B27EDF" w:rsidTr="00B27EDF">
        <w:trPr>
          <w:trHeight w:val="283"/>
        </w:trPr>
        <w:tc>
          <w:tcPr>
            <w:tcW w:w="3177" w:type="dxa"/>
            <w:tcBorders>
              <w:bottom w:val="single" w:sz="8" w:space="0" w:color="auto"/>
            </w:tcBorders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AbtA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B27EDF">
              <w:rPr>
                <w:rFonts w:ascii="Times New Roman" w:eastAsia="Times New Roman" w:hAnsi="Times New Roman" w:cs="Times New Roman"/>
                <w:lang w:val="en-US"/>
              </w:rPr>
              <w:t>AbsB</w:t>
            </w:r>
            <w:proofErr w:type="spellEnd"/>
            <w:r w:rsidRPr="00B27EDF">
              <w:rPr>
                <w:rFonts w:ascii="Times New Roman" w:eastAsia="Times New Roman" w:hAnsi="Times New Roman" w:cs="Times New Roman"/>
                <w:lang w:val="en-US"/>
              </w:rPr>
              <w:t>-R</w:t>
            </w:r>
          </w:p>
        </w:tc>
        <w:tc>
          <w:tcPr>
            <w:tcW w:w="3785" w:type="dxa"/>
            <w:gridSpan w:val="3"/>
            <w:tcBorders>
              <w:bottom w:val="single" w:sz="8" w:space="0" w:color="auto"/>
            </w:tcBorders>
            <w:shd w:val="clear" w:color="auto" w:fill="FFFFFF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7EDF">
              <w:rPr>
                <w:rFonts w:ascii="Times New Roman" w:eastAsia="Times New Roman" w:hAnsi="Times New Roman" w:cs="Times New Roman"/>
                <w:lang w:val="en-US"/>
              </w:rPr>
              <w:t>TATCGTTGATGGCACTGCTG</w:t>
            </w:r>
          </w:p>
        </w:tc>
        <w:tc>
          <w:tcPr>
            <w:tcW w:w="943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B27EDF" w:rsidRPr="00B27EDF" w:rsidRDefault="00B27EDF" w:rsidP="00B2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27EDF" w:rsidRPr="00552DFA" w:rsidRDefault="00B27EDF" w:rsidP="00B27E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proofErr w:type="spellStart"/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>Pimer</w:t>
      </w:r>
      <w:proofErr w:type="spellEnd"/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used to verify mutant construction or </w:t>
      </w:r>
      <w:r w:rsidRPr="00552DF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lacZ</w:t>
      </w:r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fusion by Sanger sequencing</w:t>
      </w:r>
    </w:p>
    <w:p w:rsidR="00B27EDF" w:rsidRPr="00552DFA" w:rsidRDefault="00B27EDF" w:rsidP="00B27E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52DF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>Recognition</w:t>
      </w:r>
      <w:proofErr w:type="spellEnd"/>
      <w:r w:rsidRPr="005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sequences for restriction enzymes are underlined.</w:t>
      </w:r>
    </w:p>
    <w:p w:rsidR="00B27EDF" w:rsidRDefault="00B27EDF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theme="minorHAnsi"/>
          <w:sz w:val="24"/>
          <w:szCs w:val="24"/>
          <w:lang w:val="en-US"/>
        </w:rPr>
        <w:sectPr w:rsidR="00B27EDF" w:rsidSect="002910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27EDF" w:rsidRPr="00552DFA" w:rsidRDefault="00B27EDF" w:rsidP="00B27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DF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S2. Description of piscibactin genes and homology to those found in V. anguillarum and </w:t>
      </w:r>
      <w:r w:rsidRPr="00552DFA">
        <w:rPr>
          <w:rFonts w:ascii="Times New Roman" w:hAnsi="Times New Roman" w:cs="Times New Roman"/>
          <w:i/>
          <w:sz w:val="24"/>
          <w:szCs w:val="24"/>
          <w:lang w:val="en-US"/>
        </w:rPr>
        <w:t>P. damselae</w:t>
      </w:r>
      <w:r w:rsidRPr="00552DFA">
        <w:rPr>
          <w:rFonts w:ascii="Times New Roman" w:hAnsi="Times New Roman" w:cs="Times New Roman"/>
          <w:sz w:val="24"/>
          <w:szCs w:val="24"/>
          <w:lang w:val="en-US"/>
        </w:rPr>
        <w:t xml:space="preserve"> subsp. </w:t>
      </w:r>
      <w:r w:rsidRPr="00552DFA">
        <w:rPr>
          <w:rFonts w:ascii="Times New Roman" w:hAnsi="Times New Roman" w:cs="Times New Roman"/>
          <w:i/>
          <w:sz w:val="24"/>
          <w:szCs w:val="24"/>
          <w:lang w:val="en-US"/>
        </w:rPr>
        <w:t>piscicida</w:t>
      </w:r>
      <w:r w:rsidRPr="00552D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7EDF" w:rsidRPr="002D61ED" w:rsidRDefault="00B27EDF" w:rsidP="00B27E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aconcuadrcula"/>
        <w:tblW w:w="54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97"/>
        <w:gridCol w:w="4318"/>
        <w:gridCol w:w="1010"/>
        <w:gridCol w:w="1118"/>
        <w:gridCol w:w="1109"/>
        <w:gridCol w:w="1159"/>
        <w:gridCol w:w="1078"/>
        <w:gridCol w:w="1118"/>
        <w:gridCol w:w="1115"/>
        <w:gridCol w:w="1109"/>
      </w:tblGrid>
      <w:tr w:rsidR="00B27EDF" w:rsidRPr="00B27EDF" w:rsidTr="00B27EDF">
        <w:trPr>
          <w:trHeight w:val="435"/>
          <w:jc w:val="center"/>
        </w:trPr>
        <w:tc>
          <w:tcPr>
            <w:tcW w:w="7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Protein ID in</w:t>
            </w:r>
          </w:p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i/>
                <w:lang w:val="en-US"/>
              </w:rPr>
              <w:t>V. neptunius</w:t>
            </w:r>
          </w:p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PP-145.98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FA193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Predicted function</w:t>
            </w:r>
            <w:r w:rsidR="00FA19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>(Gene</w:t>
            </w:r>
            <w:r w:rsidR="00FA193F">
              <w:rPr>
                <w:rFonts w:ascii="Times New Roman" w:hAnsi="Times New Roman" w:cs="Times New Roman"/>
                <w:b/>
                <w:lang w:val="en-US"/>
              </w:rPr>
              <w:t xml:space="preserve"> name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83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Comparison of identity with </w:t>
            </w:r>
            <w:r w:rsidRPr="00B27EDF">
              <w:rPr>
                <w:rFonts w:ascii="Times New Roman" w:hAnsi="Times New Roman" w:cs="Times New Roman"/>
                <w:b/>
                <w:i/>
                <w:lang w:val="en-US"/>
              </w:rPr>
              <w:t>V. neptunius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 PP-145.98 with </w:t>
            </w:r>
            <w:proofErr w:type="spellStart"/>
            <w:r w:rsidRPr="00B27EDF">
              <w:rPr>
                <w:rFonts w:ascii="Times New Roman" w:hAnsi="Times New Roman" w:cs="Times New Roman"/>
                <w:b/>
                <w:lang w:val="en-US"/>
              </w:rPr>
              <w:t>blastn</w:t>
            </w:r>
            <w:proofErr w:type="spellEnd"/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 and </w:t>
            </w:r>
            <w:proofErr w:type="spellStart"/>
            <w:r w:rsidRPr="00B27EDF">
              <w:rPr>
                <w:rFonts w:ascii="Times New Roman" w:hAnsi="Times New Roman" w:cs="Times New Roman"/>
                <w:b/>
                <w:lang w:val="en-US"/>
              </w:rPr>
              <w:t>blastp</w:t>
            </w:r>
            <w:proofErr w:type="spellEnd"/>
          </w:p>
        </w:tc>
      </w:tr>
      <w:tr w:rsidR="00B27EDF" w:rsidRPr="00B27EDF" w:rsidTr="00FA193F">
        <w:trPr>
          <w:trHeight w:val="435"/>
          <w:jc w:val="center"/>
        </w:trPr>
        <w:tc>
          <w:tcPr>
            <w:tcW w:w="772" w:type="pct"/>
            <w:vMerge/>
            <w:tcBorders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i/>
                <w:lang w:val="en-US"/>
              </w:rPr>
              <w:t>V. neptunius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 S2394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i/>
                <w:lang w:val="en-US"/>
              </w:rPr>
              <w:t>V. coralliilyticus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 RE22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i/>
                <w:lang w:val="en-US"/>
              </w:rPr>
              <w:t>V. anguillarum</w:t>
            </w:r>
            <w:r w:rsidRPr="00B27EDF">
              <w:rPr>
                <w:rFonts w:ascii="Times New Roman" w:hAnsi="Times New Roman" w:cs="Times New Roman"/>
                <w:b/>
                <w:lang w:val="en-US"/>
              </w:rPr>
              <w:t xml:space="preserve"> RV22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B27EDF">
              <w:rPr>
                <w:rFonts w:ascii="Times New Roman" w:hAnsi="Times New Roman" w:cs="Times New Roman"/>
                <w:b/>
                <w:i/>
                <w:lang w:val="es-ES"/>
              </w:rPr>
              <w:t>P. damselae</w:t>
            </w:r>
            <w:r w:rsidRPr="00B27EDF">
              <w:rPr>
                <w:rFonts w:ascii="Times New Roman" w:hAnsi="Times New Roman" w:cs="Times New Roman"/>
                <w:b/>
                <w:lang w:val="es-ES"/>
              </w:rPr>
              <w:t xml:space="preserve"> subsp. </w:t>
            </w:r>
            <w:r w:rsidRPr="00B27EDF">
              <w:rPr>
                <w:rFonts w:ascii="Times New Roman" w:hAnsi="Times New Roman" w:cs="Times New Roman"/>
                <w:b/>
                <w:i/>
                <w:lang w:val="es-ES"/>
              </w:rPr>
              <w:t>piscicida</w:t>
            </w:r>
            <w:r w:rsidRPr="00B27EDF">
              <w:rPr>
                <w:rFonts w:ascii="Times New Roman" w:hAnsi="Times New Roman" w:cs="Times New Roman"/>
                <w:b/>
                <w:lang w:val="es-ES"/>
              </w:rPr>
              <w:t xml:space="preserve"> DI21</w:t>
            </w:r>
          </w:p>
        </w:tc>
      </w:tr>
      <w:tr w:rsidR="00B27EDF" w:rsidRPr="00B27EDF" w:rsidTr="00FA193F">
        <w:trPr>
          <w:trHeight w:val="321"/>
          <w:jc w:val="center"/>
        </w:trPr>
        <w:tc>
          <w:tcPr>
            <w:tcW w:w="772" w:type="pct"/>
            <w:vMerge/>
            <w:tcBorders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DNA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AA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DNA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AA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DNA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AA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DNA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7EDF">
              <w:rPr>
                <w:rFonts w:ascii="Times New Roman" w:hAnsi="Times New Roman" w:cs="Times New Roman"/>
                <w:b/>
                <w:lang w:val="en-US"/>
              </w:rPr>
              <w:t>AA</w:t>
            </w:r>
          </w:p>
        </w:tc>
      </w:tr>
      <w:tr w:rsidR="00B27EDF" w:rsidRPr="00B27EDF" w:rsidTr="00FA193F">
        <w:trPr>
          <w:trHeight w:hRule="exact" w:val="661"/>
          <w:jc w:val="center"/>
        </w:trPr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B27EDF">
                <w:rPr>
                  <w:rStyle w:val="Hipervnculo"/>
                  <w:rFonts w:ascii="Times New Roman" w:eastAsia="Times New Roman" w:hAnsi="Times New Roman" w:cs="Times New Roman"/>
                  <w:lang w:val="es-ES" w:eastAsia="es-ES"/>
                </w:rPr>
                <w:t>WP_206371146.1</w:t>
              </w:r>
            </w:hyperlink>
          </w:p>
        </w:tc>
        <w:tc>
          <w:tcPr>
            <w:tcW w:w="1390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 xml:space="preserve">AraC family transcriptional regulator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araC1</w:t>
            </w:r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B27EDF" w:rsidRPr="00B27EDF" w:rsidTr="00FA193F">
        <w:trPr>
          <w:trHeight w:hRule="exact" w:val="547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WP_045975014.1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AraC family transcriptional regulator</w:t>
            </w:r>
          </w:p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(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araC2</w:t>
            </w:r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27EDF" w:rsidRPr="00B27EDF" w:rsidTr="00FA193F">
        <w:trPr>
          <w:trHeight w:hRule="exact" w:val="569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WP_206371145.1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hAnsi="Times New Roman" w:cs="Times New Roman"/>
                <w:lang w:val="en-US"/>
              </w:rPr>
              <w:t>TonB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>-dependent receptor</w:t>
            </w:r>
          </w:p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27EDF">
              <w:rPr>
                <w:rFonts w:ascii="Times New Roman" w:hAnsi="Times New Roman" w:cs="Times New Roman"/>
                <w:i/>
                <w:lang w:val="en-US"/>
              </w:rPr>
              <w:t>frpA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27EDF" w:rsidRPr="00B27EDF" w:rsidTr="00FA193F">
        <w:trPr>
          <w:trHeight w:hRule="exact" w:val="397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" w:history="1">
              <w:r w:rsidRPr="00B27EDF">
                <w:rPr>
                  <w:rStyle w:val="Hipervnculo"/>
                  <w:rFonts w:ascii="Times New Roman" w:hAnsi="Times New Roman" w:cs="Times New Roman"/>
                  <w:lang w:val="es-ES"/>
                </w:rPr>
                <w:t>WP_206371144.1</w:t>
              </w:r>
            </w:hyperlink>
          </w:p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 xml:space="preserve">Major facilitator </w:t>
            </w:r>
            <w:proofErr w:type="spellStart"/>
            <w:r w:rsidRPr="00B27EDF">
              <w:rPr>
                <w:rFonts w:ascii="Times New Roman" w:hAnsi="Times New Roman" w:cs="Times New Roman"/>
                <w:lang w:val="en-US"/>
              </w:rPr>
              <w:t>superfamily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 xml:space="preserve"> protein (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irp8</w:t>
            </w:r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77</w:t>
            </w:r>
          </w:p>
        </w:tc>
      </w:tr>
      <w:tr w:rsidR="00B27EDF" w:rsidRPr="00B27EDF" w:rsidTr="00FA193F">
        <w:trPr>
          <w:trHeight w:hRule="exact" w:val="397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" w:history="1">
              <w:r w:rsidRPr="00B27EDF">
                <w:rPr>
                  <w:rStyle w:val="Hipervnculo"/>
                  <w:rFonts w:ascii="Times New Roman" w:hAnsi="Times New Roman" w:cs="Times New Roman"/>
                  <w:lang w:val="es-ES"/>
                </w:rPr>
                <w:t>WP_206371143.1</w:t>
              </w:r>
            </w:hyperlink>
          </w:p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Non-ribosomal peptide synthetase (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irp1</w:t>
            </w:r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27EDF" w:rsidRPr="00B27EDF" w:rsidTr="00FA193F">
        <w:trPr>
          <w:trHeight w:hRule="exact" w:val="397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1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WP_206371142.1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Non-ribosomal peptide synthetase (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irp2</w:t>
            </w:r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B27EDF" w:rsidRPr="00B27EDF" w:rsidTr="00FA193F">
        <w:trPr>
          <w:trHeight w:hRule="exact" w:val="495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" w:history="1">
              <w:r w:rsidRPr="00B27EDF">
                <w:rPr>
                  <w:rStyle w:val="Hipervnculo"/>
                  <w:rFonts w:ascii="Times New Roman" w:hAnsi="Times New Roman" w:cs="Times New Roman"/>
                  <w:lang w:val="es-ES"/>
                </w:rPr>
                <w:t>WP_206371141.1</w:t>
              </w:r>
            </w:hyperlink>
          </w:p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27EDF">
              <w:rPr>
                <w:rFonts w:ascii="Times New Roman" w:hAnsi="Times New Roman" w:cs="Times New Roman"/>
                <w:lang w:val="en-US"/>
              </w:rPr>
              <w:t>Oxidoreductase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 xml:space="preserve"> involved in siderophore biosynthesis 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(irp3)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27EDF" w:rsidRPr="00B27EDF" w:rsidTr="00FA193F">
        <w:trPr>
          <w:trHeight w:hRule="exact" w:val="573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3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WP_206371140.1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Thioesterase protein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(irp4)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27EDF" w:rsidRPr="00B27EDF" w:rsidTr="00FA193F">
        <w:trPr>
          <w:trHeight w:hRule="exact" w:val="503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4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WP_206371139.1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B27EDF">
              <w:rPr>
                <w:rFonts w:ascii="Times New Roman" w:hAnsi="Times New Roman" w:cs="Times New Roman"/>
                <w:lang w:val="en-US"/>
              </w:rPr>
              <w:t>Anthranilate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 xml:space="preserve"> synthase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(irp9)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77</w:t>
            </w:r>
          </w:p>
        </w:tc>
      </w:tr>
      <w:tr w:rsidR="00B27EDF" w:rsidRPr="00B27EDF" w:rsidTr="00FA193F">
        <w:trPr>
          <w:trHeight w:hRule="exact" w:val="397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5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WP_206371138.1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 xml:space="preserve">2,3-dihydroxybenzoate-AMP </w:t>
            </w:r>
            <w:proofErr w:type="spellStart"/>
            <w:r w:rsidRPr="00B27EDF">
              <w:rPr>
                <w:rFonts w:ascii="Times New Roman" w:hAnsi="Times New Roman" w:cs="Times New Roman"/>
                <w:lang w:val="en-US"/>
              </w:rPr>
              <w:t>ligase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7EDF">
              <w:rPr>
                <w:rFonts w:ascii="Times New Roman" w:hAnsi="Times New Roman" w:cs="Times New Roman"/>
                <w:i/>
                <w:lang w:val="en-US"/>
              </w:rPr>
              <w:t>(irp5)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27EDF" w:rsidRPr="00B27EDF" w:rsidTr="00FA193F">
        <w:trPr>
          <w:trHeight w:hRule="exact" w:val="543"/>
          <w:jc w:val="center"/>
        </w:trPr>
        <w:tc>
          <w:tcPr>
            <w:tcW w:w="772" w:type="pct"/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6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WP_045975023.1</w:t>
              </w:r>
            </w:hyperlink>
          </w:p>
        </w:tc>
        <w:tc>
          <w:tcPr>
            <w:tcW w:w="1390" w:type="pct"/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 xml:space="preserve">ABC transporter ATP-binding protein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27EDF">
              <w:rPr>
                <w:rFonts w:ascii="Times New Roman" w:hAnsi="Times New Roman" w:cs="Times New Roman"/>
                <w:i/>
                <w:lang w:val="en-US"/>
              </w:rPr>
              <w:t>mdlB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373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34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60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59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357" w:type="pct"/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27EDF" w:rsidRPr="00B27EDF" w:rsidTr="00FA193F">
        <w:trPr>
          <w:trHeight w:hRule="exact" w:val="576"/>
          <w:jc w:val="center"/>
        </w:trPr>
        <w:tc>
          <w:tcPr>
            <w:tcW w:w="772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pStyle w:val="HTMLconformatoprevi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7" w:history="1">
              <w:r w:rsidRPr="00B27EDF">
                <w:rPr>
                  <w:rStyle w:val="Hipervnculo"/>
                  <w:rFonts w:ascii="Times New Roman" w:eastAsiaTheme="majorEastAsia" w:hAnsi="Times New Roman" w:cs="Times New Roman"/>
                  <w:sz w:val="22"/>
                  <w:szCs w:val="22"/>
                  <w:lang w:val="es-ES"/>
                </w:rPr>
                <w:t>WP_206371137.1</w:t>
              </w:r>
            </w:hyperlink>
          </w:p>
        </w:tc>
        <w:tc>
          <w:tcPr>
            <w:tcW w:w="1390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ABC transporter ATP-binding protein (</w:t>
            </w:r>
            <w:proofErr w:type="spellStart"/>
            <w:r w:rsidRPr="00B27EDF">
              <w:rPr>
                <w:rFonts w:ascii="Times New Roman" w:hAnsi="Times New Roman" w:cs="Times New Roman"/>
                <w:i/>
                <w:lang w:val="en-US"/>
              </w:rPr>
              <w:t>mdlB</w:t>
            </w:r>
            <w:proofErr w:type="spellEnd"/>
            <w:r w:rsidRPr="00B27E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5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60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357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373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347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60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359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57" w:type="pct"/>
            <w:tcBorders>
              <w:bottom w:val="single" w:sz="8" w:space="0" w:color="000000" w:themeColor="text1"/>
            </w:tcBorders>
            <w:vAlign w:val="center"/>
          </w:tcPr>
          <w:p w:rsidR="00B27EDF" w:rsidRPr="00B27EDF" w:rsidRDefault="00B27EDF" w:rsidP="00B2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EDF">
              <w:rPr>
                <w:rFonts w:ascii="Times New Roman" w:hAnsi="Times New Roman" w:cs="Times New Roman"/>
                <w:lang w:val="en-US"/>
              </w:rPr>
              <w:t>79</w:t>
            </w:r>
          </w:p>
        </w:tc>
      </w:tr>
    </w:tbl>
    <w:p w:rsidR="00B27EDF" w:rsidRPr="002D61ED" w:rsidRDefault="00B27EDF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:rsidR="00B27EDF" w:rsidRDefault="00B27EDF">
      <w:pPr>
        <w:rPr>
          <w:rFonts w:ascii="Times New Roman" w:hAnsi="Times New Roman" w:cs="Times New Roman"/>
          <w:sz w:val="24"/>
          <w:szCs w:val="24"/>
          <w:lang w:val="en-US"/>
        </w:rPr>
        <w:sectPr w:rsidR="00B27EDF" w:rsidSect="00B27ED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27EDF" w:rsidRDefault="00B27EDF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FA19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S3. Distribution of amphibactin and piscibactin gene systems among mollusk pathogenic </w:t>
      </w:r>
      <w:r w:rsidRPr="00FA193F">
        <w:rPr>
          <w:rFonts w:ascii="Times New Roman" w:hAnsi="Times New Roman" w:cs="Times New Roman"/>
          <w:i/>
          <w:sz w:val="24"/>
          <w:szCs w:val="24"/>
          <w:lang w:val="en-US"/>
        </w:rPr>
        <w:t>Vibrio</w:t>
      </w:r>
      <w:r w:rsidRPr="00FA193F">
        <w:rPr>
          <w:rFonts w:ascii="Times New Roman" w:hAnsi="Times New Roman" w:cs="Times New Roman"/>
          <w:sz w:val="24"/>
          <w:szCs w:val="24"/>
          <w:lang w:val="en-US"/>
        </w:rPr>
        <w:t xml:space="preserve"> species genomes available in the </w:t>
      </w:r>
      <w:proofErr w:type="spellStart"/>
      <w:r w:rsidRPr="00FA193F">
        <w:rPr>
          <w:rFonts w:ascii="Times New Roman" w:hAnsi="Times New Roman" w:cs="Times New Roman"/>
          <w:sz w:val="24"/>
          <w:szCs w:val="24"/>
          <w:lang w:val="en-US"/>
        </w:rPr>
        <w:t>GeneBanc</w:t>
      </w:r>
      <w:proofErr w:type="spellEnd"/>
      <w:r w:rsidRPr="00FA19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6101" w:rsidRPr="00646101" w:rsidRDefault="00646101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4"/>
        <w:gridCol w:w="1964"/>
        <w:gridCol w:w="763"/>
        <w:gridCol w:w="1910"/>
        <w:gridCol w:w="763"/>
        <w:gridCol w:w="2277"/>
      </w:tblGrid>
      <w:tr w:rsidR="00646101" w:rsidRPr="00FA193F" w:rsidTr="00646101">
        <w:trPr>
          <w:trHeight w:val="227"/>
          <w:jc w:val="center"/>
        </w:trPr>
        <w:tc>
          <w:tcPr>
            <w:tcW w:w="296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CLADE/SPECIE/STRAIN</w:t>
            </w:r>
          </w:p>
        </w:tc>
        <w:tc>
          <w:tcPr>
            <w:tcW w:w="1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PISCIBACTINA</w:t>
            </w:r>
          </w:p>
        </w:tc>
        <w:tc>
          <w:tcPr>
            <w:tcW w:w="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ANFIBACTINA</w:t>
            </w:r>
          </w:p>
        </w:tc>
        <w:tc>
          <w:tcPr>
            <w:tcW w:w="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Accession</w:t>
            </w:r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No.</w:t>
            </w:r>
          </w:p>
        </w:tc>
      </w:tr>
      <w:tr w:rsidR="00646101" w:rsidRPr="00FA193F" w:rsidTr="002644B6">
        <w:trPr>
          <w:trHeight w:val="227"/>
          <w:jc w:val="center"/>
        </w:trPr>
        <w:tc>
          <w:tcPr>
            <w:tcW w:w="2964" w:type="dxa"/>
            <w:vMerge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hyperlink r:id="rId18" w:tooltip="Sort by query coverage" w:history="1"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>Query Cover</w:t>
              </w:r>
            </w:hyperlink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(%)</w:t>
            </w:r>
          </w:p>
        </w:tc>
        <w:tc>
          <w:tcPr>
            <w:tcW w:w="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" w:tooltip="Sort by percent identity" w:history="1"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 xml:space="preserve">Per. </w:t>
              </w:r>
              <w:proofErr w:type="spellStart"/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>Ident</w:t>
              </w:r>
              <w:proofErr w:type="spellEnd"/>
            </w:hyperlink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(%)</w:t>
            </w:r>
          </w:p>
        </w:tc>
        <w:tc>
          <w:tcPr>
            <w:tcW w:w="1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hyperlink r:id="rId20" w:tooltip="Sort by query coverage" w:history="1"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>Query Cover</w:t>
              </w:r>
            </w:hyperlink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(%)</w:t>
            </w:r>
          </w:p>
        </w:tc>
        <w:tc>
          <w:tcPr>
            <w:tcW w:w="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" w:tooltip="Sort by percent identity" w:history="1"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 xml:space="preserve">Per. </w:t>
              </w:r>
              <w:proofErr w:type="spellStart"/>
              <w:r w:rsidRPr="00FA19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es-ES"/>
                </w:rPr>
                <w:t>Ident</w:t>
              </w:r>
              <w:proofErr w:type="spellEnd"/>
            </w:hyperlink>
            <w:r w:rsidRPr="00FA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 (%)</w:t>
            </w:r>
          </w:p>
        </w:tc>
        <w:tc>
          <w:tcPr>
            <w:tcW w:w="2277" w:type="dxa"/>
            <w:vMerge/>
            <w:vAlign w:val="center"/>
          </w:tcPr>
          <w:p w:rsidR="00646101" w:rsidRDefault="00646101" w:rsidP="00B27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</w:p>
        </w:tc>
      </w:tr>
      <w:tr w:rsidR="00646101" w:rsidRPr="00FA193F" w:rsidTr="00646101">
        <w:trPr>
          <w:trHeight w:val="985"/>
          <w:jc w:val="center"/>
        </w:trPr>
        <w:tc>
          <w:tcPr>
            <w:tcW w:w="2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CORALLIILYTICUS 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V. neptunius</w:t>
            </w:r>
          </w:p>
        </w:tc>
        <w:tc>
          <w:tcPr>
            <w:tcW w:w="1964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S2394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94,8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2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GCA_000967495.1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PP-256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3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GCA_017051775.1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PP-259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91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4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GCA_017051755.1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PP-307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5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GCA_017051795.1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PP-313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6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GCA_017051655.1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V. coralliilyticus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RE22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84,6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96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92,4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7" w:anchor="alnHdr_930107324" w:tooltip="Go to alignment for Vibrio coralliilyticus strain RE22 chromosome 2, whole genome shotgun sequence" w:history="1">
              <w:hyperlink r:id="rId28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GCA_001297935.1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S2043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84,6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93,2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29" w:anchor="alnHdr_798719221" w:tooltip="Go to alignment for Vibrio coralliilyticus strain S2043 contig0020, whole genome shotgun sequence" w:history="1">
              <w:hyperlink r:id="rId30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GCA_000967485.1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CN26H-1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92,7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1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GCA_013266555.1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RE87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2" w:anchor="alnHdr_1239992497" w:tooltip="Go to alignment for Vibrio coralliilyticus strain RE87 contig-105_0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33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GCA_002286655.1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93,1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4" w:anchor="alnHdr_328565694" w:tooltip="Go to alignment for Vibrio coralliilyticus P1 contig00126, whole genome shotgun sequence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 xml:space="preserve"> </w:t>
              </w:r>
              <w:hyperlink r:id="rId35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GCA_000195475.2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ATCC BAA-450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96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91,7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6" w:anchor="alnHdr_260605565" w:tooltip="Go to alignment for Vibrio coralliilyticus ATCC BAA-450 VIC.Contig70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37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GCA_000176135.1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CN52H-1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8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GCA_013266605.1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NA0301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93,1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39" w:anchor="alnHdr_1273326397" w:tooltip="Go to alignment for Vibrio coralliilyticus NA0301 Scaffold2_1, whole genome shotgun sequence" w:history="1">
              <w:hyperlink r:id="rId40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GCA_002742585.1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,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09-121-3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92,2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1" w:anchor="alnHdr_VTXP01000001" w:tooltip="Go to alignment for Vibrio coralliilyticus strain 09-121-3 scaffold_0, whole genome shotgun sequence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 xml:space="preserve"> </w:t>
              </w:r>
              <w:hyperlink r:id="rId42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GCA_013114385.1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C154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92,6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3" w:anchor="alnHdr_VTYL01000001" w:tooltip="Go to alignment for Vibrio coralliilyticus strain C154 scaffold_0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44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GCA_013113905.1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071316B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84,5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92,6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5" w:anchor="alnHdr_VTYG01000001" w:tooltip="Go to alignment for Vibrio coralliilyticus strain 071316B scaffold_0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46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GCA_013114065.1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OfT6-17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84,4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92,5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7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GCA_013266655.1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OfT6-21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84,4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92,5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8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GCA_013266665.1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OfT7-21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84,4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92,5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49" w:anchor="alnHdr_JABSMY010000043" w:tooltip="Go to alignment for Vibrio coralliilyticus strain OfT7-21 NODE_46_length_38975_cov_18.664096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50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GCA_013266615.1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RE90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84,4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1" w:anchor="alnHdr_VTYR01000007" w:tooltip="Go to alignment for Vibrio coralliilyticus strain RE90 RE90_SC6, whole genome shotgun sequence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 xml:space="preserve"> </w:t>
              </w:r>
              <w:hyperlink r:id="rId52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GCA_013113815.1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OCN008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85,3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3" w:anchor="alnHdr_536748777" w:tooltip="Go to alignment for Vibrio coralliilyticus OCN008 contig00022, whole genome shotgun sequence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  <w:hyperlink r:id="rId54" w:tgtFrame="_blank" w:history="1">
                <w:r w:rsidRPr="00FA193F">
                  <w:rPr>
                    <w:rFonts w:ascii="Times New Roman" w:eastAsia="Calibri" w:hAnsi="Times New Roman" w:cs="Times New Roman"/>
                    <w:color w:val="1F497D" w:themeColor="text2"/>
                    <w:sz w:val="24"/>
                    <w:szCs w:val="24"/>
                    <w:lang w:val="en-US" w:eastAsia="es-ES"/>
                  </w:rPr>
                  <w:t>GCA_000461895.1</w:t>
                </w:r>
              </w:hyperlink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 xml:space="preserve"> 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081216C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5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GCA_013114055.1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080116A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91,9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6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GCA_002286405.1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MCA-25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91,9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7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GCA_013266565.1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MCA-32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91,9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8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GCA_013266595.1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AIC-5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59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GCA_013114665.1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AIC-7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0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GCA_002287625.1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Vic-OC-068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92,2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1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GCA_013364385.1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ATCC 19105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2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GCA_013114685.1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X00-12-4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92,9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3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GCA_013113805.1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4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GCA_001693615.1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OCN014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84,9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92,7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5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GCA_000763535.2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SNUTY-1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6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GCA_002073995.1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RE98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7" w:tgtFrame="_blank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GCA_000772065.1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ostreicida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000000" w:themeColor="text1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67,1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8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GCA_001957165.1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UCD-KL16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58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es-ES"/>
              </w:rPr>
            </w:pPr>
            <w:hyperlink r:id="rId69" w:tgtFrame="_blank" w:tooltip="Link to Assembly" w:history="1">
              <w:r w:rsidRPr="00FA19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n-US" w:eastAsia="es-ES"/>
                </w:rPr>
                <w:t>GCA_013074385.2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PECTENICIDA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>pectenicida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CAIM 594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70" w:tgtFrame="_blank" w:tooltip="Link to Assembly" w:history="1">
              <w:r w:rsidRPr="00FA193F">
                <w:rPr>
                  <w:rStyle w:val="Hipervnculo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s-ES"/>
                </w:rPr>
                <w:t>GCA_003937805.1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99-46-Y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s-ES"/>
                </w:rPr>
                <w:t>GCA_013114615.1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ORIENTALIS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>bivalvicida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605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97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87,5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72" w:history="1">
              <w:r w:rsidRPr="00FA193F">
                <w:rPr>
                  <w:rStyle w:val="Hipervnculo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s-ES"/>
                </w:rPr>
                <w:t>GCA_001399455.2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europaeus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PP-638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GCA_001695575.1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071316F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GCA_013114045.1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NPI-1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GCA_013154935.1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07/118 T2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GCA_015654285.1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tubiashii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01-65-5-1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GCA_013114395.1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ATCC 19109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GCA_000772105.1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NCIMB 1337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ES"/>
              </w:rPr>
            </w:pPr>
            <w:hyperlink r:id="rId7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es-ES"/>
                </w:rPr>
                <w:t>GCA_000259295.1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HARVEYI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alginolyiticus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NBRC 15630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GCA_000467145.1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138-2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GCA_012151155.1</w:t>
              </w:r>
            </w:hyperlink>
          </w:p>
        </w:tc>
      </w:tr>
      <w:tr w:rsidR="00646101" w:rsidRPr="00FA193F" w:rsidTr="00646101">
        <w:trPr>
          <w:trHeight w:val="23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YM19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GCA_012151455.1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BNVF9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GCA_903986595.1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NCTC12160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4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GCA_900460285.1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12G01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5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GCA_000153505.1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ATCC 17749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6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GCA_000354175.2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FDAARGOS_98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GCA_001525595.2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EPGS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8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GCA_001273715.1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2014V-1011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9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GCA_009763085.1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BSW8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GCA_000834155.1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BSW15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GCA_000834085.1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VN-7501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GCA_001617475.1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GCA_001013315.1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RM-10-2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4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GCA_001267615.1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UCD-30C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5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GCA_001306785.1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UCD-32C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6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GCA_001306825.1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UCD-53C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GCA_001306845.1</w:t>
              </w:r>
            </w:hyperlink>
          </w:p>
        </w:tc>
      </w:tr>
      <w:tr w:rsidR="00646101" w:rsidRPr="00FA193F" w:rsidTr="00646101">
        <w:trPr>
          <w:trHeight w:val="23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UCD-9C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8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GCA_001306875.1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ATCC 33787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9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GCA_001469735.1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ANC4-19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GCA_001584265.1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ZJ-T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GCA_001679745.1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10N.261.52.A3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GCA_005145885.1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K01M1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GCA_002119505.2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K04M1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4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GCA_003613035.1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K04M3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5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GCA_002149105.1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K04M5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6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GCA_002119545.1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K05K4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GCA_003613065.1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K06K5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8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GCA_002119565.1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K08M3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9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GCA_002149085.1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K08M4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GCA_002119525.1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K09K1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GCA_002149065.1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K10K4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GCA_002119585.1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QD-5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GCA_002114195.1</w:t>
              </w:r>
            </w:hyperlink>
          </w:p>
        </w:tc>
      </w:tr>
      <w:tr w:rsidR="00646101" w:rsidRPr="00FA193F" w:rsidTr="00646101">
        <w:trPr>
          <w:trHeight w:val="23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BM517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4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GCA_002868815.1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40B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5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GCA_000176055.1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Hep-1a-2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6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GCA_006124875.1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LF TCBS 15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GCA_004283075.1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DFP1994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8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GCA_014769135.1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M3-10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9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GCA_008271565.1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BR233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GCA_004349375.1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FA2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GCA_011801435.1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062916C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GCA_013114005.1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S6-61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GCA_008921745.1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Vb1167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4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GCA_012956205.1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GS_MYPK1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5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GCA_013368735.1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Vb1833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6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GCA_014274185.1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VP318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GCA_016823165.1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AP-1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8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GCA_016937625.1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E06333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9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GCA_017161465.1</w:t>
              </w:r>
            </w:hyperlink>
          </w:p>
        </w:tc>
      </w:tr>
      <w:tr w:rsidR="00646101" w:rsidRPr="00FA193F" w:rsidTr="00646101">
        <w:trPr>
          <w:trHeight w:val="7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Vb2145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0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GCA_017313625.1</w:t>
              </w:r>
            </w:hyperlink>
          </w:p>
        </w:tc>
      </w:tr>
      <w:tr w:rsidR="00646101" w:rsidRPr="00FA193F" w:rsidTr="00646101">
        <w:trPr>
          <w:trHeight w:val="6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BW13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1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GCA_018831165.1</w:t>
              </w:r>
            </w:hyperlink>
          </w:p>
        </w:tc>
      </w:tr>
      <w:tr w:rsidR="00646101" w:rsidRPr="00FA193F" w:rsidTr="00646101">
        <w:trPr>
          <w:trHeight w:val="6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VA114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2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GCA_018458125.1</w:t>
              </w:r>
            </w:hyperlink>
          </w:p>
        </w:tc>
      </w:tr>
      <w:tr w:rsidR="00646101" w:rsidRPr="00FA193F" w:rsidTr="00646101">
        <w:trPr>
          <w:trHeight w:val="67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VaAres1_A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3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GCA_018779875.1</w:t>
              </w:r>
            </w:hyperlink>
          </w:p>
        </w:tc>
      </w:tr>
      <w:tr w:rsidR="00646101" w:rsidRPr="00FA193F" w:rsidTr="00646101">
        <w:trPr>
          <w:trHeight w:val="6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ANGUILLARUM 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>aestuarianus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O-00-16-10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GCA_013114495.1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03/008t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GCA_011090235.1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12/122 3T3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GCA_011090275.1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15/075 3T2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GCA_011090175.1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15/064 3T2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GCA_011090265.1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15/061_1T1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3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GCA_011090225.1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02/041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GCA_012395215.1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LMG 7909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GCA_012395185.1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01/151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GCA_012689365.1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07/115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GCA_012689305.1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01/032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hyperlink r:id="rId14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GCA_012689315.1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01/308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GCA_012689405.1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SPLENDIDUS</w:t>
            </w:r>
          </w:p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CLADE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splendidus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ZS-139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GCA_000272225.2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ZF-90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70,6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GCA_000272125.2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10N.222.51.F9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70,35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GCA_002875395.1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10N.222.52.F3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70,3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4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GCA_002876645.1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10N.286.45.F12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GCA_002872895.1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10N.261.49.A1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70,4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GCA_002876905.1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10N.261.45.E8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70,4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GCA_002876785.1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10N.286.46.A4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70,4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GCA_002874245.1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1A01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70,8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GCA_002700025.1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ZS_173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  <w:t>70,6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GCA_003050225.1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CECT 8714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GCA_900089845.1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12B01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GCA_000152765.1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12E03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GCA_000272105.2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5S-101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5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GCA_000272245.2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FF-500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GCA_000272265.2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FF-6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GCA_000272325.2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1F-157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GCA_000272345.2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0407ZC148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GCA_000272285.1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1S-124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GCA_000272305.2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LRBAC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GCA_003732565.1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UCD-SED7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GCA_001306195.1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UCD-SED10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GCA_001306215.1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MARa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GCA_001558055.1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13B01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6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GCA_001691275.1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UCD-FRSSP16_15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GCA_001676015.1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10N.286.52.F10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GCA_002873735.1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CAIM 1923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GCA_003573805.1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VaAn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GCA_002078155.1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ORI231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GCA_002954555.1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OU02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GCA_003408655.1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DSM 19640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GCA_002737025.1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3C02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GCA_018729395.1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GCA_003050445.1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G2R10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7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GCA_018860405.1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BST398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GCA_003345295.1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GCA_007858915.1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99-70-6B3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GCA_013114435.1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07-146-1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GCA_013114485.1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99-70-13A3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GCA_013114445.1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X00-12-3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GCA_013114425.1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ATCC 33789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hyperlink r:id="rId18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GCA_000222625.2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12F01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GCA_000256485.1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10N.261.46.E9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8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GCA_002876825.1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NCCB 53037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8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GCA_001558015.1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MOR2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GCA_001557765.1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MOR1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GCA_001557875.1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10N.286.49.F1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GCA_002873455.1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10N.222.51.F8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GCA_002875345.1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10N.222.54.F7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GCA_002875495.1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10N.222.52.A7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GCA_002876565.1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10N.261.45.A2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GCA_002875585.1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10N.261.52.F2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GCA_002877195.1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10N.261.48.B7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GCA_002876045.1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10N.286.45.A10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19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GCA_002877525.1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10N.286.48.F4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GCA_002878565.1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ZS_90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GCA_003050125.1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1S_14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GCA_003050485.1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1S_296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GCA_003050465.1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5S_57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GCA_003050255.1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5S_226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GCA_003050345.1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ZS_82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GCA_003050175.1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5S_245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GCA_003050385.1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ZS_107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GCA_003049945.1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5S_238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0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GCA_003050425.1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ZS_181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GCA_003050245.1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5S_279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GCA_003050355.1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1S_113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GCA_003050505.1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5S_283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GCA_003050285.1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1S_146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GCA_003050545.1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ZS_58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GCA_003049845.1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ZF_41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GCA_003049865.1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5S_122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GCA_003050405.1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ZS_198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GCA_003050205.1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1S_129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1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GCA_003050025.1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GCA_003050165.1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ZS_117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GCA_003050005.1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ZS_138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GCA_003049975.1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ZS_213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GCA_003049925.1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ZS_185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GCA_003049855.1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1F_55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2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GCA_003050045.1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tasmaniensis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UCD-FRSSP16_25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226" w:tgtFrame="_blank" w:tooltip="Link to Assembly" w:history="1">
              <w:r w:rsidRPr="00FA193F">
                <w:rPr>
                  <w:rStyle w:val="Hipervnculo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lang w:val="es-ES"/>
                </w:rPr>
                <w:t>GCA_001675865.1</w:t>
              </w:r>
            </w:hyperlink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UCD-FRSSP16_35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tgtFrame="_blank" w:tooltip="Link to Assembly" w:history="1">
              <w:r w:rsidRPr="00FA193F">
                <w:rPr>
                  <w:rStyle w:val="Hipervnculo"/>
                  <w:rFonts w:ascii="Times New Roman" w:hAnsi="Times New Roman" w:cs="Times New Roman"/>
                  <w:sz w:val="24"/>
                  <w:szCs w:val="24"/>
                  <w:lang w:val="es-ES"/>
                </w:rPr>
                <w:t>GCA_001675955.1</w:t>
              </w:r>
            </w:hyperlink>
          </w:p>
        </w:tc>
      </w:tr>
      <w:tr w:rsidR="00646101" w:rsidRPr="00FA193F" w:rsidTr="00646101">
        <w:trPr>
          <w:trHeight w:val="29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ZS-17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GCA_000272445.2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SM1924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GCA_007786305.1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1F-187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GCA_000272405.2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1F-155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GCA_000272385.2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1F-267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GCA_000272365.2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5F-79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GCA_000272425.1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10N.222.45.E7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GCA_005146675.1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10N.222.48.A2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GCA_002875145.1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GCA_005146825.1</w:t>
              </w:r>
            </w:hyperlink>
          </w:p>
        </w:tc>
      </w:tr>
      <w:tr w:rsidR="00646101" w:rsidRPr="00FA193F" w:rsidTr="00646101">
        <w:trPr>
          <w:trHeight w:val="27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GCA_005146875.1</w:t>
              </w:r>
            </w:hyperlink>
          </w:p>
        </w:tc>
      </w:tr>
      <w:tr w:rsidR="00646101" w:rsidRPr="00FA193F" w:rsidTr="00646101">
        <w:trPr>
          <w:trHeight w:val="35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GCA_005146635.1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3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GCA_005146895.1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10N.261.51.E11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GCA_002876245.1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10N.261.52.A6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GCA_002876335.1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GCA_005146915.1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10N.222.51.A7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GCA_002876485.1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10N.222.45.A5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GCA_005146845.1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GCA_004761895.1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GCA_004764445.1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J0-13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hyperlink r:id="rId24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GCA_004761905.1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LMG 20012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GCA_006333845.1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A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s-ES"/>
              </w:rPr>
              <w:t>crassostreae</w:t>
            </w:r>
            <w:proofErr w:type="spellEnd"/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46101" w:rsidRPr="00FA193F" w:rsidTr="00646101">
        <w:trPr>
          <w:trHeight w:val="227"/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J2-9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4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GCA_001368855.1</w:t>
              </w:r>
            </w:hyperlink>
          </w:p>
        </w:tc>
      </w:tr>
      <w:tr w:rsidR="00646101" w:rsidRPr="00FA193F" w:rsidTr="00646101">
        <w:trPr>
          <w:trHeight w:val="24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J5-4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GCA_001368875.1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9CS106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GCA_000272185.2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9ZC13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GCA_000272045.2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9ZC77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GCA_000272065.2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9ZC88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GCA_000272205.2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ZF-91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GCA_000272085.2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SOB6_12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GCA_004342375.1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SOB7_9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GCA_003814675.1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SOS2_11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GCA_004341745.1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SOS4_4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5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GCA_003814595.1</w:t>
              </w:r>
            </w:hyperlink>
          </w:p>
        </w:tc>
      </w:tr>
      <w:tr w:rsidR="00646101" w:rsidRPr="00FA193F" w:rsidTr="00646101">
        <w:trPr>
          <w:trHeight w:val="21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SOT2_12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GCA_003814775.1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SOT7_11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GCA_004342865.1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SOT8_11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GCA_003814975.1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16BF1_28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GCA_004342955.1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16BF1_56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hyperlink r:id="rId26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GCA_004345545.1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16BF1_95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GCA_004342305.1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16BF5_48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GCA_004341905.1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16SF1_51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GCA_003751935.1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16SF1_87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GCA_003751925.1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33_O_99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6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GCA_017917535.1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33_O_98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GCA_017917555.1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28_O_18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GCA_017917955.1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28_O_21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GCA_017917965.1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26_O_12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GCA_017918095.1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33_O_91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GCA_017917635.1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28_O_30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GCA_017917875.1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7Z_4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GCA_017916775.1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37_O_172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GCA_017917455.1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LGP15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GCA_017916495.1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28_O_28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7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GCA_017917915.1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45_O_295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GCA_017917195.1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28_O_17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GCA_017918065.1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42_O_252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GCA_017917235.1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47_O_357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GCA_017916915.1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28_O_24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GCA_017917995.1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GCA_017916555.1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31_O_77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GCA_017917735.1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37_O_187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GCA_017917355.1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7G1-1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GCA_018440535.1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7D8_10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8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GCA_017916815.1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46_O_324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GCA_017917055.1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31_O_82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GCA_017917655.1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7F1_18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GCA_017916825.1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45_O_294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GCA_017917135.1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J5-23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GCA_017916595.1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8F5-39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GCA_018440505.1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34_O_104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GCA_017917495.1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37_O_183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GCA_017917395.1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J2-13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GCA_017916615.1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47_O_349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29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GCA_017917015.1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31_O_72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GCA_017917765.1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45_O_306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GCA_017918195.1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45_O_293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GCA_017917215.1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29_O_51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GCA_017917755.1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45_O_291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GCA_017917285.1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47_O_358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GCA_017916895.1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J5-24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GCA_017916625.1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31_O_75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GCA_017917695.1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29_O_45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GCA_017917815.1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32_O_89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0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GCA_017917615.1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38_P_218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0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GCA_017917315.1</w:t>
              </w:r>
            </w:hyperlink>
          </w:p>
        </w:tc>
      </w:tr>
      <w:tr w:rsidR="00646101" w:rsidRPr="00FA193F" w:rsidTr="00646101">
        <w:trPr>
          <w:trHeight w:val="22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45_P_323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1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GCA_017917035.1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J5-28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2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GCA_017916575.1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47_O_352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3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GCA_017916955.1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47_O_347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4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GCA_017917075.1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29_O_34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5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GCA_017917855.1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46_O_330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6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GCA_017918175.1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37_O_186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hyperlink r:id="rId317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GCA_017917365.1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29_O_42</w:t>
            </w:r>
          </w:p>
        </w:tc>
        <w:tc>
          <w:tcPr>
            <w:tcW w:w="1964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8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GCA_018440585.1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hAnsi="Times New Roman" w:cs="Times New Roman"/>
                <w:sz w:val="24"/>
                <w:szCs w:val="24"/>
              </w:rPr>
              <w:t>47_O_359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A19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hyperlink r:id="rId319" w:tgtFrame="_blank" w:tooltip="Link to Assembly" w:history="1">
              <w:r w:rsidRPr="00FA193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eastAsia="es-ES"/>
                </w:rPr>
                <w:t>GCA_017916855.1</w:t>
              </w:r>
            </w:hyperlink>
          </w:p>
        </w:tc>
      </w:tr>
      <w:tr w:rsidR="00646101" w:rsidRPr="00FA193F" w:rsidTr="00646101">
        <w:trPr>
          <w:trHeight w:val="20"/>
          <w:jc w:val="center"/>
        </w:trPr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46101" w:rsidRPr="00FA193F" w:rsidRDefault="00646101" w:rsidP="00B27EDF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</w:p>
        </w:tc>
      </w:tr>
    </w:tbl>
    <w:p w:rsidR="00B27EDF" w:rsidRPr="00FA193F" w:rsidRDefault="00B27EDF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:rsidR="00B27EDF" w:rsidRPr="00FA193F" w:rsidRDefault="00B27EDF" w:rsidP="00B27E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:rsidR="006746EE" w:rsidRPr="00FA193F" w:rsidRDefault="006746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E" w:rsidRPr="00FA193F" w:rsidSect="00B27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1EC"/>
    <w:multiLevelType w:val="hybridMultilevel"/>
    <w:tmpl w:val="B636DD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4A8B"/>
    <w:multiLevelType w:val="multilevel"/>
    <w:tmpl w:val="FDBEE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A34DB"/>
    <w:multiLevelType w:val="hybridMultilevel"/>
    <w:tmpl w:val="EFC87EB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042"/>
    <w:rsid w:val="000D3042"/>
    <w:rsid w:val="00132537"/>
    <w:rsid w:val="00181572"/>
    <w:rsid w:val="001D54F0"/>
    <w:rsid w:val="00213B22"/>
    <w:rsid w:val="002267EA"/>
    <w:rsid w:val="002374DD"/>
    <w:rsid w:val="002910D3"/>
    <w:rsid w:val="002F0B05"/>
    <w:rsid w:val="004C5979"/>
    <w:rsid w:val="00523C5B"/>
    <w:rsid w:val="00646101"/>
    <w:rsid w:val="006746EE"/>
    <w:rsid w:val="00720A54"/>
    <w:rsid w:val="00721023"/>
    <w:rsid w:val="007C78A0"/>
    <w:rsid w:val="007D156D"/>
    <w:rsid w:val="0083333C"/>
    <w:rsid w:val="00A517C0"/>
    <w:rsid w:val="00AF3147"/>
    <w:rsid w:val="00B27EDF"/>
    <w:rsid w:val="00C33B02"/>
    <w:rsid w:val="00C85FA9"/>
    <w:rsid w:val="00D52C1A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5B"/>
  </w:style>
  <w:style w:type="paragraph" w:styleId="Ttulo1">
    <w:name w:val="heading 1"/>
    <w:basedOn w:val="Normal"/>
    <w:next w:val="Normal"/>
    <w:link w:val="Ttulo1Car"/>
    <w:uiPriority w:val="9"/>
    <w:qFormat/>
    <w:rsid w:val="00B27ED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ED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7ED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E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57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7EDF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2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27EDF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eature">
    <w:name w:val="feature"/>
    <w:basedOn w:val="Fuentedeprrafopredeter"/>
    <w:rsid w:val="00B27EDF"/>
  </w:style>
  <w:style w:type="character" w:styleId="Hipervnculo">
    <w:name w:val="Hyperlink"/>
    <w:basedOn w:val="Fuentedeprrafopredeter"/>
    <w:uiPriority w:val="99"/>
    <w:unhideWhenUsed/>
    <w:rsid w:val="00B27ED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27EDF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27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00B27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paragraph" w:styleId="Prrafodelista">
    <w:name w:val="List Paragraph"/>
    <w:basedOn w:val="Normal"/>
    <w:uiPriority w:val="34"/>
    <w:qFormat/>
    <w:rsid w:val="00B27EDF"/>
    <w:pPr>
      <w:spacing w:after="160" w:line="259" w:lineRule="auto"/>
      <w:ind w:left="720"/>
      <w:contextualSpacing/>
    </w:pPr>
    <w:rPr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EDF"/>
    <w:rPr>
      <w:sz w:val="20"/>
      <w:szCs w:val="20"/>
      <w:lang w:val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EDF"/>
    <w:pPr>
      <w:spacing w:after="160" w:line="240" w:lineRule="auto"/>
    </w:pPr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EDF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EDF"/>
    <w:rPr>
      <w:b/>
      <w:bCs/>
    </w:rPr>
  </w:style>
  <w:style w:type="character" w:styleId="nfasis">
    <w:name w:val="Emphasis"/>
    <w:basedOn w:val="Fuentedeprrafopredeter"/>
    <w:uiPriority w:val="20"/>
    <w:qFormat/>
    <w:rsid w:val="00B27EDF"/>
    <w:rPr>
      <w:i/>
      <w:iCs/>
    </w:rPr>
  </w:style>
  <w:style w:type="paragraph" w:customStyle="1" w:styleId="p">
    <w:name w:val="p"/>
    <w:basedOn w:val="Normal"/>
    <w:rsid w:val="00B2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owppt">
    <w:name w:val="showppt"/>
    <w:basedOn w:val="Fuentedeprrafopredeter"/>
    <w:rsid w:val="00B27EDF"/>
  </w:style>
  <w:style w:type="character" w:customStyle="1" w:styleId="a">
    <w:name w:val="_"/>
    <w:basedOn w:val="Fuentedeprrafopredeter"/>
    <w:rsid w:val="00B2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assembly/GCA_004283075.1" TargetMode="External"/><Relationship Id="rId299" Type="http://schemas.openxmlformats.org/officeDocument/2006/relationships/hyperlink" Target="https://www.ncbi.nlm.nih.gov/assembly/GCA_017917015.1" TargetMode="External"/><Relationship Id="rId303" Type="http://schemas.openxmlformats.org/officeDocument/2006/relationships/hyperlink" Target="https://www.ncbi.nlm.nih.gov/assembly/GCA_017917755.1" TargetMode="External"/><Relationship Id="rId21" Type="http://schemas.openxmlformats.org/officeDocument/2006/relationships/hyperlink" Target="https://blast.ncbi.nlm.nih.gov/Blast.cgi?CMD=Get&amp;ADV_VIEW=yes&amp;ADV_VIEW=on&amp;ALIGNDB_BATCH_ID=300121191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CONFIG_DESCR=2,3,6,7,8,9,10,11,12&amp;DATABASE_SORT=0&amp;DESCRIPTIONS=100&amp;DYNAMIC_FORMAT=on&amp;FIRST_QUERY_NUM=0&amp;FORMAT_NUM_ORG=1&amp;FORMAT_OBJECT=Alignment&amp;FORMAT_PAGE_TARGET=&amp;FORMAT_TYPE=HTML&amp;GET_SEQUENCE=yes&amp;I_THRESH=&amp;LINE_LENGTH=60&amp;MASK_CHAR=2&amp;MASK_COLOR=1&amp;NUM_OVERVIEW=100&amp;PAGE=MegaBlast&amp;QUERY_INDEX=0&amp;QUERY_NUMBER=0&amp;RESULTS_PAGE_TARGET=&amp;RID=5TTUBEAE016&amp;SHOW_LINKOUT=yes&amp;SHOW_OVERVIEW=yes&amp;STEP_NUMBER=&amp;USE_ALIGNDB=true&amp;ADV_VIEW=on&amp;DISPLAY_SORT=3&amp;HSP_SORT=3" TargetMode="External"/><Relationship Id="rId42" Type="http://schemas.openxmlformats.org/officeDocument/2006/relationships/hyperlink" Target="https://www.ncbi.nlm.nih.gov/assembly/GCA_013114385.1" TargetMode="External"/><Relationship Id="rId63" Type="http://schemas.openxmlformats.org/officeDocument/2006/relationships/hyperlink" Target="https://www.ncbi.nlm.nih.gov/assembly/GCA_013113805.1" TargetMode="External"/><Relationship Id="rId84" Type="http://schemas.openxmlformats.org/officeDocument/2006/relationships/hyperlink" Target="https://www.ncbi.nlm.nih.gov/assembly/GCA_900460285.1" TargetMode="External"/><Relationship Id="rId138" Type="http://schemas.openxmlformats.org/officeDocument/2006/relationships/hyperlink" Target="https://www.ncbi.nlm.nih.gov/assembly/GCA_011090265.1" TargetMode="External"/><Relationship Id="rId159" Type="http://schemas.openxmlformats.org/officeDocument/2006/relationships/hyperlink" Target="https://www.ncbi.nlm.nih.gov/assembly/GCA_000272245.2" TargetMode="External"/><Relationship Id="rId170" Type="http://schemas.openxmlformats.org/officeDocument/2006/relationships/hyperlink" Target="https://www.ncbi.nlm.nih.gov/assembly/GCA_001676015.1" TargetMode="External"/><Relationship Id="rId191" Type="http://schemas.openxmlformats.org/officeDocument/2006/relationships/hyperlink" Target="https://www.ncbi.nlm.nih.gov/assembly/GCA_001557875.1" TargetMode="External"/><Relationship Id="rId205" Type="http://schemas.openxmlformats.org/officeDocument/2006/relationships/hyperlink" Target="https://www.ncbi.nlm.nih.gov/assembly/GCA_003050345.1" TargetMode="External"/><Relationship Id="rId226" Type="http://schemas.openxmlformats.org/officeDocument/2006/relationships/hyperlink" Target="https://www.ncbi.nlm.nih.gov/assembly/GCA_001675865.1" TargetMode="External"/><Relationship Id="rId247" Type="http://schemas.openxmlformats.org/officeDocument/2006/relationships/hyperlink" Target="https://www.ncbi.nlm.nih.gov/assembly/GCA_004761905.1" TargetMode="External"/><Relationship Id="rId107" Type="http://schemas.openxmlformats.org/officeDocument/2006/relationships/hyperlink" Target="https://www.ncbi.nlm.nih.gov/assembly/GCA_003613065.1" TargetMode="External"/><Relationship Id="rId268" Type="http://schemas.openxmlformats.org/officeDocument/2006/relationships/hyperlink" Target="https://www.ncbi.nlm.nih.gov/assembly/GCA_003751925.1" TargetMode="External"/><Relationship Id="rId289" Type="http://schemas.openxmlformats.org/officeDocument/2006/relationships/hyperlink" Target="https://www.ncbi.nlm.nih.gov/assembly/GCA_017916815.1" TargetMode="External"/><Relationship Id="rId11" Type="http://schemas.openxmlformats.org/officeDocument/2006/relationships/hyperlink" Target="https://www.ncbi.nlm.nih.gov/protein/1997936052" TargetMode="External"/><Relationship Id="rId32" Type="http://schemas.openxmlformats.org/officeDocument/2006/relationships/hyperlink" Target="https://blast.ncbi.nlm.nih.gov/Blast.cgi" TargetMode="External"/><Relationship Id="rId53" Type="http://schemas.openxmlformats.org/officeDocument/2006/relationships/hyperlink" Target="https://blast.ncbi.nlm.nih.gov/Blast.cgi" TargetMode="External"/><Relationship Id="rId74" Type="http://schemas.openxmlformats.org/officeDocument/2006/relationships/hyperlink" Target="https://www.ncbi.nlm.nih.gov/assembly/GCA_013114045.1" TargetMode="External"/><Relationship Id="rId128" Type="http://schemas.openxmlformats.org/officeDocument/2006/relationships/hyperlink" Target="https://www.ncbi.nlm.nih.gov/assembly/GCA_016937625.1" TargetMode="External"/><Relationship Id="rId149" Type="http://schemas.openxmlformats.org/officeDocument/2006/relationships/hyperlink" Target="https://www.ncbi.nlm.nih.gov/assembly/GCA_002876645.1" TargetMode="External"/><Relationship Id="rId314" Type="http://schemas.openxmlformats.org/officeDocument/2006/relationships/hyperlink" Target="https://www.ncbi.nlm.nih.gov/assembly/GCA_017917075.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cbi.nlm.nih.gov/assembly/GCA_001306785.1" TargetMode="External"/><Relationship Id="rId160" Type="http://schemas.openxmlformats.org/officeDocument/2006/relationships/hyperlink" Target="https://www.ncbi.nlm.nih.gov/assembly/GCA_000272265.2" TargetMode="External"/><Relationship Id="rId181" Type="http://schemas.openxmlformats.org/officeDocument/2006/relationships/hyperlink" Target="https://www.ncbi.nlm.nih.gov/assembly/GCA_007858915.1" TargetMode="External"/><Relationship Id="rId216" Type="http://schemas.openxmlformats.org/officeDocument/2006/relationships/hyperlink" Target="https://www.ncbi.nlm.nih.gov/assembly/GCA_003049865.1" TargetMode="External"/><Relationship Id="rId237" Type="http://schemas.openxmlformats.org/officeDocument/2006/relationships/hyperlink" Target="https://www.ncbi.nlm.nih.gov/assembly/GCA_005146875.1" TargetMode="External"/><Relationship Id="rId258" Type="http://schemas.openxmlformats.org/officeDocument/2006/relationships/hyperlink" Target="https://www.ncbi.nlm.nih.gov/assembly/GCA_004341745.1" TargetMode="External"/><Relationship Id="rId279" Type="http://schemas.openxmlformats.org/officeDocument/2006/relationships/hyperlink" Target="https://www.ncbi.nlm.nih.gov/assembly/GCA_017917915.1" TargetMode="External"/><Relationship Id="rId22" Type="http://schemas.openxmlformats.org/officeDocument/2006/relationships/hyperlink" Target="https://www.ncbi.nlm.nih.gov/assembly/GCA_000967495.1" TargetMode="External"/><Relationship Id="rId43" Type="http://schemas.openxmlformats.org/officeDocument/2006/relationships/hyperlink" Target="https://blast.ncbi.nlm.nih.gov/Blast.cgi" TargetMode="External"/><Relationship Id="rId64" Type="http://schemas.openxmlformats.org/officeDocument/2006/relationships/hyperlink" Target="https://www.ncbi.nlm.nih.gov/assembly/GCA_001693615.1" TargetMode="External"/><Relationship Id="rId118" Type="http://schemas.openxmlformats.org/officeDocument/2006/relationships/hyperlink" Target="https://www.ncbi.nlm.nih.gov/assembly/GCA_014769135.1" TargetMode="External"/><Relationship Id="rId139" Type="http://schemas.openxmlformats.org/officeDocument/2006/relationships/hyperlink" Target="https://www.ncbi.nlm.nih.gov/assembly/GCA_011090225.1" TargetMode="External"/><Relationship Id="rId290" Type="http://schemas.openxmlformats.org/officeDocument/2006/relationships/hyperlink" Target="https://www.ncbi.nlm.nih.gov/assembly/GCA_017917055.1" TargetMode="External"/><Relationship Id="rId304" Type="http://schemas.openxmlformats.org/officeDocument/2006/relationships/hyperlink" Target="https://www.ncbi.nlm.nih.gov/assembly/GCA_017917285.1" TargetMode="External"/><Relationship Id="rId85" Type="http://schemas.openxmlformats.org/officeDocument/2006/relationships/hyperlink" Target="https://www.ncbi.nlm.nih.gov/assembly/GCA_000153505.1" TargetMode="External"/><Relationship Id="rId150" Type="http://schemas.openxmlformats.org/officeDocument/2006/relationships/hyperlink" Target="https://www.ncbi.nlm.nih.gov/assembly/GCA_002872895.1" TargetMode="External"/><Relationship Id="rId171" Type="http://schemas.openxmlformats.org/officeDocument/2006/relationships/hyperlink" Target="https://www.ncbi.nlm.nih.gov/assembly/GCA_002873735.1" TargetMode="External"/><Relationship Id="rId192" Type="http://schemas.openxmlformats.org/officeDocument/2006/relationships/hyperlink" Target="https://www.ncbi.nlm.nih.gov/assembly/GCA_002873455.1" TargetMode="External"/><Relationship Id="rId206" Type="http://schemas.openxmlformats.org/officeDocument/2006/relationships/hyperlink" Target="https://www.ncbi.nlm.nih.gov/assembly/GCA_003050175.1" TargetMode="External"/><Relationship Id="rId227" Type="http://schemas.openxmlformats.org/officeDocument/2006/relationships/hyperlink" Target="https://www.ncbi.nlm.nih.gov/assembly/GCA_001675955.1" TargetMode="External"/><Relationship Id="rId248" Type="http://schemas.openxmlformats.org/officeDocument/2006/relationships/hyperlink" Target="https://www.ncbi.nlm.nih.gov/assembly/GCA_006333845.1" TargetMode="External"/><Relationship Id="rId269" Type="http://schemas.openxmlformats.org/officeDocument/2006/relationships/hyperlink" Target="https://www.ncbi.nlm.nih.gov/assembly/GCA_017917535.1" TargetMode="External"/><Relationship Id="rId12" Type="http://schemas.openxmlformats.org/officeDocument/2006/relationships/hyperlink" Target="https://www.ncbi.nlm.nih.gov/protein/1997936051" TargetMode="External"/><Relationship Id="rId33" Type="http://schemas.openxmlformats.org/officeDocument/2006/relationships/hyperlink" Target="https://www.ncbi.nlm.nih.gov/assembly/GCA_002286655.1" TargetMode="External"/><Relationship Id="rId108" Type="http://schemas.openxmlformats.org/officeDocument/2006/relationships/hyperlink" Target="https://www.ncbi.nlm.nih.gov/assembly/GCA_002119565.1" TargetMode="External"/><Relationship Id="rId129" Type="http://schemas.openxmlformats.org/officeDocument/2006/relationships/hyperlink" Target="https://www.ncbi.nlm.nih.gov/assembly/GCA_017161465.1" TargetMode="External"/><Relationship Id="rId280" Type="http://schemas.openxmlformats.org/officeDocument/2006/relationships/hyperlink" Target="https://www.ncbi.nlm.nih.gov/assembly/GCA_017917195.1" TargetMode="External"/><Relationship Id="rId315" Type="http://schemas.openxmlformats.org/officeDocument/2006/relationships/hyperlink" Target="https://www.ncbi.nlm.nih.gov/assembly/GCA_017917855.1" TargetMode="External"/><Relationship Id="rId54" Type="http://schemas.openxmlformats.org/officeDocument/2006/relationships/hyperlink" Target="https://www.ncbi.nlm.nih.gov/assembly/GCA_000461895.1" TargetMode="External"/><Relationship Id="rId75" Type="http://schemas.openxmlformats.org/officeDocument/2006/relationships/hyperlink" Target="https://www.ncbi.nlm.nih.gov/assembly/GCA_013154935.1" TargetMode="External"/><Relationship Id="rId96" Type="http://schemas.openxmlformats.org/officeDocument/2006/relationships/hyperlink" Target="https://www.ncbi.nlm.nih.gov/assembly/GCA_001306825.1" TargetMode="External"/><Relationship Id="rId140" Type="http://schemas.openxmlformats.org/officeDocument/2006/relationships/hyperlink" Target="https://www.ncbi.nlm.nih.gov/assembly/GCA_012395215.1" TargetMode="External"/><Relationship Id="rId161" Type="http://schemas.openxmlformats.org/officeDocument/2006/relationships/hyperlink" Target="https://www.ncbi.nlm.nih.gov/assembly/GCA_000272325.2" TargetMode="External"/><Relationship Id="rId182" Type="http://schemas.openxmlformats.org/officeDocument/2006/relationships/hyperlink" Target="https://www.ncbi.nlm.nih.gov/assembly/GCA_013114435.1" TargetMode="External"/><Relationship Id="rId217" Type="http://schemas.openxmlformats.org/officeDocument/2006/relationships/hyperlink" Target="https://www.ncbi.nlm.nih.gov/assembly/GCA_003050405.1" TargetMode="External"/><Relationship Id="rId6" Type="http://schemas.openxmlformats.org/officeDocument/2006/relationships/hyperlink" Target="https://www.ncbi.nlm.nih.gov/protein/1997936056" TargetMode="External"/><Relationship Id="rId238" Type="http://schemas.openxmlformats.org/officeDocument/2006/relationships/hyperlink" Target="https://www.ncbi.nlm.nih.gov/assembly/GCA_005146635.1" TargetMode="External"/><Relationship Id="rId259" Type="http://schemas.openxmlformats.org/officeDocument/2006/relationships/hyperlink" Target="https://www.ncbi.nlm.nih.gov/assembly/GCA_003814595.1" TargetMode="External"/><Relationship Id="rId23" Type="http://schemas.openxmlformats.org/officeDocument/2006/relationships/hyperlink" Target="https://www.ncbi.nlm.nih.gov/assembly/GCA_017051775.1" TargetMode="External"/><Relationship Id="rId119" Type="http://schemas.openxmlformats.org/officeDocument/2006/relationships/hyperlink" Target="https://www.ncbi.nlm.nih.gov/assembly/GCA_008271565.1" TargetMode="External"/><Relationship Id="rId270" Type="http://schemas.openxmlformats.org/officeDocument/2006/relationships/hyperlink" Target="https://www.ncbi.nlm.nih.gov/assembly/GCA_017917555.1" TargetMode="External"/><Relationship Id="rId291" Type="http://schemas.openxmlformats.org/officeDocument/2006/relationships/hyperlink" Target="https://www.ncbi.nlm.nih.gov/assembly/GCA_017917655.1" TargetMode="External"/><Relationship Id="rId305" Type="http://schemas.openxmlformats.org/officeDocument/2006/relationships/hyperlink" Target="https://www.ncbi.nlm.nih.gov/assembly/GCA_017916895.1" TargetMode="External"/><Relationship Id="rId44" Type="http://schemas.openxmlformats.org/officeDocument/2006/relationships/hyperlink" Target="https://www.ncbi.nlm.nih.gov/assembly/GCA_013113905.1" TargetMode="External"/><Relationship Id="rId65" Type="http://schemas.openxmlformats.org/officeDocument/2006/relationships/hyperlink" Target="https://www.ncbi.nlm.nih.gov/assembly/GCA_000763535.2" TargetMode="External"/><Relationship Id="rId86" Type="http://schemas.openxmlformats.org/officeDocument/2006/relationships/hyperlink" Target="https://www.ncbi.nlm.nih.gov/assembly/GCA_000354175.2" TargetMode="External"/><Relationship Id="rId130" Type="http://schemas.openxmlformats.org/officeDocument/2006/relationships/hyperlink" Target="https://www.ncbi.nlm.nih.gov/assembly/GCA_017313625.1" TargetMode="External"/><Relationship Id="rId151" Type="http://schemas.openxmlformats.org/officeDocument/2006/relationships/hyperlink" Target="https://www.ncbi.nlm.nih.gov/assembly/GCA_002876905.1" TargetMode="External"/><Relationship Id="rId172" Type="http://schemas.openxmlformats.org/officeDocument/2006/relationships/hyperlink" Target="https://www.ncbi.nlm.nih.gov/assembly/GCA_003573805.1" TargetMode="External"/><Relationship Id="rId193" Type="http://schemas.openxmlformats.org/officeDocument/2006/relationships/hyperlink" Target="https://www.ncbi.nlm.nih.gov/assembly/GCA_002875345.1" TargetMode="External"/><Relationship Id="rId207" Type="http://schemas.openxmlformats.org/officeDocument/2006/relationships/hyperlink" Target="https://www.ncbi.nlm.nih.gov/assembly/GCA_003050385.1" TargetMode="External"/><Relationship Id="rId228" Type="http://schemas.openxmlformats.org/officeDocument/2006/relationships/hyperlink" Target="https://www.ncbi.nlm.nih.gov/assembly/GCA_000272445.2" TargetMode="External"/><Relationship Id="rId249" Type="http://schemas.openxmlformats.org/officeDocument/2006/relationships/hyperlink" Target="https://www.ncbi.nlm.nih.gov/assembly/GCA_001368855.1" TargetMode="External"/><Relationship Id="rId13" Type="http://schemas.openxmlformats.org/officeDocument/2006/relationships/hyperlink" Target="https://www.ncbi.nlm.nih.gov/protein/1997936050" TargetMode="External"/><Relationship Id="rId109" Type="http://schemas.openxmlformats.org/officeDocument/2006/relationships/hyperlink" Target="https://www.ncbi.nlm.nih.gov/assembly/GCA_002149085.1" TargetMode="External"/><Relationship Id="rId260" Type="http://schemas.openxmlformats.org/officeDocument/2006/relationships/hyperlink" Target="https://www.ncbi.nlm.nih.gov/assembly/GCA_003814775.1" TargetMode="External"/><Relationship Id="rId281" Type="http://schemas.openxmlformats.org/officeDocument/2006/relationships/hyperlink" Target="https://www.ncbi.nlm.nih.gov/assembly/GCA_017918065.1" TargetMode="External"/><Relationship Id="rId316" Type="http://schemas.openxmlformats.org/officeDocument/2006/relationships/hyperlink" Target="https://www.ncbi.nlm.nih.gov/assembly/GCA_017918175.1" TargetMode="External"/><Relationship Id="rId34" Type="http://schemas.openxmlformats.org/officeDocument/2006/relationships/hyperlink" Target="https://blast.ncbi.nlm.nih.gov/Blast.cgi" TargetMode="External"/><Relationship Id="rId55" Type="http://schemas.openxmlformats.org/officeDocument/2006/relationships/hyperlink" Target="https://www.ncbi.nlm.nih.gov/assembly/GCA_013114055.1" TargetMode="External"/><Relationship Id="rId76" Type="http://schemas.openxmlformats.org/officeDocument/2006/relationships/hyperlink" Target="https://www.ncbi.nlm.nih.gov/assembly/GCA_015654285.1" TargetMode="External"/><Relationship Id="rId97" Type="http://schemas.openxmlformats.org/officeDocument/2006/relationships/hyperlink" Target="https://www.ncbi.nlm.nih.gov/assembly/GCA_001306845.1" TargetMode="External"/><Relationship Id="rId120" Type="http://schemas.openxmlformats.org/officeDocument/2006/relationships/hyperlink" Target="https://www.ncbi.nlm.nih.gov/assembly/GCA_004349375.1" TargetMode="External"/><Relationship Id="rId141" Type="http://schemas.openxmlformats.org/officeDocument/2006/relationships/hyperlink" Target="https://www.ncbi.nlm.nih.gov/assembly/GCA_012395185.1" TargetMode="External"/><Relationship Id="rId7" Type="http://schemas.openxmlformats.org/officeDocument/2006/relationships/hyperlink" Target="https://www.ncbi.nlm.nih.gov/protein/800946767" TargetMode="External"/><Relationship Id="rId162" Type="http://schemas.openxmlformats.org/officeDocument/2006/relationships/hyperlink" Target="https://www.ncbi.nlm.nih.gov/assembly/GCA_000272345.2" TargetMode="External"/><Relationship Id="rId183" Type="http://schemas.openxmlformats.org/officeDocument/2006/relationships/hyperlink" Target="https://www.ncbi.nlm.nih.gov/assembly/GCA_013114485.1" TargetMode="External"/><Relationship Id="rId218" Type="http://schemas.openxmlformats.org/officeDocument/2006/relationships/hyperlink" Target="https://www.ncbi.nlm.nih.gov/assembly/GCA_003050205.1" TargetMode="External"/><Relationship Id="rId239" Type="http://schemas.openxmlformats.org/officeDocument/2006/relationships/hyperlink" Target="https://www.ncbi.nlm.nih.gov/assembly/GCA_005146895.1" TargetMode="External"/><Relationship Id="rId250" Type="http://schemas.openxmlformats.org/officeDocument/2006/relationships/hyperlink" Target="https://www.ncbi.nlm.nih.gov/assembly/GCA_001368875.1" TargetMode="External"/><Relationship Id="rId271" Type="http://schemas.openxmlformats.org/officeDocument/2006/relationships/hyperlink" Target="https://www.ncbi.nlm.nih.gov/assembly/GCA_017917955.1" TargetMode="External"/><Relationship Id="rId292" Type="http://schemas.openxmlformats.org/officeDocument/2006/relationships/hyperlink" Target="https://www.ncbi.nlm.nih.gov/assembly/GCA_017916825.1" TargetMode="External"/><Relationship Id="rId306" Type="http://schemas.openxmlformats.org/officeDocument/2006/relationships/hyperlink" Target="https://www.ncbi.nlm.nih.gov/assembly/GCA_017916625.1" TargetMode="External"/><Relationship Id="rId24" Type="http://schemas.openxmlformats.org/officeDocument/2006/relationships/hyperlink" Target="https://www.ncbi.nlm.nih.gov/assembly/GCA_017051755.1" TargetMode="External"/><Relationship Id="rId45" Type="http://schemas.openxmlformats.org/officeDocument/2006/relationships/hyperlink" Target="https://blast.ncbi.nlm.nih.gov/Blast.cgi" TargetMode="External"/><Relationship Id="rId66" Type="http://schemas.openxmlformats.org/officeDocument/2006/relationships/hyperlink" Target="https://www.ncbi.nlm.nih.gov/assembly/GCA_002073995.1" TargetMode="External"/><Relationship Id="rId87" Type="http://schemas.openxmlformats.org/officeDocument/2006/relationships/hyperlink" Target="https://www.ncbi.nlm.nih.gov/assembly/GCA_001525595.2" TargetMode="External"/><Relationship Id="rId110" Type="http://schemas.openxmlformats.org/officeDocument/2006/relationships/hyperlink" Target="https://www.ncbi.nlm.nih.gov/assembly/GCA_002119525.1" TargetMode="External"/><Relationship Id="rId131" Type="http://schemas.openxmlformats.org/officeDocument/2006/relationships/hyperlink" Target="https://www.ncbi.nlm.nih.gov/assembly/GCA_018831165.1" TargetMode="External"/><Relationship Id="rId152" Type="http://schemas.openxmlformats.org/officeDocument/2006/relationships/hyperlink" Target="https://www.ncbi.nlm.nih.gov/assembly/GCA_002876785.1" TargetMode="External"/><Relationship Id="rId173" Type="http://schemas.openxmlformats.org/officeDocument/2006/relationships/hyperlink" Target="https://www.ncbi.nlm.nih.gov/assembly/GCA_002078155.1" TargetMode="External"/><Relationship Id="rId194" Type="http://schemas.openxmlformats.org/officeDocument/2006/relationships/hyperlink" Target="https://www.ncbi.nlm.nih.gov/assembly/GCA_002875495.1" TargetMode="External"/><Relationship Id="rId208" Type="http://schemas.openxmlformats.org/officeDocument/2006/relationships/hyperlink" Target="https://www.ncbi.nlm.nih.gov/assembly/GCA_003049945.1" TargetMode="External"/><Relationship Id="rId229" Type="http://schemas.openxmlformats.org/officeDocument/2006/relationships/hyperlink" Target="https://www.ncbi.nlm.nih.gov/assembly/GCA_007786305.1" TargetMode="External"/><Relationship Id="rId19" Type="http://schemas.openxmlformats.org/officeDocument/2006/relationships/hyperlink" Target="https://blast.ncbi.nlm.nih.gov/Blast.cgi?CMD=Get&amp;ADV_VIEW=yes&amp;ADV_VIEW=on&amp;ALIGNDB_BATCH_ID=300121191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CONFIG_DESCR=2,3,6,7,8,9,10,11,12&amp;DATABASE_SORT=0&amp;DESCRIPTIONS=100&amp;DYNAMIC_FORMAT=on&amp;FIRST_QUERY_NUM=0&amp;FORMAT_NUM_ORG=1&amp;FORMAT_OBJECT=Alignment&amp;FORMAT_PAGE_TARGET=&amp;FORMAT_TYPE=HTML&amp;GET_SEQUENCE=yes&amp;I_THRESH=&amp;LINE_LENGTH=60&amp;MASK_CHAR=2&amp;MASK_COLOR=1&amp;NUM_OVERVIEW=100&amp;PAGE=MegaBlast&amp;QUERY_INDEX=0&amp;QUERY_NUMBER=0&amp;RESULTS_PAGE_TARGET=&amp;RID=5TTUBEAE016&amp;SHOW_LINKOUT=yes&amp;SHOW_OVERVIEW=yes&amp;STEP_NUMBER=&amp;USE_ALIGNDB=true&amp;ADV_VIEW=on&amp;DISPLAY_SORT=3&amp;HSP_SORT=3" TargetMode="External"/><Relationship Id="rId224" Type="http://schemas.openxmlformats.org/officeDocument/2006/relationships/hyperlink" Target="https://www.ncbi.nlm.nih.gov/assembly/GCA_003049855.1" TargetMode="External"/><Relationship Id="rId240" Type="http://schemas.openxmlformats.org/officeDocument/2006/relationships/hyperlink" Target="https://www.ncbi.nlm.nih.gov/assembly/GCA_002876245.1" TargetMode="External"/><Relationship Id="rId245" Type="http://schemas.openxmlformats.org/officeDocument/2006/relationships/hyperlink" Target="https://www.ncbi.nlm.nih.gov/assembly/GCA_004761895.1" TargetMode="External"/><Relationship Id="rId261" Type="http://schemas.openxmlformats.org/officeDocument/2006/relationships/hyperlink" Target="https://www.ncbi.nlm.nih.gov/assembly/GCA_004342865.1" TargetMode="External"/><Relationship Id="rId266" Type="http://schemas.openxmlformats.org/officeDocument/2006/relationships/hyperlink" Target="https://www.ncbi.nlm.nih.gov/assembly/GCA_004341905.1" TargetMode="External"/><Relationship Id="rId287" Type="http://schemas.openxmlformats.org/officeDocument/2006/relationships/hyperlink" Target="https://www.ncbi.nlm.nih.gov/assembly/GCA_017917355.1" TargetMode="External"/><Relationship Id="rId14" Type="http://schemas.openxmlformats.org/officeDocument/2006/relationships/hyperlink" Target="https://www.ncbi.nlm.nih.gov/protein/1997936049" TargetMode="External"/><Relationship Id="rId30" Type="http://schemas.openxmlformats.org/officeDocument/2006/relationships/hyperlink" Target="https://www.ncbi.nlm.nih.gov/assembly/GCA_000967485.1" TargetMode="External"/><Relationship Id="rId35" Type="http://schemas.openxmlformats.org/officeDocument/2006/relationships/hyperlink" Target="https://www.ncbi.nlm.nih.gov/assembly/GCA_000195475.2" TargetMode="External"/><Relationship Id="rId56" Type="http://schemas.openxmlformats.org/officeDocument/2006/relationships/hyperlink" Target="https://www.ncbi.nlm.nih.gov/assembly/GCA_002286405.1" TargetMode="External"/><Relationship Id="rId77" Type="http://schemas.openxmlformats.org/officeDocument/2006/relationships/hyperlink" Target="https://www.ncbi.nlm.nih.gov/assembly/GCA_013114395.1" TargetMode="External"/><Relationship Id="rId100" Type="http://schemas.openxmlformats.org/officeDocument/2006/relationships/hyperlink" Target="https://www.ncbi.nlm.nih.gov/assembly/GCA_001584265.1" TargetMode="External"/><Relationship Id="rId105" Type="http://schemas.openxmlformats.org/officeDocument/2006/relationships/hyperlink" Target="https://www.ncbi.nlm.nih.gov/assembly/GCA_002149105.1" TargetMode="External"/><Relationship Id="rId126" Type="http://schemas.openxmlformats.org/officeDocument/2006/relationships/hyperlink" Target="https://www.ncbi.nlm.nih.gov/assembly/GCA_014274185.1" TargetMode="External"/><Relationship Id="rId147" Type="http://schemas.openxmlformats.org/officeDocument/2006/relationships/hyperlink" Target="https://www.ncbi.nlm.nih.gov/assembly/GCA_000272125.2" TargetMode="External"/><Relationship Id="rId168" Type="http://schemas.openxmlformats.org/officeDocument/2006/relationships/hyperlink" Target="https://www.ncbi.nlm.nih.gov/assembly/GCA_001558055.1" TargetMode="External"/><Relationship Id="rId282" Type="http://schemas.openxmlformats.org/officeDocument/2006/relationships/hyperlink" Target="https://www.ncbi.nlm.nih.gov/assembly/GCA_017917235.1" TargetMode="External"/><Relationship Id="rId312" Type="http://schemas.openxmlformats.org/officeDocument/2006/relationships/hyperlink" Target="https://www.ncbi.nlm.nih.gov/assembly/GCA_017916575.1" TargetMode="External"/><Relationship Id="rId317" Type="http://schemas.openxmlformats.org/officeDocument/2006/relationships/hyperlink" Target="https://www.ncbi.nlm.nih.gov/assembly/GCA_017917365.1" TargetMode="External"/><Relationship Id="rId8" Type="http://schemas.openxmlformats.org/officeDocument/2006/relationships/hyperlink" Target="https://www.ncbi.nlm.nih.gov/protein/1997936055" TargetMode="External"/><Relationship Id="rId51" Type="http://schemas.openxmlformats.org/officeDocument/2006/relationships/hyperlink" Target="https://blast.ncbi.nlm.nih.gov/Blast.cgi" TargetMode="External"/><Relationship Id="rId72" Type="http://schemas.openxmlformats.org/officeDocument/2006/relationships/hyperlink" Target="https://www.ncbi.nlm.nih.gov/assembly/GCF_001399455.2/" TargetMode="External"/><Relationship Id="rId93" Type="http://schemas.openxmlformats.org/officeDocument/2006/relationships/hyperlink" Target="https://www.ncbi.nlm.nih.gov/assembly/GCA_001013315.1" TargetMode="External"/><Relationship Id="rId98" Type="http://schemas.openxmlformats.org/officeDocument/2006/relationships/hyperlink" Target="https://www.ncbi.nlm.nih.gov/assembly/GCA_001306875.1" TargetMode="External"/><Relationship Id="rId121" Type="http://schemas.openxmlformats.org/officeDocument/2006/relationships/hyperlink" Target="https://www.ncbi.nlm.nih.gov/assembly/GCA_011801435.1" TargetMode="External"/><Relationship Id="rId142" Type="http://schemas.openxmlformats.org/officeDocument/2006/relationships/hyperlink" Target="https://www.ncbi.nlm.nih.gov/assembly/GCA_012689365.1" TargetMode="External"/><Relationship Id="rId163" Type="http://schemas.openxmlformats.org/officeDocument/2006/relationships/hyperlink" Target="https://www.ncbi.nlm.nih.gov/assembly/GCA_000272285.1" TargetMode="External"/><Relationship Id="rId184" Type="http://schemas.openxmlformats.org/officeDocument/2006/relationships/hyperlink" Target="https://www.ncbi.nlm.nih.gov/assembly/GCA_013114445.1" TargetMode="External"/><Relationship Id="rId189" Type="http://schemas.openxmlformats.org/officeDocument/2006/relationships/hyperlink" Target="https://www.ncbi.nlm.nih.gov/assembly/GCA_001558015.1" TargetMode="External"/><Relationship Id="rId219" Type="http://schemas.openxmlformats.org/officeDocument/2006/relationships/hyperlink" Target="https://www.ncbi.nlm.nih.gov/assembly/GCA_003050025.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ncbi.nlm.nih.gov/assembly/GCA_003050545.1" TargetMode="External"/><Relationship Id="rId230" Type="http://schemas.openxmlformats.org/officeDocument/2006/relationships/hyperlink" Target="https://www.ncbi.nlm.nih.gov/assembly/GCA_000272405.2" TargetMode="External"/><Relationship Id="rId235" Type="http://schemas.openxmlformats.org/officeDocument/2006/relationships/hyperlink" Target="https://www.ncbi.nlm.nih.gov/assembly/GCA_002875145.1" TargetMode="External"/><Relationship Id="rId251" Type="http://schemas.openxmlformats.org/officeDocument/2006/relationships/hyperlink" Target="https://www.ncbi.nlm.nih.gov/assembly/GCA_000272185.2" TargetMode="External"/><Relationship Id="rId256" Type="http://schemas.openxmlformats.org/officeDocument/2006/relationships/hyperlink" Target="https://www.ncbi.nlm.nih.gov/assembly/GCA_004342375.1" TargetMode="External"/><Relationship Id="rId277" Type="http://schemas.openxmlformats.org/officeDocument/2006/relationships/hyperlink" Target="https://www.ncbi.nlm.nih.gov/assembly/GCA_017917455.1" TargetMode="External"/><Relationship Id="rId298" Type="http://schemas.openxmlformats.org/officeDocument/2006/relationships/hyperlink" Target="https://www.ncbi.nlm.nih.gov/assembly/GCA_017916615.1" TargetMode="External"/><Relationship Id="rId25" Type="http://schemas.openxmlformats.org/officeDocument/2006/relationships/hyperlink" Target="https://www.ncbi.nlm.nih.gov/assembly/GCA_017051795.1" TargetMode="External"/><Relationship Id="rId46" Type="http://schemas.openxmlformats.org/officeDocument/2006/relationships/hyperlink" Target="https://www.ncbi.nlm.nih.gov/assembly/GCA_013114065.1" TargetMode="External"/><Relationship Id="rId67" Type="http://schemas.openxmlformats.org/officeDocument/2006/relationships/hyperlink" Target="https://www.ncbi.nlm.nih.gov/assembly/GCA_000772065.1" TargetMode="External"/><Relationship Id="rId116" Type="http://schemas.openxmlformats.org/officeDocument/2006/relationships/hyperlink" Target="https://www.ncbi.nlm.nih.gov/assembly/GCA_006124875.1" TargetMode="External"/><Relationship Id="rId137" Type="http://schemas.openxmlformats.org/officeDocument/2006/relationships/hyperlink" Target="https://www.ncbi.nlm.nih.gov/assembly/GCA_011090175.1" TargetMode="External"/><Relationship Id="rId158" Type="http://schemas.openxmlformats.org/officeDocument/2006/relationships/hyperlink" Target="https://www.ncbi.nlm.nih.gov/assembly/GCA_000272105.2" TargetMode="External"/><Relationship Id="rId272" Type="http://schemas.openxmlformats.org/officeDocument/2006/relationships/hyperlink" Target="https://www.ncbi.nlm.nih.gov/assembly/GCA_017917965.1" TargetMode="External"/><Relationship Id="rId293" Type="http://schemas.openxmlformats.org/officeDocument/2006/relationships/hyperlink" Target="https://www.ncbi.nlm.nih.gov/assembly/GCA_017917135.1" TargetMode="External"/><Relationship Id="rId302" Type="http://schemas.openxmlformats.org/officeDocument/2006/relationships/hyperlink" Target="https://www.ncbi.nlm.nih.gov/assembly/GCA_017917215.1" TargetMode="External"/><Relationship Id="rId307" Type="http://schemas.openxmlformats.org/officeDocument/2006/relationships/hyperlink" Target="https://www.ncbi.nlm.nih.gov/assembly/GCA_017917695.1" TargetMode="External"/><Relationship Id="rId20" Type="http://schemas.openxmlformats.org/officeDocument/2006/relationships/hyperlink" Target="https://blast.ncbi.nlm.nih.gov/Blast.cgi?CMD=Get&amp;ADV_VIEW=yes&amp;ADV_VIEW=on&amp;ALIGNDB_BATCH_ID=300121191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CONFIG_DESCR=2,3,6,7,8,9,10,11,12&amp;DATABASE_SORT=0&amp;DESCRIPTIONS=100&amp;DYNAMIC_FORMAT=on&amp;FIRST_QUERY_NUM=0&amp;FORMAT_NUM_ORG=1&amp;FORMAT_OBJECT=Alignment&amp;FORMAT_PAGE_TARGET=&amp;FORMAT_TYPE=HTML&amp;GET_SEQUENCE=yes&amp;I_THRESH=&amp;LINE_LENGTH=60&amp;MASK_CHAR=2&amp;MASK_COLOR=1&amp;NUM_OVERVIEW=100&amp;PAGE=MegaBlast&amp;QUERY_INDEX=0&amp;QUERY_NUMBER=0&amp;RESULTS_PAGE_TARGET=&amp;RID=5TTUBEAE016&amp;SHOW_LINKOUT=yes&amp;SHOW_OVERVIEW=yes&amp;STEP_NUMBER=&amp;USE_ALIGNDB=true&amp;ADV_VIEW=on&amp;DISPLAY_SORT=4&amp;HSP_SORT=0" TargetMode="External"/><Relationship Id="rId41" Type="http://schemas.openxmlformats.org/officeDocument/2006/relationships/hyperlink" Target="https://blast.ncbi.nlm.nih.gov/Blast.cgi" TargetMode="External"/><Relationship Id="rId62" Type="http://schemas.openxmlformats.org/officeDocument/2006/relationships/hyperlink" Target="https://www.ncbi.nlm.nih.gov/assembly/GCA_013114685.1" TargetMode="External"/><Relationship Id="rId83" Type="http://schemas.openxmlformats.org/officeDocument/2006/relationships/hyperlink" Target="https://www.ncbi.nlm.nih.gov/assembly/GCA_903986595.1" TargetMode="External"/><Relationship Id="rId88" Type="http://schemas.openxmlformats.org/officeDocument/2006/relationships/hyperlink" Target="https://www.ncbi.nlm.nih.gov/assembly/GCA_001273715.1" TargetMode="External"/><Relationship Id="rId111" Type="http://schemas.openxmlformats.org/officeDocument/2006/relationships/hyperlink" Target="https://www.ncbi.nlm.nih.gov/assembly/GCA_002149065.1" TargetMode="External"/><Relationship Id="rId132" Type="http://schemas.openxmlformats.org/officeDocument/2006/relationships/hyperlink" Target="https://www.ncbi.nlm.nih.gov/assembly/GCA_018458125.1" TargetMode="External"/><Relationship Id="rId153" Type="http://schemas.openxmlformats.org/officeDocument/2006/relationships/hyperlink" Target="https://www.ncbi.nlm.nih.gov/assembly/GCA_002874245.1" TargetMode="External"/><Relationship Id="rId174" Type="http://schemas.openxmlformats.org/officeDocument/2006/relationships/hyperlink" Target="https://www.ncbi.nlm.nih.gov/assembly/GCA_002954555.1" TargetMode="External"/><Relationship Id="rId179" Type="http://schemas.openxmlformats.org/officeDocument/2006/relationships/hyperlink" Target="https://www.ncbi.nlm.nih.gov/assembly/GCA_018860405.1" TargetMode="External"/><Relationship Id="rId195" Type="http://schemas.openxmlformats.org/officeDocument/2006/relationships/hyperlink" Target="https://www.ncbi.nlm.nih.gov/assembly/GCA_002876565.1" TargetMode="External"/><Relationship Id="rId209" Type="http://schemas.openxmlformats.org/officeDocument/2006/relationships/hyperlink" Target="https://www.ncbi.nlm.nih.gov/assembly/GCA_003050425.1" TargetMode="External"/><Relationship Id="rId190" Type="http://schemas.openxmlformats.org/officeDocument/2006/relationships/hyperlink" Target="https://www.ncbi.nlm.nih.gov/assembly/GCA_001557765.1" TargetMode="External"/><Relationship Id="rId204" Type="http://schemas.openxmlformats.org/officeDocument/2006/relationships/hyperlink" Target="https://www.ncbi.nlm.nih.gov/assembly/GCA_003050255.1" TargetMode="External"/><Relationship Id="rId220" Type="http://schemas.openxmlformats.org/officeDocument/2006/relationships/hyperlink" Target="https://www.ncbi.nlm.nih.gov/assembly/GCA_003050165.1" TargetMode="External"/><Relationship Id="rId225" Type="http://schemas.openxmlformats.org/officeDocument/2006/relationships/hyperlink" Target="https://www.ncbi.nlm.nih.gov/assembly/GCA_003050045.1" TargetMode="External"/><Relationship Id="rId241" Type="http://schemas.openxmlformats.org/officeDocument/2006/relationships/hyperlink" Target="https://www.ncbi.nlm.nih.gov/assembly/GCA_002876335.1" TargetMode="External"/><Relationship Id="rId246" Type="http://schemas.openxmlformats.org/officeDocument/2006/relationships/hyperlink" Target="https://www.ncbi.nlm.nih.gov/assembly/GCA_004764445.1" TargetMode="External"/><Relationship Id="rId267" Type="http://schemas.openxmlformats.org/officeDocument/2006/relationships/hyperlink" Target="https://www.ncbi.nlm.nih.gov/assembly/GCA_003751935.1" TargetMode="External"/><Relationship Id="rId288" Type="http://schemas.openxmlformats.org/officeDocument/2006/relationships/hyperlink" Target="https://www.ncbi.nlm.nih.gov/assembly/GCA_018440535.1" TargetMode="External"/><Relationship Id="rId15" Type="http://schemas.openxmlformats.org/officeDocument/2006/relationships/hyperlink" Target="https://www.ncbi.nlm.nih.gov/protein/1997936048" TargetMode="External"/><Relationship Id="rId36" Type="http://schemas.openxmlformats.org/officeDocument/2006/relationships/hyperlink" Target="https://blast.ncbi.nlm.nih.gov/Blast.cgi" TargetMode="External"/><Relationship Id="rId57" Type="http://schemas.openxmlformats.org/officeDocument/2006/relationships/hyperlink" Target="https://www.ncbi.nlm.nih.gov/assembly/GCA_013266565.1" TargetMode="External"/><Relationship Id="rId106" Type="http://schemas.openxmlformats.org/officeDocument/2006/relationships/hyperlink" Target="https://www.ncbi.nlm.nih.gov/assembly/GCA_002119545.1" TargetMode="External"/><Relationship Id="rId127" Type="http://schemas.openxmlformats.org/officeDocument/2006/relationships/hyperlink" Target="https://www.ncbi.nlm.nih.gov/assembly/GCA_016823165.1" TargetMode="External"/><Relationship Id="rId262" Type="http://schemas.openxmlformats.org/officeDocument/2006/relationships/hyperlink" Target="https://www.ncbi.nlm.nih.gov/assembly/GCA_003814975.1" TargetMode="External"/><Relationship Id="rId283" Type="http://schemas.openxmlformats.org/officeDocument/2006/relationships/hyperlink" Target="https://www.ncbi.nlm.nih.gov/assembly/GCA_017916915.1" TargetMode="External"/><Relationship Id="rId313" Type="http://schemas.openxmlformats.org/officeDocument/2006/relationships/hyperlink" Target="https://www.ncbi.nlm.nih.gov/assembly/GCA_017916955.1" TargetMode="External"/><Relationship Id="rId318" Type="http://schemas.openxmlformats.org/officeDocument/2006/relationships/hyperlink" Target="https://www.ncbi.nlm.nih.gov/assembly/GCA_018440585.1" TargetMode="External"/><Relationship Id="rId10" Type="http://schemas.openxmlformats.org/officeDocument/2006/relationships/hyperlink" Target="https://www.ncbi.nlm.nih.gov/protein/1997936053" TargetMode="External"/><Relationship Id="rId31" Type="http://schemas.openxmlformats.org/officeDocument/2006/relationships/hyperlink" Target="https://www.ncbi.nlm.nih.gov/assembly/GCA_013266555.1" TargetMode="External"/><Relationship Id="rId52" Type="http://schemas.openxmlformats.org/officeDocument/2006/relationships/hyperlink" Target="https://www.ncbi.nlm.nih.gov/assembly/GCA_013113815.1" TargetMode="External"/><Relationship Id="rId73" Type="http://schemas.openxmlformats.org/officeDocument/2006/relationships/hyperlink" Target="https://www.ncbi.nlm.nih.gov/assembly/GCA_001695575.1" TargetMode="External"/><Relationship Id="rId78" Type="http://schemas.openxmlformats.org/officeDocument/2006/relationships/hyperlink" Target="https://www.ncbi.nlm.nih.gov/assembly/GCA_000772105.1" TargetMode="External"/><Relationship Id="rId94" Type="http://schemas.openxmlformats.org/officeDocument/2006/relationships/hyperlink" Target="https://www.ncbi.nlm.nih.gov/assembly/GCA_001267615.1" TargetMode="External"/><Relationship Id="rId99" Type="http://schemas.openxmlformats.org/officeDocument/2006/relationships/hyperlink" Target="https://www.ncbi.nlm.nih.gov/assembly/GCA_001469735.1" TargetMode="External"/><Relationship Id="rId101" Type="http://schemas.openxmlformats.org/officeDocument/2006/relationships/hyperlink" Target="https://www.ncbi.nlm.nih.gov/assembly/GCA_001679745.1" TargetMode="External"/><Relationship Id="rId122" Type="http://schemas.openxmlformats.org/officeDocument/2006/relationships/hyperlink" Target="https://www.ncbi.nlm.nih.gov/assembly/GCA_013114005.1" TargetMode="External"/><Relationship Id="rId143" Type="http://schemas.openxmlformats.org/officeDocument/2006/relationships/hyperlink" Target="https://www.ncbi.nlm.nih.gov/assembly/GCA_012689305.1" TargetMode="External"/><Relationship Id="rId148" Type="http://schemas.openxmlformats.org/officeDocument/2006/relationships/hyperlink" Target="https://www.ncbi.nlm.nih.gov/assembly/GCA_002875395.1" TargetMode="External"/><Relationship Id="rId164" Type="http://schemas.openxmlformats.org/officeDocument/2006/relationships/hyperlink" Target="https://www.ncbi.nlm.nih.gov/assembly/GCA_000272305.2" TargetMode="External"/><Relationship Id="rId169" Type="http://schemas.openxmlformats.org/officeDocument/2006/relationships/hyperlink" Target="https://www.ncbi.nlm.nih.gov/assembly/GCA_001691275.1" TargetMode="External"/><Relationship Id="rId185" Type="http://schemas.openxmlformats.org/officeDocument/2006/relationships/hyperlink" Target="https://www.ncbi.nlm.nih.gov/assembly/GCA_013114425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rotein/1997936054" TargetMode="External"/><Relationship Id="rId180" Type="http://schemas.openxmlformats.org/officeDocument/2006/relationships/hyperlink" Target="https://www.ncbi.nlm.nih.gov/assembly/GCA_003345295.1" TargetMode="External"/><Relationship Id="rId210" Type="http://schemas.openxmlformats.org/officeDocument/2006/relationships/hyperlink" Target="https://www.ncbi.nlm.nih.gov/assembly/GCA_003050245.1" TargetMode="External"/><Relationship Id="rId215" Type="http://schemas.openxmlformats.org/officeDocument/2006/relationships/hyperlink" Target="https://www.ncbi.nlm.nih.gov/assembly/GCA_003049845.1" TargetMode="External"/><Relationship Id="rId236" Type="http://schemas.openxmlformats.org/officeDocument/2006/relationships/hyperlink" Target="https://www.ncbi.nlm.nih.gov/assembly/GCA_005146825.1" TargetMode="External"/><Relationship Id="rId257" Type="http://schemas.openxmlformats.org/officeDocument/2006/relationships/hyperlink" Target="https://www.ncbi.nlm.nih.gov/assembly/GCA_003814675.1" TargetMode="External"/><Relationship Id="rId278" Type="http://schemas.openxmlformats.org/officeDocument/2006/relationships/hyperlink" Target="https://www.ncbi.nlm.nih.gov/assembly/GCA_017916495.1" TargetMode="External"/><Relationship Id="rId26" Type="http://schemas.openxmlformats.org/officeDocument/2006/relationships/hyperlink" Target="https://www.ncbi.nlm.nih.gov/assembly/GCA_017051655.1" TargetMode="External"/><Relationship Id="rId231" Type="http://schemas.openxmlformats.org/officeDocument/2006/relationships/hyperlink" Target="https://www.ncbi.nlm.nih.gov/assembly/GCA_000272385.2" TargetMode="External"/><Relationship Id="rId252" Type="http://schemas.openxmlformats.org/officeDocument/2006/relationships/hyperlink" Target="https://www.ncbi.nlm.nih.gov/assembly/GCA_000272045.2" TargetMode="External"/><Relationship Id="rId273" Type="http://schemas.openxmlformats.org/officeDocument/2006/relationships/hyperlink" Target="https://www.ncbi.nlm.nih.gov/assembly/GCA_017918095.1" TargetMode="External"/><Relationship Id="rId294" Type="http://schemas.openxmlformats.org/officeDocument/2006/relationships/hyperlink" Target="https://www.ncbi.nlm.nih.gov/assembly/GCA_017916595.1" TargetMode="External"/><Relationship Id="rId308" Type="http://schemas.openxmlformats.org/officeDocument/2006/relationships/hyperlink" Target="https://www.ncbi.nlm.nih.gov/assembly/GCA_017917815.1" TargetMode="External"/><Relationship Id="rId47" Type="http://schemas.openxmlformats.org/officeDocument/2006/relationships/hyperlink" Target="https://www.ncbi.nlm.nih.gov/assembly/GCA_013266655.1" TargetMode="External"/><Relationship Id="rId68" Type="http://schemas.openxmlformats.org/officeDocument/2006/relationships/hyperlink" Target="https://www.ncbi.nlm.nih.gov/assembly/GCA_001957165.1" TargetMode="External"/><Relationship Id="rId89" Type="http://schemas.openxmlformats.org/officeDocument/2006/relationships/hyperlink" Target="https://www.ncbi.nlm.nih.gov/assembly/GCA_009763085.1" TargetMode="External"/><Relationship Id="rId112" Type="http://schemas.openxmlformats.org/officeDocument/2006/relationships/hyperlink" Target="https://www.ncbi.nlm.nih.gov/assembly/GCA_002119585.1" TargetMode="External"/><Relationship Id="rId133" Type="http://schemas.openxmlformats.org/officeDocument/2006/relationships/hyperlink" Target="https://www.ncbi.nlm.nih.gov/assembly/GCA_018779875.1" TargetMode="External"/><Relationship Id="rId154" Type="http://schemas.openxmlformats.org/officeDocument/2006/relationships/hyperlink" Target="https://www.ncbi.nlm.nih.gov/assembly/GCA_002700025.1" TargetMode="External"/><Relationship Id="rId175" Type="http://schemas.openxmlformats.org/officeDocument/2006/relationships/hyperlink" Target="https://www.ncbi.nlm.nih.gov/assembly/GCA_003408655.1" TargetMode="External"/><Relationship Id="rId196" Type="http://schemas.openxmlformats.org/officeDocument/2006/relationships/hyperlink" Target="https://www.ncbi.nlm.nih.gov/assembly/GCA_002875585.1" TargetMode="External"/><Relationship Id="rId200" Type="http://schemas.openxmlformats.org/officeDocument/2006/relationships/hyperlink" Target="https://www.ncbi.nlm.nih.gov/assembly/GCA_002878565.1" TargetMode="External"/><Relationship Id="rId16" Type="http://schemas.openxmlformats.org/officeDocument/2006/relationships/hyperlink" Target="https://www.ncbi.nlm.nih.gov/protein/800946776" TargetMode="External"/><Relationship Id="rId221" Type="http://schemas.openxmlformats.org/officeDocument/2006/relationships/hyperlink" Target="https://www.ncbi.nlm.nih.gov/assembly/GCA_003050005.1" TargetMode="External"/><Relationship Id="rId242" Type="http://schemas.openxmlformats.org/officeDocument/2006/relationships/hyperlink" Target="https://www.ncbi.nlm.nih.gov/assembly/GCA_005146915.1" TargetMode="External"/><Relationship Id="rId263" Type="http://schemas.openxmlformats.org/officeDocument/2006/relationships/hyperlink" Target="https://www.ncbi.nlm.nih.gov/assembly/GCA_004342955.1" TargetMode="External"/><Relationship Id="rId284" Type="http://schemas.openxmlformats.org/officeDocument/2006/relationships/hyperlink" Target="https://www.ncbi.nlm.nih.gov/assembly/GCA_017917995.1" TargetMode="External"/><Relationship Id="rId319" Type="http://schemas.openxmlformats.org/officeDocument/2006/relationships/hyperlink" Target="https://www.ncbi.nlm.nih.gov/assembly/GCA_017916855.1" TargetMode="External"/><Relationship Id="rId37" Type="http://schemas.openxmlformats.org/officeDocument/2006/relationships/hyperlink" Target="https://www.ncbi.nlm.nih.gov/assembly/GCA_000176135.1" TargetMode="External"/><Relationship Id="rId58" Type="http://schemas.openxmlformats.org/officeDocument/2006/relationships/hyperlink" Target="https://www.ncbi.nlm.nih.gov/assembly/GCA_013266595.1" TargetMode="External"/><Relationship Id="rId79" Type="http://schemas.openxmlformats.org/officeDocument/2006/relationships/hyperlink" Target="https://www.ncbi.nlm.nih.gov/assembly/GCA_000259295.1" TargetMode="External"/><Relationship Id="rId102" Type="http://schemas.openxmlformats.org/officeDocument/2006/relationships/hyperlink" Target="https://www.ncbi.nlm.nih.gov/assembly/GCA_005145885.1" TargetMode="External"/><Relationship Id="rId123" Type="http://schemas.openxmlformats.org/officeDocument/2006/relationships/hyperlink" Target="https://www.ncbi.nlm.nih.gov/assembly/GCA_008921745.1" TargetMode="External"/><Relationship Id="rId144" Type="http://schemas.openxmlformats.org/officeDocument/2006/relationships/hyperlink" Target="https://www.ncbi.nlm.nih.gov/assembly/GCA_012689315.1" TargetMode="External"/><Relationship Id="rId90" Type="http://schemas.openxmlformats.org/officeDocument/2006/relationships/hyperlink" Target="https://www.ncbi.nlm.nih.gov/assembly/GCA_000834155.1" TargetMode="External"/><Relationship Id="rId165" Type="http://schemas.openxmlformats.org/officeDocument/2006/relationships/hyperlink" Target="https://www.ncbi.nlm.nih.gov/assembly/GCA_003732565.1" TargetMode="External"/><Relationship Id="rId186" Type="http://schemas.openxmlformats.org/officeDocument/2006/relationships/hyperlink" Target="https://www.ncbi.nlm.nih.gov/assembly/GCA_000222625.2" TargetMode="External"/><Relationship Id="rId211" Type="http://schemas.openxmlformats.org/officeDocument/2006/relationships/hyperlink" Target="https://www.ncbi.nlm.nih.gov/assembly/GCA_003050355.1" TargetMode="External"/><Relationship Id="rId232" Type="http://schemas.openxmlformats.org/officeDocument/2006/relationships/hyperlink" Target="https://www.ncbi.nlm.nih.gov/assembly/GCA_000272365.2" TargetMode="External"/><Relationship Id="rId253" Type="http://schemas.openxmlformats.org/officeDocument/2006/relationships/hyperlink" Target="https://www.ncbi.nlm.nih.gov/assembly/GCA_000272065.2" TargetMode="External"/><Relationship Id="rId274" Type="http://schemas.openxmlformats.org/officeDocument/2006/relationships/hyperlink" Target="https://www.ncbi.nlm.nih.gov/assembly/GCA_017917635.1" TargetMode="External"/><Relationship Id="rId295" Type="http://schemas.openxmlformats.org/officeDocument/2006/relationships/hyperlink" Target="https://www.ncbi.nlm.nih.gov/assembly/GCA_018440505.1" TargetMode="External"/><Relationship Id="rId309" Type="http://schemas.openxmlformats.org/officeDocument/2006/relationships/hyperlink" Target="https://www.ncbi.nlm.nih.gov/assembly/GCA_017917615.1" TargetMode="External"/><Relationship Id="rId27" Type="http://schemas.openxmlformats.org/officeDocument/2006/relationships/hyperlink" Target="https://blast.ncbi.nlm.nih.gov/Blast.cgi" TargetMode="External"/><Relationship Id="rId48" Type="http://schemas.openxmlformats.org/officeDocument/2006/relationships/hyperlink" Target="https://www.ncbi.nlm.nih.gov/assembly/GCA_013266665.1" TargetMode="External"/><Relationship Id="rId69" Type="http://schemas.openxmlformats.org/officeDocument/2006/relationships/hyperlink" Target="https://www.ncbi.nlm.nih.gov/assembly/GCA_013074385.2" TargetMode="External"/><Relationship Id="rId113" Type="http://schemas.openxmlformats.org/officeDocument/2006/relationships/hyperlink" Target="https://www.ncbi.nlm.nih.gov/assembly/GCA_002114195.1" TargetMode="External"/><Relationship Id="rId134" Type="http://schemas.openxmlformats.org/officeDocument/2006/relationships/hyperlink" Target="https://www.ncbi.nlm.nih.gov/assembly/GCA_013114495.1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www.ncbi.nlm.nih.gov/assembly/GCA_000467145.1" TargetMode="External"/><Relationship Id="rId155" Type="http://schemas.openxmlformats.org/officeDocument/2006/relationships/hyperlink" Target="https://www.ncbi.nlm.nih.gov/assembly/GCA_003050225.1" TargetMode="External"/><Relationship Id="rId176" Type="http://schemas.openxmlformats.org/officeDocument/2006/relationships/hyperlink" Target="https://www.ncbi.nlm.nih.gov/assembly/GCA_002737025.1" TargetMode="External"/><Relationship Id="rId197" Type="http://schemas.openxmlformats.org/officeDocument/2006/relationships/hyperlink" Target="https://www.ncbi.nlm.nih.gov/assembly/GCA_002877195.1" TargetMode="External"/><Relationship Id="rId201" Type="http://schemas.openxmlformats.org/officeDocument/2006/relationships/hyperlink" Target="https://www.ncbi.nlm.nih.gov/assembly/GCA_003050125.1" TargetMode="External"/><Relationship Id="rId222" Type="http://schemas.openxmlformats.org/officeDocument/2006/relationships/hyperlink" Target="https://www.ncbi.nlm.nih.gov/assembly/GCA_003049975.1" TargetMode="External"/><Relationship Id="rId243" Type="http://schemas.openxmlformats.org/officeDocument/2006/relationships/hyperlink" Target="https://www.ncbi.nlm.nih.gov/assembly/GCA_002876485.1" TargetMode="External"/><Relationship Id="rId264" Type="http://schemas.openxmlformats.org/officeDocument/2006/relationships/hyperlink" Target="https://www.ncbi.nlm.nih.gov/assembly/GCA_004345545.1" TargetMode="External"/><Relationship Id="rId285" Type="http://schemas.openxmlformats.org/officeDocument/2006/relationships/hyperlink" Target="https://www.ncbi.nlm.nih.gov/assembly/GCA_017916555.1" TargetMode="External"/><Relationship Id="rId17" Type="http://schemas.openxmlformats.org/officeDocument/2006/relationships/hyperlink" Target="https://www.ncbi.nlm.nih.gov/protein/1997936047" TargetMode="External"/><Relationship Id="rId38" Type="http://schemas.openxmlformats.org/officeDocument/2006/relationships/hyperlink" Target="https://www.ncbi.nlm.nih.gov/assembly/GCA_013266605.1" TargetMode="External"/><Relationship Id="rId59" Type="http://schemas.openxmlformats.org/officeDocument/2006/relationships/hyperlink" Target="https://www.ncbi.nlm.nih.gov/assembly/GCA_013114665.1" TargetMode="External"/><Relationship Id="rId103" Type="http://schemas.openxmlformats.org/officeDocument/2006/relationships/hyperlink" Target="https://www.ncbi.nlm.nih.gov/assembly/GCA_002119505.2" TargetMode="External"/><Relationship Id="rId124" Type="http://schemas.openxmlformats.org/officeDocument/2006/relationships/hyperlink" Target="https://www.ncbi.nlm.nih.gov/assembly/GCA_012956205.1" TargetMode="External"/><Relationship Id="rId310" Type="http://schemas.openxmlformats.org/officeDocument/2006/relationships/hyperlink" Target="https://www.ncbi.nlm.nih.gov/assembly/GCA_017917315.1" TargetMode="External"/><Relationship Id="rId70" Type="http://schemas.openxmlformats.org/officeDocument/2006/relationships/hyperlink" Target="https://www.ncbi.nlm.nih.gov/assembly/GCA_003937805.1" TargetMode="External"/><Relationship Id="rId91" Type="http://schemas.openxmlformats.org/officeDocument/2006/relationships/hyperlink" Target="https://www.ncbi.nlm.nih.gov/assembly/GCA_000834085.1" TargetMode="External"/><Relationship Id="rId145" Type="http://schemas.openxmlformats.org/officeDocument/2006/relationships/hyperlink" Target="https://www.ncbi.nlm.nih.gov/assembly/GCA_012689405.1" TargetMode="External"/><Relationship Id="rId166" Type="http://schemas.openxmlformats.org/officeDocument/2006/relationships/hyperlink" Target="https://www.ncbi.nlm.nih.gov/assembly/GCA_001306195.1" TargetMode="External"/><Relationship Id="rId187" Type="http://schemas.openxmlformats.org/officeDocument/2006/relationships/hyperlink" Target="https://www.ncbi.nlm.nih.gov/assembly/GCA_000256485.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ncbi.nlm.nih.gov/assembly/GCA_003050505.1" TargetMode="External"/><Relationship Id="rId233" Type="http://schemas.openxmlformats.org/officeDocument/2006/relationships/hyperlink" Target="https://www.ncbi.nlm.nih.gov/assembly/GCA_000272425.1" TargetMode="External"/><Relationship Id="rId254" Type="http://schemas.openxmlformats.org/officeDocument/2006/relationships/hyperlink" Target="https://www.ncbi.nlm.nih.gov/assembly/GCA_000272205.2" TargetMode="External"/><Relationship Id="rId28" Type="http://schemas.openxmlformats.org/officeDocument/2006/relationships/hyperlink" Target="https://www.ncbi.nlm.nih.gov/assembly/GCA_001297935.1" TargetMode="External"/><Relationship Id="rId49" Type="http://schemas.openxmlformats.org/officeDocument/2006/relationships/hyperlink" Target="https://blast.ncbi.nlm.nih.gov/Blast.cgi" TargetMode="External"/><Relationship Id="rId114" Type="http://schemas.openxmlformats.org/officeDocument/2006/relationships/hyperlink" Target="https://www.ncbi.nlm.nih.gov/assembly/GCA_002868815.1" TargetMode="External"/><Relationship Id="rId275" Type="http://schemas.openxmlformats.org/officeDocument/2006/relationships/hyperlink" Target="https://www.ncbi.nlm.nih.gov/assembly/GCA_017917875.1" TargetMode="External"/><Relationship Id="rId296" Type="http://schemas.openxmlformats.org/officeDocument/2006/relationships/hyperlink" Target="https://www.ncbi.nlm.nih.gov/assembly/GCA_017917495.1" TargetMode="External"/><Relationship Id="rId300" Type="http://schemas.openxmlformats.org/officeDocument/2006/relationships/hyperlink" Target="https://www.ncbi.nlm.nih.gov/assembly/GCA_017917765.1" TargetMode="External"/><Relationship Id="rId60" Type="http://schemas.openxmlformats.org/officeDocument/2006/relationships/hyperlink" Target="https://www.ncbi.nlm.nih.gov/assembly/GCA_002287625.1" TargetMode="External"/><Relationship Id="rId81" Type="http://schemas.openxmlformats.org/officeDocument/2006/relationships/hyperlink" Target="https://www.ncbi.nlm.nih.gov/assembly/GCA_012151155.1" TargetMode="External"/><Relationship Id="rId135" Type="http://schemas.openxmlformats.org/officeDocument/2006/relationships/hyperlink" Target="https://www.ncbi.nlm.nih.gov/assembly/GCA_011090235.1" TargetMode="External"/><Relationship Id="rId156" Type="http://schemas.openxmlformats.org/officeDocument/2006/relationships/hyperlink" Target="https://www.ncbi.nlm.nih.gov/assembly/GCA_900089845.1" TargetMode="External"/><Relationship Id="rId177" Type="http://schemas.openxmlformats.org/officeDocument/2006/relationships/hyperlink" Target="https://www.ncbi.nlm.nih.gov/assembly/GCA_018729395.1" TargetMode="External"/><Relationship Id="rId198" Type="http://schemas.openxmlformats.org/officeDocument/2006/relationships/hyperlink" Target="https://www.ncbi.nlm.nih.gov/assembly/GCA_002876045.1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ncbi.nlm.nih.gov/assembly/GCA_003050485.1" TargetMode="External"/><Relationship Id="rId223" Type="http://schemas.openxmlformats.org/officeDocument/2006/relationships/hyperlink" Target="https://www.ncbi.nlm.nih.gov/assembly/GCA_003049925.1" TargetMode="External"/><Relationship Id="rId244" Type="http://schemas.openxmlformats.org/officeDocument/2006/relationships/hyperlink" Target="https://www.ncbi.nlm.nih.gov/assembly/GCA_005146845.1" TargetMode="External"/><Relationship Id="rId18" Type="http://schemas.openxmlformats.org/officeDocument/2006/relationships/hyperlink" Target="https://blast.ncbi.nlm.nih.gov/Blast.cgi?CMD=Get&amp;ADV_VIEW=yes&amp;ADV_VIEW=on&amp;ALIGNDB_BATCH_ID=300121191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CONFIG_DESCR=2,3,6,7,8,9,10,11,12&amp;DATABASE_SORT=0&amp;DESCRIPTIONS=100&amp;DYNAMIC_FORMAT=on&amp;FIRST_QUERY_NUM=0&amp;FORMAT_NUM_ORG=1&amp;FORMAT_OBJECT=Alignment&amp;FORMAT_PAGE_TARGET=&amp;FORMAT_TYPE=HTML&amp;GET_SEQUENCE=yes&amp;I_THRESH=&amp;LINE_LENGTH=60&amp;MASK_CHAR=2&amp;MASK_COLOR=1&amp;NUM_OVERVIEW=100&amp;PAGE=MegaBlast&amp;QUERY_INDEX=0&amp;QUERY_NUMBER=0&amp;RESULTS_PAGE_TARGET=&amp;RID=5TTUBEAE016&amp;SHOW_LINKOUT=yes&amp;SHOW_OVERVIEW=yes&amp;STEP_NUMBER=&amp;USE_ALIGNDB=true&amp;ADV_VIEW=on&amp;DISPLAY_SORT=4&amp;HSP_SORT=0" TargetMode="External"/><Relationship Id="rId39" Type="http://schemas.openxmlformats.org/officeDocument/2006/relationships/hyperlink" Target="https://blast.ncbi.nlm.nih.gov/Blast.cgi" TargetMode="External"/><Relationship Id="rId265" Type="http://schemas.openxmlformats.org/officeDocument/2006/relationships/hyperlink" Target="https://www.ncbi.nlm.nih.gov/assembly/GCA_004342305.1" TargetMode="External"/><Relationship Id="rId286" Type="http://schemas.openxmlformats.org/officeDocument/2006/relationships/hyperlink" Target="https://www.ncbi.nlm.nih.gov/assembly/GCA_017917735.1" TargetMode="External"/><Relationship Id="rId50" Type="http://schemas.openxmlformats.org/officeDocument/2006/relationships/hyperlink" Target="https://www.ncbi.nlm.nih.gov/assembly/GCA_013266615.1" TargetMode="External"/><Relationship Id="rId104" Type="http://schemas.openxmlformats.org/officeDocument/2006/relationships/hyperlink" Target="https://www.ncbi.nlm.nih.gov/assembly/GCA_003613035.1" TargetMode="External"/><Relationship Id="rId125" Type="http://schemas.openxmlformats.org/officeDocument/2006/relationships/hyperlink" Target="https://www.ncbi.nlm.nih.gov/assembly/GCA_013368735.1" TargetMode="External"/><Relationship Id="rId146" Type="http://schemas.openxmlformats.org/officeDocument/2006/relationships/hyperlink" Target="https://www.ncbi.nlm.nih.gov/assembly/GCA_000272225.2" TargetMode="External"/><Relationship Id="rId167" Type="http://schemas.openxmlformats.org/officeDocument/2006/relationships/hyperlink" Target="https://www.ncbi.nlm.nih.gov/assembly/GCA_001306215.1" TargetMode="External"/><Relationship Id="rId188" Type="http://schemas.openxmlformats.org/officeDocument/2006/relationships/hyperlink" Target="https://www.ncbi.nlm.nih.gov/assembly/GCA_002876825.1" TargetMode="External"/><Relationship Id="rId311" Type="http://schemas.openxmlformats.org/officeDocument/2006/relationships/hyperlink" Target="https://www.ncbi.nlm.nih.gov/assembly/GCA_017917035.1" TargetMode="External"/><Relationship Id="rId71" Type="http://schemas.openxmlformats.org/officeDocument/2006/relationships/hyperlink" Target="https://www.ncbi.nlm.nih.gov/assembly/GCA_013114615.1" TargetMode="External"/><Relationship Id="rId92" Type="http://schemas.openxmlformats.org/officeDocument/2006/relationships/hyperlink" Target="https://www.ncbi.nlm.nih.gov/assembly/GCA_001617475.1" TargetMode="External"/><Relationship Id="rId213" Type="http://schemas.openxmlformats.org/officeDocument/2006/relationships/hyperlink" Target="https://www.ncbi.nlm.nih.gov/assembly/GCA_003050285.1" TargetMode="External"/><Relationship Id="rId234" Type="http://schemas.openxmlformats.org/officeDocument/2006/relationships/hyperlink" Target="https://www.ncbi.nlm.nih.gov/assembly/GCA_005146675.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last.ncbi.nlm.nih.gov/Blast.cgi" TargetMode="External"/><Relationship Id="rId255" Type="http://schemas.openxmlformats.org/officeDocument/2006/relationships/hyperlink" Target="https://www.ncbi.nlm.nih.gov/assembly/GCA_000272085.2" TargetMode="External"/><Relationship Id="rId276" Type="http://schemas.openxmlformats.org/officeDocument/2006/relationships/hyperlink" Target="https://www.ncbi.nlm.nih.gov/assembly/GCA_017916775.1" TargetMode="External"/><Relationship Id="rId297" Type="http://schemas.openxmlformats.org/officeDocument/2006/relationships/hyperlink" Target="https://www.ncbi.nlm.nih.gov/assembly/GCA_017917395.1" TargetMode="External"/><Relationship Id="rId40" Type="http://schemas.openxmlformats.org/officeDocument/2006/relationships/hyperlink" Target="https://www.ncbi.nlm.nih.gov/assembly/GCA_002742585.1" TargetMode="External"/><Relationship Id="rId115" Type="http://schemas.openxmlformats.org/officeDocument/2006/relationships/hyperlink" Target="https://www.ncbi.nlm.nih.gov/assembly/GCA_000176055.1" TargetMode="External"/><Relationship Id="rId136" Type="http://schemas.openxmlformats.org/officeDocument/2006/relationships/hyperlink" Target="https://www.ncbi.nlm.nih.gov/assembly/GCA_011090275.1" TargetMode="External"/><Relationship Id="rId157" Type="http://schemas.openxmlformats.org/officeDocument/2006/relationships/hyperlink" Target="https://www.ncbi.nlm.nih.gov/assembly/GCA_000152765.1" TargetMode="External"/><Relationship Id="rId178" Type="http://schemas.openxmlformats.org/officeDocument/2006/relationships/hyperlink" Target="https://www.ncbi.nlm.nih.gov/assembly/GCA_003050445.1" TargetMode="External"/><Relationship Id="rId301" Type="http://schemas.openxmlformats.org/officeDocument/2006/relationships/hyperlink" Target="https://www.ncbi.nlm.nih.gov/assembly/GCA_017918195.1" TargetMode="External"/><Relationship Id="rId61" Type="http://schemas.openxmlformats.org/officeDocument/2006/relationships/hyperlink" Target="https://www.ncbi.nlm.nih.gov/assembly/GCA_013364385.1" TargetMode="External"/><Relationship Id="rId82" Type="http://schemas.openxmlformats.org/officeDocument/2006/relationships/hyperlink" Target="https://www.ncbi.nlm.nih.gov/assembly/GCA_012151455.1" TargetMode="External"/><Relationship Id="rId199" Type="http://schemas.openxmlformats.org/officeDocument/2006/relationships/hyperlink" Target="https://www.ncbi.nlm.nih.gov/assembly/GCA_002877525.1" TargetMode="External"/><Relationship Id="rId203" Type="http://schemas.openxmlformats.org/officeDocument/2006/relationships/hyperlink" Target="https://www.ncbi.nlm.nih.gov/assembly/GCA_003050465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DC1C-54A0-4C4D-9C14-3209AC8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7632</Words>
  <Characters>41980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MBalado</dc:creator>
  <cp:lastModifiedBy>MBalado</cp:lastModifiedBy>
  <cp:revision>4</cp:revision>
  <cp:lastPrinted>2021-07-27T11:13:00Z</cp:lastPrinted>
  <dcterms:created xsi:type="dcterms:W3CDTF">2021-07-30T14:41:00Z</dcterms:created>
  <dcterms:modified xsi:type="dcterms:W3CDTF">2021-07-30T14:55:00Z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212840df-40c1-3537-97ef-da9a93728474</vt:lpwstr>
  </property>
  <property fmtid="{D5CDD505-2E9C-101B-9397-08002B2CF9AE}" pid="4" name="Mendeley Citation Style_1">
    <vt:lpwstr>http://www.zotero.org/styles/frontiers-in-microbiology</vt:lpwstr>
  </property>
  <property fmtid="{D5CDD505-2E9C-101B-9397-08002B2CF9AE}" pid="5" name="Mendeley Recent Style Id 0_1">
    <vt:lpwstr>http://www.zotero.org/styles/acs-chemical-biology</vt:lpwstr>
  </property>
  <property fmtid="{D5CDD505-2E9C-101B-9397-08002B2CF9AE}" pid="6" name="Mendeley Recent Style Name 0_1">
    <vt:lpwstr>ACS Chemical Biology</vt:lpwstr>
  </property>
  <property fmtid="{D5CDD505-2E9C-101B-9397-08002B2CF9AE}" pid="7" name="Mendeley Recent Style Id 1_1">
    <vt:lpwstr>http://www.zotero.org/styles/acs-infectious-diseases</vt:lpwstr>
  </property>
  <property fmtid="{D5CDD505-2E9C-101B-9397-08002B2CF9AE}" pid="8" name="Mendeley Recent Style Name 1_1">
    <vt:lpwstr>ACS Infectious Diseases</vt:lpwstr>
  </property>
  <property fmtid="{D5CDD505-2E9C-101B-9397-08002B2CF9AE}" pid="9" name="Mendeley Recent Style Id 2_1">
    <vt:lpwstr>https://csl.mendeley.com/styles/474982671/ACSChemBiol</vt:lpwstr>
  </property>
  <property fmtid="{D5CDD505-2E9C-101B-9397-08002B2CF9AE}" pid="10" name="Mendeley Recent Style Name 2_1">
    <vt:lpwstr>American Chemical Society - Manuel Lemos, PhD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http://www.zotero.org/styles/antibiotics</vt:lpwstr>
  </property>
  <property fmtid="{D5CDD505-2E9C-101B-9397-08002B2CF9AE}" pid="16" name="Mendeley Recent Style Name 5_1">
    <vt:lpwstr>Antibiotics</vt:lpwstr>
  </property>
  <property fmtid="{D5CDD505-2E9C-101B-9397-08002B2CF9AE}" pid="17" name="Mendeley Recent Style Id 6_1">
    <vt:lpwstr>http://www.zotero.org/styles/applied-and-environmental-microbiology</vt:lpwstr>
  </property>
  <property fmtid="{D5CDD505-2E9C-101B-9397-08002B2CF9AE}" pid="18" name="Mendeley Recent Style Name 6_1">
    <vt:lpwstr>Applied and Environmental Microbiology</vt:lpwstr>
  </property>
  <property fmtid="{D5CDD505-2E9C-101B-9397-08002B2CF9AE}" pid="19" name="Mendeley Recent Style Id 7_1">
    <vt:lpwstr>http://www.zotero.org/styles/bmc-microbiology</vt:lpwstr>
  </property>
  <property fmtid="{D5CDD505-2E9C-101B-9397-08002B2CF9AE}" pid="20" name="Mendeley Recent Style Name 7_1">
    <vt:lpwstr>BMC Microbiology</vt:lpwstr>
  </property>
  <property fmtid="{D5CDD505-2E9C-101B-9397-08002B2CF9AE}" pid="21" name="Mendeley Recent Style Id 8_1">
    <vt:lpwstr>http://www.zotero.org/styles/frontiers-in-microbiology</vt:lpwstr>
  </property>
  <property fmtid="{D5CDD505-2E9C-101B-9397-08002B2CF9AE}" pid="22" name="Mendeley Recent Style Name 8_1">
    <vt:lpwstr>Frontiers in Microbiology</vt:lpwstr>
  </property>
  <property fmtid="{D5CDD505-2E9C-101B-9397-08002B2CF9AE}" pid="23" name="Mendeley Recent Style Id 9_1">
    <vt:lpwstr>http://www.zotero.org/styles/modern-humanities-research-association</vt:lpwstr>
  </property>
  <property fmtid="{D5CDD505-2E9C-101B-9397-08002B2CF9AE}" pid="24" name="Mendeley Recent Style Name 9_1">
    <vt:lpwstr>Modern Humanities Research Association 3rd edition (note with bibliography)</vt:lpwstr>
  </property>
</Properties>
</file>