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8B01" w14:textId="28D5A15F" w:rsidR="007E407C" w:rsidRPr="007E407C" w:rsidRDefault="007E407C" w:rsidP="007E407C">
      <w:pPr>
        <w:rPr>
          <w:rFonts w:ascii="Times New Roman" w:hAnsi="Times New Roman" w:cs="Times New Roman"/>
        </w:rPr>
      </w:pPr>
      <w:r w:rsidRPr="007E407C">
        <w:rPr>
          <w:rFonts w:ascii="Times New Roman" w:hAnsi="Times New Roman" w:cs="Times New Roman"/>
        </w:rPr>
        <w:t xml:space="preserve">Supplementary </w:t>
      </w:r>
      <w:r w:rsidR="00247A7F">
        <w:rPr>
          <w:rFonts w:ascii="Times New Roman" w:hAnsi="Times New Roman" w:cs="Times New Roman"/>
        </w:rPr>
        <w:t>material</w:t>
      </w:r>
      <w:r w:rsidRPr="007E407C">
        <w:rPr>
          <w:rFonts w:ascii="Times New Roman" w:hAnsi="Times New Roman" w:cs="Times New Roman"/>
        </w:rPr>
        <w:t xml:space="preserve"> </w:t>
      </w:r>
      <w:r w:rsidR="009F549F">
        <w:rPr>
          <w:rFonts w:ascii="Times New Roman" w:hAnsi="Times New Roman" w:cs="Times New Roman"/>
        </w:rPr>
        <w:t>1</w:t>
      </w:r>
      <w:r w:rsidRPr="007E407C">
        <w:rPr>
          <w:rFonts w:ascii="Times New Roman" w:hAnsi="Times New Roman" w:cs="Times New Roman"/>
        </w:rPr>
        <w:t xml:space="preserve">. </w:t>
      </w:r>
      <w:r w:rsidR="0068108E">
        <w:rPr>
          <w:rFonts w:ascii="Times New Roman" w:hAnsi="Times New Roman" w:cs="Times New Roman"/>
        </w:rPr>
        <w:t>S</w:t>
      </w:r>
      <w:r w:rsidRPr="007E407C">
        <w:rPr>
          <w:rFonts w:ascii="Times New Roman" w:hAnsi="Times New Roman" w:cs="Times New Roman"/>
        </w:rPr>
        <w:t>earch strategy</w:t>
      </w:r>
    </w:p>
    <w:p w14:paraId="0ABAA384" w14:textId="351FB580" w:rsidR="008A7444" w:rsidRPr="007E407C" w:rsidRDefault="008A7444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horzAnchor="margin" w:tblpY="778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7E407C" w:rsidRPr="007E407C" w14:paraId="151B3FB7" w14:textId="77777777" w:rsidTr="00A7360D">
        <w:tc>
          <w:tcPr>
            <w:tcW w:w="2263" w:type="dxa"/>
          </w:tcPr>
          <w:p w14:paraId="5CEA81BF" w14:textId="5CA03287" w:rsidR="007E407C" w:rsidRPr="007E407C" w:rsidRDefault="007E407C" w:rsidP="00A7360D">
            <w:pPr>
              <w:rPr>
                <w:rFonts w:ascii="Times New Roman" w:hAnsi="Times New Roman" w:cs="Times New Roman"/>
                <w:i/>
                <w:iCs/>
              </w:rPr>
            </w:pPr>
            <w:r w:rsidRPr="007E407C">
              <w:rPr>
                <w:rFonts w:ascii="Times New Roman" w:hAnsi="Times New Roman" w:cs="Times New Roman"/>
                <w:i/>
                <w:iCs/>
              </w:rPr>
              <w:t>Search strateg</w:t>
            </w:r>
            <w:r w:rsidR="000270DF">
              <w:rPr>
                <w:rFonts w:ascii="Times New Roman" w:hAnsi="Times New Roman" w:cs="Times New Roman"/>
                <w:i/>
                <w:iCs/>
              </w:rPr>
              <w:t>y</w:t>
            </w:r>
          </w:p>
        </w:tc>
        <w:tc>
          <w:tcPr>
            <w:tcW w:w="6753" w:type="dxa"/>
          </w:tcPr>
          <w:p w14:paraId="2B8063DD" w14:textId="43D28DC1" w:rsidR="007E407C" w:rsidRPr="002966C3" w:rsidRDefault="007E407C" w:rsidP="00A7360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7E407C">
              <w:rPr>
                <w:rStyle w:val="normaltextrun"/>
                <w:color w:val="000000"/>
                <w:lang w:val="en-US"/>
              </w:rPr>
              <w:t>A systematic search of four bibliographic databases (PubMed, CAB abstracts, Web of Science and Google Scholar)</w:t>
            </w:r>
            <w:r w:rsidRPr="007E407C">
              <w:rPr>
                <w:rStyle w:val="apple-converted-space"/>
                <w:color w:val="000000"/>
                <w:lang w:val="en-US"/>
              </w:rPr>
              <w:t xml:space="preserve"> was conducted </w:t>
            </w:r>
            <w:r w:rsidRPr="007E407C">
              <w:rPr>
                <w:rStyle w:val="normaltextrun"/>
                <w:color w:val="000000"/>
                <w:lang w:val="en-US"/>
              </w:rPr>
              <w:t>for</w:t>
            </w:r>
            <w:r w:rsidRPr="007E407C">
              <w:rPr>
                <w:rStyle w:val="apple-converted-space"/>
                <w:color w:val="000000"/>
                <w:lang w:val="en-US"/>
              </w:rPr>
              <w:t> </w:t>
            </w:r>
            <w:r w:rsidRPr="007E407C">
              <w:rPr>
                <w:rStyle w:val="normaltextrun"/>
                <w:color w:val="000000"/>
                <w:lang w:val="en-US"/>
              </w:rPr>
              <w:t>papers published between 2007 and 2019</w:t>
            </w:r>
            <w:r w:rsidRPr="007E407C">
              <w:rPr>
                <w:rStyle w:val="apple-converted-space"/>
                <w:color w:val="000000"/>
                <w:lang w:val="en-US"/>
              </w:rPr>
              <w:t> </w:t>
            </w:r>
            <w:r w:rsidRPr="007E407C">
              <w:rPr>
                <w:rStyle w:val="normaltextrun"/>
                <w:color w:val="000000"/>
                <w:lang w:val="en-US"/>
              </w:rPr>
              <w:t>(inclusive) using either Safari or Google Chrome as web browsers</w:t>
            </w:r>
            <w:r w:rsidRPr="002966C3">
              <w:rPr>
                <w:rStyle w:val="normaltextrun"/>
                <w:color w:val="000000" w:themeColor="text1"/>
                <w:lang w:val="en-US"/>
              </w:rPr>
              <w:t>.</w:t>
            </w:r>
            <w:r w:rsidRPr="002966C3">
              <w:rPr>
                <w:rStyle w:val="apple-converted-space"/>
                <w:color w:val="000000" w:themeColor="text1"/>
                <w:lang w:val="en-US"/>
              </w:rPr>
              <w:t> </w:t>
            </w:r>
            <w:r w:rsidRPr="002966C3">
              <w:rPr>
                <w:rStyle w:val="normaltextrun"/>
                <w:color w:val="000000" w:themeColor="text1"/>
                <w:lang w:val="en-US"/>
              </w:rPr>
              <w:t>Searches were carried out on each database using a combination of the following key words</w:t>
            </w:r>
            <w:r w:rsidRPr="002966C3">
              <w:rPr>
                <w:rStyle w:val="apple-converted-space"/>
                <w:color w:val="000000" w:themeColor="text1"/>
                <w:lang w:val="en-US"/>
              </w:rPr>
              <w:t> </w:t>
            </w:r>
            <w:r w:rsidRPr="002966C3">
              <w:rPr>
                <w:rStyle w:val="normaltextrun"/>
                <w:color w:val="000000" w:themeColor="text1"/>
                <w:lang w:val="en-US"/>
              </w:rPr>
              <w:t>(and derivatives):</w:t>
            </w:r>
            <w:r w:rsidRPr="002966C3">
              <w:rPr>
                <w:rStyle w:val="apple-converted-space"/>
                <w:color w:val="000000" w:themeColor="text1"/>
                <w:lang w:val="en-US"/>
              </w:rPr>
              <w:t> </w:t>
            </w:r>
            <w:r w:rsidRPr="002966C3">
              <w:rPr>
                <w:rStyle w:val="normaltextrun"/>
                <w:color w:val="000000" w:themeColor="text1"/>
                <w:lang w:val="en-US"/>
              </w:rPr>
              <w:t xml:space="preserve">dogs (dog </w:t>
            </w:r>
            <w:r w:rsidRPr="002966C3">
              <w:rPr>
                <w:rStyle w:val="normaltextrun"/>
                <w:i/>
                <w:iCs/>
                <w:color w:val="000000" w:themeColor="text1"/>
                <w:lang w:val="en-US"/>
              </w:rPr>
              <w:t>OR</w:t>
            </w:r>
            <w:r w:rsidRPr="002966C3">
              <w:rPr>
                <w:rStyle w:val="normaltextrun"/>
                <w:color w:val="000000" w:themeColor="text1"/>
                <w:lang w:val="en-US"/>
              </w:rPr>
              <w:t xml:space="preserve"> dogs) </w:t>
            </w:r>
            <w:r w:rsidRPr="002966C3">
              <w:rPr>
                <w:rStyle w:val="normaltextrun"/>
                <w:i/>
                <w:iCs/>
                <w:color w:val="000000" w:themeColor="text1"/>
                <w:lang w:val="en-US"/>
              </w:rPr>
              <w:t>AND</w:t>
            </w:r>
            <w:r w:rsidRPr="002966C3">
              <w:rPr>
                <w:rStyle w:val="normaltextrun"/>
                <w:color w:val="000000" w:themeColor="text1"/>
                <w:lang w:val="en-US"/>
              </w:rPr>
              <w:t xml:space="preserve"> the Glasgow Composite Measure Pain Scale - short form (GCMPS-SF </w:t>
            </w:r>
            <w:r w:rsidRPr="002966C3">
              <w:rPr>
                <w:rStyle w:val="normaltextrun"/>
                <w:i/>
                <w:iCs/>
                <w:color w:val="000000" w:themeColor="text1"/>
                <w:lang w:val="en-US"/>
              </w:rPr>
              <w:t>OR</w:t>
            </w:r>
            <w:r w:rsidRPr="002966C3">
              <w:rPr>
                <w:rStyle w:val="normaltextrun"/>
                <w:color w:val="000000" w:themeColor="text1"/>
                <w:lang w:val="en-US"/>
              </w:rPr>
              <w:t xml:space="preserve"> GCMPS </w:t>
            </w:r>
            <w:r w:rsidRPr="002966C3">
              <w:rPr>
                <w:rStyle w:val="normaltextrun"/>
                <w:i/>
                <w:iCs/>
                <w:color w:val="000000" w:themeColor="text1"/>
                <w:lang w:val="en-US"/>
              </w:rPr>
              <w:t>OR</w:t>
            </w:r>
            <w:r w:rsidRPr="002966C3">
              <w:rPr>
                <w:rStyle w:val="normaltextrun"/>
                <w:color w:val="000000" w:themeColor="text1"/>
                <w:lang w:val="en-US"/>
              </w:rPr>
              <w:t xml:space="preserve"> CMPS </w:t>
            </w:r>
            <w:r w:rsidRPr="002966C3">
              <w:rPr>
                <w:rStyle w:val="normaltextrun"/>
                <w:i/>
                <w:iCs/>
                <w:color w:val="000000" w:themeColor="text1"/>
                <w:lang w:val="en-US"/>
              </w:rPr>
              <w:t>OR</w:t>
            </w:r>
            <w:r w:rsidRPr="002966C3">
              <w:rPr>
                <w:rStyle w:val="normaltextrun"/>
                <w:color w:val="000000" w:themeColor="text1"/>
                <w:lang w:val="en-US"/>
              </w:rPr>
              <w:t xml:space="preserve"> CMPS-SF </w:t>
            </w:r>
            <w:r w:rsidRPr="002966C3">
              <w:rPr>
                <w:rStyle w:val="normaltextrun"/>
                <w:i/>
                <w:iCs/>
                <w:color w:val="000000" w:themeColor="text1"/>
                <w:lang w:val="en-US"/>
              </w:rPr>
              <w:t>OR</w:t>
            </w:r>
            <w:r w:rsidRPr="002966C3">
              <w:rPr>
                <w:rStyle w:val="normaltextrun"/>
                <w:color w:val="000000" w:themeColor="text1"/>
                <w:lang w:val="en-US"/>
              </w:rPr>
              <w:t xml:space="preserve"> Glasgow Composite Measure Pain Scale </w:t>
            </w:r>
            <w:r w:rsidRPr="002966C3">
              <w:rPr>
                <w:rStyle w:val="normaltextrun"/>
                <w:i/>
                <w:iCs/>
                <w:color w:val="000000" w:themeColor="text1"/>
                <w:lang w:val="en-US"/>
              </w:rPr>
              <w:t>OR</w:t>
            </w:r>
            <w:r w:rsidRPr="002966C3">
              <w:rPr>
                <w:rStyle w:val="normaltextrun"/>
                <w:color w:val="000000" w:themeColor="text1"/>
                <w:lang w:val="en-US"/>
              </w:rPr>
              <w:t xml:space="preserve"> GCMPS short form </w:t>
            </w:r>
            <w:r w:rsidRPr="002966C3">
              <w:rPr>
                <w:rStyle w:val="normaltextrun"/>
                <w:i/>
                <w:iCs/>
                <w:color w:val="000000" w:themeColor="text1"/>
                <w:lang w:val="en-US"/>
              </w:rPr>
              <w:t>OR</w:t>
            </w:r>
            <w:r w:rsidRPr="002966C3">
              <w:rPr>
                <w:rStyle w:val="normaltextrun"/>
                <w:color w:val="000000" w:themeColor="text1"/>
                <w:lang w:val="en-US"/>
              </w:rPr>
              <w:t xml:space="preserve"> CMPS short form </w:t>
            </w:r>
            <w:r w:rsidRPr="002966C3">
              <w:rPr>
                <w:rStyle w:val="normaltextrun"/>
                <w:i/>
                <w:iCs/>
                <w:color w:val="000000" w:themeColor="text1"/>
                <w:lang w:val="en-US"/>
              </w:rPr>
              <w:t>OR</w:t>
            </w:r>
            <w:r w:rsidRPr="002966C3">
              <w:rPr>
                <w:rStyle w:val="normaltextrun"/>
                <w:color w:val="000000" w:themeColor="text1"/>
                <w:lang w:val="en-US"/>
              </w:rPr>
              <w:t xml:space="preserve"> GCPS) </w:t>
            </w:r>
            <w:r w:rsidRPr="002966C3">
              <w:rPr>
                <w:rStyle w:val="normaltextrun"/>
                <w:i/>
                <w:iCs/>
                <w:color w:val="000000" w:themeColor="text1"/>
                <w:lang w:val="en-US"/>
              </w:rPr>
              <w:t>AND</w:t>
            </w:r>
            <w:r w:rsidRPr="002966C3">
              <w:rPr>
                <w:rStyle w:val="normaltextrun"/>
                <w:color w:val="000000" w:themeColor="text1"/>
                <w:lang w:val="en-US"/>
              </w:rPr>
              <w:t xml:space="preserve"> postoperative (post operative </w:t>
            </w:r>
            <w:r w:rsidRPr="002966C3">
              <w:rPr>
                <w:rStyle w:val="normaltextrun"/>
                <w:i/>
                <w:iCs/>
                <w:color w:val="000000" w:themeColor="text1"/>
                <w:lang w:val="en-US"/>
              </w:rPr>
              <w:t>OR</w:t>
            </w:r>
            <w:r w:rsidRPr="002966C3">
              <w:rPr>
                <w:rStyle w:val="normaltextrun"/>
                <w:color w:val="000000" w:themeColor="text1"/>
                <w:lang w:val="en-US"/>
              </w:rPr>
              <w:t xml:space="preserve"> post-operative </w:t>
            </w:r>
            <w:r w:rsidRPr="002966C3">
              <w:rPr>
                <w:rStyle w:val="normaltextrun"/>
                <w:i/>
                <w:iCs/>
                <w:color w:val="000000" w:themeColor="text1"/>
                <w:lang w:val="en-US"/>
              </w:rPr>
              <w:t>OR</w:t>
            </w:r>
            <w:r w:rsidRPr="002966C3">
              <w:rPr>
                <w:rStyle w:val="normaltextrun"/>
                <w:color w:val="000000" w:themeColor="text1"/>
                <w:lang w:val="en-US"/>
              </w:rPr>
              <w:t xml:space="preserve"> postoperative) </w:t>
            </w:r>
            <w:r w:rsidRPr="002966C3">
              <w:rPr>
                <w:rStyle w:val="normaltextrun"/>
                <w:i/>
                <w:iCs/>
                <w:color w:val="000000" w:themeColor="text1"/>
                <w:lang w:val="en-US"/>
              </w:rPr>
              <w:t>AND</w:t>
            </w:r>
            <w:r w:rsidRPr="002966C3">
              <w:rPr>
                <w:rStyle w:val="normaltextrun"/>
                <w:color w:val="000000" w:themeColor="text1"/>
                <w:lang w:val="en-US"/>
              </w:rPr>
              <w:t xml:space="preserve"> pain. </w:t>
            </w:r>
            <w:r w:rsidRPr="002966C3">
              <w:rPr>
                <w:rStyle w:val="eop"/>
                <w:color w:val="000000" w:themeColor="text1"/>
              </w:rPr>
              <w:t> </w:t>
            </w:r>
          </w:p>
          <w:p w14:paraId="7783E934" w14:textId="324BC175" w:rsidR="007E407C" w:rsidRPr="007E407C" w:rsidRDefault="007E407C" w:rsidP="00A7360D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lang w:val="en-US"/>
              </w:rPr>
            </w:pPr>
            <w:r w:rsidRPr="002966C3">
              <w:rPr>
                <w:rStyle w:val="normaltextrun"/>
                <w:color w:val="000000" w:themeColor="text1"/>
                <w:lang w:val="en-US"/>
              </w:rPr>
              <w:t>We first conducted restricted searches</w:t>
            </w:r>
            <w:r w:rsidRPr="002966C3">
              <w:rPr>
                <w:rStyle w:val="apple-converted-space"/>
                <w:color w:val="000000" w:themeColor="text1"/>
                <w:lang w:val="en-US"/>
              </w:rPr>
              <w:t> </w:t>
            </w:r>
            <w:r w:rsidRPr="002966C3">
              <w:rPr>
                <w:rStyle w:val="normaltextrun"/>
                <w:color w:val="000000" w:themeColor="text1"/>
                <w:lang w:val="en-US"/>
              </w:rPr>
              <w:t>of titles and abstracts</w:t>
            </w:r>
            <w:r w:rsidRPr="002966C3">
              <w:rPr>
                <w:rStyle w:val="apple-converted-space"/>
                <w:color w:val="000000" w:themeColor="text1"/>
                <w:lang w:val="en-US"/>
              </w:rPr>
              <w:t> </w:t>
            </w:r>
            <w:r w:rsidRPr="002966C3">
              <w:rPr>
                <w:rStyle w:val="normaltextrun"/>
                <w:color w:val="000000" w:themeColor="text1"/>
                <w:lang w:val="en-US"/>
              </w:rPr>
              <w:t xml:space="preserve">based </w:t>
            </w:r>
            <w:r w:rsidRPr="007E407C">
              <w:rPr>
                <w:rStyle w:val="normaltextrun"/>
                <w:color w:val="000000"/>
                <w:lang w:val="en-US"/>
              </w:rPr>
              <w:t xml:space="preserve">on the </w:t>
            </w:r>
            <w:proofErr w:type="gramStart"/>
            <w:r w:rsidRPr="007E407C">
              <w:rPr>
                <w:rStyle w:val="normaltextrun"/>
                <w:color w:val="000000"/>
                <w:lang w:val="en-US"/>
              </w:rPr>
              <w:t>terms</w:t>
            </w:r>
            <w:proofErr w:type="gramEnd"/>
            <w:r w:rsidRPr="007E407C">
              <w:rPr>
                <w:rStyle w:val="normaltextrun"/>
                <w:color w:val="000000"/>
                <w:lang w:val="en-US"/>
              </w:rPr>
              <w:t xml:space="preserve"> ‘dog’ </w:t>
            </w:r>
            <w:r w:rsidRPr="007E407C">
              <w:rPr>
                <w:rStyle w:val="normaltextrun"/>
                <w:i/>
                <w:iCs/>
                <w:color w:val="000000"/>
                <w:lang w:val="en-US"/>
              </w:rPr>
              <w:t>AND</w:t>
            </w:r>
            <w:r w:rsidRPr="007E407C">
              <w:rPr>
                <w:rStyle w:val="normaltextrun"/>
                <w:color w:val="000000"/>
                <w:lang w:val="en-US"/>
              </w:rPr>
              <w:t xml:space="preserve"> ‘CMPS-SF’</w:t>
            </w:r>
            <w:r w:rsidRPr="007E407C">
              <w:rPr>
                <w:rStyle w:val="apple-converted-space"/>
                <w:color w:val="000000"/>
                <w:lang w:val="en-US"/>
              </w:rPr>
              <w:t> </w:t>
            </w:r>
            <w:r w:rsidRPr="007E407C">
              <w:rPr>
                <w:rStyle w:val="normaltextrun"/>
                <w:i/>
                <w:iCs/>
                <w:color w:val="000000"/>
                <w:lang w:val="en-US"/>
              </w:rPr>
              <w:t>AND</w:t>
            </w:r>
            <w:r w:rsidRPr="007E407C">
              <w:rPr>
                <w:rStyle w:val="normaltextrun"/>
                <w:color w:val="000000"/>
                <w:lang w:val="en-US"/>
              </w:rPr>
              <w:t xml:space="preserve"> ‘</w:t>
            </w:r>
            <w:r w:rsidR="005D259D">
              <w:rPr>
                <w:rStyle w:val="normaltextrun"/>
                <w:color w:val="000000"/>
                <w:lang w:val="en-US"/>
              </w:rPr>
              <w:t>postoperative</w:t>
            </w:r>
            <w:r w:rsidR="009C6F48">
              <w:rPr>
                <w:rStyle w:val="normaltextrun"/>
                <w:color w:val="000000"/>
                <w:lang w:val="en-US"/>
              </w:rPr>
              <w:t>’ AND</w:t>
            </w:r>
            <w:r w:rsidR="005D259D">
              <w:rPr>
                <w:rStyle w:val="normaltextrun"/>
                <w:color w:val="000000"/>
                <w:lang w:val="en-US"/>
              </w:rPr>
              <w:t xml:space="preserve"> </w:t>
            </w:r>
            <w:r w:rsidR="009C6F48">
              <w:rPr>
                <w:rStyle w:val="normaltextrun"/>
                <w:color w:val="000000"/>
                <w:lang w:val="en-US"/>
              </w:rPr>
              <w:t>‘</w:t>
            </w:r>
            <w:r w:rsidRPr="007E407C">
              <w:rPr>
                <w:rStyle w:val="normaltextrun"/>
                <w:color w:val="000000"/>
                <w:lang w:val="en-US"/>
              </w:rPr>
              <w:t xml:space="preserve">pain’, subsequently broadening our searches using the terms ‘CMPS-SF’ </w:t>
            </w:r>
            <w:r w:rsidRPr="007E407C">
              <w:rPr>
                <w:rStyle w:val="normaltextrun"/>
                <w:i/>
                <w:iCs/>
                <w:color w:val="000000"/>
                <w:lang w:val="en-US"/>
              </w:rPr>
              <w:t>AND</w:t>
            </w:r>
            <w:r w:rsidRPr="007E407C">
              <w:rPr>
                <w:rStyle w:val="apple-converted-space"/>
                <w:color w:val="000000"/>
                <w:lang w:val="en-US"/>
              </w:rPr>
              <w:t> </w:t>
            </w:r>
            <w:r w:rsidRPr="007E407C">
              <w:rPr>
                <w:rStyle w:val="normaltextrun"/>
                <w:color w:val="000000"/>
                <w:lang w:val="en-US"/>
              </w:rPr>
              <w:t>“dog’</w:t>
            </w:r>
            <w:r w:rsidRPr="007E407C">
              <w:rPr>
                <w:rStyle w:val="apple-converted-space"/>
                <w:color w:val="000000"/>
                <w:lang w:val="en-US"/>
              </w:rPr>
              <w:t> </w:t>
            </w:r>
            <w:r w:rsidRPr="007E407C">
              <w:rPr>
                <w:rStyle w:val="normaltextrun"/>
                <w:color w:val="000000"/>
                <w:lang w:val="en-US"/>
              </w:rPr>
              <w:t>and their derivatives. However, neither of these search</w:t>
            </w:r>
            <w:r w:rsidRPr="007E407C">
              <w:rPr>
                <w:rStyle w:val="apple-converted-space"/>
                <w:color w:val="000000"/>
                <w:lang w:val="en-US"/>
              </w:rPr>
              <w:t> </w:t>
            </w:r>
            <w:r w:rsidRPr="007E407C">
              <w:rPr>
                <w:rStyle w:val="normaltextrun"/>
                <w:color w:val="000000"/>
                <w:lang w:val="en-US"/>
              </w:rPr>
              <w:t>results</w:t>
            </w:r>
            <w:r w:rsidRPr="007E407C">
              <w:rPr>
                <w:rStyle w:val="apple-converted-space"/>
                <w:color w:val="000000"/>
                <w:lang w:val="en-US"/>
              </w:rPr>
              <w:t> </w:t>
            </w:r>
            <w:r w:rsidRPr="007E407C">
              <w:rPr>
                <w:rStyle w:val="normaltextrun"/>
                <w:color w:val="000000"/>
                <w:lang w:val="en-US"/>
              </w:rPr>
              <w:t>contained</w:t>
            </w:r>
            <w:r w:rsidRPr="007E407C">
              <w:rPr>
                <w:rStyle w:val="apple-converted-space"/>
                <w:color w:val="000000"/>
                <w:lang w:val="en-US"/>
              </w:rPr>
              <w:t> </w:t>
            </w:r>
            <w:r w:rsidRPr="007E407C">
              <w:rPr>
                <w:rStyle w:val="normaltextrun"/>
                <w:color w:val="000000"/>
                <w:lang w:val="en-US"/>
              </w:rPr>
              <w:t>several papers that the authors knew of that would have</w:t>
            </w:r>
            <w:r w:rsidRPr="007E407C">
              <w:rPr>
                <w:rStyle w:val="apple-converted-space"/>
                <w:color w:val="000000"/>
                <w:lang w:val="en-US"/>
              </w:rPr>
              <w:t> </w:t>
            </w:r>
            <w:r w:rsidRPr="007E407C">
              <w:rPr>
                <w:rStyle w:val="normaltextrun"/>
                <w:color w:val="000000"/>
                <w:lang w:val="en-US"/>
              </w:rPr>
              <w:t>fully</w:t>
            </w:r>
            <w:r w:rsidRPr="007E407C">
              <w:rPr>
                <w:rStyle w:val="apple-converted-space"/>
                <w:color w:val="000000"/>
                <w:lang w:val="en-US"/>
              </w:rPr>
              <w:t> </w:t>
            </w:r>
            <w:r w:rsidRPr="007E407C">
              <w:rPr>
                <w:rStyle w:val="normaltextrun"/>
                <w:color w:val="000000"/>
                <w:lang w:val="en-US"/>
              </w:rPr>
              <w:t>satisfied the inclusion</w:t>
            </w:r>
            <w:r>
              <w:rPr>
                <w:rStyle w:val="normaltextrun"/>
                <w:color w:val="000000"/>
                <w:lang w:val="en-US"/>
              </w:rPr>
              <w:t xml:space="preserve"> </w:t>
            </w:r>
            <w:r w:rsidRPr="007E407C">
              <w:rPr>
                <w:rStyle w:val="normaltextrun"/>
                <w:color w:val="000000"/>
                <w:lang w:val="en-US"/>
              </w:rPr>
              <w:t>criteria.</w:t>
            </w:r>
            <w:r w:rsidRPr="007E407C">
              <w:rPr>
                <w:rStyle w:val="apple-converted-space"/>
                <w:color w:val="000000"/>
                <w:lang w:val="en-US"/>
              </w:rPr>
              <w:t> </w:t>
            </w:r>
            <w:r w:rsidRPr="007E407C">
              <w:rPr>
                <w:rStyle w:val="normaltextrun"/>
                <w:color w:val="000000"/>
                <w:lang w:val="en-US"/>
              </w:rPr>
              <w:t>Therefore,</w:t>
            </w:r>
            <w:r w:rsidRPr="007E407C">
              <w:rPr>
                <w:rStyle w:val="apple-converted-space"/>
                <w:color w:val="000000"/>
                <w:lang w:val="en-US"/>
              </w:rPr>
              <w:t> </w:t>
            </w:r>
            <w:r w:rsidRPr="007E407C">
              <w:rPr>
                <w:rStyle w:val="normaltextrun"/>
                <w:color w:val="000000"/>
                <w:lang w:val="en-US"/>
              </w:rPr>
              <w:t>we</w:t>
            </w:r>
            <w:r w:rsidRPr="007E407C">
              <w:rPr>
                <w:rStyle w:val="apple-converted-space"/>
                <w:color w:val="000000"/>
                <w:lang w:val="en-US"/>
              </w:rPr>
              <w:t> </w:t>
            </w:r>
            <w:r w:rsidRPr="007E407C">
              <w:rPr>
                <w:rStyle w:val="normaltextrun"/>
                <w:color w:val="000000"/>
                <w:lang w:val="en-US"/>
              </w:rPr>
              <w:t>adopted an additional</w:t>
            </w:r>
            <w:r w:rsidRPr="007E407C">
              <w:rPr>
                <w:rStyle w:val="apple-converted-space"/>
                <w:color w:val="000000"/>
                <w:lang w:val="en-US"/>
              </w:rPr>
              <w:t> </w:t>
            </w:r>
            <w:r w:rsidRPr="007E407C">
              <w:rPr>
                <w:rStyle w:val="normaltextrun"/>
                <w:color w:val="000000"/>
                <w:lang w:val="en-US"/>
              </w:rPr>
              <w:t xml:space="preserve">broader search strategy using the terms ‘postoperative’ </w:t>
            </w:r>
            <w:r w:rsidRPr="007E407C">
              <w:rPr>
                <w:rStyle w:val="normaltextrun"/>
                <w:i/>
                <w:iCs/>
                <w:color w:val="000000"/>
                <w:lang w:val="en-US"/>
              </w:rPr>
              <w:t>AND</w:t>
            </w:r>
            <w:r w:rsidRPr="007E407C">
              <w:rPr>
                <w:rStyle w:val="normaltextrun"/>
                <w:color w:val="000000"/>
                <w:lang w:val="en-US"/>
              </w:rPr>
              <w:t xml:space="preserve"> ‘pain’</w:t>
            </w:r>
            <w:r w:rsidRPr="007E407C">
              <w:rPr>
                <w:rStyle w:val="apple-converted-space"/>
                <w:color w:val="000000"/>
                <w:lang w:val="en-US"/>
              </w:rPr>
              <w:t> </w:t>
            </w:r>
            <w:r w:rsidRPr="007E407C">
              <w:rPr>
                <w:rStyle w:val="normaltextrun"/>
                <w:i/>
                <w:iCs/>
                <w:color w:val="000000"/>
                <w:lang w:val="en-US"/>
              </w:rPr>
              <w:t>AND</w:t>
            </w:r>
            <w:r w:rsidRPr="007E407C">
              <w:rPr>
                <w:rStyle w:val="apple-converted-space"/>
                <w:color w:val="000000"/>
                <w:lang w:val="en-US"/>
              </w:rPr>
              <w:t> </w:t>
            </w:r>
            <w:r w:rsidRPr="007E407C">
              <w:rPr>
                <w:rStyle w:val="normaltextrun"/>
                <w:color w:val="000000"/>
                <w:lang w:val="en-US"/>
              </w:rPr>
              <w:t xml:space="preserve">‘dog’ and their derivatives. </w:t>
            </w:r>
            <w:r w:rsidR="00247A7F">
              <w:rPr>
                <w:rStyle w:val="normaltextrun"/>
                <w:color w:val="000000"/>
                <w:lang w:val="en-US"/>
              </w:rPr>
              <w:t xml:space="preserve">As an </w:t>
            </w:r>
            <w:proofErr w:type="gramStart"/>
            <w:r w:rsidR="00247A7F">
              <w:rPr>
                <w:rStyle w:val="normaltextrun"/>
                <w:color w:val="000000"/>
                <w:lang w:val="en-US"/>
              </w:rPr>
              <w:t>example</w:t>
            </w:r>
            <w:proofErr w:type="gramEnd"/>
            <w:r w:rsidR="00247A7F">
              <w:rPr>
                <w:rStyle w:val="normaltextrun"/>
                <w:color w:val="000000"/>
                <w:lang w:val="en-US"/>
              </w:rPr>
              <w:t xml:space="preserve"> the detailed Pubmed search strategy is given below. </w:t>
            </w:r>
            <w:r w:rsidRPr="007E407C">
              <w:t xml:space="preserve">Additional studies were identified by browsing the reference list of the included papers and by using </w:t>
            </w:r>
            <w:r w:rsidRPr="007E407C">
              <w:rPr>
                <w:rStyle w:val="normaltextrun"/>
                <w:color w:val="000000"/>
                <w:lang w:val="en-US"/>
              </w:rPr>
              <w:t>the citing articles search feature in</w:t>
            </w:r>
            <w:r w:rsidRPr="007E407C">
              <w:rPr>
                <w:rStyle w:val="apple-converted-space"/>
                <w:color w:val="000000"/>
                <w:lang w:val="en-US"/>
              </w:rPr>
              <w:t> </w:t>
            </w:r>
            <w:r w:rsidRPr="007E407C">
              <w:rPr>
                <w:rStyle w:val="normaltextrun"/>
                <w:color w:val="000000"/>
                <w:lang w:val="en-US"/>
              </w:rPr>
              <w:t>Google Scholar and Web of Science to identify any articles citing the original paper</w:t>
            </w:r>
            <w:r w:rsidRPr="007E407C">
              <w:rPr>
                <w:rStyle w:val="apple-converted-space"/>
                <w:color w:val="000000"/>
                <w:lang w:val="en-US"/>
              </w:rPr>
              <w:t> </w:t>
            </w:r>
            <w:r w:rsidRPr="007E407C">
              <w:rPr>
                <w:rStyle w:val="normaltextrun"/>
                <w:color w:val="000000"/>
                <w:lang w:val="en-US"/>
              </w:rPr>
              <w:t>describing the development of the CMPS-SF</w:t>
            </w:r>
            <w:r w:rsidR="00FD495F">
              <w:rPr>
                <w:rStyle w:val="normaltextrun"/>
                <w:color w:val="000000"/>
                <w:lang w:val="en-US"/>
              </w:rPr>
              <w:t xml:space="preserve"> (10)</w:t>
            </w:r>
            <w:r w:rsidRPr="007E407C">
              <w:rPr>
                <w:rStyle w:val="apple-converted-space"/>
                <w:color w:val="000000"/>
                <w:lang w:val="en-US"/>
              </w:rPr>
              <w:t>.</w:t>
            </w:r>
          </w:p>
          <w:p w14:paraId="1A965A84" w14:textId="77777777" w:rsidR="007E407C" w:rsidRPr="007E407C" w:rsidRDefault="007E407C" w:rsidP="00A7360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E407C" w:rsidRPr="007E407C" w14:paraId="50D8ED89" w14:textId="77777777" w:rsidTr="00A7360D">
        <w:tc>
          <w:tcPr>
            <w:tcW w:w="2263" w:type="dxa"/>
          </w:tcPr>
          <w:p w14:paraId="51680714" w14:textId="77777777" w:rsidR="007E407C" w:rsidRPr="007E407C" w:rsidRDefault="007E407C" w:rsidP="00A7360D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7E407C">
              <w:rPr>
                <w:rStyle w:val="normaltextrun"/>
                <w:i/>
                <w:iCs/>
                <w:color w:val="000000"/>
                <w:lang w:val="en-US"/>
              </w:rPr>
              <w:t>Inclusion criteria</w:t>
            </w:r>
          </w:p>
        </w:tc>
        <w:tc>
          <w:tcPr>
            <w:tcW w:w="6753" w:type="dxa"/>
          </w:tcPr>
          <w:p w14:paraId="1EE45B91" w14:textId="77777777" w:rsidR="007E407C" w:rsidRDefault="007E407C" w:rsidP="00A7360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</w:rPr>
            </w:pPr>
            <w:r w:rsidRPr="007E407C">
              <w:rPr>
                <w:rStyle w:val="normaltextrun"/>
                <w:color w:val="000000"/>
                <w:lang w:val="en-US"/>
              </w:rPr>
              <w:t>Each publication was initially assessed against the inclusion and exclusion criteria based on the</w:t>
            </w:r>
            <w:r w:rsidRPr="007E407C">
              <w:rPr>
                <w:rStyle w:val="apple-converted-space"/>
                <w:color w:val="000000"/>
                <w:lang w:val="en-US"/>
              </w:rPr>
              <w:t> </w:t>
            </w:r>
            <w:r w:rsidRPr="007E407C">
              <w:rPr>
                <w:rStyle w:val="normaltextrun"/>
                <w:color w:val="000000"/>
                <w:lang w:val="en-US"/>
              </w:rPr>
              <w:t>title,</w:t>
            </w:r>
            <w:r w:rsidRPr="007E407C">
              <w:rPr>
                <w:rStyle w:val="apple-converted-space"/>
                <w:color w:val="000000"/>
                <w:lang w:val="en-US"/>
              </w:rPr>
              <w:t> </w:t>
            </w:r>
            <w:r w:rsidRPr="007E407C">
              <w:rPr>
                <w:rStyle w:val="normaltextrun"/>
                <w:color w:val="000000"/>
                <w:lang w:val="en-US"/>
              </w:rPr>
              <w:t>abstract and further reading if necessary.</w:t>
            </w:r>
            <w:r w:rsidRPr="007E407C">
              <w:rPr>
                <w:rStyle w:val="apple-converted-space"/>
                <w:color w:val="000000"/>
                <w:lang w:val="en-US"/>
              </w:rPr>
              <w:t> </w:t>
            </w:r>
            <w:r w:rsidRPr="007E407C">
              <w:rPr>
                <w:rStyle w:val="normaltextrun"/>
                <w:color w:val="000000"/>
                <w:lang w:val="en-US"/>
              </w:rPr>
              <w:t>Publications were included if they met the following criteria: (i) use of the</w:t>
            </w:r>
            <w:r w:rsidRPr="007E407C">
              <w:rPr>
                <w:rStyle w:val="apple-converted-space"/>
                <w:color w:val="000000"/>
                <w:lang w:val="en-US"/>
              </w:rPr>
              <w:t> </w:t>
            </w:r>
            <w:r w:rsidRPr="007E407C">
              <w:rPr>
                <w:rStyle w:val="normaltextrun"/>
                <w:color w:val="000000"/>
                <w:lang w:val="en-US"/>
              </w:rPr>
              <w:t>Glasgow</w:t>
            </w:r>
            <w:r w:rsidRPr="007E407C">
              <w:rPr>
                <w:rStyle w:val="apple-converted-space"/>
                <w:color w:val="000000"/>
                <w:lang w:val="en-US"/>
              </w:rPr>
              <w:t> </w:t>
            </w:r>
            <w:r w:rsidRPr="007E407C">
              <w:rPr>
                <w:rStyle w:val="normaltextrun"/>
                <w:color w:val="000000"/>
                <w:lang w:val="en-US"/>
              </w:rPr>
              <w:t>CMPS-SF to assess pain; (ii)</w:t>
            </w:r>
            <w:r w:rsidRPr="007E407C">
              <w:rPr>
                <w:rStyle w:val="apple-converted-space"/>
                <w:color w:val="000000"/>
                <w:lang w:val="en-US"/>
              </w:rPr>
              <w:t> </w:t>
            </w:r>
            <w:r w:rsidRPr="007E407C">
              <w:rPr>
                <w:rStyle w:val="normaltextrun"/>
                <w:color w:val="000000"/>
                <w:lang w:val="en-US"/>
              </w:rPr>
              <w:t>investigating</w:t>
            </w:r>
            <w:r w:rsidRPr="007E407C">
              <w:rPr>
                <w:rStyle w:val="apple-converted-space"/>
                <w:color w:val="000000"/>
                <w:lang w:val="en-US"/>
              </w:rPr>
              <w:t> </w:t>
            </w:r>
            <w:r w:rsidRPr="007E407C">
              <w:rPr>
                <w:rStyle w:val="normaltextrun"/>
                <w:color w:val="000000"/>
                <w:lang w:val="en-US"/>
              </w:rPr>
              <w:t>acute</w:t>
            </w:r>
            <w:r w:rsidRPr="007E407C">
              <w:rPr>
                <w:rStyle w:val="apple-converted-space"/>
                <w:color w:val="000000"/>
                <w:lang w:val="en-US"/>
              </w:rPr>
              <w:t> </w:t>
            </w:r>
            <w:r w:rsidRPr="007E407C">
              <w:rPr>
                <w:rStyle w:val="normaltextrun"/>
                <w:color w:val="000000"/>
                <w:lang w:val="en-US"/>
              </w:rPr>
              <w:t>postoperative pain; (iii)</w:t>
            </w:r>
            <w:r w:rsidRPr="007E407C">
              <w:rPr>
                <w:rStyle w:val="apple-converted-space"/>
                <w:color w:val="000000"/>
                <w:lang w:val="en-US"/>
              </w:rPr>
              <w:t> </w:t>
            </w:r>
            <w:r w:rsidRPr="007E407C">
              <w:rPr>
                <w:rStyle w:val="normaltextrun"/>
                <w:color w:val="000000"/>
                <w:lang w:val="en-US"/>
              </w:rPr>
              <w:t>prospective design; (iv) use of the English language; (v) published in a peer-reviewed journal; (vi) conducted in dogs, and (vii) available in full to the authors. </w:t>
            </w:r>
            <w:r w:rsidRPr="007E407C">
              <w:rPr>
                <w:rStyle w:val="eop"/>
                <w:color w:val="000000"/>
              </w:rPr>
              <w:t> </w:t>
            </w:r>
          </w:p>
          <w:p w14:paraId="39998039" w14:textId="77777777" w:rsidR="007E407C" w:rsidRPr="007E407C" w:rsidRDefault="007E407C" w:rsidP="00A7360D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14:paraId="34C0A86C" w14:textId="77777777" w:rsidR="00247A7F" w:rsidRDefault="00247A7F">
      <w:pPr>
        <w:rPr>
          <w:rFonts w:ascii="Times New Roman" w:hAnsi="Times New Roman" w:cs="Times New Roman"/>
        </w:rPr>
      </w:pPr>
    </w:p>
    <w:p w14:paraId="4BAA73A6" w14:textId="77777777" w:rsidR="000569E6" w:rsidRDefault="000569E6">
      <w:pPr>
        <w:rPr>
          <w:rFonts w:ascii="Times New Roman" w:hAnsi="Times New Roman" w:cs="Times New Roman"/>
        </w:rPr>
      </w:pPr>
    </w:p>
    <w:p w14:paraId="2765844B" w14:textId="2EE96A94" w:rsidR="005D259D" w:rsidRDefault="00247A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Pubmed search strategy. </w:t>
      </w:r>
      <w:r w:rsidR="000270DF" w:rsidRPr="000270DF">
        <w:rPr>
          <w:rFonts w:ascii="Times New Roman" w:hAnsi="Times New Roman" w:cs="Times New Roman"/>
        </w:rPr>
        <w:t>Keyword searches in the title and abstract of articles are marked with the syntax [tiab].</w:t>
      </w:r>
      <w:r w:rsidR="000569E6">
        <w:rPr>
          <w:rFonts w:ascii="Times New Roman" w:hAnsi="Times New Roman" w:cs="Times New Roman"/>
        </w:rPr>
        <w:t xml:space="preserve"> Results from searches #8, #9 and #10 were assessed further against inclusion criteria.</w:t>
      </w:r>
    </w:p>
    <w:p w14:paraId="7881E3A4" w14:textId="77A21212" w:rsidR="005D259D" w:rsidRDefault="005D259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7797"/>
      </w:tblGrid>
      <w:tr w:rsidR="00247A7F" w14:paraId="04F14A4A" w14:textId="77777777" w:rsidTr="00DB68F8">
        <w:tc>
          <w:tcPr>
            <w:tcW w:w="1129" w:type="dxa"/>
          </w:tcPr>
          <w:p w14:paraId="488B0E7E" w14:textId="77777777" w:rsidR="00247A7F" w:rsidRDefault="00247A7F" w:rsidP="00A7360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#</w:t>
            </w:r>
          </w:p>
          <w:p w14:paraId="19B7DCEE" w14:textId="77777777" w:rsidR="00247A7F" w:rsidRDefault="00247A7F" w:rsidP="00A7360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14:paraId="3DA3522E" w14:textId="77777777" w:rsidR="00247A7F" w:rsidRDefault="00247A7F" w:rsidP="00A7360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strategy</w:t>
            </w:r>
          </w:p>
        </w:tc>
      </w:tr>
      <w:tr w:rsidR="00247A7F" w14:paraId="6972D1AC" w14:textId="77777777" w:rsidTr="00DB68F8">
        <w:tc>
          <w:tcPr>
            <w:tcW w:w="1129" w:type="dxa"/>
            <w:tcBorders>
              <w:bottom w:val="nil"/>
            </w:tcBorders>
          </w:tcPr>
          <w:p w14:paraId="37BBA398" w14:textId="77777777" w:rsidR="00247A7F" w:rsidRDefault="00247A7F" w:rsidP="00A7360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#1</w:t>
            </w:r>
          </w:p>
        </w:tc>
        <w:tc>
          <w:tcPr>
            <w:tcW w:w="7797" w:type="dxa"/>
            <w:tcBorders>
              <w:bottom w:val="nil"/>
            </w:tcBorders>
          </w:tcPr>
          <w:p w14:paraId="347FC63A" w14:textId="794F41A6" w:rsidR="00247A7F" w:rsidRDefault="00247A7F" w:rsidP="00A7360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“Dog” [tiab] OR “Dogs” [tiab]</w:t>
            </w:r>
          </w:p>
        </w:tc>
      </w:tr>
      <w:tr w:rsidR="00247A7F" w14:paraId="725E8CD1" w14:textId="77777777" w:rsidTr="00DB68F8">
        <w:tc>
          <w:tcPr>
            <w:tcW w:w="1129" w:type="dxa"/>
            <w:tcBorders>
              <w:top w:val="nil"/>
              <w:bottom w:val="nil"/>
            </w:tcBorders>
          </w:tcPr>
          <w:p w14:paraId="74E29BA2" w14:textId="77777777" w:rsidR="00247A7F" w:rsidRDefault="00247A7F" w:rsidP="00A7360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#2</w:t>
            </w:r>
          </w:p>
        </w:tc>
        <w:tc>
          <w:tcPr>
            <w:tcW w:w="7797" w:type="dxa"/>
            <w:tcBorders>
              <w:top w:val="nil"/>
              <w:bottom w:val="nil"/>
            </w:tcBorders>
          </w:tcPr>
          <w:p w14:paraId="34798220" w14:textId="6096427E" w:rsidR="00247A7F" w:rsidRDefault="00247A7F" w:rsidP="00A7360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0C30">
              <w:rPr>
                <w:rFonts w:ascii="Times New Roman" w:hAnsi="Times New Roman" w:cs="Times New Roman"/>
              </w:rPr>
              <w:t>“Glasgow Composite Measure Pain Scale – Short Form” [tiab] OR “GCMPS-SF” [tiab] OR “GCMPS” [tiab] OR “GCMPS short form” [tiab] OR “CMPS-</w:t>
            </w:r>
            <w:r w:rsidRPr="00060C30">
              <w:rPr>
                <w:rFonts w:ascii="Times New Roman" w:hAnsi="Times New Roman" w:cs="Times New Roman"/>
              </w:rPr>
              <w:lastRenderedPageBreak/>
              <w:t>SF” [tiab] OR “CMPS” [tiab] OR “CMPS short form” [tiab] OR “Glasgow Composite Measure Pain Scale” [tiab] OR “GCPS” [tiab]</w:t>
            </w:r>
          </w:p>
        </w:tc>
      </w:tr>
      <w:tr w:rsidR="00247A7F" w14:paraId="06011354" w14:textId="77777777" w:rsidTr="00DB68F8">
        <w:tc>
          <w:tcPr>
            <w:tcW w:w="1129" w:type="dxa"/>
            <w:tcBorders>
              <w:top w:val="nil"/>
              <w:bottom w:val="nil"/>
            </w:tcBorders>
          </w:tcPr>
          <w:p w14:paraId="4CB254DD" w14:textId="77777777" w:rsidR="00247A7F" w:rsidRDefault="00247A7F" w:rsidP="00A7360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#3</w:t>
            </w:r>
          </w:p>
          <w:p w14:paraId="304D2DD4" w14:textId="5CF262E3" w:rsidR="00DB68F8" w:rsidRDefault="00DB68F8" w:rsidP="00A7360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#4</w:t>
            </w:r>
          </w:p>
        </w:tc>
        <w:tc>
          <w:tcPr>
            <w:tcW w:w="7797" w:type="dxa"/>
            <w:tcBorders>
              <w:top w:val="nil"/>
              <w:bottom w:val="nil"/>
            </w:tcBorders>
          </w:tcPr>
          <w:p w14:paraId="473333EB" w14:textId="2DA88758" w:rsidR="00DB68F8" w:rsidRDefault="00247A7F" w:rsidP="00DB68F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“Postoperativ</w:t>
            </w:r>
            <w:r w:rsidR="00DB68F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” [tiab]</w:t>
            </w:r>
            <w:r w:rsidR="00DB68F8">
              <w:rPr>
                <w:rFonts w:ascii="Times New Roman" w:hAnsi="Times New Roman" w:cs="Times New Roman"/>
              </w:rPr>
              <w:t xml:space="preserve"> OR “Post-operative” [tiab] OR “Post operative” [tiab]</w:t>
            </w:r>
          </w:p>
          <w:p w14:paraId="1BE3FA41" w14:textId="72EF2B2C" w:rsidR="00DB68F8" w:rsidRDefault="00DB68F8" w:rsidP="00A7360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“Pain” [tiab]</w:t>
            </w:r>
          </w:p>
        </w:tc>
      </w:tr>
      <w:tr w:rsidR="00247A7F" w14:paraId="49DA1172" w14:textId="77777777" w:rsidTr="00DB68F8">
        <w:tc>
          <w:tcPr>
            <w:tcW w:w="1129" w:type="dxa"/>
            <w:tcBorders>
              <w:top w:val="nil"/>
              <w:bottom w:val="nil"/>
            </w:tcBorders>
          </w:tcPr>
          <w:p w14:paraId="724F315D" w14:textId="01813665" w:rsidR="00247A7F" w:rsidRDefault="00247A7F" w:rsidP="00A7360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DB68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7" w:type="dxa"/>
            <w:tcBorders>
              <w:top w:val="nil"/>
              <w:bottom w:val="nil"/>
            </w:tcBorders>
          </w:tcPr>
          <w:p w14:paraId="6325B14C" w14:textId="4E1D2D4A" w:rsidR="00247A7F" w:rsidRDefault="00DB68F8" w:rsidP="00A7360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#1 AND #2 AND #3 AND #4</w:t>
            </w:r>
          </w:p>
        </w:tc>
      </w:tr>
      <w:tr w:rsidR="00247A7F" w14:paraId="174237C4" w14:textId="77777777" w:rsidTr="00DB68F8">
        <w:tc>
          <w:tcPr>
            <w:tcW w:w="1129" w:type="dxa"/>
            <w:tcBorders>
              <w:top w:val="nil"/>
              <w:bottom w:val="nil"/>
            </w:tcBorders>
          </w:tcPr>
          <w:p w14:paraId="4DDC1ECD" w14:textId="71A800F8" w:rsidR="00247A7F" w:rsidRDefault="00247A7F" w:rsidP="00A7360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9C6F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7" w:type="dxa"/>
            <w:tcBorders>
              <w:top w:val="nil"/>
              <w:bottom w:val="nil"/>
            </w:tcBorders>
          </w:tcPr>
          <w:p w14:paraId="109676E4" w14:textId="77777777" w:rsidR="00247A7F" w:rsidRDefault="00247A7F" w:rsidP="00A7360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#1 AND #2</w:t>
            </w:r>
          </w:p>
        </w:tc>
      </w:tr>
      <w:tr w:rsidR="00247A7F" w14:paraId="31E42588" w14:textId="77777777" w:rsidTr="00DB68F8">
        <w:tc>
          <w:tcPr>
            <w:tcW w:w="1129" w:type="dxa"/>
            <w:tcBorders>
              <w:top w:val="nil"/>
              <w:bottom w:val="nil"/>
            </w:tcBorders>
          </w:tcPr>
          <w:p w14:paraId="62622175" w14:textId="334499A1" w:rsidR="00247A7F" w:rsidRDefault="00247A7F" w:rsidP="00A7360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9C6F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7" w:type="dxa"/>
            <w:tcBorders>
              <w:top w:val="nil"/>
              <w:bottom w:val="nil"/>
            </w:tcBorders>
          </w:tcPr>
          <w:p w14:paraId="69AA7BBD" w14:textId="29A7E6B1" w:rsidR="00247A7F" w:rsidRPr="00060C30" w:rsidRDefault="00247A7F" w:rsidP="00A7360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#1 AND #3</w:t>
            </w:r>
            <w:r w:rsidR="00DB68F8">
              <w:rPr>
                <w:rFonts w:ascii="Times New Roman" w:hAnsi="Times New Roman" w:cs="Times New Roman"/>
              </w:rPr>
              <w:t xml:space="preserve"> AND </w:t>
            </w:r>
            <w:r w:rsidR="009C6F48">
              <w:rPr>
                <w:rFonts w:ascii="Times New Roman" w:hAnsi="Times New Roman" w:cs="Times New Roman"/>
              </w:rPr>
              <w:t>#4</w:t>
            </w:r>
          </w:p>
        </w:tc>
      </w:tr>
      <w:tr w:rsidR="00247A7F" w14:paraId="4B5E5261" w14:textId="77777777" w:rsidTr="000569E6"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14:paraId="686889C4" w14:textId="027AEF6C" w:rsidR="00247A7F" w:rsidRDefault="00247A7F" w:rsidP="00A7360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9C6F48">
              <w:rPr>
                <w:rFonts w:ascii="Times New Roman" w:hAnsi="Times New Roman" w:cs="Times New Roman"/>
              </w:rPr>
              <w:t>8</w:t>
            </w:r>
          </w:p>
          <w:p w14:paraId="1E151605" w14:textId="45642AB2" w:rsidR="009C6F48" w:rsidRDefault="009C6F48" w:rsidP="00A7360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#9</w:t>
            </w:r>
          </w:p>
          <w:p w14:paraId="1880952C" w14:textId="3A2091F0" w:rsidR="009C6F48" w:rsidRDefault="009C6F48" w:rsidP="00A7360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#10</w:t>
            </w:r>
          </w:p>
        </w:tc>
        <w:tc>
          <w:tcPr>
            <w:tcW w:w="7797" w:type="dxa"/>
            <w:tcBorders>
              <w:top w:val="nil"/>
              <w:bottom w:val="single" w:sz="4" w:space="0" w:color="auto"/>
            </w:tcBorders>
          </w:tcPr>
          <w:p w14:paraId="206B07B0" w14:textId="77777777" w:rsidR="00247A7F" w:rsidRDefault="00247A7F" w:rsidP="00A7360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9C6F4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Filters: English; 2007:2019</w:t>
            </w:r>
          </w:p>
          <w:p w14:paraId="5F9BC04D" w14:textId="18F5BE24" w:rsidR="009C6F48" w:rsidRDefault="009C6F48" w:rsidP="00A7360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#6 Filters: English; 2007:2019</w:t>
            </w:r>
          </w:p>
          <w:p w14:paraId="17E76665" w14:textId="6823E344" w:rsidR="009C6F48" w:rsidRDefault="009C6F48" w:rsidP="00A7360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#7 Filters: English; 2007:2019</w:t>
            </w:r>
          </w:p>
        </w:tc>
      </w:tr>
    </w:tbl>
    <w:p w14:paraId="1F9C418A" w14:textId="77777777" w:rsidR="005D259D" w:rsidRPr="000270DF" w:rsidRDefault="005D259D">
      <w:pPr>
        <w:rPr>
          <w:rFonts w:ascii="Times New Roman" w:hAnsi="Times New Roman" w:cs="Times New Roman"/>
        </w:rPr>
      </w:pPr>
    </w:p>
    <w:sectPr w:rsidR="005D259D" w:rsidRPr="00027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5F"/>
    <w:rsid w:val="000270DF"/>
    <w:rsid w:val="000569E6"/>
    <w:rsid w:val="00060C30"/>
    <w:rsid w:val="001A12A2"/>
    <w:rsid w:val="00222AE1"/>
    <w:rsid w:val="00247A7F"/>
    <w:rsid w:val="002966C3"/>
    <w:rsid w:val="00356174"/>
    <w:rsid w:val="00391350"/>
    <w:rsid w:val="005D259D"/>
    <w:rsid w:val="006249AC"/>
    <w:rsid w:val="0068108E"/>
    <w:rsid w:val="00751975"/>
    <w:rsid w:val="007E407C"/>
    <w:rsid w:val="00825B23"/>
    <w:rsid w:val="008924F6"/>
    <w:rsid w:val="008A7444"/>
    <w:rsid w:val="009C6F48"/>
    <w:rsid w:val="009F549F"/>
    <w:rsid w:val="00A27AAB"/>
    <w:rsid w:val="00AF5CD7"/>
    <w:rsid w:val="00CA1929"/>
    <w:rsid w:val="00D30D1C"/>
    <w:rsid w:val="00DB68F8"/>
    <w:rsid w:val="00DE4D8D"/>
    <w:rsid w:val="00F4595F"/>
    <w:rsid w:val="00F47D29"/>
    <w:rsid w:val="00FD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6B827"/>
  <w15:chartTrackingRefBased/>
  <w15:docId w15:val="{F4275262-7147-554A-A19D-167B2C45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A74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8A7444"/>
  </w:style>
  <w:style w:type="character" w:customStyle="1" w:styleId="eop">
    <w:name w:val="eop"/>
    <w:basedOn w:val="DefaultParagraphFont"/>
    <w:rsid w:val="008A7444"/>
  </w:style>
  <w:style w:type="character" w:customStyle="1" w:styleId="apple-converted-space">
    <w:name w:val="apple-converted-space"/>
    <w:basedOn w:val="DefaultParagraphFont"/>
    <w:rsid w:val="008A7444"/>
  </w:style>
  <w:style w:type="paragraph" w:styleId="NormalWeb">
    <w:name w:val="Normal (Web)"/>
    <w:basedOn w:val="Normal"/>
    <w:uiPriority w:val="99"/>
    <w:semiHidden/>
    <w:unhideWhenUsed/>
    <w:rsid w:val="00DE4D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3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Testa</dc:creator>
  <cp:keywords/>
  <dc:description/>
  <cp:lastModifiedBy>Andrew Bell</cp:lastModifiedBy>
  <cp:revision>3</cp:revision>
  <dcterms:created xsi:type="dcterms:W3CDTF">2021-08-25T21:09:00Z</dcterms:created>
  <dcterms:modified xsi:type="dcterms:W3CDTF">2021-09-06T15:40:00Z</dcterms:modified>
</cp:coreProperties>
</file>