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5BC41" w14:textId="6E84B0AE" w:rsidR="00DE23E8" w:rsidRDefault="00815AAB" w:rsidP="00815AAB">
      <w:pPr>
        <w:spacing w:before="240"/>
        <w:jc w:val="both"/>
        <w:rPr>
          <w:rFonts w:eastAsia="함초롬바탕" w:cs="Times New Roman"/>
          <w:szCs w:val="24"/>
        </w:rPr>
      </w:pPr>
      <w:r>
        <w:rPr>
          <w:rFonts w:eastAsia="함초롬바탕" w:cs="Times New Roman" w:hint="eastAsia"/>
          <w:b/>
          <w:szCs w:val="24"/>
          <w:lang w:eastAsia="ko-KR"/>
        </w:rPr>
        <w:t>S</w:t>
      </w:r>
      <w:r>
        <w:rPr>
          <w:rFonts w:eastAsia="함초롬바탕" w:cs="Times New Roman"/>
          <w:b/>
          <w:szCs w:val="24"/>
          <w:lang w:eastAsia="ko-KR"/>
        </w:rPr>
        <w:t xml:space="preserve">upplementary Material S2. </w:t>
      </w:r>
      <w:bookmarkStart w:id="0" w:name="_GoBack"/>
      <w:bookmarkEnd w:id="0"/>
      <w:r w:rsidR="005A4FFE" w:rsidRPr="009B0DD1">
        <w:rPr>
          <w:rFonts w:cs="Times New Roman" w:hint="eastAsia"/>
          <w:szCs w:val="24"/>
        </w:rPr>
        <w:t>H</w:t>
      </w:r>
      <w:r w:rsidR="005A4FFE" w:rsidRPr="009B0DD1">
        <w:rPr>
          <w:rFonts w:cs="Times New Roman"/>
          <w:szCs w:val="24"/>
        </w:rPr>
        <w:t>erbal formulas and its components in the included studies.</w:t>
      </w:r>
    </w:p>
    <w:tbl>
      <w:tblPr>
        <w:tblStyle w:val="afc"/>
        <w:tblW w:w="13603" w:type="dxa"/>
        <w:tblLayout w:type="fixed"/>
        <w:tblLook w:val="04A0" w:firstRow="1" w:lastRow="0" w:firstColumn="1" w:lastColumn="0" w:noHBand="0" w:noVBand="1"/>
      </w:tblPr>
      <w:tblGrid>
        <w:gridCol w:w="986"/>
        <w:gridCol w:w="2128"/>
        <w:gridCol w:w="2126"/>
        <w:gridCol w:w="5670"/>
        <w:gridCol w:w="1418"/>
        <w:gridCol w:w="1275"/>
      </w:tblGrid>
      <w:tr w:rsidR="005B6605" w:rsidRPr="00404179" w14:paraId="2854F8F0" w14:textId="77777777" w:rsidTr="006C60EC">
        <w:trPr>
          <w:trHeight w:val="1204"/>
        </w:trPr>
        <w:tc>
          <w:tcPr>
            <w:tcW w:w="986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295E392" w14:textId="77777777" w:rsidR="005B6605" w:rsidRPr="00404179" w:rsidRDefault="005B6605" w:rsidP="00841BF5">
            <w:pPr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</w:rPr>
            </w:pPr>
            <w:r w:rsidRPr="00404179">
              <w:rPr>
                <w:rFonts w:cs="Times New Roman"/>
                <w:b/>
                <w:color w:val="FFFFFF" w:themeColor="background1"/>
                <w:sz w:val="18"/>
                <w:szCs w:val="18"/>
              </w:rPr>
              <w:t>Study</w:t>
            </w:r>
          </w:p>
        </w:tc>
        <w:tc>
          <w:tcPr>
            <w:tcW w:w="2128" w:type="dxa"/>
            <w:shd w:val="clear" w:color="auto" w:fill="AEAAAA"/>
            <w:vAlign w:val="center"/>
          </w:tcPr>
          <w:p w14:paraId="6B480D63" w14:textId="77777777" w:rsidR="005B6605" w:rsidRPr="00404179" w:rsidRDefault="005B6605" w:rsidP="00841BF5">
            <w:pPr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</w:rPr>
            </w:pPr>
            <w:r w:rsidRPr="004007E7">
              <w:rPr>
                <w:rFonts w:cs="Times New Roman"/>
                <w:b/>
                <w:color w:val="FFFFFF" w:themeColor="background1"/>
                <w:sz w:val="18"/>
                <w:szCs w:val="18"/>
              </w:rPr>
              <w:t>Formulation</w:t>
            </w:r>
          </w:p>
        </w:tc>
        <w:tc>
          <w:tcPr>
            <w:tcW w:w="2126" w:type="dxa"/>
            <w:shd w:val="clear" w:color="auto" w:fill="AEAAAA"/>
            <w:vAlign w:val="center"/>
          </w:tcPr>
          <w:p w14:paraId="46367564" w14:textId="77777777" w:rsidR="005B6605" w:rsidRPr="00404179" w:rsidRDefault="005B6605" w:rsidP="00841BF5">
            <w:pPr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</w:rPr>
            </w:pPr>
            <w:r w:rsidRPr="004007E7">
              <w:rPr>
                <w:rFonts w:cs="Times New Roman"/>
                <w:b/>
                <w:color w:val="FFFFFF" w:themeColor="background1"/>
                <w:sz w:val="18"/>
                <w:szCs w:val="18"/>
              </w:rPr>
              <w:t>Source</w:t>
            </w:r>
          </w:p>
        </w:tc>
        <w:tc>
          <w:tcPr>
            <w:tcW w:w="5670" w:type="dxa"/>
            <w:shd w:val="clear" w:color="auto" w:fill="AEAAAA"/>
            <w:vAlign w:val="center"/>
          </w:tcPr>
          <w:p w14:paraId="324262DB" w14:textId="77777777" w:rsidR="005B6605" w:rsidRPr="00404179" w:rsidRDefault="005B6605" w:rsidP="00841BF5">
            <w:pPr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</w:rPr>
            </w:pPr>
            <w:r w:rsidRPr="004007E7">
              <w:rPr>
                <w:rFonts w:cs="Times New Roman"/>
                <w:b/>
                <w:color w:val="FFFFFF" w:themeColor="background1"/>
                <w:sz w:val="18"/>
                <w:szCs w:val="18"/>
              </w:rPr>
              <w:t>Species, concentration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37D74A1E" w14:textId="77777777" w:rsidR="005B6605" w:rsidRPr="00404179" w:rsidRDefault="005B6605" w:rsidP="00841BF5">
            <w:pPr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</w:rPr>
            </w:pPr>
            <w:bookmarkStart w:id="1" w:name="OLE_LINK46"/>
            <w:bookmarkStart w:id="2" w:name="OLE_LINK47"/>
            <w:r w:rsidRPr="00404179">
              <w:rPr>
                <w:rFonts w:cs="Times New Roman"/>
                <w:b/>
                <w:color w:val="FFFFFF" w:themeColor="background1"/>
                <w:sz w:val="18"/>
                <w:szCs w:val="18"/>
              </w:rPr>
              <w:t>Quality control</w:t>
            </w:r>
          </w:p>
          <w:p w14:paraId="59434394" w14:textId="77777777" w:rsidR="005B6605" w:rsidRPr="00404179" w:rsidRDefault="005B6605" w:rsidP="00841BF5">
            <w:pPr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</w:rPr>
            </w:pPr>
            <w:r w:rsidRPr="00404179">
              <w:rPr>
                <w:rFonts w:cs="Times New Roman"/>
                <w:b/>
                <w:color w:val="FFFFFF" w:themeColor="background1"/>
                <w:sz w:val="18"/>
                <w:szCs w:val="18"/>
              </w:rPr>
              <w:t>reported?</w:t>
            </w:r>
          </w:p>
          <w:p w14:paraId="04846713" w14:textId="77777777" w:rsidR="005B6605" w:rsidRPr="00404179" w:rsidRDefault="005B6605" w:rsidP="00841BF5">
            <w:pPr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</w:rPr>
            </w:pPr>
            <w:r w:rsidRPr="00404179">
              <w:rPr>
                <w:rFonts w:cs="Times New Roman"/>
                <w:b/>
                <w:color w:val="FFFFFF" w:themeColor="background1"/>
                <w:sz w:val="18"/>
                <w:szCs w:val="18"/>
              </w:rPr>
              <w:t>(Y/N)</w:t>
            </w:r>
            <w:bookmarkEnd w:id="1"/>
            <w:bookmarkEnd w:id="2"/>
          </w:p>
        </w:tc>
        <w:tc>
          <w:tcPr>
            <w:tcW w:w="1275" w:type="dxa"/>
            <w:shd w:val="clear" w:color="auto" w:fill="AEAAAA"/>
            <w:vAlign w:val="center"/>
          </w:tcPr>
          <w:p w14:paraId="6673035D" w14:textId="77777777" w:rsidR="005B6605" w:rsidRPr="00404179" w:rsidRDefault="005B6605" w:rsidP="00841BF5">
            <w:pPr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</w:rPr>
            </w:pPr>
            <w:r w:rsidRPr="00404179">
              <w:rPr>
                <w:rFonts w:cs="Times New Roman"/>
                <w:b/>
                <w:color w:val="FFFFFF" w:themeColor="background1"/>
                <w:sz w:val="18"/>
                <w:szCs w:val="18"/>
              </w:rPr>
              <w:t>Chemical analysis</w:t>
            </w:r>
          </w:p>
          <w:p w14:paraId="65550137" w14:textId="77777777" w:rsidR="005B6605" w:rsidRPr="00404179" w:rsidRDefault="005B6605" w:rsidP="00841BF5">
            <w:pPr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</w:rPr>
            </w:pPr>
            <w:r w:rsidRPr="00404179">
              <w:rPr>
                <w:rFonts w:cs="Times New Roman"/>
                <w:b/>
                <w:color w:val="FFFFFF" w:themeColor="background1"/>
                <w:sz w:val="18"/>
                <w:szCs w:val="18"/>
              </w:rPr>
              <w:t>reported?</w:t>
            </w:r>
          </w:p>
          <w:p w14:paraId="091C938B" w14:textId="77777777" w:rsidR="005B6605" w:rsidRPr="00404179" w:rsidRDefault="005B6605" w:rsidP="00841BF5">
            <w:pPr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</w:rPr>
            </w:pPr>
            <w:r w:rsidRPr="00404179">
              <w:rPr>
                <w:rFonts w:cs="Times New Roman"/>
                <w:b/>
                <w:color w:val="FFFFFF" w:themeColor="background1"/>
                <w:sz w:val="18"/>
                <w:szCs w:val="18"/>
              </w:rPr>
              <w:t>(Y/N)</w:t>
            </w:r>
          </w:p>
        </w:tc>
      </w:tr>
      <w:tr w:rsidR="001234BE" w:rsidRPr="00863DE6" w14:paraId="75B6CB80" w14:textId="77777777" w:rsidTr="003423D1">
        <w:trPr>
          <w:trHeight w:val="3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84E06D6" w14:textId="2B4494E6" w:rsidR="001234BE" w:rsidRPr="00B90259" w:rsidRDefault="001234BE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Cao. (2019)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F017B0F" w14:textId="6074B090" w:rsidR="001234BE" w:rsidRPr="00B90259" w:rsidRDefault="001234BE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Chaihu Longgu Muli Decoction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6D831B" w14:textId="5E2971AE" w:rsidR="001234BE" w:rsidRPr="00B90259" w:rsidRDefault="0001629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016296">
              <w:rPr>
                <w:rFonts w:cs="Times New Roman"/>
                <w:sz w:val="18"/>
                <w:szCs w:val="18"/>
                <w:lang w:eastAsia="ko-KR"/>
              </w:rPr>
              <w:t>Beijing Puxiang Trad</w:t>
            </w:r>
            <w:r w:rsidR="00405C8E">
              <w:rPr>
                <w:rFonts w:cs="Times New Roman"/>
                <w:sz w:val="18"/>
                <w:szCs w:val="18"/>
                <w:lang w:eastAsia="ko-KR"/>
              </w:rPr>
              <w:t xml:space="preserve">itional Chinese Medicine Cancer </w:t>
            </w:r>
            <w:r w:rsidRPr="00016296">
              <w:rPr>
                <w:rFonts w:cs="Times New Roman"/>
                <w:sz w:val="18"/>
                <w:szCs w:val="18"/>
                <w:lang w:eastAsia="ko-KR"/>
              </w:rPr>
              <w:t>Hospital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7B21848" w14:textId="641DB8E3" w:rsidR="001234BE" w:rsidRPr="00B90259" w:rsidRDefault="00C04282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Bulb of</w:t>
            </w:r>
            <w:r w:rsidR="00AF34C7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="00AF34C7" w:rsidRPr="00AF34C7">
              <w:rPr>
                <w:rFonts w:cs="Times New Roman"/>
                <w:i/>
                <w:sz w:val="18"/>
                <w:szCs w:val="18"/>
                <w:lang w:eastAsia="ko-KR"/>
              </w:rPr>
              <w:t>Fritillaria thunbergii</w:t>
            </w:r>
            <w:r w:rsidR="00AF34C7" w:rsidRPr="00AF34C7">
              <w:rPr>
                <w:rFonts w:cs="Times New Roman"/>
                <w:sz w:val="18"/>
                <w:szCs w:val="18"/>
                <w:lang w:eastAsia="ko-KR"/>
              </w:rPr>
              <w:t xml:space="preserve"> Miq</w:t>
            </w:r>
            <w:r w:rsidR="00AF34C7">
              <w:rPr>
                <w:rFonts w:cs="Times New Roman"/>
                <w:sz w:val="18"/>
                <w:szCs w:val="18"/>
                <w:lang w:eastAsia="ko-KR"/>
              </w:rPr>
              <w:t>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20g</w:t>
            </w:r>
          </w:p>
          <w:p w14:paraId="7A90BFEA" w14:textId="77777777" w:rsidR="00C04282" w:rsidRPr="00B90259" w:rsidRDefault="00C04282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Herb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Scutellaria barbata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D.Don, 20g</w:t>
            </w:r>
          </w:p>
          <w:p w14:paraId="44E77C7D" w14:textId="50ED6BEE" w:rsidR="00C04282" w:rsidRPr="00736A36" w:rsidRDefault="00736A36" w:rsidP="003423D1">
            <w:pPr>
              <w:spacing w:line="276" w:lineRule="auto"/>
              <w:rPr>
                <w:rFonts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36A36">
              <w:rPr>
                <w:rFonts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Shell of </w:t>
            </w:r>
            <w:r w:rsidRPr="00736A36">
              <w:rPr>
                <w:rFonts w:cs="Times New Roman"/>
                <w:i/>
                <w:color w:val="000000" w:themeColor="text1"/>
                <w:sz w:val="18"/>
                <w:szCs w:val="18"/>
                <w:lang w:eastAsia="ko-KR"/>
              </w:rPr>
              <w:t>Ostrea gigas</w:t>
            </w:r>
            <w:r w:rsidRPr="00736A36">
              <w:rPr>
                <w:rFonts w:cs="Times New Roman"/>
                <w:color w:val="000000" w:themeColor="text1"/>
                <w:sz w:val="18"/>
                <w:szCs w:val="18"/>
                <w:lang w:eastAsia="ko-KR"/>
              </w:rPr>
              <w:t xml:space="preserve"> Thunberg</w:t>
            </w:r>
            <w:r w:rsidR="00C04282" w:rsidRPr="00736A36">
              <w:rPr>
                <w:rFonts w:cs="Times New Roman"/>
                <w:color w:val="000000" w:themeColor="text1"/>
                <w:sz w:val="18"/>
                <w:szCs w:val="18"/>
                <w:lang w:eastAsia="ko-KR"/>
              </w:rPr>
              <w:t>, 20g</w:t>
            </w:r>
          </w:p>
          <w:p w14:paraId="6647F3A8" w14:textId="390375C8" w:rsidR="00C04282" w:rsidRPr="00B90259" w:rsidRDefault="006D6D91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6D6D91">
              <w:rPr>
                <w:rFonts w:cs="Times New Roman"/>
                <w:sz w:val="18"/>
                <w:szCs w:val="18"/>
                <w:lang w:eastAsia="ko-KR"/>
              </w:rPr>
              <w:t>Fossilia Ossis Mastodi</w:t>
            </w:r>
            <w:r>
              <w:rPr>
                <w:rFonts w:cs="Times New Roman"/>
                <w:sz w:val="18"/>
                <w:szCs w:val="18"/>
                <w:lang w:eastAsia="ko-KR"/>
              </w:rPr>
              <w:t>,</w:t>
            </w:r>
            <w:r w:rsidR="00C04282" w:rsidRPr="00B90259">
              <w:rPr>
                <w:rFonts w:cs="Times New Roman"/>
                <w:sz w:val="18"/>
                <w:szCs w:val="18"/>
                <w:lang w:eastAsia="ko-KR"/>
              </w:rPr>
              <w:t xml:space="preserve"> 20g</w:t>
            </w:r>
          </w:p>
          <w:p w14:paraId="1C43927F" w14:textId="77777777" w:rsidR="00C04282" w:rsidRPr="00B90259" w:rsidRDefault="00C04282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Spike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Prunella vulgaris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L., 15g</w:t>
            </w:r>
          </w:p>
          <w:p w14:paraId="79807478" w14:textId="559DBFF6" w:rsidR="00C04282" w:rsidRPr="00B90259" w:rsidRDefault="00AE17B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Curcuma phaeocaulis</w:t>
            </w:r>
            <w:r w:rsidR="00777695">
              <w:rPr>
                <w:rFonts w:cs="Times New Roman"/>
                <w:sz w:val="18"/>
                <w:szCs w:val="18"/>
                <w:lang w:eastAsia="ko-KR"/>
              </w:rPr>
              <w:t xml:space="preserve"> Valeton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15g</w:t>
            </w:r>
          </w:p>
          <w:p w14:paraId="0776B32A" w14:textId="77777777" w:rsidR="00AE17BF" w:rsidRPr="00B90259" w:rsidRDefault="00AE17B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Scutellaria baicalensis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Gerogi, 15g</w:t>
            </w:r>
          </w:p>
          <w:p w14:paraId="1A1FB82B" w14:textId="483FC7D8" w:rsidR="00AE17BF" w:rsidRPr="00B90259" w:rsidRDefault="00AE17B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Pseudostellaria heterophylla</w:t>
            </w:r>
            <w:r w:rsidR="007A2096">
              <w:rPr>
                <w:rFonts w:cs="Times New Roman"/>
                <w:sz w:val="18"/>
                <w:szCs w:val="18"/>
                <w:lang w:eastAsia="ko-KR"/>
              </w:rPr>
              <w:t xml:space="preserve"> (Miq.) Pax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15g</w:t>
            </w:r>
          </w:p>
          <w:p w14:paraId="63688DB2" w14:textId="4F396064" w:rsidR="00AE17BF" w:rsidRPr="00B90259" w:rsidRDefault="00307E4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Root and r</w:t>
            </w:r>
            <w:r w:rsidR="00AE17BF" w:rsidRPr="00B90259">
              <w:rPr>
                <w:rFonts w:cs="Times New Roman"/>
                <w:sz w:val="18"/>
                <w:szCs w:val="18"/>
                <w:lang w:eastAsia="ko-KR"/>
              </w:rPr>
              <w:t xml:space="preserve">hizome of </w:t>
            </w:r>
            <w:r w:rsidR="00AE17BF" w:rsidRPr="00B90259">
              <w:rPr>
                <w:rFonts w:cs="Times New Roman"/>
                <w:i/>
                <w:sz w:val="18"/>
                <w:szCs w:val="18"/>
                <w:lang w:eastAsia="ko-KR"/>
              </w:rPr>
              <w:t>Glycyrrhiza uralensis</w:t>
            </w:r>
            <w:r w:rsidR="007A2096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="007A2096" w:rsidRPr="007A2096">
              <w:rPr>
                <w:rFonts w:cs="Times New Roman"/>
                <w:sz w:val="18"/>
                <w:szCs w:val="18"/>
                <w:lang w:eastAsia="ko-KR"/>
              </w:rPr>
              <w:t>Fisch. ex DC.</w:t>
            </w:r>
            <w:r w:rsidR="00AE17BF" w:rsidRPr="00B90259">
              <w:rPr>
                <w:rFonts w:cs="Times New Roman"/>
                <w:sz w:val="18"/>
                <w:szCs w:val="18"/>
                <w:lang w:eastAsia="ko-KR"/>
              </w:rPr>
              <w:t>, 10g</w:t>
            </w:r>
          </w:p>
          <w:p w14:paraId="6E555FFF" w14:textId="2D51CA0E" w:rsidR="00AE17BF" w:rsidRPr="00B90259" w:rsidRDefault="004A74FC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Rhizome</w:t>
            </w:r>
            <w:r w:rsidR="00AE17BF" w:rsidRPr="00B90259">
              <w:rPr>
                <w:rFonts w:cs="Times New Roman"/>
                <w:sz w:val="18"/>
                <w:szCs w:val="18"/>
                <w:lang w:eastAsia="ko-KR"/>
              </w:rPr>
              <w:t xml:space="preserve"> of </w:t>
            </w:r>
            <w:r w:rsidR="00AE17BF" w:rsidRPr="00B90259">
              <w:rPr>
                <w:rFonts w:cs="Times New Roman"/>
                <w:i/>
                <w:sz w:val="18"/>
                <w:szCs w:val="18"/>
                <w:lang w:eastAsia="ko-KR"/>
              </w:rPr>
              <w:t>Pinellia ternata</w:t>
            </w:r>
            <w:r w:rsidR="000B5F7B">
              <w:rPr>
                <w:rFonts w:cs="Times New Roman"/>
                <w:sz w:val="18"/>
                <w:szCs w:val="18"/>
                <w:lang w:eastAsia="ko-KR"/>
              </w:rPr>
              <w:t xml:space="preserve"> (Thunb.) </w:t>
            </w:r>
            <w:r w:rsidR="000B5F7B" w:rsidRPr="000B5F7B">
              <w:rPr>
                <w:rFonts w:cs="Times New Roman"/>
                <w:sz w:val="18"/>
                <w:szCs w:val="18"/>
                <w:lang w:eastAsia="ko-KR"/>
              </w:rPr>
              <w:t>Makino</w:t>
            </w:r>
            <w:r w:rsidR="00AE17BF" w:rsidRPr="00B90259">
              <w:rPr>
                <w:rFonts w:cs="Times New Roman"/>
                <w:sz w:val="18"/>
                <w:szCs w:val="18"/>
                <w:lang w:eastAsia="ko-KR"/>
              </w:rPr>
              <w:t>, 10g</w:t>
            </w:r>
          </w:p>
          <w:p w14:paraId="43EFAA05" w14:textId="061F9605" w:rsidR="00AE17BF" w:rsidRPr="00B90259" w:rsidRDefault="00AE17B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Bupleurum chinense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DC.,</w:t>
            </w:r>
            <w:r w:rsidR="00CD0570" w:rsidRPr="00B90259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10g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2248BC" w14:textId="4C7B1F10" w:rsidR="001234BE" w:rsidRPr="00B90259" w:rsidRDefault="00B27234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>Prepared according to Pharmacopoeia of the People's Republic of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D18A2" w14:textId="7FA23343" w:rsidR="001234BE" w:rsidRPr="00B90259" w:rsidRDefault="000871C9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N</w:t>
            </w:r>
          </w:p>
        </w:tc>
      </w:tr>
      <w:tr w:rsidR="001234BE" w:rsidRPr="00863DE6" w14:paraId="618A3A68" w14:textId="77777777" w:rsidTr="003423D1">
        <w:trPr>
          <w:trHeight w:val="3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F2997" w14:textId="26CB09E5" w:rsidR="001234BE" w:rsidRPr="00B90259" w:rsidRDefault="001234BE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Chen et al. (2017)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ACB3E6E" w14:textId="77A669C3" w:rsidR="001234BE" w:rsidRPr="00B90259" w:rsidRDefault="001234BE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Guben Anshen Decoction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26BAC2" w14:textId="4BC9B1AE" w:rsidR="001234BE" w:rsidRPr="00B90259" w:rsidRDefault="0001629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016296">
              <w:rPr>
                <w:rFonts w:cs="Times New Roman"/>
                <w:sz w:val="18"/>
                <w:szCs w:val="18"/>
                <w:lang w:eastAsia="ko-KR"/>
              </w:rPr>
              <w:t>Guangdong Second Traditional Chinese Medicine Hospital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137903" w14:textId="708912D4" w:rsidR="001234BE" w:rsidRPr="00B90259" w:rsidRDefault="00AE17B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Seed of</w:t>
            </w:r>
            <w:r w:rsidR="00F91F55">
              <w:t xml:space="preserve"> </w:t>
            </w:r>
            <w:r w:rsidR="000A3B52" w:rsidRPr="000A3B52">
              <w:rPr>
                <w:i/>
                <w:sz w:val="18"/>
                <w:szCs w:val="24"/>
              </w:rPr>
              <w:t>Ziziphus jujuba</w:t>
            </w:r>
            <w:r w:rsidR="000A3B52" w:rsidRPr="000A3B52">
              <w:rPr>
                <w:sz w:val="18"/>
                <w:szCs w:val="24"/>
              </w:rPr>
              <w:t xml:space="preserve"> Mill.</w:t>
            </w:r>
            <w:r w:rsidR="005E2813" w:rsidRPr="005E2813">
              <w:rPr>
                <w:iCs/>
                <w:sz w:val="18"/>
                <w:szCs w:val="24"/>
              </w:rPr>
              <w:t>,</w:t>
            </w:r>
            <w:r w:rsidR="005E2813">
              <w:rPr>
                <w:i/>
                <w:iCs/>
                <w:szCs w:val="24"/>
              </w:rPr>
              <w:t xml:space="preserve"> 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30g</w:t>
            </w:r>
          </w:p>
          <w:p w14:paraId="54402FDD" w14:textId="23D54DAF" w:rsidR="00AE17BF" w:rsidRPr="00B90259" w:rsidRDefault="00CD0570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Rhizome of </w:t>
            </w:r>
            <w:r w:rsidR="009810C2" w:rsidRPr="009810C2">
              <w:rPr>
                <w:rFonts w:cs="Times New Roman"/>
                <w:i/>
                <w:sz w:val="18"/>
                <w:szCs w:val="18"/>
                <w:lang w:eastAsia="ko-KR"/>
              </w:rPr>
              <w:t>Dioscorea oppositifolia</w:t>
            </w:r>
            <w:r w:rsidR="009810C2" w:rsidRPr="009810C2">
              <w:rPr>
                <w:rFonts w:cs="Times New Roman"/>
                <w:sz w:val="18"/>
                <w:szCs w:val="18"/>
                <w:lang w:eastAsia="ko-KR"/>
              </w:rPr>
              <w:t xml:space="preserve"> L.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30g</w:t>
            </w:r>
          </w:p>
          <w:p w14:paraId="716F1DCD" w14:textId="2298C097" w:rsidR="00CD0570" w:rsidRPr="00B90259" w:rsidRDefault="00CD0570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lastRenderedPageBreak/>
              <w:t xml:space="preserve">Bulb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Lilium lancifolium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Thunb., 30g</w:t>
            </w:r>
          </w:p>
          <w:p w14:paraId="08260C18" w14:textId="06CA9F23" w:rsidR="00CD0570" w:rsidRPr="00B90259" w:rsidRDefault="00CD0570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Aril of </w:t>
            </w:r>
            <w:r w:rsidR="00344DDD" w:rsidRPr="00B90259">
              <w:rPr>
                <w:rFonts w:cs="Times New Roman"/>
                <w:i/>
                <w:sz w:val="18"/>
                <w:szCs w:val="18"/>
                <w:lang w:eastAsia="ko-KR"/>
              </w:rPr>
              <w:t>Dimocarpus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longan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Lour.</w:t>
            </w:r>
            <w:r w:rsidR="00344DDD">
              <w:rPr>
                <w:rFonts w:cs="Times New Roman"/>
                <w:sz w:val="18"/>
                <w:szCs w:val="18"/>
                <w:lang w:eastAsia="ko-KR"/>
              </w:rPr>
              <w:t>,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30g</w:t>
            </w:r>
          </w:p>
          <w:p w14:paraId="7E30EC87" w14:textId="77777777" w:rsidR="00CD0570" w:rsidRPr="00B90259" w:rsidRDefault="00CD0570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Bark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Eucommia ulmoides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Oliv., 30g</w:t>
            </w:r>
          </w:p>
          <w:p w14:paraId="1D4C8539" w14:textId="1D8935CC" w:rsidR="00CD0570" w:rsidRPr="00B90259" w:rsidRDefault="00CD0570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Root of</w:t>
            </w:r>
            <w:r w:rsidR="006D6D91">
              <w:t xml:space="preserve"> </w:t>
            </w:r>
            <w:r w:rsidR="006D6D91" w:rsidRPr="006D6D91">
              <w:rPr>
                <w:rFonts w:cs="Times New Roman"/>
                <w:i/>
                <w:sz w:val="18"/>
                <w:szCs w:val="18"/>
                <w:lang w:eastAsia="ko-KR"/>
              </w:rPr>
              <w:t>Nanhaia speciosa</w:t>
            </w:r>
            <w:r w:rsidR="006D6D91" w:rsidRPr="006D6D91">
              <w:rPr>
                <w:rFonts w:cs="Times New Roman"/>
                <w:sz w:val="18"/>
                <w:szCs w:val="18"/>
                <w:lang w:eastAsia="ko-KR"/>
              </w:rPr>
              <w:t xml:space="preserve"> (Champ. ex Benth.) J.Compton </w:t>
            </w:r>
            <w:r w:rsidR="006D6D91" w:rsidRPr="009D6C3B">
              <w:rPr>
                <w:rFonts w:cs="Times New Roman"/>
                <w:sz w:val="18"/>
                <w:szCs w:val="18"/>
                <w:lang w:eastAsia="ko-KR"/>
              </w:rPr>
              <w:t>&amp;</w:t>
            </w:r>
            <w:r w:rsidR="006D6D91" w:rsidRPr="006D6D91">
              <w:rPr>
                <w:rFonts w:cs="Times New Roman"/>
                <w:sz w:val="18"/>
                <w:szCs w:val="18"/>
                <w:lang w:eastAsia="ko-KR"/>
              </w:rPr>
              <w:t xml:space="preserve"> Schrire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30g</w:t>
            </w:r>
          </w:p>
          <w:p w14:paraId="3574B2BD" w14:textId="09F58DCA" w:rsidR="000649E3" w:rsidRPr="00B90259" w:rsidRDefault="006D6D91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6D6D91">
              <w:rPr>
                <w:rFonts w:cs="Times New Roman"/>
                <w:sz w:val="18"/>
                <w:szCs w:val="18"/>
                <w:lang w:eastAsia="ko-KR"/>
              </w:rPr>
              <w:t>Fossilia Ossis Mastodi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="000649E3" w:rsidRPr="00B90259">
              <w:rPr>
                <w:rFonts w:cs="Times New Roman"/>
                <w:sz w:val="18"/>
                <w:szCs w:val="18"/>
                <w:lang w:eastAsia="ko-KR"/>
              </w:rPr>
              <w:t>30g</w:t>
            </w:r>
          </w:p>
          <w:p w14:paraId="168537D2" w14:textId="5FB732AB" w:rsidR="000649E3" w:rsidRPr="00B90259" w:rsidRDefault="00736A3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736A36">
              <w:rPr>
                <w:rFonts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Shell of </w:t>
            </w:r>
            <w:r w:rsidRPr="00736A36">
              <w:rPr>
                <w:rFonts w:cs="Times New Roman"/>
                <w:i/>
                <w:color w:val="000000" w:themeColor="text1"/>
                <w:sz w:val="18"/>
                <w:szCs w:val="18"/>
                <w:lang w:eastAsia="ko-KR"/>
              </w:rPr>
              <w:t>Ostrea gigas</w:t>
            </w:r>
            <w:r w:rsidRPr="00736A36">
              <w:rPr>
                <w:rFonts w:cs="Times New Roman"/>
                <w:color w:val="000000" w:themeColor="text1"/>
                <w:sz w:val="18"/>
                <w:szCs w:val="18"/>
                <w:lang w:eastAsia="ko-KR"/>
              </w:rPr>
              <w:t xml:space="preserve"> Thunberg</w:t>
            </w:r>
            <w:r w:rsidR="000649E3" w:rsidRPr="00B90259">
              <w:rPr>
                <w:rFonts w:cs="Times New Roman"/>
                <w:sz w:val="18"/>
                <w:szCs w:val="18"/>
                <w:lang w:eastAsia="ko-KR"/>
              </w:rPr>
              <w:t>, 30g</w:t>
            </w:r>
          </w:p>
          <w:p w14:paraId="02DAC081" w14:textId="7EB0505E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Herb of</w:t>
            </w:r>
            <w:r w:rsidR="0025005A">
              <w:t xml:space="preserve"> </w:t>
            </w:r>
            <w:r w:rsidR="0025005A" w:rsidRPr="00520C4C">
              <w:rPr>
                <w:rFonts w:cs="Times New Roman"/>
                <w:i/>
                <w:sz w:val="18"/>
                <w:szCs w:val="18"/>
                <w:lang w:eastAsia="ko-KR"/>
              </w:rPr>
              <w:t>Eclipta prostrata</w:t>
            </w:r>
            <w:r w:rsidR="0025005A" w:rsidRPr="0025005A">
              <w:rPr>
                <w:rFonts w:cs="Times New Roman"/>
                <w:sz w:val="18"/>
                <w:szCs w:val="18"/>
                <w:lang w:eastAsia="ko-KR"/>
              </w:rPr>
              <w:t xml:space="preserve"> (L.) L.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20g</w:t>
            </w:r>
          </w:p>
          <w:p w14:paraId="7E96F9AC" w14:textId="77777777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Herb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Lophatherum gracile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Brongn., 10g</w:t>
            </w:r>
          </w:p>
          <w:p w14:paraId="12D7722E" w14:textId="4B446F1E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Plumule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Nelumbo nucifera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Gaertn., 6g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4100C" w14:textId="445D5AC4" w:rsidR="001234BE" w:rsidRPr="00B90259" w:rsidRDefault="00B27234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lastRenderedPageBreak/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 xml:space="preserve">Prepared according to Pharmacopoeia of the People's </w:t>
            </w:r>
            <w:r w:rsidRPr="00B90259">
              <w:rPr>
                <w:rFonts w:cs="Times New Roman"/>
                <w:sz w:val="18"/>
                <w:szCs w:val="18"/>
              </w:rPr>
              <w:lastRenderedPageBreak/>
              <w:t>Republic of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28852F" w14:textId="6F7A2CE1" w:rsidR="001234BE" w:rsidRPr="00B90259" w:rsidRDefault="000871C9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lastRenderedPageBreak/>
              <w:t>N</w:t>
            </w:r>
          </w:p>
        </w:tc>
      </w:tr>
      <w:tr w:rsidR="001234BE" w:rsidRPr="00863DE6" w14:paraId="1FA22B5C" w14:textId="77777777" w:rsidTr="003423D1">
        <w:trPr>
          <w:trHeight w:val="383"/>
        </w:trPr>
        <w:tc>
          <w:tcPr>
            <w:tcW w:w="9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9656FE" w14:textId="106E0ADA" w:rsidR="001234BE" w:rsidRPr="00B90259" w:rsidRDefault="001234BE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lastRenderedPageBreak/>
              <w:t>Cheng et al. (2017)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D93F876" w14:textId="46345BCB" w:rsidR="001234BE" w:rsidRPr="00B90259" w:rsidRDefault="001234BE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Baihe Gujin Tang combined with Huanglain Ejiao Tang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AF8476" w14:textId="7F83E138" w:rsidR="001234BE" w:rsidRPr="00B90259" w:rsidRDefault="0001629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 xml:space="preserve">Beijing </w:t>
            </w:r>
            <w:r w:rsidRPr="00016296">
              <w:rPr>
                <w:rFonts w:cs="Times New Roman"/>
                <w:sz w:val="18"/>
                <w:szCs w:val="18"/>
                <w:lang w:eastAsia="ko-KR"/>
              </w:rPr>
              <w:t>Navy General Hospital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EA91A5" w14:textId="6BBD577B" w:rsidR="001234BE" w:rsidRPr="00B90259" w:rsidRDefault="00167C8D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Root of</w:t>
            </w:r>
            <w:r w:rsidR="00520C4C">
              <w:t xml:space="preserve"> </w:t>
            </w:r>
            <w:r w:rsidR="00520C4C" w:rsidRPr="00520C4C">
              <w:rPr>
                <w:rFonts w:cs="Times New Roman"/>
                <w:i/>
                <w:sz w:val="18"/>
                <w:szCs w:val="18"/>
                <w:lang w:eastAsia="ko-KR"/>
              </w:rPr>
              <w:t xml:space="preserve">Ophiopogon japonicus </w:t>
            </w:r>
            <w:r w:rsidR="00520C4C" w:rsidRPr="00520C4C">
              <w:rPr>
                <w:rFonts w:cs="Times New Roman"/>
                <w:sz w:val="18"/>
                <w:szCs w:val="18"/>
                <w:lang w:eastAsia="ko-KR"/>
              </w:rPr>
              <w:t>(Thunb.) Ker Gawl.</w:t>
            </w:r>
            <w:r w:rsidR="00520C4C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30g</w:t>
            </w:r>
          </w:p>
          <w:p w14:paraId="274BC239" w14:textId="1BBD5944" w:rsidR="00167C8D" w:rsidRPr="00B90259" w:rsidRDefault="00344DDD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Bulb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Lilium lancifolium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Thunb., </w:t>
            </w:r>
            <w:r w:rsidR="00650556" w:rsidRPr="00B90259">
              <w:rPr>
                <w:rFonts w:cs="Times New Roman"/>
                <w:sz w:val="18"/>
                <w:szCs w:val="18"/>
                <w:lang w:eastAsia="ko-KR"/>
              </w:rPr>
              <w:t>15</w:t>
            </w:r>
            <w:r w:rsidR="00167C8D" w:rsidRPr="00B90259">
              <w:rPr>
                <w:rFonts w:cs="Times New Roman"/>
                <w:sz w:val="18"/>
                <w:szCs w:val="18"/>
                <w:lang w:eastAsia="ko-KR"/>
              </w:rPr>
              <w:t>g</w:t>
            </w:r>
          </w:p>
          <w:p w14:paraId="2C1DB5CF" w14:textId="635444B9" w:rsidR="00167C8D" w:rsidRPr="00B90259" w:rsidRDefault="00167C8D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Prepared root of</w:t>
            </w:r>
            <w:r w:rsidR="00520C4C">
              <w:t xml:space="preserve"> </w:t>
            </w:r>
            <w:r w:rsidR="00520C4C" w:rsidRPr="00520C4C">
              <w:rPr>
                <w:rFonts w:cs="Times New Roman"/>
                <w:i/>
                <w:sz w:val="18"/>
                <w:szCs w:val="18"/>
                <w:lang w:eastAsia="ko-KR"/>
              </w:rPr>
              <w:t>Rehmannia glutinosa</w:t>
            </w:r>
            <w:r w:rsidR="00520C4C" w:rsidRPr="00520C4C">
              <w:rPr>
                <w:rFonts w:cs="Times New Roman"/>
                <w:sz w:val="18"/>
                <w:szCs w:val="18"/>
                <w:lang w:eastAsia="ko-KR"/>
              </w:rPr>
              <w:t xml:space="preserve"> (Gaertn.) DC.</w:t>
            </w:r>
            <w:r w:rsidR="00520C4C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="00650556" w:rsidRPr="00B90259">
              <w:rPr>
                <w:rFonts w:cs="Times New Roman"/>
                <w:sz w:val="18"/>
                <w:szCs w:val="18"/>
                <w:lang w:eastAsia="ko-KR"/>
              </w:rPr>
              <w:t>15g</w:t>
            </w:r>
          </w:p>
          <w:p w14:paraId="19078B34" w14:textId="38156181" w:rsidR="00650556" w:rsidRPr="00B90259" w:rsidRDefault="0065055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="00520C4C" w:rsidRPr="00520C4C">
              <w:rPr>
                <w:rFonts w:cs="Times New Roman"/>
                <w:i/>
                <w:sz w:val="18"/>
                <w:szCs w:val="18"/>
                <w:lang w:eastAsia="ko-KR"/>
              </w:rPr>
              <w:t>Rehmannia glutinosa</w:t>
            </w:r>
            <w:r w:rsidR="00520C4C" w:rsidRPr="00520C4C">
              <w:rPr>
                <w:rFonts w:cs="Times New Roman"/>
                <w:sz w:val="18"/>
                <w:szCs w:val="18"/>
                <w:lang w:eastAsia="ko-KR"/>
              </w:rPr>
              <w:t xml:space="preserve"> (Gaertn.) DC.</w:t>
            </w:r>
            <w:r w:rsidR="00520C4C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15g</w:t>
            </w:r>
          </w:p>
          <w:p w14:paraId="69C37C95" w14:textId="77777777" w:rsidR="00650556" w:rsidRPr="00B90259" w:rsidRDefault="0065055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Angelica sinensis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(Oliv.) Diels, 15g</w:t>
            </w:r>
          </w:p>
          <w:p w14:paraId="61332587" w14:textId="77777777" w:rsidR="00650556" w:rsidRPr="00B90259" w:rsidRDefault="0065055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Scrophularia ningpoensis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Hemsl., 15g</w:t>
            </w:r>
          </w:p>
          <w:p w14:paraId="0B3939FD" w14:textId="607C623E" w:rsidR="00650556" w:rsidRPr="00B90259" w:rsidRDefault="0065055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Bulb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Fritillaria cirrhosa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D.Don, 15g</w:t>
            </w:r>
          </w:p>
          <w:p w14:paraId="1A1774B5" w14:textId="77777777" w:rsidR="00650556" w:rsidRPr="00B90259" w:rsidRDefault="0065055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Paeonia lactiflora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Pall., 12g</w:t>
            </w:r>
          </w:p>
          <w:p w14:paraId="764A998B" w14:textId="049B843C" w:rsidR="00650556" w:rsidRPr="00B90259" w:rsidRDefault="004F0109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and 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Glycyrrhiza uralensis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Pr="007A2096">
              <w:rPr>
                <w:rFonts w:cs="Times New Roman"/>
                <w:sz w:val="18"/>
                <w:szCs w:val="18"/>
                <w:lang w:eastAsia="ko-KR"/>
              </w:rPr>
              <w:t>Fisch. ex DC.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="00650556" w:rsidRPr="00B90259">
              <w:rPr>
                <w:rFonts w:cs="Times New Roman"/>
                <w:sz w:val="18"/>
                <w:szCs w:val="18"/>
                <w:lang w:eastAsia="ko-KR"/>
              </w:rPr>
              <w:t>10g</w:t>
            </w:r>
          </w:p>
          <w:p w14:paraId="6F28670B" w14:textId="66A061B2" w:rsidR="00650556" w:rsidRPr="00B90259" w:rsidRDefault="0065055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Root of</w:t>
            </w:r>
            <w:r w:rsidR="00396D6E">
              <w:t xml:space="preserve"> </w:t>
            </w:r>
            <w:r w:rsidR="00396D6E" w:rsidRPr="00396D6E">
              <w:rPr>
                <w:rFonts w:cs="Times New Roman"/>
                <w:i/>
                <w:sz w:val="18"/>
                <w:szCs w:val="18"/>
                <w:lang w:eastAsia="ko-KR"/>
              </w:rPr>
              <w:t>Platycodon grandiflorus</w:t>
            </w:r>
            <w:r w:rsidR="00396D6E" w:rsidRPr="00396D6E">
              <w:rPr>
                <w:rFonts w:cs="Times New Roman"/>
                <w:sz w:val="18"/>
                <w:szCs w:val="18"/>
                <w:lang w:eastAsia="ko-KR"/>
              </w:rPr>
              <w:t xml:space="preserve"> (Jacq.) A.DC.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10g</w:t>
            </w:r>
          </w:p>
          <w:p w14:paraId="63CFC44C" w14:textId="160F1972" w:rsidR="00650556" w:rsidRPr="00B90259" w:rsidRDefault="007E3E5E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lastRenderedPageBreak/>
              <w:t>G</w:t>
            </w:r>
            <w:r w:rsidRPr="007E3E5E">
              <w:rPr>
                <w:rFonts w:cs="Times New Roman"/>
                <w:sz w:val="18"/>
                <w:szCs w:val="18"/>
                <w:lang w:eastAsia="ko-KR"/>
              </w:rPr>
              <w:t xml:space="preserve">elatin obtained from the skin of </w:t>
            </w:r>
            <w:r w:rsidRPr="007E3E5E">
              <w:rPr>
                <w:rFonts w:cs="Times New Roman"/>
                <w:i/>
                <w:sz w:val="18"/>
                <w:szCs w:val="18"/>
                <w:lang w:eastAsia="ko-KR"/>
              </w:rPr>
              <w:t>Equus qsinus</w:t>
            </w:r>
            <w:r w:rsidRPr="007E3E5E">
              <w:rPr>
                <w:rFonts w:cs="Times New Roman"/>
                <w:sz w:val="18"/>
                <w:szCs w:val="18"/>
                <w:lang w:eastAsia="ko-KR"/>
              </w:rPr>
              <w:t xml:space="preserve"> L.</w:t>
            </w:r>
            <w:r w:rsidR="00F22D43" w:rsidRPr="00B90259">
              <w:rPr>
                <w:rFonts w:cs="Times New Roman"/>
                <w:sz w:val="18"/>
                <w:szCs w:val="18"/>
                <w:lang w:eastAsia="ko-KR"/>
              </w:rPr>
              <w:t>, 10g</w:t>
            </w:r>
          </w:p>
          <w:p w14:paraId="19E68FB6" w14:textId="77777777" w:rsidR="00F22D43" w:rsidRPr="00B90259" w:rsidRDefault="00F22D4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Scutellaria baicalensis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Gerogi, 9g</w:t>
            </w:r>
          </w:p>
          <w:p w14:paraId="0879622F" w14:textId="511FBAEC" w:rsidR="00F22D43" w:rsidRPr="00B90259" w:rsidRDefault="00F22D4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Coptis chinensis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Franch.,</w:t>
            </w:r>
            <w:r w:rsidR="00B43BAD">
              <w:t xml:space="preserve"> 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6g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86B35" w14:textId="5D9D5394" w:rsidR="001234BE" w:rsidRPr="00B90259" w:rsidRDefault="00B27234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lastRenderedPageBreak/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>Prepared according to Pharmacopoeia of the People's Republic of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F5AAB1" w14:textId="43A05DB7" w:rsidR="001234BE" w:rsidRPr="00B90259" w:rsidRDefault="000871C9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N</w:t>
            </w:r>
          </w:p>
        </w:tc>
      </w:tr>
      <w:tr w:rsidR="000649E3" w:rsidRPr="00863DE6" w14:paraId="0F5B1A7E" w14:textId="77777777" w:rsidTr="003423D1">
        <w:trPr>
          <w:trHeight w:val="3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65B72" w14:textId="24827A18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lastRenderedPageBreak/>
              <w:t>Gao et al. (2018)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BECBC1" w14:textId="61B2619F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Guben Anshen Decoction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9B6C73" w14:textId="10E9C851" w:rsidR="000649E3" w:rsidRPr="00B90259" w:rsidRDefault="00016296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Hangzhou 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>F</w:t>
            </w:r>
            <w:r>
              <w:rPr>
                <w:rFonts w:cs="Times New Roman"/>
                <w:sz w:val="18"/>
                <w:szCs w:val="18"/>
              </w:rPr>
              <w:t>irst P</w:t>
            </w:r>
            <w:r w:rsidRPr="00016296">
              <w:rPr>
                <w:rFonts w:cs="Times New Roman"/>
                <w:sz w:val="18"/>
                <w:szCs w:val="18"/>
              </w:rPr>
              <w:t>eople's Hospital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1B9C2A" w14:textId="2523CF35" w:rsidR="000649E3" w:rsidRPr="00B90259" w:rsidRDefault="000A3B52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Seed of</w:t>
            </w:r>
            <w:r>
              <w:t xml:space="preserve"> </w:t>
            </w:r>
            <w:r w:rsidRPr="000A3B52">
              <w:rPr>
                <w:i/>
                <w:sz w:val="18"/>
                <w:szCs w:val="24"/>
              </w:rPr>
              <w:t>Ziziphus jujuba</w:t>
            </w:r>
            <w:r w:rsidRPr="000A3B52">
              <w:rPr>
                <w:sz w:val="18"/>
                <w:szCs w:val="24"/>
              </w:rPr>
              <w:t xml:space="preserve"> Mill.</w:t>
            </w:r>
            <w:r w:rsidRPr="005E2813">
              <w:rPr>
                <w:iCs/>
                <w:sz w:val="18"/>
                <w:szCs w:val="24"/>
              </w:rPr>
              <w:t>,</w:t>
            </w:r>
            <w:r w:rsidR="005E2813">
              <w:rPr>
                <w:i/>
                <w:iCs/>
                <w:szCs w:val="24"/>
              </w:rPr>
              <w:t xml:space="preserve"> </w:t>
            </w:r>
            <w:r w:rsidR="000649E3" w:rsidRPr="00B90259">
              <w:rPr>
                <w:rFonts w:cs="Times New Roman"/>
                <w:sz w:val="18"/>
                <w:szCs w:val="18"/>
                <w:lang w:eastAsia="ko-KR"/>
              </w:rPr>
              <w:t>30g</w:t>
            </w:r>
          </w:p>
          <w:p w14:paraId="2642B527" w14:textId="73968637" w:rsidR="000649E3" w:rsidRPr="00B90259" w:rsidRDefault="00344DDD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Rhizome of </w:t>
            </w:r>
            <w:r w:rsidRPr="009810C2">
              <w:rPr>
                <w:rFonts w:cs="Times New Roman"/>
                <w:i/>
                <w:sz w:val="18"/>
                <w:szCs w:val="18"/>
                <w:lang w:eastAsia="ko-KR"/>
              </w:rPr>
              <w:t>Dioscorea oppositifolia</w:t>
            </w:r>
            <w:r w:rsidRPr="009810C2">
              <w:rPr>
                <w:rFonts w:cs="Times New Roman"/>
                <w:sz w:val="18"/>
                <w:szCs w:val="18"/>
                <w:lang w:eastAsia="ko-KR"/>
              </w:rPr>
              <w:t xml:space="preserve"> L.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="000649E3" w:rsidRPr="00B90259">
              <w:rPr>
                <w:rFonts w:cs="Times New Roman"/>
                <w:sz w:val="18"/>
                <w:szCs w:val="18"/>
                <w:lang w:eastAsia="ko-KR"/>
              </w:rPr>
              <w:t>30g</w:t>
            </w:r>
          </w:p>
          <w:p w14:paraId="682C4DFE" w14:textId="0FDA31DD" w:rsidR="000649E3" w:rsidRPr="00B90259" w:rsidRDefault="00344DDD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Bulb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Lilium lancifolium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Thunb., </w:t>
            </w:r>
            <w:r w:rsidR="000649E3" w:rsidRPr="00B90259">
              <w:rPr>
                <w:rFonts w:cs="Times New Roman"/>
                <w:sz w:val="18"/>
                <w:szCs w:val="18"/>
                <w:lang w:eastAsia="ko-KR"/>
              </w:rPr>
              <w:t>30g</w:t>
            </w:r>
          </w:p>
          <w:p w14:paraId="06B8E54A" w14:textId="31F300BE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Aril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Dimocarpus longan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Lour.</w:t>
            </w:r>
            <w:r w:rsidR="00344DDD">
              <w:rPr>
                <w:rFonts w:cs="Times New Roman"/>
                <w:sz w:val="18"/>
                <w:szCs w:val="18"/>
                <w:lang w:eastAsia="ko-KR"/>
              </w:rPr>
              <w:t>,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30g</w:t>
            </w:r>
          </w:p>
          <w:p w14:paraId="7E40FD74" w14:textId="77777777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Bark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Eucommia ulmoides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Oliv., 30g</w:t>
            </w:r>
          </w:p>
          <w:p w14:paraId="1E48467A" w14:textId="48501FDD" w:rsidR="000649E3" w:rsidRPr="00B90259" w:rsidRDefault="009D6C3B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Root of</w:t>
            </w:r>
            <w:r>
              <w:t xml:space="preserve"> </w:t>
            </w:r>
            <w:r w:rsidRPr="006D6D91">
              <w:rPr>
                <w:rFonts w:cs="Times New Roman"/>
                <w:i/>
                <w:sz w:val="18"/>
                <w:szCs w:val="18"/>
                <w:lang w:eastAsia="ko-KR"/>
              </w:rPr>
              <w:t>Nanhaia speciosa</w:t>
            </w:r>
            <w:r w:rsidRPr="006D6D91">
              <w:rPr>
                <w:rFonts w:cs="Times New Roman"/>
                <w:sz w:val="18"/>
                <w:szCs w:val="18"/>
                <w:lang w:eastAsia="ko-KR"/>
              </w:rPr>
              <w:t xml:space="preserve"> (Champ. ex Benth.) J.Compton </w:t>
            </w:r>
            <w:r w:rsidRPr="009D6C3B">
              <w:rPr>
                <w:rFonts w:cs="Times New Roman"/>
                <w:sz w:val="18"/>
                <w:szCs w:val="18"/>
                <w:lang w:eastAsia="ko-KR"/>
              </w:rPr>
              <w:t>&amp;</w:t>
            </w:r>
            <w:r w:rsidRPr="006D6D91">
              <w:rPr>
                <w:rFonts w:cs="Times New Roman"/>
                <w:sz w:val="18"/>
                <w:szCs w:val="18"/>
                <w:lang w:eastAsia="ko-KR"/>
              </w:rPr>
              <w:t xml:space="preserve"> Schrire</w:t>
            </w:r>
            <w:r>
              <w:rPr>
                <w:rFonts w:cs="Times New Roman"/>
                <w:sz w:val="18"/>
                <w:szCs w:val="18"/>
                <w:lang w:eastAsia="ko-KR"/>
              </w:rPr>
              <w:t>,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="000649E3" w:rsidRPr="00B90259">
              <w:rPr>
                <w:rFonts w:cs="Times New Roman"/>
                <w:sz w:val="18"/>
                <w:szCs w:val="18"/>
                <w:lang w:eastAsia="ko-KR"/>
              </w:rPr>
              <w:t>30g</w:t>
            </w:r>
          </w:p>
          <w:p w14:paraId="55C46932" w14:textId="0AD28EFE" w:rsidR="000649E3" w:rsidRPr="00B90259" w:rsidRDefault="006D6D91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6D6D91">
              <w:rPr>
                <w:rFonts w:cs="Times New Roman"/>
                <w:sz w:val="18"/>
                <w:szCs w:val="18"/>
                <w:lang w:eastAsia="ko-KR"/>
              </w:rPr>
              <w:t>Fossilia Ossis Mastodi</w:t>
            </w:r>
            <w:r w:rsidR="000649E3" w:rsidRPr="00B90259">
              <w:rPr>
                <w:rFonts w:cs="Times New Roman"/>
                <w:sz w:val="18"/>
                <w:szCs w:val="18"/>
                <w:lang w:eastAsia="ko-KR"/>
              </w:rPr>
              <w:t>, 30g</w:t>
            </w:r>
          </w:p>
          <w:p w14:paraId="6B0489D0" w14:textId="3D2033F7" w:rsidR="000649E3" w:rsidRPr="00B90259" w:rsidRDefault="00736A3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736A36">
              <w:rPr>
                <w:rFonts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Shell of </w:t>
            </w:r>
            <w:r w:rsidRPr="00736A36">
              <w:rPr>
                <w:rFonts w:cs="Times New Roman"/>
                <w:i/>
                <w:color w:val="000000" w:themeColor="text1"/>
                <w:sz w:val="18"/>
                <w:szCs w:val="18"/>
                <w:lang w:eastAsia="ko-KR"/>
              </w:rPr>
              <w:t>Ostrea gigas</w:t>
            </w:r>
            <w:r w:rsidRPr="00736A36">
              <w:rPr>
                <w:rFonts w:cs="Times New Roman"/>
                <w:color w:val="000000" w:themeColor="text1"/>
                <w:sz w:val="18"/>
                <w:szCs w:val="18"/>
                <w:lang w:eastAsia="ko-KR"/>
              </w:rPr>
              <w:t xml:space="preserve"> Thunberg</w:t>
            </w:r>
            <w:r w:rsidR="000649E3" w:rsidRPr="00B90259">
              <w:rPr>
                <w:rFonts w:cs="Times New Roman"/>
                <w:sz w:val="18"/>
                <w:szCs w:val="18"/>
                <w:lang w:eastAsia="ko-KR"/>
              </w:rPr>
              <w:t>, 30g</w:t>
            </w:r>
          </w:p>
          <w:p w14:paraId="2827EAEC" w14:textId="75FDB03B" w:rsidR="000649E3" w:rsidRPr="00B90259" w:rsidRDefault="00520C4C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Herb of</w:t>
            </w:r>
            <w:r>
              <w:t xml:space="preserve"> </w:t>
            </w:r>
            <w:r w:rsidRPr="00520C4C">
              <w:rPr>
                <w:rFonts w:cs="Times New Roman"/>
                <w:i/>
                <w:sz w:val="18"/>
                <w:szCs w:val="18"/>
                <w:lang w:eastAsia="ko-KR"/>
              </w:rPr>
              <w:t>Eclipta prostrata</w:t>
            </w:r>
            <w:r w:rsidRPr="0025005A">
              <w:rPr>
                <w:rFonts w:cs="Times New Roman"/>
                <w:sz w:val="18"/>
                <w:szCs w:val="18"/>
                <w:lang w:eastAsia="ko-KR"/>
              </w:rPr>
              <w:t xml:space="preserve"> (L.) L.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="000649E3" w:rsidRPr="00B90259">
              <w:rPr>
                <w:rFonts w:cs="Times New Roman"/>
                <w:sz w:val="18"/>
                <w:szCs w:val="18"/>
                <w:lang w:eastAsia="ko-KR"/>
              </w:rPr>
              <w:t>20g</w:t>
            </w:r>
          </w:p>
          <w:p w14:paraId="1E6C2B0A" w14:textId="77777777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Herb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Lophatherum gracile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Brongn., 10g</w:t>
            </w:r>
          </w:p>
          <w:p w14:paraId="2D9C779B" w14:textId="36BBE72A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Plumule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Nelumbo nucifera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Gaertn., 6g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54A80" w14:textId="423B65BE" w:rsidR="000649E3" w:rsidRPr="00B90259" w:rsidRDefault="00B27234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>Prepared according to Pharmacopoeia of the People's Republic of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7FE7E" w14:textId="440C3939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N</w:t>
            </w:r>
          </w:p>
        </w:tc>
      </w:tr>
      <w:tr w:rsidR="000649E3" w:rsidRPr="00863DE6" w14:paraId="67F4D90D" w14:textId="77777777" w:rsidTr="003423D1">
        <w:trPr>
          <w:trHeight w:val="383"/>
        </w:trPr>
        <w:tc>
          <w:tcPr>
            <w:tcW w:w="9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2DA3F8" w14:textId="1905DF57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t>Hao. (2019)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1F81B03" w14:textId="1357F9AA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Chaihu Longgu Muli Decoction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312B97" w14:textId="08276626" w:rsidR="000649E3" w:rsidRPr="00B90259" w:rsidRDefault="0009180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09180F">
              <w:rPr>
                <w:rFonts w:cs="Times New Roman"/>
                <w:sz w:val="18"/>
                <w:szCs w:val="18"/>
                <w:lang w:eastAsia="ko-KR"/>
              </w:rPr>
              <w:t>Huian Hospital of Integrated Traditional Chinese and Western Medicine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8B295E" w14:textId="64894EC8" w:rsidR="000C157F" w:rsidRDefault="000C157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Bupleurum chinense</w:t>
            </w:r>
            <w:r w:rsidR="00694A5E">
              <w:rPr>
                <w:rFonts w:cs="Times New Roman"/>
                <w:sz w:val="18"/>
                <w:szCs w:val="18"/>
                <w:lang w:eastAsia="ko-KR"/>
              </w:rPr>
              <w:t xml:space="preserve"> DC.</w:t>
            </w:r>
          </w:p>
          <w:p w14:paraId="2F64FB8A" w14:textId="25E1E140" w:rsidR="004A74FC" w:rsidRPr="00B90259" w:rsidRDefault="004A74FC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Rhizome of </w:t>
            </w:r>
            <w:r w:rsidR="000B5F7B" w:rsidRPr="00B90259">
              <w:rPr>
                <w:rFonts w:cs="Times New Roman"/>
                <w:i/>
                <w:sz w:val="18"/>
                <w:szCs w:val="18"/>
                <w:lang w:eastAsia="ko-KR"/>
              </w:rPr>
              <w:t>Pinellia ternata</w:t>
            </w:r>
            <w:r w:rsidR="000B5F7B">
              <w:rPr>
                <w:rFonts w:cs="Times New Roman"/>
                <w:sz w:val="18"/>
                <w:szCs w:val="18"/>
                <w:lang w:eastAsia="ko-KR"/>
              </w:rPr>
              <w:t xml:space="preserve"> (Thunb.) </w:t>
            </w:r>
            <w:r w:rsidR="000B5F7B" w:rsidRPr="000B5F7B">
              <w:rPr>
                <w:rFonts w:cs="Times New Roman"/>
                <w:sz w:val="18"/>
                <w:szCs w:val="18"/>
                <w:lang w:eastAsia="ko-KR"/>
              </w:rPr>
              <w:t>Makino</w:t>
            </w:r>
          </w:p>
          <w:p w14:paraId="77C07694" w14:textId="1E004280" w:rsidR="004A74FC" w:rsidRPr="00B90259" w:rsidRDefault="00EF4528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EF4528">
              <w:rPr>
                <w:rFonts w:cs="Times New Roman"/>
                <w:sz w:val="18"/>
                <w:szCs w:val="18"/>
                <w:lang w:eastAsia="ko-KR"/>
              </w:rPr>
              <w:t>Sclerotium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of </w:t>
            </w:r>
            <w:r w:rsidRPr="00EF4528">
              <w:rPr>
                <w:rFonts w:cs="Times New Roman"/>
                <w:i/>
                <w:sz w:val="18"/>
                <w:szCs w:val="18"/>
                <w:lang w:eastAsia="ko-KR"/>
              </w:rPr>
              <w:t>Poria cocos</w:t>
            </w:r>
            <w:r w:rsidRPr="00EF4528">
              <w:rPr>
                <w:rFonts w:cs="Times New Roman"/>
                <w:sz w:val="18"/>
                <w:szCs w:val="18"/>
                <w:lang w:eastAsia="ko-KR"/>
              </w:rPr>
              <w:t xml:space="preserve"> (Schw.) Wolf</w:t>
            </w:r>
          </w:p>
          <w:p w14:paraId="58283C9F" w14:textId="79E91E01" w:rsidR="004A74FC" w:rsidRPr="00807FF8" w:rsidRDefault="004A74FC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Twig of</w:t>
            </w:r>
            <w:r w:rsidR="00EF4528">
              <w:t xml:space="preserve"> </w:t>
            </w:r>
            <w:r w:rsidR="00EF4528" w:rsidRPr="00563EDE">
              <w:rPr>
                <w:rFonts w:cs="Times New Roman"/>
                <w:i/>
                <w:sz w:val="18"/>
                <w:szCs w:val="18"/>
                <w:lang w:eastAsia="ko-KR"/>
              </w:rPr>
              <w:t>Neolitsea cassia</w:t>
            </w:r>
            <w:r w:rsidR="00EF4528" w:rsidRPr="00EF4528">
              <w:rPr>
                <w:rFonts w:cs="Times New Roman"/>
                <w:sz w:val="18"/>
                <w:szCs w:val="18"/>
                <w:lang w:eastAsia="ko-KR"/>
              </w:rPr>
              <w:t xml:space="preserve"> (L.) Kosterm.</w:t>
            </w:r>
          </w:p>
          <w:p w14:paraId="4FE7162A" w14:textId="77777777" w:rsidR="004A74FC" w:rsidRPr="00B90259" w:rsidRDefault="00307E4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Scutellaria baicalensis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Gerogi</w:t>
            </w:r>
          </w:p>
          <w:p w14:paraId="16712E35" w14:textId="77777777" w:rsidR="00307E4F" w:rsidRPr="00B90259" w:rsidRDefault="00307E4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and 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Panax ginseng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C.A.Mey.</w:t>
            </w:r>
          </w:p>
          <w:p w14:paraId="169CBCEF" w14:textId="77777777" w:rsidR="00307E4F" w:rsidRPr="00B90259" w:rsidRDefault="00A1415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Fruit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Ziziphus jujuba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Mill.</w:t>
            </w:r>
          </w:p>
          <w:p w14:paraId="68E80CA8" w14:textId="3783F9AB" w:rsidR="00A1415F" w:rsidRPr="00B90259" w:rsidRDefault="006D6D91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6D6D91">
              <w:rPr>
                <w:rFonts w:cs="Times New Roman"/>
                <w:sz w:val="18"/>
                <w:szCs w:val="18"/>
                <w:lang w:eastAsia="ko-KR"/>
              </w:rPr>
              <w:t>Fossilia Ossis Mastodi</w:t>
            </w:r>
          </w:p>
          <w:p w14:paraId="6B1ABE64" w14:textId="2EC62597" w:rsidR="00736A36" w:rsidRPr="00B90259" w:rsidRDefault="00736A3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736A36">
              <w:rPr>
                <w:rFonts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Shell of </w:t>
            </w:r>
            <w:r w:rsidRPr="00736A36">
              <w:rPr>
                <w:rFonts w:cs="Times New Roman"/>
                <w:i/>
                <w:color w:val="000000" w:themeColor="text1"/>
                <w:sz w:val="18"/>
                <w:szCs w:val="18"/>
                <w:lang w:eastAsia="ko-KR"/>
              </w:rPr>
              <w:t>Ostrea gigas</w:t>
            </w:r>
            <w:r w:rsidRPr="00736A36">
              <w:rPr>
                <w:rFonts w:cs="Times New Roman"/>
                <w:color w:val="000000" w:themeColor="text1"/>
                <w:sz w:val="18"/>
                <w:szCs w:val="18"/>
                <w:lang w:eastAsia="ko-KR"/>
              </w:rPr>
              <w:t xml:space="preserve"> Thunberg</w:t>
            </w:r>
          </w:p>
          <w:p w14:paraId="32E06B6B" w14:textId="7C000AEF" w:rsidR="00A1415F" w:rsidRPr="00B90259" w:rsidRDefault="00A1415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Zingiber officinale</w:t>
            </w:r>
            <w:r w:rsidR="00807FF8">
              <w:rPr>
                <w:rFonts w:cs="Times New Roman"/>
                <w:sz w:val="18"/>
                <w:szCs w:val="18"/>
                <w:lang w:eastAsia="ko-KR"/>
              </w:rPr>
              <w:t xml:space="preserve"> Roscoe</w:t>
            </w:r>
          </w:p>
          <w:p w14:paraId="37621E7E" w14:textId="58349955" w:rsidR="00A1415F" w:rsidRPr="00B90259" w:rsidRDefault="00A1415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and rhizome of </w:t>
            </w:r>
            <w:r w:rsidR="003D006F" w:rsidRPr="00B90259">
              <w:rPr>
                <w:rFonts w:cs="Times New Roman"/>
                <w:i/>
                <w:sz w:val="18"/>
                <w:szCs w:val="18"/>
                <w:lang w:eastAsia="ko-KR"/>
              </w:rPr>
              <w:t>Rheum</w:t>
            </w:r>
            <w:r w:rsidR="003D006F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officinale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Baill.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88B0F" w14:textId="41E9BAC8" w:rsidR="000649E3" w:rsidRPr="00B90259" w:rsidRDefault="00B27234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>Prepared according to Pharmacopoeia of the People's Republic of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B9CA2" w14:textId="51F386F0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N</w:t>
            </w:r>
          </w:p>
        </w:tc>
      </w:tr>
      <w:tr w:rsidR="000649E3" w:rsidRPr="00863DE6" w14:paraId="29D6ABDC" w14:textId="77777777" w:rsidTr="003423D1">
        <w:trPr>
          <w:trHeight w:val="3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B369B" w14:textId="78A705EC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t>Ji et al. (2016)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F7ACA0E" w14:textId="3111ADA0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Anshen Bukangling Decoction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A6245E" w14:textId="5E17B80B" w:rsidR="000649E3" w:rsidRPr="00B90259" w:rsidRDefault="005A4744" w:rsidP="003423D1">
            <w:pPr>
              <w:spacing w:before="0" w:after="0" w:line="276" w:lineRule="auto"/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  <w:t>Tumor Hospital A</w:t>
            </w:r>
            <w:r w:rsidR="00957BDE" w:rsidRPr="00957BDE"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  <w:t>ffiliated to Nantong University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C2C95A" w14:textId="65D9A44A" w:rsidR="000649E3" w:rsidRPr="00BD1F0A" w:rsidRDefault="009267D5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D1F0A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D1F0A">
              <w:rPr>
                <w:rFonts w:cs="Times New Roman"/>
                <w:i/>
                <w:sz w:val="18"/>
                <w:szCs w:val="18"/>
                <w:lang w:eastAsia="ko-KR"/>
              </w:rPr>
              <w:t>Codonopsis pilosula</w:t>
            </w:r>
            <w:r w:rsidR="00EF3265" w:rsidRPr="00BD1F0A">
              <w:rPr>
                <w:rFonts w:cs="Times New Roman"/>
                <w:sz w:val="18"/>
                <w:szCs w:val="18"/>
                <w:lang w:eastAsia="ko-KR"/>
              </w:rPr>
              <w:t xml:space="preserve"> (Franch.) Nannf.</w:t>
            </w:r>
            <w:r w:rsidRPr="00BD1F0A">
              <w:rPr>
                <w:rFonts w:cs="Times New Roman"/>
                <w:sz w:val="18"/>
                <w:szCs w:val="18"/>
                <w:lang w:eastAsia="ko-KR"/>
              </w:rPr>
              <w:t xml:space="preserve"> 15g</w:t>
            </w:r>
          </w:p>
          <w:p w14:paraId="11A74AB2" w14:textId="2CE96770" w:rsidR="009267D5" w:rsidRPr="00B90259" w:rsidRDefault="00EF3265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Root of</w:t>
            </w:r>
            <w:r w:rsidR="00BD1F0A">
              <w:t xml:space="preserve"> </w:t>
            </w:r>
            <w:r w:rsidR="00BD1F0A" w:rsidRPr="00BD1F0A">
              <w:rPr>
                <w:rFonts w:cs="Times New Roman"/>
                <w:i/>
                <w:sz w:val="18"/>
                <w:szCs w:val="18"/>
                <w:lang w:eastAsia="ko-KR"/>
              </w:rPr>
              <w:t>Astragalus mongholicus</w:t>
            </w:r>
            <w:r w:rsidR="00BD1F0A" w:rsidRPr="00BD1F0A">
              <w:rPr>
                <w:rFonts w:cs="Times New Roman"/>
                <w:sz w:val="18"/>
                <w:szCs w:val="18"/>
                <w:lang w:eastAsia="ko-KR"/>
              </w:rPr>
              <w:t xml:space="preserve"> Bunge</w:t>
            </w:r>
            <w:r w:rsidR="009267D5" w:rsidRPr="00B90259">
              <w:rPr>
                <w:rFonts w:cs="Times New Roman"/>
                <w:sz w:val="18"/>
                <w:szCs w:val="18"/>
                <w:lang w:eastAsia="ko-KR"/>
              </w:rPr>
              <w:t>, 15g</w:t>
            </w:r>
          </w:p>
          <w:p w14:paraId="5544CC4F" w14:textId="77735605" w:rsidR="009267D5" w:rsidRPr="00B90259" w:rsidRDefault="009267D5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Prepared root of </w:t>
            </w:r>
            <w:r w:rsidR="00520C4C" w:rsidRPr="00520C4C">
              <w:rPr>
                <w:rFonts w:cs="Times New Roman"/>
                <w:i/>
                <w:sz w:val="18"/>
                <w:szCs w:val="18"/>
                <w:lang w:eastAsia="ko-KR"/>
              </w:rPr>
              <w:t>Rehmannia glutinosa</w:t>
            </w:r>
            <w:r w:rsidR="00520C4C" w:rsidRPr="00520C4C">
              <w:rPr>
                <w:rFonts w:cs="Times New Roman"/>
                <w:sz w:val="18"/>
                <w:szCs w:val="18"/>
                <w:lang w:eastAsia="ko-KR"/>
              </w:rPr>
              <w:t xml:space="preserve"> (Gaertn.) DC.</w:t>
            </w:r>
            <w:r w:rsidR="00520C4C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15g</w:t>
            </w:r>
          </w:p>
          <w:p w14:paraId="10F2B4A8" w14:textId="347A84D4" w:rsidR="006D5027" w:rsidRPr="00B90259" w:rsidRDefault="00EF4528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EF4528">
              <w:rPr>
                <w:rFonts w:cs="Times New Roman"/>
                <w:sz w:val="18"/>
                <w:szCs w:val="18"/>
                <w:lang w:eastAsia="ko-KR"/>
              </w:rPr>
              <w:t>Sclerotium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of </w:t>
            </w:r>
            <w:r w:rsidRPr="00EF4528">
              <w:rPr>
                <w:rFonts w:cs="Times New Roman"/>
                <w:i/>
                <w:sz w:val="18"/>
                <w:szCs w:val="18"/>
                <w:lang w:eastAsia="ko-KR"/>
              </w:rPr>
              <w:t>Poria cocos</w:t>
            </w:r>
            <w:r w:rsidRPr="00EF4528">
              <w:rPr>
                <w:rFonts w:cs="Times New Roman"/>
                <w:sz w:val="18"/>
                <w:szCs w:val="18"/>
                <w:lang w:eastAsia="ko-KR"/>
              </w:rPr>
              <w:t xml:space="preserve"> (Schw.) Wolf</w:t>
            </w:r>
            <w:r w:rsidR="006D5027" w:rsidRPr="00B90259">
              <w:rPr>
                <w:rFonts w:cs="Times New Roman"/>
                <w:sz w:val="18"/>
                <w:szCs w:val="18"/>
                <w:lang w:eastAsia="ko-KR"/>
              </w:rPr>
              <w:t>, 12g</w:t>
            </w:r>
          </w:p>
          <w:p w14:paraId="776537BC" w14:textId="37D9AD18" w:rsidR="006D5027" w:rsidRPr="00B90259" w:rsidRDefault="000A3B52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Seed of</w:t>
            </w:r>
            <w:r>
              <w:t xml:space="preserve"> </w:t>
            </w:r>
            <w:r w:rsidRPr="000A3B52">
              <w:rPr>
                <w:i/>
                <w:sz w:val="18"/>
                <w:szCs w:val="24"/>
              </w:rPr>
              <w:t>Ziziphus jujuba</w:t>
            </w:r>
            <w:r w:rsidRPr="000A3B52">
              <w:rPr>
                <w:sz w:val="18"/>
                <w:szCs w:val="24"/>
              </w:rPr>
              <w:t xml:space="preserve"> Mill.</w:t>
            </w:r>
            <w:r w:rsidRPr="005E2813">
              <w:rPr>
                <w:iCs/>
                <w:sz w:val="18"/>
                <w:szCs w:val="24"/>
              </w:rPr>
              <w:t>,</w:t>
            </w:r>
            <w:r w:rsidR="005E2813">
              <w:rPr>
                <w:i/>
                <w:iCs/>
                <w:szCs w:val="24"/>
              </w:rPr>
              <w:t xml:space="preserve"> </w:t>
            </w:r>
            <w:r w:rsidR="006D5027" w:rsidRPr="00B90259">
              <w:rPr>
                <w:rFonts w:cs="Times New Roman"/>
                <w:sz w:val="18"/>
                <w:szCs w:val="18"/>
                <w:lang w:eastAsia="ko-KR"/>
              </w:rPr>
              <w:t>12g</w:t>
            </w:r>
          </w:p>
          <w:p w14:paraId="2C97A1FB" w14:textId="77777777" w:rsidR="006D5027" w:rsidRPr="00B90259" w:rsidRDefault="006D5027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Angelica sinensis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(Oliv.) Diels, 10g</w:t>
            </w:r>
          </w:p>
          <w:p w14:paraId="56E40AF5" w14:textId="48E1A94E" w:rsidR="006D5027" w:rsidRPr="00B90259" w:rsidRDefault="006D5027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Rhizome of</w:t>
            </w:r>
            <w:r w:rsidR="00BD1F0A">
              <w:t xml:space="preserve"> </w:t>
            </w:r>
            <w:r w:rsidR="00BD1F0A" w:rsidRPr="00BD1F0A">
              <w:rPr>
                <w:rFonts w:cs="Times New Roman"/>
                <w:i/>
                <w:sz w:val="18"/>
                <w:szCs w:val="18"/>
                <w:lang w:eastAsia="ko-KR"/>
              </w:rPr>
              <w:t>Conioselinum anthriscoides</w:t>
            </w:r>
            <w:r w:rsidR="00BD1F0A" w:rsidRPr="00BD1F0A">
              <w:rPr>
                <w:rFonts w:cs="Times New Roman"/>
                <w:sz w:val="18"/>
                <w:szCs w:val="18"/>
                <w:lang w:eastAsia="ko-KR"/>
              </w:rPr>
              <w:t xml:space="preserve"> 'Chuanxiong'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10g</w:t>
            </w:r>
          </w:p>
          <w:p w14:paraId="7A761624" w14:textId="77777777" w:rsidR="006D5027" w:rsidRPr="00B90259" w:rsidRDefault="006D5027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Paeonia lactiflora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Pall., 10g</w:t>
            </w:r>
          </w:p>
          <w:p w14:paraId="0DBFE7A9" w14:textId="084D8DA9" w:rsidR="006D5027" w:rsidRPr="00B90259" w:rsidRDefault="006D5027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="001E53E8" w:rsidRPr="00B90259">
              <w:rPr>
                <w:rFonts w:cs="Times New Roman"/>
                <w:i/>
                <w:sz w:val="18"/>
                <w:szCs w:val="18"/>
                <w:lang w:eastAsia="ko-KR"/>
              </w:rPr>
              <w:t>Polygala tenuifolia</w:t>
            </w:r>
            <w:r w:rsidR="001E53E8" w:rsidRPr="00B90259">
              <w:rPr>
                <w:rFonts w:cs="Times New Roman"/>
                <w:sz w:val="18"/>
                <w:szCs w:val="18"/>
                <w:lang w:eastAsia="ko-KR"/>
              </w:rPr>
              <w:t xml:space="preserve"> Willd., 10g</w:t>
            </w:r>
          </w:p>
          <w:p w14:paraId="749A5EB4" w14:textId="77777777" w:rsidR="001E53E8" w:rsidRPr="00B90259" w:rsidRDefault="00BB326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Fruit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Schisandra chinensis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(Turcz.) Baill., 10g</w:t>
            </w:r>
          </w:p>
          <w:p w14:paraId="57B64B7B" w14:textId="5753CB23" w:rsidR="00BB326F" w:rsidRPr="00B90259" w:rsidRDefault="00BB326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 xml:space="preserve">Anemarrhena asphodeloides 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B</w:t>
            </w:r>
            <w:r w:rsidR="005459EF">
              <w:rPr>
                <w:rFonts w:cs="Times New Roman"/>
                <w:sz w:val="18"/>
                <w:szCs w:val="18"/>
                <w:lang w:eastAsia="ko-KR"/>
              </w:rPr>
              <w:t>unge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10g</w:t>
            </w:r>
          </w:p>
          <w:p w14:paraId="24CE2D93" w14:textId="4FF75D64" w:rsidR="00BB326F" w:rsidRPr="00B90259" w:rsidRDefault="004F0109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and 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Glycyrrhiza uralensis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Pr="007A2096">
              <w:rPr>
                <w:rFonts w:cs="Times New Roman"/>
                <w:sz w:val="18"/>
                <w:szCs w:val="18"/>
                <w:lang w:eastAsia="ko-KR"/>
              </w:rPr>
              <w:t>Fisch. ex DC.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="00BB326F" w:rsidRPr="00B90259">
              <w:rPr>
                <w:rFonts w:cs="Times New Roman"/>
                <w:sz w:val="18"/>
                <w:szCs w:val="18"/>
                <w:lang w:eastAsia="ko-KR"/>
              </w:rPr>
              <w:t>6g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B72AF5" w14:textId="5C9E63F0" w:rsidR="000649E3" w:rsidRPr="00B90259" w:rsidRDefault="00B27234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>Prepared according to Pharmacopoeia of the People's Republic of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F7C894" w14:textId="04D6E2B6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N</w:t>
            </w:r>
          </w:p>
        </w:tc>
      </w:tr>
      <w:tr w:rsidR="000649E3" w:rsidRPr="00863DE6" w14:paraId="575583EF" w14:textId="77777777" w:rsidTr="003423D1">
        <w:trPr>
          <w:trHeight w:val="383"/>
        </w:trPr>
        <w:tc>
          <w:tcPr>
            <w:tcW w:w="9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E72FBC2" w14:textId="5D334ACC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t>Liu. (2018)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C30F1E1" w14:textId="0E3E95D1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Huanglian Wendan Longgu Muli Decoction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C2B9E" w14:textId="547BBE36" w:rsidR="000649E3" w:rsidRPr="00B90259" w:rsidRDefault="009F2385" w:rsidP="003423D1">
            <w:pPr>
              <w:spacing w:before="0" w:after="0" w:line="276" w:lineRule="auto"/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</w:pPr>
            <w:r w:rsidRPr="009F2385"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  <w:t>Laizhou Hospital of Traditional Chinese Medicine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1C2EBF" w14:textId="6CE42DE3" w:rsidR="000649E3" w:rsidRPr="00B90259" w:rsidRDefault="00563EDE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D1F0A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D1F0A">
              <w:rPr>
                <w:rFonts w:cs="Times New Roman"/>
                <w:i/>
                <w:sz w:val="18"/>
                <w:szCs w:val="18"/>
                <w:lang w:eastAsia="ko-KR"/>
              </w:rPr>
              <w:t>Codonopsis pilosula</w:t>
            </w:r>
            <w:r w:rsidRPr="00BD1F0A">
              <w:rPr>
                <w:rFonts w:cs="Times New Roman"/>
                <w:sz w:val="18"/>
                <w:szCs w:val="18"/>
                <w:lang w:eastAsia="ko-KR"/>
              </w:rPr>
              <w:t xml:space="preserve"> (Franch.) Nannf., </w:t>
            </w:r>
            <w:r w:rsidR="00FC1BC6" w:rsidRPr="00B90259">
              <w:rPr>
                <w:rFonts w:cs="Times New Roman"/>
                <w:sz w:val="18"/>
                <w:szCs w:val="18"/>
                <w:lang w:eastAsia="ko-KR"/>
              </w:rPr>
              <w:t>30g</w:t>
            </w:r>
          </w:p>
          <w:p w14:paraId="50A49863" w14:textId="06487183" w:rsidR="00FC1BC6" w:rsidRPr="00B90259" w:rsidRDefault="006D6D91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6D6D91">
              <w:rPr>
                <w:rFonts w:cs="Times New Roman"/>
                <w:sz w:val="18"/>
                <w:szCs w:val="18"/>
                <w:lang w:eastAsia="ko-KR"/>
              </w:rPr>
              <w:t>Fossilia Ossis Mastodi</w:t>
            </w:r>
            <w:r w:rsidR="00FC1BC6" w:rsidRPr="00B90259">
              <w:rPr>
                <w:rFonts w:cs="Times New Roman"/>
                <w:sz w:val="18"/>
                <w:szCs w:val="18"/>
                <w:lang w:eastAsia="ko-KR"/>
              </w:rPr>
              <w:t>, 30g</w:t>
            </w:r>
          </w:p>
          <w:p w14:paraId="5576E04F" w14:textId="33DDDF49" w:rsidR="00FC1BC6" w:rsidRPr="00B90259" w:rsidRDefault="00736A3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736A36">
              <w:rPr>
                <w:rFonts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Shell of </w:t>
            </w:r>
            <w:r w:rsidRPr="00736A36">
              <w:rPr>
                <w:rFonts w:cs="Times New Roman"/>
                <w:i/>
                <w:color w:val="000000" w:themeColor="text1"/>
                <w:sz w:val="18"/>
                <w:szCs w:val="18"/>
                <w:lang w:eastAsia="ko-KR"/>
              </w:rPr>
              <w:t>Ostrea gigas</w:t>
            </w:r>
            <w:r w:rsidRPr="00736A36">
              <w:rPr>
                <w:rFonts w:cs="Times New Roman"/>
                <w:color w:val="000000" w:themeColor="text1"/>
                <w:sz w:val="18"/>
                <w:szCs w:val="18"/>
                <w:lang w:eastAsia="ko-KR"/>
              </w:rPr>
              <w:t xml:space="preserve"> Thunberg</w:t>
            </w:r>
            <w:r w:rsidR="00FC1BC6" w:rsidRPr="00B90259">
              <w:rPr>
                <w:rFonts w:cs="Times New Roman"/>
                <w:sz w:val="18"/>
                <w:szCs w:val="18"/>
                <w:lang w:eastAsia="ko-KR"/>
              </w:rPr>
              <w:t>, 30g</w:t>
            </w:r>
          </w:p>
          <w:p w14:paraId="23A11356" w14:textId="25793ED2" w:rsidR="00FC1BC6" w:rsidRPr="00B90259" w:rsidRDefault="00EF4528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EF4528">
              <w:rPr>
                <w:rFonts w:cs="Times New Roman"/>
                <w:sz w:val="18"/>
                <w:szCs w:val="18"/>
                <w:lang w:eastAsia="ko-KR"/>
              </w:rPr>
              <w:t>Sclerotium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of </w:t>
            </w:r>
            <w:r w:rsidRPr="00EF4528">
              <w:rPr>
                <w:rFonts w:cs="Times New Roman"/>
                <w:i/>
                <w:sz w:val="18"/>
                <w:szCs w:val="18"/>
                <w:lang w:eastAsia="ko-KR"/>
              </w:rPr>
              <w:t>Poria cocos</w:t>
            </w:r>
            <w:r w:rsidRPr="00EF4528">
              <w:rPr>
                <w:rFonts w:cs="Times New Roman"/>
                <w:sz w:val="18"/>
                <w:szCs w:val="18"/>
                <w:lang w:eastAsia="ko-KR"/>
              </w:rPr>
              <w:t xml:space="preserve"> (Schw.) Wolf</w:t>
            </w:r>
            <w:r w:rsidR="00FC1BC6" w:rsidRPr="00B90259">
              <w:rPr>
                <w:rFonts w:cs="Times New Roman"/>
                <w:sz w:val="18"/>
                <w:szCs w:val="18"/>
                <w:lang w:eastAsia="ko-KR"/>
              </w:rPr>
              <w:t>, 20g</w:t>
            </w:r>
          </w:p>
          <w:p w14:paraId="545100E3" w14:textId="1F9E9AA2" w:rsidR="00FC1BC6" w:rsidRPr="00B90259" w:rsidRDefault="000C157F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Bupleurum chinense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DC., </w:t>
            </w:r>
            <w:r w:rsidR="00FC1BC6" w:rsidRPr="00B90259">
              <w:rPr>
                <w:rFonts w:cs="Times New Roman"/>
                <w:sz w:val="18"/>
                <w:szCs w:val="18"/>
                <w:lang w:eastAsia="ko-KR"/>
              </w:rPr>
              <w:t>12g</w:t>
            </w:r>
          </w:p>
          <w:p w14:paraId="0B5FA13E" w14:textId="326A52EE" w:rsidR="00FC1BC6" w:rsidRPr="00B90259" w:rsidRDefault="003B1E47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Twig of</w:t>
            </w:r>
            <w:r>
              <w:t xml:space="preserve"> </w:t>
            </w:r>
            <w:r w:rsidRPr="00563EDE">
              <w:rPr>
                <w:rFonts w:cs="Times New Roman"/>
                <w:i/>
                <w:sz w:val="18"/>
                <w:szCs w:val="18"/>
                <w:lang w:eastAsia="ko-KR"/>
              </w:rPr>
              <w:t>Neolitsea cassia</w:t>
            </w:r>
            <w:r w:rsidRPr="00EF4528">
              <w:rPr>
                <w:rFonts w:cs="Times New Roman"/>
                <w:sz w:val="18"/>
                <w:szCs w:val="18"/>
                <w:lang w:eastAsia="ko-KR"/>
              </w:rPr>
              <w:t xml:space="preserve"> (L.) Kosterm.</w:t>
            </w:r>
            <w:r w:rsidR="00FC1BC6" w:rsidRPr="00B90259">
              <w:rPr>
                <w:rFonts w:cs="Times New Roman"/>
                <w:sz w:val="18"/>
                <w:szCs w:val="18"/>
                <w:lang w:eastAsia="ko-KR"/>
              </w:rPr>
              <w:t>, 9g</w:t>
            </w:r>
          </w:p>
          <w:p w14:paraId="69E25361" w14:textId="7B3E2C4F" w:rsidR="00FC1BC6" w:rsidRPr="00B90259" w:rsidRDefault="00FC1BC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Rhizome of </w:t>
            </w:r>
            <w:r w:rsidR="000B5F7B" w:rsidRPr="00B90259">
              <w:rPr>
                <w:rFonts w:cs="Times New Roman"/>
                <w:i/>
                <w:sz w:val="18"/>
                <w:szCs w:val="18"/>
                <w:lang w:eastAsia="ko-KR"/>
              </w:rPr>
              <w:t>Pinellia ternata</w:t>
            </w:r>
            <w:r w:rsidR="000B5F7B">
              <w:rPr>
                <w:rFonts w:cs="Times New Roman"/>
                <w:sz w:val="18"/>
                <w:szCs w:val="18"/>
                <w:lang w:eastAsia="ko-KR"/>
              </w:rPr>
              <w:t xml:space="preserve"> (Thunb.) </w:t>
            </w:r>
            <w:r w:rsidR="000B5F7B" w:rsidRPr="000B5F7B">
              <w:rPr>
                <w:rFonts w:cs="Times New Roman"/>
                <w:sz w:val="18"/>
                <w:szCs w:val="18"/>
                <w:lang w:eastAsia="ko-KR"/>
              </w:rPr>
              <w:t>Makino</w:t>
            </w:r>
            <w:r w:rsidR="000B5F7B" w:rsidRPr="00B90259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9g</w:t>
            </w:r>
          </w:p>
          <w:p w14:paraId="42E69E2F" w14:textId="2CC9C75C" w:rsidR="00FC1BC6" w:rsidRPr="00B90259" w:rsidRDefault="00807FF8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Zingiber officinale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Roscoe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, </w:t>
            </w:r>
            <w:r w:rsidR="00FC1BC6" w:rsidRPr="00B90259">
              <w:rPr>
                <w:rFonts w:cs="Times New Roman"/>
                <w:sz w:val="18"/>
                <w:szCs w:val="18"/>
                <w:lang w:eastAsia="ko-KR"/>
              </w:rPr>
              <w:t>6g</w:t>
            </w:r>
          </w:p>
          <w:p w14:paraId="0F329930" w14:textId="054CADFC" w:rsidR="00FC1BC6" w:rsidRPr="00B90259" w:rsidRDefault="00FC1BC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Scutellaria baicalensis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Gerogi, 6g</w:t>
            </w:r>
          </w:p>
          <w:p w14:paraId="49E20F02" w14:textId="25F5C60D" w:rsidR="00FC1BC6" w:rsidRPr="00B90259" w:rsidRDefault="00574764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and rhizome of </w:t>
            </w:r>
            <w:r w:rsidR="00563EDE" w:rsidRPr="00B90259">
              <w:rPr>
                <w:rFonts w:cs="Times New Roman"/>
                <w:i/>
                <w:sz w:val="18"/>
                <w:szCs w:val="18"/>
                <w:lang w:eastAsia="ko-KR"/>
              </w:rPr>
              <w:t>Rheum</w:t>
            </w:r>
            <w:r w:rsidR="00563EDE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officinale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Baill.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="00FC1BC6" w:rsidRPr="00B90259">
              <w:rPr>
                <w:rFonts w:cs="Times New Roman"/>
                <w:sz w:val="18"/>
                <w:szCs w:val="18"/>
                <w:lang w:eastAsia="ko-KR"/>
              </w:rPr>
              <w:t>6g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6ABED" w14:textId="1432EE91" w:rsidR="000649E3" w:rsidRPr="00B90259" w:rsidRDefault="00B27234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>Prepared according to Pharmacopoeia of the People's Republic of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E61A9" w14:textId="6464518C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N</w:t>
            </w:r>
          </w:p>
        </w:tc>
      </w:tr>
      <w:tr w:rsidR="000649E3" w:rsidRPr="00863DE6" w14:paraId="248B5A51" w14:textId="77777777" w:rsidTr="003423D1">
        <w:trPr>
          <w:trHeight w:val="3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A1F88" w14:textId="46485DEF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t>Wang et al. (2016)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48509E" w14:textId="1206195E" w:rsidR="000649E3" w:rsidRPr="00B90259" w:rsidRDefault="000649E3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Kongsheng Zhenzhong pill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97751" w14:textId="1E10716A" w:rsidR="000649E3" w:rsidRPr="00B90259" w:rsidRDefault="005A6D88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 xml:space="preserve">Beijing </w:t>
            </w:r>
            <w:r w:rsidR="009605E5">
              <w:rPr>
                <w:rFonts w:cs="Times New Roman"/>
                <w:sz w:val="18"/>
                <w:szCs w:val="18"/>
                <w:lang w:eastAsia="ko-KR"/>
              </w:rPr>
              <w:t xml:space="preserve">Tcmages </w:t>
            </w:r>
            <w:r w:rsidRPr="005A6D88">
              <w:rPr>
                <w:rFonts w:cs="Times New Roman"/>
                <w:sz w:val="18"/>
                <w:szCs w:val="18"/>
                <w:lang w:eastAsia="ko-KR"/>
              </w:rPr>
              <w:t>Pharmaceutical Co., Ltd</w:t>
            </w:r>
            <w:r w:rsidR="00330E19">
              <w:rPr>
                <w:rFonts w:cs="Times New Roman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7D12BD" w14:textId="2E5B2751" w:rsidR="000649E3" w:rsidRPr="00B90259" w:rsidRDefault="00736A36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Shell of</w:t>
            </w:r>
            <w:r>
              <w:t xml:space="preserve"> </w:t>
            </w:r>
            <w:r w:rsidRPr="00736A36">
              <w:rPr>
                <w:rFonts w:cs="Times New Roman"/>
                <w:i/>
                <w:sz w:val="18"/>
                <w:szCs w:val="18"/>
                <w:lang w:eastAsia="ko-KR"/>
              </w:rPr>
              <w:t>Trionyx sinensis</w:t>
            </w:r>
            <w:r w:rsidRPr="00736A36">
              <w:rPr>
                <w:rFonts w:cs="Times New Roman"/>
                <w:sz w:val="18"/>
                <w:szCs w:val="18"/>
                <w:lang w:eastAsia="ko-KR"/>
              </w:rPr>
              <w:t xml:space="preserve"> Wiegmann</w:t>
            </w:r>
            <w:r w:rsidR="00841BF5" w:rsidRPr="00B90259">
              <w:rPr>
                <w:rFonts w:cs="Times New Roman"/>
                <w:sz w:val="18"/>
                <w:szCs w:val="18"/>
                <w:lang w:eastAsia="ko-KR"/>
              </w:rPr>
              <w:t>, 20g</w:t>
            </w:r>
          </w:p>
          <w:p w14:paraId="3E321288" w14:textId="6C9089E3" w:rsidR="00841BF5" w:rsidRPr="00B90259" w:rsidRDefault="006D6D91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6D6D91">
              <w:rPr>
                <w:rFonts w:cs="Times New Roman"/>
                <w:sz w:val="18"/>
                <w:szCs w:val="18"/>
                <w:lang w:eastAsia="ko-KR"/>
              </w:rPr>
              <w:t>Fossilia Ossis Mastodi</w:t>
            </w:r>
            <w:r w:rsidR="00841BF5" w:rsidRPr="00B90259">
              <w:rPr>
                <w:rFonts w:cs="Times New Roman"/>
                <w:sz w:val="18"/>
                <w:szCs w:val="18"/>
                <w:lang w:eastAsia="ko-KR"/>
              </w:rPr>
              <w:t>, 15g</w:t>
            </w:r>
          </w:p>
          <w:p w14:paraId="5C2A5FA0" w14:textId="506E3309" w:rsidR="00841BF5" w:rsidRPr="00B90259" w:rsidRDefault="00841BF5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Rhizome of</w:t>
            </w:r>
            <w:r w:rsidR="005459EF">
              <w:t xml:space="preserve"> </w:t>
            </w:r>
            <w:r w:rsidR="005459EF" w:rsidRPr="005459EF">
              <w:rPr>
                <w:rFonts w:cs="Times New Roman"/>
                <w:i/>
                <w:sz w:val="18"/>
                <w:szCs w:val="18"/>
                <w:lang w:eastAsia="ko-KR"/>
              </w:rPr>
              <w:t>Acorus calamus</w:t>
            </w:r>
            <w:r w:rsidR="005459EF" w:rsidRPr="005459EF">
              <w:rPr>
                <w:rFonts w:cs="Times New Roman"/>
                <w:sz w:val="18"/>
                <w:szCs w:val="18"/>
                <w:lang w:eastAsia="ko-KR"/>
              </w:rPr>
              <w:t xml:space="preserve"> var. </w:t>
            </w:r>
            <w:r w:rsidR="005459EF" w:rsidRPr="005459EF">
              <w:rPr>
                <w:rFonts w:cs="Times New Roman"/>
                <w:i/>
                <w:sz w:val="18"/>
                <w:szCs w:val="18"/>
                <w:lang w:eastAsia="ko-KR"/>
              </w:rPr>
              <w:t xml:space="preserve">angustatus </w:t>
            </w:r>
            <w:r w:rsidR="005459EF" w:rsidRPr="005459EF">
              <w:rPr>
                <w:rFonts w:cs="Times New Roman"/>
                <w:sz w:val="18"/>
                <w:szCs w:val="18"/>
                <w:lang w:eastAsia="ko-KR"/>
              </w:rPr>
              <w:t>Besser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12g</w:t>
            </w:r>
          </w:p>
          <w:p w14:paraId="2A7347EE" w14:textId="49DFDDC4" w:rsidR="00841BF5" w:rsidRPr="00B90259" w:rsidRDefault="000F5CAC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Polygala tenuifolia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Willd., </w:t>
            </w:r>
            <w:r w:rsidR="00841BF5" w:rsidRPr="00B90259">
              <w:rPr>
                <w:rFonts w:cs="Times New Roman"/>
                <w:sz w:val="18"/>
                <w:szCs w:val="18"/>
                <w:lang w:eastAsia="ko-KR"/>
              </w:rPr>
              <w:t>10g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B2DBC" w14:textId="29579EBF" w:rsidR="000649E3" w:rsidRPr="00330E19" w:rsidRDefault="00863AA1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Y </w:t>
            </w:r>
            <w:r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="00B27234" w:rsidRPr="00330E19">
              <w:rPr>
                <w:rFonts w:cs="Times New Roman"/>
                <w:sz w:val="18"/>
                <w:szCs w:val="18"/>
              </w:rPr>
              <w:t>Prepared according to Pharmacopoeia of the People's Republic of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364896" w14:textId="10C81944" w:rsidR="000649E3" w:rsidRPr="00330E19" w:rsidRDefault="00D947C9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30E19">
              <w:rPr>
                <w:rFonts w:cs="Times New Roman"/>
                <w:sz w:val="18"/>
                <w:szCs w:val="18"/>
                <w:lang w:eastAsia="ko-KR"/>
              </w:rPr>
              <w:t>Y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330E19">
              <w:rPr>
                <w:rFonts w:cs="Times New Roman"/>
                <w:sz w:val="18"/>
                <w:szCs w:val="18"/>
                <w:lang w:eastAsia="ko-KR"/>
              </w:rPr>
              <w:t>HPLC</w:t>
            </w:r>
          </w:p>
        </w:tc>
      </w:tr>
      <w:tr w:rsidR="004A74FC" w:rsidRPr="00863DE6" w14:paraId="2AA2557A" w14:textId="77777777" w:rsidTr="003423D1">
        <w:trPr>
          <w:trHeight w:val="383"/>
        </w:trPr>
        <w:tc>
          <w:tcPr>
            <w:tcW w:w="9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4358FED" w14:textId="64425AF9" w:rsidR="004A74FC" w:rsidRPr="00B90259" w:rsidRDefault="004A74FC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t>Barton et al. (2010)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DF397C" w14:textId="0F07E599" w:rsidR="004A74FC" w:rsidRPr="00B90259" w:rsidRDefault="004A74FC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Valerian capsule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AD2156" w14:textId="17943535" w:rsidR="004A74FC" w:rsidRPr="00B90259" w:rsidRDefault="00CF6023" w:rsidP="003423D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CF6023">
              <w:rPr>
                <w:rFonts w:cs="Times New Roman"/>
                <w:sz w:val="18"/>
                <w:szCs w:val="18"/>
              </w:rPr>
              <w:t>Hi-Health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E4D189" w14:textId="5895A21C" w:rsidR="004A74FC" w:rsidRPr="00B90259" w:rsidRDefault="00B27234" w:rsidP="003423D1">
            <w:pPr>
              <w:spacing w:before="0" w:after="0" w:line="276" w:lineRule="auto"/>
              <w:rPr>
                <w:rFonts w:eastAsia="MS Gothic" w:cs="Times New Roman"/>
                <w:sz w:val="18"/>
                <w:szCs w:val="18"/>
              </w:rPr>
            </w:pPr>
            <w:r w:rsidRPr="00B90259">
              <w:rPr>
                <w:rFonts w:eastAsia="MS Gothic" w:cs="Times New Roman"/>
                <w:color w:val="000000"/>
                <w:sz w:val="18"/>
                <w:szCs w:val="18"/>
                <w:lang w:eastAsia="ko-KR"/>
              </w:rPr>
              <w:t>Root</w:t>
            </w:r>
            <w:r w:rsidR="00841BF5" w:rsidRPr="00B90259">
              <w:rPr>
                <w:rFonts w:eastAsia="MS Gothic" w:cs="Times New Roman"/>
                <w:color w:val="000000"/>
                <w:sz w:val="18"/>
                <w:szCs w:val="18"/>
                <w:lang w:eastAsia="ko-KR"/>
              </w:rPr>
              <w:t xml:space="preserve"> of </w:t>
            </w:r>
            <w:r w:rsidRPr="00B90259">
              <w:rPr>
                <w:rFonts w:eastAsia="MS Gothic" w:cs="Times New Roman"/>
                <w:i/>
                <w:color w:val="000000"/>
                <w:sz w:val="18"/>
                <w:szCs w:val="18"/>
              </w:rPr>
              <w:t>V</w:t>
            </w:r>
            <w:r w:rsidR="00841BF5" w:rsidRPr="00B90259">
              <w:rPr>
                <w:rFonts w:eastAsia="MS Gothic" w:cs="Times New Roman"/>
                <w:i/>
                <w:color w:val="000000"/>
                <w:sz w:val="18"/>
                <w:szCs w:val="18"/>
              </w:rPr>
              <w:t>aleriana officinalis</w:t>
            </w:r>
            <w:r w:rsidR="009943AA" w:rsidRPr="00B90259">
              <w:rPr>
                <w:rFonts w:eastAsia="MS Gothic" w:cs="Times New Roman"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4740D2" w14:textId="5BD11465" w:rsidR="004A74FC" w:rsidRPr="00330E19" w:rsidRDefault="00863AA1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 xml:space="preserve">Y </w:t>
            </w:r>
            <w:r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="00D947C9" w:rsidRPr="00330E19">
              <w:rPr>
                <w:rFonts w:cs="Times New Roman"/>
                <w:sz w:val="18"/>
                <w:szCs w:val="18"/>
              </w:rPr>
              <w:t>Prepared according to</w:t>
            </w:r>
            <w:r w:rsidR="00D947C9">
              <w:rPr>
                <w:rFonts w:eastAsia="맑은 고딕" w:cs="Times New Roman"/>
                <w:sz w:val="18"/>
                <w:szCs w:val="18"/>
                <w:lang w:eastAsia="ko-KR"/>
              </w:rPr>
              <w:t xml:space="preserve"> </w:t>
            </w:r>
            <w:r w:rsidR="00D947C9" w:rsidRPr="00D947C9">
              <w:rPr>
                <w:rFonts w:eastAsia="맑은 고딕" w:cs="Times New Roman"/>
                <w:sz w:val="18"/>
                <w:szCs w:val="18"/>
                <w:lang w:eastAsia="ko-KR"/>
              </w:rPr>
              <w:t>The United States Pharmacopeia–National Formulary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8EA023" w14:textId="525ED534" w:rsidR="004A74FC" w:rsidRPr="00330E19" w:rsidRDefault="00330E19" w:rsidP="003423D1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330E19">
              <w:rPr>
                <w:rFonts w:cs="Times New Roman"/>
                <w:sz w:val="18"/>
                <w:szCs w:val="18"/>
                <w:lang w:eastAsia="ko-KR"/>
              </w:rPr>
              <w:t>Y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330E19">
              <w:rPr>
                <w:rFonts w:cs="Times New Roman"/>
                <w:sz w:val="18"/>
                <w:szCs w:val="18"/>
                <w:lang w:eastAsia="ko-KR"/>
              </w:rPr>
              <w:t>HPLC</w:t>
            </w:r>
          </w:p>
        </w:tc>
      </w:tr>
      <w:tr w:rsidR="004A74FC" w:rsidRPr="00863DE6" w14:paraId="2FFE3C4F" w14:textId="77777777" w:rsidTr="006C60EC">
        <w:trPr>
          <w:trHeight w:val="3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FDF62" w14:textId="54D5B4CF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t>Pu et al. (2020)</w:t>
            </w:r>
          </w:p>
        </w:tc>
        <w:tc>
          <w:tcPr>
            <w:tcW w:w="2128" w:type="dxa"/>
            <w:vAlign w:val="center"/>
          </w:tcPr>
          <w:p w14:paraId="576973DD" w14:textId="3CFFC5C5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Suanzaoren tea</w:t>
            </w:r>
          </w:p>
        </w:tc>
        <w:tc>
          <w:tcPr>
            <w:tcW w:w="2126" w:type="dxa"/>
            <w:vAlign w:val="center"/>
          </w:tcPr>
          <w:p w14:paraId="038EC725" w14:textId="3CF55C0C" w:rsidR="004A74FC" w:rsidRPr="00B90259" w:rsidRDefault="00903A4C" w:rsidP="00161F1C">
            <w:pPr>
              <w:spacing w:before="0" w:after="0" w:line="276" w:lineRule="auto"/>
              <w:rPr>
                <w:rFonts w:eastAsia="맑은 고딕" w:cs="Times New Roman"/>
                <w:color w:val="000000"/>
                <w:sz w:val="18"/>
                <w:szCs w:val="18"/>
              </w:rPr>
            </w:pPr>
            <w:r w:rsidRPr="00903A4C">
              <w:rPr>
                <w:rFonts w:eastAsia="맑은 고딕" w:cs="Times New Roman"/>
                <w:color w:val="000000"/>
                <w:sz w:val="18"/>
                <w:szCs w:val="18"/>
              </w:rPr>
              <w:t>Affiliated Drum Tower Hospital, Medical School of Nanjing University</w:t>
            </w:r>
          </w:p>
        </w:tc>
        <w:tc>
          <w:tcPr>
            <w:tcW w:w="5670" w:type="dxa"/>
            <w:vAlign w:val="center"/>
          </w:tcPr>
          <w:p w14:paraId="177A9276" w14:textId="55C1A37D" w:rsidR="004A74FC" w:rsidRPr="00B90259" w:rsidRDefault="000A3B52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Seed of</w:t>
            </w:r>
            <w:r>
              <w:t xml:space="preserve"> </w:t>
            </w:r>
            <w:r w:rsidRPr="000A3B52">
              <w:rPr>
                <w:i/>
                <w:sz w:val="18"/>
                <w:szCs w:val="24"/>
              </w:rPr>
              <w:t>Ziziphus jujuba</w:t>
            </w:r>
            <w:r w:rsidRPr="000A3B52">
              <w:rPr>
                <w:sz w:val="18"/>
                <w:szCs w:val="24"/>
              </w:rPr>
              <w:t xml:space="preserve"> Mill.</w:t>
            </w:r>
            <w:r w:rsidRPr="005E2813">
              <w:rPr>
                <w:iCs/>
                <w:sz w:val="18"/>
                <w:szCs w:val="24"/>
              </w:rPr>
              <w:t>,</w:t>
            </w:r>
            <w:r w:rsidR="005E2813">
              <w:rPr>
                <w:i/>
                <w:iCs/>
                <w:szCs w:val="24"/>
              </w:rPr>
              <w:t xml:space="preserve"> </w:t>
            </w:r>
            <w:r w:rsidR="00000171" w:rsidRPr="00B90259">
              <w:rPr>
                <w:rFonts w:cs="Times New Roman"/>
                <w:sz w:val="18"/>
                <w:szCs w:val="18"/>
                <w:lang w:eastAsia="ko-KR"/>
              </w:rPr>
              <w:t>30g</w:t>
            </w:r>
          </w:p>
        </w:tc>
        <w:tc>
          <w:tcPr>
            <w:tcW w:w="1418" w:type="dxa"/>
            <w:vAlign w:val="center"/>
          </w:tcPr>
          <w:p w14:paraId="54517F4D" w14:textId="5A8FE612" w:rsidR="004A74FC" w:rsidRPr="00B90259" w:rsidRDefault="00B27234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>Prepared according to Pharmacopoeia of the People's Republic of China</w:t>
            </w:r>
          </w:p>
        </w:tc>
        <w:tc>
          <w:tcPr>
            <w:tcW w:w="1275" w:type="dxa"/>
            <w:vAlign w:val="center"/>
          </w:tcPr>
          <w:p w14:paraId="558D7CEC" w14:textId="3DEA92EF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N</w:t>
            </w:r>
          </w:p>
        </w:tc>
      </w:tr>
      <w:tr w:rsidR="004A74FC" w:rsidRPr="00863DE6" w14:paraId="7C98EF42" w14:textId="77777777" w:rsidTr="00E90152">
        <w:trPr>
          <w:trHeight w:val="383"/>
        </w:trPr>
        <w:tc>
          <w:tcPr>
            <w:tcW w:w="9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9FD709" w14:textId="287946E3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t>Wang et al. (2020)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10949D7" w14:textId="3B52F055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Suanzaoren Decoction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28138" w14:textId="1D73F751" w:rsidR="004A74FC" w:rsidRPr="00B90259" w:rsidRDefault="00903A4C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903A4C">
              <w:rPr>
                <w:rFonts w:cs="Times New Roman"/>
                <w:sz w:val="18"/>
                <w:szCs w:val="18"/>
                <w:lang w:eastAsia="ko-KR"/>
              </w:rPr>
              <w:t>Tianjiang Pharmaceutical Co., Ltd.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F4C61B" w14:textId="3C69BEDB" w:rsidR="00000171" w:rsidRPr="00B90259" w:rsidRDefault="00BD1F0A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Rhizome of</w:t>
            </w:r>
            <w:r>
              <w:t xml:space="preserve"> </w:t>
            </w:r>
            <w:r w:rsidRPr="00BD1F0A">
              <w:rPr>
                <w:rFonts w:cs="Times New Roman"/>
                <w:i/>
                <w:sz w:val="18"/>
                <w:szCs w:val="18"/>
                <w:lang w:eastAsia="ko-KR"/>
              </w:rPr>
              <w:t>Conioselinum anthriscoides</w:t>
            </w:r>
            <w:r w:rsidRPr="00BD1F0A">
              <w:rPr>
                <w:rFonts w:cs="Times New Roman"/>
                <w:sz w:val="18"/>
                <w:szCs w:val="18"/>
                <w:lang w:eastAsia="ko-KR"/>
              </w:rPr>
              <w:t xml:space="preserve"> 'Chuanxiong'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="00000171" w:rsidRPr="00B90259">
              <w:rPr>
                <w:rFonts w:cs="Times New Roman"/>
                <w:sz w:val="18"/>
                <w:szCs w:val="18"/>
                <w:lang w:eastAsia="ko-KR"/>
              </w:rPr>
              <w:t>12g</w:t>
            </w:r>
          </w:p>
          <w:p w14:paraId="476CF2D0" w14:textId="5D0FD622" w:rsidR="00000171" w:rsidRPr="00B90259" w:rsidRDefault="000A3B52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Seed of</w:t>
            </w:r>
            <w:r>
              <w:t xml:space="preserve"> </w:t>
            </w:r>
            <w:r w:rsidRPr="000A3B52">
              <w:rPr>
                <w:i/>
                <w:sz w:val="18"/>
                <w:szCs w:val="24"/>
              </w:rPr>
              <w:t>Ziziphus jujuba</w:t>
            </w:r>
            <w:r w:rsidRPr="000A3B52">
              <w:rPr>
                <w:sz w:val="18"/>
                <w:szCs w:val="24"/>
              </w:rPr>
              <w:t xml:space="preserve"> Mill.</w:t>
            </w:r>
            <w:r w:rsidRPr="005E2813">
              <w:rPr>
                <w:iCs/>
                <w:sz w:val="18"/>
                <w:szCs w:val="24"/>
              </w:rPr>
              <w:t>,</w:t>
            </w:r>
            <w:r w:rsidR="005E2813">
              <w:rPr>
                <w:i/>
                <w:iCs/>
                <w:szCs w:val="24"/>
              </w:rPr>
              <w:t xml:space="preserve"> </w:t>
            </w:r>
            <w:r w:rsidR="00000171" w:rsidRPr="00B90259">
              <w:rPr>
                <w:rFonts w:cs="Times New Roman"/>
                <w:sz w:val="18"/>
                <w:szCs w:val="18"/>
                <w:lang w:eastAsia="ko-KR"/>
              </w:rPr>
              <w:t>10g</w:t>
            </w:r>
          </w:p>
          <w:p w14:paraId="483A12BC" w14:textId="074587AD" w:rsidR="00000171" w:rsidRPr="00B90259" w:rsidRDefault="00EF4528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EF4528">
              <w:rPr>
                <w:rFonts w:cs="Times New Roman"/>
                <w:sz w:val="18"/>
                <w:szCs w:val="18"/>
                <w:lang w:eastAsia="ko-KR"/>
              </w:rPr>
              <w:t>Sclerotium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of </w:t>
            </w:r>
            <w:r w:rsidRPr="00EF4528">
              <w:rPr>
                <w:rFonts w:cs="Times New Roman"/>
                <w:i/>
                <w:sz w:val="18"/>
                <w:szCs w:val="18"/>
                <w:lang w:eastAsia="ko-KR"/>
              </w:rPr>
              <w:t>Poria cocos</w:t>
            </w:r>
            <w:r w:rsidRPr="00EF4528">
              <w:rPr>
                <w:rFonts w:cs="Times New Roman"/>
                <w:sz w:val="18"/>
                <w:szCs w:val="18"/>
                <w:lang w:eastAsia="ko-KR"/>
              </w:rPr>
              <w:t xml:space="preserve"> (Schw.) Wolf</w:t>
            </w:r>
            <w:r w:rsidR="00000171" w:rsidRPr="00B90259">
              <w:rPr>
                <w:rFonts w:cs="Times New Roman"/>
                <w:sz w:val="18"/>
                <w:szCs w:val="18"/>
                <w:lang w:eastAsia="ko-KR"/>
              </w:rPr>
              <w:t>, 10g</w:t>
            </w:r>
          </w:p>
          <w:p w14:paraId="7B5D31E1" w14:textId="078BFBD2" w:rsidR="00000171" w:rsidRPr="00B90259" w:rsidRDefault="005459EF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 xml:space="preserve">Anemarrhena asphodeloides 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B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unge, </w:t>
            </w:r>
            <w:r w:rsidR="00000171" w:rsidRPr="00B90259">
              <w:rPr>
                <w:rFonts w:cs="Times New Roman"/>
                <w:sz w:val="18"/>
                <w:szCs w:val="18"/>
                <w:lang w:eastAsia="ko-KR"/>
              </w:rPr>
              <w:t>10g</w:t>
            </w:r>
          </w:p>
          <w:p w14:paraId="0A03F918" w14:textId="7C678666" w:rsidR="004A74FC" w:rsidRPr="00B90259" w:rsidRDefault="004F0109" w:rsidP="00694A5E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and 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Glycyrrhiza uralensis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Pr="007A2096">
              <w:rPr>
                <w:rFonts w:cs="Times New Roman"/>
                <w:sz w:val="18"/>
                <w:szCs w:val="18"/>
                <w:lang w:eastAsia="ko-KR"/>
              </w:rPr>
              <w:t>Fisch. ex DC.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="00000171" w:rsidRPr="00B90259">
              <w:rPr>
                <w:rFonts w:cs="Times New Roman"/>
                <w:sz w:val="18"/>
                <w:szCs w:val="18"/>
                <w:lang w:eastAsia="ko-KR"/>
              </w:rPr>
              <w:t>6g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7C697" w14:textId="79815677" w:rsidR="004A74FC" w:rsidRPr="00B90259" w:rsidRDefault="00B27234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>Prepared according to Pharmacopoeia of the People's Republic of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A6386" w14:textId="446601EB" w:rsidR="004A74FC" w:rsidRPr="00B90259" w:rsidRDefault="003423D1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30E19">
              <w:rPr>
                <w:rFonts w:cs="Times New Roman"/>
                <w:sz w:val="18"/>
                <w:szCs w:val="18"/>
                <w:lang w:eastAsia="ko-KR"/>
              </w:rPr>
              <w:t>Y</w:t>
            </w:r>
            <w:r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330E19">
              <w:rPr>
                <w:rFonts w:cs="Times New Roman"/>
                <w:sz w:val="18"/>
                <w:szCs w:val="18"/>
                <w:lang w:eastAsia="ko-KR"/>
              </w:rPr>
              <w:t>HPLC</w:t>
            </w:r>
          </w:p>
        </w:tc>
      </w:tr>
      <w:tr w:rsidR="004A74FC" w:rsidRPr="00863DE6" w14:paraId="0FF1521A" w14:textId="77777777" w:rsidTr="00E90152">
        <w:trPr>
          <w:trHeight w:val="3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31ACF" w14:textId="1613DE6D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t>Chen et al. (2009)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187202" w14:textId="77DAB794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Warm settling decoction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A8566" w14:textId="459E856B" w:rsidR="004A74FC" w:rsidRPr="00B90259" w:rsidRDefault="005A4744" w:rsidP="00957BDE">
            <w:pPr>
              <w:spacing w:before="0" w:after="0" w:line="276" w:lineRule="auto"/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  <w:t>Yueyang Hospital A</w:t>
            </w:r>
            <w:r w:rsidR="00CF6023" w:rsidRPr="00CF6023"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  <w:t>ffil</w:t>
            </w:r>
            <w:r w:rsidR="00957BDE"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  <w:t xml:space="preserve">iated to Shanghai University of </w:t>
            </w:r>
            <w:r w:rsidR="00957BDE" w:rsidRPr="00957BDE"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  <w:t>Traditional Chinese Medicine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7602FB" w14:textId="0269E865" w:rsidR="004A74FC" w:rsidRPr="00B90259" w:rsidRDefault="00BD1F0A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Root of</w:t>
            </w:r>
            <w:r>
              <w:t xml:space="preserve"> </w:t>
            </w:r>
            <w:r w:rsidRPr="00BD1F0A">
              <w:rPr>
                <w:rFonts w:cs="Times New Roman"/>
                <w:i/>
                <w:sz w:val="18"/>
                <w:szCs w:val="18"/>
                <w:lang w:eastAsia="ko-KR"/>
              </w:rPr>
              <w:t>Astragalus mongholicus</w:t>
            </w:r>
            <w:r w:rsidRPr="00BD1F0A">
              <w:rPr>
                <w:rFonts w:cs="Times New Roman"/>
                <w:sz w:val="18"/>
                <w:szCs w:val="18"/>
                <w:lang w:eastAsia="ko-KR"/>
              </w:rPr>
              <w:t xml:space="preserve"> Bunge</w:t>
            </w:r>
          </w:p>
          <w:p w14:paraId="28C4E320" w14:textId="4ED11EC6" w:rsidR="00000171" w:rsidRPr="00B90259" w:rsidRDefault="00563EDE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D1F0A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D1F0A">
              <w:rPr>
                <w:rFonts w:cs="Times New Roman"/>
                <w:i/>
                <w:sz w:val="18"/>
                <w:szCs w:val="18"/>
                <w:lang w:eastAsia="ko-KR"/>
              </w:rPr>
              <w:t>Codonopsis pilosula</w:t>
            </w:r>
            <w:r w:rsidR="00694A5E">
              <w:rPr>
                <w:rFonts w:cs="Times New Roman"/>
                <w:sz w:val="18"/>
                <w:szCs w:val="18"/>
                <w:lang w:eastAsia="ko-KR"/>
              </w:rPr>
              <w:t xml:space="preserve"> (Franch.) Nannf.</w:t>
            </w:r>
          </w:p>
          <w:p w14:paraId="4C7F2E1B" w14:textId="118D9421" w:rsidR="00000171" w:rsidRPr="00B90259" w:rsidRDefault="00000171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Prepared daughter 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Aconitum carmichaelii</w:t>
            </w:r>
            <w:r w:rsidR="005459EF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="005459EF" w:rsidRPr="005459EF">
              <w:rPr>
                <w:rFonts w:cs="Times New Roman"/>
                <w:sz w:val="18"/>
                <w:szCs w:val="18"/>
                <w:lang w:eastAsia="ko-KR"/>
              </w:rPr>
              <w:t>Debeaux</w:t>
            </w:r>
          </w:p>
          <w:p w14:paraId="5361E52C" w14:textId="45AC191A" w:rsidR="00000171" w:rsidRPr="00B90259" w:rsidRDefault="006D6D91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6D6D91">
              <w:rPr>
                <w:rFonts w:cs="Times New Roman"/>
                <w:sz w:val="18"/>
                <w:szCs w:val="18"/>
                <w:lang w:eastAsia="ko-KR"/>
              </w:rPr>
              <w:t>Fossilia Ossis Mastodi</w:t>
            </w:r>
          </w:p>
          <w:p w14:paraId="6DA19F00" w14:textId="151648C3" w:rsidR="00000171" w:rsidRPr="00B90259" w:rsidRDefault="00736A36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736A36">
              <w:rPr>
                <w:rFonts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Shell of </w:t>
            </w:r>
            <w:r w:rsidRPr="00736A36">
              <w:rPr>
                <w:rFonts w:cs="Times New Roman"/>
                <w:i/>
                <w:color w:val="000000" w:themeColor="text1"/>
                <w:sz w:val="18"/>
                <w:szCs w:val="18"/>
                <w:lang w:eastAsia="ko-KR"/>
              </w:rPr>
              <w:t>Ostrea gigas</w:t>
            </w:r>
            <w:r w:rsidRPr="00736A36">
              <w:rPr>
                <w:rFonts w:cs="Times New Roman"/>
                <w:color w:val="000000" w:themeColor="text1"/>
                <w:sz w:val="18"/>
                <w:szCs w:val="18"/>
                <w:lang w:eastAsia="ko-KR"/>
              </w:rPr>
              <w:t xml:space="preserve"> Thunberg</w:t>
            </w:r>
          </w:p>
          <w:p w14:paraId="270071C7" w14:textId="77777777" w:rsidR="00000171" w:rsidRPr="00B90259" w:rsidRDefault="00000171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Magnetite</w:t>
            </w:r>
          </w:p>
          <w:p w14:paraId="00235974" w14:textId="757701FF" w:rsidR="00F65B7D" w:rsidRPr="00B90259" w:rsidRDefault="000F5CAC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Polygala tenuifolia</w:t>
            </w:r>
            <w:r w:rsidR="00694A5E">
              <w:rPr>
                <w:rFonts w:cs="Times New Roman"/>
                <w:sz w:val="18"/>
                <w:szCs w:val="18"/>
                <w:lang w:eastAsia="ko-KR"/>
              </w:rPr>
              <w:t xml:space="preserve"> Willd.</w:t>
            </w:r>
          </w:p>
          <w:p w14:paraId="55CCC1C1" w14:textId="77777777" w:rsidR="00F65B7D" w:rsidRPr="00B90259" w:rsidRDefault="00F65B7D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Fruit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Schisandra chinensis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(Turcz.) Baill.</w:t>
            </w:r>
          </w:p>
          <w:p w14:paraId="183C8F9F" w14:textId="336B9A0B" w:rsidR="00F65B7D" w:rsidRPr="00B90259" w:rsidRDefault="00F65B7D" w:rsidP="00694A5E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Herb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Epimedium brevicornu</w:t>
            </w:r>
            <w:r w:rsidR="00694A5E">
              <w:rPr>
                <w:rFonts w:cs="Times New Roman"/>
                <w:sz w:val="18"/>
                <w:szCs w:val="18"/>
                <w:lang w:eastAsia="ko-KR"/>
              </w:rPr>
              <w:t xml:space="preserve"> Maxim.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E7A03" w14:textId="54E03068" w:rsidR="004A74FC" w:rsidRPr="00B90259" w:rsidRDefault="00B27234" w:rsidP="00863AA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>Prepared according to Pharmacopoeia of the People's Republic of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7BA838" w14:textId="3925FD89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N</w:t>
            </w:r>
          </w:p>
        </w:tc>
      </w:tr>
      <w:tr w:rsidR="004A74FC" w:rsidRPr="00863DE6" w14:paraId="7E8A8A0E" w14:textId="77777777" w:rsidTr="00E90152">
        <w:trPr>
          <w:trHeight w:val="383"/>
        </w:trPr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08263" w14:textId="3525DD6F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t>Lee et al. (2018)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C37018F" w14:textId="1CC1ACA4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Gamiguibi-tang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438C83" w14:textId="4822376B" w:rsidR="004A74FC" w:rsidRPr="00B90259" w:rsidRDefault="002B3270" w:rsidP="00CF6023">
            <w:pPr>
              <w:spacing w:before="0" w:after="0" w:line="276" w:lineRule="auto"/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  <w:t>Kracie</w:t>
            </w:r>
            <w:r w:rsidR="00903A4C">
              <w:rPr>
                <w:rFonts w:eastAsia="맑은 고딕" w:cs="Times New Roman"/>
                <w:color w:val="000000"/>
                <w:sz w:val="18"/>
                <w:szCs w:val="18"/>
                <w:lang w:eastAsia="ko-KR"/>
              </w:rPr>
              <w:t xml:space="preserve"> Pharma, Ltd.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C78D46" w14:textId="6848495C" w:rsidR="0057372A" w:rsidRPr="0057372A" w:rsidRDefault="0057372A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Panax ginseng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C.A.Mey</w:t>
            </w:r>
            <w:r>
              <w:rPr>
                <w:rFonts w:cs="Times New Roman"/>
                <w:sz w:val="18"/>
                <w:szCs w:val="18"/>
                <w:lang w:eastAsia="ko-KR"/>
              </w:rPr>
              <w:t>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3g</w:t>
            </w:r>
          </w:p>
          <w:p w14:paraId="256C8B41" w14:textId="17CDA88B" w:rsidR="0021188B" w:rsidRPr="00B90259" w:rsidRDefault="0021188B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Bupleurum falcatum</w:t>
            </w:r>
            <w:r w:rsidR="00EF3265">
              <w:rPr>
                <w:rFonts w:cs="Times New Roman"/>
                <w:sz w:val="18"/>
                <w:szCs w:val="18"/>
                <w:lang w:eastAsia="ko-KR"/>
              </w:rPr>
              <w:t xml:space="preserve"> L.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3g</w:t>
            </w:r>
          </w:p>
          <w:p w14:paraId="373B09A8" w14:textId="2097F0C2" w:rsidR="0021188B" w:rsidRPr="00B90259" w:rsidRDefault="0021188B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Rhizome of</w:t>
            </w:r>
            <w:r w:rsidR="003A5EF8">
              <w:t xml:space="preserve"> </w:t>
            </w:r>
            <w:r w:rsidR="003A5EF8" w:rsidRPr="00694A5E">
              <w:rPr>
                <w:rFonts w:cs="Times New Roman"/>
                <w:i/>
                <w:sz w:val="18"/>
                <w:szCs w:val="18"/>
                <w:lang w:eastAsia="ko-KR"/>
              </w:rPr>
              <w:t>Atractylodes lancea</w:t>
            </w:r>
            <w:r w:rsidR="003A5EF8" w:rsidRPr="003A5EF8">
              <w:rPr>
                <w:rFonts w:cs="Times New Roman"/>
                <w:sz w:val="18"/>
                <w:szCs w:val="18"/>
                <w:lang w:eastAsia="ko-KR"/>
              </w:rPr>
              <w:t xml:space="preserve"> (Thunb.) DC.</w:t>
            </w:r>
            <w:r w:rsidRPr="00EF3265">
              <w:rPr>
                <w:rFonts w:cs="Times New Roman"/>
                <w:sz w:val="18"/>
                <w:szCs w:val="18"/>
                <w:lang w:eastAsia="ko-KR"/>
              </w:rPr>
              <w:t>,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3g</w:t>
            </w:r>
          </w:p>
          <w:p w14:paraId="11534055" w14:textId="594A2290" w:rsidR="0021188B" w:rsidRPr="00B90259" w:rsidRDefault="00EF4528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EF4528">
              <w:rPr>
                <w:rFonts w:cs="Times New Roman"/>
                <w:sz w:val="18"/>
                <w:szCs w:val="18"/>
                <w:lang w:eastAsia="ko-KR"/>
              </w:rPr>
              <w:t>Sclerotium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of </w:t>
            </w:r>
            <w:r w:rsidRPr="00EF4528">
              <w:rPr>
                <w:rFonts w:cs="Times New Roman"/>
                <w:i/>
                <w:sz w:val="18"/>
                <w:szCs w:val="18"/>
                <w:lang w:eastAsia="ko-KR"/>
              </w:rPr>
              <w:t>Poria cocos</w:t>
            </w:r>
            <w:r w:rsidRPr="00EF4528">
              <w:rPr>
                <w:rFonts w:cs="Times New Roman"/>
                <w:sz w:val="18"/>
                <w:szCs w:val="18"/>
                <w:lang w:eastAsia="ko-KR"/>
              </w:rPr>
              <w:t xml:space="preserve"> (Schw.) Wolf</w:t>
            </w:r>
            <w:r w:rsidR="0021188B" w:rsidRPr="00B90259">
              <w:rPr>
                <w:rFonts w:cs="Times New Roman"/>
                <w:sz w:val="18"/>
                <w:szCs w:val="18"/>
                <w:lang w:eastAsia="ko-KR"/>
              </w:rPr>
              <w:t>, 3g</w:t>
            </w:r>
          </w:p>
          <w:p w14:paraId="600A951C" w14:textId="4FE26AEF" w:rsidR="0021188B" w:rsidRPr="00B90259" w:rsidRDefault="000A3B52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Seed of</w:t>
            </w:r>
            <w:r>
              <w:t xml:space="preserve"> </w:t>
            </w:r>
            <w:r w:rsidRPr="000A3B52">
              <w:rPr>
                <w:i/>
                <w:sz w:val="18"/>
                <w:szCs w:val="24"/>
              </w:rPr>
              <w:t>Ziziphus jujuba</w:t>
            </w:r>
            <w:r w:rsidRPr="000A3B52">
              <w:rPr>
                <w:sz w:val="18"/>
                <w:szCs w:val="24"/>
              </w:rPr>
              <w:t xml:space="preserve"> Mill.</w:t>
            </w:r>
            <w:r w:rsidRPr="005E2813">
              <w:rPr>
                <w:iCs/>
                <w:sz w:val="18"/>
                <w:szCs w:val="24"/>
              </w:rPr>
              <w:t>,</w:t>
            </w:r>
            <w:r w:rsidR="005E2813">
              <w:rPr>
                <w:i/>
                <w:iCs/>
                <w:szCs w:val="24"/>
              </w:rPr>
              <w:t xml:space="preserve"> </w:t>
            </w:r>
            <w:r w:rsidR="0021188B" w:rsidRPr="00B90259">
              <w:rPr>
                <w:rFonts w:cs="Times New Roman"/>
                <w:sz w:val="18"/>
                <w:szCs w:val="18"/>
                <w:lang w:eastAsia="ko-KR"/>
              </w:rPr>
              <w:t>3g</w:t>
            </w:r>
          </w:p>
          <w:p w14:paraId="41900966" w14:textId="3F54196C" w:rsidR="0021188B" w:rsidRDefault="00344DDD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Aril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Dimocarpus longan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Lour.</w:t>
            </w:r>
            <w:r>
              <w:rPr>
                <w:rFonts w:cs="Times New Roman"/>
                <w:sz w:val="18"/>
                <w:szCs w:val="18"/>
                <w:lang w:eastAsia="ko-KR"/>
              </w:rPr>
              <w:t>,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="0021188B" w:rsidRPr="00B90259">
              <w:rPr>
                <w:rFonts w:cs="Times New Roman"/>
                <w:sz w:val="18"/>
                <w:szCs w:val="18"/>
                <w:lang w:eastAsia="ko-KR"/>
              </w:rPr>
              <w:t>3g</w:t>
            </w:r>
          </w:p>
          <w:p w14:paraId="1860244C" w14:textId="31112D43" w:rsidR="0057372A" w:rsidRDefault="0057372A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/>
                <w:sz w:val="18"/>
                <w:szCs w:val="18"/>
                <w:lang w:eastAsia="ko-KR"/>
              </w:rPr>
              <w:t>Root of</w:t>
            </w:r>
            <w:r>
              <w:t xml:space="preserve"> </w:t>
            </w:r>
            <w:r w:rsidRPr="00BD1F0A">
              <w:rPr>
                <w:rFonts w:cs="Times New Roman"/>
                <w:i/>
                <w:sz w:val="18"/>
                <w:szCs w:val="18"/>
                <w:lang w:eastAsia="ko-KR"/>
              </w:rPr>
              <w:t>Astragalus mongholicus</w:t>
            </w:r>
            <w:r w:rsidRPr="00BD1F0A">
              <w:rPr>
                <w:rFonts w:cs="Times New Roman"/>
                <w:sz w:val="18"/>
                <w:szCs w:val="18"/>
                <w:lang w:eastAsia="ko-KR"/>
              </w:rPr>
              <w:t xml:space="preserve"> Bunge</w:t>
            </w:r>
            <w:r>
              <w:rPr>
                <w:rFonts w:cs="Times New Roman"/>
                <w:sz w:val="18"/>
                <w:szCs w:val="18"/>
                <w:lang w:eastAsia="ko-KR"/>
              </w:rPr>
              <w:t>, 2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g</w:t>
            </w:r>
          </w:p>
          <w:p w14:paraId="7B0222E0" w14:textId="5FDE65F1" w:rsidR="0057372A" w:rsidRDefault="0057372A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Root of</w:t>
            </w:r>
            <w:r>
              <w:t xml:space="preserve"> </w:t>
            </w:r>
            <w:r w:rsidRPr="00201E2D">
              <w:rPr>
                <w:rFonts w:cs="Times New Roman"/>
                <w:i/>
                <w:sz w:val="18"/>
                <w:szCs w:val="18"/>
                <w:lang w:eastAsia="ko-KR"/>
              </w:rPr>
              <w:t>Angelica acutiloba</w:t>
            </w:r>
            <w:r w:rsidRPr="00201E2D">
              <w:rPr>
                <w:rFonts w:cs="Times New Roman"/>
                <w:sz w:val="18"/>
                <w:szCs w:val="18"/>
                <w:lang w:eastAsia="ko-KR"/>
              </w:rPr>
              <w:t xml:space="preserve"> (Siebold &amp; Zucc.) Kitag.,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2g</w:t>
            </w:r>
          </w:p>
          <w:p w14:paraId="71F9B74C" w14:textId="5589A50D" w:rsidR="0057372A" w:rsidRPr="0057372A" w:rsidRDefault="0057372A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Fruit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Gardenia jasminoides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Pr="005459EF">
              <w:rPr>
                <w:rFonts w:cs="Times New Roman"/>
                <w:sz w:val="18"/>
                <w:szCs w:val="18"/>
                <w:lang w:eastAsia="ko-KR"/>
              </w:rPr>
              <w:t>J.Ellis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2g</w:t>
            </w:r>
          </w:p>
          <w:p w14:paraId="163E4ED1" w14:textId="2ACCE3C6" w:rsidR="0021188B" w:rsidRPr="00B90259" w:rsidRDefault="000F5CAC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075533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075533">
              <w:rPr>
                <w:rFonts w:cs="Times New Roman"/>
                <w:i/>
                <w:sz w:val="18"/>
                <w:szCs w:val="18"/>
                <w:lang w:eastAsia="ko-KR"/>
              </w:rPr>
              <w:t>Polygala tenuifolia</w:t>
            </w:r>
            <w:r w:rsidRPr="00075533">
              <w:rPr>
                <w:rFonts w:cs="Times New Roman"/>
                <w:sz w:val="18"/>
                <w:szCs w:val="18"/>
                <w:lang w:eastAsia="ko-KR"/>
              </w:rPr>
              <w:t xml:space="preserve"> Willd., </w:t>
            </w:r>
            <w:r w:rsidR="003F78F0">
              <w:rPr>
                <w:rFonts w:cs="Times New Roman"/>
                <w:sz w:val="18"/>
                <w:szCs w:val="18"/>
                <w:lang w:eastAsia="ko-KR"/>
              </w:rPr>
              <w:t>1.5</w:t>
            </w:r>
            <w:r w:rsidR="0021188B" w:rsidRPr="00B90259">
              <w:rPr>
                <w:rFonts w:cs="Times New Roman"/>
                <w:sz w:val="18"/>
                <w:szCs w:val="18"/>
                <w:lang w:eastAsia="ko-KR"/>
              </w:rPr>
              <w:t>g</w:t>
            </w:r>
          </w:p>
          <w:p w14:paraId="246B20CA" w14:textId="705E30BD" w:rsidR="0021188B" w:rsidRPr="00B90259" w:rsidRDefault="0021188B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Fruit of</w:t>
            </w:r>
            <w:r w:rsidR="00EF3265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="00777F70" w:rsidRPr="000A3B52">
              <w:rPr>
                <w:i/>
                <w:sz w:val="18"/>
                <w:szCs w:val="24"/>
              </w:rPr>
              <w:t>Ziziphus jujuba</w:t>
            </w:r>
            <w:r w:rsidR="00777F70" w:rsidRPr="000A3B52">
              <w:rPr>
                <w:sz w:val="18"/>
                <w:szCs w:val="24"/>
              </w:rPr>
              <w:t xml:space="preserve"> Mill.</w:t>
            </w:r>
            <w:r w:rsidR="003F78F0">
              <w:rPr>
                <w:rFonts w:cs="Times New Roman"/>
                <w:sz w:val="18"/>
                <w:szCs w:val="18"/>
                <w:lang w:eastAsia="ko-KR"/>
              </w:rPr>
              <w:t>, 1.5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g</w:t>
            </w:r>
          </w:p>
          <w:p w14:paraId="5AA52DEE" w14:textId="7314A322" w:rsidR="0021188B" w:rsidRPr="00B90259" w:rsidRDefault="004F0109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and 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Glycyrrhiza uralensis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Pr="007A2096">
              <w:rPr>
                <w:rFonts w:cs="Times New Roman"/>
                <w:sz w:val="18"/>
                <w:szCs w:val="18"/>
                <w:lang w:eastAsia="ko-KR"/>
              </w:rPr>
              <w:t>Fisch. ex DC.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 </w:t>
            </w:r>
            <w:r w:rsidR="00B90259" w:rsidRPr="00B90259">
              <w:rPr>
                <w:rFonts w:cs="Times New Roman"/>
                <w:sz w:val="18"/>
                <w:szCs w:val="18"/>
                <w:lang w:eastAsia="ko-KR"/>
              </w:rPr>
              <w:t>1g</w:t>
            </w:r>
          </w:p>
          <w:p w14:paraId="122763EE" w14:textId="77777777" w:rsidR="00B90259" w:rsidRDefault="00B90259" w:rsidP="003A5EF8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Root of</w:t>
            </w:r>
            <w:r w:rsidR="003A5EF8">
              <w:t xml:space="preserve"> </w:t>
            </w:r>
            <w:r w:rsidR="003A5EF8" w:rsidRPr="00694A5E">
              <w:rPr>
                <w:rFonts w:cs="Times New Roman"/>
                <w:i/>
                <w:sz w:val="18"/>
                <w:szCs w:val="18"/>
                <w:lang w:eastAsia="ko-KR"/>
              </w:rPr>
              <w:t>Aucklandia costus</w:t>
            </w:r>
            <w:r w:rsidR="003A5EF8" w:rsidRPr="003A5EF8">
              <w:rPr>
                <w:rFonts w:cs="Times New Roman"/>
                <w:sz w:val="18"/>
                <w:szCs w:val="18"/>
                <w:lang w:eastAsia="ko-KR"/>
              </w:rPr>
              <w:t xml:space="preserve"> Falc.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1g</w:t>
            </w:r>
          </w:p>
          <w:p w14:paraId="1B7254F5" w14:textId="635666D9" w:rsidR="003F78F0" w:rsidRPr="003F78F0" w:rsidRDefault="003F78F0" w:rsidP="003A5EF8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Rhizome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Zingiber officinale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Roscoe, 0.5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20CE7" w14:textId="3E7B94BB" w:rsidR="004A74FC" w:rsidRPr="00B90259" w:rsidRDefault="00862D76" w:rsidP="0031718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>P</w:t>
            </w:r>
            <w:r w:rsidR="0031718F">
              <w:rPr>
                <w:rFonts w:cs="Times New Roman"/>
                <w:sz w:val="18"/>
                <w:szCs w:val="18"/>
              </w:rPr>
              <w:t xml:space="preserve">repared according to </w:t>
            </w:r>
            <w:r w:rsidR="0031718F" w:rsidRPr="0031718F">
              <w:rPr>
                <w:rFonts w:cs="Times New Roman"/>
                <w:sz w:val="18"/>
                <w:szCs w:val="18"/>
              </w:rPr>
              <w:t>The Japanese Pharmacopoeia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25C1D9" w14:textId="6E3DDC10" w:rsidR="004A74FC" w:rsidRPr="00B90259" w:rsidRDefault="00C94726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>
              <w:rPr>
                <w:rFonts w:eastAsia="맑은 고딕" w:cs="Times New Roman"/>
                <w:sz w:val="18"/>
                <w:szCs w:val="18"/>
              </w:rPr>
              <w:t>HPLC</w:t>
            </w:r>
          </w:p>
        </w:tc>
      </w:tr>
      <w:tr w:rsidR="004A74FC" w:rsidRPr="00863DE6" w14:paraId="7B82FF47" w14:textId="77777777" w:rsidTr="00E90152">
        <w:trPr>
          <w:trHeight w:val="3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B42BF" w14:textId="05E48DDD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</w:rPr>
              <w:t>Moon et al. (2020)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C2C7CAC" w14:textId="4D08DD6E" w:rsidR="004A74FC" w:rsidRPr="00D21F23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D21F23">
              <w:rPr>
                <w:rFonts w:cs="Times New Roman"/>
                <w:color w:val="212121"/>
                <w:sz w:val="18"/>
                <w:szCs w:val="18"/>
              </w:rPr>
              <w:t>Cheonwangbosimdan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B77986" w14:textId="5A7760EB" w:rsidR="004A74FC" w:rsidRPr="00B90259" w:rsidRDefault="003052C6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3052C6">
              <w:rPr>
                <w:rFonts w:cs="Times New Roman"/>
                <w:sz w:val="18"/>
                <w:szCs w:val="18"/>
                <w:lang w:eastAsia="ko-KR"/>
              </w:rPr>
              <w:t>Jung Woo Pharmaceutical Co</w:t>
            </w:r>
            <w:r>
              <w:rPr>
                <w:rFonts w:cs="Times New Roman"/>
                <w:sz w:val="18"/>
                <w:szCs w:val="18"/>
                <w:lang w:eastAsia="ko-KR"/>
              </w:rPr>
              <w:t>.</w:t>
            </w:r>
            <w:r w:rsidRPr="003052C6">
              <w:rPr>
                <w:rFonts w:cs="Times New Roman"/>
                <w:sz w:val="18"/>
                <w:szCs w:val="18"/>
                <w:lang w:eastAsia="ko-KR"/>
              </w:rPr>
              <w:t>, Ltd.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DB3B29" w14:textId="7650D963" w:rsidR="00B90259" w:rsidRPr="00B90259" w:rsidRDefault="00B90259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="00807FF8" w:rsidRPr="00B90259">
              <w:rPr>
                <w:rFonts w:cs="Times New Roman"/>
                <w:i/>
                <w:sz w:val="18"/>
                <w:szCs w:val="18"/>
                <w:lang w:eastAsia="ko-KR"/>
              </w:rPr>
              <w:t>Panax ginseng</w:t>
            </w:r>
            <w:r w:rsidR="00807FF8" w:rsidRPr="00B90259">
              <w:rPr>
                <w:rFonts w:cs="Times New Roman"/>
                <w:sz w:val="18"/>
                <w:szCs w:val="18"/>
                <w:lang w:eastAsia="ko-KR"/>
              </w:rPr>
              <w:t xml:space="preserve"> C.A.Mey</w:t>
            </w:r>
            <w:r w:rsidR="00807FF8">
              <w:rPr>
                <w:rFonts w:cs="Times New Roman"/>
                <w:sz w:val="18"/>
                <w:szCs w:val="18"/>
                <w:lang w:eastAsia="ko-KR"/>
              </w:rPr>
              <w:t>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6.25g</w:t>
            </w:r>
          </w:p>
          <w:p w14:paraId="3581164C" w14:textId="3601E8B1" w:rsidR="00B90259" w:rsidRPr="00B90259" w:rsidRDefault="00EF4528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EF4528">
              <w:rPr>
                <w:rFonts w:cs="Times New Roman"/>
                <w:sz w:val="18"/>
                <w:szCs w:val="18"/>
                <w:lang w:eastAsia="ko-KR"/>
              </w:rPr>
              <w:t>Sclerotium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 of </w:t>
            </w:r>
            <w:r w:rsidRPr="00EF4528">
              <w:rPr>
                <w:rFonts w:cs="Times New Roman"/>
                <w:i/>
                <w:sz w:val="18"/>
                <w:szCs w:val="18"/>
                <w:lang w:eastAsia="ko-KR"/>
              </w:rPr>
              <w:t>Poria cocos</w:t>
            </w:r>
            <w:r w:rsidRPr="00EF4528">
              <w:rPr>
                <w:rFonts w:cs="Times New Roman"/>
                <w:sz w:val="18"/>
                <w:szCs w:val="18"/>
                <w:lang w:eastAsia="ko-KR"/>
              </w:rPr>
              <w:t xml:space="preserve"> (Schw.) Wolf</w:t>
            </w:r>
            <w:r w:rsidR="00B90259" w:rsidRPr="00B90259">
              <w:rPr>
                <w:rFonts w:cs="Times New Roman"/>
                <w:sz w:val="18"/>
                <w:szCs w:val="18"/>
                <w:lang w:eastAsia="ko-KR"/>
              </w:rPr>
              <w:t>, 6.25g</w:t>
            </w:r>
          </w:p>
          <w:p w14:paraId="07DBC309" w14:textId="55C61479" w:rsidR="00B90259" w:rsidRPr="00B90259" w:rsidRDefault="00B43BAD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Root of</w:t>
            </w:r>
            <w:r>
              <w:t xml:space="preserve"> </w:t>
            </w:r>
            <w:r w:rsidRPr="00396D6E">
              <w:rPr>
                <w:rFonts w:cs="Times New Roman"/>
                <w:i/>
                <w:sz w:val="18"/>
                <w:szCs w:val="18"/>
                <w:lang w:eastAsia="ko-KR"/>
              </w:rPr>
              <w:t>Platycodon grandiflorus</w:t>
            </w:r>
            <w:r w:rsidRPr="00396D6E">
              <w:rPr>
                <w:rFonts w:cs="Times New Roman"/>
                <w:sz w:val="18"/>
                <w:szCs w:val="18"/>
                <w:lang w:eastAsia="ko-KR"/>
              </w:rPr>
              <w:t xml:space="preserve"> (Jacq.) A.DC.</w:t>
            </w:r>
            <w:r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="00B90259" w:rsidRPr="00B90259">
              <w:rPr>
                <w:rFonts w:cs="Times New Roman"/>
                <w:sz w:val="18"/>
                <w:szCs w:val="18"/>
                <w:lang w:eastAsia="ko-KR"/>
              </w:rPr>
              <w:t>6.25g</w:t>
            </w:r>
          </w:p>
          <w:p w14:paraId="04C9A1DB" w14:textId="30E1180B" w:rsidR="004A74FC" w:rsidRPr="00B90259" w:rsidRDefault="000F5CAC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075533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075533">
              <w:rPr>
                <w:rFonts w:cs="Times New Roman"/>
                <w:i/>
                <w:sz w:val="18"/>
                <w:szCs w:val="18"/>
                <w:lang w:eastAsia="ko-KR"/>
              </w:rPr>
              <w:t>Polygala tenuifolia</w:t>
            </w:r>
            <w:r w:rsidRPr="00075533">
              <w:rPr>
                <w:rFonts w:cs="Times New Roman"/>
                <w:sz w:val="18"/>
                <w:szCs w:val="18"/>
                <w:lang w:eastAsia="ko-KR"/>
              </w:rPr>
              <w:t xml:space="preserve"> Willd., </w:t>
            </w:r>
            <w:r w:rsidR="00B90259" w:rsidRPr="00B90259">
              <w:rPr>
                <w:rFonts w:cs="Times New Roman"/>
                <w:sz w:val="18"/>
                <w:szCs w:val="18"/>
                <w:lang w:eastAsia="ko-KR"/>
              </w:rPr>
              <w:t>6.25g</w:t>
            </w:r>
          </w:p>
          <w:p w14:paraId="3B36808A" w14:textId="77777777" w:rsidR="00B90259" w:rsidRPr="00B90259" w:rsidRDefault="00B90259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Salvia miltiorrhiza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Bunge, 6.25g</w:t>
            </w:r>
          </w:p>
          <w:p w14:paraId="04369102" w14:textId="3F7DB1C2" w:rsidR="00B90259" w:rsidRPr="00B90259" w:rsidRDefault="00B90259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Scrophularia buergeriana</w:t>
            </w:r>
            <w:r w:rsidR="005459EF">
              <w:rPr>
                <w:rFonts w:cs="Times New Roman"/>
                <w:sz w:val="18"/>
                <w:szCs w:val="18"/>
                <w:lang w:eastAsia="ko-KR"/>
              </w:rPr>
              <w:t xml:space="preserve"> Miq.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6.25g</w:t>
            </w:r>
          </w:p>
          <w:p w14:paraId="7C727160" w14:textId="732B8E1B" w:rsidR="00B90259" w:rsidRPr="00B90259" w:rsidRDefault="00B90259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="00520C4C" w:rsidRPr="00520C4C">
              <w:rPr>
                <w:rFonts w:cs="Times New Roman"/>
                <w:i/>
                <w:sz w:val="18"/>
                <w:szCs w:val="18"/>
                <w:lang w:eastAsia="ko-KR"/>
              </w:rPr>
              <w:t>Rehmannia glutinosa</w:t>
            </w:r>
            <w:r w:rsidR="00520C4C" w:rsidRPr="00520C4C">
              <w:rPr>
                <w:rFonts w:cs="Times New Roman"/>
                <w:sz w:val="18"/>
                <w:szCs w:val="18"/>
                <w:lang w:eastAsia="ko-KR"/>
              </w:rPr>
              <w:t xml:space="preserve"> (Gaertn.) DC.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5g</w:t>
            </w:r>
          </w:p>
          <w:p w14:paraId="4931BFF9" w14:textId="619AA494" w:rsidR="00B90259" w:rsidRPr="00B90259" w:rsidRDefault="00B90259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Rhizome of</w:t>
            </w:r>
            <w:r w:rsidR="009065EF">
              <w:t xml:space="preserve"> </w:t>
            </w:r>
            <w:r w:rsidR="009D789D" w:rsidRPr="009065EF">
              <w:rPr>
                <w:rFonts w:cs="Times New Roman"/>
                <w:i/>
                <w:sz w:val="18"/>
                <w:szCs w:val="18"/>
                <w:lang w:eastAsia="ko-KR"/>
              </w:rPr>
              <w:t>Coptis</w:t>
            </w:r>
            <w:r w:rsidR="009D789D" w:rsidRPr="006D699E">
              <w:rPr>
                <w:rFonts w:cs="Times New Roman"/>
                <w:i/>
                <w:sz w:val="18"/>
                <w:szCs w:val="18"/>
                <w:lang w:eastAsia="ko-KR"/>
              </w:rPr>
              <w:t xml:space="preserve"> </w:t>
            </w:r>
            <w:r w:rsidR="009065EF" w:rsidRPr="006D699E">
              <w:rPr>
                <w:rFonts w:cs="Times New Roman"/>
                <w:i/>
                <w:sz w:val="18"/>
                <w:szCs w:val="18"/>
                <w:lang w:eastAsia="ko-KR"/>
              </w:rPr>
              <w:t>chinensis</w:t>
            </w:r>
            <w:r w:rsidR="009065EF" w:rsidRPr="006D699E">
              <w:rPr>
                <w:rFonts w:cs="Times New Roman"/>
                <w:sz w:val="18"/>
                <w:szCs w:val="18"/>
                <w:lang w:eastAsia="ko-KR"/>
              </w:rPr>
              <w:t xml:space="preserve"> Franch.,</w:t>
            </w:r>
            <w:r w:rsidR="009065EF" w:rsidRPr="006D699E">
              <w:rPr>
                <w:rFonts w:cs="Times New Roman"/>
              </w:rPr>
              <w:t xml:space="preserve"> 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2.5g</w:t>
            </w:r>
          </w:p>
          <w:p w14:paraId="5FC65A4F" w14:textId="18838C4E" w:rsidR="00B90259" w:rsidRPr="00B90259" w:rsidRDefault="00B90259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Root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Angelica gigas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Nakai, 1.25g</w:t>
            </w:r>
          </w:p>
          <w:p w14:paraId="431670D1" w14:textId="50376014" w:rsidR="00B90259" w:rsidRPr="00B90259" w:rsidRDefault="00B90259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Tuber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Asparagus cochinchinensis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</w:t>
            </w:r>
            <w:r w:rsidR="00452CD4" w:rsidRPr="00452CD4">
              <w:rPr>
                <w:rFonts w:cs="Times New Roman"/>
                <w:sz w:val="18"/>
                <w:szCs w:val="18"/>
                <w:lang w:eastAsia="ko-KR"/>
              </w:rPr>
              <w:t>(Lour.) Merr.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, 1.25g</w:t>
            </w:r>
          </w:p>
          <w:p w14:paraId="749B9457" w14:textId="2FC303CC" w:rsidR="00B90259" w:rsidRPr="00B90259" w:rsidRDefault="005459EF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Fruit of </w:t>
            </w:r>
            <w:r w:rsidRPr="00B90259">
              <w:rPr>
                <w:rFonts w:cs="Times New Roman"/>
                <w:i/>
                <w:sz w:val="18"/>
                <w:szCs w:val="18"/>
                <w:lang w:eastAsia="ko-KR"/>
              </w:rPr>
              <w:t>Schisandra chinensis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 xml:space="preserve"> (Turcz.) Baill., </w:t>
            </w:r>
            <w:r w:rsidR="00B90259" w:rsidRPr="00B90259">
              <w:rPr>
                <w:rFonts w:cs="Times New Roman"/>
                <w:sz w:val="18"/>
                <w:szCs w:val="18"/>
                <w:lang w:eastAsia="ko-KR"/>
              </w:rPr>
              <w:t>1.25g</w:t>
            </w:r>
          </w:p>
          <w:p w14:paraId="570E043F" w14:textId="03C3A299" w:rsidR="00B90259" w:rsidRPr="00B90259" w:rsidRDefault="00B90259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Seed of</w:t>
            </w:r>
            <w:r w:rsidR="00452CD4">
              <w:t xml:space="preserve"> </w:t>
            </w:r>
            <w:r w:rsidR="00452CD4" w:rsidRPr="00452CD4">
              <w:rPr>
                <w:rFonts w:cs="Times New Roman"/>
                <w:i/>
                <w:sz w:val="18"/>
                <w:szCs w:val="18"/>
                <w:lang w:eastAsia="ko-KR"/>
              </w:rPr>
              <w:t>Platycladus orientalis</w:t>
            </w:r>
            <w:r w:rsidR="00452CD4" w:rsidRPr="00452CD4">
              <w:rPr>
                <w:rFonts w:cs="Times New Roman"/>
                <w:sz w:val="18"/>
                <w:szCs w:val="18"/>
                <w:lang w:eastAsia="ko-KR"/>
              </w:rPr>
              <w:t xml:space="preserve"> (L.) Franco</w:t>
            </w:r>
            <w:r w:rsidR="00452CD4">
              <w:rPr>
                <w:rFonts w:cs="Times New Roman"/>
                <w:sz w:val="18"/>
                <w:szCs w:val="18"/>
                <w:lang w:eastAsia="ko-KR"/>
              </w:rPr>
              <w:t xml:space="preserve">, </w:t>
            </w:r>
            <w:r w:rsidRPr="00B90259">
              <w:rPr>
                <w:rFonts w:cs="Times New Roman"/>
                <w:sz w:val="18"/>
                <w:szCs w:val="18"/>
                <w:lang w:eastAsia="ko-KR"/>
              </w:rPr>
              <w:t>1.25g</w:t>
            </w:r>
          </w:p>
          <w:p w14:paraId="16BDD583" w14:textId="0D6A01FF" w:rsidR="00B90259" w:rsidRPr="00B90259" w:rsidRDefault="000A3B52" w:rsidP="00452CD4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 w:rsidRPr="00B90259">
              <w:rPr>
                <w:rFonts w:cs="Times New Roman"/>
                <w:sz w:val="18"/>
                <w:szCs w:val="18"/>
                <w:lang w:eastAsia="ko-KR"/>
              </w:rPr>
              <w:t>Seed of</w:t>
            </w:r>
            <w:r>
              <w:t xml:space="preserve"> </w:t>
            </w:r>
            <w:r w:rsidRPr="000A3B52">
              <w:rPr>
                <w:i/>
                <w:sz w:val="18"/>
                <w:szCs w:val="24"/>
              </w:rPr>
              <w:t>Ziziphus jujuba</w:t>
            </w:r>
            <w:r w:rsidRPr="000A3B52">
              <w:rPr>
                <w:sz w:val="18"/>
                <w:szCs w:val="24"/>
              </w:rPr>
              <w:t xml:space="preserve"> Mill.</w:t>
            </w:r>
            <w:r w:rsidRPr="005E2813">
              <w:rPr>
                <w:iCs/>
                <w:sz w:val="18"/>
                <w:szCs w:val="24"/>
              </w:rPr>
              <w:t>,</w:t>
            </w:r>
            <w:r w:rsidR="005E2813">
              <w:rPr>
                <w:i/>
                <w:iCs/>
                <w:szCs w:val="24"/>
              </w:rPr>
              <w:t xml:space="preserve"> </w:t>
            </w:r>
            <w:r w:rsidR="00B90259" w:rsidRPr="00B90259">
              <w:rPr>
                <w:rFonts w:cs="Times New Roman"/>
                <w:sz w:val="18"/>
                <w:szCs w:val="18"/>
                <w:lang w:eastAsia="ko-KR"/>
              </w:rPr>
              <w:t>1.25g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4AF2D" w14:textId="4055143D" w:rsidR="004A74FC" w:rsidRPr="00B90259" w:rsidRDefault="004A74FC" w:rsidP="00161F1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90259">
              <w:rPr>
                <w:rFonts w:cs="Times New Roman"/>
                <w:sz w:val="18"/>
                <w:szCs w:val="18"/>
              </w:rPr>
              <w:t>Y</w:t>
            </w:r>
            <w:r w:rsidR="00B27234" w:rsidRPr="00B90259">
              <w:rPr>
                <w:rFonts w:cs="Times New Roman"/>
                <w:sz w:val="18"/>
                <w:szCs w:val="18"/>
              </w:rPr>
              <w:t xml:space="preserve">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 w:rsidRPr="00B90259">
              <w:rPr>
                <w:rFonts w:cs="Times New Roman"/>
                <w:sz w:val="18"/>
                <w:szCs w:val="18"/>
              </w:rPr>
              <w:t>Prepared according to The Korean Pharmacopoeia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B107BF" w14:textId="71656909" w:rsidR="004A74FC" w:rsidRPr="00B90259" w:rsidRDefault="00C94726" w:rsidP="00161F1C">
            <w:pPr>
              <w:spacing w:line="276" w:lineRule="auto"/>
              <w:rPr>
                <w:rFonts w:cs="Times New Roman"/>
                <w:sz w:val="18"/>
                <w:szCs w:val="18"/>
                <w:lang w:eastAsia="ko-KR"/>
              </w:rPr>
            </w:pP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Y </w:t>
            </w:r>
            <w:r w:rsidR="00863AA1">
              <w:rPr>
                <w:rFonts w:eastAsia="MS Gothic" w:cs="Times New Roman"/>
                <w:sz w:val="18"/>
                <w:szCs w:val="18"/>
              </w:rPr>
              <w:t xml:space="preserve">– </w:t>
            </w:r>
            <w:r>
              <w:rPr>
                <w:rFonts w:eastAsia="맑은 고딕" w:cs="Times New Roman"/>
                <w:sz w:val="18"/>
                <w:szCs w:val="18"/>
              </w:rPr>
              <w:t>HPLC</w:t>
            </w:r>
          </w:p>
        </w:tc>
      </w:tr>
    </w:tbl>
    <w:p w14:paraId="6B1CABDC" w14:textId="45F9FE19" w:rsidR="005B6605" w:rsidRPr="001549D3" w:rsidRDefault="005B6605" w:rsidP="00815AAB">
      <w:pPr>
        <w:spacing w:before="240"/>
        <w:jc w:val="both"/>
      </w:pPr>
    </w:p>
    <w:sectPr w:rsidR="005B6605" w:rsidRPr="001549D3" w:rsidSect="006C60EC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14B15" w14:textId="77777777" w:rsidR="00CE43F7" w:rsidRDefault="00CE43F7" w:rsidP="00117666">
      <w:pPr>
        <w:spacing w:after="0"/>
      </w:pPr>
      <w:r>
        <w:separator/>
      </w:r>
    </w:p>
  </w:endnote>
  <w:endnote w:type="continuationSeparator" w:id="0">
    <w:p w14:paraId="58A19589" w14:textId="77777777" w:rsidR="00CE43F7" w:rsidRDefault="00CE43F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FB4BAE" w:rsidRPr="00577C4C" w:rsidRDefault="00FB4BAE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8707A85" w:rsidR="00FB4BAE" w:rsidRPr="00577C4C" w:rsidRDefault="00FB4BA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B0DD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08707A85" w:rsidR="00FB4BAE" w:rsidRPr="00577C4C" w:rsidRDefault="00FB4BA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B0DD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FB4BAE" w:rsidRPr="00577C4C" w:rsidRDefault="00FB4BAE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3577D3" w:rsidR="00FB4BAE" w:rsidRPr="00577C4C" w:rsidRDefault="00FB4BA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B0DD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3577D3" w:rsidR="00FB4BAE" w:rsidRPr="00577C4C" w:rsidRDefault="00FB4BA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B0DD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6AB30" w14:textId="77777777" w:rsidR="00CE43F7" w:rsidRDefault="00CE43F7" w:rsidP="00117666">
      <w:pPr>
        <w:spacing w:after="0"/>
      </w:pPr>
      <w:r>
        <w:separator/>
      </w:r>
    </w:p>
  </w:footnote>
  <w:footnote w:type="continuationSeparator" w:id="0">
    <w:p w14:paraId="6B60094F" w14:textId="77777777" w:rsidR="00CE43F7" w:rsidRDefault="00CE43F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FB4BAE" w:rsidRPr="009151AA" w:rsidRDefault="00FB4BAE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FB4BAE" w:rsidRDefault="00FB4BAE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FD4FA3"/>
    <w:multiLevelType w:val="hybridMultilevel"/>
    <w:tmpl w:val="E4BA47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20C4F"/>
    <w:multiLevelType w:val="hybridMultilevel"/>
    <w:tmpl w:val="DD7A20EC"/>
    <w:lvl w:ilvl="0" w:tplc="E51C04C8">
      <w:start w:val="1"/>
      <w:numFmt w:val="bullet"/>
      <w:lvlText w:val="·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00171"/>
    <w:rsid w:val="0001436A"/>
    <w:rsid w:val="00016296"/>
    <w:rsid w:val="00034304"/>
    <w:rsid w:val="00035434"/>
    <w:rsid w:val="0004406C"/>
    <w:rsid w:val="00052A14"/>
    <w:rsid w:val="000649E3"/>
    <w:rsid w:val="00077D53"/>
    <w:rsid w:val="000871C9"/>
    <w:rsid w:val="0009180F"/>
    <w:rsid w:val="000A3B52"/>
    <w:rsid w:val="000B5F7B"/>
    <w:rsid w:val="000C157F"/>
    <w:rsid w:val="000F5CAC"/>
    <w:rsid w:val="00105FD9"/>
    <w:rsid w:val="00117666"/>
    <w:rsid w:val="001234BE"/>
    <w:rsid w:val="001549D3"/>
    <w:rsid w:val="00160065"/>
    <w:rsid w:val="00161F1C"/>
    <w:rsid w:val="00167C8D"/>
    <w:rsid w:val="00177D84"/>
    <w:rsid w:val="001E53E8"/>
    <w:rsid w:val="00201E2D"/>
    <w:rsid w:val="0021188B"/>
    <w:rsid w:val="00227FCC"/>
    <w:rsid w:val="00241D7A"/>
    <w:rsid w:val="0025005A"/>
    <w:rsid w:val="00261223"/>
    <w:rsid w:val="00267D18"/>
    <w:rsid w:val="00274347"/>
    <w:rsid w:val="002868E2"/>
    <w:rsid w:val="002869C3"/>
    <w:rsid w:val="002936E4"/>
    <w:rsid w:val="002A3431"/>
    <w:rsid w:val="002A7CC1"/>
    <w:rsid w:val="002B3270"/>
    <w:rsid w:val="002B4A57"/>
    <w:rsid w:val="002C74CA"/>
    <w:rsid w:val="003052C6"/>
    <w:rsid w:val="00307E4F"/>
    <w:rsid w:val="003123F4"/>
    <w:rsid w:val="0031718F"/>
    <w:rsid w:val="00330E19"/>
    <w:rsid w:val="003423D1"/>
    <w:rsid w:val="00344DDD"/>
    <w:rsid w:val="003544FB"/>
    <w:rsid w:val="00396D6E"/>
    <w:rsid w:val="003A5EF8"/>
    <w:rsid w:val="003B1E47"/>
    <w:rsid w:val="003D006F"/>
    <w:rsid w:val="003D2F2D"/>
    <w:rsid w:val="003F78F0"/>
    <w:rsid w:val="00401590"/>
    <w:rsid w:val="00405C8E"/>
    <w:rsid w:val="00447801"/>
    <w:rsid w:val="00452CD4"/>
    <w:rsid w:val="00452E9C"/>
    <w:rsid w:val="004735C8"/>
    <w:rsid w:val="004947A6"/>
    <w:rsid w:val="004961FF"/>
    <w:rsid w:val="004A6946"/>
    <w:rsid w:val="004A74FC"/>
    <w:rsid w:val="004F0109"/>
    <w:rsid w:val="00517A89"/>
    <w:rsid w:val="00520C4C"/>
    <w:rsid w:val="005250F2"/>
    <w:rsid w:val="00530967"/>
    <w:rsid w:val="00545370"/>
    <w:rsid w:val="005459EF"/>
    <w:rsid w:val="00563EDE"/>
    <w:rsid w:val="0057372A"/>
    <w:rsid w:val="00574764"/>
    <w:rsid w:val="00593EEA"/>
    <w:rsid w:val="005A4744"/>
    <w:rsid w:val="005A4FFE"/>
    <w:rsid w:val="005A5EEE"/>
    <w:rsid w:val="005A6D88"/>
    <w:rsid w:val="005B6605"/>
    <w:rsid w:val="005E2813"/>
    <w:rsid w:val="006375C7"/>
    <w:rsid w:val="00650556"/>
    <w:rsid w:val="00654E8F"/>
    <w:rsid w:val="00660D05"/>
    <w:rsid w:val="006820B1"/>
    <w:rsid w:val="00694A5E"/>
    <w:rsid w:val="006B7D14"/>
    <w:rsid w:val="006C60EC"/>
    <w:rsid w:val="006D5027"/>
    <w:rsid w:val="006D6D91"/>
    <w:rsid w:val="00701727"/>
    <w:rsid w:val="0070566C"/>
    <w:rsid w:val="00706BC1"/>
    <w:rsid w:val="00714C50"/>
    <w:rsid w:val="00725A7D"/>
    <w:rsid w:val="00736A36"/>
    <w:rsid w:val="007501BE"/>
    <w:rsid w:val="00777695"/>
    <w:rsid w:val="00777F70"/>
    <w:rsid w:val="00785D70"/>
    <w:rsid w:val="00790BB3"/>
    <w:rsid w:val="007A2096"/>
    <w:rsid w:val="007C206C"/>
    <w:rsid w:val="007E3E5E"/>
    <w:rsid w:val="00807FF8"/>
    <w:rsid w:val="00815AAB"/>
    <w:rsid w:val="00817DD6"/>
    <w:rsid w:val="0083759F"/>
    <w:rsid w:val="00841BF5"/>
    <w:rsid w:val="00862D76"/>
    <w:rsid w:val="00863AA1"/>
    <w:rsid w:val="00885156"/>
    <w:rsid w:val="008E2511"/>
    <w:rsid w:val="00903A4C"/>
    <w:rsid w:val="009065EF"/>
    <w:rsid w:val="009151AA"/>
    <w:rsid w:val="009267D5"/>
    <w:rsid w:val="0093429D"/>
    <w:rsid w:val="00943573"/>
    <w:rsid w:val="00957BDE"/>
    <w:rsid w:val="009605E5"/>
    <w:rsid w:val="00964134"/>
    <w:rsid w:val="00970F7D"/>
    <w:rsid w:val="009810C2"/>
    <w:rsid w:val="009943AA"/>
    <w:rsid w:val="00994A3D"/>
    <w:rsid w:val="009A768E"/>
    <w:rsid w:val="009B0DD1"/>
    <w:rsid w:val="009B6435"/>
    <w:rsid w:val="009C2B12"/>
    <w:rsid w:val="009D6C3B"/>
    <w:rsid w:val="009D789D"/>
    <w:rsid w:val="009F2385"/>
    <w:rsid w:val="00A1415F"/>
    <w:rsid w:val="00A174D9"/>
    <w:rsid w:val="00A81CEF"/>
    <w:rsid w:val="00AA4D24"/>
    <w:rsid w:val="00AB6715"/>
    <w:rsid w:val="00AE17BF"/>
    <w:rsid w:val="00AF34C7"/>
    <w:rsid w:val="00B1671E"/>
    <w:rsid w:val="00B25EB8"/>
    <w:rsid w:val="00B27234"/>
    <w:rsid w:val="00B311B9"/>
    <w:rsid w:val="00B37F4D"/>
    <w:rsid w:val="00B43BAD"/>
    <w:rsid w:val="00B90259"/>
    <w:rsid w:val="00BB326F"/>
    <w:rsid w:val="00BD1F0A"/>
    <w:rsid w:val="00C04282"/>
    <w:rsid w:val="00C52A7B"/>
    <w:rsid w:val="00C56BAF"/>
    <w:rsid w:val="00C679AA"/>
    <w:rsid w:val="00C75972"/>
    <w:rsid w:val="00C94726"/>
    <w:rsid w:val="00CD0570"/>
    <w:rsid w:val="00CD066B"/>
    <w:rsid w:val="00CE43F7"/>
    <w:rsid w:val="00CE4FEE"/>
    <w:rsid w:val="00CF6023"/>
    <w:rsid w:val="00CF60FA"/>
    <w:rsid w:val="00D060CF"/>
    <w:rsid w:val="00D21F23"/>
    <w:rsid w:val="00D947C9"/>
    <w:rsid w:val="00DB59C3"/>
    <w:rsid w:val="00DC259A"/>
    <w:rsid w:val="00DE23E8"/>
    <w:rsid w:val="00E52377"/>
    <w:rsid w:val="00E537AD"/>
    <w:rsid w:val="00E64E17"/>
    <w:rsid w:val="00E866C9"/>
    <w:rsid w:val="00E90152"/>
    <w:rsid w:val="00E96C3B"/>
    <w:rsid w:val="00EA3D3C"/>
    <w:rsid w:val="00EA7907"/>
    <w:rsid w:val="00EC090A"/>
    <w:rsid w:val="00ED20B5"/>
    <w:rsid w:val="00ED57F9"/>
    <w:rsid w:val="00EF3265"/>
    <w:rsid w:val="00EF4528"/>
    <w:rsid w:val="00F22D43"/>
    <w:rsid w:val="00F46900"/>
    <w:rsid w:val="00F61D89"/>
    <w:rsid w:val="00F65B7D"/>
    <w:rsid w:val="00F91F55"/>
    <w:rsid w:val="00FB4BAE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D8C60878-DE49-4741-B003-70A7EAF8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character" w:styleId="afe">
    <w:name w:val="Placeholder Text"/>
    <w:basedOn w:val="a1"/>
    <w:uiPriority w:val="99"/>
    <w:semiHidden/>
    <w:rsid w:val="00B272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20FDB5-C93F-4610-912E-B386AC22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1026</TotalTime>
  <Pages>8</Pages>
  <Words>1167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user</cp:lastModifiedBy>
  <cp:revision>31</cp:revision>
  <cp:lastPrinted>2021-08-10T01:59:00Z</cp:lastPrinted>
  <dcterms:created xsi:type="dcterms:W3CDTF">2021-08-09T09:21:00Z</dcterms:created>
  <dcterms:modified xsi:type="dcterms:W3CDTF">2021-10-20T00:25:00Z</dcterms:modified>
</cp:coreProperties>
</file>