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A9694" w14:textId="4000FC55" w:rsidR="008B2009" w:rsidRPr="00FA0A29" w:rsidRDefault="004B623A" w:rsidP="008B2009">
      <w:pPr>
        <w:pStyle w:val="Beschriftung"/>
        <w:keepNext/>
        <w:rPr>
          <w:color w:val="000000" w:themeColor="text1"/>
          <w:lang w:val="en-GB"/>
        </w:rPr>
      </w:pPr>
      <w:r w:rsidRPr="00FA0A29">
        <w:rPr>
          <w:color w:val="000000" w:themeColor="text1"/>
          <w:lang w:val="en-GB"/>
        </w:rPr>
        <w:t>Table 3 Saccade latency</w:t>
      </w:r>
    </w:p>
    <w:tbl>
      <w:tblPr>
        <w:tblStyle w:val="Tabellenraster"/>
        <w:tblpPr w:leftFromText="141" w:rightFromText="141" w:vertAnchor="text" w:horzAnchor="margin" w:tblpY="51"/>
        <w:tblOverlap w:val="never"/>
        <w:tblW w:w="9072" w:type="dxa"/>
        <w:tblLook w:val="04A0" w:firstRow="1" w:lastRow="0" w:firstColumn="1" w:lastColumn="0" w:noHBand="0" w:noVBand="1"/>
      </w:tblPr>
      <w:tblGrid>
        <w:gridCol w:w="1501"/>
        <w:gridCol w:w="1311"/>
        <w:gridCol w:w="1171"/>
        <w:gridCol w:w="931"/>
        <w:gridCol w:w="1431"/>
        <w:gridCol w:w="2727"/>
      </w:tblGrid>
      <w:tr w:rsidR="008B2009" w:rsidRPr="007B0EFE" w14:paraId="050D1CEC" w14:textId="77777777" w:rsidTr="0059260D">
        <w:tc>
          <w:tcPr>
            <w:tcW w:w="1501" w:type="dxa"/>
          </w:tcPr>
          <w:p w14:paraId="5A9F91AB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Saccade type</w:t>
            </w:r>
          </w:p>
        </w:tc>
        <w:tc>
          <w:tcPr>
            <w:tcW w:w="1311" w:type="dxa"/>
          </w:tcPr>
          <w:p w14:paraId="36A433B3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Patient Group</w:t>
            </w:r>
          </w:p>
        </w:tc>
        <w:tc>
          <w:tcPr>
            <w:tcW w:w="1171" w:type="dxa"/>
          </w:tcPr>
          <w:p w14:paraId="5460270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Median (</w:t>
            </w:r>
            <w:proofErr w:type="spellStart"/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ms</w:t>
            </w:r>
            <w:proofErr w:type="spellEnd"/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931" w:type="dxa"/>
          </w:tcPr>
          <w:p w14:paraId="07C71370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IQR (</w:t>
            </w:r>
            <w:proofErr w:type="spellStart"/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ms</w:t>
            </w:r>
            <w:proofErr w:type="spellEnd"/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431" w:type="dxa"/>
          </w:tcPr>
          <w:p w14:paraId="7B4170D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Min.-Max.(</w:t>
            </w:r>
            <w:proofErr w:type="spellStart"/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ms</w:t>
            </w:r>
            <w:proofErr w:type="spellEnd"/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2727" w:type="dxa"/>
          </w:tcPr>
          <w:p w14:paraId="18941C44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Intergroup comparison</w:t>
            </w:r>
          </w:p>
        </w:tc>
      </w:tr>
      <w:tr w:rsidR="008B2009" w:rsidRPr="007B0EFE" w14:paraId="1969881C" w14:textId="77777777" w:rsidTr="0059260D">
        <w:tc>
          <w:tcPr>
            <w:tcW w:w="1501" w:type="dxa"/>
          </w:tcPr>
          <w:p w14:paraId="631B3065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Small horizontal</w:t>
            </w:r>
          </w:p>
        </w:tc>
        <w:tc>
          <w:tcPr>
            <w:tcW w:w="1311" w:type="dxa"/>
          </w:tcPr>
          <w:p w14:paraId="251C8868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Anti-IgLON5</w:t>
            </w:r>
          </w:p>
        </w:tc>
        <w:tc>
          <w:tcPr>
            <w:tcW w:w="1171" w:type="dxa"/>
          </w:tcPr>
          <w:p w14:paraId="52A9BEF8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233.3</w:t>
            </w:r>
          </w:p>
        </w:tc>
        <w:tc>
          <w:tcPr>
            <w:tcW w:w="931" w:type="dxa"/>
          </w:tcPr>
          <w:p w14:paraId="55100AFB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58.3</w:t>
            </w:r>
          </w:p>
        </w:tc>
        <w:tc>
          <w:tcPr>
            <w:tcW w:w="1431" w:type="dxa"/>
          </w:tcPr>
          <w:p w14:paraId="638225A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150-400</w:t>
            </w:r>
          </w:p>
        </w:tc>
        <w:tc>
          <w:tcPr>
            <w:tcW w:w="2727" w:type="dxa"/>
          </w:tcPr>
          <w:p w14:paraId="12EC9700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PSP-RS</w:t>
            </w:r>
          </w:p>
        </w:tc>
      </w:tr>
      <w:tr w:rsidR="008B2009" w:rsidRPr="007B0EFE" w14:paraId="55F807F9" w14:textId="77777777" w:rsidTr="0059260D">
        <w:tc>
          <w:tcPr>
            <w:tcW w:w="1501" w:type="dxa"/>
          </w:tcPr>
          <w:p w14:paraId="00975AF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498A53F5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</w:t>
            </w:r>
          </w:p>
        </w:tc>
        <w:tc>
          <w:tcPr>
            <w:tcW w:w="1171" w:type="dxa"/>
          </w:tcPr>
          <w:p w14:paraId="5AC3B2B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250</w:t>
            </w:r>
          </w:p>
        </w:tc>
        <w:tc>
          <w:tcPr>
            <w:tcW w:w="931" w:type="dxa"/>
          </w:tcPr>
          <w:p w14:paraId="20AD3F67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62.5</w:t>
            </w:r>
          </w:p>
        </w:tc>
        <w:tc>
          <w:tcPr>
            <w:tcW w:w="1431" w:type="dxa"/>
          </w:tcPr>
          <w:p w14:paraId="3166091E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16.7-633.3</w:t>
            </w:r>
          </w:p>
        </w:tc>
        <w:tc>
          <w:tcPr>
            <w:tcW w:w="2727" w:type="dxa"/>
          </w:tcPr>
          <w:p w14:paraId="32788E4E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PSP-P</w:t>
            </w:r>
          </w:p>
        </w:tc>
      </w:tr>
      <w:tr w:rsidR="008B2009" w:rsidRPr="004B623A" w14:paraId="0FF185F0" w14:textId="77777777" w:rsidTr="0059260D">
        <w:tc>
          <w:tcPr>
            <w:tcW w:w="1501" w:type="dxa"/>
          </w:tcPr>
          <w:p w14:paraId="2756B9CB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45226E86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PSP-P</w:t>
            </w:r>
          </w:p>
        </w:tc>
        <w:tc>
          <w:tcPr>
            <w:tcW w:w="1171" w:type="dxa"/>
          </w:tcPr>
          <w:p w14:paraId="54F6D2FC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250</w:t>
            </w:r>
          </w:p>
        </w:tc>
        <w:tc>
          <w:tcPr>
            <w:tcW w:w="931" w:type="dxa"/>
          </w:tcPr>
          <w:p w14:paraId="1C08F241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66.7</w:t>
            </w:r>
          </w:p>
        </w:tc>
        <w:tc>
          <w:tcPr>
            <w:tcW w:w="1431" w:type="dxa"/>
          </w:tcPr>
          <w:p w14:paraId="1E425FE3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133.3-416-7</w:t>
            </w:r>
          </w:p>
        </w:tc>
        <w:tc>
          <w:tcPr>
            <w:tcW w:w="2727" w:type="dxa"/>
          </w:tcPr>
          <w:p w14:paraId="73654AB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 vs. PSP-P</w:t>
            </w:r>
          </w:p>
        </w:tc>
      </w:tr>
      <w:tr w:rsidR="008B2009" w:rsidRPr="007B0EFE" w14:paraId="26E2355C" w14:textId="77777777" w:rsidTr="0059260D">
        <w:tc>
          <w:tcPr>
            <w:tcW w:w="1501" w:type="dxa"/>
          </w:tcPr>
          <w:p w14:paraId="3FAC081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45BFA4F6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</w:t>
            </w:r>
          </w:p>
        </w:tc>
        <w:tc>
          <w:tcPr>
            <w:tcW w:w="1171" w:type="dxa"/>
          </w:tcPr>
          <w:p w14:paraId="64285133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216.7</w:t>
            </w:r>
          </w:p>
        </w:tc>
        <w:tc>
          <w:tcPr>
            <w:tcW w:w="931" w:type="dxa"/>
          </w:tcPr>
          <w:p w14:paraId="79BFF794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66.7</w:t>
            </w:r>
          </w:p>
        </w:tc>
        <w:tc>
          <w:tcPr>
            <w:tcW w:w="1431" w:type="dxa"/>
          </w:tcPr>
          <w:p w14:paraId="5489D1B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150-333.3</w:t>
            </w:r>
          </w:p>
        </w:tc>
        <w:tc>
          <w:tcPr>
            <w:tcW w:w="2727" w:type="dxa"/>
          </w:tcPr>
          <w:p w14:paraId="46402BEE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PSP-RS*</w:t>
            </w:r>
          </w:p>
        </w:tc>
      </w:tr>
      <w:tr w:rsidR="008B2009" w:rsidRPr="007B0EFE" w14:paraId="7BEFF064" w14:textId="77777777" w:rsidTr="0059260D">
        <w:tc>
          <w:tcPr>
            <w:tcW w:w="1501" w:type="dxa"/>
            <w:tcBorders>
              <w:bottom w:val="single" w:sz="4" w:space="0" w:color="auto"/>
            </w:tcBorders>
          </w:tcPr>
          <w:p w14:paraId="4F25D37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792ECCF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137A94F9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60B1DB90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22410B9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346759E2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PSP-P*</w:t>
            </w:r>
          </w:p>
        </w:tc>
      </w:tr>
      <w:tr w:rsidR="008B2009" w:rsidRPr="007B0EFE" w14:paraId="3C318361" w14:textId="77777777" w:rsidTr="0059260D">
        <w:tc>
          <w:tcPr>
            <w:tcW w:w="1501" w:type="dxa"/>
            <w:tcBorders>
              <w:bottom w:val="single" w:sz="4" w:space="0" w:color="auto"/>
            </w:tcBorders>
          </w:tcPr>
          <w:p w14:paraId="3EE61C7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1CE00AD5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5A0C46EC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409B8C2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2401A8F8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6EBBF84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IgLON5</w:t>
            </w:r>
          </w:p>
        </w:tc>
      </w:tr>
      <w:tr w:rsidR="008B2009" w:rsidRPr="007B0EFE" w14:paraId="6463BEDA" w14:textId="77777777" w:rsidTr="0059260D">
        <w:tc>
          <w:tcPr>
            <w:tcW w:w="1501" w:type="dxa"/>
            <w:tcBorders>
              <w:top w:val="single" w:sz="4" w:space="0" w:color="auto"/>
            </w:tcBorders>
          </w:tcPr>
          <w:p w14:paraId="5289FF2C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Large horizontal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130F1A25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Anti-IgLON5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456ACB24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233.3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2D000BC8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66.6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75D0BA1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183.3-316.7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6380EF28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PSP-RS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</w:tr>
      <w:tr w:rsidR="008B2009" w:rsidRPr="007B0EFE" w14:paraId="7A70ECF2" w14:textId="77777777" w:rsidTr="0059260D">
        <w:tc>
          <w:tcPr>
            <w:tcW w:w="1501" w:type="dxa"/>
          </w:tcPr>
          <w:p w14:paraId="619D8B8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73FFC909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</w:t>
            </w:r>
          </w:p>
        </w:tc>
        <w:tc>
          <w:tcPr>
            <w:tcW w:w="1171" w:type="dxa"/>
          </w:tcPr>
          <w:p w14:paraId="36D0412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266.7</w:t>
            </w:r>
          </w:p>
        </w:tc>
        <w:tc>
          <w:tcPr>
            <w:tcW w:w="931" w:type="dxa"/>
          </w:tcPr>
          <w:p w14:paraId="6E612C31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116.7</w:t>
            </w:r>
          </w:p>
        </w:tc>
        <w:tc>
          <w:tcPr>
            <w:tcW w:w="1431" w:type="dxa"/>
          </w:tcPr>
          <w:p w14:paraId="20E953A1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200-483.3</w:t>
            </w:r>
          </w:p>
        </w:tc>
        <w:tc>
          <w:tcPr>
            <w:tcW w:w="2727" w:type="dxa"/>
          </w:tcPr>
          <w:p w14:paraId="323A1CD5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PSP-P</w:t>
            </w:r>
          </w:p>
        </w:tc>
      </w:tr>
      <w:tr w:rsidR="008B2009" w:rsidRPr="004B623A" w14:paraId="6592C107" w14:textId="77777777" w:rsidTr="0059260D">
        <w:tc>
          <w:tcPr>
            <w:tcW w:w="1501" w:type="dxa"/>
          </w:tcPr>
          <w:p w14:paraId="593EEA63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5DB2B626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PSP-P</w:t>
            </w:r>
          </w:p>
        </w:tc>
        <w:tc>
          <w:tcPr>
            <w:tcW w:w="1171" w:type="dxa"/>
          </w:tcPr>
          <w:p w14:paraId="2C02B602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250</w:t>
            </w:r>
          </w:p>
        </w:tc>
        <w:tc>
          <w:tcPr>
            <w:tcW w:w="931" w:type="dxa"/>
          </w:tcPr>
          <w:p w14:paraId="7F0D3B45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50</w:t>
            </w:r>
          </w:p>
        </w:tc>
        <w:tc>
          <w:tcPr>
            <w:tcW w:w="1431" w:type="dxa"/>
          </w:tcPr>
          <w:p w14:paraId="39A7D062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183.3-383.3</w:t>
            </w:r>
          </w:p>
        </w:tc>
        <w:tc>
          <w:tcPr>
            <w:tcW w:w="2727" w:type="dxa"/>
          </w:tcPr>
          <w:p w14:paraId="75F2256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 vs. PSP-P</w:t>
            </w:r>
          </w:p>
        </w:tc>
      </w:tr>
      <w:tr w:rsidR="008B2009" w:rsidRPr="007B0EFE" w14:paraId="18463C74" w14:textId="77777777" w:rsidTr="0059260D">
        <w:tc>
          <w:tcPr>
            <w:tcW w:w="1501" w:type="dxa"/>
          </w:tcPr>
          <w:p w14:paraId="4A042241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1BA2E2FE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</w:t>
            </w:r>
          </w:p>
        </w:tc>
        <w:tc>
          <w:tcPr>
            <w:tcW w:w="1171" w:type="dxa"/>
          </w:tcPr>
          <w:p w14:paraId="52EAF9C6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216.7</w:t>
            </w:r>
          </w:p>
        </w:tc>
        <w:tc>
          <w:tcPr>
            <w:tcW w:w="931" w:type="dxa"/>
          </w:tcPr>
          <w:p w14:paraId="1B7CF00E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50</w:t>
            </w:r>
          </w:p>
        </w:tc>
        <w:tc>
          <w:tcPr>
            <w:tcW w:w="1431" w:type="dxa"/>
          </w:tcPr>
          <w:p w14:paraId="23121BBC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150-316.7</w:t>
            </w:r>
          </w:p>
        </w:tc>
        <w:tc>
          <w:tcPr>
            <w:tcW w:w="2727" w:type="dxa"/>
          </w:tcPr>
          <w:p w14:paraId="08BEBC30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PSP-RS*</w:t>
            </w:r>
          </w:p>
        </w:tc>
      </w:tr>
      <w:tr w:rsidR="008B2009" w:rsidRPr="007B0EFE" w14:paraId="17386CC3" w14:textId="77777777" w:rsidTr="0059260D">
        <w:tc>
          <w:tcPr>
            <w:tcW w:w="1501" w:type="dxa"/>
          </w:tcPr>
          <w:p w14:paraId="5989FEC3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1DFF69C4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6A893F65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2E51F290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31" w:type="dxa"/>
          </w:tcPr>
          <w:p w14:paraId="18D3553B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27" w:type="dxa"/>
          </w:tcPr>
          <w:p w14:paraId="7E7986E1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PSP-P*</w:t>
            </w:r>
          </w:p>
        </w:tc>
      </w:tr>
      <w:tr w:rsidR="008B2009" w:rsidRPr="007B0EFE" w14:paraId="5F44C15B" w14:textId="77777777" w:rsidTr="0059260D">
        <w:tc>
          <w:tcPr>
            <w:tcW w:w="1501" w:type="dxa"/>
          </w:tcPr>
          <w:p w14:paraId="6AB1349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2B3BE7E4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343BD78B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76C8AE6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31" w:type="dxa"/>
          </w:tcPr>
          <w:p w14:paraId="0BD8C858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27" w:type="dxa"/>
          </w:tcPr>
          <w:p w14:paraId="168AA0B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IgLON5*</w:t>
            </w:r>
          </w:p>
        </w:tc>
      </w:tr>
      <w:tr w:rsidR="008B2009" w:rsidRPr="007B0EFE" w14:paraId="42184FCC" w14:textId="77777777" w:rsidTr="0059260D">
        <w:tc>
          <w:tcPr>
            <w:tcW w:w="1501" w:type="dxa"/>
          </w:tcPr>
          <w:p w14:paraId="6BBAAC54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Small vertical</w:t>
            </w:r>
          </w:p>
        </w:tc>
        <w:tc>
          <w:tcPr>
            <w:tcW w:w="1311" w:type="dxa"/>
          </w:tcPr>
          <w:p w14:paraId="7371FE69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Anti-IgLON5</w:t>
            </w:r>
          </w:p>
        </w:tc>
        <w:tc>
          <w:tcPr>
            <w:tcW w:w="1171" w:type="dxa"/>
          </w:tcPr>
          <w:p w14:paraId="7739F18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283.3</w:t>
            </w:r>
          </w:p>
        </w:tc>
        <w:tc>
          <w:tcPr>
            <w:tcW w:w="931" w:type="dxa"/>
          </w:tcPr>
          <w:p w14:paraId="04F4FF0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54.2</w:t>
            </w:r>
          </w:p>
        </w:tc>
        <w:tc>
          <w:tcPr>
            <w:tcW w:w="1431" w:type="dxa"/>
          </w:tcPr>
          <w:p w14:paraId="45E95231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183.3-466.7</w:t>
            </w:r>
          </w:p>
        </w:tc>
        <w:tc>
          <w:tcPr>
            <w:tcW w:w="2727" w:type="dxa"/>
          </w:tcPr>
          <w:p w14:paraId="2302EBA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PSP-RS*</w:t>
            </w:r>
          </w:p>
        </w:tc>
      </w:tr>
      <w:tr w:rsidR="008B2009" w:rsidRPr="007B0EFE" w14:paraId="09F633A2" w14:textId="77777777" w:rsidTr="0059260D">
        <w:tc>
          <w:tcPr>
            <w:tcW w:w="1501" w:type="dxa"/>
          </w:tcPr>
          <w:p w14:paraId="39BA19EE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33818A9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</w:t>
            </w:r>
          </w:p>
        </w:tc>
        <w:tc>
          <w:tcPr>
            <w:tcW w:w="1171" w:type="dxa"/>
          </w:tcPr>
          <w:p w14:paraId="0BAF89F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450</w:t>
            </w:r>
          </w:p>
        </w:tc>
        <w:tc>
          <w:tcPr>
            <w:tcW w:w="931" w:type="dxa"/>
          </w:tcPr>
          <w:p w14:paraId="684DB0C2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200</w:t>
            </w:r>
          </w:p>
        </w:tc>
        <w:tc>
          <w:tcPr>
            <w:tcW w:w="1431" w:type="dxa"/>
          </w:tcPr>
          <w:p w14:paraId="0782FA5E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50-683.3</w:t>
            </w:r>
          </w:p>
        </w:tc>
        <w:tc>
          <w:tcPr>
            <w:tcW w:w="2727" w:type="dxa"/>
          </w:tcPr>
          <w:p w14:paraId="46CB8D3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PSP-P*</w:t>
            </w:r>
          </w:p>
        </w:tc>
      </w:tr>
      <w:tr w:rsidR="008B2009" w:rsidRPr="004B623A" w14:paraId="745A4ADD" w14:textId="77777777" w:rsidTr="0059260D">
        <w:tc>
          <w:tcPr>
            <w:tcW w:w="1501" w:type="dxa"/>
          </w:tcPr>
          <w:p w14:paraId="4527727E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15601ECC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PSP-P</w:t>
            </w:r>
          </w:p>
        </w:tc>
        <w:tc>
          <w:tcPr>
            <w:tcW w:w="1171" w:type="dxa"/>
          </w:tcPr>
          <w:p w14:paraId="238A357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400</w:t>
            </w:r>
          </w:p>
        </w:tc>
        <w:tc>
          <w:tcPr>
            <w:tcW w:w="931" w:type="dxa"/>
          </w:tcPr>
          <w:p w14:paraId="08325A19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237.5</w:t>
            </w:r>
          </w:p>
        </w:tc>
        <w:tc>
          <w:tcPr>
            <w:tcW w:w="1431" w:type="dxa"/>
          </w:tcPr>
          <w:p w14:paraId="0EB71D38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183.3-683.3</w:t>
            </w:r>
          </w:p>
        </w:tc>
        <w:tc>
          <w:tcPr>
            <w:tcW w:w="2727" w:type="dxa"/>
          </w:tcPr>
          <w:p w14:paraId="21E8A04C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 vs. PSP-P</w:t>
            </w:r>
          </w:p>
        </w:tc>
      </w:tr>
      <w:tr w:rsidR="008B2009" w:rsidRPr="007B0EFE" w14:paraId="3493BF9D" w14:textId="77777777" w:rsidTr="0059260D">
        <w:tc>
          <w:tcPr>
            <w:tcW w:w="1501" w:type="dxa"/>
          </w:tcPr>
          <w:p w14:paraId="46F6F686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0B5C3E70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</w:t>
            </w:r>
          </w:p>
        </w:tc>
        <w:tc>
          <w:tcPr>
            <w:tcW w:w="1171" w:type="dxa"/>
          </w:tcPr>
          <w:p w14:paraId="6CD3F44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216.7</w:t>
            </w:r>
          </w:p>
        </w:tc>
        <w:tc>
          <w:tcPr>
            <w:tcW w:w="931" w:type="dxa"/>
          </w:tcPr>
          <w:p w14:paraId="1A500EDC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54.2</w:t>
            </w:r>
          </w:p>
        </w:tc>
        <w:tc>
          <w:tcPr>
            <w:tcW w:w="1431" w:type="dxa"/>
          </w:tcPr>
          <w:p w14:paraId="0C56BC28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150-333.3</w:t>
            </w:r>
          </w:p>
        </w:tc>
        <w:tc>
          <w:tcPr>
            <w:tcW w:w="2727" w:type="dxa"/>
          </w:tcPr>
          <w:p w14:paraId="767D00C7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PSP-RS*</w:t>
            </w:r>
          </w:p>
        </w:tc>
      </w:tr>
      <w:tr w:rsidR="008B2009" w:rsidRPr="007B0EFE" w14:paraId="762F0A39" w14:textId="77777777" w:rsidTr="0059260D">
        <w:tc>
          <w:tcPr>
            <w:tcW w:w="1501" w:type="dxa"/>
          </w:tcPr>
          <w:p w14:paraId="232AC47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3AC03903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7B5806D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7B0C9098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31" w:type="dxa"/>
          </w:tcPr>
          <w:p w14:paraId="2C141387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27" w:type="dxa"/>
          </w:tcPr>
          <w:p w14:paraId="193DE2B5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PSP-P*</w:t>
            </w:r>
          </w:p>
        </w:tc>
      </w:tr>
      <w:tr w:rsidR="008B2009" w:rsidRPr="007B0EFE" w14:paraId="58978478" w14:textId="77777777" w:rsidTr="0059260D">
        <w:tc>
          <w:tcPr>
            <w:tcW w:w="1501" w:type="dxa"/>
          </w:tcPr>
          <w:p w14:paraId="05A8300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204872F6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166F1419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3E62B68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31" w:type="dxa"/>
          </w:tcPr>
          <w:p w14:paraId="6C025D9E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27" w:type="dxa"/>
          </w:tcPr>
          <w:p w14:paraId="31CE7627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IgLON5*</w:t>
            </w:r>
          </w:p>
        </w:tc>
      </w:tr>
      <w:tr w:rsidR="008B2009" w:rsidRPr="007B0EFE" w14:paraId="15FA35D2" w14:textId="77777777" w:rsidTr="0059260D">
        <w:tc>
          <w:tcPr>
            <w:tcW w:w="1501" w:type="dxa"/>
          </w:tcPr>
          <w:p w14:paraId="47C1C250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Large vertical</w:t>
            </w:r>
          </w:p>
        </w:tc>
        <w:tc>
          <w:tcPr>
            <w:tcW w:w="1311" w:type="dxa"/>
          </w:tcPr>
          <w:p w14:paraId="6F486548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Anti-IgLON5</w:t>
            </w:r>
          </w:p>
        </w:tc>
        <w:tc>
          <w:tcPr>
            <w:tcW w:w="1171" w:type="dxa"/>
          </w:tcPr>
          <w:p w14:paraId="47625C6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258.4</w:t>
            </w:r>
          </w:p>
        </w:tc>
        <w:tc>
          <w:tcPr>
            <w:tcW w:w="931" w:type="dxa"/>
          </w:tcPr>
          <w:p w14:paraId="23801FA8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58.4</w:t>
            </w:r>
          </w:p>
        </w:tc>
        <w:tc>
          <w:tcPr>
            <w:tcW w:w="1431" w:type="dxa"/>
          </w:tcPr>
          <w:p w14:paraId="054B3F02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216.7-400</w:t>
            </w:r>
          </w:p>
        </w:tc>
        <w:tc>
          <w:tcPr>
            <w:tcW w:w="2727" w:type="dxa"/>
          </w:tcPr>
          <w:p w14:paraId="32BCF470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PSP-RS</w:t>
            </w:r>
          </w:p>
        </w:tc>
      </w:tr>
      <w:tr w:rsidR="008B2009" w:rsidRPr="007B0EFE" w14:paraId="6313FDA0" w14:textId="77777777" w:rsidTr="0059260D">
        <w:tc>
          <w:tcPr>
            <w:tcW w:w="1501" w:type="dxa"/>
          </w:tcPr>
          <w:p w14:paraId="3AEF778E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0FCA5A41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</w:t>
            </w:r>
          </w:p>
        </w:tc>
        <w:tc>
          <w:tcPr>
            <w:tcW w:w="1171" w:type="dxa"/>
          </w:tcPr>
          <w:p w14:paraId="60F53705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283.3</w:t>
            </w:r>
          </w:p>
        </w:tc>
        <w:tc>
          <w:tcPr>
            <w:tcW w:w="931" w:type="dxa"/>
          </w:tcPr>
          <w:p w14:paraId="3A4C98A1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83.3</w:t>
            </w:r>
          </w:p>
        </w:tc>
        <w:tc>
          <w:tcPr>
            <w:tcW w:w="1431" w:type="dxa"/>
          </w:tcPr>
          <w:p w14:paraId="27881BD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216.7-366.7</w:t>
            </w:r>
          </w:p>
        </w:tc>
        <w:tc>
          <w:tcPr>
            <w:tcW w:w="2727" w:type="dxa"/>
          </w:tcPr>
          <w:p w14:paraId="2BA138F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PSP-P</w:t>
            </w:r>
          </w:p>
        </w:tc>
      </w:tr>
      <w:tr w:rsidR="008B2009" w:rsidRPr="004B623A" w14:paraId="70892911" w14:textId="77777777" w:rsidTr="0059260D">
        <w:tc>
          <w:tcPr>
            <w:tcW w:w="1501" w:type="dxa"/>
          </w:tcPr>
          <w:p w14:paraId="10F5DA6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42C8CE94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PSP-P</w:t>
            </w:r>
          </w:p>
        </w:tc>
        <w:tc>
          <w:tcPr>
            <w:tcW w:w="1171" w:type="dxa"/>
          </w:tcPr>
          <w:p w14:paraId="2CA9D4D7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283.3</w:t>
            </w:r>
          </w:p>
        </w:tc>
        <w:tc>
          <w:tcPr>
            <w:tcW w:w="931" w:type="dxa"/>
          </w:tcPr>
          <w:p w14:paraId="0A57041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87.5</w:t>
            </w:r>
          </w:p>
        </w:tc>
        <w:tc>
          <w:tcPr>
            <w:tcW w:w="1431" w:type="dxa"/>
          </w:tcPr>
          <w:p w14:paraId="4745955E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233.3-433.3</w:t>
            </w:r>
          </w:p>
        </w:tc>
        <w:tc>
          <w:tcPr>
            <w:tcW w:w="2727" w:type="dxa"/>
          </w:tcPr>
          <w:p w14:paraId="537FFFE7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 vs. PSP-P</w:t>
            </w:r>
          </w:p>
        </w:tc>
      </w:tr>
      <w:tr w:rsidR="008B2009" w:rsidRPr="007B0EFE" w14:paraId="208F4448" w14:textId="77777777" w:rsidTr="0059260D">
        <w:tc>
          <w:tcPr>
            <w:tcW w:w="1501" w:type="dxa"/>
          </w:tcPr>
          <w:p w14:paraId="58F95D72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7182CA62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</w:t>
            </w:r>
          </w:p>
        </w:tc>
        <w:tc>
          <w:tcPr>
            <w:tcW w:w="1171" w:type="dxa"/>
          </w:tcPr>
          <w:p w14:paraId="419B07FD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233.3</w:t>
            </w:r>
          </w:p>
        </w:tc>
        <w:tc>
          <w:tcPr>
            <w:tcW w:w="931" w:type="dxa"/>
          </w:tcPr>
          <w:p w14:paraId="738E4E72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66.7</w:t>
            </w:r>
          </w:p>
        </w:tc>
        <w:tc>
          <w:tcPr>
            <w:tcW w:w="1431" w:type="dxa"/>
          </w:tcPr>
          <w:p w14:paraId="35646DF1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150-350</w:t>
            </w:r>
          </w:p>
        </w:tc>
        <w:tc>
          <w:tcPr>
            <w:tcW w:w="2727" w:type="dxa"/>
          </w:tcPr>
          <w:p w14:paraId="68DA7A35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PSP-RS*</w:t>
            </w:r>
          </w:p>
        </w:tc>
      </w:tr>
      <w:tr w:rsidR="008B2009" w:rsidRPr="007B0EFE" w14:paraId="6CAE3F28" w14:textId="77777777" w:rsidTr="0059260D">
        <w:tc>
          <w:tcPr>
            <w:tcW w:w="1501" w:type="dxa"/>
          </w:tcPr>
          <w:p w14:paraId="333B4FC1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056F718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1F63671E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4377B547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31" w:type="dxa"/>
          </w:tcPr>
          <w:p w14:paraId="6272344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27" w:type="dxa"/>
          </w:tcPr>
          <w:p w14:paraId="524CF05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PSP-P*</w:t>
            </w:r>
          </w:p>
        </w:tc>
      </w:tr>
      <w:tr w:rsidR="008B2009" w:rsidRPr="007B0EFE" w14:paraId="147E3D5B" w14:textId="77777777" w:rsidTr="0059260D">
        <w:tc>
          <w:tcPr>
            <w:tcW w:w="1501" w:type="dxa"/>
          </w:tcPr>
          <w:p w14:paraId="73B9C8C8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3958862F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142097B6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4168E467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31" w:type="dxa"/>
          </w:tcPr>
          <w:p w14:paraId="700F219A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27" w:type="dxa"/>
          </w:tcPr>
          <w:p w14:paraId="0F88F727" w14:textId="77777777" w:rsidR="008B2009" w:rsidRPr="007B0EFE" w:rsidRDefault="008B2009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IgLON5*</w:t>
            </w:r>
          </w:p>
        </w:tc>
      </w:tr>
    </w:tbl>
    <w:p w14:paraId="4A0489A6" w14:textId="77777777" w:rsidR="008B2009" w:rsidRDefault="008B2009" w:rsidP="008B2009">
      <w:pPr>
        <w:spacing w:line="360" w:lineRule="auto"/>
        <w:rPr>
          <w:rFonts w:ascii="Times New Roman" w:hAnsi="Times New Roman" w:cs="Times New Roman"/>
          <w:lang w:val="en-US"/>
        </w:rPr>
      </w:pPr>
      <w:r w:rsidRPr="007B0EFE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*p&lt;0.05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(Bonferroni correction)</w:t>
      </w:r>
      <w:r w:rsidRPr="007B0EFE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br w:type="textWrapping" w:clear="all"/>
      </w:r>
    </w:p>
    <w:p w14:paraId="348EA81D" w14:textId="77777777" w:rsidR="00485FAE" w:rsidRDefault="004B623A"/>
    <w:sectPr w:rsidR="00485FAE" w:rsidSect="00883FD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09"/>
    <w:rsid w:val="0007581F"/>
    <w:rsid w:val="002D6DF4"/>
    <w:rsid w:val="002E0CBA"/>
    <w:rsid w:val="004B623A"/>
    <w:rsid w:val="0050365A"/>
    <w:rsid w:val="0068180B"/>
    <w:rsid w:val="00692EB4"/>
    <w:rsid w:val="00745369"/>
    <w:rsid w:val="0085314C"/>
    <w:rsid w:val="00875062"/>
    <w:rsid w:val="00883FD8"/>
    <w:rsid w:val="008B2009"/>
    <w:rsid w:val="00EB2A36"/>
    <w:rsid w:val="00E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616D7"/>
  <w14:defaultImageDpi w14:val="32767"/>
  <w15:chartTrackingRefBased/>
  <w15:docId w15:val="{C50F0396-D00C-494B-9F3B-3BBB243E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B20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B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8B200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951</Characters>
  <Application>Microsoft Office Word</Application>
  <DocSecurity>0</DocSecurity>
  <Lines>39</Lines>
  <Paragraphs>20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Macher S.</dc:creator>
  <cp:keywords/>
  <dc:description/>
  <cp:lastModifiedBy>Macher S.</cp:lastModifiedBy>
  <cp:revision>3</cp:revision>
  <dcterms:created xsi:type="dcterms:W3CDTF">2021-03-05T16:50:00Z</dcterms:created>
  <dcterms:modified xsi:type="dcterms:W3CDTF">2021-03-05T17:29:00Z</dcterms:modified>
</cp:coreProperties>
</file>