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019C5" w14:textId="3ECA9296" w:rsidR="007B23E2" w:rsidRPr="00795FB5" w:rsidRDefault="009B74DF" w:rsidP="007B23E2">
      <w:pPr>
        <w:pStyle w:val="Caption"/>
        <w:rPr>
          <w:b w:val="0"/>
          <w:bCs w:val="0"/>
          <w:sz w:val="14"/>
          <w:szCs w:val="14"/>
        </w:rPr>
      </w:pPr>
      <w:bookmarkStart w:id="0" w:name="_Ref74219733"/>
      <w:r w:rsidRPr="00795FB5">
        <w:rPr>
          <w:sz w:val="14"/>
          <w:szCs w:val="14"/>
        </w:rPr>
        <w:t xml:space="preserve">Table </w:t>
      </w:r>
      <w:bookmarkEnd w:id="0"/>
      <w:r w:rsidR="002B5E92">
        <w:rPr>
          <w:sz w:val="14"/>
          <w:szCs w:val="14"/>
        </w:rPr>
        <w:t>1</w:t>
      </w:r>
      <w:bookmarkStart w:id="1" w:name="_GoBack"/>
      <w:bookmarkEnd w:id="1"/>
      <w:r w:rsidRPr="00795FB5">
        <w:rPr>
          <w:sz w:val="14"/>
          <w:szCs w:val="14"/>
        </w:rPr>
        <w:t xml:space="preserve"> </w:t>
      </w:r>
      <w:r w:rsidR="00162B54" w:rsidRPr="00795FB5">
        <w:rPr>
          <w:sz w:val="14"/>
          <w:szCs w:val="14"/>
        </w:rPr>
        <w:t>|</w:t>
      </w:r>
      <w:r w:rsidR="00162B54" w:rsidRPr="00795FB5">
        <w:rPr>
          <w:b w:val="0"/>
          <w:bCs w:val="0"/>
          <w:sz w:val="14"/>
          <w:szCs w:val="14"/>
        </w:rPr>
        <w:t xml:space="preserve"> </w:t>
      </w:r>
      <w:r w:rsidR="00922232" w:rsidRPr="00795FB5">
        <w:rPr>
          <w:b w:val="0"/>
          <w:bCs w:val="0"/>
          <w:sz w:val="14"/>
          <w:szCs w:val="14"/>
        </w:rPr>
        <w:t>Quality Asses</w:t>
      </w:r>
      <w:r w:rsidR="00162B54" w:rsidRPr="00795FB5">
        <w:rPr>
          <w:b w:val="0"/>
          <w:bCs w:val="0"/>
          <w:sz w:val="14"/>
          <w:szCs w:val="14"/>
        </w:rPr>
        <w:t>s</w:t>
      </w:r>
      <w:r w:rsidR="00922232" w:rsidRPr="00795FB5">
        <w:rPr>
          <w:b w:val="0"/>
          <w:bCs w:val="0"/>
          <w:sz w:val="14"/>
          <w:szCs w:val="14"/>
        </w:rPr>
        <w:t>ment</w:t>
      </w:r>
    </w:p>
    <w:p w14:paraId="0EF68860" w14:textId="77777777" w:rsidR="00F138B9" w:rsidRPr="00795FB5" w:rsidRDefault="00F138B9" w:rsidP="00F138B9">
      <w:pPr>
        <w:pStyle w:val="NoSpacing"/>
        <w:rPr>
          <w:rFonts w:cs="Times New Roman"/>
          <w:sz w:val="14"/>
          <w:szCs w:val="14"/>
        </w:rPr>
      </w:pPr>
    </w:p>
    <w:tbl>
      <w:tblPr>
        <w:tblStyle w:val="PlainTable4"/>
        <w:tblW w:w="22152" w:type="dxa"/>
        <w:tblLayout w:type="fixed"/>
        <w:tblLook w:val="04A0" w:firstRow="1" w:lastRow="0" w:firstColumn="1" w:lastColumn="0" w:noHBand="0" w:noVBand="1"/>
      </w:tblPr>
      <w:tblGrid>
        <w:gridCol w:w="1101"/>
        <w:gridCol w:w="984"/>
        <w:gridCol w:w="747"/>
        <w:gridCol w:w="748"/>
        <w:gridCol w:w="46"/>
        <w:gridCol w:w="748"/>
        <w:gridCol w:w="46"/>
        <w:gridCol w:w="748"/>
        <w:gridCol w:w="749"/>
        <w:gridCol w:w="45"/>
        <w:gridCol w:w="749"/>
        <w:gridCol w:w="749"/>
        <w:gridCol w:w="748"/>
        <w:gridCol w:w="46"/>
        <w:gridCol w:w="749"/>
        <w:gridCol w:w="748"/>
        <w:gridCol w:w="748"/>
        <w:gridCol w:w="748"/>
        <w:gridCol w:w="748"/>
        <w:gridCol w:w="102"/>
        <w:gridCol w:w="748"/>
        <w:gridCol w:w="46"/>
        <w:gridCol w:w="748"/>
        <w:gridCol w:w="747"/>
        <w:gridCol w:w="748"/>
        <w:gridCol w:w="748"/>
        <w:gridCol w:w="46"/>
        <w:gridCol w:w="748"/>
        <w:gridCol w:w="748"/>
        <w:gridCol w:w="748"/>
        <w:gridCol w:w="748"/>
        <w:gridCol w:w="46"/>
        <w:gridCol w:w="738"/>
        <w:gridCol w:w="10"/>
        <w:gridCol w:w="840"/>
        <w:gridCol w:w="10"/>
        <w:gridCol w:w="794"/>
        <w:gridCol w:w="46"/>
        <w:gridCol w:w="748"/>
      </w:tblGrid>
      <w:tr w:rsidR="00EC2A00" w:rsidRPr="00EC2A00" w14:paraId="152A0786" w14:textId="65210FAB" w:rsidTr="5C151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gridSpan w:val="2"/>
            <w:tcBorders>
              <w:top w:val="single" w:sz="4" w:space="0" w:color="auto"/>
              <w:bottom w:val="single" w:sz="2" w:space="0" w:color="auto"/>
            </w:tcBorders>
            <w:noWrap/>
            <w:hideMark/>
          </w:tcPr>
          <w:p w14:paraId="667565BC" w14:textId="1F88BDB0" w:rsidR="00165C4D" w:rsidRPr="007C4E23" w:rsidRDefault="00165C4D" w:rsidP="00BC1778">
            <w:pPr>
              <w:pStyle w:val="NoSpacing"/>
              <w:jc w:val="center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cs="Times New Roman"/>
                <w:sz w:val="14"/>
                <w:szCs w:val="14"/>
              </w:rPr>
              <w:t>MMAT for mixed method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0240CFF4" w14:textId="107E8CAC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Wood &amp; Pistrang, 2004, UK (977)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0B767313" w14:textId="61E75CDA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eastAsia="de-CH"/>
              </w:rPr>
              <w:t>Van Wijk et al., 2014, South Africa (857)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5A29528E" w14:textId="03E20425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Maloret &amp; Scott, 2018, United Kingdom (367)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7E50FA53" w14:textId="10C5B6F7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Lamanna et al., 2016, Canada (726)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03A03087" w14:textId="0C08EC10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Holmes et al., 2004, Canada (267)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33724D96" w14:textId="43811C0A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Donald et al., 2015, Australia (525)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43174337" w14:textId="1F98CE62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Beauchemin &amp; Hays, 199</w:t>
            </w:r>
            <w:r w:rsidRPr="007C4E23">
              <w:rPr>
                <w:rFonts w:eastAsia="Times New Roman" w:cs="Times New Roman"/>
                <w:sz w:val="14"/>
                <w:szCs w:val="14"/>
                <w:lang w:val="de-CH" w:eastAsia="de-CH"/>
              </w:rPr>
              <w:t>6, Canada (51)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6E7A7902" w14:textId="3BE60278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eastAsia="de-CH"/>
              </w:rPr>
              <w:t>Benedetti et al., 2001, Unknown location (209)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6B812E5F" w14:textId="01F999C7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Kulkarni et al., 2014, Australia (713)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55DCDB09" w14:textId="5F8D1526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Smith &amp; Jones, 2014, UK (546)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noWrap/>
            <w:hideMark/>
          </w:tcPr>
          <w:p w14:paraId="14CBD119" w14:textId="427132F1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Gallop et al., 1996, Canada (719)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6A2163FA" w14:textId="0BBC13C2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  <w:lang w:val="it-IT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it-IT" w:eastAsia="de-CH"/>
              </w:rPr>
              <w:t>Ben-Zeev et al., 2017, USA (59)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1E055AFE" w14:textId="494EA289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Brooks et al., 1994, USA (93)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4E808EB3" w14:textId="68BE5049" w:rsidR="00165C4D" w:rsidRPr="00E10BE5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  <w:lang w:val="fr-CH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fr-CH" w:eastAsia="de-CH"/>
              </w:rPr>
              <w:t>Muir-Cochrane et al., 2013, Australia (406)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34EF4D5B" w14:textId="681AFDA6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Lindgren et al., 2015, Sweden (838)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5B777E37" w14:textId="6E81B02E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Bowers et al., 2009, England  (859)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1231DBE0" w14:textId="0050BD9D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Johnson &amp; Delaney, 2006, USA (881)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1DCCD653" w14:textId="3486EEE7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Bowers et al., 2010, UK (83)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5646FF99" w14:textId="3787D69B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O'Brien &amp; Cole, 2004, Australia (354)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7CC87B6D" w14:textId="2FDAD3A9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Ulrich et al., 2018, Sweden (627)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3234058D" w14:textId="78F6D461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Nanda et al., 2011, USA (809)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10C5BCEE" w14:textId="303E9336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Haglund &amp; von Essen, 2005, Sweden (259)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0CEDAD9D" w14:textId="04C30363" w:rsidR="00165C4D" w:rsidRPr="007C4E23" w:rsidRDefault="00165C4D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Edwards &amp; Hults, 1970, USA</w:t>
            </w:r>
            <w:r w:rsidR="00EC2A00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 xml:space="preserve"> </w:t>
            </w: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(280)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AEAC19C" w14:textId="34EF1510" w:rsidR="00165C4D" w:rsidRPr="00EC2A00" w:rsidRDefault="00DB5DF1" w:rsidP="00EC2A0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Cs/>
                <w:sz w:val="14"/>
                <w:szCs w:val="14"/>
                <w:lang w:val="fr-CH" w:eastAsia="de-CH"/>
              </w:rPr>
            </w:pPr>
            <w:r w:rsidRPr="00EC2A00">
              <w:rPr>
                <w:rFonts w:eastAsia="Times New Roman" w:cs="Times New Roman"/>
                <w:iCs/>
                <w:sz w:val="14"/>
                <w:szCs w:val="14"/>
                <w:lang w:val="fr-CH" w:eastAsia="de-CH"/>
              </w:rPr>
              <w:t>Connellan et al.</w:t>
            </w:r>
            <w:r w:rsidR="00CB431A" w:rsidRPr="00EC2A00">
              <w:rPr>
                <w:rFonts w:eastAsia="Times New Roman" w:cs="Times New Roman"/>
                <w:iCs/>
                <w:sz w:val="14"/>
                <w:szCs w:val="14"/>
                <w:lang w:val="fr-CH" w:eastAsia="de-CH"/>
              </w:rPr>
              <w:t>, 2015</w:t>
            </w:r>
            <w:r w:rsidR="002A5122" w:rsidRPr="00EC2A00">
              <w:rPr>
                <w:rFonts w:eastAsia="Times New Roman" w:cs="Times New Roman"/>
                <w:iCs/>
                <w:sz w:val="14"/>
                <w:szCs w:val="14"/>
                <w:lang w:val="fr-CH" w:eastAsia="de-CH"/>
              </w:rPr>
              <w:t>,</w:t>
            </w:r>
            <w:r w:rsidR="00CB431A" w:rsidRPr="00EC2A00">
              <w:rPr>
                <w:rFonts w:eastAsia="Times New Roman" w:cs="Times New Roman"/>
                <w:iCs/>
                <w:sz w:val="14"/>
                <w:szCs w:val="14"/>
                <w:lang w:val="fr-CH" w:eastAsia="de-CH"/>
              </w:rPr>
              <w:t xml:space="preserve"> </w:t>
            </w:r>
            <w:r w:rsidR="002A5122" w:rsidRPr="00EC2A00">
              <w:rPr>
                <w:rFonts w:eastAsia="Times New Roman" w:cs="Times New Roman"/>
                <w:iCs/>
                <w:sz w:val="14"/>
                <w:szCs w:val="14"/>
                <w:lang w:val="fr-CH" w:eastAsia="de-CH"/>
              </w:rPr>
              <w:t xml:space="preserve">Australia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2" w:space="0" w:color="auto"/>
            </w:tcBorders>
          </w:tcPr>
          <w:p w14:paraId="6B123651" w14:textId="40AB5BCB" w:rsidR="00165C4D" w:rsidRPr="007C4E23" w:rsidRDefault="00CB431A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</w:pPr>
            <w:r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Due et al., 2012</w:t>
            </w:r>
            <w:r w:rsidR="002A5122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, Australia</w:t>
            </w:r>
            <w:r w:rsidR="00EC2A00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 xml:space="preserve">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4062F0EE" w14:textId="1DDC2B57" w:rsidR="00165C4D" w:rsidRPr="00EC2A00" w:rsidRDefault="002A5122" w:rsidP="00BC177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Cs/>
                <w:sz w:val="14"/>
                <w:szCs w:val="14"/>
                <w:lang w:val="fr-CH" w:eastAsia="de-CH"/>
              </w:rPr>
            </w:pPr>
            <w:r w:rsidRPr="00EC2A00">
              <w:rPr>
                <w:rFonts w:eastAsia="Times New Roman" w:cs="Times New Roman"/>
                <w:iCs/>
                <w:sz w:val="14"/>
                <w:szCs w:val="14"/>
                <w:lang w:val="fr-CH" w:eastAsia="de-CH"/>
              </w:rPr>
              <w:t>Riggs et al., 201</w:t>
            </w:r>
            <w:r w:rsidR="00EC2A00">
              <w:rPr>
                <w:rFonts w:eastAsia="Times New Roman" w:cs="Times New Roman"/>
                <w:iCs/>
                <w:sz w:val="14"/>
                <w:szCs w:val="14"/>
                <w:lang w:val="fr-CH" w:eastAsia="de-CH"/>
              </w:rPr>
              <w:t>3, Australia</w:t>
            </w:r>
          </w:p>
        </w:tc>
      </w:tr>
      <w:tr w:rsidR="00EC2A00" w:rsidRPr="00795FB5" w14:paraId="299492F3" w14:textId="66CAA726" w:rsidTr="5C15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gridSpan w:val="2"/>
            <w:tcBorders>
              <w:top w:val="single" w:sz="2" w:space="0" w:color="auto"/>
            </w:tcBorders>
            <w:shd w:val="clear" w:color="auto" w:fill="auto"/>
            <w:noWrap/>
          </w:tcPr>
          <w:p w14:paraId="2530D58B" w14:textId="18F28B2A" w:rsidR="00165C4D" w:rsidRPr="00233687" w:rsidRDefault="00233687" w:rsidP="00233687">
            <w:pPr>
              <w:pStyle w:val="NoSpacing"/>
              <w:rPr>
                <w:rFonts w:cs="Times New Roman"/>
                <w:sz w:val="14"/>
                <w:szCs w:val="14"/>
              </w:rPr>
            </w:pPr>
            <w:r w:rsidRPr="00233687">
              <w:rPr>
                <w:rFonts w:cs="Times New Roman"/>
                <w:sz w:val="14"/>
                <w:szCs w:val="14"/>
              </w:rPr>
              <w:t>Overall Score</w:t>
            </w:r>
          </w:p>
        </w:tc>
        <w:tc>
          <w:tcPr>
            <w:tcW w:w="747" w:type="dxa"/>
            <w:tcBorders>
              <w:top w:val="single" w:sz="2" w:space="0" w:color="auto"/>
            </w:tcBorders>
            <w:shd w:val="clear" w:color="auto" w:fill="auto"/>
          </w:tcPr>
          <w:p w14:paraId="5D7CF63C" w14:textId="4B9B3D24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100.0%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</w:tcPr>
          <w:p w14:paraId="1DFF333E" w14:textId="1D855B7B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100.0%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625D8406" w14:textId="121A5298" w:rsidR="00165C4D" w:rsidRPr="007C4E23" w:rsidRDefault="24E58011" w:rsidP="5C1515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5C1515A6">
              <w:rPr>
                <w:rFonts w:eastAsia="Times New Roman" w:cs="Times New Roman"/>
                <w:sz w:val="14"/>
                <w:szCs w:val="14"/>
                <w:lang w:val="de-CH" w:eastAsia="de-CH"/>
              </w:rPr>
              <w:t>8</w:t>
            </w:r>
            <w:r w:rsidR="00165C4D" w:rsidRPr="5C1515A6">
              <w:rPr>
                <w:rFonts w:eastAsia="Times New Roman" w:cs="Times New Roman"/>
                <w:sz w:val="14"/>
                <w:szCs w:val="14"/>
                <w:lang w:val="de-CH" w:eastAsia="de-CH"/>
              </w:rPr>
              <w:t>0.0%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89EC45B" w14:textId="1EF7F98A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80.0%</w:t>
            </w:r>
          </w:p>
        </w:tc>
        <w:tc>
          <w:tcPr>
            <w:tcW w:w="749" w:type="dxa"/>
            <w:tcBorders>
              <w:top w:val="single" w:sz="2" w:space="0" w:color="auto"/>
            </w:tcBorders>
            <w:shd w:val="clear" w:color="auto" w:fill="auto"/>
          </w:tcPr>
          <w:p w14:paraId="3DDF994C" w14:textId="2A2CD988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100.0%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608C1F7" w14:textId="15A20B4E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60.0%</w:t>
            </w:r>
          </w:p>
        </w:tc>
        <w:tc>
          <w:tcPr>
            <w:tcW w:w="749" w:type="dxa"/>
            <w:tcBorders>
              <w:top w:val="single" w:sz="2" w:space="0" w:color="auto"/>
            </w:tcBorders>
            <w:shd w:val="clear" w:color="auto" w:fill="auto"/>
          </w:tcPr>
          <w:p w14:paraId="5905F3E6" w14:textId="7140D37E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60.0%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</w:tcPr>
          <w:p w14:paraId="546AB038" w14:textId="5EFE8B26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80.0%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BF7433D" w14:textId="662D0CBD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80.0%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</w:tcPr>
          <w:p w14:paraId="77DB4E67" w14:textId="694EA9FD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66.7%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  <w:noWrap/>
          </w:tcPr>
          <w:p w14:paraId="335BBE0E" w14:textId="09DC4E5E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80.0%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</w:tcPr>
          <w:p w14:paraId="6196E3A5" w14:textId="63B71E80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60.0%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</w:tcPr>
          <w:p w14:paraId="74A8127F" w14:textId="0319F0BE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60.0%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6EDA7F01" w14:textId="7345AD8D" w:rsidR="00165C4D" w:rsidRPr="007C4E23" w:rsidRDefault="6A7D0A54" w:rsidP="5C1515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5C1515A6">
              <w:rPr>
                <w:rFonts w:eastAsia="Times New Roman" w:cs="Times New Roman"/>
                <w:sz w:val="14"/>
                <w:szCs w:val="14"/>
                <w:lang w:val="de-CH" w:eastAsia="de-CH"/>
              </w:rPr>
              <w:t>8</w:t>
            </w:r>
            <w:r w:rsidR="00165C4D" w:rsidRPr="5C1515A6">
              <w:rPr>
                <w:rFonts w:eastAsia="Times New Roman" w:cs="Times New Roman"/>
                <w:sz w:val="14"/>
                <w:szCs w:val="14"/>
                <w:lang w:val="de-CH" w:eastAsia="de-CH"/>
              </w:rPr>
              <w:t>0.0%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F4746B8" w14:textId="38DD26B0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100.0%</w:t>
            </w:r>
          </w:p>
        </w:tc>
        <w:tc>
          <w:tcPr>
            <w:tcW w:w="747" w:type="dxa"/>
            <w:tcBorders>
              <w:top w:val="single" w:sz="2" w:space="0" w:color="auto"/>
            </w:tcBorders>
            <w:shd w:val="clear" w:color="auto" w:fill="auto"/>
          </w:tcPr>
          <w:p w14:paraId="7C70D655" w14:textId="1721F8CB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40.0%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</w:tcPr>
          <w:p w14:paraId="0FDB84C0" w14:textId="0D5248D5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100.0%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</w:tcPr>
          <w:p w14:paraId="7380759D" w14:textId="28C0D8FD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60.0%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22D0D43" w14:textId="095131F0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80.0%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</w:tcPr>
          <w:p w14:paraId="35627551" w14:textId="4CDAE12D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80.0%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</w:tcPr>
          <w:p w14:paraId="1D3B8430" w14:textId="03FD6693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46.7%</w:t>
            </w:r>
          </w:p>
        </w:tc>
        <w:tc>
          <w:tcPr>
            <w:tcW w:w="748" w:type="dxa"/>
            <w:tcBorders>
              <w:top w:val="single" w:sz="2" w:space="0" w:color="auto"/>
            </w:tcBorders>
            <w:shd w:val="clear" w:color="auto" w:fill="auto"/>
          </w:tcPr>
          <w:p w14:paraId="0F4ADE29" w14:textId="2B54C61B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80.0%</w:t>
            </w:r>
          </w:p>
        </w:tc>
        <w:tc>
          <w:tcPr>
            <w:tcW w:w="79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463991A0" w14:textId="6E40D631" w:rsidR="00165C4D" w:rsidRPr="007C4E23" w:rsidRDefault="00165C4D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4"/>
                <w:szCs w:val="14"/>
              </w:rPr>
            </w:pPr>
            <w:r w:rsidRPr="007C4E23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66.7%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5B552F39" w14:textId="1C767C9C" w:rsidR="00165C4D" w:rsidRPr="00EC2A00" w:rsidRDefault="00D60718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60%</w:t>
            </w:r>
          </w:p>
        </w:tc>
        <w:tc>
          <w:tcPr>
            <w:tcW w:w="794" w:type="dxa"/>
            <w:tcBorders>
              <w:top w:val="single" w:sz="2" w:space="0" w:color="auto"/>
            </w:tcBorders>
            <w:shd w:val="clear" w:color="auto" w:fill="auto"/>
          </w:tcPr>
          <w:p w14:paraId="6E0175AC" w14:textId="7E8DCA41" w:rsidR="00165C4D" w:rsidRPr="00EC2A00" w:rsidRDefault="00D60718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60%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77B5418" w14:textId="64C6DA59" w:rsidR="00165C4D" w:rsidRPr="00EC2A00" w:rsidRDefault="00D60718" w:rsidP="00BC17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iCs/>
                <w:sz w:val="14"/>
                <w:szCs w:val="14"/>
                <w:lang w:val="de-CH" w:eastAsia="de-CH"/>
              </w:rPr>
              <w:t>60%</w:t>
            </w:r>
          </w:p>
        </w:tc>
      </w:tr>
      <w:tr w:rsidR="00D623EB" w:rsidRPr="00795FB5" w14:paraId="418703AD" w14:textId="146C5483" w:rsidTr="00D623E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shd w:val="clear" w:color="auto" w:fill="auto"/>
            <w:hideMark/>
          </w:tcPr>
          <w:p w14:paraId="086F6EF5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Qualitative (ethnography, phenomenology, narrative research, grounded theory, case study, qualitative descriptive study)</w:t>
            </w:r>
          </w:p>
        </w:tc>
        <w:tc>
          <w:tcPr>
            <w:tcW w:w="984" w:type="dxa"/>
            <w:shd w:val="clear" w:color="auto" w:fill="auto"/>
            <w:hideMark/>
          </w:tcPr>
          <w:p w14:paraId="2059971A" w14:textId="0F785C7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1.1 Is the qualitative approach appropriate to answer the research question?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AE1569C" w14:textId="2F7F082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21C46841" w14:textId="6C8D5A5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6E04754" w14:textId="06F6E89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51D2074" w14:textId="49454C4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2972F229" w14:textId="028D44A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39C0D793" w14:textId="0090496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14:paraId="361B0396" w14:textId="351CD75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45655B85" w14:textId="4B2DBF9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5C74E8D6" w14:textId="4A521CF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C154CB0" w14:textId="063C44D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82BA17A" w14:textId="7D294E7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CDE9F3C" w14:textId="2C8B533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38F996F" w14:textId="7FDE2AF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6FE32F4" w14:textId="1C7FC9A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0F5AFC1" w14:textId="6D68CC8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C645548" w14:textId="67272189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02880A7" w14:textId="633E646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CDC43CF" w14:textId="6B9DAE6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9223E6E" w14:textId="1B37DAF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1C1E0D1" w14:textId="48D71469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5DAB07B" w14:textId="7E36D73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21B13095" w14:textId="18EB0F0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5A18C10" w14:textId="0CAB71D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9880D1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68E6308D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C7D33BC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C24DF81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6C70F15F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4932E3E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6B19DAA" w14:textId="41FC1A15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2B7BFB9D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49471D2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88BB40C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5B751FD5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60254496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761E561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06FA3929" w14:textId="5BDA9E3A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</w:tcPr>
          <w:p w14:paraId="09CC0B1B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F649382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0ADDEC0A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CC4C4F5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8E722C6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DD23DD8" w14:textId="77777777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AF2EE7F" w14:textId="2A59EFEA" w:rsidR="00D60718" w:rsidRPr="00EC2A00" w:rsidRDefault="00D60718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</w:tr>
      <w:tr w:rsidR="00D623EB" w:rsidRPr="00795FB5" w14:paraId="053247F2" w14:textId="7AC55AFF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73A4D0B9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6285B047" w14:textId="4111E8B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1.2 Are the qualitative data collection methods adequate to address the research question?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317BCD5" w14:textId="37681A0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0B3FA70" w14:textId="05CF089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739B8A54" w14:textId="3E47C544" w:rsidR="00165C4D" w:rsidRPr="00795FB5" w:rsidRDefault="199EF90B" w:rsidP="5C1515A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5C1515A6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116AB15" w14:textId="7A2CBC0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DAE1421" w14:textId="21353A7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A47051D" w14:textId="120FF75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14:paraId="019BFC2F" w14:textId="2D97060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582657F6" w14:textId="49C1DF0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52095DBF" w14:textId="642A671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C5E4479" w14:textId="512ACE7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775B8DC" w14:textId="34B4B90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A41C722" w14:textId="7804493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8813CD1" w14:textId="09240E7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106F320" w14:textId="282EB76B" w:rsidR="00165C4D" w:rsidRPr="00795FB5" w:rsidRDefault="07A491EE" w:rsidP="5C1515A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4"/>
                <w:lang w:val="de-CH" w:eastAsia="de-CH"/>
              </w:rPr>
            </w:pPr>
            <w:r w:rsidRPr="5C1515A6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2A9B3E6" w14:textId="40D3F6E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367248B" w14:textId="283BA5E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6F1D15B" w14:textId="1357F2A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5F96E04" w14:textId="300577F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CFE871D" w14:textId="5CD8238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B924072" w14:textId="6AD717D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4BF383E" w14:textId="58BA058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6DD92C4" w14:textId="7373842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D5446F0" w14:textId="31A0CFA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2673B33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02C50F1D" w14:textId="77777777" w:rsidR="00D60718" w:rsidRPr="00EC2A00" w:rsidRDefault="00D60718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C079B42" w14:textId="77777777" w:rsidR="00D60718" w:rsidRPr="00EC2A00" w:rsidRDefault="00D60718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971734F" w14:textId="77777777" w:rsidR="00D60718" w:rsidRPr="00EC2A00" w:rsidRDefault="00D60718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ACF6BE9" w14:textId="77777777" w:rsidR="00D60718" w:rsidRPr="00EC2A00" w:rsidRDefault="00D60718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4A2A8AD" w14:textId="77777777" w:rsidR="00D60718" w:rsidRPr="00EC2A00" w:rsidRDefault="00D60718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9C83FFF" w14:textId="77777777" w:rsidR="00D60718" w:rsidRPr="00EC2A00" w:rsidRDefault="00D60718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6383CC62" w14:textId="77777777" w:rsidR="00D60718" w:rsidRPr="00EC2A00" w:rsidRDefault="00D60718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066D8927" w14:textId="51152489" w:rsidR="00D60718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3A5DFD18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5C43C6EC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2C9D441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620D1A9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55E48A84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854A3F1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351FE90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87E6649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3334BD9" w14:textId="263CA1DB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48" w:type="dxa"/>
            <w:shd w:val="clear" w:color="auto" w:fill="auto"/>
          </w:tcPr>
          <w:p w14:paraId="780EF16C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5C8B3346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88F8A2B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8B79800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6F70FE8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283F40A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3192DAE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BC5A107" w14:textId="77777777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0040D7FC" w14:textId="0F652FD2" w:rsidR="00103B64" w:rsidRPr="00EC2A00" w:rsidRDefault="00103B64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</w:tr>
      <w:tr w:rsidR="00D623EB" w:rsidRPr="00795FB5" w14:paraId="7049C7A7" w14:textId="01092459" w:rsidTr="00D623E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74FED1D2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570EFB28" w14:textId="27E24B5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1.3 Are the findings adequately derived from the data?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36D9B166" w14:textId="2FBB6D4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8776C39" w14:textId="7288FB4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787FA7A9" w14:textId="09917D5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450003F" w14:textId="2D82EC5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1C26427C" w14:textId="12B1AF1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2D16179" w14:textId="45976F0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14:paraId="35950AF1" w14:textId="0ACA7E2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31D18AEF" w14:textId="4F01955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4ECBB2F6" w14:textId="7AB00D7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79D73C9" w14:textId="723E9E1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E6FDFDA" w14:textId="142BDEA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4EB9585" w14:textId="577A5DF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CD3FBBC" w14:textId="474AD97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1B6D5522" w14:textId="1EB5082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C67BA50" w14:textId="2206145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2637B69" w14:textId="014A7E8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D8237A5" w14:textId="21E5B50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79DA03E" w14:textId="045D895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5192232" w14:textId="1369658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041B06D" w14:textId="4D694C6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31A44C1" w14:textId="5BA5689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1CC5D08" w14:textId="73A973F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819C93B" w14:textId="46D2BD2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CC923B4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9535E96" w14:textId="77777777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5F47E83A" w14:textId="77777777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9253B1A" w14:textId="77777777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995B0CA" w14:textId="12C7E79E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EB10C03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E5D9C93" w14:textId="77777777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51B05B1" w14:textId="77777777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2125B5D" w14:textId="77777777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0EAC0FC0" w14:textId="270EF879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</w:tcPr>
          <w:p w14:paraId="4EEC6B15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3970FF0" w14:textId="77777777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EFB3E88" w14:textId="77777777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3E89727" w14:textId="77777777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56C424DA" w14:textId="3199F385" w:rsidR="00103B64" w:rsidRPr="00EC2A00" w:rsidRDefault="00103B64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</w:tr>
      <w:tr w:rsidR="00D623EB" w:rsidRPr="00795FB5" w14:paraId="6605D12B" w14:textId="3CA5C7EB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597D4F19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4DEF1776" w14:textId="17AEDF6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1.4 Is the interpretation of results sufficiently substantiated by data?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EE8493C" w14:textId="445C753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04E5E82" w14:textId="0C1D4AC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198C87A8" w14:textId="5D8C5A8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F3CF71F" w14:textId="6C79E33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20E137DB" w14:textId="1B0E2CE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B288CFE" w14:textId="09DCE8F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14:paraId="5DB5F491" w14:textId="44554C9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874481A" w14:textId="1CF028A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0FFED6BA" w14:textId="55F46C6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E8069C6" w14:textId="6742C3E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F66A05A" w14:textId="72093F3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F228B36" w14:textId="0C7468A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B4393BF" w14:textId="1D86ABD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1A87ED6A" w14:textId="5E46F71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BABCC0E" w14:textId="6383058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38C0190B" w14:textId="1DAF1C5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C8D7A76" w14:textId="61E0198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1A9FD4F0" w14:textId="6D3FAED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0B8CD63" w14:textId="3F23A92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CAC0C68" w14:textId="561C18D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F64C985" w14:textId="0EF2301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893F384" w14:textId="7C2B0A5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EF20710" w14:textId="1A378ED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15258D4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1F8D555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92FF94F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CDAD853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5BF475F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5EF28ED0" w14:textId="26DD45C3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8191502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1C5ACA2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EE3857C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BAEAF3B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223354D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A5DBD1F" w14:textId="089A3F58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48" w:type="dxa"/>
            <w:shd w:val="clear" w:color="auto" w:fill="auto"/>
          </w:tcPr>
          <w:p w14:paraId="6F068760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FE63CC0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B8813FA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8316D2A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50776465" w14:textId="77777777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EF34BA7" w14:textId="2DCEA882" w:rsidR="00C3546D" w:rsidRPr="00EC2A00" w:rsidRDefault="00C3546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</w:tr>
      <w:tr w:rsidR="00D623EB" w:rsidRPr="00795FB5" w14:paraId="5329BFD3" w14:textId="6098FBD7" w:rsidTr="00D623E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08364F18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5C23C2B0" w14:textId="1655C45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1.5 Is there coherence between qualitative data sources, collection, analysis and interpretation?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0A12324" w14:textId="2A08B35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0CDF278" w14:textId="5ACBA3A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7DBCFFF" w14:textId="7AE31AA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6C71A6B" w14:textId="75829CA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F4D37DC" w14:textId="2EC1D6F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064ED95" w14:textId="5D5FAEA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14:paraId="3AFB2DF1" w14:textId="2492163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511E54F6" w14:textId="67FE5F1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13AE4480" w14:textId="55C7AB2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F86A1E4" w14:textId="0763152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AFD74EF" w14:textId="67CC55E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87BA4C7" w14:textId="68DEF1C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A6D49B8" w14:textId="527A19C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DB21978" w14:textId="3476E3E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487F3B9" w14:textId="5011FE0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E9DE5F6" w14:textId="607041B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A8BDB77" w14:textId="4D95373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26F60E9" w14:textId="7073DB8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5E5AE13" w14:textId="27B9736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753EA2A" w14:textId="108D1A7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94B303D" w14:textId="103C741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4866BFA" w14:textId="7A3D4BD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3E92B29" w14:textId="1C92B87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E57BE82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428A6E3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5A5B5E41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E4AF6C6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3C6F300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0EC58E4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0B2BD244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6CC58C00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F6132FC" w14:textId="2F6B3ED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2D3EA52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7E614ED6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BC1C682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75BB456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1C266D3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3B6B7C1A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6E20829E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296F3C74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0EEDD301" w14:textId="121C20BE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</w:tcPr>
          <w:p w14:paraId="6FE22CB9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08F9F3D7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4686D544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6C3077E0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039EEF34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126A0FE6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603E539F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5D4FC977" w14:textId="77777777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  <w:p w14:paraId="6802643C" w14:textId="16119172" w:rsidR="00C3546D" w:rsidRPr="00EC2A00" w:rsidRDefault="00C3546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  <w:r w:rsidRPr="00EC2A00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</w:tr>
      <w:tr w:rsidR="00EC2A00" w:rsidRPr="00795FB5" w14:paraId="5056C1EB" w14:textId="11D31FD5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shd w:val="clear" w:color="auto" w:fill="auto"/>
            <w:hideMark/>
          </w:tcPr>
          <w:p w14:paraId="03B0EC48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Quantitative randomized controlled trials</w:t>
            </w:r>
          </w:p>
        </w:tc>
        <w:tc>
          <w:tcPr>
            <w:tcW w:w="984" w:type="dxa"/>
            <w:shd w:val="clear" w:color="auto" w:fill="auto"/>
            <w:hideMark/>
          </w:tcPr>
          <w:p w14:paraId="18DC3A90" w14:textId="1737B41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2.1 Is randomization appropriately performed?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47BC227B" w14:textId="27EE396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1783A539" w14:textId="5297E30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30663BB2" w14:textId="140D057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5D0CFA26" w14:textId="16BAB70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55E55F84" w14:textId="362DD11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5B8E3161" w14:textId="5C86B07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79093BB0" w14:textId="4C75C15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7243CCE4" w14:textId="39CB6F3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2E182DB5" w14:textId="7DD39A1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09E3B5D" w14:textId="7F2FE3B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1584AFC" w14:textId="2507C50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341641D" w14:textId="4BED705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EAA79B6" w14:textId="313B277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1D0C23E8" w14:textId="5D4BBFC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5CA42FC" w14:textId="3E089EE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B78B73A" w14:textId="43BB8CC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11A2BAD" w14:textId="0D14056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340A4C36" w14:textId="541F53B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A1A8E95" w14:textId="50DABE5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7DCB13D" w14:textId="72C5C26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8883319" w14:textId="27C1158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C1D19EE" w14:textId="3564E4E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3787CC0" w14:textId="7AADE5C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4EF51B7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4C1EC228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6B78F110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EC2A00" w:rsidRPr="00795FB5" w14:paraId="3D304C04" w14:textId="690435E8" w:rsidTr="00D623E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2B5A2AFD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08B9351F" w14:textId="45FB137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2.2 Are the groups comparable at baseline?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33BAD9F0" w14:textId="35E6957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24795FE" w14:textId="417162C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F5207E4" w14:textId="47E89A39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79058EC4" w14:textId="5C15B5B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6542E658" w14:textId="7728321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528BA299" w14:textId="2A937CD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51E99F3F" w14:textId="6AADDA1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A8F21A9" w14:textId="4FA43C6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300B07D8" w14:textId="4AF5B81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238ACD5" w14:textId="6B3EEBA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34B262B" w14:textId="361D5B2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50421B4" w14:textId="6EFAF99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A8DC74F" w14:textId="4565704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2C24287F" w14:textId="6BC45EC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232614A" w14:textId="6773E85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1CAFC7E" w14:textId="7C54F32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34558D9" w14:textId="62014D1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66E5CF7" w14:textId="66F6C25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2F14B4B" w14:textId="238B82A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DE254BC" w14:textId="3A1F9609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ED99DFE" w14:textId="68CBA38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D8EF01E" w14:textId="674E084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F9E7661" w14:textId="379F69A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33145DC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1451AF24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61950149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</w:tr>
      <w:tr w:rsidR="00D623EB" w:rsidRPr="00795FB5" w14:paraId="7E82654D" w14:textId="46E1ABAB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00E11B0F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55B9A6B9" w14:textId="0B261CE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2.3 Are there complete outcome data?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53235B5D" w14:textId="2534DE6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E74D914" w14:textId="246A831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33B88306" w14:textId="5C2F7A0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48873DD8" w14:textId="5AA08C3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75C57F2" w14:textId="0357CEA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7CA69589" w14:textId="57FF972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1DC39292" w14:textId="5C3E2AD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72DAB0CB" w14:textId="31C135E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4ABD6012" w14:textId="3385DEC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E1B63FC" w14:textId="67E3EE6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BD7A565" w14:textId="1F3FC6C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AF0EE47" w14:textId="2D46F79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7F20ACA" w14:textId="5F90ECD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B94978F" w14:textId="64A5C79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E874149" w14:textId="46E6F89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5E05C91" w14:textId="79A4DC7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B4C18B7" w14:textId="44A9E4C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15D0FDA" w14:textId="44BA2E0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A360346" w14:textId="3583F7C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5286F8C" w14:textId="22C4E96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B4BFC8A" w14:textId="773AEE0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3D241A31" w14:textId="2ACA8C0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D0D9E65" w14:textId="376B1B1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0385A63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1CF069E6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5A839044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</w:tr>
      <w:tr w:rsidR="00EC2A00" w:rsidRPr="00795FB5" w14:paraId="5FD7674C" w14:textId="066D10E3" w:rsidTr="00D623E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6B75284A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019E346D" w14:textId="1BCF2AD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2.4 Are outcome assessors blinded to the intervention provided?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16F3E225" w14:textId="0A04CCC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537728B" w14:textId="2F7A831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5B3214D0" w14:textId="57D55DC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2B5552FE" w14:textId="596A233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35DB58A" w14:textId="07A17DF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3D0A2BC0" w14:textId="7F980FC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4A3D3C91" w14:textId="222EFC7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A495C05" w14:textId="2E58DD4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5B5C0162" w14:textId="5F75340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3ADF712" w14:textId="2E3D422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3EC7202" w14:textId="6CBAB78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0DEBC53" w14:textId="169549E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BEB90E6" w14:textId="55DA016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7228BBD" w14:textId="25DAD78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357B6BD" w14:textId="578B0B6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70A4BC6" w14:textId="22FB622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109BFF8" w14:textId="20F1445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1E169384" w14:textId="62D8879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32603B2" w14:textId="27D68399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468AE36" w14:textId="6B8352F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EF032B1" w14:textId="28125AB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FD5B1C6" w14:textId="632E2279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411F457" w14:textId="7BED648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488E5BB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02E2029D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212D92BC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</w:tr>
      <w:tr w:rsidR="00D623EB" w:rsidRPr="00795FB5" w14:paraId="1B25FCC6" w14:textId="40D54895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65A2C991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2BB9BE0B" w14:textId="6AC953C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2.5 Did the participants adhere to the assigned intervention?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527FD778" w14:textId="77A3315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D79F2AF" w14:textId="02FE7A3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1A5FE01E" w14:textId="0D6551C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6B25AFBE" w14:textId="2A83627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1FD40BDA" w14:textId="7CDFA32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24D77F8A" w14:textId="1742E88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7A44A6B3" w14:textId="53A25FD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36BC0B80" w14:textId="6AA83FB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67120BAF" w14:textId="3052919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A571EC7" w14:textId="7F1EB09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B4488D7" w14:textId="521FCF6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F42840F" w14:textId="7841DC6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5D11920" w14:textId="27742FA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1BDCD20" w14:textId="0C40E1C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972F8B3" w14:textId="30218E9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7ABBCE15" w14:textId="5D378B4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1DDF16B" w14:textId="36E8029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A835E08" w14:textId="7DB7E06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CBB094F" w14:textId="122893D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E610293" w14:textId="39BBFFB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AACAA60" w14:textId="7C4DBED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D111112" w14:textId="4D9EE9C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2C8C477" w14:textId="647BC05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en-GB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A17220E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04823B2C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514E4675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en-GB" w:eastAsia="de-CH"/>
              </w:rPr>
            </w:pPr>
          </w:p>
        </w:tc>
      </w:tr>
      <w:tr w:rsidR="00EC2A00" w:rsidRPr="00795FB5" w14:paraId="20C16081" w14:textId="7091CF78" w:rsidTr="00D623E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shd w:val="clear" w:color="auto" w:fill="auto"/>
            <w:hideMark/>
          </w:tcPr>
          <w:p w14:paraId="1B5EEF01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Quantitative non-randomized (non-randomized controlled trials, cohort studies, case-control studies, cross-sectional analytic study)</w:t>
            </w:r>
          </w:p>
        </w:tc>
        <w:tc>
          <w:tcPr>
            <w:tcW w:w="984" w:type="dxa"/>
            <w:shd w:val="clear" w:color="auto" w:fill="auto"/>
            <w:hideMark/>
          </w:tcPr>
          <w:p w14:paraId="61B6BF5E" w14:textId="34682A7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3.1 Are the participants representative of the target population?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0BF81E5E" w14:textId="0EE3D5A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48B1B851" w14:textId="2600FC8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64F8CFCB" w14:textId="787E72A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38488CD1" w14:textId="38C1A90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524F013F" w14:textId="7DA186E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3BEFA720" w14:textId="797AF8A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3EB5D46" w14:textId="7495A92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276640CA" w14:textId="2C884CB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8D050B0" w14:textId="740A4A4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AB43879" w14:textId="576AAC49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EE726D7" w14:textId="2965352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4C9D860" w14:textId="11B1CE1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E7EC5A7" w14:textId="2F54B05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307144ED" w14:textId="1267284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46E06DA" w14:textId="1A809F8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0C098901" w14:textId="7A8E171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4D99A7E" w14:textId="3819305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B08B748" w14:textId="395F4E3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86C0106" w14:textId="184990E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270220B" w14:textId="59494C8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2D6B1D2" w14:textId="6C09C9F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3170BD7A" w14:textId="4E96947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D21B248" w14:textId="01C9D9C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4E114BC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29E55317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24D120C9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33723D86" w14:textId="3437EFAB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35A0015E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59FACB80" w14:textId="421F3C5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 xml:space="preserve">3.2 Are measurements appropriate regarding both the outcome and intervention (or </w:t>
            </w:r>
            <w:r w:rsidRPr="00795FB5">
              <w:rPr>
                <w:rFonts w:cs="Times New Roman"/>
                <w:sz w:val="14"/>
                <w:szCs w:val="14"/>
              </w:rPr>
              <w:lastRenderedPageBreak/>
              <w:t>exposure)?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31166106" w14:textId="670842D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4294FBF8" w14:textId="5BA1BE2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68933C4C" w14:textId="1687324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737D1C54" w14:textId="5DB226C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1B4B1DC" w14:textId="041CBE0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2C181BC4" w14:textId="24379A0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33EDF5B0" w14:textId="03F2C2E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AF71F5A" w14:textId="132BA58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57AA54D" w14:textId="49D05A8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D243A23" w14:textId="3260555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1D72F47" w14:textId="2AB6027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73D731C" w14:textId="6D3CEEE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B75DB7B" w14:textId="5EFF07C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371D428" w14:textId="5373F9C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0E4A72C" w14:textId="2342CA1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1EEE1602" w14:textId="37B413D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ECF0818" w14:textId="1268E3B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776517E" w14:textId="5CF4A31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1212144" w14:textId="3021B1B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F062D62" w14:textId="17ABF68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B07CFDC" w14:textId="3B1D573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5BDFACD" w14:textId="6FA8697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44B2FB6" w14:textId="2AE3F8A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CF49B1F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1EEFB228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60F2453E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EC2A00" w:rsidRPr="00795FB5" w14:paraId="009B9CB7" w14:textId="2A16A786" w:rsidTr="00D623E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40AF0071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2D2981B4" w14:textId="50460B5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3.3. Are there complete outcome data?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0AC71AC0" w14:textId="65C7A2F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1359E7A2" w14:textId="24EAFBB9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7B17E7F2" w14:textId="3A5689A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5F2A34A9" w14:textId="3BB8C47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71331A13" w14:textId="16C26C1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507C2D35" w14:textId="7C0995B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6DF3015" w14:textId="0C7B14A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7B4469B2" w14:textId="68D4ED6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A97CA3A" w14:textId="592E246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C35D095" w14:textId="34B6EF3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78FE934" w14:textId="2389B0D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6F23A25" w14:textId="55A5C88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5AD7782" w14:textId="38ABF46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val="de-CH" w:eastAsia="de-CH"/>
              </w:rPr>
              <w:t>Y</w:t>
            </w: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ACE7670" w14:textId="544FE36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DA29A14" w14:textId="17D36A0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1FDC09E" w14:textId="06C76F3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ED32E97" w14:textId="2C01980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26AF0B62" w14:textId="5432D7C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4546EBE" w14:textId="3D8BE75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6293515" w14:textId="3B36175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5E63A1A" w14:textId="25297929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C4FB842" w14:textId="4319E19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95C9A63" w14:textId="52F0A44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5EE3B49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4F655EF9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42257687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366FB070" w14:textId="4141D482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6CD7B64D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59174A60" w14:textId="6A75991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3.4 Are the confounders accounted for in the design and analysis?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6D41A0BD" w14:textId="1161B4E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9C06022" w14:textId="20239D9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3434BA5D" w14:textId="090501D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65DE5C99" w14:textId="52224D8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1E93391E" w14:textId="5591B6E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1102FE15" w14:textId="3DFAB22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3ADA185D" w14:textId="33D5EB2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val="de-CH" w:eastAsia="de-CH"/>
              </w:rPr>
              <w:t>Y</w:t>
            </w: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BE56C1E" w14:textId="69C225C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B71ADEB" w14:textId="5A36FC6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329BCE1" w14:textId="6904713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33FD989" w14:textId="74526D5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3890F6D" w14:textId="540A5D9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C2173FC" w14:textId="6220D77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7A6B448A" w14:textId="2496EA8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031529B" w14:textId="4CAF228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7F3AAA25" w14:textId="74DA9DF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89E433C" w14:textId="01EA0D3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3A8604FA" w14:textId="0B09580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279BCCB" w14:textId="00832A7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34C86A5" w14:textId="42FFDB0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9D64C0C" w14:textId="6C81752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D30359C" w14:textId="3D785BF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D8585EC" w14:textId="4D6DFEC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83ECA3F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0BE1A9BB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158245F7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EC2A00" w:rsidRPr="00795FB5" w14:paraId="4702E9BC" w14:textId="6B62A67F" w:rsidTr="00D623E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75D07C58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6C0C8A2F" w14:textId="6E58F8A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3.5 During the study period, is the intervention administered (or exposure occurred) as intended?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5EC793F5" w14:textId="0340BE8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9840E79" w14:textId="673F522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4A2C0415" w14:textId="56787C2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15A58873" w14:textId="318BACF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A70700F" w14:textId="18F6078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16879F7B" w14:textId="06D0F28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6BFDF5B7" w14:textId="583171C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8C86AFD" w14:textId="7BE5E71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BBD28FB" w14:textId="0A7CC5D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2D9DA15" w14:textId="6A7923F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A903A9C" w14:textId="1938994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A254A8F" w14:textId="2CB4A04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3AA52A1" w14:textId="20F69F3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38309593" w14:textId="75CCF38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AE6ECE3" w14:textId="52A680D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81A9B0E" w14:textId="0FD5156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FBB32B7" w14:textId="7CA1FD5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B956D07" w14:textId="6D80909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E845126" w14:textId="78374A6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52A1412" w14:textId="7C2EBDD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A50B45B" w14:textId="2834D7C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7523DB46" w14:textId="0E462FC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BA012EC" w14:textId="35A3BA4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B3261A8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56D96AD5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429A4482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7C4CF2C1" w14:textId="51ADBCEE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shd w:val="clear" w:color="auto" w:fill="auto"/>
            <w:hideMark/>
          </w:tcPr>
          <w:p w14:paraId="55CDB0D4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Quantitative descriptive (indicidence or prevalence study without comparison group; opinion survey; case series; case report)</w:t>
            </w:r>
          </w:p>
        </w:tc>
        <w:tc>
          <w:tcPr>
            <w:tcW w:w="984" w:type="dxa"/>
            <w:shd w:val="clear" w:color="auto" w:fill="auto"/>
            <w:hideMark/>
          </w:tcPr>
          <w:p w14:paraId="7F790683" w14:textId="5BECF16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4.1  Is the sampling strategy relevant to address the research question?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5D65BAB1" w14:textId="5B47DD0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2B80B51" w14:textId="4F82782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996F54D" w14:textId="1330BAF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7F4D3A66" w14:textId="2D28D99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50C65A6F" w14:textId="33CBD14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64882612" w14:textId="3A4CEA7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562960E5" w14:textId="3C98504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C7721AA" w14:textId="10FFB39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51531C85" w14:textId="6FBFAB1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C7A0922" w14:textId="4465059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0BD4FFD" w14:textId="2B5C7B4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9B299D1" w14:textId="28758F6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43C3B8F9" w14:textId="76AF2BE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69BFE53" w14:textId="58AA98C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9789622" w14:textId="23B47CE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2248A57" w14:textId="652D756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EDC0C56" w14:textId="1BFED5A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vAlign w:val="bottom"/>
            <w:hideMark/>
          </w:tcPr>
          <w:p w14:paraId="3AD22C30" w14:textId="1A582A1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BF60B53" w14:textId="4353587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91D397C" w14:textId="6F75E28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13304B8" w14:textId="1881888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D48C2EF" w14:textId="3C5F713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B6B3E97" w14:textId="34864FF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F6AF8A7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05D200D4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1135E31C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751F6244" w14:textId="3E401800" w:rsidTr="00D623E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2F09D664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0DBBAD72" w14:textId="2566DF5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4.2 Is the sample representative of the target population?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64DD0362" w14:textId="44F017E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DD7B546" w14:textId="2B9D19B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751FCC6" w14:textId="7E7A0EF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0F5AF034" w14:textId="62C0188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EBDBE2D" w14:textId="23B49B8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4035A288" w14:textId="0B4CFDE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64A9219B" w14:textId="203AD01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477B2E38" w14:textId="3E961F4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5BA8FE4C" w14:textId="271287B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D308F49" w14:textId="7294ED7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AF5D004" w14:textId="15F227C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33A03E4" w14:textId="410AFA1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73B424E1" w14:textId="7488452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0F7D0E2" w14:textId="5E28D65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E1565C4" w14:textId="5FB32CA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35EDC6C0" w14:textId="1FB5ED6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DEE9694" w14:textId="21605C6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vAlign w:val="bottom"/>
            <w:hideMark/>
          </w:tcPr>
          <w:p w14:paraId="45139C02" w14:textId="08C4F3A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C54D677" w14:textId="06C3C4D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DB44F9F" w14:textId="1F62C239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95F700A" w14:textId="2AC1C9F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2D59EB0D" w14:textId="676CF61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D9B2D22" w14:textId="5A29E4D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CB9E0CA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41F17FF9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3BE5822E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69599975" w14:textId="7280926B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5009C0B7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28D252E1" w14:textId="4EA174E5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4.3 Are the measurements appropriate?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57D74072" w14:textId="15E825F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77D0341F" w14:textId="7FB3203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96C79E2" w14:textId="3BF34BE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218C86E1" w14:textId="61CACBA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71F2CEC" w14:textId="535E400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720B22A3" w14:textId="2CC3173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303CBD4E" w14:textId="2F8C19B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5371701" w14:textId="58BB969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D7A47A5" w14:textId="0CED378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71B6D51" w14:textId="5666C61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23D973E" w14:textId="05EC3CE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FDFDEB2" w14:textId="5D2953D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3A6F1CD8" w14:textId="726FDAD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3B25D90" w14:textId="77C40DB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CBC4802" w14:textId="374E9DD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E2367BD" w14:textId="143DCC9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F4FB6F9" w14:textId="21DDF88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vAlign w:val="bottom"/>
            <w:hideMark/>
          </w:tcPr>
          <w:p w14:paraId="002B24DC" w14:textId="5B93ED5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231BA75" w14:textId="5505197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8CAC644" w14:textId="3FADE10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624E38B" w14:textId="0C9F001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03A2A69" w14:textId="4AD2784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279E52D" w14:textId="075DD99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E9584EC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091935EB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497E0C1B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264F13C3" w14:textId="0B0723E6" w:rsidTr="00D623E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2D60FA7E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203679BC" w14:textId="7EEFE30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4.4 Is the risk of nonresponse bias low?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025BF8EA" w14:textId="590F76D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1D68DAEA" w14:textId="61857CB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5AA2F570" w14:textId="1565128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38AE9D88" w14:textId="5305825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1DDE4E10" w14:textId="0638FB1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7465859D" w14:textId="289C10B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75C3D503" w14:textId="728D0F9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74CFD364" w14:textId="08384A7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63ED948B" w14:textId="0378B4F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C688405" w14:textId="3FCB6FA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09D8065" w14:textId="52EA4F2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5536E97" w14:textId="1582593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1CC69723" w14:textId="47EBF45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9A0CBFF" w14:textId="5E0A06D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8BEA48A" w14:textId="41B62A3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4BB3719" w14:textId="3670875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D3D8263" w14:textId="1604CB2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vAlign w:val="bottom"/>
            <w:hideMark/>
          </w:tcPr>
          <w:p w14:paraId="1BBFF4AC" w14:textId="50F279F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E1A22C2" w14:textId="013F1BE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BB42FC3" w14:textId="6D1D645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A992A07" w14:textId="1B9E98F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30EE0E62" w14:textId="2E5F5F2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7AA9626" w14:textId="1BD214B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Can't tell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4FD1FA2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3DB3512F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2BF8E94D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6238FE95" w14:textId="0F22496E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42B5DF28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13972F02" w14:textId="5F694EB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4.5 Is the statistical analysis appropriate to answer the research question?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31AE2438" w14:textId="7B951A5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0B05722" w14:textId="421D5D6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080B5E37" w14:textId="7E2A918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372A1390" w14:textId="4ADC3D5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643D4766" w14:textId="29B2C92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1DE91289" w14:textId="4B52271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1178DCA0" w14:textId="695A614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64B4AB35" w14:textId="3AD3C5D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0218FC3B" w14:textId="48C2A5D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3910D19" w14:textId="7A870BB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EB02B43" w14:textId="01EC4D9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7787625" w14:textId="44A655D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335923E3" w14:textId="256FC5D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7DC28903" w14:textId="047F843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B0F3838" w14:textId="2AFEDBF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01EC8734" w14:textId="6571772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A0B749C" w14:textId="4CF45E9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vAlign w:val="bottom"/>
            <w:hideMark/>
          </w:tcPr>
          <w:p w14:paraId="548570A5" w14:textId="55DCCD3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E3F50F8" w14:textId="12BACB4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E120A90" w14:textId="2315DB2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52C39AA" w14:textId="188652D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CACF244" w14:textId="742602B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1D70DCA" w14:textId="7142E7D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E551D10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1248ADFB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3167AA06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3E8FA46A" w14:textId="000BB5C2" w:rsidTr="00D623E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shd w:val="clear" w:color="auto" w:fill="auto"/>
            <w:hideMark/>
          </w:tcPr>
          <w:p w14:paraId="3F8B923D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Mixed method                   (also rate the qualitative and quantitative part in addition)</w:t>
            </w:r>
          </w:p>
        </w:tc>
        <w:tc>
          <w:tcPr>
            <w:tcW w:w="984" w:type="dxa"/>
            <w:shd w:val="clear" w:color="auto" w:fill="auto"/>
            <w:hideMark/>
          </w:tcPr>
          <w:p w14:paraId="2059DF6B" w14:textId="320CFB3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5.1 Is there an adequate rationale for using a mixed methods design to address the research question?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7056D15C" w14:textId="656440B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4DAAA53E" w14:textId="7EAA469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69207E1" w14:textId="274E373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4B44F9BC" w14:textId="74421C8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302D8793" w14:textId="7F9AE4A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5DB6E9EB" w14:textId="6E5CF7C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4D38BC34" w14:textId="11BBD81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1498FCF2" w14:textId="7BF8C57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4C2C9286" w14:textId="6EF3044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4FE0AE0" w14:textId="29D9789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0F4184F" w14:textId="61693DF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F553583" w14:textId="3C3833C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72F2BFE0" w14:textId="717FE64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5B7DF2F" w14:textId="0E4A356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9F9F865" w14:textId="4FEE941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5BB313A" w14:textId="2EC425C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95C658C" w14:textId="35E9151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8B07FC7" w14:textId="49DABAC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622DFEB" w14:textId="673BDFD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2F5000D" w14:textId="7F0852B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C0FF014" w14:textId="7D5A151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4A7A04C2" w14:textId="03E8E34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61569FB" w14:textId="1863403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F2FD0AD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586550EB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5C487D96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2C361274" w14:textId="5DEA7D7B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27A3555E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342E9090" w14:textId="79D0F7E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5.2 Are the different components of the study effectively integrated to answer the research question?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757752EC" w14:textId="1745D1D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7DB51414" w14:textId="15B336B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26D03648" w14:textId="14016CA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1CBF3B1B" w14:textId="2178026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6F4B3134" w14:textId="3980E90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32AB9326" w14:textId="20BE243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7B38EAFF" w14:textId="4BCA08B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519C42CE" w14:textId="6EC9B8F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72BBB093" w14:textId="790C7AA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571EC25" w14:textId="16F3541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E7CFAEB" w14:textId="1D7B421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BB2DB0B" w14:textId="53266FB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578A0E62" w14:textId="3F2C4CA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6656BA30" w14:textId="0EB5207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831B58E" w14:textId="55AC09D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160ED491" w14:textId="32A2F3F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1FD7932" w14:textId="3075315B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41F47B0" w14:textId="1AF32A81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F0DDA38" w14:textId="7DB2646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179616D" w14:textId="3FC3104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89B4638" w14:textId="3954184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77E1D850" w14:textId="6A346D9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E346C93" w14:textId="785D98EA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0901CF9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73B461AF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07DCC6F5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11CE91D2" w14:textId="30E0FD36" w:rsidTr="00D623E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316EB7D2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0784204D" w14:textId="6576AD4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5.3 Are the outputs of the integration of qualitative and quantitative components adequately interpreted?</w:t>
            </w:r>
          </w:p>
        </w:tc>
        <w:tc>
          <w:tcPr>
            <w:tcW w:w="747" w:type="dxa"/>
            <w:shd w:val="clear" w:color="auto" w:fill="auto"/>
            <w:hideMark/>
          </w:tcPr>
          <w:p w14:paraId="5A8CFB2E" w14:textId="445BD57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14:paraId="6D8CECE0" w14:textId="2367134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14:paraId="52682D0F" w14:textId="02F59BC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hideMark/>
          </w:tcPr>
          <w:p w14:paraId="019570A5" w14:textId="338B52D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14:paraId="5D0F1566" w14:textId="5D1CC3A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hideMark/>
          </w:tcPr>
          <w:p w14:paraId="26B4D162" w14:textId="1D5EE8F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01D16E0E" w14:textId="0742811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5A77AD35" w14:textId="616F55F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3C3CA4D8" w14:textId="67B337C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D8CD419" w14:textId="0FED515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1EB1B6EC" w14:textId="1CA2510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2C34EAF" w14:textId="0498C24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39AE45F9" w14:textId="655F1F6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bottom"/>
            <w:hideMark/>
          </w:tcPr>
          <w:p w14:paraId="6DBF3659" w14:textId="440354C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5B94ECD1" w14:textId="4ED91D6E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7B4DEAC2" w14:textId="39C03F65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773416B3" w14:textId="1F4CDF3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2457C58B" w14:textId="631CB69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6422A5B" w14:textId="5F95CF1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35FBC20" w14:textId="1136987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AC0F403" w14:textId="7683274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vAlign w:val="bottom"/>
            <w:hideMark/>
          </w:tcPr>
          <w:p w14:paraId="675DEF81" w14:textId="2085BA4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9BA0E98" w14:textId="45485C0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0D40A9E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61A8038C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425EC2A1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57A170DC" w14:textId="2E564768" w:rsidTr="00D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3CBCEC66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14:paraId="078C7569" w14:textId="0E8D332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5.4 Are divergences and inconsistencies between quantitative and qualitative results adequately addressed?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48DCAC8E" w14:textId="176BF60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54D48D64" w14:textId="4D42D18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79410BF1" w14:textId="5050F7E4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14:paraId="4F741BDA" w14:textId="6F3E9E6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345D6B6A" w14:textId="6A4EE1F0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7EEE8697" w14:textId="21E5071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1FAE3AD4" w14:textId="294D9F4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hideMark/>
          </w:tcPr>
          <w:p w14:paraId="7A13A71C" w14:textId="3BB852CF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14:paraId="5EFEE40B" w14:textId="7FE628C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37F5209" w14:textId="1E565AC9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67B0D84" w14:textId="1A0B64FE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9C270AB" w14:textId="736309B8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636949BA" w14:textId="14968E6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593E5D34" w14:textId="7A4AE072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88A7EAA" w14:textId="25916D4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042A1362" w14:textId="0400879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D363EFD" w14:textId="235F558C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051B4615" w14:textId="1B61A89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25C42C3" w14:textId="0C8D5C56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879EFFC" w14:textId="261BFA8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8F8526A" w14:textId="1A67CC9D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bottom"/>
            <w:hideMark/>
          </w:tcPr>
          <w:p w14:paraId="197EA25F" w14:textId="1B217143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A27E5A3" w14:textId="6D02E317" w:rsidR="00165C4D" w:rsidRPr="00795FB5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363A350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007D2762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shd w:val="clear" w:color="auto" w:fill="auto"/>
          </w:tcPr>
          <w:p w14:paraId="3EFE33E1" w14:textId="77777777" w:rsidR="00165C4D" w:rsidRPr="00EC2A00" w:rsidRDefault="00165C4D" w:rsidP="00B325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  <w:tr w:rsidR="00D623EB" w:rsidRPr="00795FB5" w14:paraId="558BBF69" w14:textId="4B296675" w:rsidTr="00D623E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67738F2C" w14:textId="77777777" w:rsidR="00165C4D" w:rsidRPr="00795FB5" w:rsidRDefault="00165C4D" w:rsidP="00B325FF">
            <w:pPr>
              <w:pStyle w:val="NoSpacing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037BD74" w14:textId="60BAB704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cs="Times New Roman"/>
                <w:sz w:val="14"/>
                <w:szCs w:val="14"/>
              </w:rPr>
              <w:t>5.5. Do the different components of the study adhere to the quality criteria of each tradition of the methods involved?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E430B3" w14:textId="387D062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2D4AF3" w14:textId="0AE9701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A112EF" w14:textId="28D4E88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603FAD" w14:textId="00A0832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77BC6B" w14:textId="577362C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84365A" w14:textId="0DD8F67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2600AC" w14:textId="5C24E10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F4A87E" w14:textId="5E1EBC26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F0B3BB" w14:textId="4941030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CB20" w14:textId="71E5A53C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5B53" w14:textId="422E29E2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4AAF" w14:textId="3978BA7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85D2A5" w14:textId="2A4049A7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F130" w14:textId="571AEE6D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91FC" w14:textId="3F39A21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3854" w14:textId="22CEDBB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C8CE" w14:textId="74CF1CB1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5BF4" w14:textId="488CBB1F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86AA" w14:textId="59F361D0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Yes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E98" w14:textId="68FC4253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8A35" w14:textId="30895B38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6B0" w14:textId="207D50DB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0A0E" w14:textId="0293AF6A" w:rsidR="00165C4D" w:rsidRPr="00795FB5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95FB5">
              <w:rPr>
                <w:rFonts w:eastAsia="Times New Roman" w:cs="Times New Roman"/>
                <w:sz w:val="14"/>
                <w:szCs w:val="14"/>
                <w:lang w:val="de-CH" w:eastAsia="de-CH"/>
              </w:rPr>
              <w:t>No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BA6EF5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3F9D52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14:paraId="0E4C6C4D" w14:textId="77777777" w:rsidR="00165C4D" w:rsidRPr="00EC2A00" w:rsidRDefault="00165C4D" w:rsidP="00B325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  <w:lang w:val="de-CH" w:eastAsia="de-CH"/>
              </w:rPr>
            </w:pPr>
          </w:p>
        </w:tc>
      </w:tr>
    </w:tbl>
    <w:p w14:paraId="33DE3510" w14:textId="50E8FB5C" w:rsidR="0088513A" w:rsidRPr="00795FB5" w:rsidRDefault="0088513A" w:rsidP="004D3FA0">
      <w:pPr>
        <w:pStyle w:val="NoSpacing"/>
        <w:rPr>
          <w:rFonts w:cs="Times New Roman"/>
          <w:sz w:val="14"/>
          <w:szCs w:val="14"/>
        </w:rPr>
      </w:pPr>
    </w:p>
    <w:sectPr w:rsidR="0088513A" w:rsidRPr="00795FB5" w:rsidSect="000C63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 w:code="8"/>
      <w:pgMar w:top="1282" w:right="1138" w:bottom="1181" w:left="1138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3F9C5" w14:textId="77777777" w:rsidR="000807DC" w:rsidRDefault="000807DC" w:rsidP="00117666">
      <w:pPr>
        <w:spacing w:after="0"/>
      </w:pPr>
      <w:r>
        <w:separator/>
      </w:r>
    </w:p>
  </w:endnote>
  <w:endnote w:type="continuationSeparator" w:id="0">
    <w:p w14:paraId="69224A3B" w14:textId="77777777" w:rsidR="000807DC" w:rsidRDefault="000807DC" w:rsidP="00117666">
      <w:pPr>
        <w:spacing w:after="0"/>
      </w:pPr>
      <w:r>
        <w:continuationSeparator/>
      </w:r>
    </w:p>
  </w:endnote>
  <w:endnote w:type="continuationNotice" w:id="1">
    <w:p w14:paraId="3FFD1160" w14:textId="77777777" w:rsidR="000807DC" w:rsidRDefault="000807D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D3D87" w14:textId="77777777" w:rsidR="00E10BE5" w:rsidRPr="00577C4C" w:rsidRDefault="00E10BE5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7777777" w:rsidR="00E10BE5" w:rsidRPr="00E9561B" w:rsidRDefault="00E10BE5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31D8D0F9">
              <v:stroke joinstyle="miter"/>
              <v:path gradientshapeok="t" o:connecttype="rect"/>
            </v:shapetype>
            <v:shape id="Text Box 2" style="position:absolute;margin-left:-8.55pt;margin-top:-4.6pt;width:289.1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>
              <v:textbox style="mso-fit-shape-to-text:t">
                <w:txbxContent>
                  <w:p w:rsidRPr="00E9561B" w:rsidR="00686C9D" w:rsidRDefault="00C52A7B" w14:paraId="462EE841" w14:textId="77777777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3CEA3B44" w:rsidR="00E10BE5" w:rsidRPr="00577C4C" w:rsidRDefault="00E10BE5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5E92" w:rsidRPr="002B5E9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3CEA3B44" w:rsidR="00E10BE5" w:rsidRPr="00577C4C" w:rsidRDefault="00E10BE5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5E92" w:rsidRPr="002B5E9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0BFF2" w14:textId="77777777" w:rsidR="00E10BE5" w:rsidRPr="00577C4C" w:rsidRDefault="00E10BE5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5AF832C" w:rsidR="00E10BE5" w:rsidRPr="00577C4C" w:rsidRDefault="00E10BE5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5E92" w:rsidRPr="002B5E9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75AF832C" w:rsidR="00E10BE5" w:rsidRPr="00577C4C" w:rsidRDefault="00E10BE5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5E92" w:rsidRPr="002B5E9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2F38" w14:textId="77777777" w:rsidR="00E10BE5" w:rsidRDefault="00E10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5036F" w14:textId="77777777" w:rsidR="000807DC" w:rsidRDefault="000807DC" w:rsidP="00117666">
      <w:pPr>
        <w:spacing w:after="0"/>
      </w:pPr>
      <w:r>
        <w:separator/>
      </w:r>
    </w:p>
  </w:footnote>
  <w:footnote w:type="continuationSeparator" w:id="0">
    <w:p w14:paraId="4F8A99B6" w14:textId="77777777" w:rsidR="000807DC" w:rsidRDefault="000807DC" w:rsidP="00117666">
      <w:pPr>
        <w:spacing w:after="0"/>
      </w:pPr>
      <w:r>
        <w:continuationSeparator/>
      </w:r>
    </w:p>
  </w:footnote>
  <w:footnote w:type="continuationNotice" w:id="1">
    <w:p w14:paraId="5E08B6E7" w14:textId="77777777" w:rsidR="000807DC" w:rsidRDefault="000807D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13A34" w14:textId="37C676E8" w:rsidR="00E10BE5" w:rsidRPr="00A137FA" w:rsidRDefault="00E10BE5" w:rsidP="00A137FA">
    <w:pPr>
      <w:pStyle w:val="Header"/>
      <w:jc w:val="right"/>
    </w:pPr>
    <w:r w:rsidRPr="00A42ABE">
      <w:t>Built environment impact on inpatients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A4BC" w14:textId="77777777" w:rsidR="00E10BE5" w:rsidRPr="00A53000" w:rsidRDefault="00E10BE5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27F1" w14:textId="77777777" w:rsidR="00E10BE5" w:rsidRDefault="00E10BE5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2A7CAC"/>
    <w:multiLevelType w:val="multilevel"/>
    <w:tmpl w:val="C6A8CCEA"/>
    <w:numStyleLink w:val="Headings"/>
  </w:abstractNum>
  <w:abstractNum w:abstractNumId="6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C6F29"/>
    <w:multiLevelType w:val="multilevel"/>
    <w:tmpl w:val="C6A8CCEA"/>
    <w:numStyleLink w:val="Headings"/>
  </w:abstractNum>
  <w:abstractNum w:abstractNumId="17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tTC1NDawtDA2MzZV0lEKTi0uzszPAykwqgUADHVMkSwAAAA="/>
  </w:docVars>
  <w:rsids>
    <w:rsidRoot w:val="00681821"/>
    <w:rsid w:val="00034304"/>
    <w:rsid w:val="00035434"/>
    <w:rsid w:val="00045678"/>
    <w:rsid w:val="000458E4"/>
    <w:rsid w:val="00063D84"/>
    <w:rsid w:val="0006636D"/>
    <w:rsid w:val="00075BEC"/>
    <w:rsid w:val="00077D53"/>
    <w:rsid w:val="000807DC"/>
    <w:rsid w:val="00081394"/>
    <w:rsid w:val="000B34BD"/>
    <w:rsid w:val="000C6314"/>
    <w:rsid w:val="000C7E2A"/>
    <w:rsid w:val="000F0130"/>
    <w:rsid w:val="000F4CFB"/>
    <w:rsid w:val="00103B64"/>
    <w:rsid w:val="00114CED"/>
    <w:rsid w:val="00117666"/>
    <w:rsid w:val="001223A7"/>
    <w:rsid w:val="00134256"/>
    <w:rsid w:val="00147395"/>
    <w:rsid w:val="00154183"/>
    <w:rsid w:val="001552C9"/>
    <w:rsid w:val="00162B54"/>
    <w:rsid w:val="00165C4D"/>
    <w:rsid w:val="00177D84"/>
    <w:rsid w:val="00186BD7"/>
    <w:rsid w:val="00190533"/>
    <w:rsid w:val="001964EF"/>
    <w:rsid w:val="001B1A2C"/>
    <w:rsid w:val="001C55AF"/>
    <w:rsid w:val="001D5C23"/>
    <w:rsid w:val="001F1330"/>
    <w:rsid w:val="001F4C07"/>
    <w:rsid w:val="00220AEA"/>
    <w:rsid w:val="00226954"/>
    <w:rsid w:val="00233687"/>
    <w:rsid w:val="002477AD"/>
    <w:rsid w:val="002629A3"/>
    <w:rsid w:val="00265660"/>
    <w:rsid w:val="00267D18"/>
    <w:rsid w:val="00273C3B"/>
    <w:rsid w:val="002868E2"/>
    <w:rsid w:val="002869C3"/>
    <w:rsid w:val="002936E4"/>
    <w:rsid w:val="00296B88"/>
    <w:rsid w:val="002A5122"/>
    <w:rsid w:val="002B5E92"/>
    <w:rsid w:val="002C74CA"/>
    <w:rsid w:val="002F744D"/>
    <w:rsid w:val="00303DE6"/>
    <w:rsid w:val="00310124"/>
    <w:rsid w:val="003544FB"/>
    <w:rsid w:val="00365D63"/>
    <w:rsid w:val="0036793B"/>
    <w:rsid w:val="00372682"/>
    <w:rsid w:val="00376CC5"/>
    <w:rsid w:val="0039693B"/>
    <w:rsid w:val="003A0A67"/>
    <w:rsid w:val="003C6D0D"/>
    <w:rsid w:val="003D2F2D"/>
    <w:rsid w:val="00401590"/>
    <w:rsid w:val="00421461"/>
    <w:rsid w:val="00422C94"/>
    <w:rsid w:val="00451E1D"/>
    <w:rsid w:val="00463E3D"/>
    <w:rsid w:val="004645AE"/>
    <w:rsid w:val="00486E92"/>
    <w:rsid w:val="004D3E33"/>
    <w:rsid w:val="004D3FA0"/>
    <w:rsid w:val="005250F2"/>
    <w:rsid w:val="00541BB5"/>
    <w:rsid w:val="00547EE5"/>
    <w:rsid w:val="00573B4B"/>
    <w:rsid w:val="005903E8"/>
    <w:rsid w:val="005A1D84"/>
    <w:rsid w:val="005A70EA"/>
    <w:rsid w:val="005C3963"/>
    <w:rsid w:val="005D1840"/>
    <w:rsid w:val="005D35E4"/>
    <w:rsid w:val="005D7910"/>
    <w:rsid w:val="005E48C6"/>
    <w:rsid w:val="005F5B98"/>
    <w:rsid w:val="0060512F"/>
    <w:rsid w:val="00607823"/>
    <w:rsid w:val="00621281"/>
    <w:rsid w:val="0062154F"/>
    <w:rsid w:val="00631A8C"/>
    <w:rsid w:val="00651CA2"/>
    <w:rsid w:val="00653D60"/>
    <w:rsid w:val="00656140"/>
    <w:rsid w:val="00660D05"/>
    <w:rsid w:val="00671D9A"/>
    <w:rsid w:val="00673952"/>
    <w:rsid w:val="00681821"/>
    <w:rsid w:val="00686C9D"/>
    <w:rsid w:val="006B2D5B"/>
    <w:rsid w:val="006B36B4"/>
    <w:rsid w:val="006B7D14"/>
    <w:rsid w:val="006D1A00"/>
    <w:rsid w:val="006D5B93"/>
    <w:rsid w:val="006F334C"/>
    <w:rsid w:val="00725A7D"/>
    <w:rsid w:val="0073085C"/>
    <w:rsid w:val="00733784"/>
    <w:rsid w:val="00746505"/>
    <w:rsid w:val="007652E7"/>
    <w:rsid w:val="00790BB3"/>
    <w:rsid w:val="00792043"/>
    <w:rsid w:val="00795FB5"/>
    <w:rsid w:val="00797EDD"/>
    <w:rsid w:val="007B0322"/>
    <w:rsid w:val="007B10AD"/>
    <w:rsid w:val="007B23E2"/>
    <w:rsid w:val="007C0E3F"/>
    <w:rsid w:val="007C206C"/>
    <w:rsid w:val="007C4E23"/>
    <w:rsid w:val="007C5729"/>
    <w:rsid w:val="007D26BC"/>
    <w:rsid w:val="0080215A"/>
    <w:rsid w:val="008111E4"/>
    <w:rsid w:val="0081301C"/>
    <w:rsid w:val="00817DD6"/>
    <w:rsid w:val="008629A9"/>
    <w:rsid w:val="008779B7"/>
    <w:rsid w:val="0088513A"/>
    <w:rsid w:val="00893C19"/>
    <w:rsid w:val="008D6C8D"/>
    <w:rsid w:val="008E2B54"/>
    <w:rsid w:val="008E4404"/>
    <w:rsid w:val="008E58C7"/>
    <w:rsid w:val="008F5021"/>
    <w:rsid w:val="00922232"/>
    <w:rsid w:val="00943573"/>
    <w:rsid w:val="00971B61"/>
    <w:rsid w:val="0097428C"/>
    <w:rsid w:val="00980C31"/>
    <w:rsid w:val="009955FF"/>
    <w:rsid w:val="009B74DF"/>
    <w:rsid w:val="009D259D"/>
    <w:rsid w:val="00A137FA"/>
    <w:rsid w:val="00A25FA6"/>
    <w:rsid w:val="00A50D9D"/>
    <w:rsid w:val="00A53000"/>
    <w:rsid w:val="00A545C6"/>
    <w:rsid w:val="00A652D0"/>
    <w:rsid w:val="00A75F87"/>
    <w:rsid w:val="00A95D8B"/>
    <w:rsid w:val="00AC0270"/>
    <w:rsid w:val="00AC3EA3"/>
    <w:rsid w:val="00AC792D"/>
    <w:rsid w:val="00B16B18"/>
    <w:rsid w:val="00B325FF"/>
    <w:rsid w:val="00B657B8"/>
    <w:rsid w:val="00B84920"/>
    <w:rsid w:val="00B8556A"/>
    <w:rsid w:val="00B9388E"/>
    <w:rsid w:val="00BC1778"/>
    <w:rsid w:val="00BE4E25"/>
    <w:rsid w:val="00BF44DE"/>
    <w:rsid w:val="00BF487E"/>
    <w:rsid w:val="00C012A3"/>
    <w:rsid w:val="00C16F19"/>
    <w:rsid w:val="00C348FC"/>
    <w:rsid w:val="00C3546D"/>
    <w:rsid w:val="00C52A7B"/>
    <w:rsid w:val="00C6324C"/>
    <w:rsid w:val="00C679AA"/>
    <w:rsid w:val="00C724CF"/>
    <w:rsid w:val="00C75972"/>
    <w:rsid w:val="00C8157A"/>
    <w:rsid w:val="00C82792"/>
    <w:rsid w:val="00C948FD"/>
    <w:rsid w:val="00C970C6"/>
    <w:rsid w:val="00CB431A"/>
    <w:rsid w:val="00CB43D5"/>
    <w:rsid w:val="00CB57A5"/>
    <w:rsid w:val="00CC76F9"/>
    <w:rsid w:val="00CD066B"/>
    <w:rsid w:val="00CD46E2"/>
    <w:rsid w:val="00CD5F0A"/>
    <w:rsid w:val="00CE455F"/>
    <w:rsid w:val="00CF157A"/>
    <w:rsid w:val="00D00167"/>
    <w:rsid w:val="00D00D0B"/>
    <w:rsid w:val="00D04B69"/>
    <w:rsid w:val="00D475B5"/>
    <w:rsid w:val="00D537FA"/>
    <w:rsid w:val="00D5547D"/>
    <w:rsid w:val="00D60718"/>
    <w:rsid w:val="00D623EB"/>
    <w:rsid w:val="00D80D99"/>
    <w:rsid w:val="00D82943"/>
    <w:rsid w:val="00D853EC"/>
    <w:rsid w:val="00D9503C"/>
    <w:rsid w:val="00DB5DF1"/>
    <w:rsid w:val="00DD73EF"/>
    <w:rsid w:val="00DE23E8"/>
    <w:rsid w:val="00E0128B"/>
    <w:rsid w:val="00E10BE5"/>
    <w:rsid w:val="00E64E17"/>
    <w:rsid w:val="00E9003C"/>
    <w:rsid w:val="00EA3D3C"/>
    <w:rsid w:val="00EC2A00"/>
    <w:rsid w:val="00EC7CC3"/>
    <w:rsid w:val="00F002E9"/>
    <w:rsid w:val="00F138B9"/>
    <w:rsid w:val="00F321EA"/>
    <w:rsid w:val="00F46494"/>
    <w:rsid w:val="00F558AB"/>
    <w:rsid w:val="00F61D89"/>
    <w:rsid w:val="00F7070A"/>
    <w:rsid w:val="00F816C8"/>
    <w:rsid w:val="00F86ABB"/>
    <w:rsid w:val="00FD7648"/>
    <w:rsid w:val="07A491EE"/>
    <w:rsid w:val="199EF90B"/>
    <w:rsid w:val="2106A6D7"/>
    <w:rsid w:val="24E58011"/>
    <w:rsid w:val="5C1515A6"/>
    <w:rsid w:val="6A7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20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20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table" w:customStyle="1" w:styleId="PlainTable2">
    <w:name w:val="Plain Table 2"/>
    <w:basedOn w:val="TableNormal"/>
    <w:uiPriority w:val="42"/>
    <w:rsid w:val="009B74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9222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20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20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table" w:customStyle="1" w:styleId="PlainTable2">
    <w:name w:val="Plain Table 2"/>
    <w:basedOn w:val="TableNormal"/>
    <w:uiPriority w:val="42"/>
    <w:rsid w:val="009B74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9222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E730E4936EC439EE0380BD821FD7A" ma:contentTypeVersion="10" ma:contentTypeDescription="Ein neues Dokument erstellen." ma:contentTypeScope="" ma:versionID="f77a989140ecf87d1affd80ee782cee2">
  <xsd:schema xmlns:xsd="http://www.w3.org/2001/XMLSchema" xmlns:xs="http://www.w3.org/2001/XMLSchema" xmlns:p="http://schemas.microsoft.com/office/2006/metadata/properties" xmlns:ns2="ce10a953-ca5c-47e8-a2a4-4e98e61ce97f" xmlns:ns3="1759807b-6f27-41d5-aa0d-c79222b5c730" targetNamespace="http://schemas.microsoft.com/office/2006/metadata/properties" ma:root="true" ma:fieldsID="fac8abcf5388c8e733b75d0304d19e6d" ns2:_="" ns3:_="">
    <xsd:import namespace="ce10a953-ca5c-47e8-a2a4-4e98e61ce97f"/>
    <xsd:import namespace="1759807b-6f27-41d5-aa0d-c79222b5c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a953-ca5c-47e8-a2a4-4e98e61ce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807b-6f27-41d5-aa0d-c79222b5c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AE0815-A2ED-476B-A2D9-ADF0A10BC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5BD76-3891-4EDB-96BC-4463D43EA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33948D-7EE7-494A-A8D7-C245406C9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0a953-ca5c-47e8-a2a4-4e98e61ce97f"/>
    <ds:schemaRef ds:uri="1759807b-6f27-41d5-aa0d-c79222b5c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F8C56-F5D5-43E8-8B24-406F4625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Clara (weec)</dc:creator>
  <cp:keywords/>
  <dc:description/>
  <cp:lastModifiedBy>LokeshwariR</cp:lastModifiedBy>
  <cp:revision>50</cp:revision>
  <cp:lastPrinted>2013-10-03T12:51:00Z</cp:lastPrinted>
  <dcterms:created xsi:type="dcterms:W3CDTF">2021-08-03T14:59:00Z</dcterms:created>
  <dcterms:modified xsi:type="dcterms:W3CDTF">2021-12-21T07:02:00Z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0x010100237E730E4936EC439EE0380BD821FD7A</vt:lpwstr>
  </property>
  <property fmtid="{D5CDD505-2E9C-101B-9397-08002B2CF9AE}" pid="3" name="MSIP_Label_10d9bad3-6dac-4e9a-89a3-89f3b8d247b2_Enabled">
    <vt:lpwstr>true</vt:lpwstr>
  </property>
  <property fmtid="{D5CDD505-2E9C-101B-9397-08002B2CF9AE}" pid="4" name="MSIP_Label_10d9bad3-6dac-4e9a-89a3-89f3b8d247b2_SetDate">
    <vt:lpwstr>2021-05-20T07:54:23Z</vt:lpwstr>
  </property>
  <property fmtid="{D5CDD505-2E9C-101B-9397-08002B2CF9AE}" pid="5" name="MSIP_Label_10d9bad3-6dac-4e9a-89a3-89f3b8d247b2_Method">
    <vt:lpwstr>Standard</vt:lpwstr>
  </property>
  <property fmtid="{D5CDD505-2E9C-101B-9397-08002B2CF9AE}" pid="6" name="MSIP_Label_10d9bad3-6dac-4e9a-89a3-89f3b8d247b2_Name">
    <vt:lpwstr>10d9bad3-6dac-4e9a-89a3-89f3b8d247b2</vt:lpwstr>
  </property>
  <property fmtid="{D5CDD505-2E9C-101B-9397-08002B2CF9AE}" pid="7" name="MSIP_Label_10d9bad3-6dac-4e9a-89a3-89f3b8d247b2_SiteId">
    <vt:lpwstr>5d1a9f9d-201f-4a10-b983-451cf65cbc1e</vt:lpwstr>
  </property>
  <property fmtid="{D5CDD505-2E9C-101B-9397-08002B2CF9AE}" pid="8" name="MSIP_Label_10d9bad3-6dac-4e9a-89a3-89f3b8d247b2_ActionId">
    <vt:lpwstr>2dd92861-e49d-49b8-bfe8-2586d6b776fe</vt:lpwstr>
  </property>
  <property fmtid="{D5CDD505-2E9C-101B-9397-08002B2CF9AE}" pid="9" name="MSIP_Label_10d9bad3-6dac-4e9a-89a3-89f3b8d247b2_ContentBits">
    <vt:lpwstr>0</vt:lpwstr>
  </property>
</Properties>
</file>