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272C" w14:textId="4F4300E9" w:rsidR="0098015D" w:rsidRDefault="0098015D" w:rsidP="0098015D">
      <w:pPr>
        <w:pStyle w:val="ad"/>
      </w:pPr>
      <w:r w:rsidRPr="0098015D">
        <w:t>Supplementary materials</w:t>
      </w:r>
    </w:p>
    <w:p w14:paraId="5886D0EC" w14:textId="3C2EF6A1" w:rsidR="0098015D" w:rsidRPr="0098015D" w:rsidRDefault="0098015D" w:rsidP="0098015D">
      <w:pPr>
        <w:pStyle w:val="ad"/>
        <w:jc w:val="left"/>
        <w:rPr>
          <w:rFonts w:ascii="Times New Roman" w:hAnsi="Times New Roman" w:cs="Times New Roman"/>
          <w:b w:val="0"/>
          <w:bCs w:val="0"/>
          <w:sz w:val="28"/>
          <w:szCs w:val="28"/>
        </w:rPr>
      </w:pPr>
      <w:r w:rsidRPr="0098015D">
        <w:rPr>
          <w:rFonts w:ascii="Times New Roman" w:hAnsi="Times New Roman" w:cs="Times New Roman"/>
          <w:b w:val="0"/>
          <w:bCs w:val="0"/>
          <w:sz w:val="28"/>
          <w:szCs w:val="28"/>
        </w:rPr>
        <w:t>Supplementary Table 1. Search strategies of databases.</w:t>
      </w:r>
    </w:p>
    <w:tbl>
      <w:tblPr>
        <w:tblStyle w:val="a7"/>
        <w:tblW w:w="13892" w:type="dxa"/>
        <w:tblInd w:w="103"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2586"/>
        <w:gridCol w:w="9321"/>
        <w:gridCol w:w="1985"/>
      </w:tblGrid>
      <w:tr w:rsidR="00675101" w14:paraId="2480C674" w14:textId="77777777" w:rsidTr="0098015D">
        <w:tc>
          <w:tcPr>
            <w:tcW w:w="2586" w:type="dxa"/>
            <w:tcBorders>
              <w:top w:val="single" w:sz="4" w:space="0" w:color="auto"/>
              <w:left w:val="single" w:sz="4" w:space="0" w:color="auto"/>
              <w:bottom w:val="single" w:sz="4" w:space="0" w:color="auto"/>
              <w:right w:val="single" w:sz="4" w:space="0" w:color="auto"/>
            </w:tcBorders>
          </w:tcPr>
          <w:p w14:paraId="52946AFA" w14:textId="77777777" w:rsidR="00675101" w:rsidRDefault="00675101" w:rsidP="00035593">
            <w:pPr>
              <w:jc w:val="center"/>
            </w:pPr>
            <w:r>
              <w:rPr>
                <w:rFonts w:hint="eastAsia"/>
              </w:rPr>
              <w:t>Databases</w:t>
            </w:r>
          </w:p>
        </w:tc>
        <w:tc>
          <w:tcPr>
            <w:tcW w:w="9321" w:type="dxa"/>
            <w:tcBorders>
              <w:top w:val="single" w:sz="4" w:space="0" w:color="auto"/>
              <w:left w:val="single" w:sz="4" w:space="0" w:color="auto"/>
              <w:bottom w:val="single" w:sz="4" w:space="0" w:color="auto"/>
              <w:right w:val="single" w:sz="4" w:space="0" w:color="auto"/>
            </w:tcBorders>
          </w:tcPr>
          <w:p w14:paraId="22D8EA0A" w14:textId="77777777" w:rsidR="00675101" w:rsidRDefault="00675101" w:rsidP="00035593">
            <w:pPr>
              <w:jc w:val="center"/>
            </w:pPr>
            <w:r>
              <w:t>S</w:t>
            </w:r>
            <w:r>
              <w:rPr>
                <w:rFonts w:hint="eastAsia"/>
              </w:rPr>
              <w:t>earch strategies</w:t>
            </w:r>
          </w:p>
        </w:tc>
        <w:tc>
          <w:tcPr>
            <w:tcW w:w="1985" w:type="dxa"/>
            <w:tcBorders>
              <w:top w:val="single" w:sz="4" w:space="0" w:color="auto"/>
              <w:left w:val="single" w:sz="4" w:space="0" w:color="auto"/>
              <w:bottom w:val="single" w:sz="4" w:space="0" w:color="auto"/>
              <w:right w:val="single" w:sz="4" w:space="0" w:color="auto"/>
            </w:tcBorders>
          </w:tcPr>
          <w:p w14:paraId="769746B7" w14:textId="77777777" w:rsidR="00675101" w:rsidRDefault="00675101" w:rsidP="00035593">
            <w:pPr>
              <w:jc w:val="center"/>
            </w:pPr>
            <w:r>
              <w:t>S</w:t>
            </w:r>
            <w:r>
              <w:rPr>
                <w:rFonts w:hint="eastAsia"/>
              </w:rPr>
              <w:t>earch outcomes</w:t>
            </w:r>
          </w:p>
        </w:tc>
      </w:tr>
      <w:tr w:rsidR="00675101" w14:paraId="2934216F" w14:textId="77777777" w:rsidTr="0098015D">
        <w:tc>
          <w:tcPr>
            <w:tcW w:w="2586" w:type="dxa"/>
            <w:tcBorders>
              <w:top w:val="single" w:sz="4" w:space="0" w:color="auto"/>
              <w:left w:val="single" w:sz="4" w:space="0" w:color="auto"/>
              <w:bottom w:val="single" w:sz="4" w:space="0" w:color="auto"/>
              <w:right w:val="single" w:sz="4" w:space="0" w:color="auto"/>
            </w:tcBorders>
          </w:tcPr>
          <w:p w14:paraId="34BA18B9" w14:textId="77777777" w:rsidR="00675101" w:rsidRDefault="00675101" w:rsidP="008D51CC">
            <w:pPr>
              <w:jc w:val="center"/>
            </w:pPr>
            <w:r>
              <w:rPr>
                <w:rFonts w:hint="eastAsia"/>
              </w:rPr>
              <w:t>Pubmed</w:t>
            </w:r>
          </w:p>
          <w:p w14:paraId="7B4A203C" w14:textId="568AB735" w:rsidR="007872E8" w:rsidRDefault="007872E8" w:rsidP="008D51CC">
            <w:pPr>
              <w:jc w:val="center"/>
            </w:pPr>
            <w:r>
              <w:rPr>
                <w:rFonts w:hint="eastAsia"/>
              </w:rPr>
              <w:t>(</w:t>
            </w:r>
            <w:r w:rsidRPr="007872E8">
              <w:t>https://pubmed.ncbi.nlm.nih.gov/advanced</w:t>
            </w:r>
            <w:r>
              <w:t>)</w:t>
            </w:r>
          </w:p>
        </w:tc>
        <w:tc>
          <w:tcPr>
            <w:tcW w:w="9321" w:type="dxa"/>
            <w:tcBorders>
              <w:top w:val="single" w:sz="4" w:space="0" w:color="auto"/>
              <w:left w:val="single" w:sz="4" w:space="0" w:color="auto"/>
              <w:bottom w:val="single" w:sz="4" w:space="0" w:color="auto"/>
              <w:right w:val="single" w:sz="4" w:space="0" w:color="auto"/>
            </w:tcBorders>
          </w:tcPr>
          <w:p w14:paraId="65C3A4AA" w14:textId="4F2E32FA" w:rsidR="00035593" w:rsidRDefault="00035593" w:rsidP="00035593">
            <w:r>
              <w:t xml:space="preserve">#1 </w:t>
            </w:r>
            <w:r w:rsidR="007872E8">
              <w:t xml:space="preserve">All Fields: </w:t>
            </w:r>
            <w:r w:rsidR="002E3209">
              <w:t>“</w:t>
            </w:r>
            <w:r w:rsidR="002E3209" w:rsidRPr="002E3209">
              <w:t>Mobile Cabin Hospital” OR “Cabin Hospital” OR “Fangcang Shelter Hospital” OR “Shelter Hospital” OR “Mobile field hospital” OR “Ark Hospital” OR “Makeshift hospital”</w:t>
            </w:r>
          </w:p>
          <w:p w14:paraId="1D910C2A" w14:textId="23F93988" w:rsidR="00035593" w:rsidRDefault="00035593" w:rsidP="00035593">
            <w:r>
              <w:t xml:space="preserve">#2 </w:t>
            </w:r>
            <w:r w:rsidR="007872E8" w:rsidRPr="007872E8">
              <w:t>All Fields:</w:t>
            </w:r>
            <w:r w:rsidR="007872E8">
              <w:t xml:space="preserve"> </w:t>
            </w:r>
            <w:r w:rsidR="002E3209">
              <w:t>COVID-19</w:t>
            </w:r>
          </w:p>
          <w:p w14:paraId="608C6B24" w14:textId="02094CEA" w:rsidR="00035593" w:rsidRDefault="00035593" w:rsidP="00035593">
            <w:r>
              <w:t>#3</w:t>
            </w:r>
            <w:r w:rsidR="002E3209">
              <w:t xml:space="preserve"> </w:t>
            </w:r>
            <w:r w:rsidR="007872E8" w:rsidRPr="007872E8">
              <w:t>All Fields:</w:t>
            </w:r>
            <w:r w:rsidR="007872E8">
              <w:t xml:space="preserve"> </w:t>
            </w:r>
            <w:r w:rsidR="002E3209">
              <w:t>C</w:t>
            </w:r>
            <w:r w:rsidR="002E3209">
              <w:rPr>
                <w:rFonts w:hint="eastAsia"/>
              </w:rPr>
              <w:t>hina</w:t>
            </w:r>
          </w:p>
          <w:p w14:paraId="05F733A6" w14:textId="1F0CACDD" w:rsidR="00035593" w:rsidRDefault="00035593" w:rsidP="00035593">
            <w:r>
              <w:t xml:space="preserve">#4 </w:t>
            </w:r>
            <w:r w:rsidR="002E3209">
              <w:t>(#1 AND #2 AND #3)</w:t>
            </w:r>
          </w:p>
          <w:p w14:paraId="4B0A7DAD" w14:textId="456606CD" w:rsidR="00675101" w:rsidRDefault="00035593" w:rsidP="00035593">
            <w:r>
              <w:t>Filt</w:t>
            </w:r>
            <w:r w:rsidRPr="007872E8">
              <w:t>ers: Publication date to 20</w:t>
            </w:r>
            <w:r w:rsidR="007872E8" w:rsidRPr="007872E8">
              <w:t>21</w:t>
            </w:r>
            <w:r w:rsidRPr="007872E8">
              <w:t>/</w:t>
            </w:r>
            <w:r w:rsidR="00640E8C">
              <w:t>9</w:t>
            </w:r>
            <w:r w:rsidRPr="007872E8">
              <w:t>/3</w:t>
            </w:r>
            <w:r w:rsidR="00640E8C">
              <w:t>0</w:t>
            </w:r>
          </w:p>
        </w:tc>
        <w:tc>
          <w:tcPr>
            <w:tcW w:w="1985" w:type="dxa"/>
            <w:tcBorders>
              <w:top w:val="single" w:sz="4" w:space="0" w:color="auto"/>
              <w:left w:val="single" w:sz="4" w:space="0" w:color="auto"/>
              <w:bottom w:val="single" w:sz="4" w:space="0" w:color="auto"/>
              <w:right w:val="single" w:sz="4" w:space="0" w:color="auto"/>
            </w:tcBorders>
          </w:tcPr>
          <w:p w14:paraId="6C844411" w14:textId="3F4F5A4B" w:rsidR="00675101" w:rsidRDefault="007872E8" w:rsidP="00035593">
            <w:pPr>
              <w:jc w:val="center"/>
            </w:pPr>
            <w:r>
              <w:t>75</w:t>
            </w:r>
          </w:p>
        </w:tc>
      </w:tr>
      <w:tr w:rsidR="00675101" w14:paraId="05388930" w14:textId="77777777" w:rsidTr="0098015D">
        <w:tc>
          <w:tcPr>
            <w:tcW w:w="2586" w:type="dxa"/>
            <w:tcBorders>
              <w:top w:val="single" w:sz="4" w:space="0" w:color="auto"/>
              <w:left w:val="single" w:sz="4" w:space="0" w:color="auto"/>
              <w:bottom w:val="single" w:sz="4" w:space="0" w:color="auto"/>
              <w:right w:val="single" w:sz="4" w:space="0" w:color="auto"/>
            </w:tcBorders>
          </w:tcPr>
          <w:p w14:paraId="4C32D4EB" w14:textId="77777777" w:rsidR="00675101" w:rsidRDefault="002E3209" w:rsidP="008D51CC">
            <w:pPr>
              <w:jc w:val="center"/>
            </w:pPr>
            <w:r>
              <w:t>IEEE</w:t>
            </w:r>
          </w:p>
          <w:p w14:paraId="4FF37079" w14:textId="1C471336" w:rsidR="007872E8" w:rsidRDefault="007872E8" w:rsidP="008D51CC">
            <w:pPr>
              <w:jc w:val="center"/>
            </w:pPr>
            <w:r>
              <w:t>(</w:t>
            </w:r>
            <w:r w:rsidRPr="007872E8">
              <w:t>https://ieeexplore.ieee.org/search/advanced</w:t>
            </w:r>
            <w:r>
              <w:t>)</w:t>
            </w:r>
          </w:p>
        </w:tc>
        <w:tc>
          <w:tcPr>
            <w:tcW w:w="9321" w:type="dxa"/>
            <w:tcBorders>
              <w:top w:val="single" w:sz="4" w:space="0" w:color="auto"/>
              <w:left w:val="single" w:sz="4" w:space="0" w:color="auto"/>
              <w:bottom w:val="single" w:sz="4" w:space="0" w:color="auto"/>
              <w:right w:val="single" w:sz="4" w:space="0" w:color="auto"/>
            </w:tcBorders>
          </w:tcPr>
          <w:p w14:paraId="263C30AD" w14:textId="017BD6A3" w:rsidR="002E3209" w:rsidRDefault="00DD7C5B" w:rsidP="00035593">
            <w:r>
              <w:t xml:space="preserve">#1 </w:t>
            </w:r>
            <w:r w:rsidR="002E3209" w:rsidRPr="002E3209">
              <w:t>Full Text &amp; Metadata:</w:t>
            </w:r>
            <w:r w:rsidR="007872E8">
              <w:t xml:space="preserve"> </w:t>
            </w:r>
            <w:r w:rsidR="002E3209" w:rsidRPr="002E3209">
              <w:t>“Mobile Cabin Hospital” OR</w:t>
            </w:r>
            <w:r w:rsidR="007872E8">
              <w:t xml:space="preserve"> </w:t>
            </w:r>
            <w:r w:rsidR="002E3209" w:rsidRPr="002E3209">
              <w:t>“Cabin Hospital” OR</w:t>
            </w:r>
            <w:r w:rsidR="007872E8">
              <w:t xml:space="preserve"> </w:t>
            </w:r>
            <w:r w:rsidR="002E3209" w:rsidRPr="002E3209">
              <w:t>“Fangcang Shelter Hospital” OR “Shelter Hospital” OR “Mobile field hospital” OR</w:t>
            </w:r>
            <w:r w:rsidR="007872E8">
              <w:t xml:space="preserve"> </w:t>
            </w:r>
            <w:r w:rsidR="002E3209" w:rsidRPr="002E3209">
              <w:t>“Ark Hospital” OR</w:t>
            </w:r>
            <w:r>
              <w:t xml:space="preserve"> </w:t>
            </w:r>
            <w:r w:rsidR="002E3209" w:rsidRPr="002E3209">
              <w:t>“Makeshift hospital”</w:t>
            </w:r>
          </w:p>
          <w:p w14:paraId="7E139273" w14:textId="3C0D18EE" w:rsidR="002E3209" w:rsidRDefault="00DD7C5B" w:rsidP="00035593">
            <w:r w:rsidRPr="00DD7C5B">
              <w:t>#</w:t>
            </w:r>
            <w:r>
              <w:t xml:space="preserve">2 </w:t>
            </w:r>
            <w:r w:rsidRPr="002E3209">
              <w:t>(</w:t>
            </w:r>
            <w:r w:rsidRPr="00DD7C5B">
              <w:t xml:space="preserve">#1 </w:t>
            </w:r>
            <w:r w:rsidR="002E3209" w:rsidRPr="002E3209">
              <w:t>AND Full Text &amp; Metadata:</w:t>
            </w:r>
            <w:r>
              <w:t xml:space="preserve"> </w:t>
            </w:r>
            <w:r w:rsidR="002E3209" w:rsidRPr="002E3209">
              <w:t>COVID-19)</w:t>
            </w:r>
          </w:p>
          <w:p w14:paraId="492EA0EE" w14:textId="68E15113" w:rsidR="00035593" w:rsidRDefault="00DD7C5B" w:rsidP="00035593">
            <w:r w:rsidRPr="00DD7C5B">
              <w:t>#</w:t>
            </w:r>
            <w:r>
              <w:t xml:space="preserve">3 </w:t>
            </w:r>
            <w:r w:rsidRPr="002E3209">
              <w:t>(</w:t>
            </w:r>
            <w:r w:rsidRPr="00DD7C5B">
              <w:t>#</w:t>
            </w:r>
            <w:r>
              <w:t>2</w:t>
            </w:r>
            <w:r w:rsidRPr="00DD7C5B">
              <w:t xml:space="preserve"> </w:t>
            </w:r>
            <w:r w:rsidRPr="002E3209">
              <w:t xml:space="preserve">AND </w:t>
            </w:r>
            <w:r w:rsidR="002E3209" w:rsidRPr="002E3209">
              <w:t>Full Text &amp; Metadata:</w:t>
            </w:r>
            <w:r>
              <w:t xml:space="preserve"> </w:t>
            </w:r>
            <w:r w:rsidR="002E3209" w:rsidRPr="002E3209">
              <w:t>China)</w:t>
            </w:r>
          </w:p>
          <w:p w14:paraId="7588D88A" w14:textId="741763E6" w:rsidR="00675101" w:rsidRDefault="008D51CC" w:rsidP="00035593">
            <w:r w:rsidRPr="008D51CC">
              <w:t>Year Range</w:t>
            </w:r>
            <w:r>
              <w:t>: F</w:t>
            </w:r>
            <w:r>
              <w:rPr>
                <w:rFonts w:hint="eastAsia"/>
              </w:rPr>
              <w:t>rom</w:t>
            </w:r>
            <w:r>
              <w:t xml:space="preserve"> 2020 To 202</w:t>
            </w:r>
            <w:r w:rsidR="007872E8">
              <w:t>1</w:t>
            </w:r>
          </w:p>
          <w:p w14:paraId="1CE0B589" w14:textId="004FCBD5" w:rsidR="008D51CC" w:rsidRDefault="008D51CC" w:rsidP="00035593">
            <w:r w:rsidRPr="008D51CC">
              <w:t>Filters Applied: Journals and Books</w:t>
            </w:r>
          </w:p>
        </w:tc>
        <w:tc>
          <w:tcPr>
            <w:tcW w:w="1985" w:type="dxa"/>
            <w:tcBorders>
              <w:top w:val="single" w:sz="4" w:space="0" w:color="auto"/>
              <w:left w:val="single" w:sz="4" w:space="0" w:color="auto"/>
              <w:bottom w:val="single" w:sz="4" w:space="0" w:color="auto"/>
              <w:right w:val="single" w:sz="4" w:space="0" w:color="auto"/>
            </w:tcBorders>
          </w:tcPr>
          <w:p w14:paraId="73A111E6" w14:textId="287BA543" w:rsidR="00675101" w:rsidRDefault="008D51CC" w:rsidP="00035593">
            <w:pPr>
              <w:jc w:val="center"/>
            </w:pPr>
            <w:r>
              <w:t>115</w:t>
            </w:r>
          </w:p>
        </w:tc>
      </w:tr>
      <w:tr w:rsidR="00675101" w14:paraId="77839B0B" w14:textId="77777777" w:rsidTr="0098015D">
        <w:tc>
          <w:tcPr>
            <w:tcW w:w="2586" w:type="dxa"/>
            <w:tcBorders>
              <w:top w:val="single" w:sz="4" w:space="0" w:color="auto"/>
              <w:left w:val="single" w:sz="4" w:space="0" w:color="auto"/>
              <w:bottom w:val="single" w:sz="4" w:space="0" w:color="auto"/>
              <w:right w:val="single" w:sz="4" w:space="0" w:color="auto"/>
            </w:tcBorders>
          </w:tcPr>
          <w:p w14:paraId="67B62E65" w14:textId="77777777" w:rsidR="00675101" w:rsidRDefault="007872E8" w:rsidP="008D51CC">
            <w:pPr>
              <w:jc w:val="center"/>
            </w:pPr>
            <w:r>
              <w:t>CNKI</w:t>
            </w:r>
          </w:p>
          <w:p w14:paraId="64F3A7D0" w14:textId="65BC312E" w:rsidR="000A2C1D" w:rsidRDefault="000A2C1D" w:rsidP="008D51CC">
            <w:pPr>
              <w:jc w:val="center"/>
            </w:pPr>
            <w:r>
              <w:rPr>
                <w:rFonts w:hint="eastAsia"/>
              </w:rPr>
              <w:t>(</w:t>
            </w:r>
            <w:r w:rsidRPr="000A2C1D">
              <w:t>https://www.cnki.net/</w:t>
            </w:r>
            <w:r>
              <w:t>)</w:t>
            </w:r>
          </w:p>
        </w:tc>
        <w:tc>
          <w:tcPr>
            <w:tcW w:w="9321" w:type="dxa"/>
            <w:tcBorders>
              <w:top w:val="single" w:sz="4" w:space="0" w:color="auto"/>
              <w:left w:val="single" w:sz="4" w:space="0" w:color="auto"/>
              <w:bottom w:val="single" w:sz="4" w:space="0" w:color="auto"/>
              <w:right w:val="single" w:sz="4" w:space="0" w:color="auto"/>
            </w:tcBorders>
          </w:tcPr>
          <w:p w14:paraId="7279CB4C" w14:textId="0FA42A80" w:rsidR="00035593" w:rsidRPr="00B449AC" w:rsidRDefault="00035593" w:rsidP="00035593">
            <w:r w:rsidRPr="00B449AC">
              <w:t>#1</w:t>
            </w:r>
            <w:r w:rsidR="00B449AC" w:rsidRPr="00B449AC">
              <w:rPr>
                <w:rFonts w:hint="eastAsia"/>
              </w:rPr>
              <w:t>主题</w:t>
            </w:r>
            <w:r w:rsidR="00ED78C2" w:rsidRPr="00B449AC">
              <w:rPr>
                <w:rFonts w:hint="eastAsia"/>
              </w:rPr>
              <w:t>:</w:t>
            </w:r>
            <w:r w:rsidR="00ED78C2" w:rsidRPr="00B449AC">
              <w:t xml:space="preserve"> </w:t>
            </w:r>
            <w:r w:rsidR="00ED78C2" w:rsidRPr="00B449AC">
              <w:rPr>
                <w:rFonts w:hint="eastAsia"/>
              </w:rPr>
              <w:t>方舱医院</w:t>
            </w:r>
            <w:r w:rsidR="00ED78C2" w:rsidRPr="00B449AC">
              <w:rPr>
                <w:rFonts w:hint="eastAsia"/>
              </w:rPr>
              <w:t xml:space="preserve"> </w:t>
            </w:r>
            <w:r w:rsidR="00ED78C2" w:rsidRPr="00B449AC">
              <w:t>(Chinese expression of mobile cabin hospital)</w:t>
            </w:r>
          </w:p>
          <w:p w14:paraId="457922A9" w14:textId="683159E2" w:rsidR="00035593" w:rsidRPr="00B449AC" w:rsidRDefault="00035593" w:rsidP="00035593">
            <w:r w:rsidRPr="00B449AC">
              <w:t>#2</w:t>
            </w:r>
            <w:r w:rsidR="00B449AC" w:rsidRPr="00B449AC">
              <w:rPr>
                <w:rFonts w:hint="eastAsia"/>
              </w:rPr>
              <w:t>主题</w:t>
            </w:r>
            <w:r w:rsidR="00ED78C2" w:rsidRPr="00B449AC">
              <w:rPr>
                <w:rFonts w:hint="eastAsia"/>
              </w:rPr>
              <w:t>:</w:t>
            </w:r>
            <w:r w:rsidR="00ED78C2" w:rsidRPr="00B449AC">
              <w:t xml:space="preserve"> </w:t>
            </w:r>
            <w:r w:rsidR="00ED78C2" w:rsidRPr="00B449AC">
              <w:rPr>
                <w:rFonts w:hint="eastAsia"/>
              </w:rPr>
              <w:t>新型冠状病毒</w:t>
            </w:r>
            <w:r w:rsidR="00B449AC" w:rsidRPr="00B449AC">
              <w:rPr>
                <w:rFonts w:hint="eastAsia"/>
              </w:rPr>
              <w:t xml:space="preserve"> </w:t>
            </w:r>
            <w:r w:rsidR="00B1437F">
              <w:rPr>
                <w:rFonts w:hint="eastAsia"/>
              </w:rPr>
              <w:t>+</w:t>
            </w:r>
            <w:r w:rsidR="00B449AC" w:rsidRPr="00B449AC">
              <w:t xml:space="preserve"> </w:t>
            </w:r>
            <w:r w:rsidR="00B449AC" w:rsidRPr="00B449AC">
              <w:rPr>
                <w:rFonts w:hint="eastAsia"/>
              </w:rPr>
              <w:t>新冠</w:t>
            </w:r>
            <w:r w:rsidR="00ED78C2" w:rsidRPr="00B449AC">
              <w:rPr>
                <w:rFonts w:hint="eastAsia"/>
              </w:rPr>
              <w:t>肺炎</w:t>
            </w:r>
            <w:r w:rsidRPr="00B449AC">
              <w:t xml:space="preserve"> </w:t>
            </w:r>
            <w:r w:rsidR="00ED78C2" w:rsidRPr="00B449AC">
              <w:t>(Chinese expression of COVID-19)</w:t>
            </w:r>
          </w:p>
          <w:p w14:paraId="53339791" w14:textId="56431723" w:rsidR="00035593" w:rsidRPr="00B449AC" w:rsidRDefault="00035593" w:rsidP="00035593">
            <w:r w:rsidRPr="00B449AC">
              <w:t xml:space="preserve">#3 </w:t>
            </w:r>
            <w:r w:rsidR="00ED78C2" w:rsidRPr="00B449AC">
              <w:t>(#1 AND #2)</w:t>
            </w:r>
          </w:p>
          <w:p w14:paraId="4D460C0D" w14:textId="5F8760D4" w:rsidR="00160982" w:rsidRPr="00160982" w:rsidRDefault="00640E8C" w:rsidP="00035593">
            <w:r w:rsidRPr="00B449AC">
              <w:t>Year Range: From 2020</w:t>
            </w:r>
            <w:r w:rsidRPr="00B449AC">
              <w:rPr>
                <w:rFonts w:hint="eastAsia"/>
              </w:rPr>
              <w:t>-</w:t>
            </w:r>
            <w:r w:rsidRPr="00B449AC">
              <w:t>02</w:t>
            </w:r>
            <w:r w:rsidRPr="00B449AC">
              <w:rPr>
                <w:rFonts w:hint="eastAsia"/>
              </w:rPr>
              <w:t>-</w:t>
            </w:r>
            <w:r w:rsidRPr="00B449AC">
              <w:t>04 To 2021/9/30</w:t>
            </w:r>
          </w:p>
        </w:tc>
        <w:tc>
          <w:tcPr>
            <w:tcW w:w="1985" w:type="dxa"/>
            <w:tcBorders>
              <w:top w:val="single" w:sz="4" w:space="0" w:color="auto"/>
              <w:left w:val="single" w:sz="4" w:space="0" w:color="auto"/>
              <w:bottom w:val="single" w:sz="4" w:space="0" w:color="auto"/>
              <w:right w:val="single" w:sz="4" w:space="0" w:color="auto"/>
            </w:tcBorders>
          </w:tcPr>
          <w:p w14:paraId="134920FF" w14:textId="134DEE58" w:rsidR="00675101" w:rsidRDefault="00B449AC" w:rsidP="00035593">
            <w:pPr>
              <w:jc w:val="center"/>
            </w:pPr>
            <w:r>
              <w:t>317</w:t>
            </w:r>
          </w:p>
        </w:tc>
      </w:tr>
    </w:tbl>
    <w:p w14:paraId="0EDFEEFC" w14:textId="00BDA208" w:rsidR="002057B7" w:rsidRDefault="002057B7" w:rsidP="00675101">
      <w:pPr>
        <w:spacing w:line="360" w:lineRule="auto"/>
      </w:pPr>
    </w:p>
    <w:p w14:paraId="30A50A68" w14:textId="2B1B671A" w:rsidR="00A77157" w:rsidRDefault="002057B7">
      <w:pPr>
        <w:widowControl/>
        <w:jc w:val="left"/>
      </w:pPr>
      <w:r>
        <w:br w:type="page"/>
      </w:r>
    </w:p>
    <w:p w14:paraId="7FEC7CDC" w14:textId="089B48EB" w:rsidR="00D73993" w:rsidRPr="0098015D" w:rsidRDefault="00D73993" w:rsidP="0098015D">
      <w:pPr>
        <w:pStyle w:val="ad"/>
        <w:jc w:val="left"/>
        <w:rPr>
          <w:rFonts w:ascii="Times New Roman" w:hAnsi="Times New Roman" w:cs="Times New Roman"/>
          <w:b w:val="0"/>
          <w:bCs w:val="0"/>
          <w:sz w:val="28"/>
          <w:szCs w:val="28"/>
        </w:rPr>
      </w:pPr>
      <w:r w:rsidRPr="0098015D">
        <w:rPr>
          <w:rFonts w:ascii="Times New Roman" w:hAnsi="Times New Roman" w:cs="Times New Roman"/>
          <w:b w:val="0"/>
          <w:bCs w:val="0"/>
          <w:sz w:val="28"/>
          <w:szCs w:val="28"/>
        </w:rPr>
        <w:lastRenderedPageBreak/>
        <w:t xml:space="preserve">Supplementary Table </w:t>
      </w:r>
      <w:r w:rsidR="0098015D" w:rsidRPr="0098015D">
        <w:rPr>
          <w:rFonts w:ascii="Times New Roman" w:hAnsi="Times New Roman" w:cs="Times New Roman"/>
          <w:b w:val="0"/>
          <w:bCs w:val="0"/>
          <w:sz w:val="28"/>
          <w:szCs w:val="28"/>
        </w:rPr>
        <w:t>2</w:t>
      </w:r>
      <w:r w:rsidRPr="0098015D">
        <w:rPr>
          <w:rFonts w:ascii="Times New Roman" w:hAnsi="Times New Roman" w:cs="Times New Roman"/>
          <w:b w:val="0"/>
          <w:bCs w:val="0"/>
          <w:sz w:val="28"/>
          <w:szCs w:val="28"/>
        </w:rPr>
        <w:t xml:space="preserve">. </w:t>
      </w:r>
      <w:r w:rsidR="00E3130B">
        <w:rPr>
          <w:rFonts w:ascii="Times New Roman" w:hAnsi="Times New Roman" w:cs="Times New Roman"/>
          <w:b w:val="0"/>
          <w:bCs w:val="0"/>
          <w:sz w:val="28"/>
          <w:szCs w:val="28"/>
        </w:rPr>
        <w:t>I</w:t>
      </w:r>
      <w:r w:rsidR="0098015D" w:rsidRPr="0098015D">
        <w:rPr>
          <w:rFonts w:ascii="Times New Roman" w:hAnsi="Times New Roman" w:cs="Times New Roman"/>
          <w:b w:val="0"/>
          <w:bCs w:val="0"/>
          <w:sz w:val="28"/>
          <w:szCs w:val="28"/>
        </w:rPr>
        <w:t>nformation of the retrieved literature and the reasons for exclusion</w:t>
      </w:r>
      <w:r w:rsidR="009E085F">
        <w:rPr>
          <w:rFonts w:ascii="Times New Roman" w:hAnsi="Times New Roman" w:cs="Times New Roman" w:hint="eastAsia"/>
          <w:b w:val="0"/>
          <w:bCs w:val="0"/>
          <w:sz w:val="28"/>
          <w:szCs w:val="28"/>
        </w:rPr>
        <w:t>.</w:t>
      </w:r>
    </w:p>
    <w:tbl>
      <w:tblPr>
        <w:tblStyle w:val="a7"/>
        <w:tblW w:w="15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07"/>
        <w:gridCol w:w="4535"/>
        <w:gridCol w:w="5953"/>
        <w:gridCol w:w="2400"/>
        <w:gridCol w:w="1136"/>
      </w:tblGrid>
      <w:tr w:rsidR="00D0317F" w:rsidRPr="002057B7" w14:paraId="6F01AFEA" w14:textId="77777777" w:rsidTr="00C61415">
        <w:trPr>
          <w:trHeight w:val="1056"/>
        </w:trPr>
        <w:tc>
          <w:tcPr>
            <w:tcW w:w="576" w:type="dxa"/>
            <w:shd w:val="clear" w:color="auto" w:fill="auto"/>
          </w:tcPr>
          <w:p w14:paraId="5457422D" w14:textId="441FF945" w:rsidR="00D0317F" w:rsidRPr="00C61415" w:rsidRDefault="00D0317F" w:rsidP="00D0317F">
            <w:pPr>
              <w:spacing w:line="360" w:lineRule="auto"/>
              <w:rPr>
                <w:rFonts w:eastAsia="宋体" w:cs="Times New Roman"/>
                <w:sz w:val="18"/>
                <w:szCs w:val="18"/>
              </w:rPr>
            </w:pPr>
            <w:r w:rsidRPr="00C61415">
              <w:rPr>
                <w:sz w:val="18"/>
                <w:szCs w:val="18"/>
              </w:rPr>
              <w:t>ID</w:t>
            </w:r>
          </w:p>
        </w:tc>
        <w:tc>
          <w:tcPr>
            <w:tcW w:w="907" w:type="dxa"/>
            <w:noWrap/>
            <w:hideMark/>
          </w:tcPr>
          <w:p w14:paraId="25DCB2B9" w14:textId="721E780F" w:rsidR="00D0317F" w:rsidRPr="002057B7" w:rsidRDefault="00D0317F" w:rsidP="00D0317F">
            <w:pPr>
              <w:spacing w:line="360" w:lineRule="auto"/>
              <w:rPr>
                <w:rFonts w:eastAsia="宋体" w:cs="Times New Roman"/>
                <w:sz w:val="18"/>
                <w:szCs w:val="18"/>
              </w:rPr>
            </w:pPr>
            <w:r>
              <w:rPr>
                <w:rFonts w:eastAsia="宋体" w:cs="Times New Roman"/>
                <w:sz w:val="18"/>
                <w:szCs w:val="18"/>
              </w:rPr>
              <w:t>Database</w:t>
            </w:r>
          </w:p>
        </w:tc>
        <w:tc>
          <w:tcPr>
            <w:tcW w:w="4535" w:type="dxa"/>
            <w:hideMark/>
          </w:tcPr>
          <w:p w14:paraId="7108C3D0" w14:textId="77777777" w:rsidR="00D0317F" w:rsidRPr="002057B7" w:rsidRDefault="00D0317F" w:rsidP="00D0317F">
            <w:pPr>
              <w:spacing w:line="360" w:lineRule="auto"/>
              <w:rPr>
                <w:rFonts w:eastAsia="宋体" w:cs="Times New Roman"/>
                <w:sz w:val="18"/>
                <w:szCs w:val="18"/>
              </w:rPr>
            </w:pPr>
            <w:r w:rsidRPr="002057B7">
              <w:rPr>
                <w:rFonts w:eastAsia="宋体" w:cs="Times New Roman"/>
                <w:sz w:val="18"/>
                <w:szCs w:val="18"/>
              </w:rPr>
              <w:t>Author</w:t>
            </w:r>
          </w:p>
        </w:tc>
        <w:tc>
          <w:tcPr>
            <w:tcW w:w="5953" w:type="dxa"/>
            <w:hideMark/>
          </w:tcPr>
          <w:p w14:paraId="784CEEAE" w14:textId="77777777" w:rsidR="00D0317F" w:rsidRPr="002057B7" w:rsidRDefault="00D0317F" w:rsidP="00D0317F">
            <w:pPr>
              <w:spacing w:line="360" w:lineRule="auto"/>
              <w:rPr>
                <w:rFonts w:eastAsia="宋体" w:cs="Times New Roman"/>
                <w:sz w:val="18"/>
                <w:szCs w:val="18"/>
              </w:rPr>
            </w:pPr>
            <w:r w:rsidRPr="002057B7">
              <w:rPr>
                <w:rFonts w:eastAsia="宋体" w:cs="Times New Roman"/>
                <w:sz w:val="18"/>
                <w:szCs w:val="18"/>
              </w:rPr>
              <w:t>Title</w:t>
            </w:r>
          </w:p>
        </w:tc>
        <w:tc>
          <w:tcPr>
            <w:tcW w:w="2400" w:type="dxa"/>
            <w:hideMark/>
          </w:tcPr>
          <w:p w14:paraId="3A6D8D9C" w14:textId="45F0A8AF" w:rsidR="00D0317F" w:rsidRPr="002057B7" w:rsidRDefault="00D0317F" w:rsidP="00D0317F">
            <w:pPr>
              <w:spacing w:line="360" w:lineRule="auto"/>
              <w:rPr>
                <w:rFonts w:eastAsia="宋体" w:cs="Times New Roman"/>
                <w:sz w:val="18"/>
                <w:szCs w:val="18"/>
              </w:rPr>
            </w:pPr>
            <w:r w:rsidRPr="002057B7">
              <w:rPr>
                <w:rFonts w:eastAsia="宋体" w:cs="Times New Roman"/>
                <w:sz w:val="18"/>
                <w:szCs w:val="18"/>
              </w:rPr>
              <w:t>Journal</w:t>
            </w:r>
            <w:r>
              <w:rPr>
                <w:rFonts w:eastAsia="宋体" w:cs="Times New Roman"/>
                <w:sz w:val="18"/>
                <w:szCs w:val="18"/>
              </w:rPr>
              <w:t xml:space="preserve"> / URL</w:t>
            </w:r>
          </w:p>
        </w:tc>
        <w:tc>
          <w:tcPr>
            <w:tcW w:w="1136" w:type="dxa"/>
            <w:hideMark/>
          </w:tcPr>
          <w:p w14:paraId="17DE7204" w14:textId="6AB9336E" w:rsidR="00D0317F" w:rsidRPr="00D0317F" w:rsidRDefault="00D0317F" w:rsidP="00D0317F">
            <w:pPr>
              <w:spacing w:line="360" w:lineRule="auto"/>
              <w:rPr>
                <w:rFonts w:eastAsia="宋体" w:cs="Times New Roman"/>
                <w:sz w:val="18"/>
                <w:szCs w:val="18"/>
              </w:rPr>
            </w:pPr>
            <w:r w:rsidRPr="00D0317F">
              <w:rPr>
                <w:sz w:val="18"/>
                <w:szCs w:val="18"/>
              </w:rPr>
              <w:t>Reason for literature exclusion</w:t>
            </w:r>
          </w:p>
        </w:tc>
      </w:tr>
      <w:tr w:rsidR="00C61415" w:rsidRPr="002057B7" w14:paraId="6B5DC038" w14:textId="77777777" w:rsidTr="00C61415">
        <w:trPr>
          <w:trHeight w:val="276"/>
        </w:trPr>
        <w:tc>
          <w:tcPr>
            <w:tcW w:w="576" w:type="dxa"/>
            <w:shd w:val="clear" w:color="auto" w:fill="auto"/>
          </w:tcPr>
          <w:p w14:paraId="11DF8E93" w14:textId="7D194270" w:rsidR="00C61415" w:rsidRPr="00C61415" w:rsidRDefault="00C61415" w:rsidP="00C61415">
            <w:pPr>
              <w:spacing w:line="360" w:lineRule="auto"/>
              <w:rPr>
                <w:rFonts w:eastAsia="宋体" w:cs="Times New Roman"/>
                <w:sz w:val="18"/>
                <w:szCs w:val="18"/>
              </w:rPr>
            </w:pPr>
            <w:r w:rsidRPr="00C61415">
              <w:rPr>
                <w:sz w:val="18"/>
                <w:szCs w:val="18"/>
              </w:rPr>
              <w:t>1</w:t>
            </w:r>
          </w:p>
        </w:tc>
        <w:tc>
          <w:tcPr>
            <w:tcW w:w="907" w:type="dxa"/>
            <w:noWrap/>
            <w:hideMark/>
          </w:tcPr>
          <w:p w14:paraId="44F4952D" w14:textId="143A0BB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D4A5B6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Chen S, Sun H, Heng M, Tong X, Geldsetzer P, Wang Z, Wu P, Yang J, Hu Y, Wang C, Bärnighausen T.</w:t>
            </w:r>
          </w:p>
        </w:tc>
        <w:tc>
          <w:tcPr>
            <w:tcW w:w="5953" w:type="dxa"/>
            <w:noWrap/>
            <w:hideMark/>
          </w:tcPr>
          <w:p w14:paraId="68A137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Factors Predicting Progression to Severe COVID-19: A Competing Risk Survival Analysis of 1753 Patients in Community Isolation in Wuhan, China.</w:t>
            </w:r>
          </w:p>
        </w:tc>
        <w:tc>
          <w:tcPr>
            <w:tcW w:w="2400" w:type="dxa"/>
            <w:noWrap/>
            <w:hideMark/>
          </w:tcPr>
          <w:p w14:paraId="0BD2E6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Engineering (Beijing)</w:t>
            </w:r>
          </w:p>
        </w:tc>
        <w:tc>
          <w:tcPr>
            <w:tcW w:w="1136" w:type="dxa"/>
            <w:noWrap/>
            <w:hideMark/>
          </w:tcPr>
          <w:p w14:paraId="34E392CE" w14:textId="02B591C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8CD6582" w14:textId="77777777" w:rsidTr="00C61415">
        <w:trPr>
          <w:trHeight w:val="276"/>
        </w:trPr>
        <w:tc>
          <w:tcPr>
            <w:tcW w:w="576" w:type="dxa"/>
            <w:shd w:val="clear" w:color="auto" w:fill="auto"/>
          </w:tcPr>
          <w:p w14:paraId="236BA8EE" w14:textId="7B11CFA9" w:rsidR="00C61415" w:rsidRPr="00C61415" w:rsidRDefault="00C61415" w:rsidP="00C61415">
            <w:pPr>
              <w:spacing w:line="360" w:lineRule="auto"/>
              <w:rPr>
                <w:rFonts w:eastAsia="宋体" w:cs="Times New Roman"/>
                <w:sz w:val="18"/>
                <w:szCs w:val="18"/>
              </w:rPr>
            </w:pPr>
            <w:r w:rsidRPr="00C61415">
              <w:rPr>
                <w:sz w:val="18"/>
                <w:szCs w:val="18"/>
              </w:rPr>
              <w:t>2</w:t>
            </w:r>
          </w:p>
        </w:tc>
        <w:tc>
          <w:tcPr>
            <w:tcW w:w="907" w:type="dxa"/>
            <w:noWrap/>
            <w:hideMark/>
          </w:tcPr>
          <w:p w14:paraId="06A42347" w14:textId="486D47E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97D526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Lu J, Zhao M, Wu Q, Ma C, Du X, Lu X, Jia Q, Li C.</w:t>
            </w:r>
          </w:p>
        </w:tc>
        <w:tc>
          <w:tcPr>
            <w:tcW w:w="5953" w:type="dxa"/>
            <w:noWrap/>
            <w:hideMark/>
          </w:tcPr>
          <w:p w14:paraId="07CED2A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Mental health needs of the COVID-19 patients and staff in the Fangcang shelter hospital: a qualitative research in Wuhan, China.</w:t>
            </w:r>
          </w:p>
        </w:tc>
        <w:tc>
          <w:tcPr>
            <w:tcW w:w="2400" w:type="dxa"/>
            <w:noWrap/>
            <w:hideMark/>
          </w:tcPr>
          <w:p w14:paraId="2474CC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Glob Ment Health (Camb)</w:t>
            </w:r>
          </w:p>
        </w:tc>
        <w:tc>
          <w:tcPr>
            <w:tcW w:w="1136" w:type="dxa"/>
            <w:noWrap/>
            <w:hideMark/>
          </w:tcPr>
          <w:p w14:paraId="2FC7D7F2" w14:textId="27242827"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7209E77C" w14:textId="77777777" w:rsidTr="00C61415">
        <w:trPr>
          <w:trHeight w:val="276"/>
        </w:trPr>
        <w:tc>
          <w:tcPr>
            <w:tcW w:w="576" w:type="dxa"/>
            <w:shd w:val="clear" w:color="auto" w:fill="auto"/>
          </w:tcPr>
          <w:p w14:paraId="512CFFA9" w14:textId="603ECC9B" w:rsidR="00C61415" w:rsidRPr="00C61415" w:rsidRDefault="00C61415" w:rsidP="00C61415">
            <w:pPr>
              <w:spacing w:line="360" w:lineRule="auto"/>
              <w:rPr>
                <w:rFonts w:eastAsia="宋体" w:cs="Times New Roman"/>
                <w:sz w:val="18"/>
                <w:szCs w:val="18"/>
              </w:rPr>
            </w:pPr>
            <w:r w:rsidRPr="00C61415">
              <w:rPr>
                <w:sz w:val="18"/>
                <w:szCs w:val="18"/>
              </w:rPr>
              <w:t>3</w:t>
            </w:r>
          </w:p>
        </w:tc>
        <w:tc>
          <w:tcPr>
            <w:tcW w:w="907" w:type="dxa"/>
            <w:noWrap/>
            <w:hideMark/>
          </w:tcPr>
          <w:p w14:paraId="3ABBF7C1" w14:textId="743C87A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915DC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 M, Zu J, Li Z, Shen M, Li Y, Ji F.</w:t>
            </w:r>
          </w:p>
        </w:tc>
        <w:tc>
          <w:tcPr>
            <w:tcW w:w="5953" w:type="dxa"/>
            <w:noWrap/>
            <w:hideMark/>
          </w:tcPr>
          <w:p w14:paraId="36A9CB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How to Reduce the Transmission Risk of COVID-19 More Effectively in New York City: An Age-Structured Model Study.</w:t>
            </w:r>
          </w:p>
        </w:tc>
        <w:tc>
          <w:tcPr>
            <w:tcW w:w="2400" w:type="dxa"/>
            <w:noWrap/>
            <w:hideMark/>
          </w:tcPr>
          <w:p w14:paraId="2AE56A1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Med (Lausanne).</w:t>
            </w:r>
          </w:p>
        </w:tc>
        <w:tc>
          <w:tcPr>
            <w:tcW w:w="1136" w:type="dxa"/>
            <w:noWrap/>
            <w:hideMark/>
          </w:tcPr>
          <w:p w14:paraId="3E24239D" w14:textId="7ABC051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F1E0636" w14:textId="77777777" w:rsidTr="00C61415">
        <w:trPr>
          <w:trHeight w:val="276"/>
        </w:trPr>
        <w:tc>
          <w:tcPr>
            <w:tcW w:w="576" w:type="dxa"/>
            <w:shd w:val="clear" w:color="auto" w:fill="auto"/>
          </w:tcPr>
          <w:p w14:paraId="5BF3B488" w14:textId="76AAD578" w:rsidR="00C61415" w:rsidRPr="00C61415" w:rsidRDefault="00C61415" w:rsidP="00C61415">
            <w:pPr>
              <w:spacing w:line="360" w:lineRule="auto"/>
              <w:rPr>
                <w:rFonts w:eastAsia="宋体" w:cs="Times New Roman"/>
                <w:sz w:val="18"/>
                <w:szCs w:val="18"/>
              </w:rPr>
            </w:pPr>
            <w:r w:rsidRPr="00C61415">
              <w:rPr>
                <w:sz w:val="18"/>
                <w:szCs w:val="18"/>
              </w:rPr>
              <w:t>4</w:t>
            </w:r>
          </w:p>
        </w:tc>
        <w:tc>
          <w:tcPr>
            <w:tcW w:w="907" w:type="dxa"/>
            <w:noWrap/>
            <w:hideMark/>
          </w:tcPr>
          <w:p w14:paraId="010279BC" w14:textId="4658E91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F4C82A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XB, Zhang JL, Li MX, Yuan YP, Sun J.</w:t>
            </w:r>
          </w:p>
        </w:tc>
        <w:tc>
          <w:tcPr>
            <w:tcW w:w="5953" w:type="dxa"/>
            <w:noWrap/>
            <w:hideMark/>
          </w:tcPr>
          <w:p w14:paraId="653C86A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Baduanjin exercise can alleviate anxiety and depression of patients with COVID-19 in Square cabin hospital: A cross-sectional survey.</w:t>
            </w:r>
          </w:p>
        </w:tc>
        <w:tc>
          <w:tcPr>
            <w:tcW w:w="2400" w:type="dxa"/>
            <w:noWrap/>
            <w:hideMark/>
          </w:tcPr>
          <w:p w14:paraId="5E075E3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Medicine (Baltimore).</w:t>
            </w:r>
          </w:p>
        </w:tc>
        <w:tc>
          <w:tcPr>
            <w:tcW w:w="1136" w:type="dxa"/>
            <w:noWrap/>
            <w:hideMark/>
          </w:tcPr>
          <w:p w14:paraId="5BB5FC68" w14:textId="5CC9C6CE"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09ECDF81" w14:textId="77777777" w:rsidTr="00C61415">
        <w:trPr>
          <w:trHeight w:val="276"/>
        </w:trPr>
        <w:tc>
          <w:tcPr>
            <w:tcW w:w="576" w:type="dxa"/>
            <w:shd w:val="clear" w:color="auto" w:fill="auto"/>
          </w:tcPr>
          <w:p w14:paraId="51043017" w14:textId="45728B76" w:rsidR="00C61415" w:rsidRPr="00C61415" w:rsidRDefault="00C61415" w:rsidP="00C61415">
            <w:pPr>
              <w:spacing w:line="360" w:lineRule="auto"/>
              <w:rPr>
                <w:rFonts w:eastAsia="宋体" w:cs="Times New Roman"/>
                <w:sz w:val="18"/>
                <w:szCs w:val="18"/>
              </w:rPr>
            </w:pPr>
            <w:r w:rsidRPr="00C61415">
              <w:rPr>
                <w:sz w:val="18"/>
                <w:szCs w:val="18"/>
              </w:rPr>
              <w:t>5</w:t>
            </w:r>
          </w:p>
        </w:tc>
        <w:tc>
          <w:tcPr>
            <w:tcW w:w="907" w:type="dxa"/>
            <w:noWrap/>
            <w:hideMark/>
          </w:tcPr>
          <w:p w14:paraId="0DE0FFB1" w14:textId="2F61ABA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C7B3F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Wang Y, Zhang M, Yin Q, Wang Y, Yang P, Hu C, Xu G, Wang D, Li X, He J, Hu Q, Luo X, Ren H.</w:t>
            </w:r>
          </w:p>
        </w:tc>
        <w:tc>
          <w:tcPr>
            <w:tcW w:w="5953" w:type="dxa"/>
            <w:noWrap/>
            <w:hideMark/>
          </w:tcPr>
          <w:p w14:paraId="6F306AE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Psychological Responses of the Patients in Cabin Hospital to the COVID-19 Outbreak: A Comparative Epidemiologic Analysis.</w:t>
            </w:r>
          </w:p>
        </w:tc>
        <w:tc>
          <w:tcPr>
            <w:tcW w:w="2400" w:type="dxa"/>
            <w:noWrap/>
            <w:hideMark/>
          </w:tcPr>
          <w:p w14:paraId="2F825B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Psychol.</w:t>
            </w:r>
          </w:p>
        </w:tc>
        <w:tc>
          <w:tcPr>
            <w:tcW w:w="1136" w:type="dxa"/>
            <w:noWrap/>
            <w:hideMark/>
          </w:tcPr>
          <w:p w14:paraId="37073011" w14:textId="04715B53"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7B5B0661" w14:textId="77777777" w:rsidTr="00C61415">
        <w:trPr>
          <w:trHeight w:val="276"/>
        </w:trPr>
        <w:tc>
          <w:tcPr>
            <w:tcW w:w="576" w:type="dxa"/>
            <w:shd w:val="clear" w:color="auto" w:fill="auto"/>
          </w:tcPr>
          <w:p w14:paraId="5FE7917D" w14:textId="47377C5E" w:rsidR="00C61415" w:rsidRPr="00C61415" w:rsidRDefault="00C61415" w:rsidP="00C61415">
            <w:pPr>
              <w:spacing w:line="360" w:lineRule="auto"/>
              <w:rPr>
                <w:rFonts w:eastAsia="宋体" w:cs="Times New Roman"/>
                <w:sz w:val="18"/>
                <w:szCs w:val="18"/>
              </w:rPr>
            </w:pPr>
            <w:r w:rsidRPr="00C61415">
              <w:rPr>
                <w:sz w:val="18"/>
                <w:szCs w:val="18"/>
              </w:rPr>
              <w:t>6</w:t>
            </w:r>
          </w:p>
        </w:tc>
        <w:tc>
          <w:tcPr>
            <w:tcW w:w="907" w:type="dxa"/>
            <w:noWrap/>
            <w:hideMark/>
          </w:tcPr>
          <w:p w14:paraId="5F46FAEE" w14:textId="28B5C23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AA8192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Mi X, Li H, Tan R, Feng B, Tu Y.</w:t>
            </w:r>
          </w:p>
        </w:tc>
        <w:tc>
          <w:tcPr>
            <w:tcW w:w="5953" w:type="dxa"/>
            <w:noWrap/>
            <w:hideMark/>
          </w:tcPr>
          <w:p w14:paraId="4DD8CF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TDs/aptamer cTnI biosensors based on HCR and Au/Ti 3 C 2-MXene amplification for screening serious patient in COVID-19 pandemic.</w:t>
            </w:r>
          </w:p>
        </w:tc>
        <w:tc>
          <w:tcPr>
            <w:tcW w:w="2400" w:type="dxa"/>
            <w:noWrap/>
            <w:hideMark/>
          </w:tcPr>
          <w:p w14:paraId="11AC53E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Biosens Bioelectron.</w:t>
            </w:r>
          </w:p>
        </w:tc>
        <w:tc>
          <w:tcPr>
            <w:tcW w:w="1136" w:type="dxa"/>
            <w:noWrap/>
            <w:hideMark/>
          </w:tcPr>
          <w:p w14:paraId="1B1C1C0A" w14:textId="3EF04FF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39D2394" w14:textId="77777777" w:rsidTr="00C61415">
        <w:trPr>
          <w:trHeight w:val="276"/>
        </w:trPr>
        <w:tc>
          <w:tcPr>
            <w:tcW w:w="576" w:type="dxa"/>
            <w:shd w:val="clear" w:color="auto" w:fill="auto"/>
          </w:tcPr>
          <w:p w14:paraId="19D008CD" w14:textId="5B91680D" w:rsidR="00C61415" w:rsidRPr="00C61415" w:rsidRDefault="00C61415" w:rsidP="00C61415">
            <w:pPr>
              <w:spacing w:line="360" w:lineRule="auto"/>
              <w:rPr>
                <w:rFonts w:eastAsia="宋体" w:cs="Times New Roman"/>
                <w:sz w:val="18"/>
                <w:szCs w:val="18"/>
              </w:rPr>
            </w:pPr>
            <w:r w:rsidRPr="00C61415">
              <w:rPr>
                <w:sz w:val="18"/>
                <w:szCs w:val="18"/>
              </w:rPr>
              <w:t>7</w:t>
            </w:r>
          </w:p>
        </w:tc>
        <w:tc>
          <w:tcPr>
            <w:tcW w:w="907" w:type="dxa"/>
            <w:noWrap/>
            <w:hideMark/>
          </w:tcPr>
          <w:p w14:paraId="6E10B86A" w14:textId="51C5516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4445624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Fan S, Zhen Q, Chen C, Wang W, Wu Q, Ma H, Zhang C, Zhang L, Lu B, Ge H, Yong L, Li B, Yu Y, Chen W, Mao Y, Qu G, Su L, Wang A, Ding Z, Li H, Zhang J, Wang Y, Gao Y, Xu X, Zhu Z, Chen J, Zhang L, Liang H, Wu S, Huang M, Xia Q, Li P, Sun Y, Liang C, Wei W, Liu Q, Sun L.</w:t>
            </w:r>
          </w:p>
        </w:tc>
        <w:tc>
          <w:tcPr>
            <w:tcW w:w="5953" w:type="dxa"/>
            <w:noWrap/>
            <w:hideMark/>
          </w:tcPr>
          <w:p w14:paraId="34D70B5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efficacy of low-dose emetine for patients with COVID-19: a real-world study.</w:t>
            </w:r>
          </w:p>
        </w:tc>
        <w:tc>
          <w:tcPr>
            <w:tcW w:w="2400" w:type="dxa"/>
            <w:noWrap/>
            <w:hideMark/>
          </w:tcPr>
          <w:p w14:paraId="38D9E2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BioX Res.</w:t>
            </w:r>
          </w:p>
        </w:tc>
        <w:tc>
          <w:tcPr>
            <w:tcW w:w="1136" w:type="dxa"/>
            <w:noWrap/>
            <w:hideMark/>
          </w:tcPr>
          <w:p w14:paraId="19D87A9B" w14:textId="0EC011B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5FD3F7E" w14:textId="77777777" w:rsidTr="00C61415">
        <w:trPr>
          <w:trHeight w:val="276"/>
        </w:trPr>
        <w:tc>
          <w:tcPr>
            <w:tcW w:w="576" w:type="dxa"/>
            <w:shd w:val="clear" w:color="auto" w:fill="auto"/>
          </w:tcPr>
          <w:p w14:paraId="3FC0CFCF" w14:textId="7A8075AD" w:rsidR="00C61415" w:rsidRPr="00C61415" w:rsidRDefault="00C61415" w:rsidP="00C61415">
            <w:pPr>
              <w:spacing w:line="360" w:lineRule="auto"/>
              <w:rPr>
                <w:rFonts w:eastAsia="宋体" w:cs="Times New Roman"/>
                <w:sz w:val="18"/>
                <w:szCs w:val="18"/>
              </w:rPr>
            </w:pPr>
            <w:r w:rsidRPr="00C61415">
              <w:rPr>
                <w:sz w:val="18"/>
                <w:szCs w:val="18"/>
              </w:rPr>
              <w:lastRenderedPageBreak/>
              <w:t>8</w:t>
            </w:r>
          </w:p>
        </w:tc>
        <w:tc>
          <w:tcPr>
            <w:tcW w:w="907" w:type="dxa"/>
            <w:noWrap/>
            <w:hideMark/>
          </w:tcPr>
          <w:p w14:paraId="6E6AE604" w14:textId="5CEE5F0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7B216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Jiang H, Song P, Wang S, Yin S, Yin J, Zhu C, Cai C, Xu W, Li W.</w:t>
            </w:r>
          </w:p>
        </w:tc>
        <w:tc>
          <w:tcPr>
            <w:tcW w:w="5953" w:type="dxa"/>
            <w:noWrap/>
            <w:hideMark/>
          </w:tcPr>
          <w:p w14:paraId="7603210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Quantitative assessment of the effectiveness of joint measures led by Fangcang shelter hospitals in response to COVID-19 epidemic in Wuhan, China.</w:t>
            </w:r>
          </w:p>
        </w:tc>
        <w:tc>
          <w:tcPr>
            <w:tcW w:w="2400" w:type="dxa"/>
            <w:noWrap/>
            <w:hideMark/>
          </w:tcPr>
          <w:p w14:paraId="711786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BMC Infect Dis.</w:t>
            </w:r>
          </w:p>
        </w:tc>
        <w:tc>
          <w:tcPr>
            <w:tcW w:w="1136" w:type="dxa"/>
            <w:noWrap/>
            <w:hideMark/>
          </w:tcPr>
          <w:p w14:paraId="2E8CDEF0" w14:textId="0D1E1360"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7F198837" w14:textId="77777777" w:rsidTr="00C61415">
        <w:trPr>
          <w:trHeight w:val="276"/>
        </w:trPr>
        <w:tc>
          <w:tcPr>
            <w:tcW w:w="576" w:type="dxa"/>
            <w:shd w:val="clear" w:color="auto" w:fill="auto"/>
          </w:tcPr>
          <w:p w14:paraId="55D2155B" w14:textId="1055B232" w:rsidR="00C61415" w:rsidRPr="00C61415" w:rsidRDefault="00C61415" w:rsidP="00C61415">
            <w:pPr>
              <w:spacing w:line="360" w:lineRule="auto"/>
              <w:rPr>
                <w:rFonts w:eastAsia="宋体" w:cs="Times New Roman"/>
                <w:sz w:val="18"/>
                <w:szCs w:val="18"/>
              </w:rPr>
            </w:pPr>
            <w:r w:rsidRPr="00C61415">
              <w:rPr>
                <w:sz w:val="18"/>
                <w:szCs w:val="18"/>
              </w:rPr>
              <w:t>9</w:t>
            </w:r>
          </w:p>
        </w:tc>
        <w:tc>
          <w:tcPr>
            <w:tcW w:w="907" w:type="dxa"/>
            <w:noWrap/>
            <w:hideMark/>
          </w:tcPr>
          <w:p w14:paraId="3F79BCE2" w14:textId="62F1157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5AE1A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Lv Y, Zhao X, Wang Y, Zhu J, Ma C, Feng X, Ma Y, Zheng Y, Yang L, Han G, Xie H.</w:t>
            </w:r>
          </w:p>
        </w:tc>
        <w:tc>
          <w:tcPr>
            <w:tcW w:w="5953" w:type="dxa"/>
            <w:noWrap/>
            <w:hideMark/>
          </w:tcPr>
          <w:p w14:paraId="634D8E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Abnormal Liver Function Tests Were Associated With Adverse Clinical Outcomes: An Observational Cohort Study of 2,912 Patients With COVID-19.</w:t>
            </w:r>
          </w:p>
        </w:tc>
        <w:tc>
          <w:tcPr>
            <w:tcW w:w="2400" w:type="dxa"/>
            <w:noWrap/>
            <w:hideMark/>
          </w:tcPr>
          <w:p w14:paraId="3163D8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Med (Lausanne).</w:t>
            </w:r>
          </w:p>
        </w:tc>
        <w:tc>
          <w:tcPr>
            <w:tcW w:w="1136" w:type="dxa"/>
            <w:noWrap/>
            <w:hideMark/>
          </w:tcPr>
          <w:p w14:paraId="5E86AE8E" w14:textId="25358A4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E109F0D" w14:textId="77777777" w:rsidTr="00C61415">
        <w:trPr>
          <w:trHeight w:val="276"/>
        </w:trPr>
        <w:tc>
          <w:tcPr>
            <w:tcW w:w="576" w:type="dxa"/>
            <w:shd w:val="clear" w:color="auto" w:fill="auto"/>
          </w:tcPr>
          <w:p w14:paraId="08EECF20" w14:textId="582600B8" w:rsidR="00C61415" w:rsidRPr="00C61415" w:rsidRDefault="00C61415" w:rsidP="00C61415">
            <w:pPr>
              <w:spacing w:line="360" w:lineRule="auto"/>
              <w:rPr>
                <w:rFonts w:eastAsia="宋体" w:cs="Times New Roman"/>
                <w:sz w:val="18"/>
                <w:szCs w:val="18"/>
              </w:rPr>
            </w:pPr>
            <w:r w:rsidRPr="00C61415">
              <w:rPr>
                <w:sz w:val="18"/>
                <w:szCs w:val="18"/>
              </w:rPr>
              <w:t>10</w:t>
            </w:r>
          </w:p>
        </w:tc>
        <w:tc>
          <w:tcPr>
            <w:tcW w:w="907" w:type="dxa"/>
            <w:noWrap/>
            <w:hideMark/>
          </w:tcPr>
          <w:p w14:paraId="118BA37D" w14:textId="778A1FB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C57B69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Y, Shi L, Chen H, Wang X, Sun G.</w:t>
            </w:r>
          </w:p>
        </w:tc>
        <w:tc>
          <w:tcPr>
            <w:tcW w:w="5953" w:type="dxa"/>
            <w:noWrap/>
            <w:hideMark/>
          </w:tcPr>
          <w:p w14:paraId="6C0455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Hubei's Core Response Policies in the Early Stage of COVID-19.</w:t>
            </w:r>
          </w:p>
        </w:tc>
        <w:tc>
          <w:tcPr>
            <w:tcW w:w="2400" w:type="dxa"/>
            <w:noWrap/>
            <w:hideMark/>
          </w:tcPr>
          <w:p w14:paraId="7D41EA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Biomed Res Int.</w:t>
            </w:r>
          </w:p>
        </w:tc>
        <w:tc>
          <w:tcPr>
            <w:tcW w:w="1136" w:type="dxa"/>
            <w:noWrap/>
            <w:hideMark/>
          </w:tcPr>
          <w:p w14:paraId="64E0C140" w14:textId="7905C0C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17156D9" w14:textId="77777777" w:rsidTr="00C61415">
        <w:trPr>
          <w:trHeight w:val="276"/>
        </w:trPr>
        <w:tc>
          <w:tcPr>
            <w:tcW w:w="576" w:type="dxa"/>
            <w:shd w:val="clear" w:color="auto" w:fill="auto"/>
          </w:tcPr>
          <w:p w14:paraId="4EFAC5B3" w14:textId="411DF46C" w:rsidR="00C61415" w:rsidRPr="00C61415" w:rsidRDefault="00C61415" w:rsidP="00C61415">
            <w:pPr>
              <w:spacing w:line="360" w:lineRule="auto"/>
              <w:rPr>
                <w:rFonts w:eastAsia="宋体" w:cs="Times New Roman"/>
                <w:sz w:val="18"/>
                <w:szCs w:val="18"/>
              </w:rPr>
            </w:pPr>
            <w:r w:rsidRPr="00C61415">
              <w:rPr>
                <w:sz w:val="18"/>
                <w:szCs w:val="18"/>
              </w:rPr>
              <w:t>11</w:t>
            </w:r>
          </w:p>
        </w:tc>
        <w:tc>
          <w:tcPr>
            <w:tcW w:w="907" w:type="dxa"/>
            <w:noWrap/>
            <w:hideMark/>
          </w:tcPr>
          <w:p w14:paraId="0EB2B614" w14:textId="4C8CC1F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9D810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Mu L, Zhang C, Pei Y, Wang J.</w:t>
            </w:r>
          </w:p>
        </w:tc>
        <w:tc>
          <w:tcPr>
            <w:tcW w:w="5953" w:type="dxa"/>
            <w:noWrap/>
            <w:hideMark/>
          </w:tcPr>
          <w:p w14:paraId="4101FB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worldwide coronavirus disease 2019 outbreak: Advice and recommendation on radiology management and infection control from makeshift hospitals in Wuhan.</w:t>
            </w:r>
          </w:p>
        </w:tc>
        <w:tc>
          <w:tcPr>
            <w:tcW w:w="2400" w:type="dxa"/>
            <w:noWrap/>
            <w:hideMark/>
          </w:tcPr>
          <w:p w14:paraId="041B2F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Medicine (Baltimore).</w:t>
            </w:r>
          </w:p>
        </w:tc>
        <w:tc>
          <w:tcPr>
            <w:tcW w:w="1136" w:type="dxa"/>
            <w:noWrap/>
            <w:hideMark/>
          </w:tcPr>
          <w:p w14:paraId="21EBCA99" w14:textId="31137110"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77ACB90D" w14:textId="77777777" w:rsidTr="00C61415">
        <w:trPr>
          <w:trHeight w:val="276"/>
        </w:trPr>
        <w:tc>
          <w:tcPr>
            <w:tcW w:w="576" w:type="dxa"/>
            <w:shd w:val="clear" w:color="auto" w:fill="auto"/>
          </w:tcPr>
          <w:p w14:paraId="7EB17117" w14:textId="0C4A32B5" w:rsidR="00C61415" w:rsidRPr="00C61415" w:rsidRDefault="00C61415" w:rsidP="00C61415">
            <w:pPr>
              <w:spacing w:line="360" w:lineRule="auto"/>
              <w:rPr>
                <w:rFonts w:eastAsia="宋体" w:cs="Times New Roman"/>
                <w:sz w:val="18"/>
                <w:szCs w:val="18"/>
              </w:rPr>
            </w:pPr>
            <w:r w:rsidRPr="00C61415">
              <w:rPr>
                <w:sz w:val="18"/>
                <w:szCs w:val="18"/>
              </w:rPr>
              <w:t>12</w:t>
            </w:r>
          </w:p>
        </w:tc>
        <w:tc>
          <w:tcPr>
            <w:tcW w:w="907" w:type="dxa"/>
            <w:noWrap/>
            <w:hideMark/>
          </w:tcPr>
          <w:p w14:paraId="641D9F11" w14:textId="057F461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6E0C8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XB, Xiao W, Lei J, Li MX, Wang X, Hong YJ, Xu P, Sun J.</w:t>
            </w:r>
          </w:p>
        </w:tc>
        <w:tc>
          <w:tcPr>
            <w:tcW w:w="5953" w:type="dxa"/>
            <w:noWrap/>
            <w:hideMark/>
          </w:tcPr>
          <w:p w14:paraId="0875B17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Prevalence and influencing factors of anxiety and depression symptoms among the first-line medical staff in Wuhan mobile cabin hospital during the COVID-19 epidemic: A cross-sectional survey.</w:t>
            </w:r>
          </w:p>
        </w:tc>
        <w:tc>
          <w:tcPr>
            <w:tcW w:w="2400" w:type="dxa"/>
            <w:noWrap/>
            <w:hideMark/>
          </w:tcPr>
          <w:p w14:paraId="262556E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Medicine (Baltimore).</w:t>
            </w:r>
          </w:p>
        </w:tc>
        <w:tc>
          <w:tcPr>
            <w:tcW w:w="1136" w:type="dxa"/>
            <w:noWrap/>
            <w:hideMark/>
          </w:tcPr>
          <w:p w14:paraId="0184AD40" w14:textId="605966C6"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E4299CC" w14:textId="77777777" w:rsidTr="00C61415">
        <w:trPr>
          <w:trHeight w:val="276"/>
        </w:trPr>
        <w:tc>
          <w:tcPr>
            <w:tcW w:w="576" w:type="dxa"/>
            <w:shd w:val="clear" w:color="auto" w:fill="auto"/>
          </w:tcPr>
          <w:p w14:paraId="2AC35751" w14:textId="203DCD40" w:rsidR="00C61415" w:rsidRPr="00C61415" w:rsidRDefault="00C61415" w:rsidP="00C61415">
            <w:pPr>
              <w:spacing w:line="360" w:lineRule="auto"/>
              <w:rPr>
                <w:rFonts w:eastAsia="宋体" w:cs="Times New Roman"/>
                <w:sz w:val="18"/>
                <w:szCs w:val="18"/>
              </w:rPr>
            </w:pPr>
            <w:r w:rsidRPr="00C61415">
              <w:rPr>
                <w:sz w:val="18"/>
                <w:szCs w:val="18"/>
              </w:rPr>
              <w:t>13</w:t>
            </w:r>
          </w:p>
        </w:tc>
        <w:tc>
          <w:tcPr>
            <w:tcW w:w="907" w:type="dxa"/>
            <w:noWrap/>
            <w:hideMark/>
          </w:tcPr>
          <w:p w14:paraId="38443197" w14:textId="784C862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1203AD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Tian JD, Xie M, Wen ZC, Xu JM, Wen C.</w:t>
            </w:r>
          </w:p>
        </w:tc>
        <w:tc>
          <w:tcPr>
            <w:tcW w:w="5953" w:type="dxa"/>
            <w:noWrap/>
            <w:hideMark/>
          </w:tcPr>
          <w:p w14:paraId="5C7E95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[Epidemiological and clinical features of children with mild coronavirus disease 2019].</w:t>
            </w:r>
          </w:p>
        </w:tc>
        <w:tc>
          <w:tcPr>
            <w:tcW w:w="2400" w:type="dxa"/>
            <w:noWrap/>
            <w:hideMark/>
          </w:tcPr>
          <w:p w14:paraId="7F35C8C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Zhongguo Dang Dai Er Ke Za Zhi.</w:t>
            </w:r>
          </w:p>
        </w:tc>
        <w:tc>
          <w:tcPr>
            <w:tcW w:w="1136" w:type="dxa"/>
            <w:noWrap/>
            <w:hideMark/>
          </w:tcPr>
          <w:p w14:paraId="4D64AE58" w14:textId="0EED03C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A307ABB" w14:textId="77777777" w:rsidTr="00C61415">
        <w:trPr>
          <w:trHeight w:val="276"/>
        </w:trPr>
        <w:tc>
          <w:tcPr>
            <w:tcW w:w="576" w:type="dxa"/>
            <w:shd w:val="clear" w:color="auto" w:fill="auto"/>
          </w:tcPr>
          <w:p w14:paraId="5AB54CFF" w14:textId="27418F8B" w:rsidR="00C61415" w:rsidRPr="00C61415" w:rsidRDefault="00C61415" w:rsidP="00C61415">
            <w:pPr>
              <w:spacing w:line="360" w:lineRule="auto"/>
              <w:rPr>
                <w:rFonts w:eastAsia="宋体" w:cs="Times New Roman"/>
                <w:sz w:val="18"/>
                <w:szCs w:val="18"/>
              </w:rPr>
            </w:pPr>
            <w:r w:rsidRPr="00C61415">
              <w:rPr>
                <w:sz w:val="18"/>
                <w:szCs w:val="18"/>
              </w:rPr>
              <w:t>14</w:t>
            </w:r>
          </w:p>
        </w:tc>
        <w:tc>
          <w:tcPr>
            <w:tcW w:w="907" w:type="dxa"/>
            <w:noWrap/>
            <w:hideMark/>
          </w:tcPr>
          <w:p w14:paraId="1C130E4A" w14:textId="22F98D7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9B6533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Dong L, Chen L, Ding S.</w:t>
            </w:r>
          </w:p>
        </w:tc>
        <w:tc>
          <w:tcPr>
            <w:tcW w:w="5953" w:type="dxa"/>
            <w:noWrap/>
            <w:hideMark/>
          </w:tcPr>
          <w:p w14:paraId="32A2DC7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Illness uncertainty among patients with COVID-19 in the Mobile Cabin Hospital.</w:t>
            </w:r>
          </w:p>
        </w:tc>
        <w:tc>
          <w:tcPr>
            <w:tcW w:w="2400" w:type="dxa"/>
            <w:noWrap/>
            <w:hideMark/>
          </w:tcPr>
          <w:p w14:paraId="2CEF99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Nurs Open.</w:t>
            </w:r>
          </w:p>
        </w:tc>
        <w:tc>
          <w:tcPr>
            <w:tcW w:w="1136" w:type="dxa"/>
            <w:noWrap/>
            <w:hideMark/>
          </w:tcPr>
          <w:p w14:paraId="7EEACF50" w14:textId="47A6A219"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36205D87" w14:textId="77777777" w:rsidTr="00C61415">
        <w:trPr>
          <w:trHeight w:val="276"/>
        </w:trPr>
        <w:tc>
          <w:tcPr>
            <w:tcW w:w="576" w:type="dxa"/>
            <w:shd w:val="clear" w:color="auto" w:fill="auto"/>
          </w:tcPr>
          <w:p w14:paraId="592137BB" w14:textId="5D2E14D5" w:rsidR="00C61415" w:rsidRPr="00C61415" w:rsidRDefault="00C61415" w:rsidP="00C61415">
            <w:pPr>
              <w:spacing w:line="360" w:lineRule="auto"/>
              <w:rPr>
                <w:rFonts w:eastAsia="宋体" w:cs="Times New Roman"/>
                <w:sz w:val="18"/>
                <w:szCs w:val="18"/>
              </w:rPr>
            </w:pPr>
            <w:r w:rsidRPr="00C61415">
              <w:rPr>
                <w:sz w:val="18"/>
                <w:szCs w:val="18"/>
              </w:rPr>
              <w:t>15</w:t>
            </w:r>
          </w:p>
        </w:tc>
        <w:tc>
          <w:tcPr>
            <w:tcW w:w="907" w:type="dxa"/>
            <w:noWrap/>
            <w:hideMark/>
          </w:tcPr>
          <w:p w14:paraId="50E10D22" w14:textId="7857BE0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49D8A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X, Huang DS, Guan P.</w:t>
            </w:r>
          </w:p>
        </w:tc>
        <w:tc>
          <w:tcPr>
            <w:tcW w:w="5953" w:type="dxa"/>
            <w:noWrap/>
            <w:hideMark/>
          </w:tcPr>
          <w:p w14:paraId="5AE2B1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Nursing Scheduling Mode and Experience from the Medical Teams in Aiding Hubei Province During the COVID-19 Outbreak: A Systematic Scoping Review of 17 Studies.</w:t>
            </w:r>
          </w:p>
        </w:tc>
        <w:tc>
          <w:tcPr>
            <w:tcW w:w="2400" w:type="dxa"/>
            <w:noWrap/>
            <w:hideMark/>
          </w:tcPr>
          <w:p w14:paraId="45B937F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Risk Manag Healthc Policy.</w:t>
            </w:r>
          </w:p>
        </w:tc>
        <w:tc>
          <w:tcPr>
            <w:tcW w:w="1136" w:type="dxa"/>
            <w:noWrap/>
            <w:hideMark/>
          </w:tcPr>
          <w:p w14:paraId="6DA583EE" w14:textId="0D059019"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BA21627" w14:textId="77777777" w:rsidTr="00C61415">
        <w:trPr>
          <w:trHeight w:val="276"/>
        </w:trPr>
        <w:tc>
          <w:tcPr>
            <w:tcW w:w="576" w:type="dxa"/>
            <w:shd w:val="clear" w:color="auto" w:fill="auto"/>
          </w:tcPr>
          <w:p w14:paraId="12F2396F" w14:textId="397CFB89" w:rsidR="00C61415" w:rsidRPr="00C61415" w:rsidRDefault="00C61415" w:rsidP="00C61415">
            <w:pPr>
              <w:spacing w:line="360" w:lineRule="auto"/>
              <w:rPr>
                <w:rFonts w:eastAsia="宋体" w:cs="Times New Roman"/>
                <w:sz w:val="18"/>
                <w:szCs w:val="18"/>
              </w:rPr>
            </w:pPr>
            <w:r w:rsidRPr="00C61415">
              <w:rPr>
                <w:sz w:val="18"/>
                <w:szCs w:val="18"/>
              </w:rPr>
              <w:t>16</w:t>
            </w:r>
          </w:p>
        </w:tc>
        <w:tc>
          <w:tcPr>
            <w:tcW w:w="907" w:type="dxa"/>
            <w:noWrap/>
            <w:hideMark/>
          </w:tcPr>
          <w:p w14:paraId="12B0E60E" w14:textId="6A63D51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38E2BB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Chen X, Chen H, Chen YG, Yao JG.</w:t>
            </w:r>
          </w:p>
        </w:tc>
        <w:tc>
          <w:tcPr>
            <w:tcW w:w="5953" w:type="dxa"/>
            <w:noWrap/>
            <w:hideMark/>
          </w:tcPr>
          <w:p w14:paraId="002F43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Cabin hospital for COVID-19 patients: Attention should be paid to hospital infection prevention, humanistic care, and privacy protection.</w:t>
            </w:r>
          </w:p>
        </w:tc>
        <w:tc>
          <w:tcPr>
            <w:tcW w:w="2400" w:type="dxa"/>
            <w:noWrap/>
            <w:hideMark/>
          </w:tcPr>
          <w:p w14:paraId="303F43A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Kaohsiung J Med Sci.</w:t>
            </w:r>
          </w:p>
        </w:tc>
        <w:tc>
          <w:tcPr>
            <w:tcW w:w="1136" w:type="dxa"/>
            <w:noWrap/>
            <w:hideMark/>
          </w:tcPr>
          <w:p w14:paraId="06141A52" w14:textId="272B68CF"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52AAA7EB" w14:textId="77777777" w:rsidTr="00C61415">
        <w:trPr>
          <w:trHeight w:val="276"/>
        </w:trPr>
        <w:tc>
          <w:tcPr>
            <w:tcW w:w="576" w:type="dxa"/>
            <w:shd w:val="clear" w:color="auto" w:fill="auto"/>
          </w:tcPr>
          <w:p w14:paraId="0B956210" w14:textId="14C1E8E3" w:rsidR="00C61415" w:rsidRPr="00C61415" w:rsidRDefault="00C61415" w:rsidP="00C61415">
            <w:pPr>
              <w:spacing w:line="360" w:lineRule="auto"/>
              <w:rPr>
                <w:rFonts w:eastAsia="宋体" w:cs="Times New Roman"/>
                <w:sz w:val="18"/>
                <w:szCs w:val="18"/>
              </w:rPr>
            </w:pPr>
            <w:r w:rsidRPr="00C61415">
              <w:rPr>
                <w:sz w:val="18"/>
                <w:szCs w:val="18"/>
              </w:rPr>
              <w:t>17</w:t>
            </w:r>
          </w:p>
        </w:tc>
        <w:tc>
          <w:tcPr>
            <w:tcW w:w="907" w:type="dxa"/>
            <w:noWrap/>
            <w:hideMark/>
          </w:tcPr>
          <w:p w14:paraId="0438A1ED" w14:textId="719210A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01074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He J, Yang L, Pang J, Dai L, Zhu J, Deng Y, He Y, Li H.</w:t>
            </w:r>
          </w:p>
        </w:tc>
        <w:tc>
          <w:tcPr>
            <w:tcW w:w="5953" w:type="dxa"/>
            <w:noWrap/>
            <w:hideMark/>
          </w:tcPr>
          <w:p w14:paraId="7265558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Efficacy of simplified-cognitive behavioral therapy for insomnia(S-</w:t>
            </w:r>
            <w:r w:rsidRPr="002057B7">
              <w:rPr>
                <w:rFonts w:eastAsia="宋体" w:cs="Times New Roman"/>
                <w:sz w:val="18"/>
                <w:szCs w:val="18"/>
              </w:rPr>
              <w:lastRenderedPageBreak/>
              <w:t>CBTI) among female COVID-19 patients with insomnia symptom in Wuhan mobile cabin hospital.</w:t>
            </w:r>
          </w:p>
        </w:tc>
        <w:tc>
          <w:tcPr>
            <w:tcW w:w="2400" w:type="dxa"/>
            <w:noWrap/>
            <w:hideMark/>
          </w:tcPr>
          <w:p w14:paraId="348EA4F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Sleep Breath.</w:t>
            </w:r>
          </w:p>
        </w:tc>
        <w:tc>
          <w:tcPr>
            <w:tcW w:w="1136" w:type="dxa"/>
            <w:noWrap/>
            <w:hideMark/>
          </w:tcPr>
          <w:p w14:paraId="5F5B3C85" w14:textId="62177AC0"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71069046" w14:textId="77777777" w:rsidTr="00C61415">
        <w:trPr>
          <w:trHeight w:val="276"/>
        </w:trPr>
        <w:tc>
          <w:tcPr>
            <w:tcW w:w="576" w:type="dxa"/>
            <w:shd w:val="clear" w:color="auto" w:fill="auto"/>
          </w:tcPr>
          <w:p w14:paraId="2AAF096C" w14:textId="76DA9238" w:rsidR="00C61415" w:rsidRPr="00C61415" w:rsidRDefault="00C61415" w:rsidP="00C61415">
            <w:pPr>
              <w:spacing w:line="360" w:lineRule="auto"/>
              <w:rPr>
                <w:rFonts w:eastAsia="宋体" w:cs="Times New Roman"/>
                <w:sz w:val="18"/>
                <w:szCs w:val="18"/>
              </w:rPr>
            </w:pPr>
            <w:r w:rsidRPr="00C61415">
              <w:rPr>
                <w:sz w:val="18"/>
                <w:szCs w:val="18"/>
              </w:rPr>
              <w:t>18</w:t>
            </w:r>
          </w:p>
        </w:tc>
        <w:tc>
          <w:tcPr>
            <w:tcW w:w="907" w:type="dxa"/>
            <w:noWrap/>
            <w:hideMark/>
          </w:tcPr>
          <w:p w14:paraId="77F8B3E4" w14:textId="7CDFA44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4D6477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Huang Z, Zhao S, Leng Q, Hu S, Li Z, Song B.</w:t>
            </w:r>
          </w:p>
        </w:tc>
        <w:tc>
          <w:tcPr>
            <w:tcW w:w="5953" w:type="dxa"/>
            <w:noWrap/>
            <w:hideMark/>
          </w:tcPr>
          <w:p w14:paraId="3B8132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Container CT scanner: a solution for modular emergency radiology department during the COVID-19 pandemic.</w:t>
            </w:r>
          </w:p>
        </w:tc>
        <w:tc>
          <w:tcPr>
            <w:tcW w:w="2400" w:type="dxa"/>
            <w:noWrap/>
            <w:hideMark/>
          </w:tcPr>
          <w:p w14:paraId="6668B8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Diagn Interv Radiol.</w:t>
            </w:r>
          </w:p>
        </w:tc>
        <w:tc>
          <w:tcPr>
            <w:tcW w:w="1136" w:type="dxa"/>
            <w:noWrap/>
            <w:hideMark/>
          </w:tcPr>
          <w:p w14:paraId="5A832895" w14:textId="0A62113B"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1B65B54C" w14:textId="77777777" w:rsidTr="00C61415">
        <w:trPr>
          <w:trHeight w:val="276"/>
        </w:trPr>
        <w:tc>
          <w:tcPr>
            <w:tcW w:w="576" w:type="dxa"/>
            <w:shd w:val="clear" w:color="auto" w:fill="auto"/>
          </w:tcPr>
          <w:p w14:paraId="3502A33C" w14:textId="3C1A4320" w:rsidR="00C61415" w:rsidRPr="00C61415" w:rsidRDefault="00C61415" w:rsidP="00C61415">
            <w:pPr>
              <w:spacing w:line="360" w:lineRule="auto"/>
              <w:rPr>
                <w:rFonts w:eastAsia="宋体" w:cs="Times New Roman"/>
                <w:sz w:val="18"/>
                <w:szCs w:val="18"/>
              </w:rPr>
            </w:pPr>
            <w:r w:rsidRPr="00C61415">
              <w:rPr>
                <w:sz w:val="18"/>
                <w:szCs w:val="18"/>
              </w:rPr>
              <w:t>19</w:t>
            </w:r>
          </w:p>
        </w:tc>
        <w:tc>
          <w:tcPr>
            <w:tcW w:w="907" w:type="dxa"/>
            <w:noWrap/>
            <w:hideMark/>
          </w:tcPr>
          <w:p w14:paraId="23D9CF22" w14:textId="180939F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C08C0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 Z, Ge J, Feng J, Jiang R, Zhou Q, Xu X, Pan Y, Liu S, Gui B, Wang Z, Zhu B, Hu Y, Yang J, Wang R, Su D, Hashimoto K, Yang M, Yang C, Liu C.</w:t>
            </w:r>
          </w:p>
        </w:tc>
        <w:tc>
          <w:tcPr>
            <w:tcW w:w="5953" w:type="dxa"/>
            <w:noWrap/>
            <w:hideMark/>
          </w:tcPr>
          <w:p w14:paraId="76D77DD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Less Social Support for Patients With COVID-19: Comparison With the Experience of Nurses.</w:t>
            </w:r>
          </w:p>
        </w:tc>
        <w:tc>
          <w:tcPr>
            <w:tcW w:w="2400" w:type="dxa"/>
            <w:noWrap/>
            <w:hideMark/>
          </w:tcPr>
          <w:p w14:paraId="4404415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Psychiatry.</w:t>
            </w:r>
          </w:p>
        </w:tc>
        <w:tc>
          <w:tcPr>
            <w:tcW w:w="1136" w:type="dxa"/>
            <w:noWrap/>
            <w:hideMark/>
          </w:tcPr>
          <w:p w14:paraId="724C1134" w14:textId="64191423"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7D845FFA" w14:textId="77777777" w:rsidTr="00C61415">
        <w:trPr>
          <w:trHeight w:val="276"/>
        </w:trPr>
        <w:tc>
          <w:tcPr>
            <w:tcW w:w="576" w:type="dxa"/>
            <w:shd w:val="clear" w:color="auto" w:fill="auto"/>
          </w:tcPr>
          <w:p w14:paraId="5D1FA3A1" w14:textId="1DCDED6B" w:rsidR="00C61415" w:rsidRPr="00C61415" w:rsidRDefault="00C61415" w:rsidP="00C61415">
            <w:pPr>
              <w:spacing w:line="360" w:lineRule="auto"/>
              <w:rPr>
                <w:rFonts w:eastAsia="宋体" w:cs="Times New Roman"/>
                <w:sz w:val="18"/>
                <w:szCs w:val="18"/>
              </w:rPr>
            </w:pPr>
            <w:r w:rsidRPr="00C61415">
              <w:rPr>
                <w:sz w:val="18"/>
                <w:szCs w:val="18"/>
              </w:rPr>
              <w:t>20</w:t>
            </w:r>
          </w:p>
        </w:tc>
        <w:tc>
          <w:tcPr>
            <w:tcW w:w="907" w:type="dxa"/>
            <w:noWrap/>
            <w:hideMark/>
          </w:tcPr>
          <w:p w14:paraId="27E8D564" w14:textId="413D061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7B1901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He Q, Xiao H, Li HM, Zhang BB, Li CW, Yuan FJ, Yu SS, Zhang F, Kong P.</w:t>
            </w:r>
          </w:p>
        </w:tc>
        <w:tc>
          <w:tcPr>
            <w:tcW w:w="5953" w:type="dxa"/>
            <w:noWrap/>
            <w:hideMark/>
          </w:tcPr>
          <w:p w14:paraId="31F15C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Practice in Information Technology Support for Fangcang Shelter Hospital during COVID-19 Epidemic in Wuhan, China.</w:t>
            </w:r>
          </w:p>
        </w:tc>
        <w:tc>
          <w:tcPr>
            <w:tcW w:w="2400" w:type="dxa"/>
            <w:noWrap/>
            <w:hideMark/>
          </w:tcPr>
          <w:p w14:paraId="137F496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Med Syst.</w:t>
            </w:r>
          </w:p>
        </w:tc>
        <w:tc>
          <w:tcPr>
            <w:tcW w:w="1136" w:type="dxa"/>
            <w:noWrap/>
            <w:hideMark/>
          </w:tcPr>
          <w:p w14:paraId="152EC0BE" w14:textId="2C2BD20C"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1D2AF1F" w14:textId="77777777" w:rsidTr="00C61415">
        <w:trPr>
          <w:trHeight w:val="276"/>
        </w:trPr>
        <w:tc>
          <w:tcPr>
            <w:tcW w:w="576" w:type="dxa"/>
            <w:shd w:val="clear" w:color="auto" w:fill="auto"/>
          </w:tcPr>
          <w:p w14:paraId="0C2B25AC" w14:textId="7A28E85B" w:rsidR="00C61415" w:rsidRPr="00C61415" w:rsidRDefault="00C61415" w:rsidP="00C61415">
            <w:pPr>
              <w:spacing w:line="360" w:lineRule="auto"/>
              <w:rPr>
                <w:rFonts w:eastAsia="宋体" w:cs="Times New Roman"/>
                <w:sz w:val="18"/>
                <w:szCs w:val="18"/>
              </w:rPr>
            </w:pPr>
            <w:r w:rsidRPr="00C61415">
              <w:rPr>
                <w:sz w:val="18"/>
                <w:szCs w:val="18"/>
              </w:rPr>
              <w:t>21</w:t>
            </w:r>
          </w:p>
        </w:tc>
        <w:tc>
          <w:tcPr>
            <w:tcW w:w="907" w:type="dxa"/>
            <w:noWrap/>
            <w:hideMark/>
          </w:tcPr>
          <w:p w14:paraId="5A62E98A" w14:textId="21D53A5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441B29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Zhang Y, Shi L, Cao Y, Chen H, Wang X, Sun G. </w:t>
            </w:r>
          </w:p>
        </w:tc>
        <w:tc>
          <w:tcPr>
            <w:tcW w:w="5953" w:type="dxa"/>
            <w:noWrap/>
            <w:hideMark/>
          </w:tcPr>
          <w:p w14:paraId="61144A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Wuhan mobile cabin hospital: A critical health policy at a critical time in China.</w:t>
            </w:r>
          </w:p>
        </w:tc>
        <w:tc>
          <w:tcPr>
            <w:tcW w:w="2400" w:type="dxa"/>
            <w:noWrap/>
            <w:hideMark/>
          </w:tcPr>
          <w:p w14:paraId="628E12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Medicine (Baltimore).</w:t>
            </w:r>
          </w:p>
        </w:tc>
        <w:tc>
          <w:tcPr>
            <w:tcW w:w="1136" w:type="dxa"/>
            <w:noWrap/>
            <w:hideMark/>
          </w:tcPr>
          <w:p w14:paraId="7F6D2C82" w14:textId="4F520AAB"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6CB09DAF" w14:textId="77777777" w:rsidTr="00C61415">
        <w:trPr>
          <w:trHeight w:val="276"/>
        </w:trPr>
        <w:tc>
          <w:tcPr>
            <w:tcW w:w="576" w:type="dxa"/>
            <w:shd w:val="clear" w:color="auto" w:fill="auto"/>
          </w:tcPr>
          <w:p w14:paraId="31E26A93" w14:textId="1A348D24" w:rsidR="00C61415" w:rsidRPr="00C61415" w:rsidRDefault="00C61415" w:rsidP="00C61415">
            <w:pPr>
              <w:spacing w:line="360" w:lineRule="auto"/>
              <w:rPr>
                <w:rFonts w:eastAsia="宋体" w:cs="Times New Roman"/>
                <w:sz w:val="18"/>
                <w:szCs w:val="18"/>
              </w:rPr>
            </w:pPr>
            <w:r w:rsidRPr="00C61415">
              <w:rPr>
                <w:sz w:val="18"/>
                <w:szCs w:val="18"/>
              </w:rPr>
              <w:t>22</w:t>
            </w:r>
          </w:p>
        </w:tc>
        <w:tc>
          <w:tcPr>
            <w:tcW w:w="907" w:type="dxa"/>
            <w:noWrap/>
            <w:hideMark/>
          </w:tcPr>
          <w:p w14:paraId="4A950357" w14:textId="6E50EEB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A7378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Yan B, Song L, Guo J, Wang Y, Peng L, Li D.</w:t>
            </w:r>
          </w:p>
        </w:tc>
        <w:tc>
          <w:tcPr>
            <w:tcW w:w="5953" w:type="dxa"/>
            <w:noWrap/>
            <w:hideMark/>
          </w:tcPr>
          <w:p w14:paraId="5AEF2E2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Association Between Clinical Characteristics and Short-Term Outcomes in Adult Male COVID-19 Patients With Mild Clinical Symptoms: A Single-Center Observational Study.</w:t>
            </w:r>
          </w:p>
        </w:tc>
        <w:tc>
          <w:tcPr>
            <w:tcW w:w="2400" w:type="dxa"/>
            <w:noWrap/>
            <w:hideMark/>
          </w:tcPr>
          <w:p w14:paraId="24CAD0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Med (Lausanne).</w:t>
            </w:r>
          </w:p>
        </w:tc>
        <w:tc>
          <w:tcPr>
            <w:tcW w:w="1136" w:type="dxa"/>
            <w:noWrap/>
            <w:hideMark/>
          </w:tcPr>
          <w:p w14:paraId="13A35282" w14:textId="7E8B6B6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B64E70A" w14:textId="77777777" w:rsidTr="00C61415">
        <w:trPr>
          <w:trHeight w:val="276"/>
        </w:trPr>
        <w:tc>
          <w:tcPr>
            <w:tcW w:w="576" w:type="dxa"/>
            <w:shd w:val="clear" w:color="auto" w:fill="auto"/>
          </w:tcPr>
          <w:p w14:paraId="0AFBAC8C" w14:textId="360D3ED0" w:rsidR="00C61415" w:rsidRPr="00C61415" w:rsidRDefault="00C61415" w:rsidP="00C61415">
            <w:pPr>
              <w:spacing w:line="360" w:lineRule="auto"/>
              <w:rPr>
                <w:rFonts w:eastAsia="宋体" w:cs="Times New Roman"/>
                <w:sz w:val="18"/>
                <w:szCs w:val="18"/>
              </w:rPr>
            </w:pPr>
            <w:r w:rsidRPr="00C61415">
              <w:rPr>
                <w:sz w:val="18"/>
                <w:szCs w:val="18"/>
              </w:rPr>
              <w:t>23</w:t>
            </w:r>
          </w:p>
        </w:tc>
        <w:tc>
          <w:tcPr>
            <w:tcW w:w="907" w:type="dxa"/>
            <w:noWrap/>
            <w:hideMark/>
          </w:tcPr>
          <w:p w14:paraId="4E9E40AE" w14:textId="561F548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D2C310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Zheng Y, Hu R, Zhang L, Li S.</w:t>
            </w:r>
          </w:p>
        </w:tc>
        <w:tc>
          <w:tcPr>
            <w:tcW w:w="5953" w:type="dxa"/>
            <w:noWrap/>
            <w:hideMark/>
          </w:tcPr>
          <w:p w14:paraId="7362A5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[Follow-up results of 117 discharged patients with coronavirus disease 2019 in Wuhan Mobile Cabin Hospital]. </w:t>
            </w:r>
          </w:p>
        </w:tc>
        <w:tc>
          <w:tcPr>
            <w:tcW w:w="2400" w:type="dxa"/>
            <w:noWrap/>
            <w:hideMark/>
          </w:tcPr>
          <w:p w14:paraId="2A7BA6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Zhonghua Wei Zhong Bing Ji Jiu Yi Xue.</w:t>
            </w:r>
          </w:p>
        </w:tc>
        <w:tc>
          <w:tcPr>
            <w:tcW w:w="1136" w:type="dxa"/>
            <w:noWrap/>
            <w:hideMark/>
          </w:tcPr>
          <w:p w14:paraId="649D7139" w14:textId="59E514AD"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2B3A08A" w14:textId="77777777" w:rsidTr="00C61415">
        <w:trPr>
          <w:trHeight w:val="276"/>
        </w:trPr>
        <w:tc>
          <w:tcPr>
            <w:tcW w:w="576" w:type="dxa"/>
            <w:shd w:val="clear" w:color="auto" w:fill="auto"/>
          </w:tcPr>
          <w:p w14:paraId="37FF3412" w14:textId="7D513116" w:rsidR="00C61415" w:rsidRPr="00C61415" w:rsidRDefault="00C61415" w:rsidP="00C61415">
            <w:pPr>
              <w:spacing w:line="360" w:lineRule="auto"/>
              <w:rPr>
                <w:rFonts w:eastAsia="宋体" w:cs="Times New Roman"/>
                <w:sz w:val="18"/>
                <w:szCs w:val="18"/>
              </w:rPr>
            </w:pPr>
            <w:r w:rsidRPr="00C61415">
              <w:rPr>
                <w:sz w:val="18"/>
                <w:szCs w:val="18"/>
              </w:rPr>
              <w:t>24</w:t>
            </w:r>
          </w:p>
        </w:tc>
        <w:tc>
          <w:tcPr>
            <w:tcW w:w="907" w:type="dxa"/>
            <w:noWrap/>
            <w:hideMark/>
          </w:tcPr>
          <w:p w14:paraId="59003629" w14:textId="74172BF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655A3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Lu C, Wang HY, Chen X, Wu ZL, Meng S, He W, Xu KS, Fu XQ, Hu Y, Yang C, Sun H.</w:t>
            </w:r>
          </w:p>
        </w:tc>
        <w:tc>
          <w:tcPr>
            <w:tcW w:w="5953" w:type="dxa"/>
            <w:noWrap/>
            <w:hideMark/>
          </w:tcPr>
          <w:p w14:paraId="6E7843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characteristics of 1327 patients with coronavirus disease 2019 (COVID-19) in the largest Fangcang shelter hospital in Wuhan.</w:t>
            </w:r>
          </w:p>
        </w:tc>
        <w:tc>
          <w:tcPr>
            <w:tcW w:w="2400" w:type="dxa"/>
            <w:noWrap/>
            <w:hideMark/>
          </w:tcPr>
          <w:p w14:paraId="16BDF4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 Med J (Engl).</w:t>
            </w:r>
          </w:p>
        </w:tc>
        <w:tc>
          <w:tcPr>
            <w:tcW w:w="1136" w:type="dxa"/>
            <w:noWrap/>
            <w:hideMark/>
          </w:tcPr>
          <w:p w14:paraId="10631DD4" w14:textId="5DAE8C2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CB4A486" w14:textId="77777777" w:rsidTr="00C61415">
        <w:trPr>
          <w:trHeight w:val="276"/>
        </w:trPr>
        <w:tc>
          <w:tcPr>
            <w:tcW w:w="576" w:type="dxa"/>
            <w:shd w:val="clear" w:color="auto" w:fill="auto"/>
          </w:tcPr>
          <w:p w14:paraId="692523BD" w14:textId="3D7CC435" w:rsidR="00C61415" w:rsidRPr="00C61415" w:rsidRDefault="00C61415" w:rsidP="00C61415">
            <w:pPr>
              <w:spacing w:line="360" w:lineRule="auto"/>
              <w:rPr>
                <w:rFonts w:eastAsia="宋体" w:cs="Times New Roman"/>
                <w:sz w:val="18"/>
                <w:szCs w:val="18"/>
              </w:rPr>
            </w:pPr>
            <w:r w:rsidRPr="00C61415">
              <w:rPr>
                <w:sz w:val="18"/>
                <w:szCs w:val="18"/>
              </w:rPr>
              <w:t>25</w:t>
            </w:r>
          </w:p>
        </w:tc>
        <w:tc>
          <w:tcPr>
            <w:tcW w:w="907" w:type="dxa"/>
            <w:noWrap/>
            <w:hideMark/>
          </w:tcPr>
          <w:p w14:paraId="00229F5C" w14:textId="547D61F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D32B2F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Lv Z, Lv S.</w:t>
            </w:r>
          </w:p>
        </w:tc>
        <w:tc>
          <w:tcPr>
            <w:tcW w:w="5953" w:type="dxa"/>
            <w:noWrap/>
            <w:hideMark/>
          </w:tcPr>
          <w:p w14:paraId="0D08128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characteristics and analysis of risk factors for disease progression of COVID-19: A retrospective Cohort Study.</w:t>
            </w:r>
          </w:p>
        </w:tc>
        <w:tc>
          <w:tcPr>
            <w:tcW w:w="2400" w:type="dxa"/>
            <w:noWrap/>
            <w:hideMark/>
          </w:tcPr>
          <w:p w14:paraId="09BBC7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Int J Biol Sci.</w:t>
            </w:r>
          </w:p>
        </w:tc>
        <w:tc>
          <w:tcPr>
            <w:tcW w:w="1136" w:type="dxa"/>
            <w:noWrap/>
            <w:hideMark/>
          </w:tcPr>
          <w:p w14:paraId="03E9AF4B" w14:textId="29357EE2"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34BCE13" w14:textId="77777777" w:rsidTr="00C61415">
        <w:trPr>
          <w:trHeight w:val="276"/>
        </w:trPr>
        <w:tc>
          <w:tcPr>
            <w:tcW w:w="576" w:type="dxa"/>
            <w:shd w:val="clear" w:color="auto" w:fill="auto"/>
          </w:tcPr>
          <w:p w14:paraId="2F230E91" w14:textId="285E6266" w:rsidR="00C61415" w:rsidRPr="00C61415" w:rsidRDefault="00C61415" w:rsidP="00C61415">
            <w:pPr>
              <w:spacing w:line="360" w:lineRule="auto"/>
              <w:rPr>
                <w:rFonts w:eastAsia="宋体" w:cs="Times New Roman"/>
                <w:sz w:val="18"/>
                <w:szCs w:val="18"/>
              </w:rPr>
            </w:pPr>
            <w:r w:rsidRPr="00C61415">
              <w:rPr>
                <w:sz w:val="18"/>
                <w:szCs w:val="18"/>
              </w:rPr>
              <w:t>26</w:t>
            </w:r>
          </w:p>
        </w:tc>
        <w:tc>
          <w:tcPr>
            <w:tcW w:w="907" w:type="dxa"/>
            <w:noWrap/>
            <w:hideMark/>
          </w:tcPr>
          <w:p w14:paraId="2918734F" w14:textId="50D8FB0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AD4407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Sun Y, Guan X, Jia L, Xing N, Cheng L, Liu B, Zhang S, He K.</w:t>
            </w:r>
          </w:p>
        </w:tc>
        <w:tc>
          <w:tcPr>
            <w:tcW w:w="5953" w:type="dxa"/>
            <w:noWrap/>
            <w:hideMark/>
          </w:tcPr>
          <w:p w14:paraId="7BBB170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Independent and combined effects of hypertension and diabetes on clinical outcomes in patients with COVID-19: A retrospective cohort study of Huoshen </w:t>
            </w:r>
            <w:r w:rsidRPr="002057B7">
              <w:rPr>
                <w:rFonts w:eastAsia="宋体" w:cs="Times New Roman"/>
                <w:sz w:val="18"/>
                <w:szCs w:val="18"/>
              </w:rPr>
              <w:lastRenderedPageBreak/>
              <w:t xml:space="preserve">Mountain Hospital and Guanggu Fangcang Shelter Hospital. </w:t>
            </w:r>
          </w:p>
        </w:tc>
        <w:tc>
          <w:tcPr>
            <w:tcW w:w="2400" w:type="dxa"/>
            <w:noWrap/>
            <w:hideMark/>
          </w:tcPr>
          <w:p w14:paraId="536F985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 xml:space="preserve">J Clin Hypertens (Greenwich). </w:t>
            </w:r>
          </w:p>
        </w:tc>
        <w:tc>
          <w:tcPr>
            <w:tcW w:w="1136" w:type="dxa"/>
            <w:noWrap/>
            <w:hideMark/>
          </w:tcPr>
          <w:p w14:paraId="7B35681F" w14:textId="433FD06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3B5B5167" w14:textId="77777777" w:rsidTr="00C61415">
        <w:trPr>
          <w:trHeight w:val="276"/>
        </w:trPr>
        <w:tc>
          <w:tcPr>
            <w:tcW w:w="576" w:type="dxa"/>
            <w:shd w:val="clear" w:color="auto" w:fill="auto"/>
          </w:tcPr>
          <w:p w14:paraId="6A400CC4" w14:textId="1F19782D" w:rsidR="00C61415" w:rsidRPr="00C61415" w:rsidRDefault="00C61415" w:rsidP="00C61415">
            <w:pPr>
              <w:spacing w:line="360" w:lineRule="auto"/>
              <w:rPr>
                <w:rFonts w:eastAsia="宋体" w:cs="Times New Roman"/>
                <w:sz w:val="18"/>
                <w:szCs w:val="18"/>
              </w:rPr>
            </w:pPr>
            <w:r w:rsidRPr="00C61415">
              <w:rPr>
                <w:sz w:val="18"/>
                <w:szCs w:val="18"/>
              </w:rPr>
              <w:t>27</w:t>
            </w:r>
          </w:p>
        </w:tc>
        <w:tc>
          <w:tcPr>
            <w:tcW w:w="907" w:type="dxa"/>
            <w:noWrap/>
            <w:hideMark/>
          </w:tcPr>
          <w:p w14:paraId="1E2D98DA" w14:textId="6EF28E0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E6E1E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Meng Q, Liu W, Gao P, Zhang J, Sun A, Ding J, Liu H, Lei Z.</w:t>
            </w:r>
          </w:p>
        </w:tc>
        <w:tc>
          <w:tcPr>
            <w:tcW w:w="5953" w:type="dxa"/>
            <w:noWrap/>
            <w:hideMark/>
          </w:tcPr>
          <w:p w14:paraId="6196B2E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Novel Deep Learning Technique Used in Management and Discharge of Hospitalized Patients with COVID-19 in China. </w:t>
            </w:r>
          </w:p>
        </w:tc>
        <w:tc>
          <w:tcPr>
            <w:tcW w:w="2400" w:type="dxa"/>
            <w:noWrap/>
            <w:hideMark/>
          </w:tcPr>
          <w:p w14:paraId="6D5A443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Ther Clin Risk Manag.</w:t>
            </w:r>
          </w:p>
        </w:tc>
        <w:tc>
          <w:tcPr>
            <w:tcW w:w="1136" w:type="dxa"/>
            <w:noWrap/>
            <w:hideMark/>
          </w:tcPr>
          <w:p w14:paraId="3AF825A9" w14:textId="470D636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D3C51B0" w14:textId="77777777" w:rsidTr="00C61415">
        <w:trPr>
          <w:trHeight w:val="276"/>
        </w:trPr>
        <w:tc>
          <w:tcPr>
            <w:tcW w:w="576" w:type="dxa"/>
            <w:shd w:val="clear" w:color="auto" w:fill="auto"/>
          </w:tcPr>
          <w:p w14:paraId="6BAC62DE" w14:textId="18C1457A" w:rsidR="00C61415" w:rsidRPr="00C61415" w:rsidRDefault="00C61415" w:rsidP="00C61415">
            <w:pPr>
              <w:spacing w:line="360" w:lineRule="auto"/>
              <w:rPr>
                <w:rFonts w:eastAsia="宋体" w:cs="Times New Roman"/>
                <w:sz w:val="18"/>
                <w:szCs w:val="18"/>
              </w:rPr>
            </w:pPr>
            <w:r w:rsidRPr="00C61415">
              <w:rPr>
                <w:sz w:val="18"/>
                <w:szCs w:val="18"/>
              </w:rPr>
              <w:t>28</w:t>
            </w:r>
          </w:p>
        </w:tc>
        <w:tc>
          <w:tcPr>
            <w:tcW w:w="907" w:type="dxa"/>
            <w:noWrap/>
            <w:hideMark/>
          </w:tcPr>
          <w:p w14:paraId="394EBD9A" w14:textId="3636B43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D62E9F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Horchinbilig U, Gao Y, Chang H, Xi P, Wu J, Wang J, Liu W.</w:t>
            </w:r>
          </w:p>
        </w:tc>
        <w:tc>
          <w:tcPr>
            <w:tcW w:w="5953" w:type="dxa"/>
            <w:noWrap/>
            <w:hideMark/>
          </w:tcPr>
          <w:p w14:paraId="06B70E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Investigation of 100 SARS-CoV-2 infected families in Wuhan: Transmission patterns and follow-up.</w:t>
            </w:r>
          </w:p>
        </w:tc>
        <w:tc>
          <w:tcPr>
            <w:tcW w:w="2400" w:type="dxa"/>
            <w:noWrap/>
            <w:hideMark/>
          </w:tcPr>
          <w:p w14:paraId="37BE1A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Glob Health.</w:t>
            </w:r>
          </w:p>
        </w:tc>
        <w:tc>
          <w:tcPr>
            <w:tcW w:w="1136" w:type="dxa"/>
            <w:noWrap/>
            <w:hideMark/>
          </w:tcPr>
          <w:p w14:paraId="131A84AF" w14:textId="1D65C09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62C4C20" w14:textId="77777777" w:rsidTr="00C61415">
        <w:trPr>
          <w:trHeight w:val="276"/>
        </w:trPr>
        <w:tc>
          <w:tcPr>
            <w:tcW w:w="576" w:type="dxa"/>
            <w:shd w:val="clear" w:color="auto" w:fill="auto"/>
          </w:tcPr>
          <w:p w14:paraId="41C2113E" w14:textId="2AC32FBF" w:rsidR="00C61415" w:rsidRPr="00C61415" w:rsidRDefault="00C61415" w:rsidP="00C61415">
            <w:pPr>
              <w:spacing w:line="360" w:lineRule="auto"/>
              <w:rPr>
                <w:rFonts w:eastAsia="宋体" w:cs="Times New Roman"/>
                <w:sz w:val="18"/>
                <w:szCs w:val="18"/>
              </w:rPr>
            </w:pPr>
            <w:r w:rsidRPr="00C61415">
              <w:rPr>
                <w:sz w:val="18"/>
                <w:szCs w:val="18"/>
              </w:rPr>
              <w:t>29</w:t>
            </w:r>
          </w:p>
        </w:tc>
        <w:tc>
          <w:tcPr>
            <w:tcW w:w="907" w:type="dxa"/>
            <w:noWrap/>
            <w:hideMark/>
          </w:tcPr>
          <w:p w14:paraId="1E16BADC" w14:textId="4F59C40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1EE44D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Gu Y, Zhu Y, Xu G.</w:t>
            </w:r>
          </w:p>
        </w:tc>
        <w:tc>
          <w:tcPr>
            <w:tcW w:w="5953" w:type="dxa"/>
            <w:noWrap/>
            <w:hideMark/>
          </w:tcPr>
          <w:p w14:paraId="5CD2EB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Factors associated with mental health outcomes among health care workers in the Fangcang shelter hospital in China.</w:t>
            </w:r>
          </w:p>
        </w:tc>
        <w:tc>
          <w:tcPr>
            <w:tcW w:w="2400" w:type="dxa"/>
            <w:noWrap/>
            <w:hideMark/>
          </w:tcPr>
          <w:p w14:paraId="22ADFF0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Int J Soc Psychiatry.</w:t>
            </w:r>
          </w:p>
        </w:tc>
        <w:tc>
          <w:tcPr>
            <w:tcW w:w="1136" w:type="dxa"/>
            <w:noWrap/>
            <w:hideMark/>
          </w:tcPr>
          <w:p w14:paraId="081E8A2A" w14:textId="55FA8CFD"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255A0173" w14:textId="77777777" w:rsidTr="00C61415">
        <w:trPr>
          <w:trHeight w:val="276"/>
        </w:trPr>
        <w:tc>
          <w:tcPr>
            <w:tcW w:w="576" w:type="dxa"/>
            <w:shd w:val="clear" w:color="auto" w:fill="auto"/>
          </w:tcPr>
          <w:p w14:paraId="50452728" w14:textId="5D26B4BA" w:rsidR="00C61415" w:rsidRPr="00C61415" w:rsidRDefault="00C61415" w:rsidP="00C61415">
            <w:pPr>
              <w:spacing w:line="360" w:lineRule="auto"/>
              <w:rPr>
                <w:rFonts w:eastAsia="宋体" w:cs="Times New Roman"/>
                <w:sz w:val="18"/>
                <w:szCs w:val="18"/>
              </w:rPr>
            </w:pPr>
            <w:r w:rsidRPr="00C61415">
              <w:rPr>
                <w:sz w:val="18"/>
                <w:szCs w:val="18"/>
              </w:rPr>
              <w:t>30</w:t>
            </w:r>
          </w:p>
        </w:tc>
        <w:tc>
          <w:tcPr>
            <w:tcW w:w="907" w:type="dxa"/>
            <w:noWrap/>
            <w:hideMark/>
          </w:tcPr>
          <w:p w14:paraId="0C712166" w14:textId="4D1C430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525C51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Sun H, Wang S, Wang W, Han G, Liu Z, Wu Q, Pang X.</w:t>
            </w:r>
          </w:p>
        </w:tc>
        <w:tc>
          <w:tcPr>
            <w:tcW w:w="5953" w:type="dxa"/>
            <w:noWrap/>
            <w:hideMark/>
          </w:tcPr>
          <w:p w14:paraId="150764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Correlation between emotional intelligence and negative emotions of front-line nurses during the COVID-19 epidemic: A cross-sectional study.</w:t>
            </w:r>
          </w:p>
        </w:tc>
        <w:tc>
          <w:tcPr>
            <w:tcW w:w="2400" w:type="dxa"/>
            <w:noWrap/>
            <w:hideMark/>
          </w:tcPr>
          <w:p w14:paraId="579C6F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Clin Nurs.</w:t>
            </w:r>
          </w:p>
        </w:tc>
        <w:tc>
          <w:tcPr>
            <w:tcW w:w="1136" w:type="dxa"/>
            <w:noWrap/>
            <w:hideMark/>
          </w:tcPr>
          <w:p w14:paraId="2779821C" w14:textId="751ED4BB"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2DF058AF" w14:textId="77777777" w:rsidTr="00C61415">
        <w:trPr>
          <w:trHeight w:val="276"/>
        </w:trPr>
        <w:tc>
          <w:tcPr>
            <w:tcW w:w="576" w:type="dxa"/>
            <w:shd w:val="clear" w:color="auto" w:fill="auto"/>
          </w:tcPr>
          <w:p w14:paraId="6D02A3B0" w14:textId="08150644" w:rsidR="00C61415" w:rsidRPr="00C61415" w:rsidRDefault="00C61415" w:rsidP="00C61415">
            <w:pPr>
              <w:spacing w:line="360" w:lineRule="auto"/>
              <w:rPr>
                <w:rFonts w:eastAsia="宋体" w:cs="Times New Roman"/>
                <w:sz w:val="18"/>
                <w:szCs w:val="18"/>
              </w:rPr>
            </w:pPr>
            <w:r w:rsidRPr="00C61415">
              <w:rPr>
                <w:sz w:val="18"/>
                <w:szCs w:val="18"/>
              </w:rPr>
              <w:t>31</w:t>
            </w:r>
          </w:p>
        </w:tc>
        <w:tc>
          <w:tcPr>
            <w:tcW w:w="907" w:type="dxa"/>
            <w:noWrap/>
            <w:hideMark/>
          </w:tcPr>
          <w:p w14:paraId="08F669C7" w14:textId="07FC16C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76061D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Gu Y, Zhu Y, Xu F, Xi J, Xu G.</w:t>
            </w:r>
          </w:p>
        </w:tc>
        <w:tc>
          <w:tcPr>
            <w:tcW w:w="5953" w:type="dxa"/>
            <w:noWrap/>
            <w:hideMark/>
          </w:tcPr>
          <w:p w14:paraId="6795F0D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Factors associated with mental health outcomes among patients with COVID-19 treated in the Fangcang shelter hospital in China.</w:t>
            </w:r>
          </w:p>
        </w:tc>
        <w:tc>
          <w:tcPr>
            <w:tcW w:w="2400" w:type="dxa"/>
            <w:noWrap/>
            <w:hideMark/>
          </w:tcPr>
          <w:p w14:paraId="7E450E0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Asia Pac Psychiatry.</w:t>
            </w:r>
          </w:p>
        </w:tc>
        <w:tc>
          <w:tcPr>
            <w:tcW w:w="1136" w:type="dxa"/>
            <w:noWrap/>
            <w:hideMark/>
          </w:tcPr>
          <w:p w14:paraId="3A37AC36" w14:textId="6F572358"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2D05FA1E" w14:textId="77777777" w:rsidTr="00C61415">
        <w:trPr>
          <w:trHeight w:val="276"/>
        </w:trPr>
        <w:tc>
          <w:tcPr>
            <w:tcW w:w="576" w:type="dxa"/>
            <w:shd w:val="clear" w:color="auto" w:fill="auto"/>
          </w:tcPr>
          <w:p w14:paraId="723DA8F8" w14:textId="318AF09B" w:rsidR="00C61415" w:rsidRPr="00C61415" w:rsidRDefault="00C61415" w:rsidP="00C61415">
            <w:pPr>
              <w:spacing w:line="360" w:lineRule="auto"/>
              <w:rPr>
                <w:rFonts w:eastAsia="宋体" w:cs="Times New Roman"/>
                <w:sz w:val="18"/>
                <w:szCs w:val="18"/>
              </w:rPr>
            </w:pPr>
            <w:r w:rsidRPr="00C61415">
              <w:rPr>
                <w:sz w:val="18"/>
                <w:szCs w:val="18"/>
              </w:rPr>
              <w:t>32</w:t>
            </w:r>
          </w:p>
        </w:tc>
        <w:tc>
          <w:tcPr>
            <w:tcW w:w="907" w:type="dxa"/>
            <w:noWrap/>
            <w:hideMark/>
          </w:tcPr>
          <w:p w14:paraId="7886EA71" w14:textId="194E772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859C5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Cheng F, Li Q, Han Y, Shi C, Wu S, Xu Q, Zeng F, Zhang Y.</w:t>
            </w:r>
          </w:p>
        </w:tc>
        <w:tc>
          <w:tcPr>
            <w:tcW w:w="5953" w:type="dxa"/>
            <w:noWrap/>
            <w:hideMark/>
          </w:tcPr>
          <w:p w14:paraId="66F52B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Analysis of Influencing Factors and Pharmaceutical Care of Patients with COVID-19 in Fangcang Shelter Hospital.</w:t>
            </w:r>
          </w:p>
        </w:tc>
        <w:tc>
          <w:tcPr>
            <w:tcW w:w="2400" w:type="dxa"/>
            <w:noWrap/>
            <w:hideMark/>
          </w:tcPr>
          <w:p w14:paraId="6689CF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Infect Drug Resist.</w:t>
            </w:r>
          </w:p>
        </w:tc>
        <w:tc>
          <w:tcPr>
            <w:tcW w:w="1136" w:type="dxa"/>
            <w:noWrap/>
            <w:hideMark/>
          </w:tcPr>
          <w:p w14:paraId="4FEB6999" w14:textId="32ADC38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A5E9513" w14:textId="77777777" w:rsidTr="00C61415">
        <w:trPr>
          <w:trHeight w:val="276"/>
        </w:trPr>
        <w:tc>
          <w:tcPr>
            <w:tcW w:w="576" w:type="dxa"/>
            <w:shd w:val="clear" w:color="auto" w:fill="auto"/>
          </w:tcPr>
          <w:p w14:paraId="7D2C88DE" w14:textId="5ABFBF3C" w:rsidR="00C61415" w:rsidRPr="00C61415" w:rsidRDefault="00C61415" w:rsidP="00C61415">
            <w:pPr>
              <w:spacing w:line="360" w:lineRule="auto"/>
              <w:rPr>
                <w:rFonts w:eastAsia="宋体" w:cs="Times New Roman"/>
                <w:sz w:val="18"/>
                <w:szCs w:val="18"/>
              </w:rPr>
            </w:pPr>
            <w:r w:rsidRPr="00C61415">
              <w:rPr>
                <w:sz w:val="18"/>
                <w:szCs w:val="18"/>
              </w:rPr>
              <w:t>33</w:t>
            </w:r>
          </w:p>
        </w:tc>
        <w:tc>
          <w:tcPr>
            <w:tcW w:w="907" w:type="dxa"/>
            <w:noWrap/>
            <w:hideMark/>
          </w:tcPr>
          <w:p w14:paraId="59592E42" w14:textId="42882CD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455152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Gao W, Chen S, Wang K, Chen R, Guo Q, Lu J, Wu X, He Y, Yan Q, Wang S, Wang F, Jin L, Hua J, Li Q. </w:t>
            </w:r>
          </w:p>
        </w:tc>
        <w:tc>
          <w:tcPr>
            <w:tcW w:w="5953" w:type="dxa"/>
            <w:noWrap/>
            <w:hideMark/>
          </w:tcPr>
          <w:p w14:paraId="6F1872D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features and efficacy of antiviral drug, Arbidol in 220 nonemergency COVID-19 patients from East-West-Lake Shelter Hospital in Wuhan: a retrospective case series.</w:t>
            </w:r>
          </w:p>
        </w:tc>
        <w:tc>
          <w:tcPr>
            <w:tcW w:w="2400" w:type="dxa"/>
            <w:noWrap/>
            <w:hideMark/>
          </w:tcPr>
          <w:p w14:paraId="17F9C8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Virol J.</w:t>
            </w:r>
          </w:p>
        </w:tc>
        <w:tc>
          <w:tcPr>
            <w:tcW w:w="1136" w:type="dxa"/>
            <w:noWrap/>
            <w:hideMark/>
          </w:tcPr>
          <w:p w14:paraId="64879ABA" w14:textId="7189F802"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8339FD9" w14:textId="77777777" w:rsidTr="00C61415">
        <w:trPr>
          <w:trHeight w:val="276"/>
        </w:trPr>
        <w:tc>
          <w:tcPr>
            <w:tcW w:w="576" w:type="dxa"/>
            <w:shd w:val="clear" w:color="auto" w:fill="auto"/>
          </w:tcPr>
          <w:p w14:paraId="7A8F8C36" w14:textId="040C742E" w:rsidR="00C61415" w:rsidRPr="00C61415" w:rsidRDefault="00C61415" w:rsidP="00C61415">
            <w:pPr>
              <w:spacing w:line="360" w:lineRule="auto"/>
              <w:rPr>
                <w:rFonts w:eastAsia="宋体" w:cs="Times New Roman"/>
                <w:sz w:val="18"/>
                <w:szCs w:val="18"/>
              </w:rPr>
            </w:pPr>
            <w:r w:rsidRPr="00C61415">
              <w:rPr>
                <w:sz w:val="18"/>
                <w:szCs w:val="18"/>
              </w:rPr>
              <w:t>34</w:t>
            </w:r>
          </w:p>
        </w:tc>
        <w:tc>
          <w:tcPr>
            <w:tcW w:w="907" w:type="dxa"/>
            <w:noWrap/>
            <w:hideMark/>
          </w:tcPr>
          <w:p w14:paraId="1989EE32" w14:textId="308BB44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439167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Wu S, Xue L, Legido-Quigley H, Khan M, Wu H, Peng X, Li X, Li P.</w:t>
            </w:r>
          </w:p>
        </w:tc>
        <w:tc>
          <w:tcPr>
            <w:tcW w:w="5953" w:type="dxa"/>
            <w:noWrap/>
            <w:hideMark/>
          </w:tcPr>
          <w:p w14:paraId="7D1F65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Understanding factors influencing the length of hospital stay among non-severe COVID-19 patients: A retrospective cohort study in a Fangcang shelter hospital. </w:t>
            </w:r>
          </w:p>
        </w:tc>
        <w:tc>
          <w:tcPr>
            <w:tcW w:w="2400" w:type="dxa"/>
            <w:noWrap/>
            <w:hideMark/>
          </w:tcPr>
          <w:p w14:paraId="389498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PLoS One.</w:t>
            </w:r>
          </w:p>
        </w:tc>
        <w:tc>
          <w:tcPr>
            <w:tcW w:w="1136" w:type="dxa"/>
            <w:noWrap/>
            <w:hideMark/>
          </w:tcPr>
          <w:p w14:paraId="379AC5E1" w14:textId="72318AC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C8720B9" w14:textId="77777777" w:rsidTr="00C61415">
        <w:trPr>
          <w:trHeight w:val="276"/>
        </w:trPr>
        <w:tc>
          <w:tcPr>
            <w:tcW w:w="576" w:type="dxa"/>
            <w:shd w:val="clear" w:color="auto" w:fill="auto"/>
          </w:tcPr>
          <w:p w14:paraId="3AAFC3DD" w14:textId="45FC45CC" w:rsidR="00C61415" w:rsidRPr="00C61415" w:rsidRDefault="00C61415" w:rsidP="00C61415">
            <w:pPr>
              <w:spacing w:line="360" w:lineRule="auto"/>
              <w:rPr>
                <w:rFonts w:eastAsia="宋体" w:cs="Times New Roman"/>
                <w:sz w:val="18"/>
                <w:szCs w:val="18"/>
              </w:rPr>
            </w:pPr>
            <w:r w:rsidRPr="00C61415">
              <w:rPr>
                <w:sz w:val="18"/>
                <w:szCs w:val="18"/>
              </w:rPr>
              <w:t>35</w:t>
            </w:r>
          </w:p>
        </w:tc>
        <w:tc>
          <w:tcPr>
            <w:tcW w:w="907" w:type="dxa"/>
            <w:noWrap/>
            <w:hideMark/>
          </w:tcPr>
          <w:p w14:paraId="7F881D8C" w14:textId="7002E8F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42C639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Cai Q, Du SY, Gao S, Huang GL, Zhang Z, Li S, Wang X, Li PL, Lv P, Hou G, Zhang LN.</w:t>
            </w:r>
          </w:p>
        </w:tc>
        <w:tc>
          <w:tcPr>
            <w:tcW w:w="5953" w:type="dxa"/>
            <w:noWrap/>
            <w:hideMark/>
          </w:tcPr>
          <w:p w14:paraId="4985E8A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model based on CT radiomic features for predicting RT-PCR becoming negative in coronavirus disease 2019 (COVID-19) patients.</w:t>
            </w:r>
          </w:p>
        </w:tc>
        <w:tc>
          <w:tcPr>
            <w:tcW w:w="2400" w:type="dxa"/>
            <w:noWrap/>
            <w:hideMark/>
          </w:tcPr>
          <w:p w14:paraId="313C24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BMC Med Imaging.</w:t>
            </w:r>
          </w:p>
        </w:tc>
        <w:tc>
          <w:tcPr>
            <w:tcW w:w="1136" w:type="dxa"/>
            <w:noWrap/>
            <w:hideMark/>
          </w:tcPr>
          <w:p w14:paraId="6B596196" w14:textId="7EEAB6A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686CBDC" w14:textId="77777777" w:rsidTr="00C61415">
        <w:trPr>
          <w:trHeight w:val="276"/>
        </w:trPr>
        <w:tc>
          <w:tcPr>
            <w:tcW w:w="576" w:type="dxa"/>
            <w:shd w:val="clear" w:color="auto" w:fill="auto"/>
          </w:tcPr>
          <w:p w14:paraId="212454F4" w14:textId="1A57B6E1" w:rsidR="00C61415" w:rsidRPr="00C61415" w:rsidRDefault="00C61415" w:rsidP="00C61415">
            <w:pPr>
              <w:spacing w:line="360" w:lineRule="auto"/>
              <w:rPr>
                <w:rFonts w:eastAsia="宋体" w:cs="Times New Roman"/>
                <w:sz w:val="18"/>
                <w:szCs w:val="18"/>
              </w:rPr>
            </w:pPr>
            <w:r w:rsidRPr="00C61415">
              <w:rPr>
                <w:sz w:val="18"/>
                <w:szCs w:val="18"/>
              </w:rPr>
              <w:t>36</w:t>
            </w:r>
          </w:p>
        </w:tc>
        <w:tc>
          <w:tcPr>
            <w:tcW w:w="907" w:type="dxa"/>
            <w:noWrap/>
            <w:hideMark/>
          </w:tcPr>
          <w:p w14:paraId="46FF52BE" w14:textId="03F9CC6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530750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Liao Y, Feng Y, Wang B, Wang H, Huang J, Wu Y, Wu Z, </w:t>
            </w:r>
            <w:r w:rsidRPr="002057B7">
              <w:rPr>
                <w:rFonts w:eastAsia="宋体" w:cs="Times New Roman"/>
                <w:sz w:val="18"/>
                <w:szCs w:val="18"/>
              </w:rPr>
              <w:lastRenderedPageBreak/>
              <w:t>Chen X, Yang C, Fu X, Sun H.</w:t>
            </w:r>
          </w:p>
        </w:tc>
        <w:tc>
          <w:tcPr>
            <w:tcW w:w="5953" w:type="dxa"/>
            <w:noWrap/>
            <w:hideMark/>
          </w:tcPr>
          <w:p w14:paraId="2F0720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 xml:space="preserve">Clinical characteristics and prognostic factors of COVID-19 patients </w:t>
            </w:r>
            <w:r w:rsidRPr="002057B7">
              <w:rPr>
                <w:rFonts w:eastAsia="宋体" w:cs="Times New Roman"/>
                <w:sz w:val="18"/>
                <w:szCs w:val="18"/>
              </w:rPr>
              <w:lastRenderedPageBreak/>
              <w:t>progression to severe: a retrospective, observational study.</w:t>
            </w:r>
          </w:p>
        </w:tc>
        <w:tc>
          <w:tcPr>
            <w:tcW w:w="2400" w:type="dxa"/>
            <w:noWrap/>
            <w:hideMark/>
          </w:tcPr>
          <w:p w14:paraId="3F7AAC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 xml:space="preserve">Aging (Albany NY). </w:t>
            </w:r>
          </w:p>
        </w:tc>
        <w:tc>
          <w:tcPr>
            <w:tcW w:w="1136" w:type="dxa"/>
            <w:noWrap/>
            <w:hideMark/>
          </w:tcPr>
          <w:p w14:paraId="603B9489" w14:textId="5452DEB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3BE1D915" w14:textId="77777777" w:rsidTr="00C61415">
        <w:trPr>
          <w:trHeight w:val="276"/>
        </w:trPr>
        <w:tc>
          <w:tcPr>
            <w:tcW w:w="576" w:type="dxa"/>
            <w:shd w:val="clear" w:color="auto" w:fill="auto"/>
          </w:tcPr>
          <w:p w14:paraId="5483FFED" w14:textId="1DBB9EDB" w:rsidR="00C61415" w:rsidRPr="00C61415" w:rsidRDefault="00C61415" w:rsidP="00C61415">
            <w:pPr>
              <w:spacing w:line="360" w:lineRule="auto"/>
              <w:rPr>
                <w:rFonts w:eastAsia="宋体" w:cs="Times New Roman"/>
                <w:sz w:val="18"/>
                <w:szCs w:val="18"/>
              </w:rPr>
            </w:pPr>
            <w:r w:rsidRPr="00C61415">
              <w:rPr>
                <w:sz w:val="18"/>
                <w:szCs w:val="18"/>
              </w:rPr>
              <w:t>37</w:t>
            </w:r>
          </w:p>
        </w:tc>
        <w:tc>
          <w:tcPr>
            <w:tcW w:w="907" w:type="dxa"/>
            <w:noWrap/>
            <w:hideMark/>
          </w:tcPr>
          <w:p w14:paraId="5C47B374" w14:textId="09DBE8F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1BBB05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Liu P, Zhang H, Long X, Wang W, Zhan D, Meng X, Li D, Wang L, Chen R.</w:t>
            </w:r>
          </w:p>
        </w:tc>
        <w:tc>
          <w:tcPr>
            <w:tcW w:w="5953" w:type="dxa"/>
            <w:noWrap/>
            <w:hideMark/>
          </w:tcPr>
          <w:p w14:paraId="786975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Management of COVID-19 patients in Fangcang shelter hospital: clinical practice and effectiveness analysis.</w:t>
            </w:r>
          </w:p>
        </w:tc>
        <w:tc>
          <w:tcPr>
            <w:tcW w:w="2400" w:type="dxa"/>
            <w:noWrap/>
            <w:hideMark/>
          </w:tcPr>
          <w:p w14:paraId="00C576B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 Respir J.</w:t>
            </w:r>
          </w:p>
        </w:tc>
        <w:tc>
          <w:tcPr>
            <w:tcW w:w="1136" w:type="dxa"/>
            <w:noWrap/>
            <w:hideMark/>
          </w:tcPr>
          <w:p w14:paraId="32692F5D" w14:textId="0803BFF4"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3629699E" w14:textId="77777777" w:rsidTr="00C61415">
        <w:trPr>
          <w:trHeight w:val="276"/>
        </w:trPr>
        <w:tc>
          <w:tcPr>
            <w:tcW w:w="576" w:type="dxa"/>
            <w:shd w:val="clear" w:color="auto" w:fill="auto"/>
          </w:tcPr>
          <w:p w14:paraId="391ACD00" w14:textId="7C053606" w:rsidR="00C61415" w:rsidRPr="00C61415" w:rsidRDefault="00C61415" w:rsidP="00C61415">
            <w:pPr>
              <w:spacing w:line="360" w:lineRule="auto"/>
              <w:rPr>
                <w:rFonts w:eastAsia="宋体" w:cs="Times New Roman"/>
                <w:sz w:val="18"/>
                <w:szCs w:val="18"/>
              </w:rPr>
            </w:pPr>
            <w:r w:rsidRPr="00C61415">
              <w:rPr>
                <w:sz w:val="18"/>
                <w:szCs w:val="18"/>
              </w:rPr>
              <w:t>38</w:t>
            </w:r>
          </w:p>
        </w:tc>
        <w:tc>
          <w:tcPr>
            <w:tcW w:w="907" w:type="dxa"/>
            <w:noWrap/>
            <w:hideMark/>
          </w:tcPr>
          <w:p w14:paraId="6251D002" w14:textId="66FDFE8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E19EA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Wang M, Xia C, Huang L, Xu S, Qin C, Liu J, Cao Y, Yu P, Zhu T, Zhu H, Wu C, Zhang R, Chen X, Wang J, Du G, Zhang C, Wang S, Chen K, Liu Z, Xia L, Wang W. </w:t>
            </w:r>
          </w:p>
        </w:tc>
        <w:tc>
          <w:tcPr>
            <w:tcW w:w="5953" w:type="dxa"/>
            <w:noWrap/>
            <w:hideMark/>
          </w:tcPr>
          <w:p w14:paraId="334C490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Deep learning-based triage and analysis of lesion burden for COVID-19: a retrospective study with external validation.</w:t>
            </w:r>
          </w:p>
        </w:tc>
        <w:tc>
          <w:tcPr>
            <w:tcW w:w="2400" w:type="dxa"/>
            <w:noWrap/>
            <w:hideMark/>
          </w:tcPr>
          <w:p w14:paraId="1099B5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Lancet Digit Health.</w:t>
            </w:r>
          </w:p>
        </w:tc>
        <w:tc>
          <w:tcPr>
            <w:tcW w:w="1136" w:type="dxa"/>
            <w:noWrap/>
            <w:hideMark/>
          </w:tcPr>
          <w:p w14:paraId="73E7395E" w14:textId="597678ED"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8397C50" w14:textId="77777777" w:rsidTr="00C61415">
        <w:trPr>
          <w:trHeight w:val="276"/>
        </w:trPr>
        <w:tc>
          <w:tcPr>
            <w:tcW w:w="576" w:type="dxa"/>
            <w:shd w:val="clear" w:color="auto" w:fill="auto"/>
          </w:tcPr>
          <w:p w14:paraId="6624B9CC" w14:textId="7F111A13" w:rsidR="00C61415" w:rsidRPr="00C61415" w:rsidRDefault="00C61415" w:rsidP="00C61415">
            <w:pPr>
              <w:spacing w:line="360" w:lineRule="auto"/>
              <w:rPr>
                <w:rFonts w:eastAsia="宋体" w:cs="Times New Roman"/>
                <w:sz w:val="18"/>
                <w:szCs w:val="18"/>
              </w:rPr>
            </w:pPr>
            <w:r w:rsidRPr="00C61415">
              <w:rPr>
                <w:sz w:val="18"/>
                <w:szCs w:val="18"/>
              </w:rPr>
              <w:t>39</w:t>
            </w:r>
          </w:p>
        </w:tc>
        <w:tc>
          <w:tcPr>
            <w:tcW w:w="907" w:type="dxa"/>
            <w:noWrap/>
            <w:hideMark/>
          </w:tcPr>
          <w:p w14:paraId="6DC5A75D" w14:textId="54373CC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8D3EEF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Yan N, Xu Z, Mei B, Gao Y, Lv D, Zhang J. </w:t>
            </w:r>
          </w:p>
        </w:tc>
        <w:tc>
          <w:tcPr>
            <w:tcW w:w="5953" w:type="dxa"/>
            <w:noWrap/>
            <w:hideMark/>
          </w:tcPr>
          <w:p w14:paraId="6582C3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Neurological Implications of Non- critically Ill Patients With Coronavirus Disease 2019 in a Fangcang Shelter Hospital in Wuhan, China. </w:t>
            </w:r>
          </w:p>
        </w:tc>
        <w:tc>
          <w:tcPr>
            <w:tcW w:w="2400" w:type="dxa"/>
            <w:noWrap/>
            <w:hideMark/>
          </w:tcPr>
          <w:p w14:paraId="6492326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Neurol.</w:t>
            </w:r>
          </w:p>
        </w:tc>
        <w:tc>
          <w:tcPr>
            <w:tcW w:w="1136" w:type="dxa"/>
            <w:noWrap/>
            <w:hideMark/>
          </w:tcPr>
          <w:p w14:paraId="57A488C3" w14:textId="6851D12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0956E91" w14:textId="77777777" w:rsidTr="00C61415">
        <w:trPr>
          <w:trHeight w:val="276"/>
        </w:trPr>
        <w:tc>
          <w:tcPr>
            <w:tcW w:w="576" w:type="dxa"/>
            <w:shd w:val="clear" w:color="auto" w:fill="auto"/>
          </w:tcPr>
          <w:p w14:paraId="458AB630" w14:textId="12D0B1C5" w:rsidR="00C61415" w:rsidRPr="00C61415" w:rsidRDefault="00C61415" w:rsidP="00C61415">
            <w:pPr>
              <w:spacing w:line="360" w:lineRule="auto"/>
              <w:rPr>
                <w:rFonts w:eastAsia="宋体" w:cs="Times New Roman"/>
                <w:sz w:val="18"/>
                <w:szCs w:val="18"/>
              </w:rPr>
            </w:pPr>
            <w:r w:rsidRPr="00C61415">
              <w:rPr>
                <w:sz w:val="18"/>
                <w:szCs w:val="18"/>
              </w:rPr>
              <w:t>40</w:t>
            </w:r>
          </w:p>
        </w:tc>
        <w:tc>
          <w:tcPr>
            <w:tcW w:w="907" w:type="dxa"/>
            <w:noWrap/>
            <w:hideMark/>
          </w:tcPr>
          <w:p w14:paraId="5062F615" w14:textId="29F8B6D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8C303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Liu YS, Peng DL, Yang J, Chen DY, Jia HB, Yu SY, Chen HH, Chen K, Liu LR. </w:t>
            </w:r>
          </w:p>
        </w:tc>
        <w:tc>
          <w:tcPr>
            <w:tcW w:w="5953" w:type="dxa"/>
            <w:noWrap/>
            <w:hideMark/>
          </w:tcPr>
          <w:p w14:paraId="3C5BC0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Emergency Biosafety Management Practice in Laboratory of Shelter Hospital.</w:t>
            </w:r>
          </w:p>
        </w:tc>
        <w:tc>
          <w:tcPr>
            <w:tcW w:w="2400" w:type="dxa"/>
            <w:noWrap/>
            <w:hideMark/>
          </w:tcPr>
          <w:p w14:paraId="26E3EC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Curr Med Sci.</w:t>
            </w:r>
          </w:p>
        </w:tc>
        <w:tc>
          <w:tcPr>
            <w:tcW w:w="1136" w:type="dxa"/>
            <w:noWrap/>
            <w:hideMark/>
          </w:tcPr>
          <w:p w14:paraId="10FC3C10" w14:textId="7E426003"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2F6AC85D" w14:textId="77777777" w:rsidTr="00C61415">
        <w:trPr>
          <w:trHeight w:val="276"/>
        </w:trPr>
        <w:tc>
          <w:tcPr>
            <w:tcW w:w="576" w:type="dxa"/>
            <w:shd w:val="clear" w:color="auto" w:fill="auto"/>
          </w:tcPr>
          <w:p w14:paraId="351AB38E" w14:textId="2429D3C4" w:rsidR="00C61415" w:rsidRPr="00C61415" w:rsidRDefault="00C61415" w:rsidP="00C61415">
            <w:pPr>
              <w:spacing w:line="360" w:lineRule="auto"/>
              <w:rPr>
                <w:rFonts w:eastAsia="宋体" w:cs="Times New Roman"/>
                <w:sz w:val="18"/>
                <w:szCs w:val="18"/>
              </w:rPr>
            </w:pPr>
            <w:r w:rsidRPr="00C61415">
              <w:rPr>
                <w:sz w:val="18"/>
                <w:szCs w:val="18"/>
              </w:rPr>
              <w:t>41</w:t>
            </w:r>
          </w:p>
        </w:tc>
        <w:tc>
          <w:tcPr>
            <w:tcW w:w="907" w:type="dxa"/>
            <w:noWrap/>
            <w:hideMark/>
          </w:tcPr>
          <w:p w14:paraId="7FBF5EAE" w14:textId="757C1AB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A0FD41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Cai Z, Cui Q, Liu Z, Li J, Gong X, Liu J, Wan Z, Yuan X, Li X, Chen C, Wang G.</w:t>
            </w:r>
          </w:p>
        </w:tc>
        <w:tc>
          <w:tcPr>
            <w:tcW w:w="5953" w:type="dxa"/>
            <w:noWrap/>
            <w:hideMark/>
          </w:tcPr>
          <w:p w14:paraId="4C48559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Nurses endured high risks of psychological problems under the epidemic of COVID-19 in a longitudinal study in Wuhan China.</w:t>
            </w:r>
          </w:p>
        </w:tc>
        <w:tc>
          <w:tcPr>
            <w:tcW w:w="2400" w:type="dxa"/>
            <w:noWrap/>
            <w:hideMark/>
          </w:tcPr>
          <w:p w14:paraId="0E08569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Psychiatr Res.</w:t>
            </w:r>
          </w:p>
        </w:tc>
        <w:tc>
          <w:tcPr>
            <w:tcW w:w="1136" w:type="dxa"/>
            <w:noWrap/>
            <w:hideMark/>
          </w:tcPr>
          <w:p w14:paraId="70EF1621" w14:textId="319CCF79"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B09764D" w14:textId="77777777" w:rsidTr="00C61415">
        <w:trPr>
          <w:trHeight w:val="276"/>
        </w:trPr>
        <w:tc>
          <w:tcPr>
            <w:tcW w:w="576" w:type="dxa"/>
            <w:shd w:val="clear" w:color="auto" w:fill="auto"/>
          </w:tcPr>
          <w:p w14:paraId="7B89BAA6" w14:textId="6EBE2B95" w:rsidR="00C61415" w:rsidRPr="00C61415" w:rsidRDefault="00C61415" w:rsidP="00C61415">
            <w:pPr>
              <w:spacing w:line="360" w:lineRule="auto"/>
              <w:rPr>
                <w:rFonts w:eastAsia="宋体" w:cs="Times New Roman"/>
                <w:sz w:val="18"/>
                <w:szCs w:val="18"/>
              </w:rPr>
            </w:pPr>
            <w:r w:rsidRPr="00C61415">
              <w:rPr>
                <w:sz w:val="18"/>
                <w:szCs w:val="18"/>
              </w:rPr>
              <w:t>42</w:t>
            </w:r>
          </w:p>
        </w:tc>
        <w:tc>
          <w:tcPr>
            <w:tcW w:w="907" w:type="dxa"/>
            <w:noWrap/>
            <w:hideMark/>
          </w:tcPr>
          <w:p w14:paraId="2E9573CC" w14:textId="5C6721D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267E2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H, Qin S, Zhang L, Feng Z, Fan C.</w:t>
            </w:r>
          </w:p>
        </w:tc>
        <w:tc>
          <w:tcPr>
            <w:tcW w:w="5953" w:type="dxa"/>
            <w:noWrap/>
            <w:hideMark/>
          </w:tcPr>
          <w:p w14:paraId="066289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psychological investigation of coronavirus disease 2019 (COVID-19) patients in mobile cabin hospitals in Wuhan.</w:t>
            </w:r>
          </w:p>
        </w:tc>
        <w:tc>
          <w:tcPr>
            <w:tcW w:w="2400" w:type="dxa"/>
            <w:noWrap/>
            <w:hideMark/>
          </w:tcPr>
          <w:p w14:paraId="0D45D80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Ann Transl Med.</w:t>
            </w:r>
          </w:p>
        </w:tc>
        <w:tc>
          <w:tcPr>
            <w:tcW w:w="1136" w:type="dxa"/>
            <w:noWrap/>
            <w:hideMark/>
          </w:tcPr>
          <w:p w14:paraId="4B7D3A6B" w14:textId="37E54230"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A963E5C" w14:textId="77777777" w:rsidTr="00C61415">
        <w:trPr>
          <w:trHeight w:val="276"/>
        </w:trPr>
        <w:tc>
          <w:tcPr>
            <w:tcW w:w="576" w:type="dxa"/>
            <w:shd w:val="clear" w:color="auto" w:fill="auto"/>
          </w:tcPr>
          <w:p w14:paraId="07619BF7" w14:textId="20C3F4AB" w:rsidR="00C61415" w:rsidRPr="00C61415" w:rsidRDefault="00C61415" w:rsidP="00C61415">
            <w:pPr>
              <w:spacing w:line="360" w:lineRule="auto"/>
              <w:rPr>
                <w:rFonts w:eastAsia="宋体" w:cs="Times New Roman"/>
                <w:sz w:val="18"/>
                <w:szCs w:val="18"/>
              </w:rPr>
            </w:pPr>
            <w:r w:rsidRPr="00C61415">
              <w:rPr>
                <w:sz w:val="18"/>
                <w:szCs w:val="18"/>
              </w:rPr>
              <w:t>43</w:t>
            </w:r>
          </w:p>
        </w:tc>
        <w:tc>
          <w:tcPr>
            <w:tcW w:w="907" w:type="dxa"/>
            <w:noWrap/>
            <w:hideMark/>
          </w:tcPr>
          <w:p w14:paraId="750C422F" w14:textId="6DCA5D1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A9ADA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Guo T, Liu X, Xu C, Wang J, Yang L, Shi H, Dai M.</w:t>
            </w:r>
          </w:p>
        </w:tc>
        <w:tc>
          <w:tcPr>
            <w:tcW w:w="5953" w:type="dxa"/>
            <w:noWrap/>
            <w:hideMark/>
          </w:tcPr>
          <w:p w14:paraId="41C5759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Fangcang Shelter Hospital in Wuhan: A radiographic report on a cohort of 98 COVID-19 patients.</w:t>
            </w:r>
          </w:p>
        </w:tc>
        <w:tc>
          <w:tcPr>
            <w:tcW w:w="2400" w:type="dxa"/>
            <w:noWrap/>
            <w:hideMark/>
          </w:tcPr>
          <w:p w14:paraId="4F3E38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Int J Med Sci.</w:t>
            </w:r>
          </w:p>
        </w:tc>
        <w:tc>
          <w:tcPr>
            <w:tcW w:w="1136" w:type="dxa"/>
            <w:noWrap/>
            <w:hideMark/>
          </w:tcPr>
          <w:p w14:paraId="20FBAB32" w14:textId="4D91286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E1221D3" w14:textId="77777777" w:rsidTr="00C61415">
        <w:trPr>
          <w:trHeight w:val="276"/>
        </w:trPr>
        <w:tc>
          <w:tcPr>
            <w:tcW w:w="576" w:type="dxa"/>
            <w:shd w:val="clear" w:color="auto" w:fill="auto"/>
          </w:tcPr>
          <w:p w14:paraId="5CC4B7E8" w14:textId="19189D7D" w:rsidR="00C61415" w:rsidRPr="00C61415" w:rsidRDefault="00C61415" w:rsidP="00C61415">
            <w:pPr>
              <w:spacing w:line="360" w:lineRule="auto"/>
              <w:rPr>
                <w:rFonts w:eastAsia="宋体" w:cs="Times New Roman"/>
                <w:sz w:val="18"/>
                <w:szCs w:val="18"/>
              </w:rPr>
            </w:pPr>
            <w:r w:rsidRPr="00C61415">
              <w:rPr>
                <w:sz w:val="18"/>
                <w:szCs w:val="18"/>
              </w:rPr>
              <w:t>44</w:t>
            </w:r>
          </w:p>
        </w:tc>
        <w:tc>
          <w:tcPr>
            <w:tcW w:w="907" w:type="dxa"/>
            <w:noWrap/>
            <w:hideMark/>
          </w:tcPr>
          <w:p w14:paraId="30E3285D" w14:textId="46A9022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A5672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Dai LL, Wang X, Jiang TC, Li PF, Wang Y, Wu SJ, Jia LQ, Liu M, An L, Cheng Z.</w:t>
            </w:r>
          </w:p>
        </w:tc>
        <w:tc>
          <w:tcPr>
            <w:tcW w:w="5953" w:type="dxa"/>
            <w:noWrap/>
            <w:hideMark/>
          </w:tcPr>
          <w:p w14:paraId="417E9F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Anxiety and depressive symptoms among COVID-19 patients in Jianghan Fangcang Shelter Hospital in Wuhan, China.</w:t>
            </w:r>
          </w:p>
        </w:tc>
        <w:tc>
          <w:tcPr>
            <w:tcW w:w="2400" w:type="dxa"/>
            <w:noWrap/>
            <w:hideMark/>
          </w:tcPr>
          <w:p w14:paraId="31B8DA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PLoS One.</w:t>
            </w:r>
          </w:p>
        </w:tc>
        <w:tc>
          <w:tcPr>
            <w:tcW w:w="1136" w:type="dxa"/>
            <w:noWrap/>
            <w:hideMark/>
          </w:tcPr>
          <w:p w14:paraId="1BB53928" w14:textId="1428FAD2"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0B03A21" w14:textId="77777777" w:rsidTr="00C61415">
        <w:trPr>
          <w:trHeight w:val="276"/>
        </w:trPr>
        <w:tc>
          <w:tcPr>
            <w:tcW w:w="576" w:type="dxa"/>
            <w:shd w:val="clear" w:color="auto" w:fill="auto"/>
          </w:tcPr>
          <w:p w14:paraId="2BE9D7B0" w14:textId="2709C485" w:rsidR="00C61415" w:rsidRPr="00C61415" w:rsidRDefault="00C61415" w:rsidP="00C61415">
            <w:pPr>
              <w:spacing w:line="360" w:lineRule="auto"/>
              <w:rPr>
                <w:rFonts w:eastAsia="宋体" w:cs="Times New Roman"/>
                <w:sz w:val="18"/>
                <w:szCs w:val="18"/>
              </w:rPr>
            </w:pPr>
            <w:r w:rsidRPr="00C61415">
              <w:rPr>
                <w:sz w:val="18"/>
                <w:szCs w:val="18"/>
              </w:rPr>
              <w:t>45</w:t>
            </w:r>
          </w:p>
        </w:tc>
        <w:tc>
          <w:tcPr>
            <w:tcW w:w="907" w:type="dxa"/>
            <w:noWrap/>
            <w:hideMark/>
          </w:tcPr>
          <w:p w14:paraId="28A879FD" w14:textId="01D0376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859A4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Shen B, Chen L, Zhang L, Zhang M, Li J, Wu J, Chen K, Xiong Y, Song W, Zhou B.</w:t>
            </w:r>
          </w:p>
        </w:tc>
        <w:tc>
          <w:tcPr>
            <w:tcW w:w="5953" w:type="dxa"/>
            <w:noWrap/>
            <w:hideMark/>
          </w:tcPr>
          <w:p w14:paraId="41FEC3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Wuchang Fangcang Shelter Hospital: Practices, Experiences, and Lessons Learned in Controlling COVID-19.</w:t>
            </w:r>
          </w:p>
        </w:tc>
        <w:tc>
          <w:tcPr>
            <w:tcW w:w="2400" w:type="dxa"/>
            <w:noWrap/>
            <w:hideMark/>
          </w:tcPr>
          <w:p w14:paraId="659466B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SN Compr Clin Med.</w:t>
            </w:r>
          </w:p>
        </w:tc>
        <w:tc>
          <w:tcPr>
            <w:tcW w:w="1136" w:type="dxa"/>
            <w:noWrap/>
            <w:hideMark/>
          </w:tcPr>
          <w:p w14:paraId="0934F10B" w14:textId="22C66058"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2750A7D9" w14:textId="77777777" w:rsidTr="00C61415">
        <w:trPr>
          <w:trHeight w:val="276"/>
        </w:trPr>
        <w:tc>
          <w:tcPr>
            <w:tcW w:w="576" w:type="dxa"/>
            <w:shd w:val="clear" w:color="auto" w:fill="auto"/>
          </w:tcPr>
          <w:p w14:paraId="4FD99A20" w14:textId="6BA000FC" w:rsidR="00C61415" w:rsidRPr="00C61415" w:rsidRDefault="00C61415" w:rsidP="00C61415">
            <w:pPr>
              <w:spacing w:line="360" w:lineRule="auto"/>
              <w:rPr>
                <w:rFonts w:eastAsia="宋体" w:cs="Times New Roman"/>
                <w:sz w:val="18"/>
                <w:szCs w:val="18"/>
              </w:rPr>
            </w:pPr>
            <w:r w:rsidRPr="00C61415">
              <w:rPr>
                <w:sz w:val="18"/>
                <w:szCs w:val="18"/>
              </w:rPr>
              <w:t>46</w:t>
            </w:r>
          </w:p>
        </w:tc>
        <w:tc>
          <w:tcPr>
            <w:tcW w:w="907" w:type="dxa"/>
            <w:noWrap/>
            <w:hideMark/>
          </w:tcPr>
          <w:p w14:paraId="73B2D489" w14:textId="4504450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61AF20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Liu X, Chang YC.</w:t>
            </w:r>
          </w:p>
        </w:tc>
        <w:tc>
          <w:tcPr>
            <w:tcW w:w="5953" w:type="dxa"/>
            <w:noWrap/>
            <w:hideMark/>
          </w:tcPr>
          <w:p w14:paraId="02C417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An emergency responding mechanism for cruise epidemic prevention-taking </w:t>
            </w:r>
            <w:r w:rsidRPr="002057B7">
              <w:rPr>
                <w:rFonts w:eastAsia="宋体" w:cs="Times New Roman"/>
                <w:sz w:val="18"/>
                <w:szCs w:val="18"/>
              </w:rPr>
              <w:lastRenderedPageBreak/>
              <w:t>COVID-19 as an example.</w:t>
            </w:r>
          </w:p>
        </w:tc>
        <w:tc>
          <w:tcPr>
            <w:tcW w:w="2400" w:type="dxa"/>
            <w:noWrap/>
            <w:hideMark/>
          </w:tcPr>
          <w:p w14:paraId="37C036F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Mar Policy.</w:t>
            </w:r>
          </w:p>
        </w:tc>
        <w:tc>
          <w:tcPr>
            <w:tcW w:w="1136" w:type="dxa"/>
            <w:noWrap/>
            <w:hideMark/>
          </w:tcPr>
          <w:p w14:paraId="6408FA05" w14:textId="2FE9BD4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398F254" w14:textId="77777777" w:rsidTr="00C61415">
        <w:trPr>
          <w:trHeight w:val="276"/>
        </w:trPr>
        <w:tc>
          <w:tcPr>
            <w:tcW w:w="576" w:type="dxa"/>
            <w:shd w:val="clear" w:color="auto" w:fill="auto"/>
          </w:tcPr>
          <w:p w14:paraId="4F5A8D57" w14:textId="25F5D0E2" w:rsidR="00C61415" w:rsidRPr="00C61415" w:rsidRDefault="00C61415" w:rsidP="00C61415">
            <w:pPr>
              <w:spacing w:line="360" w:lineRule="auto"/>
              <w:rPr>
                <w:rFonts w:eastAsia="宋体" w:cs="Times New Roman"/>
                <w:sz w:val="18"/>
                <w:szCs w:val="18"/>
              </w:rPr>
            </w:pPr>
            <w:r w:rsidRPr="00C61415">
              <w:rPr>
                <w:sz w:val="18"/>
                <w:szCs w:val="18"/>
              </w:rPr>
              <w:t>47</w:t>
            </w:r>
          </w:p>
        </w:tc>
        <w:tc>
          <w:tcPr>
            <w:tcW w:w="907" w:type="dxa"/>
            <w:noWrap/>
            <w:hideMark/>
          </w:tcPr>
          <w:p w14:paraId="5C44034D" w14:textId="69FAA36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856F83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Shu L, Wang X, Li M, Chen X, Ji N, Shi L, Wu M, Deng K, Wei J, Wang X, Cao Y, Yan J, Feng G. </w:t>
            </w:r>
          </w:p>
        </w:tc>
        <w:tc>
          <w:tcPr>
            <w:tcW w:w="5953" w:type="dxa"/>
            <w:noWrap/>
            <w:hideMark/>
          </w:tcPr>
          <w:p w14:paraId="3B7D2A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characteristics of moderate COVID-19 patients aggravation in Wuhan Stadium Cabin Hospital: A 571 cases of retrospective cohort study.</w:t>
            </w:r>
          </w:p>
        </w:tc>
        <w:tc>
          <w:tcPr>
            <w:tcW w:w="2400" w:type="dxa"/>
            <w:noWrap/>
            <w:hideMark/>
          </w:tcPr>
          <w:p w14:paraId="4BDCE5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J Med Virol. </w:t>
            </w:r>
          </w:p>
        </w:tc>
        <w:tc>
          <w:tcPr>
            <w:tcW w:w="1136" w:type="dxa"/>
            <w:noWrap/>
            <w:hideMark/>
          </w:tcPr>
          <w:p w14:paraId="7469E20F" w14:textId="3834BE92"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077B244" w14:textId="77777777" w:rsidTr="00C61415">
        <w:trPr>
          <w:trHeight w:val="276"/>
        </w:trPr>
        <w:tc>
          <w:tcPr>
            <w:tcW w:w="576" w:type="dxa"/>
            <w:shd w:val="clear" w:color="auto" w:fill="auto"/>
          </w:tcPr>
          <w:p w14:paraId="25E1F92B" w14:textId="5D51FA5E" w:rsidR="00C61415" w:rsidRPr="00C61415" w:rsidRDefault="00C61415" w:rsidP="00C61415">
            <w:pPr>
              <w:spacing w:line="360" w:lineRule="auto"/>
              <w:rPr>
                <w:rFonts w:eastAsia="宋体" w:cs="Times New Roman"/>
                <w:sz w:val="18"/>
                <w:szCs w:val="18"/>
              </w:rPr>
            </w:pPr>
            <w:r w:rsidRPr="00C61415">
              <w:rPr>
                <w:sz w:val="18"/>
                <w:szCs w:val="18"/>
              </w:rPr>
              <w:t>48</w:t>
            </w:r>
          </w:p>
        </w:tc>
        <w:tc>
          <w:tcPr>
            <w:tcW w:w="907" w:type="dxa"/>
            <w:noWrap/>
            <w:hideMark/>
          </w:tcPr>
          <w:p w14:paraId="7D956404" w14:textId="5FED18E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62E094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 Y, Shi J, Xia J, Duan J, Chen L, Yu X, Lan W, Ma Q, Wu X, Yuan Y, Gong L, Yang X, Gao H, Wu C.</w:t>
            </w:r>
          </w:p>
        </w:tc>
        <w:tc>
          <w:tcPr>
            <w:tcW w:w="5953" w:type="dxa"/>
            <w:noWrap/>
            <w:hideMark/>
          </w:tcPr>
          <w:p w14:paraId="5F27616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Asymptomatic and Symptomatic Patients With Non-severe Coronavirus Disease (COVID-19) Have Similar Clinical Features and Virological Courses: A Retrospective Single Center Study.</w:t>
            </w:r>
          </w:p>
        </w:tc>
        <w:tc>
          <w:tcPr>
            <w:tcW w:w="2400" w:type="dxa"/>
            <w:noWrap/>
            <w:hideMark/>
          </w:tcPr>
          <w:p w14:paraId="04D0A0A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Microbiol.</w:t>
            </w:r>
          </w:p>
        </w:tc>
        <w:tc>
          <w:tcPr>
            <w:tcW w:w="1136" w:type="dxa"/>
            <w:noWrap/>
            <w:hideMark/>
          </w:tcPr>
          <w:p w14:paraId="52AF3620" w14:textId="7098FA9C"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B760CC0" w14:textId="77777777" w:rsidTr="00C61415">
        <w:trPr>
          <w:trHeight w:val="276"/>
        </w:trPr>
        <w:tc>
          <w:tcPr>
            <w:tcW w:w="576" w:type="dxa"/>
            <w:shd w:val="clear" w:color="auto" w:fill="auto"/>
          </w:tcPr>
          <w:p w14:paraId="22FB204C" w14:textId="45F186BC" w:rsidR="00C61415" w:rsidRPr="00C61415" w:rsidRDefault="00C61415" w:rsidP="00C61415">
            <w:pPr>
              <w:spacing w:line="360" w:lineRule="auto"/>
              <w:rPr>
                <w:rFonts w:eastAsia="宋体" w:cs="Times New Roman"/>
                <w:sz w:val="18"/>
                <w:szCs w:val="18"/>
              </w:rPr>
            </w:pPr>
            <w:r w:rsidRPr="00C61415">
              <w:rPr>
                <w:sz w:val="18"/>
                <w:szCs w:val="18"/>
              </w:rPr>
              <w:t>49</w:t>
            </w:r>
          </w:p>
        </w:tc>
        <w:tc>
          <w:tcPr>
            <w:tcW w:w="907" w:type="dxa"/>
            <w:noWrap/>
            <w:hideMark/>
          </w:tcPr>
          <w:p w14:paraId="2AFE9A78" w14:textId="69209B8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617FB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Naganathan S, Meehan-Coussee K, Pasichow S, Rybasack-Smith H, Binder W, Beaudoin F, Musits AN, Sutton E, Petrone G, Levine AC, Suner S.</w:t>
            </w:r>
          </w:p>
        </w:tc>
        <w:tc>
          <w:tcPr>
            <w:tcW w:w="5953" w:type="dxa"/>
            <w:noWrap/>
            <w:hideMark/>
          </w:tcPr>
          <w:p w14:paraId="010753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From Concerts to COVID: Transforming the RI Convention Center into an Alternate Hospital Site in under a Month.</w:t>
            </w:r>
          </w:p>
        </w:tc>
        <w:tc>
          <w:tcPr>
            <w:tcW w:w="2400" w:type="dxa"/>
            <w:noWrap/>
            <w:hideMark/>
          </w:tcPr>
          <w:p w14:paraId="1124DC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 I Med J (2013).</w:t>
            </w:r>
          </w:p>
        </w:tc>
        <w:tc>
          <w:tcPr>
            <w:tcW w:w="1136" w:type="dxa"/>
            <w:noWrap/>
            <w:hideMark/>
          </w:tcPr>
          <w:p w14:paraId="4E363A3F" w14:textId="6BCFE9FA" w:rsidR="00C61415" w:rsidRPr="00D0317F" w:rsidRDefault="00C61415" w:rsidP="00C61415">
            <w:pPr>
              <w:spacing w:line="360" w:lineRule="auto"/>
              <w:rPr>
                <w:rFonts w:eastAsia="宋体" w:cs="Times New Roman"/>
                <w:sz w:val="18"/>
                <w:szCs w:val="18"/>
              </w:rPr>
            </w:pPr>
            <w:r>
              <w:rPr>
                <w:sz w:val="18"/>
                <w:szCs w:val="18"/>
              </w:rPr>
              <w:t>6</w:t>
            </w:r>
          </w:p>
        </w:tc>
      </w:tr>
      <w:tr w:rsidR="00C61415" w:rsidRPr="002057B7" w14:paraId="1741E319" w14:textId="77777777" w:rsidTr="00C61415">
        <w:trPr>
          <w:trHeight w:val="276"/>
        </w:trPr>
        <w:tc>
          <w:tcPr>
            <w:tcW w:w="576" w:type="dxa"/>
            <w:shd w:val="clear" w:color="auto" w:fill="auto"/>
          </w:tcPr>
          <w:p w14:paraId="4978B9F1" w14:textId="455EE986" w:rsidR="00C61415" w:rsidRPr="00C61415" w:rsidRDefault="00C61415" w:rsidP="00C61415">
            <w:pPr>
              <w:spacing w:line="360" w:lineRule="auto"/>
              <w:rPr>
                <w:rFonts w:eastAsia="宋体" w:cs="Times New Roman"/>
                <w:sz w:val="18"/>
                <w:szCs w:val="18"/>
              </w:rPr>
            </w:pPr>
            <w:r w:rsidRPr="00C61415">
              <w:rPr>
                <w:sz w:val="18"/>
                <w:szCs w:val="18"/>
              </w:rPr>
              <w:t>50</w:t>
            </w:r>
          </w:p>
        </w:tc>
        <w:tc>
          <w:tcPr>
            <w:tcW w:w="907" w:type="dxa"/>
            <w:noWrap/>
            <w:hideMark/>
          </w:tcPr>
          <w:p w14:paraId="7AD42459" w14:textId="1712DB6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455075E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M, Wang L, Yu S, Sun G, Lei H, Wu W.</w:t>
            </w:r>
          </w:p>
        </w:tc>
        <w:tc>
          <w:tcPr>
            <w:tcW w:w="5953" w:type="dxa"/>
            <w:noWrap/>
            <w:hideMark/>
          </w:tcPr>
          <w:p w14:paraId="3AC7D5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Status of occupational protection in the COVID-19 Fangcang Shelter Hospital in Wuhan, China.</w:t>
            </w:r>
          </w:p>
        </w:tc>
        <w:tc>
          <w:tcPr>
            <w:tcW w:w="2400" w:type="dxa"/>
            <w:noWrap/>
            <w:hideMark/>
          </w:tcPr>
          <w:p w14:paraId="1F5AD8C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Emerg Microbes Infect.</w:t>
            </w:r>
          </w:p>
        </w:tc>
        <w:tc>
          <w:tcPr>
            <w:tcW w:w="1136" w:type="dxa"/>
            <w:noWrap/>
            <w:hideMark/>
          </w:tcPr>
          <w:p w14:paraId="7B3C1878" w14:textId="1413FEC0"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1B5FE564" w14:textId="77777777" w:rsidTr="00C61415">
        <w:trPr>
          <w:trHeight w:val="276"/>
        </w:trPr>
        <w:tc>
          <w:tcPr>
            <w:tcW w:w="576" w:type="dxa"/>
            <w:shd w:val="clear" w:color="auto" w:fill="auto"/>
          </w:tcPr>
          <w:p w14:paraId="1749F160" w14:textId="39C16951" w:rsidR="00C61415" w:rsidRPr="00C61415" w:rsidRDefault="00C61415" w:rsidP="00C61415">
            <w:pPr>
              <w:spacing w:line="360" w:lineRule="auto"/>
              <w:rPr>
                <w:rFonts w:eastAsia="宋体" w:cs="Times New Roman"/>
                <w:sz w:val="18"/>
                <w:szCs w:val="18"/>
              </w:rPr>
            </w:pPr>
            <w:r w:rsidRPr="00C61415">
              <w:rPr>
                <w:sz w:val="18"/>
                <w:szCs w:val="18"/>
              </w:rPr>
              <w:t>51</w:t>
            </w:r>
          </w:p>
        </w:tc>
        <w:tc>
          <w:tcPr>
            <w:tcW w:w="907" w:type="dxa"/>
            <w:noWrap/>
            <w:hideMark/>
          </w:tcPr>
          <w:p w14:paraId="55B2055B" w14:textId="3782281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4AFF69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Yan N, Wang W, Gao Y, Zhou J, Ye J, Xu Z, Cao J, Zhang J.</w:t>
            </w:r>
          </w:p>
        </w:tc>
        <w:tc>
          <w:tcPr>
            <w:tcW w:w="5953" w:type="dxa"/>
            <w:noWrap/>
            <w:hideMark/>
          </w:tcPr>
          <w:p w14:paraId="7D93BE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Medium Term Follow-Up of 337 Patients With Coronavirus Disease 2019 (COVID-19) in a Fangcang Shelter Hospital in Wuhan, China.</w:t>
            </w:r>
          </w:p>
        </w:tc>
        <w:tc>
          <w:tcPr>
            <w:tcW w:w="2400" w:type="dxa"/>
            <w:noWrap/>
            <w:hideMark/>
          </w:tcPr>
          <w:p w14:paraId="2804A3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Med (Lausanne).</w:t>
            </w:r>
          </w:p>
        </w:tc>
        <w:tc>
          <w:tcPr>
            <w:tcW w:w="1136" w:type="dxa"/>
            <w:noWrap/>
            <w:hideMark/>
          </w:tcPr>
          <w:p w14:paraId="54FB28D4" w14:textId="2D4B981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9EE1AC6" w14:textId="77777777" w:rsidTr="00C61415">
        <w:trPr>
          <w:trHeight w:val="276"/>
        </w:trPr>
        <w:tc>
          <w:tcPr>
            <w:tcW w:w="576" w:type="dxa"/>
            <w:shd w:val="clear" w:color="auto" w:fill="auto"/>
          </w:tcPr>
          <w:p w14:paraId="28D45DFF" w14:textId="22A6618D" w:rsidR="00C61415" w:rsidRPr="00C61415" w:rsidRDefault="00C61415" w:rsidP="00C61415">
            <w:pPr>
              <w:spacing w:line="360" w:lineRule="auto"/>
              <w:rPr>
                <w:rFonts w:eastAsia="宋体" w:cs="Times New Roman"/>
                <w:sz w:val="18"/>
                <w:szCs w:val="18"/>
              </w:rPr>
            </w:pPr>
            <w:r w:rsidRPr="00C61415">
              <w:rPr>
                <w:sz w:val="18"/>
                <w:szCs w:val="18"/>
              </w:rPr>
              <w:t>52</w:t>
            </w:r>
          </w:p>
        </w:tc>
        <w:tc>
          <w:tcPr>
            <w:tcW w:w="907" w:type="dxa"/>
            <w:noWrap/>
            <w:hideMark/>
          </w:tcPr>
          <w:p w14:paraId="48EFF6C2" w14:textId="0ABDA7A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296D56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Ding T, Zhang J, Wang T, Cui P, Chen Z, Jiang J, Zhou S, Dai J, Wang B, Yuan S, Ma W, Ma L, Rong Y, Chang J, Miao X, Ma X, Wang S.</w:t>
            </w:r>
          </w:p>
        </w:tc>
        <w:tc>
          <w:tcPr>
            <w:tcW w:w="5953" w:type="dxa"/>
            <w:noWrap/>
            <w:hideMark/>
          </w:tcPr>
          <w:p w14:paraId="629F5B0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Potential Influence of Menstrual Status and Sex Hormones on Female Severe Acute Respiratory Syndrome Coronavirus 2 Infection: A Cross-sectional Multicenter Study in Wuhan, China. </w:t>
            </w:r>
          </w:p>
        </w:tc>
        <w:tc>
          <w:tcPr>
            <w:tcW w:w="2400" w:type="dxa"/>
            <w:noWrap/>
            <w:hideMark/>
          </w:tcPr>
          <w:p w14:paraId="167437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 Infect Dis.</w:t>
            </w:r>
          </w:p>
        </w:tc>
        <w:tc>
          <w:tcPr>
            <w:tcW w:w="1136" w:type="dxa"/>
            <w:noWrap/>
            <w:hideMark/>
          </w:tcPr>
          <w:p w14:paraId="0394EF4F" w14:textId="233EDF5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1AF13B7" w14:textId="77777777" w:rsidTr="00C61415">
        <w:trPr>
          <w:trHeight w:val="276"/>
        </w:trPr>
        <w:tc>
          <w:tcPr>
            <w:tcW w:w="576" w:type="dxa"/>
            <w:shd w:val="clear" w:color="auto" w:fill="auto"/>
          </w:tcPr>
          <w:p w14:paraId="4AAB97EA" w14:textId="66CC7ED1" w:rsidR="00C61415" w:rsidRPr="00C61415" w:rsidRDefault="00C61415" w:rsidP="00C61415">
            <w:pPr>
              <w:spacing w:line="360" w:lineRule="auto"/>
              <w:rPr>
                <w:rFonts w:eastAsia="宋体" w:cs="Times New Roman"/>
                <w:sz w:val="18"/>
                <w:szCs w:val="18"/>
              </w:rPr>
            </w:pPr>
            <w:r w:rsidRPr="00C61415">
              <w:rPr>
                <w:sz w:val="18"/>
                <w:szCs w:val="18"/>
              </w:rPr>
              <w:t>53</w:t>
            </w:r>
          </w:p>
        </w:tc>
        <w:tc>
          <w:tcPr>
            <w:tcW w:w="907" w:type="dxa"/>
            <w:noWrap/>
            <w:hideMark/>
          </w:tcPr>
          <w:p w14:paraId="2E85F8BF" w14:textId="7626D44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37EE82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Wang B, Wang Z, Zhao J, Zeng X, Wu M, Wang S, Wang T. </w:t>
            </w:r>
          </w:p>
        </w:tc>
        <w:tc>
          <w:tcPr>
            <w:tcW w:w="5953" w:type="dxa"/>
            <w:noWrap/>
            <w:hideMark/>
          </w:tcPr>
          <w:p w14:paraId="069C0D1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Epidemiological and clinical course of 483 patients with COVID-19 in Wuhan, China: a single-center, retrospective study from the mobile cabin hospital. </w:t>
            </w:r>
          </w:p>
        </w:tc>
        <w:tc>
          <w:tcPr>
            <w:tcW w:w="2400" w:type="dxa"/>
            <w:noWrap/>
            <w:hideMark/>
          </w:tcPr>
          <w:p w14:paraId="2BAEC95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Eur J Clin Microbiol Infect Dis.</w:t>
            </w:r>
          </w:p>
        </w:tc>
        <w:tc>
          <w:tcPr>
            <w:tcW w:w="1136" w:type="dxa"/>
            <w:noWrap/>
            <w:hideMark/>
          </w:tcPr>
          <w:p w14:paraId="6B6E682A" w14:textId="1689D7AD"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DD282F4" w14:textId="77777777" w:rsidTr="00C61415">
        <w:trPr>
          <w:trHeight w:val="276"/>
        </w:trPr>
        <w:tc>
          <w:tcPr>
            <w:tcW w:w="576" w:type="dxa"/>
            <w:shd w:val="clear" w:color="auto" w:fill="auto"/>
          </w:tcPr>
          <w:p w14:paraId="12D60CDE" w14:textId="3BED29B3" w:rsidR="00C61415" w:rsidRPr="00C61415" w:rsidRDefault="00C61415" w:rsidP="00C61415">
            <w:pPr>
              <w:spacing w:line="360" w:lineRule="auto"/>
              <w:rPr>
                <w:rFonts w:eastAsia="宋体" w:cs="Times New Roman"/>
                <w:sz w:val="18"/>
                <w:szCs w:val="18"/>
              </w:rPr>
            </w:pPr>
            <w:r w:rsidRPr="00C61415">
              <w:rPr>
                <w:sz w:val="18"/>
                <w:szCs w:val="18"/>
              </w:rPr>
              <w:t>54</w:t>
            </w:r>
          </w:p>
        </w:tc>
        <w:tc>
          <w:tcPr>
            <w:tcW w:w="907" w:type="dxa"/>
            <w:noWrap/>
            <w:hideMark/>
          </w:tcPr>
          <w:p w14:paraId="74943A6E" w14:textId="33EFD54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FF20F3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Zhao ZH, Zhou Y, Li WH, Huang QS, Tang ZH, Li H.</w:t>
            </w:r>
          </w:p>
        </w:tc>
        <w:tc>
          <w:tcPr>
            <w:tcW w:w="5953" w:type="dxa"/>
            <w:noWrap/>
            <w:hideMark/>
          </w:tcPr>
          <w:p w14:paraId="543DE1A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Analysis of Traditional Chinese Medicine Diagnosis and Treatment Strategies for COVID-19 Based on "The Diagnosis and Treatment Program for Coronavirus Disease-2019" from Chinese Authority.</w:t>
            </w:r>
          </w:p>
        </w:tc>
        <w:tc>
          <w:tcPr>
            <w:tcW w:w="2400" w:type="dxa"/>
            <w:noWrap/>
            <w:hideMark/>
          </w:tcPr>
          <w:p w14:paraId="6505CFF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Am J Chin Med.</w:t>
            </w:r>
          </w:p>
        </w:tc>
        <w:tc>
          <w:tcPr>
            <w:tcW w:w="1136" w:type="dxa"/>
            <w:noWrap/>
            <w:hideMark/>
          </w:tcPr>
          <w:p w14:paraId="2B0898A4" w14:textId="1540350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39C1B5F" w14:textId="77777777" w:rsidTr="00C61415">
        <w:trPr>
          <w:trHeight w:val="276"/>
        </w:trPr>
        <w:tc>
          <w:tcPr>
            <w:tcW w:w="576" w:type="dxa"/>
            <w:shd w:val="clear" w:color="auto" w:fill="auto"/>
          </w:tcPr>
          <w:p w14:paraId="11B12A9D" w14:textId="18ECF410" w:rsidR="00C61415" w:rsidRPr="00C61415" w:rsidRDefault="00C61415" w:rsidP="00C61415">
            <w:pPr>
              <w:spacing w:line="360" w:lineRule="auto"/>
              <w:rPr>
                <w:rFonts w:eastAsia="宋体" w:cs="Times New Roman"/>
                <w:sz w:val="18"/>
                <w:szCs w:val="18"/>
              </w:rPr>
            </w:pPr>
            <w:r w:rsidRPr="00C61415">
              <w:rPr>
                <w:sz w:val="18"/>
                <w:szCs w:val="18"/>
              </w:rPr>
              <w:lastRenderedPageBreak/>
              <w:t>55</w:t>
            </w:r>
          </w:p>
        </w:tc>
        <w:tc>
          <w:tcPr>
            <w:tcW w:w="907" w:type="dxa"/>
            <w:noWrap/>
            <w:hideMark/>
          </w:tcPr>
          <w:p w14:paraId="5FF68EAD" w14:textId="38B84EB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AA522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 Q, Wang H, Li X, Zheng Y, Wei Y, Zhang P, Ding Q, Lin J, Tang S, Zhao Y, Zhao L, Tong X.</w:t>
            </w:r>
          </w:p>
        </w:tc>
        <w:tc>
          <w:tcPr>
            <w:tcW w:w="5953" w:type="dxa"/>
            <w:noWrap/>
            <w:hideMark/>
          </w:tcPr>
          <w:p w14:paraId="7C205E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role played by traditional Chinese medicine in preventing and treating COVID-19 in China</w:t>
            </w:r>
          </w:p>
        </w:tc>
        <w:tc>
          <w:tcPr>
            <w:tcW w:w="2400" w:type="dxa"/>
            <w:noWrap/>
            <w:hideMark/>
          </w:tcPr>
          <w:p w14:paraId="00E943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Med.</w:t>
            </w:r>
          </w:p>
        </w:tc>
        <w:tc>
          <w:tcPr>
            <w:tcW w:w="1136" w:type="dxa"/>
            <w:noWrap/>
            <w:hideMark/>
          </w:tcPr>
          <w:p w14:paraId="0FD8811B" w14:textId="14B917D2"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638A7A5" w14:textId="77777777" w:rsidTr="00C61415">
        <w:trPr>
          <w:trHeight w:val="276"/>
        </w:trPr>
        <w:tc>
          <w:tcPr>
            <w:tcW w:w="576" w:type="dxa"/>
            <w:shd w:val="clear" w:color="auto" w:fill="auto"/>
          </w:tcPr>
          <w:p w14:paraId="5C6951A0" w14:textId="3D457CDD" w:rsidR="00C61415" w:rsidRPr="00C61415" w:rsidRDefault="00C61415" w:rsidP="00C61415">
            <w:pPr>
              <w:spacing w:line="360" w:lineRule="auto"/>
              <w:rPr>
                <w:rFonts w:eastAsia="宋体" w:cs="Times New Roman"/>
                <w:sz w:val="18"/>
                <w:szCs w:val="18"/>
              </w:rPr>
            </w:pPr>
            <w:r w:rsidRPr="00C61415">
              <w:rPr>
                <w:sz w:val="18"/>
                <w:szCs w:val="18"/>
              </w:rPr>
              <w:t>56</w:t>
            </w:r>
          </w:p>
        </w:tc>
        <w:tc>
          <w:tcPr>
            <w:tcW w:w="907" w:type="dxa"/>
            <w:noWrap/>
            <w:hideMark/>
          </w:tcPr>
          <w:p w14:paraId="46D302DF" w14:textId="54BC71D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D45EB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Zhang D, Ling H, Huang X, Li J, Li W, Yi C, Zhang T, Jiang Y, He Y, Deng S, Zhang X, Wang X, Liu Y, Li G, Qu J. </w:t>
            </w:r>
          </w:p>
        </w:tc>
        <w:tc>
          <w:tcPr>
            <w:tcW w:w="5953" w:type="dxa"/>
            <w:noWrap/>
            <w:hideMark/>
          </w:tcPr>
          <w:p w14:paraId="3E61E02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Potential spreading risks and disinfection challenges of medical wastewater by the presence of Severe Acute Respiratory Syndrome Coronavirus 2 (SARS-CoV-2) viral RNA in septic tanks of Fangcang Hospital.</w:t>
            </w:r>
          </w:p>
        </w:tc>
        <w:tc>
          <w:tcPr>
            <w:tcW w:w="2400" w:type="dxa"/>
            <w:noWrap/>
            <w:hideMark/>
          </w:tcPr>
          <w:p w14:paraId="4BE08AC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Sci Total Environ.</w:t>
            </w:r>
          </w:p>
        </w:tc>
        <w:tc>
          <w:tcPr>
            <w:tcW w:w="1136" w:type="dxa"/>
            <w:noWrap/>
            <w:hideMark/>
          </w:tcPr>
          <w:p w14:paraId="003831D6" w14:textId="1C4D85BB"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099DAD68" w14:textId="77777777" w:rsidTr="00C61415">
        <w:trPr>
          <w:trHeight w:val="276"/>
        </w:trPr>
        <w:tc>
          <w:tcPr>
            <w:tcW w:w="576" w:type="dxa"/>
            <w:shd w:val="clear" w:color="auto" w:fill="auto"/>
          </w:tcPr>
          <w:p w14:paraId="2EC6855E" w14:textId="3889DE7D" w:rsidR="00C61415" w:rsidRPr="00C61415" w:rsidRDefault="00C61415" w:rsidP="00C61415">
            <w:pPr>
              <w:spacing w:line="360" w:lineRule="auto"/>
              <w:rPr>
                <w:rFonts w:eastAsia="宋体" w:cs="Times New Roman"/>
                <w:sz w:val="18"/>
                <w:szCs w:val="18"/>
              </w:rPr>
            </w:pPr>
            <w:r w:rsidRPr="00C61415">
              <w:rPr>
                <w:sz w:val="18"/>
                <w:szCs w:val="18"/>
              </w:rPr>
              <w:t>57</w:t>
            </w:r>
          </w:p>
        </w:tc>
        <w:tc>
          <w:tcPr>
            <w:tcW w:w="907" w:type="dxa"/>
            <w:noWrap/>
            <w:hideMark/>
          </w:tcPr>
          <w:p w14:paraId="568459AB" w14:textId="4F6D4A4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C301D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Zhang J, Wang M, Zhao M, Guo S, Xu Y, Ye J, Ding W, Wang Z, Ye D, Pan W, Liu M, Li D, Luo Z, Liu J, Wan J. </w:t>
            </w:r>
          </w:p>
        </w:tc>
        <w:tc>
          <w:tcPr>
            <w:tcW w:w="5953" w:type="dxa"/>
            <w:noWrap/>
            <w:hideMark/>
          </w:tcPr>
          <w:p w14:paraId="1CE73C9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The Clinical Characteristics and Prognosis Factors of Mild-Moderate Patients With COVID-19 in a Mobile Cabin Hospital: A Retrospective, Single-Center Study. </w:t>
            </w:r>
          </w:p>
        </w:tc>
        <w:tc>
          <w:tcPr>
            <w:tcW w:w="2400" w:type="dxa"/>
            <w:noWrap/>
            <w:hideMark/>
          </w:tcPr>
          <w:p w14:paraId="6E0B547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Front Public Health.</w:t>
            </w:r>
          </w:p>
        </w:tc>
        <w:tc>
          <w:tcPr>
            <w:tcW w:w="1136" w:type="dxa"/>
            <w:noWrap/>
            <w:hideMark/>
          </w:tcPr>
          <w:p w14:paraId="43B3AE72" w14:textId="375762AF"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A2112FD" w14:textId="77777777" w:rsidTr="00C61415">
        <w:trPr>
          <w:trHeight w:val="276"/>
        </w:trPr>
        <w:tc>
          <w:tcPr>
            <w:tcW w:w="576" w:type="dxa"/>
            <w:shd w:val="clear" w:color="auto" w:fill="auto"/>
          </w:tcPr>
          <w:p w14:paraId="769C5190" w14:textId="74825B8A" w:rsidR="00C61415" w:rsidRPr="00C61415" w:rsidRDefault="00C61415" w:rsidP="00C61415">
            <w:pPr>
              <w:spacing w:line="360" w:lineRule="auto"/>
              <w:rPr>
                <w:rFonts w:eastAsia="宋体" w:cs="Times New Roman"/>
                <w:sz w:val="18"/>
                <w:szCs w:val="18"/>
              </w:rPr>
            </w:pPr>
            <w:r w:rsidRPr="00C61415">
              <w:rPr>
                <w:sz w:val="18"/>
                <w:szCs w:val="18"/>
              </w:rPr>
              <w:t>58</w:t>
            </w:r>
          </w:p>
        </w:tc>
        <w:tc>
          <w:tcPr>
            <w:tcW w:w="907" w:type="dxa"/>
            <w:noWrap/>
            <w:hideMark/>
          </w:tcPr>
          <w:p w14:paraId="01122DF3" w14:textId="10F7344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1C82B3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Zheng T, Yang C, Wang HY, Chen X, Yu L, Wu ZL, Sun H. </w:t>
            </w:r>
          </w:p>
        </w:tc>
        <w:tc>
          <w:tcPr>
            <w:tcW w:w="5953" w:type="dxa"/>
            <w:noWrap/>
            <w:hideMark/>
          </w:tcPr>
          <w:p w14:paraId="5D3262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Clinical characteristics and outcomes of COVID-19 patients with gastrointestinal symptoms admitted to Jianghan Fangcang Shelter Hospital in Wuhan, China. </w:t>
            </w:r>
          </w:p>
        </w:tc>
        <w:tc>
          <w:tcPr>
            <w:tcW w:w="2400" w:type="dxa"/>
            <w:noWrap/>
            <w:hideMark/>
          </w:tcPr>
          <w:p w14:paraId="70E74E4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Med Virol.</w:t>
            </w:r>
          </w:p>
        </w:tc>
        <w:tc>
          <w:tcPr>
            <w:tcW w:w="1136" w:type="dxa"/>
            <w:noWrap/>
            <w:hideMark/>
          </w:tcPr>
          <w:p w14:paraId="74B367C3" w14:textId="5733CE6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1F82F501" w14:textId="77777777" w:rsidTr="00C61415">
        <w:trPr>
          <w:trHeight w:val="276"/>
        </w:trPr>
        <w:tc>
          <w:tcPr>
            <w:tcW w:w="576" w:type="dxa"/>
            <w:shd w:val="clear" w:color="auto" w:fill="auto"/>
          </w:tcPr>
          <w:p w14:paraId="11A0E626" w14:textId="12AC9E40" w:rsidR="00C61415" w:rsidRPr="00C61415" w:rsidRDefault="00C61415" w:rsidP="00C61415">
            <w:pPr>
              <w:spacing w:line="360" w:lineRule="auto"/>
              <w:rPr>
                <w:rFonts w:eastAsia="宋体" w:cs="Times New Roman"/>
                <w:sz w:val="18"/>
                <w:szCs w:val="18"/>
              </w:rPr>
            </w:pPr>
            <w:r w:rsidRPr="00C61415">
              <w:rPr>
                <w:sz w:val="18"/>
                <w:szCs w:val="18"/>
              </w:rPr>
              <w:t>59</w:t>
            </w:r>
          </w:p>
        </w:tc>
        <w:tc>
          <w:tcPr>
            <w:tcW w:w="907" w:type="dxa"/>
            <w:noWrap/>
            <w:hideMark/>
          </w:tcPr>
          <w:p w14:paraId="51E22E81" w14:textId="65F20B1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577DC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Wu J, Shen B, Li D, Song W, Li J, Zhang M, Liu G, Zhou B. </w:t>
            </w:r>
          </w:p>
        </w:tc>
        <w:tc>
          <w:tcPr>
            <w:tcW w:w="5953" w:type="dxa"/>
            <w:noWrap/>
            <w:hideMark/>
          </w:tcPr>
          <w:p w14:paraId="72481BC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Pharmacy services at a temporary COVID-19 hospital in Wuhan, China. </w:t>
            </w:r>
          </w:p>
        </w:tc>
        <w:tc>
          <w:tcPr>
            <w:tcW w:w="2400" w:type="dxa"/>
            <w:noWrap/>
            <w:hideMark/>
          </w:tcPr>
          <w:p w14:paraId="535F37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Am J Health Syst Pharm.</w:t>
            </w:r>
          </w:p>
        </w:tc>
        <w:tc>
          <w:tcPr>
            <w:tcW w:w="1136" w:type="dxa"/>
            <w:noWrap/>
            <w:hideMark/>
          </w:tcPr>
          <w:p w14:paraId="06E3F3EC" w14:textId="24A1EA90"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3F690535" w14:textId="77777777" w:rsidTr="00C61415">
        <w:trPr>
          <w:trHeight w:val="276"/>
        </w:trPr>
        <w:tc>
          <w:tcPr>
            <w:tcW w:w="576" w:type="dxa"/>
            <w:shd w:val="clear" w:color="auto" w:fill="auto"/>
          </w:tcPr>
          <w:p w14:paraId="6950E705" w14:textId="3FA1E7C4" w:rsidR="00C61415" w:rsidRPr="00C61415" w:rsidRDefault="00C61415" w:rsidP="00C61415">
            <w:pPr>
              <w:spacing w:line="360" w:lineRule="auto"/>
              <w:rPr>
                <w:rFonts w:eastAsia="宋体" w:cs="Times New Roman"/>
                <w:sz w:val="18"/>
                <w:szCs w:val="18"/>
              </w:rPr>
            </w:pPr>
            <w:r w:rsidRPr="00C61415">
              <w:rPr>
                <w:sz w:val="18"/>
                <w:szCs w:val="18"/>
              </w:rPr>
              <w:t>60</w:t>
            </w:r>
          </w:p>
        </w:tc>
        <w:tc>
          <w:tcPr>
            <w:tcW w:w="907" w:type="dxa"/>
            <w:noWrap/>
            <w:hideMark/>
          </w:tcPr>
          <w:p w14:paraId="7DFDF8F5" w14:textId="64AA036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0B162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Zhou B, Wu Q, Zhao X, Zhang W, Wu W, Guo Z. </w:t>
            </w:r>
          </w:p>
        </w:tc>
        <w:tc>
          <w:tcPr>
            <w:tcW w:w="5953" w:type="dxa"/>
            <w:noWrap/>
            <w:hideMark/>
          </w:tcPr>
          <w:p w14:paraId="40256B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Construction of 5G all-wireless network and information system for cabin hospitals.</w:t>
            </w:r>
          </w:p>
        </w:tc>
        <w:tc>
          <w:tcPr>
            <w:tcW w:w="2400" w:type="dxa"/>
            <w:noWrap/>
            <w:hideMark/>
          </w:tcPr>
          <w:p w14:paraId="7692AB8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 J Am Med Inform Assoc. </w:t>
            </w:r>
          </w:p>
        </w:tc>
        <w:tc>
          <w:tcPr>
            <w:tcW w:w="1136" w:type="dxa"/>
            <w:noWrap/>
            <w:hideMark/>
          </w:tcPr>
          <w:p w14:paraId="73CC826F" w14:textId="71590D0D"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685B62C0" w14:textId="77777777" w:rsidTr="00C61415">
        <w:trPr>
          <w:trHeight w:val="276"/>
        </w:trPr>
        <w:tc>
          <w:tcPr>
            <w:tcW w:w="576" w:type="dxa"/>
            <w:shd w:val="clear" w:color="auto" w:fill="auto"/>
          </w:tcPr>
          <w:p w14:paraId="3CFE979A" w14:textId="1384CE2F" w:rsidR="00C61415" w:rsidRPr="00C61415" w:rsidRDefault="00C61415" w:rsidP="00C61415">
            <w:pPr>
              <w:spacing w:line="360" w:lineRule="auto"/>
              <w:rPr>
                <w:rFonts w:eastAsia="宋体" w:cs="Times New Roman"/>
                <w:sz w:val="18"/>
                <w:szCs w:val="18"/>
              </w:rPr>
            </w:pPr>
            <w:r w:rsidRPr="00C61415">
              <w:rPr>
                <w:sz w:val="18"/>
                <w:szCs w:val="18"/>
              </w:rPr>
              <w:t>61</w:t>
            </w:r>
          </w:p>
        </w:tc>
        <w:tc>
          <w:tcPr>
            <w:tcW w:w="907" w:type="dxa"/>
            <w:noWrap/>
            <w:hideMark/>
          </w:tcPr>
          <w:p w14:paraId="3AF9883D" w14:textId="5FBBA6E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31236B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Wang W, Xin C, Xiong Z, Yan X, Cai Y, Zhou K, Xie C, Zhang T, Wu X, Liu K, Li Z, Chen J. </w:t>
            </w:r>
          </w:p>
        </w:tc>
        <w:tc>
          <w:tcPr>
            <w:tcW w:w="5953" w:type="dxa"/>
            <w:noWrap/>
            <w:hideMark/>
          </w:tcPr>
          <w:p w14:paraId="5CC9025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Characteristics and Outcomes of 421 Patients With Coronavirus Disease 2019 Treated in a Mobile Cabin Hospital.</w:t>
            </w:r>
          </w:p>
        </w:tc>
        <w:tc>
          <w:tcPr>
            <w:tcW w:w="2400" w:type="dxa"/>
            <w:noWrap/>
            <w:hideMark/>
          </w:tcPr>
          <w:p w14:paraId="266B75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Chest.</w:t>
            </w:r>
          </w:p>
        </w:tc>
        <w:tc>
          <w:tcPr>
            <w:tcW w:w="1136" w:type="dxa"/>
            <w:noWrap/>
            <w:hideMark/>
          </w:tcPr>
          <w:p w14:paraId="0387D505" w14:textId="155C93E3"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BD55CB9" w14:textId="77777777" w:rsidTr="00C61415">
        <w:trPr>
          <w:trHeight w:val="276"/>
        </w:trPr>
        <w:tc>
          <w:tcPr>
            <w:tcW w:w="576" w:type="dxa"/>
            <w:shd w:val="clear" w:color="auto" w:fill="auto"/>
          </w:tcPr>
          <w:p w14:paraId="4E2D3F8C" w14:textId="72A9A233" w:rsidR="00C61415" w:rsidRPr="00C61415" w:rsidRDefault="00C61415" w:rsidP="00C61415">
            <w:pPr>
              <w:spacing w:line="360" w:lineRule="auto"/>
              <w:rPr>
                <w:rFonts w:eastAsia="宋体" w:cs="Times New Roman"/>
                <w:sz w:val="18"/>
                <w:szCs w:val="18"/>
              </w:rPr>
            </w:pPr>
            <w:r w:rsidRPr="00C61415">
              <w:rPr>
                <w:sz w:val="18"/>
                <w:szCs w:val="18"/>
              </w:rPr>
              <w:t>62</w:t>
            </w:r>
          </w:p>
        </w:tc>
        <w:tc>
          <w:tcPr>
            <w:tcW w:w="907" w:type="dxa"/>
            <w:noWrap/>
            <w:hideMark/>
          </w:tcPr>
          <w:p w14:paraId="14E84F19" w14:textId="0E0AC4D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E47F60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Chen L, Deng C, Chen X, Zhang X, Chen B, Yu H, Qin Y, Xiao K, Zhang H, Sun X.</w:t>
            </w:r>
          </w:p>
        </w:tc>
        <w:tc>
          <w:tcPr>
            <w:tcW w:w="5953" w:type="dxa"/>
            <w:noWrap/>
            <w:hideMark/>
          </w:tcPr>
          <w:p w14:paraId="69B73D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Ocular manifestations and clinical characteristics of 535 cases of COVID-19 in Wuhan, China: a cross-sectional study. </w:t>
            </w:r>
          </w:p>
        </w:tc>
        <w:tc>
          <w:tcPr>
            <w:tcW w:w="2400" w:type="dxa"/>
            <w:noWrap/>
            <w:hideMark/>
          </w:tcPr>
          <w:p w14:paraId="35C886E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Acta Ophthalmol.</w:t>
            </w:r>
          </w:p>
        </w:tc>
        <w:tc>
          <w:tcPr>
            <w:tcW w:w="1136" w:type="dxa"/>
            <w:noWrap/>
            <w:hideMark/>
          </w:tcPr>
          <w:p w14:paraId="68EB2BF2" w14:textId="354206D3"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3191336" w14:textId="77777777" w:rsidTr="00C61415">
        <w:trPr>
          <w:trHeight w:val="276"/>
        </w:trPr>
        <w:tc>
          <w:tcPr>
            <w:tcW w:w="576" w:type="dxa"/>
            <w:shd w:val="clear" w:color="auto" w:fill="auto"/>
          </w:tcPr>
          <w:p w14:paraId="441E94C8" w14:textId="22A56AE0" w:rsidR="00C61415" w:rsidRPr="00C61415" w:rsidRDefault="00C61415" w:rsidP="00C61415">
            <w:pPr>
              <w:spacing w:line="360" w:lineRule="auto"/>
              <w:rPr>
                <w:rFonts w:eastAsia="宋体" w:cs="Times New Roman"/>
                <w:sz w:val="18"/>
                <w:szCs w:val="18"/>
              </w:rPr>
            </w:pPr>
            <w:r w:rsidRPr="00C61415">
              <w:rPr>
                <w:sz w:val="18"/>
                <w:szCs w:val="18"/>
              </w:rPr>
              <w:t>63</w:t>
            </w:r>
          </w:p>
        </w:tc>
        <w:tc>
          <w:tcPr>
            <w:tcW w:w="907" w:type="dxa"/>
            <w:noWrap/>
            <w:hideMark/>
          </w:tcPr>
          <w:p w14:paraId="2353045E" w14:textId="38EBAB7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3C6078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Zhang T, Ran L, Li K, Liu J, Chen L, Lü J, Liang G, Zuo S. </w:t>
            </w:r>
          </w:p>
        </w:tc>
        <w:tc>
          <w:tcPr>
            <w:tcW w:w="5953" w:type="dxa"/>
            <w:noWrap/>
            <w:hideMark/>
          </w:tcPr>
          <w:p w14:paraId="0F1BD5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[Supporting the battle against COVID-19 in E'zhou, Hubei Province: the experience of Guizhou medical team].</w:t>
            </w:r>
          </w:p>
        </w:tc>
        <w:tc>
          <w:tcPr>
            <w:tcW w:w="2400" w:type="dxa"/>
            <w:noWrap/>
            <w:hideMark/>
          </w:tcPr>
          <w:p w14:paraId="39D016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Nan Fang Yi Ke Da Xue Xue Bao.</w:t>
            </w:r>
          </w:p>
        </w:tc>
        <w:tc>
          <w:tcPr>
            <w:tcW w:w="1136" w:type="dxa"/>
            <w:noWrap/>
            <w:hideMark/>
          </w:tcPr>
          <w:p w14:paraId="7F065157" w14:textId="1BF1D1B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E2C3ABB" w14:textId="77777777" w:rsidTr="00C61415">
        <w:trPr>
          <w:trHeight w:val="276"/>
        </w:trPr>
        <w:tc>
          <w:tcPr>
            <w:tcW w:w="576" w:type="dxa"/>
            <w:shd w:val="clear" w:color="auto" w:fill="auto"/>
          </w:tcPr>
          <w:p w14:paraId="4D3D990B" w14:textId="42F42255" w:rsidR="00C61415" w:rsidRPr="00C61415" w:rsidRDefault="00C61415" w:rsidP="00C61415">
            <w:pPr>
              <w:spacing w:line="360" w:lineRule="auto"/>
              <w:rPr>
                <w:rFonts w:eastAsia="宋体" w:cs="Times New Roman"/>
                <w:sz w:val="18"/>
                <w:szCs w:val="18"/>
              </w:rPr>
            </w:pPr>
            <w:r w:rsidRPr="00C61415">
              <w:rPr>
                <w:sz w:val="18"/>
                <w:szCs w:val="18"/>
              </w:rPr>
              <w:t>64</w:t>
            </w:r>
          </w:p>
        </w:tc>
        <w:tc>
          <w:tcPr>
            <w:tcW w:w="907" w:type="dxa"/>
            <w:noWrap/>
            <w:hideMark/>
          </w:tcPr>
          <w:p w14:paraId="1402BDDC" w14:textId="643E833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2850A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Shang L, Xu J, Cao B.</w:t>
            </w:r>
          </w:p>
        </w:tc>
        <w:tc>
          <w:tcPr>
            <w:tcW w:w="5953" w:type="dxa"/>
            <w:noWrap/>
            <w:hideMark/>
          </w:tcPr>
          <w:p w14:paraId="44F2A5E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Fangcang shelter hospitals in COVID-19 pandemic: the practice and its </w:t>
            </w:r>
            <w:r w:rsidRPr="002057B7">
              <w:rPr>
                <w:rFonts w:eastAsia="宋体" w:cs="Times New Roman"/>
                <w:sz w:val="18"/>
                <w:szCs w:val="18"/>
              </w:rPr>
              <w:lastRenderedPageBreak/>
              <w:t xml:space="preserve">significance. </w:t>
            </w:r>
          </w:p>
        </w:tc>
        <w:tc>
          <w:tcPr>
            <w:tcW w:w="2400" w:type="dxa"/>
            <w:noWrap/>
            <w:hideMark/>
          </w:tcPr>
          <w:p w14:paraId="2BD371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Clin Microbiol Infect.</w:t>
            </w:r>
          </w:p>
        </w:tc>
        <w:tc>
          <w:tcPr>
            <w:tcW w:w="1136" w:type="dxa"/>
            <w:noWrap/>
            <w:hideMark/>
          </w:tcPr>
          <w:p w14:paraId="69AB9489" w14:textId="7FC97282"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607F2590" w14:textId="77777777" w:rsidTr="00C61415">
        <w:trPr>
          <w:trHeight w:val="276"/>
        </w:trPr>
        <w:tc>
          <w:tcPr>
            <w:tcW w:w="576" w:type="dxa"/>
            <w:shd w:val="clear" w:color="auto" w:fill="auto"/>
          </w:tcPr>
          <w:p w14:paraId="6009DFF8" w14:textId="6BEB1B3D" w:rsidR="00C61415" w:rsidRPr="00C61415" w:rsidRDefault="00C61415" w:rsidP="00C61415">
            <w:pPr>
              <w:spacing w:line="360" w:lineRule="auto"/>
              <w:rPr>
                <w:rFonts w:eastAsia="宋体" w:cs="Times New Roman"/>
                <w:sz w:val="18"/>
                <w:szCs w:val="18"/>
              </w:rPr>
            </w:pPr>
            <w:r w:rsidRPr="00C61415">
              <w:rPr>
                <w:sz w:val="18"/>
                <w:szCs w:val="18"/>
              </w:rPr>
              <w:t>65</w:t>
            </w:r>
          </w:p>
        </w:tc>
        <w:tc>
          <w:tcPr>
            <w:tcW w:w="907" w:type="dxa"/>
            <w:noWrap/>
            <w:hideMark/>
          </w:tcPr>
          <w:p w14:paraId="01D62208" w14:textId="4F252BB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42DD0C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Sun C, Wu Q, Zhang C. </w:t>
            </w:r>
          </w:p>
        </w:tc>
        <w:tc>
          <w:tcPr>
            <w:tcW w:w="5953" w:type="dxa"/>
            <w:noWrap/>
            <w:hideMark/>
          </w:tcPr>
          <w:p w14:paraId="4CAFE7F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Managing patients with COVID-19 infections: a first- hand experience from the Wuhan Mobile Cabin Hospital.</w:t>
            </w:r>
          </w:p>
        </w:tc>
        <w:tc>
          <w:tcPr>
            <w:tcW w:w="2400" w:type="dxa"/>
            <w:noWrap/>
            <w:hideMark/>
          </w:tcPr>
          <w:p w14:paraId="1361ED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Br J Gen Pract.</w:t>
            </w:r>
          </w:p>
        </w:tc>
        <w:tc>
          <w:tcPr>
            <w:tcW w:w="1136" w:type="dxa"/>
            <w:noWrap/>
            <w:hideMark/>
          </w:tcPr>
          <w:p w14:paraId="2EE054DC" w14:textId="048A8F24" w:rsidR="00C61415" w:rsidRPr="00D0317F" w:rsidRDefault="00C61415" w:rsidP="00C61415">
            <w:pPr>
              <w:spacing w:line="360" w:lineRule="auto"/>
              <w:rPr>
                <w:rFonts w:eastAsia="宋体" w:cs="Times New Roman"/>
                <w:sz w:val="18"/>
                <w:szCs w:val="18"/>
              </w:rPr>
            </w:pPr>
            <w:r>
              <w:rPr>
                <w:sz w:val="18"/>
                <w:szCs w:val="18"/>
              </w:rPr>
              <w:t>7</w:t>
            </w:r>
          </w:p>
        </w:tc>
      </w:tr>
      <w:tr w:rsidR="00C61415" w:rsidRPr="002057B7" w14:paraId="63E7BAC2" w14:textId="77777777" w:rsidTr="00C61415">
        <w:trPr>
          <w:trHeight w:val="276"/>
        </w:trPr>
        <w:tc>
          <w:tcPr>
            <w:tcW w:w="576" w:type="dxa"/>
            <w:shd w:val="clear" w:color="auto" w:fill="auto"/>
          </w:tcPr>
          <w:p w14:paraId="7C7B619F" w14:textId="2C9264BA" w:rsidR="00C61415" w:rsidRPr="00C61415" w:rsidRDefault="00C61415" w:rsidP="00C61415">
            <w:pPr>
              <w:spacing w:line="360" w:lineRule="auto"/>
              <w:rPr>
                <w:rFonts w:eastAsia="宋体" w:cs="Times New Roman"/>
                <w:sz w:val="18"/>
                <w:szCs w:val="18"/>
              </w:rPr>
            </w:pPr>
            <w:r w:rsidRPr="00C61415">
              <w:rPr>
                <w:sz w:val="18"/>
                <w:szCs w:val="18"/>
              </w:rPr>
              <w:t>66</w:t>
            </w:r>
          </w:p>
        </w:tc>
        <w:tc>
          <w:tcPr>
            <w:tcW w:w="907" w:type="dxa"/>
            <w:noWrap/>
            <w:hideMark/>
          </w:tcPr>
          <w:p w14:paraId="08D0E0F4" w14:textId="75E20F8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E467AE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Yuan Y, Qiu T, Wang T, Zhou J, Ma Y, Liu X, Deng H.</w:t>
            </w:r>
          </w:p>
        </w:tc>
        <w:tc>
          <w:tcPr>
            <w:tcW w:w="5953" w:type="dxa"/>
            <w:noWrap/>
            <w:hideMark/>
          </w:tcPr>
          <w:p w14:paraId="40E4943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application of Temporary Ark Hospitals in controlling COVID-19 spread: The experiences of one Temporary Ark Hospital, Wuhan, China.</w:t>
            </w:r>
          </w:p>
        </w:tc>
        <w:tc>
          <w:tcPr>
            <w:tcW w:w="2400" w:type="dxa"/>
            <w:noWrap/>
            <w:hideMark/>
          </w:tcPr>
          <w:p w14:paraId="1C175F6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Med Virol.</w:t>
            </w:r>
          </w:p>
        </w:tc>
        <w:tc>
          <w:tcPr>
            <w:tcW w:w="1136" w:type="dxa"/>
            <w:noWrap/>
            <w:hideMark/>
          </w:tcPr>
          <w:p w14:paraId="47B375DD" w14:textId="00ECE532"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506CFEC2" w14:textId="77777777" w:rsidTr="00C61415">
        <w:trPr>
          <w:trHeight w:val="276"/>
        </w:trPr>
        <w:tc>
          <w:tcPr>
            <w:tcW w:w="576" w:type="dxa"/>
            <w:shd w:val="clear" w:color="auto" w:fill="auto"/>
          </w:tcPr>
          <w:p w14:paraId="1F49FD89" w14:textId="30C3C21B" w:rsidR="00C61415" w:rsidRPr="00C61415" w:rsidRDefault="00C61415" w:rsidP="00C61415">
            <w:pPr>
              <w:spacing w:line="360" w:lineRule="auto"/>
              <w:rPr>
                <w:rFonts w:eastAsia="宋体" w:cs="Times New Roman"/>
                <w:sz w:val="18"/>
                <w:szCs w:val="18"/>
              </w:rPr>
            </w:pPr>
            <w:r w:rsidRPr="00C61415">
              <w:rPr>
                <w:sz w:val="18"/>
                <w:szCs w:val="18"/>
              </w:rPr>
              <w:t>67</w:t>
            </w:r>
          </w:p>
        </w:tc>
        <w:tc>
          <w:tcPr>
            <w:tcW w:w="907" w:type="dxa"/>
            <w:noWrap/>
            <w:hideMark/>
          </w:tcPr>
          <w:p w14:paraId="4BF48F19" w14:textId="245D030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4B192EF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Wu S, Qiao R, Wang C.</w:t>
            </w:r>
          </w:p>
        </w:tc>
        <w:tc>
          <w:tcPr>
            <w:tcW w:w="5953" w:type="dxa"/>
            <w:noWrap/>
            <w:hideMark/>
          </w:tcPr>
          <w:p w14:paraId="202C28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PCCM at the Battlefront Against COVID-19 in Wuhan, China. </w:t>
            </w:r>
          </w:p>
        </w:tc>
        <w:tc>
          <w:tcPr>
            <w:tcW w:w="2400" w:type="dxa"/>
            <w:noWrap/>
            <w:hideMark/>
          </w:tcPr>
          <w:p w14:paraId="591E86D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Chest.</w:t>
            </w:r>
          </w:p>
        </w:tc>
        <w:tc>
          <w:tcPr>
            <w:tcW w:w="1136" w:type="dxa"/>
            <w:noWrap/>
            <w:hideMark/>
          </w:tcPr>
          <w:p w14:paraId="0328D436" w14:textId="6BCEF3D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58E217A" w14:textId="77777777" w:rsidTr="00C61415">
        <w:trPr>
          <w:trHeight w:val="276"/>
        </w:trPr>
        <w:tc>
          <w:tcPr>
            <w:tcW w:w="576" w:type="dxa"/>
            <w:shd w:val="clear" w:color="auto" w:fill="auto"/>
          </w:tcPr>
          <w:p w14:paraId="59A8AC99" w14:textId="7E376BDD" w:rsidR="00C61415" w:rsidRPr="00C61415" w:rsidRDefault="00C61415" w:rsidP="00C61415">
            <w:pPr>
              <w:spacing w:line="360" w:lineRule="auto"/>
              <w:rPr>
                <w:rFonts w:eastAsia="宋体" w:cs="Times New Roman"/>
                <w:sz w:val="18"/>
                <w:szCs w:val="18"/>
              </w:rPr>
            </w:pPr>
            <w:r w:rsidRPr="00C61415">
              <w:rPr>
                <w:sz w:val="18"/>
                <w:szCs w:val="18"/>
              </w:rPr>
              <w:t>68</w:t>
            </w:r>
          </w:p>
        </w:tc>
        <w:tc>
          <w:tcPr>
            <w:tcW w:w="907" w:type="dxa"/>
            <w:noWrap/>
            <w:hideMark/>
          </w:tcPr>
          <w:p w14:paraId="00763DEF" w14:textId="74902A0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9D8F88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Zhou F, Gao X, Li M, Zhang Y.</w:t>
            </w:r>
          </w:p>
        </w:tc>
        <w:tc>
          <w:tcPr>
            <w:tcW w:w="5953" w:type="dxa"/>
            <w:noWrap/>
            <w:hideMark/>
          </w:tcPr>
          <w:p w14:paraId="73C31A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Shelter Hospital: Glimmers of Hope in Treating Coronavirus 2019.</w:t>
            </w:r>
          </w:p>
        </w:tc>
        <w:tc>
          <w:tcPr>
            <w:tcW w:w="2400" w:type="dxa"/>
            <w:noWrap/>
            <w:hideMark/>
          </w:tcPr>
          <w:p w14:paraId="1ECC2C3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Disaster Med Public Health Prep.</w:t>
            </w:r>
          </w:p>
        </w:tc>
        <w:tc>
          <w:tcPr>
            <w:tcW w:w="1136" w:type="dxa"/>
            <w:noWrap/>
            <w:hideMark/>
          </w:tcPr>
          <w:p w14:paraId="19C9D1D7" w14:textId="140516E9"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3E9C905C" w14:textId="77777777" w:rsidTr="00C61415">
        <w:trPr>
          <w:trHeight w:val="276"/>
        </w:trPr>
        <w:tc>
          <w:tcPr>
            <w:tcW w:w="576" w:type="dxa"/>
            <w:shd w:val="clear" w:color="auto" w:fill="auto"/>
          </w:tcPr>
          <w:p w14:paraId="0B332851" w14:textId="2BD955F4" w:rsidR="00C61415" w:rsidRPr="00C61415" w:rsidRDefault="00C61415" w:rsidP="00C61415">
            <w:pPr>
              <w:spacing w:line="360" w:lineRule="auto"/>
              <w:rPr>
                <w:rFonts w:eastAsia="宋体" w:cs="Times New Roman"/>
                <w:sz w:val="18"/>
                <w:szCs w:val="18"/>
              </w:rPr>
            </w:pPr>
            <w:r w:rsidRPr="00C61415">
              <w:rPr>
                <w:sz w:val="18"/>
                <w:szCs w:val="18"/>
              </w:rPr>
              <w:t>69</w:t>
            </w:r>
          </w:p>
        </w:tc>
        <w:tc>
          <w:tcPr>
            <w:tcW w:w="907" w:type="dxa"/>
            <w:noWrap/>
            <w:hideMark/>
          </w:tcPr>
          <w:p w14:paraId="48A730FE" w14:textId="36F25EF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51ABB0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COVID-19 Emergency Response Key Places Protection and Disinfection Technology Team, Chinese Center for Disease Control and Prevention.</w:t>
            </w:r>
          </w:p>
        </w:tc>
        <w:tc>
          <w:tcPr>
            <w:tcW w:w="5953" w:type="dxa"/>
            <w:noWrap/>
            <w:hideMark/>
          </w:tcPr>
          <w:p w14:paraId="7D866FA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[Health protection guideline of mobile cabin hospitals during COVID-19 outbreak].</w:t>
            </w:r>
          </w:p>
        </w:tc>
        <w:tc>
          <w:tcPr>
            <w:tcW w:w="2400" w:type="dxa"/>
            <w:noWrap/>
            <w:hideMark/>
          </w:tcPr>
          <w:p w14:paraId="297677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Zhonghua Yu Fang Yi Xue Za Zhi.</w:t>
            </w:r>
          </w:p>
        </w:tc>
        <w:tc>
          <w:tcPr>
            <w:tcW w:w="1136" w:type="dxa"/>
            <w:noWrap/>
            <w:hideMark/>
          </w:tcPr>
          <w:p w14:paraId="40E61DC5" w14:textId="72024C6E"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32D2F821" w14:textId="77777777" w:rsidTr="00C61415">
        <w:trPr>
          <w:trHeight w:val="276"/>
        </w:trPr>
        <w:tc>
          <w:tcPr>
            <w:tcW w:w="576" w:type="dxa"/>
            <w:shd w:val="clear" w:color="auto" w:fill="auto"/>
          </w:tcPr>
          <w:p w14:paraId="0D4C3755" w14:textId="1D84273F" w:rsidR="00C61415" w:rsidRPr="00C61415" w:rsidRDefault="00C61415" w:rsidP="00C61415">
            <w:pPr>
              <w:spacing w:line="360" w:lineRule="auto"/>
              <w:rPr>
                <w:rFonts w:eastAsia="宋体" w:cs="Times New Roman"/>
                <w:sz w:val="18"/>
                <w:szCs w:val="18"/>
              </w:rPr>
            </w:pPr>
            <w:r w:rsidRPr="00C61415">
              <w:rPr>
                <w:sz w:val="18"/>
                <w:szCs w:val="18"/>
              </w:rPr>
              <w:t>70</w:t>
            </w:r>
          </w:p>
        </w:tc>
        <w:tc>
          <w:tcPr>
            <w:tcW w:w="907" w:type="dxa"/>
            <w:noWrap/>
            <w:hideMark/>
          </w:tcPr>
          <w:p w14:paraId="175AE94C" w14:textId="449E706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553E00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Ma SY, Luo YM, Hu TY, You ZC, Sun JG, Yu SY, Yuan ZQ, Peng YZ, Luo GX, Xu Z.</w:t>
            </w:r>
          </w:p>
        </w:tc>
        <w:tc>
          <w:tcPr>
            <w:tcW w:w="5953" w:type="dxa"/>
            <w:noWrap/>
            <w:hideMark/>
          </w:tcPr>
          <w:p w14:paraId="4693A8F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[Clinical application effect of modified nasopharyngeal swab sampling for 2019 novel coronavirus nucleic acid detection].</w:t>
            </w:r>
          </w:p>
        </w:tc>
        <w:tc>
          <w:tcPr>
            <w:tcW w:w="2400" w:type="dxa"/>
            <w:noWrap/>
            <w:hideMark/>
          </w:tcPr>
          <w:p w14:paraId="29C4F95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Zhonghua Shao Shang Za Zhi.</w:t>
            </w:r>
          </w:p>
        </w:tc>
        <w:tc>
          <w:tcPr>
            <w:tcW w:w="1136" w:type="dxa"/>
            <w:noWrap/>
            <w:hideMark/>
          </w:tcPr>
          <w:p w14:paraId="049D9B7B" w14:textId="3B10039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15EEE1A" w14:textId="77777777" w:rsidTr="00C61415">
        <w:trPr>
          <w:trHeight w:val="276"/>
        </w:trPr>
        <w:tc>
          <w:tcPr>
            <w:tcW w:w="576" w:type="dxa"/>
            <w:shd w:val="clear" w:color="auto" w:fill="auto"/>
          </w:tcPr>
          <w:p w14:paraId="778FDD8E" w14:textId="1527B0A3" w:rsidR="00C61415" w:rsidRPr="00C61415" w:rsidRDefault="00C61415" w:rsidP="00C61415">
            <w:pPr>
              <w:spacing w:line="360" w:lineRule="auto"/>
              <w:rPr>
                <w:rFonts w:eastAsia="宋体" w:cs="Times New Roman"/>
                <w:sz w:val="18"/>
                <w:szCs w:val="18"/>
              </w:rPr>
            </w:pPr>
            <w:r w:rsidRPr="00C61415">
              <w:rPr>
                <w:sz w:val="18"/>
                <w:szCs w:val="18"/>
              </w:rPr>
              <w:t>71</w:t>
            </w:r>
          </w:p>
        </w:tc>
        <w:tc>
          <w:tcPr>
            <w:tcW w:w="907" w:type="dxa"/>
            <w:noWrap/>
            <w:hideMark/>
          </w:tcPr>
          <w:p w14:paraId="6285E673" w14:textId="3FF365A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3CF46C8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Shu L, Ji N, Chen X, Feng G. </w:t>
            </w:r>
          </w:p>
        </w:tc>
        <w:tc>
          <w:tcPr>
            <w:tcW w:w="5953" w:type="dxa"/>
            <w:noWrap/>
            <w:hideMark/>
          </w:tcPr>
          <w:p w14:paraId="07F345D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Ark of Life and Hope: the role of the Cabin Hospital in facing COVID-19.</w:t>
            </w:r>
          </w:p>
        </w:tc>
        <w:tc>
          <w:tcPr>
            <w:tcW w:w="2400" w:type="dxa"/>
            <w:noWrap/>
            <w:hideMark/>
          </w:tcPr>
          <w:p w14:paraId="1ACB0C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Hosp Infect.</w:t>
            </w:r>
          </w:p>
        </w:tc>
        <w:tc>
          <w:tcPr>
            <w:tcW w:w="1136" w:type="dxa"/>
            <w:noWrap/>
            <w:hideMark/>
          </w:tcPr>
          <w:p w14:paraId="7AB2B5FE" w14:textId="00C92552"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3B761F19" w14:textId="77777777" w:rsidTr="00C61415">
        <w:trPr>
          <w:trHeight w:val="276"/>
        </w:trPr>
        <w:tc>
          <w:tcPr>
            <w:tcW w:w="576" w:type="dxa"/>
            <w:shd w:val="clear" w:color="auto" w:fill="auto"/>
          </w:tcPr>
          <w:p w14:paraId="07269D0C" w14:textId="34D61874" w:rsidR="00C61415" w:rsidRPr="00C61415" w:rsidRDefault="00C61415" w:rsidP="00C61415">
            <w:pPr>
              <w:spacing w:line="360" w:lineRule="auto"/>
              <w:rPr>
                <w:rFonts w:eastAsia="宋体" w:cs="Times New Roman"/>
                <w:sz w:val="18"/>
                <w:szCs w:val="18"/>
              </w:rPr>
            </w:pPr>
            <w:r w:rsidRPr="00C61415">
              <w:rPr>
                <w:sz w:val="18"/>
                <w:szCs w:val="18"/>
              </w:rPr>
              <w:t>72</w:t>
            </w:r>
          </w:p>
        </w:tc>
        <w:tc>
          <w:tcPr>
            <w:tcW w:w="907" w:type="dxa"/>
            <w:noWrap/>
            <w:hideMark/>
          </w:tcPr>
          <w:p w14:paraId="11E157AE" w14:textId="653396A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AB524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Meng L, Qiu F, Sun S.</w:t>
            </w:r>
          </w:p>
        </w:tc>
        <w:tc>
          <w:tcPr>
            <w:tcW w:w="5953" w:type="dxa"/>
            <w:noWrap/>
            <w:hideMark/>
          </w:tcPr>
          <w:p w14:paraId="62331B1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Providing pharmacy services at cabin hospitals at the coronavirus epicenter in China.</w:t>
            </w:r>
          </w:p>
        </w:tc>
        <w:tc>
          <w:tcPr>
            <w:tcW w:w="2400" w:type="dxa"/>
            <w:noWrap/>
            <w:hideMark/>
          </w:tcPr>
          <w:p w14:paraId="5DA354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Int J Clin Pharm.</w:t>
            </w:r>
          </w:p>
        </w:tc>
        <w:tc>
          <w:tcPr>
            <w:tcW w:w="1136" w:type="dxa"/>
            <w:noWrap/>
            <w:hideMark/>
          </w:tcPr>
          <w:p w14:paraId="5DF3DBA4" w14:textId="6031CCCF"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3BBF877C" w14:textId="77777777" w:rsidTr="00C61415">
        <w:trPr>
          <w:trHeight w:val="276"/>
        </w:trPr>
        <w:tc>
          <w:tcPr>
            <w:tcW w:w="576" w:type="dxa"/>
            <w:shd w:val="clear" w:color="auto" w:fill="auto"/>
          </w:tcPr>
          <w:p w14:paraId="5751B940" w14:textId="66506F63" w:rsidR="00C61415" w:rsidRPr="00C61415" w:rsidRDefault="00C61415" w:rsidP="00C61415">
            <w:pPr>
              <w:spacing w:line="360" w:lineRule="auto"/>
              <w:rPr>
                <w:rFonts w:eastAsia="宋体" w:cs="Times New Roman"/>
                <w:sz w:val="18"/>
                <w:szCs w:val="18"/>
              </w:rPr>
            </w:pPr>
            <w:r w:rsidRPr="00C61415">
              <w:rPr>
                <w:sz w:val="18"/>
                <w:szCs w:val="18"/>
              </w:rPr>
              <w:t>73</w:t>
            </w:r>
          </w:p>
        </w:tc>
        <w:tc>
          <w:tcPr>
            <w:tcW w:w="907" w:type="dxa"/>
            <w:noWrap/>
            <w:hideMark/>
          </w:tcPr>
          <w:p w14:paraId="3D93E49D" w14:textId="6F6380D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0145707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Chen Z, He S, Li F, Yin J, Chen X. </w:t>
            </w:r>
          </w:p>
        </w:tc>
        <w:tc>
          <w:tcPr>
            <w:tcW w:w="5953" w:type="dxa"/>
            <w:noWrap/>
            <w:hideMark/>
          </w:tcPr>
          <w:p w14:paraId="5FF93EC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Mobile field hospitals, an effective way of dealing with COVID-19 in China: sharing our experience. </w:t>
            </w:r>
          </w:p>
        </w:tc>
        <w:tc>
          <w:tcPr>
            <w:tcW w:w="2400" w:type="dxa"/>
            <w:noWrap/>
            <w:hideMark/>
          </w:tcPr>
          <w:p w14:paraId="77EB450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Biosci Trends.</w:t>
            </w:r>
          </w:p>
        </w:tc>
        <w:tc>
          <w:tcPr>
            <w:tcW w:w="1136" w:type="dxa"/>
            <w:noWrap/>
            <w:hideMark/>
          </w:tcPr>
          <w:p w14:paraId="17C4A4FE" w14:textId="7D4BCF1A"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71E1B51B" w14:textId="77777777" w:rsidTr="00C61415">
        <w:trPr>
          <w:trHeight w:val="276"/>
        </w:trPr>
        <w:tc>
          <w:tcPr>
            <w:tcW w:w="576" w:type="dxa"/>
            <w:shd w:val="clear" w:color="auto" w:fill="auto"/>
          </w:tcPr>
          <w:p w14:paraId="358571F5" w14:textId="1BDAC1A5" w:rsidR="00C61415" w:rsidRPr="00C61415" w:rsidRDefault="00C61415" w:rsidP="00C61415">
            <w:pPr>
              <w:spacing w:line="360" w:lineRule="auto"/>
              <w:rPr>
                <w:rFonts w:eastAsia="宋体" w:cs="Times New Roman"/>
                <w:sz w:val="18"/>
                <w:szCs w:val="18"/>
              </w:rPr>
            </w:pPr>
            <w:r w:rsidRPr="00C61415">
              <w:rPr>
                <w:sz w:val="18"/>
                <w:szCs w:val="18"/>
              </w:rPr>
              <w:t>74</w:t>
            </w:r>
          </w:p>
        </w:tc>
        <w:tc>
          <w:tcPr>
            <w:tcW w:w="907" w:type="dxa"/>
            <w:noWrap/>
            <w:hideMark/>
          </w:tcPr>
          <w:p w14:paraId="3DBD8679" w14:textId="753CB8A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702854B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Yang Y, Wang H, Chen K, Zhou J, Deng S, Wang Y. </w:t>
            </w:r>
          </w:p>
        </w:tc>
        <w:tc>
          <w:tcPr>
            <w:tcW w:w="5953" w:type="dxa"/>
            <w:noWrap/>
            <w:hideMark/>
          </w:tcPr>
          <w:p w14:paraId="564797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Shelter hospital mode: How do we prevent COVID-19 hospital-acquired infection? </w:t>
            </w:r>
          </w:p>
        </w:tc>
        <w:tc>
          <w:tcPr>
            <w:tcW w:w="2400" w:type="dxa"/>
            <w:noWrap/>
            <w:hideMark/>
          </w:tcPr>
          <w:p w14:paraId="137C7C0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Infect Control Hosp Epidemiol.</w:t>
            </w:r>
          </w:p>
        </w:tc>
        <w:tc>
          <w:tcPr>
            <w:tcW w:w="1136" w:type="dxa"/>
            <w:noWrap/>
            <w:hideMark/>
          </w:tcPr>
          <w:p w14:paraId="29AE6871" w14:textId="39EA7DB6"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58DFA9C9" w14:textId="77777777" w:rsidTr="00C61415">
        <w:trPr>
          <w:trHeight w:val="276"/>
        </w:trPr>
        <w:tc>
          <w:tcPr>
            <w:tcW w:w="576" w:type="dxa"/>
            <w:shd w:val="clear" w:color="auto" w:fill="auto"/>
          </w:tcPr>
          <w:p w14:paraId="2D06E414" w14:textId="646139B2" w:rsidR="00C61415" w:rsidRPr="00C61415" w:rsidRDefault="00C61415" w:rsidP="00C61415">
            <w:pPr>
              <w:spacing w:line="360" w:lineRule="auto"/>
              <w:rPr>
                <w:rFonts w:eastAsia="宋体" w:cs="Times New Roman"/>
                <w:sz w:val="18"/>
                <w:szCs w:val="18"/>
              </w:rPr>
            </w:pPr>
            <w:r w:rsidRPr="00C61415">
              <w:rPr>
                <w:sz w:val="18"/>
                <w:szCs w:val="18"/>
              </w:rPr>
              <w:t>75</w:t>
            </w:r>
          </w:p>
        </w:tc>
        <w:tc>
          <w:tcPr>
            <w:tcW w:w="907" w:type="dxa"/>
            <w:noWrap/>
            <w:hideMark/>
          </w:tcPr>
          <w:p w14:paraId="7AEDC238" w14:textId="5B7184F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Pubmed</w:t>
            </w:r>
          </w:p>
        </w:tc>
        <w:tc>
          <w:tcPr>
            <w:tcW w:w="4535" w:type="dxa"/>
            <w:noWrap/>
            <w:hideMark/>
          </w:tcPr>
          <w:p w14:paraId="678A0AE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Chen S, Huang B, Luo DJ, Li X, Yang F, Zhao Y, Nie X, </w:t>
            </w:r>
            <w:r w:rsidRPr="002057B7">
              <w:rPr>
                <w:rFonts w:eastAsia="宋体" w:cs="Times New Roman"/>
                <w:sz w:val="18"/>
                <w:szCs w:val="18"/>
              </w:rPr>
              <w:lastRenderedPageBreak/>
              <w:t>Huang BX.</w:t>
            </w:r>
          </w:p>
        </w:tc>
        <w:tc>
          <w:tcPr>
            <w:tcW w:w="5953" w:type="dxa"/>
            <w:noWrap/>
            <w:hideMark/>
          </w:tcPr>
          <w:p w14:paraId="35D1C13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 xml:space="preserve">[Pregnancy with new coronavirus infection: clinical characteristics and placental </w:t>
            </w:r>
            <w:r w:rsidRPr="002057B7">
              <w:rPr>
                <w:rFonts w:eastAsia="宋体" w:cs="Times New Roman"/>
                <w:sz w:val="18"/>
                <w:szCs w:val="18"/>
              </w:rPr>
              <w:lastRenderedPageBreak/>
              <w:t xml:space="preserve">pathological analysis of three cases]. </w:t>
            </w:r>
          </w:p>
        </w:tc>
        <w:tc>
          <w:tcPr>
            <w:tcW w:w="2400" w:type="dxa"/>
            <w:noWrap/>
            <w:hideMark/>
          </w:tcPr>
          <w:p w14:paraId="4AEE78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 xml:space="preserve">Zhonghua Bing Li Xue Za </w:t>
            </w:r>
            <w:r w:rsidRPr="002057B7">
              <w:rPr>
                <w:rFonts w:eastAsia="宋体" w:cs="Times New Roman"/>
                <w:sz w:val="18"/>
                <w:szCs w:val="18"/>
              </w:rPr>
              <w:lastRenderedPageBreak/>
              <w:t>Zhi.</w:t>
            </w:r>
          </w:p>
        </w:tc>
        <w:tc>
          <w:tcPr>
            <w:tcW w:w="1136" w:type="dxa"/>
            <w:noWrap/>
            <w:hideMark/>
          </w:tcPr>
          <w:p w14:paraId="398279D4" w14:textId="44E131EA" w:rsidR="00C61415" w:rsidRPr="00D0317F" w:rsidRDefault="00C61415" w:rsidP="00C61415">
            <w:pPr>
              <w:spacing w:line="360" w:lineRule="auto"/>
              <w:rPr>
                <w:rFonts w:eastAsia="宋体" w:cs="Times New Roman"/>
                <w:sz w:val="18"/>
                <w:szCs w:val="18"/>
              </w:rPr>
            </w:pPr>
            <w:r w:rsidRPr="00D0317F">
              <w:rPr>
                <w:sz w:val="18"/>
                <w:szCs w:val="18"/>
              </w:rPr>
              <w:lastRenderedPageBreak/>
              <w:t>2</w:t>
            </w:r>
          </w:p>
        </w:tc>
      </w:tr>
      <w:tr w:rsidR="00C61415" w:rsidRPr="002057B7" w14:paraId="45C2AA9C" w14:textId="77777777" w:rsidTr="00C61415">
        <w:trPr>
          <w:trHeight w:val="276"/>
        </w:trPr>
        <w:tc>
          <w:tcPr>
            <w:tcW w:w="576" w:type="dxa"/>
            <w:shd w:val="clear" w:color="auto" w:fill="auto"/>
          </w:tcPr>
          <w:p w14:paraId="54C60D80" w14:textId="78626C26" w:rsidR="00C61415" w:rsidRPr="00C61415" w:rsidRDefault="00C61415" w:rsidP="00C61415">
            <w:pPr>
              <w:spacing w:line="360" w:lineRule="auto"/>
              <w:rPr>
                <w:rFonts w:eastAsia="宋体" w:cs="Times New Roman"/>
                <w:sz w:val="18"/>
                <w:szCs w:val="18"/>
              </w:rPr>
            </w:pPr>
            <w:r w:rsidRPr="00C61415">
              <w:rPr>
                <w:sz w:val="18"/>
                <w:szCs w:val="18"/>
              </w:rPr>
              <w:t>76</w:t>
            </w:r>
          </w:p>
        </w:tc>
        <w:tc>
          <w:tcPr>
            <w:tcW w:w="907" w:type="dxa"/>
            <w:noWrap/>
            <w:hideMark/>
          </w:tcPr>
          <w:p w14:paraId="17816581" w14:textId="7C689FC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FE4DB7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Wu; D. Wu; R. Ye; K. Li; Y. Lu; J. Xu; L. Xiong; Y. Zhao; A. Cui; Y. Li; C. Peng; F. Lv</w:t>
            </w:r>
          </w:p>
        </w:tc>
        <w:tc>
          <w:tcPr>
            <w:tcW w:w="5953" w:type="dxa"/>
            <w:noWrap/>
            <w:hideMark/>
          </w:tcPr>
          <w:p w14:paraId="59C3E5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Pilot Study of Robot-Assisted Teleultrasound Based on 5G Network: A New Feasible Strategy for Early Imaging Assessment During COVID-19 Pandemic</w:t>
            </w:r>
          </w:p>
        </w:tc>
        <w:tc>
          <w:tcPr>
            <w:tcW w:w="2400" w:type="dxa"/>
            <w:noWrap/>
            <w:hideMark/>
          </w:tcPr>
          <w:p w14:paraId="4B4B42F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Ultrasonics, Ferroelectrics, and Frequency Control</w:t>
            </w:r>
          </w:p>
        </w:tc>
        <w:tc>
          <w:tcPr>
            <w:tcW w:w="1136" w:type="dxa"/>
            <w:noWrap/>
            <w:hideMark/>
          </w:tcPr>
          <w:p w14:paraId="21541223" w14:textId="7AFDAC2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03A2889" w14:textId="77777777" w:rsidTr="00C61415">
        <w:trPr>
          <w:trHeight w:val="276"/>
        </w:trPr>
        <w:tc>
          <w:tcPr>
            <w:tcW w:w="576" w:type="dxa"/>
            <w:shd w:val="clear" w:color="auto" w:fill="auto"/>
          </w:tcPr>
          <w:p w14:paraId="31A6F109" w14:textId="780D799E" w:rsidR="00C61415" w:rsidRPr="00C61415" w:rsidRDefault="00C61415" w:rsidP="00C61415">
            <w:pPr>
              <w:spacing w:line="360" w:lineRule="auto"/>
              <w:rPr>
                <w:rFonts w:eastAsia="宋体" w:cs="Times New Roman"/>
                <w:sz w:val="18"/>
                <w:szCs w:val="18"/>
              </w:rPr>
            </w:pPr>
            <w:r w:rsidRPr="00C61415">
              <w:rPr>
                <w:sz w:val="18"/>
                <w:szCs w:val="18"/>
              </w:rPr>
              <w:t>77</w:t>
            </w:r>
          </w:p>
        </w:tc>
        <w:tc>
          <w:tcPr>
            <w:tcW w:w="907" w:type="dxa"/>
            <w:noWrap/>
            <w:hideMark/>
          </w:tcPr>
          <w:p w14:paraId="5817FB29" w14:textId="4D00C58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9E014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X. Ding; D. Clifton; N. Ji; N. H. Lovell; P. Bonato; W. Chen; X. Yu; Z. Xue; T. Xiang; X. Long; K. Xu; X. Jiang; Q. Wang; B. Yin; G. Feng; Y. -T. Zhang</w:t>
            </w:r>
          </w:p>
        </w:tc>
        <w:tc>
          <w:tcPr>
            <w:tcW w:w="5953" w:type="dxa"/>
            <w:noWrap/>
            <w:hideMark/>
          </w:tcPr>
          <w:p w14:paraId="5486DE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Wearable Sensing and Telehealth Technology with Potential Applications in the Coronavirus Pandemic</w:t>
            </w:r>
          </w:p>
        </w:tc>
        <w:tc>
          <w:tcPr>
            <w:tcW w:w="2400" w:type="dxa"/>
            <w:noWrap/>
            <w:hideMark/>
          </w:tcPr>
          <w:p w14:paraId="551306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Reviews in Biomedical Engineering</w:t>
            </w:r>
          </w:p>
        </w:tc>
        <w:tc>
          <w:tcPr>
            <w:tcW w:w="1136" w:type="dxa"/>
            <w:noWrap/>
            <w:hideMark/>
          </w:tcPr>
          <w:p w14:paraId="55DA39F7" w14:textId="5998D124"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0503691" w14:textId="77777777" w:rsidTr="00C61415">
        <w:trPr>
          <w:trHeight w:val="276"/>
        </w:trPr>
        <w:tc>
          <w:tcPr>
            <w:tcW w:w="576" w:type="dxa"/>
            <w:shd w:val="clear" w:color="auto" w:fill="auto"/>
          </w:tcPr>
          <w:p w14:paraId="15A385A8" w14:textId="61AF667D" w:rsidR="00C61415" w:rsidRPr="00C61415" w:rsidRDefault="00C61415" w:rsidP="00C61415">
            <w:pPr>
              <w:spacing w:line="360" w:lineRule="auto"/>
              <w:rPr>
                <w:rFonts w:eastAsia="宋体" w:cs="Times New Roman"/>
                <w:sz w:val="18"/>
                <w:szCs w:val="18"/>
              </w:rPr>
            </w:pPr>
            <w:r w:rsidRPr="00C61415">
              <w:rPr>
                <w:sz w:val="18"/>
                <w:szCs w:val="18"/>
              </w:rPr>
              <w:t>78</w:t>
            </w:r>
          </w:p>
        </w:tc>
        <w:tc>
          <w:tcPr>
            <w:tcW w:w="907" w:type="dxa"/>
            <w:noWrap/>
            <w:hideMark/>
          </w:tcPr>
          <w:p w14:paraId="0231F274" w14:textId="6C79BF0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458D3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Marinelli</w:t>
            </w:r>
          </w:p>
        </w:tc>
        <w:tc>
          <w:tcPr>
            <w:tcW w:w="5953" w:type="dxa"/>
            <w:noWrap/>
            <w:hideMark/>
          </w:tcPr>
          <w:p w14:paraId="2EB0247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Emergency Healthcare Facilities: Managing Design in a Post Covid-19 World</w:t>
            </w:r>
          </w:p>
        </w:tc>
        <w:tc>
          <w:tcPr>
            <w:tcW w:w="2400" w:type="dxa"/>
            <w:noWrap/>
            <w:hideMark/>
          </w:tcPr>
          <w:p w14:paraId="3673D9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Engineering Management Review</w:t>
            </w:r>
          </w:p>
        </w:tc>
        <w:tc>
          <w:tcPr>
            <w:tcW w:w="1136" w:type="dxa"/>
            <w:noWrap/>
            <w:hideMark/>
          </w:tcPr>
          <w:p w14:paraId="155C7531" w14:textId="447AF7EF"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2E781E3B" w14:textId="77777777" w:rsidTr="00C61415">
        <w:trPr>
          <w:trHeight w:val="276"/>
        </w:trPr>
        <w:tc>
          <w:tcPr>
            <w:tcW w:w="576" w:type="dxa"/>
            <w:shd w:val="clear" w:color="auto" w:fill="auto"/>
          </w:tcPr>
          <w:p w14:paraId="0B8B7950" w14:textId="72FA25AA" w:rsidR="00C61415" w:rsidRPr="00C61415" w:rsidRDefault="00C61415" w:rsidP="00C61415">
            <w:pPr>
              <w:spacing w:line="360" w:lineRule="auto"/>
              <w:rPr>
                <w:rFonts w:eastAsia="宋体" w:cs="Times New Roman"/>
                <w:sz w:val="18"/>
                <w:szCs w:val="18"/>
              </w:rPr>
            </w:pPr>
            <w:r w:rsidRPr="00C61415">
              <w:rPr>
                <w:sz w:val="18"/>
                <w:szCs w:val="18"/>
              </w:rPr>
              <w:t>79</w:t>
            </w:r>
          </w:p>
        </w:tc>
        <w:tc>
          <w:tcPr>
            <w:tcW w:w="907" w:type="dxa"/>
            <w:noWrap/>
            <w:hideMark/>
          </w:tcPr>
          <w:p w14:paraId="604A24E0" w14:textId="3D4B446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5CE62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Berquedich; A. Berquedich; O. Kamach; M. Masmoudi; A. Chebbak; L. Deshayes</w:t>
            </w:r>
          </w:p>
        </w:tc>
        <w:tc>
          <w:tcPr>
            <w:tcW w:w="5953" w:type="dxa"/>
            <w:noWrap/>
            <w:hideMark/>
          </w:tcPr>
          <w:p w14:paraId="29A2534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Developing a Mobile COVID-19 Prototype Management Application Integrated With an Electronic Health Record for Effective Management in Hospitals</w:t>
            </w:r>
          </w:p>
        </w:tc>
        <w:tc>
          <w:tcPr>
            <w:tcW w:w="2400" w:type="dxa"/>
            <w:noWrap/>
            <w:hideMark/>
          </w:tcPr>
          <w:p w14:paraId="53618B4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Engineering Management Review</w:t>
            </w:r>
          </w:p>
        </w:tc>
        <w:tc>
          <w:tcPr>
            <w:tcW w:w="1136" w:type="dxa"/>
            <w:noWrap/>
            <w:hideMark/>
          </w:tcPr>
          <w:p w14:paraId="602A183C" w14:textId="0B1F3A9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7E8F14B" w14:textId="77777777" w:rsidTr="00C61415">
        <w:trPr>
          <w:trHeight w:val="276"/>
        </w:trPr>
        <w:tc>
          <w:tcPr>
            <w:tcW w:w="576" w:type="dxa"/>
            <w:shd w:val="clear" w:color="auto" w:fill="auto"/>
          </w:tcPr>
          <w:p w14:paraId="6C97B63C" w14:textId="3DE50503" w:rsidR="00C61415" w:rsidRPr="00C61415" w:rsidRDefault="00C61415" w:rsidP="00C61415">
            <w:pPr>
              <w:spacing w:line="360" w:lineRule="auto"/>
              <w:rPr>
                <w:rFonts w:eastAsia="宋体" w:cs="Times New Roman"/>
                <w:sz w:val="18"/>
                <w:szCs w:val="18"/>
              </w:rPr>
            </w:pPr>
            <w:r w:rsidRPr="00C61415">
              <w:rPr>
                <w:sz w:val="18"/>
                <w:szCs w:val="18"/>
              </w:rPr>
              <w:t>80</w:t>
            </w:r>
          </w:p>
        </w:tc>
        <w:tc>
          <w:tcPr>
            <w:tcW w:w="907" w:type="dxa"/>
            <w:noWrap/>
            <w:hideMark/>
          </w:tcPr>
          <w:p w14:paraId="512C8A3C" w14:textId="00B9A26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4E407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Chen; C. He; J. Yin; J. Li; X. Duan; Y. Cao; L. Sun; M. Hu; W. Li; Q. Li</w:t>
            </w:r>
          </w:p>
        </w:tc>
        <w:tc>
          <w:tcPr>
            <w:tcW w:w="5953" w:type="dxa"/>
            <w:noWrap/>
            <w:hideMark/>
          </w:tcPr>
          <w:p w14:paraId="7B0E5CA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Quantitative Analysis and Automated Lung Ultrasound Scoring for Evaluating COVID-19 Pneumonia With Neural Networks</w:t>
            </w:r>
          </w:p>
        </w:tc>
        <w:tc>
          <w:tcPr>
            <w:tcW w:w="2400" w:type="dxa"/>
            <w:noWrap/>
            <w:hideMark/>
          </w:tcPr>
          <w:p w14:paraId="710696A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Ultrasonics, Ferroelectrics, and Frequency Control</w:t>
            </w:r>
          </w:p>
        </w:tc>
        <w:tc>
          <w:tcPr>
            <w:tcW w:w="1136" w:type="dxa"/>
            <w:noWrap/>
            <w:hideMark/>
          </w:tcPr>
          <w:p w14:paraId="24CDEF2A" w14:textId="75846AC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8F72409" w14:textId="77777777" w:rsidTr="00C61415">
        <w:trPr>
          <w:trHeight w:val="276"/>
        </w:trPr>
        <w:tc>
          <w:tcPr>
            <w:tcW w:w="576" w:type="dxa"/>
            <w:shd w:val="clear" w:color="auto" w:fill="auto"/>
          </w:tcPr>
          <w:p w14:paraId="415A2A65" w14:textId="50CC30BA" w:rsidR="00C61415" w:rsidRPr="00C61415" w:rsidRDefault="00C61415" w:rsidP="00C61415">
            <w:pPr>
              <w:spacing w:line="360" w:lineRule="auto"/>
              <w:rPr>
                <w:rFonts w:eastAsia="宋体" w:cs="Times New Roman"/>
                <w:sz w:val="18"/>
                <w:szCs w:val="18"/>
              </w:rPr>
            </w:pPr>
            <w:r w:rsidRPr="00C61415">
              <w:rPr>
                <w:sz w:val="18"/>
                <w:szCs w:val="18"/>
              </w:rPr>
              <w:t>81</w:t>
            </w:r>
          </w:p>
        </w:tc>
        <w:tc>
          <w:tcPr>
            <w:tcW w:w="907" w:type="dxa"/>
            <w:noWrap/>
            <w:hideMark/>
          </w:tcPr>
          <w:p w14:paraId="0E7D80B9" w14:textId="133708D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13563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 Gharizadeh; J. Yue; M. Yu; Y. Liu; M. Zhou; D. Lu; J. Zhang</w:t>
            </w:r>
          </w:p>
        </w:tc>
        <w:tc>
          <w:tcPr>
            <w:tcW w:w="5953" w:type="dxa"/>
            <w:noWrap/>
            <w:hideMark/>
          </w:tcPr>
          <w:p w14:paraId="7840C06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Navigating the Pandemic Response Life Cycle: Molecular Diagnostics and Immunoassays in the Context of COVID-19 Management</w:t>
            </w:r>
          </w:p>
        </w:tc>
        <w:tc>
          <w:tcPr>
            <w:tcW w:w="2400" w:type="dxa"/>
            <w:noWrap/>
            <w:hideMark/>
          </w:tcPr>
          <w:p w14:paraId="6721E8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Reviews in Biomedical Engineering</w:t>
            </w:r>
          </w:p>
        </w:tc>
        <w:tc>
          <w:tcPr>
            <w:tcW w:w="1136" w:type="dxa"/>
            <w:noWrap/>
            <w:hideMark/>
          </w:tcPr>
          <w:p w14:paraId="1ADC1EF7" w14:textId="5194942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E55488E" w14:textId="77777777" w:rsidTr="00C61415">
        <w:trPr>
          <w:trHeight w:val="276"/>
        </w:trPr>
        <w:tc>
          <w:tcPr>
            <w:tcW w:w="576" w:type="dxa"/>
            <w:shd w:val="clear" w:color="auto" w:fill="auto"/>
          </w:tcPr>
          <w:p w14:paraId="5072B0BE" w14:textId="0378BA52" w:rsidR="00C61415" w:rsidRPr="00C61415" w:rsidRDefault="00C61415" w:rsidP="00C61415">
            <w:pPr>
              <w:spacing w:line="360" w:lineRule="auto"/>
              <w:rPr>
                <w:rFonts w:eastAsia="宋体" w:cs="Times New Roman"/>
                <w:sz w:val="18"/>
                <w:szCs w:val="18"/>
              </w:rPr>
            </w:pPr>
            <w:r w:rsidRPr="00C61415">
              <w:rPr>
                <w:sz w:val="18"/>
                <w:szCs w:val="18"/>
              </w:rPr>
              <w:t>82</w:t>
            </w:r>
          </w:p>
        </w:tc>
        <w:tc>
          <w:tcPr>
            <w:tcW w:w="907" w:type="dxa"/>
            <w:noWrap/>
            <w:hideMark/>
          </w:tcPr>
          <w:p w14:paraId="1C2E57D2" w14:textId="3B1930D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9E44B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 Yin; G. He; W. Jiang; Y. Peng; Z. Zhang; M. Li; C. Gong</w:t>
            </w:r>
          </w:p>
        </w:tc>
        <w:tc>
          <w:tcPr>
            <w:tcW w:w="5953" w:type="dxa"/>
            <w:noWrap/>
            <w:hideMark/>
          </w:tcPr>
          <w:p w14:paraId="56305C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Night-Time Light Imagery Reveals China's City Activity During the COVID-19 Pandemic Period in Early 2020</w:t>
            </w:r>
          </w:p>
        </w:tc>
        <w:tc>
          <w:tcPr>
            <w:tcW w:w="2400" w:type="dxa"/>
            <w:noWrap/>
            <w:hideMark/>
          </w:tcPr>
          <w:p w14:paraId="18543B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of Selected Topics in Applied Earth Observations and Remote Sensing</w:t>
            </w:r>
          </w:p>
        </w:tc>
        <w:tc>
          <w:tcPr>
            <w:tcW w:w="1136" w:type="dxa"/>
            <w:noWrap/>
            <w:hideMark/>
          </w:tcPr>
          <w:p w14:paraId="7288A20F" w14:textId="627AB90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06D3DBB" w14:textId="77777777" w:rsidTr="00C61415">
        <w:trPr>
          <w:trHeight w:val="276"/>
        </w:trPr>
        <w:tc>
          <w:tcPr>
            <w:tcW w:w="576" w:type="dxa"/>
            <w:shd w:val="clear" w:color="auto" w:fill="auto"/>
          </w:tcPr>
          <w:p w14:paraId="45105F26" w14:textId="4B16E6E4" w:rsidR="00C61415" w:rsidRPr="00C61415" w:rsidRDefault="00C61415" w:rsidP="00C61415">
            <w:pPr>
              <w:spacing w:line="360" w:lineRule="auto"/>
              <w:rPr>
                <w:rFonts w:eastAsia="宋体" w:cs="Times New Roman"/>
                <w:sz w:val="18"/>
                <w:szCs w:val="18"/>
              </w:rPr>
            </w:pPr>
            <w:r w:rsidRPr="00C61415">
              <w:rPr>
                <w:sz w:val="18"/>
                <w:szCs w:val="18"/>
              </w:rPr>
              <w:t>83</w:t>
            </w:r>
          </w:p>
        </w:tc>
        <w:tc>
          <w:tcPr>
            <w:tcW w:w="907" w:type="dxa"/>
            <w:noWrap/>
            <w:hideMark/>
          </w:tcPr>
          <w:p w14:paraId="08CD4A07" w14:textId="5AF35BA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9BEFB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M. T. Rahman; R. T. Khan; M. R. A. Khandaker; M. </w:t>
            </w:r>
            <w:r w:rsidRPr="002057B7">
              <w:rPr>
                <w:rFonts w:eastAsia="宋体" w:cs="Times New Roman"/>
                <w:sz w:val="18"/>
                <w:szCs w:val="18"/>
              </w:rPr>
              <w:lastRenderedPageBreak/>
              <w:t>Sellathurai; M. S. A. Salan</w:t>
            </w:r>
          </w:p>
        </w:tc>
        <w:tc>
          <w:tcPr>
            <w:tcW w:w="5953" w:type="dxa"/>
            <w:noWrap/>
            <w:hideMark/>
          </w:tcPr>
          <w:p w14:paraId="1EC6545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 xml:space="preserve">An Automated Contact Tracing Approach for Controlling Covid-19 Spread </w:t>
            </w:r>
            <w:r w:rsidRPr="002057B7">
              <w:rPr>
                <w:rFonts w:eastAsia="宋体" w:cs="Times New Roman"/>
                <w:sz w:val="18"/>
                <w:szCs w:val="18"/>
              </w:rPr>
              <w:lastRenderedPageBreak/>
              <w:t>Based on Geolocation Data From Mobile Cellular Networks</w:t>
            </w:r>
          </w:p>
        </w:tc>
        <w:tc>
          <w:tcPr>
            <w:tcW w:w="2400" w:type="dxa"/>
            <w:noWrap/>
            <w:hideMark/>
          </w:tcPr>
          <w:p w14:paraId="399ED6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IEEE Access</w:t>
            </w:r>
          </w:p>
        </w:tc>
        <w:tc>
          <w:tcPr>
            <w:tcW w:w="1136" w:type="dxa"/>
            <w:noWrap/>
            <w:hideMark/>
          </w:tcPr>
          <w:p w14:paraId="1D9D122B" w14:textId="7FDB3EE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123C254" w14:textId="77777777" w:rsidTr="00C61415">
        <w:trPr>
          <w:trHeight w:val="276"/>
        </w:trPr>
        <w:tc>
          <w:tcPr>
            <w:tcW w:w="576" w:type="dxa"/>
            <w:shd w:val="clear" w:color="auto" w:fill="auto"/>
          </w:tcPr>
          <w:p w14:paraId="64FCE508" w14:textId="6C5C3EA3" w:rsidR="00C61415" w:rsidRPr="00C61415" w:rsidRDefault="00C61415" w:rsidP="00C61415">
            <w:pPr>
              <w:spacing w:line="360" w:lineRule="auto"/>
              <w:rPr>
                <w:rFonts w:eastAsia="宋体" w:cs="Times New Roman"/>
                <w:sz w:val="18"/>
                <w:szCs w:val="18"/>
              </w:rPr>
            </w:pPr>
            <w:r w:rsidRPr="00C61415">
              <w:rPr>
                <w:sz w:val="18"/>
                <w:szCs w:val="18"/>
              </w:rPr>
              <w:t>84</w:t>
            </w:r>
          </w:p>
        </w:tc>
        <w:tc>
          <w:tcPr>
            <w:tcW w:w="907" w:type="dxa"/>
            <w:noWrap/>
            <w:hideMark/>
          </w:tcPr>
          <w:p w14:paraId="29E6185C" w14:textId="201F1F3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2DE87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 Qian; M. Schmitt; H. Zheng; T. Koike; J. Han; J. Liu; W. Ji; J. Duan; M. Song; Z. Yang; Z. Ren; S. Liu; Z. Zhang; Y. Yamamoto; B. W. Schuller</w:t>
            </w:r>
          </w:p>
        </w:tc>
        <w:tc>
          <w:tcPr>
            <w:tcW w:w="5953" w:type="dxa"/>
            <w:noWrap/>
            <w:hideMark/>
          </w:tcPr>
          <w:p w14:paraId="7DFFABA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Computer Audition for Fighting the SARS-CoV-2 Corona Crisis—Introducing the Multitask Speech Corpus for COVID-19</w:t>
            </w:r>
          </w:p>
        </w:tc>
        <w:tc>
          <w:tcPr>
            <w:tcW w:w="2400" w:type="dxa"/>
            <w:noWrap/>
            <w:hideMark/>
          </w:tcPr>
          <w:p w14:paraId="546A2F0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089B8427" w14:textId="15E5788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95E19B3" w14:textId="77777777" w:rsidTr="00C61415">
        <w:trPr>
          <w:trHeight w:val="276"/>
        </w:trPr>
        <w:tc>
          <w:tcPr>
            <w:tcW w:w="576" w:type="dxa"/>
            <w:shd w:val="clear" w:color="auto" w:fill="auto"/>
          </w:tcPr>
          <w:p w14:paraId="6119A9A2" w14:textId="725BCC8D" w:rsidR="00C61415" w:rsidRPr="00C61415" w:rsidRDefault="00C61415" w:rsidP="00C61415">
            <w:pPr>
              <w:spacing w:line="360" w:lineRule="auto"/>
              <w:rPr>
                <w:rFonts w:eastAsia="宋体" w:cs="Times New Roman"/>
                <w:sz w:val="18"/>
                <w:szCs w:val="18"/>
              </w:rPr>
            </w:pPr>
            <w:r w:rsidRPr="00C61415">
              <w:rPr>
                <w:sz w:val="18"/>
                <w:szCs w:val="18"/>
              </w:rPr>
              <w:t>85</w:t>
            </w:r>
          </w:p>
        </w:tc>
        <w:tc>
          <w:tcPr>
            <w:tcW w:w="907" w:type="dxa"/>
            <w:noWrap/>
            <w:hideMark/>
          </w:tcPr>
          <w:p w14:paraId="13E2E20A" w14:textId="54EB474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A60D37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 Paluru; A. Dayal; H. B. Jenssen; T. Sakinis; L. R. Cenkeramaddi; J. Prakash; P. K. Yalavarthy</w:t>
            </w:r>
          </w:p>
        </w:tc>
        <w:tc>
          <w:tcPr>
            <w:tcW w:w="5953" w:type="dxa"/>
            <w:noWrap/>
            <w:hideMark/>
          </w:tcPr>
          <w:p w14:paraId="7F9D20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Anam-Net: Anamorphic Depth Embedding-Based Lightweight CNN for Segmentation of Anomalies in COVID-19 Chest CT Images</w:t>
            </w:r>
          </w:p>
        </w:tc>
        <w:tc>
          <w:tcPr>
            <w:tcW w:w="2400" w:type="dxa"/>
            <w:noWrap/>
            <w:hideMark/>
          </w:tcPr>
          <w:p w14:paraId="4A02F5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Neural Networks and Learning Systems</w:t>
            </w:r>
          </w:p>
        </w:tc>
        <w:tc>
          <w:tcPr>
            <w:tcW w:w="1136" w:type="dxa"/>
            <w:noWrap/>
            <w:hideMark/>
          </w:tcPr>
          <w:p w14:paraId="6E7F3501" w14:textId="5796737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90835FD" w14:textId="77777777" w:rsidTr="00C61415">
        <w:trPr>
          <w:trHeight w:val="276"/>
        </w:trPr>
        <w:tc>
          <w:tcPr>
            <w:tcW w:w="576" w:type="dxa"/>
            <w:shd w:val="clear" w:color="auto" w:fill="auto"/>
          </w:tcPr>
          <w:p w14:paraId="424B7215" w14:textId="4A23FB69" w:rsidR="00C61415" w:rsidRPr="00C61415" w:rsidRDefault="00C61415" w:rsidP="00C61415">
            <w:pPr>
              <w:spacing w:line="360" w:lineRule="auto"/>
              <w:rPr>
                <w:rFonts w:eastAsia="宋体" w:cs="Times New Roman"/>
                <w:sz w:val="18"/>
                <w:szCs w:val="18"/>
              </w:rPr>
            </w:pPr>
            <w:r w:rsidRPr="00C61415">
              <w:rPr>
                <w:sz w:val="18"/>
                <w:szCs w:val="18"/>
              </w:rPr>
              <w:t>86</w:t>
            </w:r>
          </w:p>
        </w:tc>
        <w:tc>
          <w:tcPr>
            <w:tcW w:w="907" w:type="dxa"/>
            <w:noWrap/>
            <w:hideMark/>
          </w:tcPr>
          <w:p w14:paraId="4A0CA252" w14:textId="308D92F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5CF86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X. Song; H. Li; W. Gao; Y. Chen; T. Wang; G. Ma; B. Lei</w:t>
            </w:r>
          </w:p>
        </w:tc>
        <w:tc>
          <w:tcPr>
            <w:tcW w:w="5953" w:type="dxa"/>
            <w:noWrap/>
            <w:hideMark/>
          </w:tcPr>
          <w:p w14:paraId="055C8F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Augmented Multicenter Graph Convolutional Network for COVID-19 Diagnosis</w:t>
            </w:r>
          </w:p>
        </w:tc>
        <w:tc>
          <w:tcPr>
            <w:tcW w:w="2400" w:type="dxa"/>
            <w:noWrap/>
            <w:hideMark/>
          </w:tcPr>
          <w:p w14:paraId="4AFCB89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Industrial Informatics</w:t>
            </w:r>
          </w:p>
        </w:tc>
        <w:tc>
          <w:tcPr>
            <w:tcW w:w="1136" w:type="dxa"/>
            <w:noWrap/>
            <w:hideMark/>
          </w:tcPr>
          <w:p w14:paraId="5C426FEA" w14:textId="22E6BF6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41BF6FB" w14:textId="77777777" w:rsidTr="00C61415">
        <w:trPr>
          <w:trHeight w:val="276"/>
        </w:trPr>
        <w:tc>
          <w:tcPr>
            <w:tcW w:w="576" w:type="dxa"/>
            <w:shd w:val="clear" w:color="auto" w:fill="auto"/>
          </w:tcPr>
          <w:p w14:paraId="1E0993F3" w14:textId="4107C947" w:rsidR="00C61415" w:rsidRPr="00C61415" w:rsidRDefault="00C61415" w:rsidP="00C61415">
            <w:pPr>
              <w:spacing w:line="360" w:lineRule="auto"/>
              <w:rPr>
                <w:rFonts w:eastAsia="宋体" w:cs="Times New Roman"/>
                <w:sz w:val="18"/>
                <w:szCs w:val="18"/>
              </w:rPr>
            </w:pPr>
            <w:r w:rsidRPr="00C61415">
              <w:rPr>
                <w:sz w:val="18"/>
                <w:szCs w:val="18"/>
              </w:rPr>
              <w:t>87</w:t>
            </w:r>
          </w:p>
        </w:tc>
        <w:tc>
          <w:tcPr>
            <w:tcW w:w="907" w:type="dxa"/>
            <w:noWrap/>
            <w:hideMark/>
          </w:tcPr>
          <w:p w14:paraId="7B0C183A" w14:textId="6364687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C89935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 Shi; J. Wang; J. Shi; Z. Wu; Q. Wang; Z. Tang; K. He; Y. Shi; D. Shen</w:t>
            </w:r>
          </w:p>
        </w:tc>
        <w:tc>
          <w:tcPr>
            <w:tcW w:w="5953" w:type="dxa"/>
            <w:noWrap/>
            <w:hideMark/>
          </w:tcPr>
          <w:p w14:paraId="64E687C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Review of Artificial Intelligence Techniques in Imaging Data Acquisition, Segmentation, and Diagnosis for COVID-19</w:t>
            </w:r>
          </w:p>
        </w:tc>
        <w:tc>
          <w:tcPr>
            <w:tcW w:w="2400" w:type="dxa"/>
            <w:noWrap/>
            <w:hideMark/>
          </w:tcPr>
          <w:p w14:paraId="7AF4FF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Reviews in Biomedical Engineering</w:t>
            </w:r>
          </w:p>
        </w:tc>
        <w:tc>
          <w:tcPr>
            <w:tcW w:w="1136" w:type="dxa"/>
            <w:noWrap/>
            <w:hideMark/>
          </w:tcPr>
          <w:p w14:paraId="23EDEED6" w14:textId="4C7B6A0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36509A1" w14:textId="77777777" w:rsidTr="00C61415">
        <w:trPr>
          <w:trHeight w:val="276"/>
        </w:trPr>
        <w:tc>
          <w:tcPr>
            <w:tcW w:w="576" w:type="dxa"/>
            <w:shd w:val="clear" w:color="auto" w:fill="auto"/>
          </w:tcPr>
          <w:p w14:paraId="1C90F84F" w14:textId="319B569B" w:rsidR="00C61415" w:rsidRPr="00C61415" w:rsidRDefault="00C61415" w:rsidP="00C61415">
            <w:pPr>
              <w:spacing w:line="360" w:lineRule="auto"/>
              <w:rPr>
                <w:rFonts w:eastAsia="宋体" w:cs="Times New Roman"/>
                <w:sz w:val="18"/>
                <w:szCs w:val="18"/>
              </w:rPr>
            </w:pPr>
            <w:r w:rsidRPr="00C61415">
              <w:rPr>
                <w:sz w:val="18"/>
                <w:szCs w:val="18"/>
              </w:rPr>
              <w:t>88</w:t>
            </w:r>
          </w:p>
        </w:tc>
        <w:tc>
          <w:tcPr>
            <w:tcW w:w="907" w:type="dxa"/>
            <w:noWrap/>
            <w:hideMark/>
          </w:tcPr>
          <w:p w14:paraId="0FDEA512" w14:textId="707D938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C80829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X. Kong; K. Wang; S. Wang; X. Wang; X. Jiang; Y. Guo; G. Shen; X. Chen; Q. Ni</w:t>
            </w:r>
          </w:p>
        </w:tc>
        <w:tc>
          <w:tcPr>
            <w:tcW w:w="5953" w:type="dxa"/>
            <w:noWrap/>
            <w:hideMark/>
          </w:tcPr>
          <w:p w14:paraId="591D93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Real-Time Mask Identification for COVID-19: An Edge-Computing-Based Deep Learning Framework</w:t>
            </w:r>
          </w:p>
        </w:tc>
        <w:tc>
          <w:tcPr>
            <w:tcW w:w="2400" w:type="dxa"/>
            <w:noWrap/>
            <w:hideMark/>
          </w:tcPr>
          <w:p w14:paraId="5E9E164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71CAB953" w14:textId="56C0DCE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54A0C1E" w14:textId="77777777" w:rsidTr="00C61415">
        <w:trPr>
          <w:trHeight w:val="276"/>
        </w:trPr>
        <w:tc>
          <w:tcPr>
            <w:tcW w:w="576" w:type="dxa"/>
            <w:shd w:val="clear" w:color="auto" w:fill="auto"/>
          </w:tcPr>
          <w:p w14:paraId="19273330" w14:textId="1D5DF032" w:rsidR="00C61415" w:rsidRPr="00C61415" w:rsidRDefault="00C61415" w:rsidP="00C61415">
            <w:pPr>
              <w:spacing w:line="360" w:lineRule="auto"/>
              <w:rPr>
                <w:rFonts w:eastAsia="宋体" w:cs="Times New Roman"/>
                <w:sz w:val="18"/>
                <w:szCs w:val="18"/>
              </w:rPr>
            </w:pPr>
            <w:r w:rsidRPr="00C61415">
              <w:rPr>
                <w:sz w:val="18"/>
                <w:szCs w:val="18"/>
              </w:rPr>
              <w:t>89</w:t>
            </w:r>
          </w:p>
        </w:tc>
        <w:tc>
          <w:tcPr>
            <w:tcW w:w="907" w:type="dxa"/>
            <w:noWrap/>
            <w:hideMark/>
          </w:tcPr>
          <w:p w14:paraId="162F513D" w14:textId="0092C1F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A1725B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 Firouzi; B. Farahani; M. Daneshmand; K. Grise; J. Song; R. Saracco; L. L. Wang; K. Lo; P. Angelov; E. Soares; P. -S. Loh; Z. Talebpour; R. Moradi; M. Goodarzi; H. Ashraf; M. Talebpour; A. Talebpour; L. Romeo; R. Das; H. Heidari; D. Pasquale; J. Moody; C. Woods; E. S. Huang; P. Barnaghi; M. Sarrafzadeh; R. Li; K. L. Beck; O. Isayev; N. Sung; A. Luo</w:t>
            </w:r>
          </w:p>
        </w:tc>
        <w:tc>
          <w:tcPr>
            <w:tcW w:w="5953" w:type="dxa"/>
            <w:noWrap/>
            <w:hideMark/>
          </w:tcPr>
          <w:p w14:paraId="650DF8B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Harnessing the Power of Smart and Connected Health to Tackle COVID-19: IoT, AI, Robotics, and Blockchain for a Better World</w:t>
            </w:r>
          </w:p>
        </w:tc>
        <w:tc>
          <w:tcPr>
            <w:tcW w:w="2400" w:type="dxa"/>
            <w:noWrap/>
            <w:hideMark/>
          </w:tcPr>
          <w:p w14:paraId="640ADF8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102E9C49" w14:textId="482AEA4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AE6B68B" w14:textId="77777777" w:rsidTr="00C61415">
        <w:trPr>
          <w:trHeight w:val="276"/>
        </w:trPr>
        <w:tc>
          <w:tcPr>
            <w:tcW w:w="576" w:type="dxa"/>
            <w:shd w:val="clear" w:color="auto" w:fill="auto"/>
          </w:tcPr>
          <w:p w14:paraId="25396FF5" w14:textId="6B19F215" w:rsidR="00C61415" w:rsidRPr="00C61415" w:rsidRDefault="00C61415" w:rsidP="00C61415">
            <w:pPr>
              <w:spacing w:line="360" w:lineRule="auto"/>
              <w:rPr>
                <w:rFonts w:eastAsia="宋体" w:cs="Times New Roman"/>
                <w:sz w:val="18"/>
                <w:szCs w:val="18"/>
              </w:rPr>
            </w:pPr>
            <w:r w:rsidRPr="00C61415">
              <w:rPr>
                <w:sz w:val="18"/>
                <w:szCs w:val="18"/>
              </w:rPr>
              <w:t>90</w:t>
            </w:r>
          </w:p>
        </w:tc>
        <w:tc>
          <w:tcPr>
            <w:tcW w:w="907" w:type="dxa"/>
            <w:noWrap/>
            <w:hideMark/>
          </w:tcPr>
          <w:p w14:paraId="34BFD94E" w14:textId="0FE37CD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908B8C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H. Alsamhi; B. Lee</w:t>
            </w:r>
          </w:p>
        </w:tc>
        <w:tc>
          <w:tcPr>
            <w:tcW w:w="5953" w:type="dxa"/>
            <w:noWrap/>
            <w:hideMark/>
          </w:tcPr>
          <w:p w14:paraId="2EA5B82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Blockchain-Empowered Multi-Robot Collaboration to Fight COVID-19 and Future Pandemics</w:t>
            </w:r>
          </w:p>
        </w:tc>
        <w:tc>
          <w:tcPr>
            <w:tcW w:w="2400" w:type="dxa"/>
            <w:noWrap/>
            <w:hideMark/>
          </w:tcPr>
          <w:p w14:paraId="2695C4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A9775B0" w14:textId="3C13DE9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341744B" w14:textId="77777777" w:rsidTr="00C61415">
        <w:trPr>
          <w:trHeight w:val="276"/>
        </w:trPr>
        <w:tc>
          <w:tcPr>
            <w:tcW w:w="576" w:type="dxa"/>
            <w:shd w:val="clear" w:color="auto" w:fill="auto"/>
          </w:tcPr>
          <w:p w14:paraId="44627336" w14:textId="200A6D4D" w:rsidR="00C61415" w:rsidRPr="00C61415" w:rsidRDefault="00C61415" w:rsidP="00C61415">
            <w:pPr>
              <w:spacing w:line="360" w:lineRule="auto"/>
              <w:rPr>
                <w:rFonts w:eastAsia="宋体" w:cs="Times New Roman"/>
                <w:sz w:val="18"/>
                <w:szCs w:val="18"/>
              </w:rPr>
            </w:pPr>
            <w:r w:rsidRPr="00C61415">
              <w:rPr>
                <w:sz w:val="18"/>
                <w:szCs w:val="18"/>
              </w:rPr>
              <w:lastRenderedPageBreak/>
              <w:t>91</w:t>
            </w:r>
          </w:p>
        </w:tc>
        <w:tc>
          <w:tcPr>
            <w:tcW w:w="907" w:type="dxa"/>
            <w:noWrap/>
            <w:hideMark/>
          </w:tcPr>
          <w:p w14:paraId="4FF5A1A0" w14:textId="2788C10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F0FB4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Yu; Q. Qing; C. Zhang; A. Shehzad; G. Oatley; F. Xia</w:t>
            </w:r>
          </w:p>
        </w:tc>
        <w:tc>
          <w:tcPr>
            <w:tcW w:w="5953" w:type="dxa"/>
            <w:noWrap/>
            <w:hideMark/>
          </w:tcPr>
          <w:p w14:paraId="0894D5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Data-Driven Decision-Making in COVID-19 Response: A Survey</w:t>
            </w:r>
          </w:p>
        </w:tc>
        <w:tc>
          <w:tcPr>
            <w:tcW w:w="2400" w:type="dxa"/>
            <w:noWrap/>
            <w:hideMark/>
          </w:tcPr>
          <w:p w14:paraId="50D732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Computational Social Systems</w:t>
            </w:r>
          </w:p>
        </w:tc>
        <w:tc>
          <w:tcPr>
            <w:tcW w:w="1136" w:type="dxa"/>
            <w:noWrap/>
            <w:hideMark/>
          </w:tcPr>
          <w:p w14:paraId="6ABC4FF3" w14:textId="3C489AE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B884B6D" w14:textId="77777777" w:rsidTr="00C61415">
        <w:trPr>
          <w:trHeight w:val="276"/>
        </w:trPr>
        <w:tc>
          <w:tcPr>
            <w:tcW w:w="576" w:type="dxa"/>
            <w:shd w:val="clear" w:color="auto" w:fill="auto"/>
          </w:tcPr>
          <w:p w14:paraId="3CEAE8AC" w14:textId="3CA248EB" w:rsidR="00C61415" w:rsidRPr="00C61415" w:rsidRDefault="00C61415" w:rsidP="00C61415">
            <w:pPr>
              <w:spacing w:line="360" w:lineRule="auto"/>
              <w:rPr>
                <w:rFonts w:eastAsia="宋体" w:cs="Times New Roman"/>
                <w:sz w:val="18"/>
                <w:szCs w:val="18"/>
              </w:rPr>
            </w:pPr>
            <w:r w:rsidRPr="00C61415">
              <w:rPr>
                <w:sz w:val="18"/>
                <w:szCs w:val="18"/>
              </w:rPr>
              <w:t>92</w:t>
            </w:r>
          </w:p>
        </w:tc>
        <w:tc>
          <w:tcPr>
            <w:tcW w:w="907" w:type="dxa"/>
            <w:noWrap/>
            <w:hideMark/>
          </w:tcPr>
          <w:p w14:paraId="51172DBF" w14:textId="0FEAC74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E258E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 Song; S. Jiao; Q. Zhu; H. Wu</w:t>
            </w:r>
          </w:p>
        </w:tc>
        <w:tc>
          <w:tcPr>
            <w:tcW w:w="5953" w:type="dxa"/>
            <w:noWrap/>
            <w:hideMark/>
          </w:tcPr>
          <w:p w14:paraId="01DCCEF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Proactive and Practical COVID-19 Testing Strategy</w:t>
            </w:r>
          </w:p>
        </w:tc>
        <w:tc>
          <w:tcPr>
            <w:tcW w:w="2400" w:type="dxa"/>
            <w:noWrap/>
            <w:hideMark/>
          </w:tcPr>
          <w:p w14:paraId="0EFBB18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Engineering Management Review</w:t>
            </w:r>
          </w:p>
        </w:tc>
        <w:tc>
          <w:tcPr>
            <w:tcW w:w="1136" w:type="dxa"/>
            <w:noWrap/>
            <w:hideMark/>
          </w:tcPr>
          <w:p w14:paraId="68D5F71C" w14:textId="4136DB0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E7E67A8" w14:textId="77777777" w:rsidTr="00C61415">
        <w:trPr>
          <w:trHeight w:val="276"/>
        </w:trPr>
        <w:tc>
          <w:tcPr>
            <w:tcW w:w="576" w:type="dxa"/>
            <w:shd w:val="clear" w:color="auto" w:fill="auto"/>
          </w:tcPr>
          <w:p w14:paraId="0CD052E1" w14:textId="4266E9FC" w:rsidR="00C61415" w:rsidRPr="00C61415" w:rsidRDefault="00C61415" w:rsidP="00C61415">
            <w:pPr>
              <w:spacing w:line="360" w:lineRule="auto"/>
              <w:rPr>
                <w:rFonts w:eastAsia="宋体" w:cs="Times New Roman"/>
                <w:sz w:val="18"/>
                <w:szCs w:val="18"/>
              </w:rPr>
            </w:pPr>
            <w:r w:rsidRPr="00C61415">
              <w:rPr>
                <w:sz w:val="18"/>
                <w:szCs w:val="18"/>
              </w:rPr>
              <w:t>93</w:t>
            </w:r>
          </w:p>
        </w:tc>
        <w:tc>
          <w:tcPr>
            <w:tcW w:w="907" w:type="dxa"/>
            <w:noWrap/>
            <w:hideMark/>
          </w:tcPr>
          <w:p w14:paraId="06C24096" w14:textId="1AECE31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540CD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Sakib; T. Tazrin; M. M. Fouda; Z. M. Fadlullah; M. Guizani</w:t>
            </w:r>
          </w:p>
        </w:tc>
        <w:tc>
          <w:tcPr>
            <w:tcW w:w="5953" w:type="dxa"/>
            <w:noWrap/>
            <w:hideMark/>
          </w:tcPr>
          <w:p w14:paraId="422127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DL-CRC: Deep Learning-Based Chest Radiograph Classification for COVID-19 Detection: A Novel Approach</w:t>
            </w:r>
          </w:p>
        </w:tc>
        <w:tc>
          <w:tcPr>
            <w:tcW w:w="2400" w:type="dxa"/>
            <w:noWrap/>
            <w:hideMark/>
          </w:tcPr>
          <w:p w14:paraId="0CFCAA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41E7FF3" w14:textId="75CAECD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57D0559" w14:textId="77777777" w:rsidTr="00C61415">
        <w:trPr>
          <w:trHeight w:val="276"/>
        </w:trPr>
        <w:tc>
          <w:tcPr>
            <w:tcW w:w="576" w:type="dxa"/>
            <w:shd w:val="clear" w:color="auto" w:fill="auto"/>
          </w:tcPr>
          <w:p w14:paraId="6BD9AF06" w14:textId="7453B97C" w:rsidR="00C61415" w:rsidRPr="00C61415" w:rsidRDefault="00C61415" w:rsidP="00C61415">
            <w:pPr>
              <w:spacing w:line="360" w:lineRule="auto"/>
              <w:rPr>
                <w:rFonts w:eastAsia="宋体" w:cs="Times New Roman"/>
                <w:sz w:val="18"/>
                <w:szCs w:val="18"/>
              </w:rPr>
            </w:pPr>
            <w:r w:rsidRPr="00C61415">
              <w:rPr>
                <w:sz w:val="18"/>
                <w:szCs w:val="18"/>
              </w:rPr>
              <w:t>94</w:t>
            </w:r>
          </w:p>
        </w:tc>
        <w:tc>
          <w:tcPr>
            <w:tcW w:w="907" w:type="dxa"/>
            <w:noWrap/>
            <w:hideMark/>
          </w:tcPr>
          <w:p w14:paraId="725B5C97" w14:textId="2F0848B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CF61F2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 Chamola; V. Hassija; V. Gupta; M. Guizani</w:t>
            </w:r>
          </w:p>
        </w:tc>
        <w:tc>
          <w:tcPr>
            <w:tcW w:w="5953" w:type="dxa"/>
            <w:noWrap/>
            <w:hideMark/>
          </w:tcPr>
          <w:p w14:paraId="2916731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Comprehensive Review of the COVID-19 Pandemic and the Role of IoT, Drones, AI, Blockchain, and 5G in Managing its Impact</w:t>
            </w:r>
          </w:p>
        </w:tc>
        <w:tc>
          <w:tcPr>
            <w:tcW w:w="2400" w:type="dxa"/>
            <w:noWrap/>
            <w:hideMark/>
          </w:tcPr>
          <w:p w14:paraId="5D4AE5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D5C8B6F" w14:textId="159E1BD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01CB486" w14:textId="77777777" w:rsidTr="00C61415">
        <w:trPr>
          <w:trHeight w:val="276"/>
        </w:trPr>
        <w:tc>
          <w:tcPr>
            <w:tcW w:w="576" w:type="dxa"/>
            <w:shd w:val="clear" w:color="auto" w:fill="auto"/>
          </w:tcPr>
          <w:p w14:paraId="74BFB277" w14:textId="5343A7D9" w:rsidR="00C61415" w:rsidRPr="00C61415" w:rsidRDefault="00C61415" w:rsidP="00C61415">
            <w:pPr>
              <w:spacing w:line="360" w:lineRule="auto"/>
              <w:rPr>
                <w:rFonts w:eastAsia="宋体" w:cs="Times New Roman"/>
                <w:sz w:val="18"/>
                <w:szCs w:val="18"/>
              </w:rPr>
            </w:pPr>
            <w:r w:rsidRPr="00C61415">
              <w:rPr>
                <w:sz w:val="18"/>
                <w:szCs w:val="18"/>
              </w:rPr>
              <w:t>95</w:t>
            </w:r>
          </w:p>
        </w:tc>
        <w:tc>
          <w:tcPr>
            <w:tcW w:w="907" w:type="dxa"/>
            <w:noWrap/>
            <w:hideMark/>
          </w:tcPr>
          <w:p w14:paraId="08431B67" w14:textId="191C7BA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DD9327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Kumar; R. Viral</w:t>
            </w:r>
          </w:p>
        </w:tc>
        <w:tc>
          <w:tcPr>
            <w:tcW w:w="5953" w:type="dxa"/>
            <w:noWrap/>
            <w:hideMark/>
          </w:tcPr>
          <w:p w14:paraId="207144D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Effect, Challenges, and Forecasting of COVID-19 Situation in India Using an ARMA Model</w:t>
            </w:r>
          </w:p>
        </w:tc>
        <w:tc>
          <w:tcPr>
            <w:tcW w:w="2400" w:type="dxa"/>
            <w:noWrap/>
            <w:hideMark/>
          </w:tcPr>
          <w:p w14:paraId="346B99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Computational Social Systems</w:t>
            </w:r>
          </w:p>
        </w:tc>
        <w:tc>
          <w:tcPr>
            <w:tcW w:w="1136" w:type="dxa"/>
            <w:noWrap/>
            <w:hideMark/>
          </w:tcPr>
          <w:p w14:paraId="1EDA1A47" w14:textId="6524EF4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0DD02CF" w14:textId="77777777" w:rsidTr="00C61415">
        <w:trPr>
          <w:trHeight w:val="276"/>
        </w:trPr>
        <w:tc>
          <w:tcPr>
            <w:tcW w:w="576" w:type="dxa"/>
            <w:shd w:val="clear" w:color="auto" w:fill="auto"/>
          </w:tcPr>
          <w:p w14:paraId="078DFA7E" w14:textId="20F948ED" w:rsidR="00C61415" w:rsidRPr="00C61415" w:rsidRDefault="00C61415" w:rsidP="00C61415">
            <w:pPr>
              <w:spacing w:line="360" w:lineRule="auto"/>
              <w:rPr>
                <w:rFonts w:eastAsia="宋体" w:cs="Times New Roman"/>
                <w:sz w:val="18"/>
                <w:szCs w:val="18"/>
              </w:rPr>
            </w:pPr>
            <w:r w:rsidRPr="00C61415">
              <w:rPr>
                <w:sz w:val="18"/>
                <w:szCs w:val="18"/>
              </w:rPr>
              <w:t>96</w:t>
            </w:r>
          </w:p>
        </w:tc>
        <w:tc>
          <w:tcPr>
            <w:tcW w:w="907" w:type="dxa"/>
            <w:noWrap/>
            <w:hideMark/>
          </w:tcPr>
          <w:p w14:paraId="38462DBB" w14:textId="792E7D6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9256FF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 Garg; E. Chukwu; N. Nasser; C. Chakraborty; G. Garg</w:t>
            </w:r>
          </w:p>
        </w:tc>
        <w:tc>
          <w:tcPr>
            <w:tcW w:w="5953" w:type="dxa"/>
            <w:noWrap/>
            <w:hideMark/>
          </w:tcPr>
          <w:p w14:paraId="4C45EC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Anonymity Preserving IoT-Based COVID-19 and Other Infectious Disease Contact Tracing Model</w:t>
            </w:r>
          </w:p>
        </w:tc>
        <w:tc>
          <w:tcPr>
            <w:tcW w:w="2400" w:type="dxa"/>
            <w:noWrap/>
            <w:hideMark/>
          </w:tcPr>
          <w:p w14:paraId="3199DD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76E086D9" w14:textId="69AC223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E360BB1" w14:textId="77777777" w:rsidTr="00C61415">
        <w:trPr>
          <w:trHeight w:val="276"/>
        </w:trPr>
        <w:tc>
          <w:tcPr>
            <w:tcW w:w="576" w:type="dxa"/>
            <w:shd w:val="clear" w:color="auto" w:fill="auto"/>
          </w:tcPr>
          <w:p w14:paraId="6B17DB29" w14:textId="4E164982" w:rsidR="00C61415" w:rsidRPr="00C61415" w:rsidRDefault="00C61415" w:rsidP="00C61415">
            <w:pPr>
              <w:spacing w:line="360" w:lineRule="auto"/>
              <w:rPr>
                <w:rFonts w:eastAsia="宋体" w:cs="Times New Roman"/>
                <w:sz w:val="18"/>
                <w:szCs w:val="18"/>
              </w:rPr>
            </w:pPr>
            <w:r w:rsidRPr="00C61415">
              <w:rPr>
                <w:sz w:val="18"/>
                <w:szCs w:val="18"/>
              </w:rPr>
              <w:t>97</w:t>
            </w:r>
          </w:p>
        </w:tc>
        <w:tc>
          <w:tcPr>
            <w:tcW w:w="907" w:type="dxa"/>
            <w:noWrap/>
            <w:hideMark/>
          </w:tcPr>
          <w:p w14:paraId="49C1A926" w14:textId="6CCF630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A6B06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Tai; B. Gao; Q. Li; Z. Yu; C. Zhu; V. Chang</w:t>
            </w:r>
          </w:p>
        </w:tc>
        <w:tc>
          <w:tcPr>
            <w:tcW w:w="5953" w:type="dxa"/>
            <w:noWrap/>
            <w:hideMark/>
          </w:tcPr>
          <w:p w14:paraId="66DA646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Trustworthy and Intelligent COVID-19 Diagnostic IoMT Through XR and Deep-Learning-Based Clinic Data Access</w:t>
            </w:r>
          </w:p>
        </w:tc>
        <w:tc>
          <w:tcPr>
            <w:tcW w:w="2400" w:type="dxa"/>
            <w:noWrap/>
            <w:hideMark/>
          </w:tcPr>
          <w:p w14:paraId="634A26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2EA82C26" w14:textId="6CABA45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1B856BF" w14:textId="77777777" w:rsidTr="00C61415">
        <w:trPr>
          <w:trHeight w:val="276"/>
        </w:trPr>
        <w:tc>
          <w:tcPr>
            <w:tcW w:w="576" w:type="dxa"/>
            <w:shd w:val="clear" w:color="auto" w:fill="auto"/>
          </w:tcPr>
          <w:p w14:paraId="5FF8744F" w14:textId="7CBC70C0" w:rsidR="00C61415" w:rsidRPr="00C61415" w:rsidRDefault="00C61415" w:rsidP="00C61415">
            <w:pPr>
              <w:spacing w:line="360" w:lineRule="auto"/>
              <w:rPr>
                <w:rFonts w:eastAsia="宋体" w:cs="Times New Roman"/>
                <w:sz w:val="18"/>
                <w:szCs w:val="18"/>
              </w:rPr>
            </w:pPr>
            <w:r w:rsidRPr="00C61415">
              <w:rPr>
                <w:sz w:val="18"/>
                <w:szCs w:val="18"/>
              </w:rPr>
              <w:t>98</w:t>
            </w:r>
          </w:p>
        </w:tc>
        <w:tc>
          <w:tcPr>
            <w:tcW w:w="907" w:type="dxa"/>
            <w:noWrap/>
            <w:hideMark/>
          </w:tcPr>
          <w:p w14:paraId="0A6B7240" w14:textId="0D3FB46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15F4E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Zhang; Y. Li; B. Yang; X. Zheng; M. Chen</w:t>
            </w:r>
          </w:p>
        </w:tc>
        <w:tc>
          <w:tcPr>
            <w:tcW w:w="5953" w:type="dxa"/>
            <w:noWrap/>
            <w:hideMark/>
          </w:tcPr>
          <w:p w14:paraId="504A1B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Risk Assessment of COVID-19 Based on Multisource Data From a Geographical Viewpoint</w:t>
            </w:r>
          </w:p>
        </w:tc>
        <w:tc>
          <w:tcPr>
            <w:tcW w:w="2400" w:type="dxa"/>
            <w:noWrap/>
            <w:hideMark/>
          </w:tcPr>
          <w:p w14:paraId="45FAFE2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48F61E7A" w14:textId="241D02C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024CC1A" w14:textId="77777777" w:rsidTr="00C61415">
        <w:trPr>
          <w:trHeight w:val="276"/>
        </w:trPr>
        <w:tc>
          <w:tcPr>
            <w:tcW w:w="576" w:type="dxa"/>
            <w:shd w:val="clear" w:color="auto" w:fill="auto"/>
          </w:tcPr>
          <w:p w14:paraId="7531F2CA" w14:textId="49C194AA" w:rsidR="00C61415" w:rsidRPr="00C61415" w:rsidRDefault="00C61415" w:rsidP="00C61415">
            <w:pPr>
              <w:spacing w:line="360" w:lineRule="auto"/>
              <w:rPr>
                <w:rFonts w:eastAsia="宋体" w:cs="Times New Roman"/>
                <w:sz w:val="18"/>
                <w:szCs w:val="18"/>
              </w:rPr>
            </w:pPr>
            <w:r w:rsidRPr="00C61415">
              <w:rPr>
                <w:sz w:val="18"/>
                <w:szCs w:val="18"/>
              </w:rPr>
              <w:t>99</w:t>
            </w:r>
          </w:p>
        </w:tc>
        <w:tc>
          <w:tcPr>
            <w:tcW w:w="907" w:type="dxa"/>
            <w:noWrap/>
            <w:hideMark/>
          </w:tcPr>
          <w:p w14:paraId="47E4E083" w14:textId="5992F0E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387E4E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Dong; Y. -D. Yao</w:t>
            </w:r>
          </w:p>
        </w:tc>
        <w:tc>
          <w:tcPr>
            <w:tcW w:w="5953" w:type="dxa"/>
            <w:noWrap/>
            <w:hideMark/>
          </w:tcPr>
          <w:p w14:paraId="1F6593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IoT Platform for COVID-19 Prevention and Control: A Survey</w:t>
            </w:r>
          </w:p>
        </w:tc>
        <w:tc>
          <w:tcPr>
            <w:tcW w:w="2400" w:type="dxa"/>
            <w:noWrap/>
            <w:hideMark/>
          </w:tcPr>
          <w:p w14:paraId="16CE67C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76FDDE4" w14:textId="1B7BEEE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C846D17" w14:textId="77777777" w:rsidTr="00C61415">
        <w:trPr>
          <w:trHeight w:val="276"/>
        </w:trPr>
        <w:tc>
          <w:tcPr>
            <w:tcW w:w="576" w:type="dxa"/>
            <w:shd w:val="clear" w:color="auto" w:fill="auto"/>
          </w:tcPr>
          <w:p w14:paraId="53CFEF25" w14:textId="658F522D" w:rsidR="00C61415" w:rsidRPr="00C61415" w:rsidRDefault="00C61415" w:rsidP="00C61415">
            <w:pPr>
              <w:spacing w:line="360" w:lineRule="auto"/>
              <w:rPr>
                <w:rFonts w:eastAsia="宋体" w:cs="Times New Roman"/>
                <w:sz w:val="18"/>
                <w:szCs w:val="18"/>
              </w:rPr>
            </w:pPr>
            <w:r w:rsidRPr="00C61415">
              <w:rPr>
                <w:sz w:val="18"/>
                <w:szCs w:val="18"/>
              </w:rPr>
              <w:t>100</w:t>
            </w:r>
          </w:p>
        </w:tc>
        <w:tc>
          <w:tcPr>
            <w:tcW w:w="907" w:type="dxa"/>
            <w:noWrap/>
            <w:hideMark/>
          </w:tcPr>
          <w:p w14:paraId="5EB6E459" w14:textId="183C13C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B0AAAF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 Wang; Y. Zhao; C. L. P. Chen</w:t>
            </w:r>
          </w:p>
        </w:tc>
        <w:tc>
          <w:tcPr>
            <w:tcW w:w="5953" w:type="dxa"/>
            <w:noWrap/>
            <w:hideMark/>
          </w:tcPr>
          <w:p w14:paraId="434D749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Hybrid Transfer Learning and Broad Learning System for Wearing Mask Detection in the COVID-19 Era</w:t>
            </w:r>
          </w:p>
        </w:tc>
        <w:tc>
          <w:tcPr>
            <w:tcW w:w="2400" w:type="dxa"/>
            <w:noWrap/>
            <w:hideMark/>
          </w:tcPr>
          <w:p w14:paraId="0D7D7F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IEEE Transactions on Instrumentation and </w:t>
            </w:r>
            <w:r w:rsidRPr="002057B7">
              <w:rPr>
                <w:rFonts w:eastAsia="宋体" w:cs="Times New Roman"/>
                <w:sz w:val="18"/>
                <w:szCs w:val="18"/>
              </w:rPr>
              <w:lastRenderedPageBreak/>
              <w:t>Measurement</w:t>
            </w:r>
          </w:p>
        </w:tc>
        <w:tc>
          <w:tcPr>
            <w:tcW w:w="1136" w:type="dxa"/>
            <w:noWrap/>
            <w:hideMark/>
          </w:tcPr>
          <w:p w14:paraId="22A23345" w14:textId="0D5A7F1E" w:rsidR="00C61415" w:rsidRPr="00D0317F" w:rsidRDefault="00C61415" w:rsidP="00C61415">
            <w:pPr>
              <w:spacing w:line="360" w:lineRule="auto"/>
              <w:rPr>
                <w:rFonts w:eastAsia="宋体" w:cs="Times New Roman"/>
                <w:sz w:val="18"/>
                <w:szCs w:val="18"/>
              </w:rPr>
            </w:pPr>
            <w:r w:rsidRPr="00D0317F">
              <w:rPr>
                <w:sz w:val="18"/>
                <w:szCs w:val="18"/>
              </w:rPr>
              <w:lastRenderedPageBreak/>
              <w:t>6</w:t>
            </w:r>
          </w:p>
        </w:tc>
      </w:tr>
      <w:tr w:rsidR="00C61415" w:rsidRPr="002057B7" w14:paraId="6E2477E4" w14:textId="77777777" w:rsidTr="00C61415">
        <w:trPr>
          <w:trHeight w:val="276"/>
        </w:trPr>
        <w:tc>
          <w:tcPr>
            <w:tcW w:w="576" w:type="dxa"/>
            <w:shd w:val="clear" w:color="auto" w:fill="auto"/>
          </w:tcPr>
          <w:p w14:paraId="4D911E4E" w14:textId="19C74414" w:rsidR="00C61415" w:rsidRPr="00C61415" w:rsidRDefault="00C61415" w:rsidP="00C61415">
            <w:pPr>
              <w:spacing w:line="360" w:lineRule="auto"/>
              <w:rPr>
                <w:rFonts w:eastAsia="宋体" w:cs="Times New Roman"/>
                <w:sz w:val="18"/>
                <w:szCs w:val="18"/>
              </w:rPr>
            </w:pPr>
            <w:r w:rsidRPr="00C61415">
              <w:rPr>
                <w:sz w:val="18"/>
                <w:szCs w:val="18"/>
              </w:rPr>
              <w:t>101</w:t>
            </w:r>
          </w:p>
        </w:tc>
        <w:tc>
          <w:tcPr>
            <w:tcW w:w="907" w:type="dxa"/>
            <w:noWrap/>
            <w:hideMark/>
          </w:tcPr>
          <w:p w14:paraId="5F59E2DF" w14:textId="6B16323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166988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Mahmeen; M. R. Melconian; S. Haider; M. Friebe; M. Pech</w:t>
            </w:r>
          </w:p>
        </w:tc>
        <w:tc>
          <w:tcPr>
            <w:tcW w:w="5953" w:type="dxa"/>
            <w:noWrap/>
            <w:hideMark/>
          </w:tcPr>
          <w:p w14:paraId="47F60F4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Next Generation 5G Mobile Health Network for User Interfacing in Radiology Workflows</w:t>
            </w:r>
          </w:p>
        </w:tc>
        <w:tc>
          <w:tcPr>
            <w:tcW w:w="2400" w:type="dxa"/>
            <w:noWrap/>
            <w:hideMark/>
          </w:tcPr>
          <w:p w14:paraId="45B5761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D7FC231" w14:textId="0A9CD54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F8B7AD3" w14:textId="77777777" w:rsidTr="00C61415">
        <w:trPr>
          <w:trHeight w:val="276"/>
        </w:trPr>
        <w:tc>
          <w:tcPr>
            <w:tcW w:w="576" w:type="dxa"/>
            <w:shd w:val="clear" w:color="auto" w:fill="auto"/>
          </w:tcPr>
          <w:p w14:paraId="01CA1475" w14:textId="5E7ACFF5" w:rsidR="00C61415" w:rsidRPr="00C61415" w:rsidRDefault="00C61415" w:rsidP="00C61415">
            <w:pPr>
              <w:spacing w:line="360" w:lineRule="auto"/>
              <w:rPr>
                <w:rFonts w:eastAsia="宋体" w:cs="Times New Roman"/>
                <w:sz w:val="18"/>
                <w:szCs w:val="18"/>
              </w:rPr>
            </w:pPr>
            <w:r w:rsidRPr="00C61415">
              <w:rPr>
                <w:sz w:val="18"/>
                <w:szCs w:val="18"/>
              </w:rPr>
              <w:t>102</w:t>
            </w:r>
          </w:p>
        </w:tc>
        <w:tc>
          <w:tcPr>
            <w:tcW w:w="907" w:type="dxa"/>
            <w:noWrap/>
            <w:hideMark/>
          </w:tcPr>
          <w:p w14:paraId="08184524" w14:textId="5344645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188FB2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 Qiu; Y. Chen; S. Ding; W. Yi; R. Lv; C. Wang</w:t>
            </w:r>
          </w:p>
        </w:tc>
        <w:tc>
          <w:tcPr>
            <w:tcW w:w="5953" w:type="dxa"/>
            <w:noWrap/>
            <w:hideMark/>
          </w:tcPr>
          <w:p w14:paraId="5F17F0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An Improved Agent-Based Model Using Discrete Event Simulation for Nonpharmaceutical Interventions</w:t>
            </w:r>
          </w:p>
        </w:tc>
        <w:tc>
          <w:tcPr>
            <w:tcW w:w="2400" w:type="dxa"/>
            <w:noWrap/>
            <w:hideMark/>
          </w:tcPr>
          <w:p w14:paraId="347B80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0F38E7D" w14:textId="089186E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755C756" w14:textId="77777777" w:rsidTr="00C61415">
        <w:trPr>
          <w:trHeight w:val="276"/>
        </w:trPr>
        <w:tc>
          <w:tcPr>
            <w:tcW w:w="576" w:type="dxa"/>
            <w:shd w:val="clear" w:color="auto" w:fill="auto"/>
          </w:tcPr>
          <w:p w14:paraId="76241471" w14:textId="22AB5D2F" w:rsidR="00C61415" w:rsidRPr="00C61415" w:rsidRDefault="00C61415" w:rsidP="00C61415">
            <w:pPr>
              <w:spacing w:line="360" w:lineRule="auto"/>
              <w:rPr>
                <w:rFonts w:eastAsia="宋体" w:cs="Times New Roman"/>
                <w:sz w:val="18"/>
                <w:szCs w:val="18"/>
              </w:rPr>
            </w:pPr>
            <w:r w:rsidRPr="00C61415">
              <w:rPr>
                <w:sz w:val="18"/>
                <w:szCs w:val="18"/>
              </w:rPr>
              <w:t>103</w:t>
            </w:r>
          </w:p>
        </w:tc>
        <w:tc>
          <w:tcPr>
            <w:tcW w:w="907" w:type="dxa"/>
            <w:noWrap/>
            <w:hideMark/>
          </w:tcPr>
          <w:p w14:paraId="44F3A9B6" w14:textId="407F7E7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A6998A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 D. Prashant</w:t>
            </w:r>
          </w:p>
        </w:tc>
        <w:tc>
          <w:tcPr>
            <w:tcW w:w="5953" w:type="dxa"/>
            <w:noWrap/>
            <w:hideMark/>
          </w:tcPr>
          <w:p w14:paraId="1012FF4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5 Mobile Robots in COVID-19</w:t>
            </w:r>
          </w:p>
        </w:tc>
        <w:tc>
          <w:tcPr>
            <w:tcW w:w="2400" w:type="dxa"/>
            <w:noWrap/>
            <w:hideMark/>
          </w:tcPr>
          <w:p w14:paraId="43D876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Use of AI, Robotics, and Modern Tools to Fight Covid-19</w:t>
            </w:r>
          </w:p>
        </w:tc>
        <w:tc>
          <w:tcPr>
            <w:tcW w:w="1136" w:type="dxa"/>
            <w:noWrap/>
            <w:hideMark/>
          </w:tcPr>
          <w:p w14:paraId="6249C42F" w14:textId="0B5904B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77787AC" w14:textId="77777777" w:rsidTr="00C61415">
        <w:trPr>
          <w:trHeight w:val="276"/>
        </w:trPr>
        <w:tc>
          <w:tcPr>
            <w:tcW w:w="576" w:type="dxa"/>
            <w:shd w:val="clear" w:color="auto" w:fill="auto"/>
          </w:tcPr>
          <w:p w14:paraId="360407BF" w14:textId="02D5EE70" w:rsidR="00C61415" w:rsidRPr="00C61415" w:rsidRDefault="00C61415" w:rsidP="00C61415">
            <w:pPr>
              <w:spacing w:line="360" w:lineRule="auto"/>
              <w:rPr>
                <w:rFonts w:eastAsia="宋体" w:cs="Times New Roman"/>
                <w:sz w:val="18"/>
                <w:szCs w:val="18"/>
              </w:rPr>
            </w:pPr>
            <w:r w:rsidRPr="00C61415">
              <w:rPr>
                <w:sz w:val="18"/>
                <w:szCs w:val="18"/>
              </w:rPr>
              <w:t>104</w:t>
            </w:r>
          </w:p>
        </w:tc>
        <w:tc>
          <w:tcPr>
            <w:tcW w:w="907" w:type="dxa"/>
            <w:noWrap/>
            <w:hideMark/>
          </w:tcPr>
          <w:p w14:paraId="40CD1532" w14:textId="6131292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894C9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 S. Meera; B. Aslesha; S. S. Pinisetti</w:t>
            </w:r>
          </w:p>
        </w:tc>
        <w:tc>
          <w:tcPr>
            <w:tcW w:w="5953" w:type="dxa"/>
            <w:noWrap/>
            <w:hideMark/>
          </w:tcPr>
          <w:p w14:paraId="2EF89F7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4 Technological Opportunities to Fight COVID-19 for Indian Scenario</w:t>
            </w:r>
          </w:p>
        </w:tc>
        <w:tc>
          <w:tcPr>
            <w:tcW w:w="2400" w:type="dxa"/>
            <w:noWrap/>
            <w:hideMark/>
          </w:tcPr>
          <w:p w14:paraId="130B94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Use of AI, Robotics, and Modern Tools to Fight Covid-19</w:t>
            </w:r>
          </w:p>
        </w:tc>
        <w:tc>
          <w:tcPr>
            <w:tcW w:w="1136" w:type="dxa"/>
            <w:noWrap/>
            <w:hideMark/>
          </w:tcPr>
          <w:p w14:paraId="3E499913" w14:textId="6F16282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9A6265F" w14:textId="77777777" w:rsidTr="00C61415">
        <w:trPr>
          <w:trHeight w:val="276"/>
        </w:trPr>
        <w:tc>
          <w:tcPr>
            <w:tcW w:w="576" w:type="dxa"/>
            <w:shd w:val="clear" w:color="auto" w:fill="auto"/>
          </w:tcPr>
          <w:p w14:paraId="3982B87F" w14:textId="0F5E03C6" w:rsidR="00C61415" w:rsidRPr="00C61415" w:rsidRDefault="00C61415" w:rsidP="00C61415">
            <w:pPr>
              <w:spacing w:line="360" w:lineRule="auto"/>
              <w:rPr>
                <w:rFonts w:eastAsia="宋体" w:cs="Times New Roman"/>
                <w:sz w:val="18"/>
                <w:szCs w:val="18"/>
              </w:rPr>
            </w:pPr>
            <w:r w:rsidRPr="00C61415">
              <w:rPr>
                <w:sz w:val="18"/>
                <w:szCs w:val="18"/>
              </w:rPr>
              <w:t>105</w:t>
            </w:r>
          </w:p>
        </w:tc>
        <w:tc>
          <w:tcPr>
            <w:tcW w:w="907" w:type="dxa"/>
            <w:noWrap/>
            <w:hideMark/>
          </w:tcPr>
          <w:p w14:paraId="2F9CA841" w14:textId="53A9F0A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AF962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Q. -V. Pham; D. C. Nguyen; T. Huynh-The; W. -J. Hwang; P. N. Pathirana</w:t>
            </w:r>
          </w:p>
        </w:tc>
        <w:tc>
          <w:tcPr>
            <w:tcW w:w="5953" w:type="dxa"/>
            <w:noWrap/>
            <w:hideMark/>
          </w:tcPr>
          <w:p w14:paraId="3C4593E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Artificial Intelligence (AI) and Big Data for Coronavirus (COVID-19) Pandemic: A Survey on the State-of-the-Arts</w:t>
            </w:r>
          </w:p>
        </w:tc>
        <w:tc>
          <w:tcPr>
            <w:tcW w:w="2400" w:type="dxa"/>
            <w:noWrap/>
            <w:hideMark/>
          </w:tcPr>
          <w:p w14:paraId="5448145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6C40CDAE" w14:textId="7DF55D5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333293D" w14:textId="77777777" w:rsidTr="00C61415">
        <w:trPr>
          <w:trHeight w:val="276"/>
        </w:trPr>
        <w:tc>
          <w:tcPr>
            <w:tcW w:w="576" w:type="dxa"/>
            <w:shd w:val="clear" w:color="auto" w:fill="auto"/>
          </w:tcPr>
          <w:p w14:paraId="22CCDBD0" w14:textId="7CC1617F" w:rsidR="00C61415" w:rsidRPr="00C61415" w:rsidRDefault="00C61415" w:rsidP="00C61415">
            <w:pPr>
              <w:spacing w:line="360" w:lineRule="auto"/>
              <w:rPr>
                <w:rFonts w:eastAsia="宋体" w:cs="Times New Roman"/>
                <w:sz w:val="18"/>
                <w:szCs w:val="18"/>
              </w:rPr>
            </w:pPr>
            <w:r w:rsidRPr="00C61415">
              <w:rPr>
                <w:sz w:val="18"/>
                <w:szCs w:val="18"/>
              </w:rPr>
              <w:t>106</w:t>
            </w:r>
          </w:p>
        </w:tc>
        <w:tc>
          <w:tcPr>
            <w:tcW w:w="907" w:type="dxa"/>
            <w:noWrap/>
            <w:hideMark/>
          </w:tcPr>
          <w:p w14:paraId="461ABDEA" w14:textId="66ECBAF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19417A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 Zhang; M. Liu; T. Yuan; N. Al-Nabhan</w:t>
            </w:r>
          </w:p>
        </w:tc>
        <w:tc>
          <w:tcPr>
            <w:tcW w:w="5953" w:type="dxa"/>
            <w:noWrap/>
            <w:hideMark/>
          </w:tcPr>
          <w:p w14:paraId="095B49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Emotion-Aware and Intelligent Internet of Medical Things Toward Emotion Recognition During COVID-19 Pandemic</w:t>
            </w:r>
          </w:p>
        </w:tc>
        <w:tc>
          <w:tcPr>
            <w:tcW w:w="2400" w:type="dxa"/>
            <w:noWrap/>
            <w:hideMark/>
          </w:tcPr>
          <w:p w14:paraId="0E195D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7E336151" w14:textId="1938774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7557E49" w14:textId="77777777" w:rsidTr="00C61415">
        <w:trPr>
          <w:trHeight w:val="276"/>
        </w:trPr>
        <w:tc>
          <w:tcPr>
            <w:tcW w:w="576" w:type="dxa"/>
            <w:shd w:val="clear" w:color="auto" w:fill="auto"/>
          </w:tcPr>
          <w:p w14:paraId="7606401E" w14:textId="4F16E413" w:rsidR="00C61415" w:rsidRPr="00C61415" w:rsidRDefault="00C61415" w:rsidP="00C61415">
            <w:pPr>
              <w:spacing w:line="360" w:lineRule="auto"/>
              <w:rPr>
                <w:rFonts w:eastAsia="宋体" w:cs="Times New Roman"/>
                <w:sz w:val="18"/>
                <w:szCs w:val="18"/>
              </w:rPr>
            </w:pPr>
            <w:r w:rsidRPr="00C61415">
              <w:rPr>
                <w:sz w:val="18"/>
                <w:szCs w:val="18"/>
              </w:rPr>
              <w:t>107</w:t>
            </w:r>
          </w:p>
        </w:tc>
        <w:tc>
          <w:tcPr>
            <w:tcW w:w="907" w:type="dxa"/>
            <w:noWrap/>
            <w:hideMark/>
          </w:tcPr>
          <w:p w14:paraId="2CC1D2BE" w14:textId="281984B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1F705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Poongodi; M. Malviya; M. Hamdi; H. T. Rauf; S. Kadry; O. Thinnukool</w:t>
            </w:r>
          </w:p>
        </w:tc>
        <w:tc>
          <w:tcPr>
            <w:tcW w:w="5953" w:type="dxa"/>
            <w:noWrap/>
            <w:hideMark/>
          </w:tcPr>
          <w:p w14:paraId="7C9EAE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Recent Technologies to Curb the Second-Wave of COVID-19 Pandemic</w:t>
            </w:r>
          </w:p>
        </w:tc>
        <w:tc>
          <w:tcPr>
            <w:tcW w:w="2400" w:type="dxa"/>
            <w:noWrap/>
            <w:hideMark/>
          </w:tcPr>
          <w:p w14:paraId="6E9D12A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AE07C63" w14:textId="5FFD263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6CE3F1E" w14:textId="77777777" w:rsidTr="00C61415">
        <w:trPr>
          <w:trHeight w:val="276"/>
        </w:trPr>
        <w:tc>
          <w:tcPr>
            <w:tcW w:w="576" w:type="dxa"/>
            <w:shd w:val="clear" w:color="auto" w:fill="auto"/>
          </w:tcPr>
          <w:p w14:paraId="0E351F3D" w14:textId="6148052A" w:rsidR="00C61415" w:rsidRPr="00C61415" w:rsidRDefault="00C61415" w:rsidP="00C61415">
            <w:pPr>
              <w:spacing w:line="360" w:lineRule="auto"/>
              <w:rPr>
                <w:rFonts w:eastAsia="宋体" w:cs="Times New Roman"/>
                <w:sz w:val="18"/>
                <w:szCs w:val="18"/>
              </w:rPr>
            </w:pPr>
            <w:r w:rsidRPr="00C61415">
              <w:rPr>
                <w:sz w:val="18"/>
                <w:szCs w:val="18"/>
              </w:rPr>
              <w:t>108</w:t>
            </w:r>
          </w:p>
        </w:tc>
        <w:tc>
          <w:tcPr>
            <w:tcW w:w="907" w:type="dxa"/>
            <w:noWrap/>
            <w:hideMark/>
          </w:tcPr>
          <w:p w14:paraId="55DAA5A3" w14:textId="68D6A99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1C54A0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Ulhaq; J. Born; A. Khan; D. P. S. Gomes; S. Chakraborty; M. Paul</w:t>
            </w:r>
          </w:p>
        </w:tc>
        <w:tc>
          <w:tcPr>
            <w:tcW w:w="5953" w:type="dxa"/>
            <w:noWrap/>
            <w:hideMark/>
          </w:tcPr>
          <w:p w14:paraId="38B6E6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COVID-19 Control by Computer Vision Approaches: A Survey</w:t>
            </w:r>
          </w:p>
        </w:tc>
        <w:tc>
          <w:tcPr>
            <w:tcW w:w="2400" w:type="dxa"/>
            <w:noWrap/>
            <w:hideMark/>
          </w:tcPr>
          <w:p w14:paraId="5BC81A9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26B1639C" w14:textId="6261177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78935D7" w14:textId="77777777" w:rsidTr="00C61415">
        <w:trPr>
          <w:trHeight w:val="276"/>
        </w:trPr>
        <w:tc>
          <w:tcPr>
            <w:tcW w:w="576" w:type="dxa"/>
            <w:shd w:val="clear" w:color="auto" w:fill="auto"/>
          </w:tcPr>
          <w:p w14:paraId="2F8B5CEA" w14:textId="15299BEF" w:rsidR="00C61415" w:rsidRPr="00C61415" w:rsidRDefault="00C61415" w:rsidP="00C61415">
            <w:pPr>
              <w:spacing w:line="360" w:lineRule="auto"/>
              <w:rPr>
                <w:rFonts w:eastAsia="宋体" w:cs="Times New Roman"/>
                <w:sz w:val="18"/>
                <w:szCs w:val="18"/>
              </w:rPr>
            </w:pPr>
            <w:r w:rsidRPr="00C61415">
              <w:rPr>
                <w:sz w:val="18"/>
                <w:szCs w:val="18"/>
              </w:rPr>
              <w:t>109</w:t>
            </w:r>
          </w:p>
        </w:tc>
        <w:tc>
          <w:tcPr>
            <w:tcW w:w="907" w:type="dxa"/>
            <w:noWrap/>
            <w:hideMark/>
          </w:tcPr>
          <w:p w14:paraId="31581CDE" w14:textId="26FC13A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1E6925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M. Islam; F. Karray; R. Alhajj; J. Zeng</w:t>
            </w:r>
          </w:p>
        </w:tc>
        <w:tc>
          <w:tcPr>
            <w:tcW w:w="5953" w:type="dxa"/>
            <w:noWrap/>
            <w:hideMark/>
          </w:tcPr>
          <w:p w14:paraId="0587FAC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Review on Deep Learning Techniques for the Diagnosis of Novel Coronavirus (COVID-19)</w:t>
            </w:r>
          </w:p>
        </w:tc>
        <w:tc>
          <w:tcPr>
            <w:tcW w:w="2400" w:type="dxa"/>
            <w:noWrap/>
            <w:hideMark/>
          </w:tcPr>
          <w:p w14:paraId="4CAB82F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6ACC7884" w14:textId="0506A54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49B99DC" w14:textId="77777777" w:rsidTr="00C61415">
        <w:trPr>
          <w:trHeight w:val="276"/>
        </w:trPr>
        <w:tc>
          <w:tcPr>
            <w:tcW w:w="576" w:type="dxa"/>
            <w:shd w:val="clear" w:color="auto" w:fill="auto"/>
          </w:tcPr>
          <w:p w14:paraId="7388F5EC" w14:textId="2819B1C7" w:rsidR="00C61415" w:rsidRPr="00C61415" w:rsidRDefault="00C61415" w:rsidP="00C61415">
            <w:pPr>
              <w:spacing w:line="360" w:lineRule="auto"/>
              <w:rPr>
                <w:rFonts w:eastAsia="宋体" w:cs="Times New Roman"/>
                <w:sz w:val="18"/>
                <w:szCs w:val="18"/>
              </w:rPr>
            </w:pPr>
            <w:r w:rsidRPr="00C61415">
              <w:rPr>
                <w:sz w:val="18"/>
                <w:szCs w:val="18"/>
              </w:rPr>
              <w:lastRenderedPageBreak/>
              <w:t>110</w:t>
            </w:r>
          </w:p>
        </w:tc>
        <w:tc>
          <w:tcPr>
            <w:tcW w:w="907" w:type="dxa"/>
            <w:noWrap/>
            <w:hideMark/>
          </w:tcPr>
          <w:p w14:paraId="55E33619" w14:textId="1078560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E3616F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 Jordan; D. E. Shin; S. Leekha; S. Azarm</w:t>
            </w:r>
          </w:p>
        </w:tc>
        <w:tc>
          <w:tcPr>
            <w:tcW w:w="5953" w:type="dxa"/>
            <w:noWrap/>
            <w:hideMark/>
          </w:tcPr>
          <w:p w14:paraId="5C1C4C4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Optimization in the Context of COVID-19 Prediction and Control: A Literature Review</w:t>
            </w:r>
          </w:p>
        </w:tc>
        <w:tc>
          <w:tcPr>
            <w:tcW w:w="2400" w:type="dxa"/>
            <w:noWrap/>
            <w:hideMark/>
          </w:tcPr>
          <w:p w14:paraId="44A67F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426AD810" w14:textId="02AF102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F39FB2D" w14:textId="77777777" w:rsidTr="00C61415">
        <w:trPr>
          <w:trHeight w:val="276"/>
        </w:trPr>
        <w:tc>
          <w:tcPr>
            <w:tcW w:w="576" w:type="dxa"/>
            <w:shd w:val="clear" w:color="auto" w:fill="auto"/>
          </w:tcPr>
          <w:p w14:paraId="48F403C2" w14:textId="4F69BC40" w:rsidR="00C61415" w:rsidRPr="00C61415" w:rsidRDefault="00C61415" w:rsidP="00C61415">
            <w:pPr>
              <w:spacing w:line="360" w:lineRule="auto"/>
              <w:rPr>
                <w:rFonts w:eastAsia="宋体" w:cs="Times New Roman"/>
                <w:sz w:val="18"/>
                <w:szCs w:val="18"/>
              </w:rPr>
            </w:pPr>
            <w:r w:rsidRPr="00C61415">
              <w:rPr>
                <w:sz w:val="18"/>
                <w:szCs w:val="18"/>
              </w:rPr>
              <w:t>111</w:t>
            </w:r>
          </w:p>
        </w:tc>
        <w:tc>
          <w:tcPr>
            <w:tcW w:w="907" w:type="dxa"/>
            <w:noWrap/>
            <w:hideMark/>
          </w:tcPr>
          <w:p w14:paraId="406A8675" w14:textId="684F657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8132A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-L. Zhao; H. -P. Huang; T. -L. Chen; P. -C. Chiang; Y. -H. Chen; J. -H. Yeh; C. -H. Huang; J. -F. Lin; W. -T. Weng</w:t>
            </w:r>
          </w:p>
        </w:tc>
        <w:tc>
          <w:tcPr>
            <w:tcW w:w="5953" w:type="dxa"/>
            <w:noWrap/>
            <w:hideMark/>
          </w:tcPr>
          <w:p w14:paraId="025B1B2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Smart Sterilization Robot System With Chlorine Dioxide for Spray Disinfection</w:t>
            </w:r>
          </w:p>
        </w:tc>
        <w:tc>
          <w:tcPr>
            <w:tcW w:w="2400" w:type="dxa"/>
            <w:noWrap/>
            <w:hideMark/>
          </w:tcPr>
          <w:p w14:paraId="7C2E85F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Sensors Journal</w:t>
            </w:r>
          </w:p>
        </w:tc>
        <w:tc>
          <w:tcPr>
            <w:tcW w:w="1136" w:type="dxa"/>
            <w:noWrap/>
            <w:hideMark/>
          </w:tcPr>
          <w:p w14:paraId="1FD6D8F6" w14:textId="29AE89E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8417BC9" w14:textId="77777777" w:rsidTr="00C61415">
        <w:trPr>
          <w:trHeight w:val="276"/>
        </w:trPr>
        <w:tc>
          <w:tcPr>
            <w:tcW w:w="576" w:type="dxa"/>
            <w:shd w:val="clear" w:color="auto" w:fill="auto"/>
          </w:tcPr>
          <w:p w14:paraId="5D31ABB5" w14:textId="7654DB70" w:rsidR="00C61415" w:rsidRPr="00C61415" w:rsidRDefault="00C61415" w:rsidP="00C61415">
            <w:pPr>
              <w:spacing w:line="360" w:lineRule="auto"/>
              <w:rPr>
                <w:rFonts w:eastAsia="宋体" w:cs="Times New Roman"/>
                <w:sz w:val="18"/>
                <w:szCs w:val="18"/>
              </w:rPr>
            </w:pPr>
            <w:r w:rsidRPr="00C61415">
              <w:rPr>
                <w:sz w:val="18"/>
                <w:szCs w:val="18"/>
              </w:rPr>
              <w:t>112</w:t>
            </w:r>
          </w:p>
        </w:tc>
        <w:tc>
          <w:tcPr>
            <w:tcW w:w="907" w:type="dxa"/>
            <w:noWrap/>
            <w:hideMark/>
          </w:tcPr>
          <w:p w14:paraId="0E659DFB" w14:textId="5441038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954E1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J. M. Chowdhury; M. S. Ferdous; K. Biswas; N. Chowdhury; V. Muthukkumarasamy</w:t>
            </w:r>
          </w:p>
        </w:tc>
        <w:tc>
          <w:tcPr>
            <w:tcW w:w="5953" w:type="dxa"/>
            <w:noWrap/>
            <w:hideMark/>
          </w:tcPr>
          <w:p w14:paraId="7863501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COVID-19 Contact Tracing: Challenges and Future Directions</w:t>
            </w:r>
          </w:p>
        </w:tc>
        <w:tc>
          <w:tcPr>
            <w:tcW w:w="2400" w:type="dxa"/>
            <w:noWrap/>
            <w:hideMark/>
          </w:tcPr>
          <w:p w14:paraId="150467D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650F47F0" w14:textId="7E11230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5826AC5" w14:textId="77777777" w:rsidTr="00C61415">
        <w:trPr>
          <w:trHeight w:val="276"/>
        </w:trPr>
        <w:tc>
          <w:tcPr>
            <w:tcW w:w="576" w:type="dxa"/>
            <w:shd w:val="clear" w:color="auto" w:fill="auto"/>
          </w:tcPr>
          <w:p w14:paraId="57B184CA" w14:textId="506D80B3" w:rsidR="00C61415" w:rsidRPr="00C61415" w:rsidRDefault="00C61415" w:rsidP="00C61415">
            <w:pPr>
              <w:spacing w:line="360" w:lineRule="auto"/>
              <w:rPr>
                <w:rFonts w:eastAsia="宋体" w:cs="Times New Roman"/>
                <w:sz w:val="18"/>
                <w:szCs w:val="18"/>
              </w:rPr>
            </w:pPr>
            <w:r w:rsidRPr="00C61415">
              <w:rPr>
                <w:sz w:val="18"/>
                <w:szCs w:val="18"/>
              </w:rPr>
              <w:t>113</w:t>
            </w:r>
          </w:p>
        </w:tc>
        <w:tc>
          <w:tcPr>
            <w:tcW w:w="907" w:type="dxa"/>
            <w:noWrap/>
            <w:hideMark/>
          </w:tcPr>
          <w:p w14:paraId="6336B81E" w14:textId="5595322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87F86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Shen; D. Guo; F. Long; L. A. Mateos; H. Ding; Z. Xiu; R. B. Hellman; A. King; S. Chen; C. Zhang; H. Tan</w:t>
            </w:r>
          </w:p>
        </w:tc>
        <w:tc>
          <w:tcPr>
            <w:tcW w:w="5953" w:type="dxa"/>
            <w:noWrap/>
            <w:hideMark/>
          </w:tcPr>
          <w:p w14:paraId="6F665E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Robots Under COVID-19 Pandemic: A Comprehensive Survey</w:t>
            </w:r>
          </w:p>
        </w:tc>
        <w:tc>
          <w:tcPr>
            <w:tcW w:w="2400" w:type="dxa"/>
            <w:noWrap/>
            <w:hideMark/>
          </w:tcPr>
          <w:p w14:paraId="45536C6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2C71A260" w14:textId="40D390B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DF0D24F" w14:textId="77777777" w:rsidTr="00C61415">
        <w:trPr>
          <w:trHeight w:val="276"/>
        </w:trPr>
        <w:tc>
          <w:tcPr>
            <w:tcW w:w="576" w:type="dxa"/>
            <w:shd w:val="clear" w:color="auto" w:fill="auto"/>
          </w:tcPr>
          <w:p w14:paraId="473C4BB6" w14:textId="5B7EDC76" w:rsidR="00C61415" w:rsidRPr="00C61415" w:rsidRDefault="00C61415" w:rsidP="00C61415">
            <w:pPr>
              <w:spacing w:line="360" w:lineRule="auto"/>
              <w:rPr>
                <w:rFonts w:eastAsia="宋体" w:cs="Times New Roman"/>
                <w:sz w:val="18"/>
                <w:szCs w:val="18"/>
              </w:rPr>
            </w:pPr>
            <w:r w:rsidRPr="00C61415">
              <w:rPr>
                <w:sz w:val="18"/>
                <w:szCs w:val="18"/>
              </w:rPr>
              <w:t>114</w:t>
            </w:r>
          </w:p>
        </w:tc>
        <w:tc>
          <w:tcPr>
            <w:tcW w:w="907" w:type="dxa"/>
            <w:noWrap/>
            <w:hideMark/>
          </w:tcPr>
          <w:p w14:paraId="1746BFEA" w14:textId="504020E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88A6A6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Ndiaye; S. S. Oyewobi; A. M. Abu-Mahfouz; G. P. Hancke; A. M. Kurien; K. Djouani</w:t>
            </w:r>
          </w:p>
        </w:tc>
        <w:tc>
          <w:tcPr>
            <w:tcW w:w="5953" w:type="dxa"/>
            <w:noWrap/>
            <w:hideMark/>
          </w:tcPr>
          <w:p w14:paraId="1120D7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IoT in the Wake of COVID-19: A Survey on Contributions, Challenges and Evolution</w:t>
            </w:r>
          </w:p>
        </w:tc>
        <w:tc>
          <w:tcPr>
            <w:tcW w:w="2400" w:type="dxa"/>
            <w:noWrap/>
            <w:hideMark/>
          </w:tcPr>
          <w:p w14:paraId="340B1E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29A42F1C" w14:textId="5229EA8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8BAC8EE" w14:textId="77777777" w:rsidTr="00C61415">
        <w:trPr>
          <w:trHeight w:val="276"/>
        </w:trPr>
        <w:tc>
          <w:tcPr>
            <w:tcW w:w="576" w:type="dxa"/>
            <w:shd w:val="clear" w:color="auto" w:fill="auto"/>
          </w:tcPr>
          <w:p w14:paraId="55FA78D2" w14:textId="25417E35" w:rsidR="00C61415" w:rsidRPr="00C61415" w:rsidRDefault="00C61415" w:rsidP="00C61415">
            <w:pPr>
              <w:spacing w:line="360" w:lineRule="auto"/>
              <w:rPr>
                <w:rFonts w:eastAsia="宋体" w:cs="Times New Roman"/>
                <w:sz w:val="18"/>
                <w:szCs w:val="18"/>
              </w:rPr>
            </w:pPr>
            <w:r w:rsidRPr="00C61415">
              <w:rPr>
                <w:sz w:val="18"/>
                <w:szCs w:val="18"/>
              </w:rPr>
              <w:t>115</w:t>
            </w:r>
          </w:p>
        </w:tc>
        <w:tc>
          <w:tcPr>
            <w:tcW w:w="907" w:type="dxa"/>
            <w:noWrap/>
            <w:hideMark/>
          </w:tcPr>
          <w:p w14:paraId="4AC10733" w14:textId="6F316B9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BC30CB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Q. Li; Z. Tang; N. Coleman; A. Mostafavi</w:t>
            </w:r>
          </w:p>
        </w:tc>
        <w:tc>
          <w:tcPr>
            <w:tcW w:w="5953" w:type="dxa"/>
            <w:noWrap/>
            <w:hideMark/>
          </w:tcPr>
          <w:p w14:paraId="34CCE29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Detecting Early-Warning Signals in Time Series of Visits to Points of Interest to Examine Population Response to COVID-19 Pandemic</w:t>
            </w:r>
          </w:p>
        </w:tc>
        <w:tc>
          <w:tcPr>
            <w:tcW w:w="2400" w:type="dxa"/>
            <w:noWrap/>
            <w:hideMark/>
          </w:tcPr>
          <w:p w14:paraId="331C8C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695249D2" w14:textId="5A2EA20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95B3817" w14:textId="77777777" w:rsidTr="00C61415">
        <w:trPr>
          <w:trHeight w:val="276"/>
        </w:trPr>
        <w:tc>
          <w:tcPr>
            <w:tcW w:w="576" w:type="dxa"/>
            <w:shd w:val="clear" w:color="auto" w:fill="auto"/>
          </w:tcPr>
          <w:p w14:paraId="01A65087" w14:textId="1F21B1B8" w:rsidR="00C61415" w:rsidRPr="00C61415" w:rsidRDefault="00C61415" w:rsidP="00C61415">
            <w:pPr>
              <w:spacing w:line="360" w:lineRule="auto"/>
              <w:rPr>
                <w:rFonts w:eastAsia="宋体" w:cs="Times New Roman"/>
                <w:sz w:val="18"/>
                <w:szCs w:val="18"/>
              </w:rPr>
            </w:pPr>
            <w:r w:rsidRPr="00C61415">
              <w:rPr>
                <w:sz w:val="18"/>
                <w:szCs w:val="18"/>
              </w:rPr>
              <w:t>116</w:t>
            </w:r>
          </w:p>
        </w:tc>
        <w:tc>
          <w:tcPr>
            <w:tcW w:w="907" w:type="dxa"/>
            <w:noWrap/>
            <w:hideMark/>
          </w:tcPr>
          <w:p w14:paraId="30BB506B" w14:textId="04F9E3D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7886D8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 Subramanian; A. S. Thampy; N. V. Ugwuoke; B. Ramnani</w:t>
            </w:r>
          </w:p>
        </w:tc>
        <w:tc>
          <w:tcPr>
            <w:tcW w:w="5953" w:type="dxa"/>
            <w:noWrap/>
            <w:hideMark/>
          </w:tcPr>
          <w:p w14:paraId="47DDAC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Crypto Pharmacy – Digital Medicine: A Mobile Application Integrated With Hybrid Blockchain to Tackle the Issues in Pharma Supply Chain</w:t>
            </w:r>
          </w:p>
        </w:tc>
        <w:tc>
          <w:tcPr>
            <w:tcW w:w="2400" w:type="dxa"/>
            <w:noWrap/>
            <w:hideMark/>
          </w:tcPr>
          <w:p w14:paraId="1E3844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Open Journal of the Computer Society</w:t>
            </w:r>
          </w:p>
        </w:tc>
        <w:tc>
          <w:tcPr>
            <w:tcW w:w="1136" w:type="dxa"/>
            <w:noWrap/>
            <w:hideMark/>
          </w:tcPr>
          <w:p w14:paraId="6FB0346E" w14:textId="403A835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08FBBF4" w14:textId="77777777" w:rsidTr="00C61415">
        <w:trPr>
          <w:trHeight w:val="276"/>
        </w:trPr>
        <w:tc>
          <w:tcPr>
            <w:tcW w:w="576" w:type="dxa"/>
            <w:shd w:val="clear" w:color="auto" w:fill="auto"/>
          </w:tcPr>
          <w:p w14:paraId="1E214537" w14:textId="55C0859F" w:rsidR="00C61415" w:rsidRPr="00C61415" w:rsidRDefault="00C61415" w:rsidP="00C61415">
            <w:pPr>
              <w:spacing w:line="360" w:lineRule="auto"/>
              <w:rPr>
                <w:rFonts w:eastAsia="宋体" w:cs="Times New Roman"/>
                <w:sz w:val="18"/>
                <w:szCs w:val="18"/>
              </w:rPr>
            </w:pPr>
            <w:r w:rsidRPr="00C61415">
              <w:rPr>
                <w:sz w:val="18"/>
                <w:szCs w:val="18"/>
              </w:rPr>
              <w:t>117</w:t>
            </w:r>
          </w:p>
        </w:tc>
        <w:tc>
          <w:tcPr>
            <w:tcW w:w="907" w:type="dxa"/>
            <w:noWrap/>
            <w:hideMark/>
          </w:tcPr>
          <w:p w14:paraId="6B83A790" w14:textId="646BFEF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E17FF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N. Islam; T. T. Inan; S. Rafi; S. S. Akter; I. H. Sarker; A. K. M. N. Islam</w:t>
            </w:r>
          </w:p>
        </w:tc>
        <w:tc>
          <w:tcPr>
            <w:tcW w:w="5953" w:type="dxa"/>
            <w:noWrap/>
            <w:hideMark/>
          </w:tcPr>
          <w:p w14:paraId="09A979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Systematic Review on the Use of AI and ML for Fighting the COVID-19 Pandemic</w:t>
            </w:r>
          </w:p>
        </w:tc>
        <w:tc>
          <w:tcPr>
            <w:tcW w:w="2400" w:type="dxa"/>
            <w:noWrap/>
            <w:hideMark/>
          </w:tcPr>
          <w:p w14:paraId="45A9BF0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Artificial Intelligence</w:t>
            </w:r>
          </w:p>
        </w:tc>
        <w:tc>
          <w:tcPr>
            <w:tcW w:w="1136" w:type="dxa"/>
            <w:noWrap/>
            <w:hideMark/>
          </w:tcPr>
          <w:p w14:paraId="1C11C24A" w14:textId="434DC8A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B76E5CE" w14:textId="77777777" w:rsidTr="00C61415">
        <w:trPr>
          <w:trHeight w:val="276"/>
        </w:trPr>
        <w:tc>
          <w:tcPr>
            <w:tcW w:w="576" w:type="dxa"/>
            <w:shd w:val="clear" w:color="auto" w:fill="auto"/>
          </w:tcPr>
          <w:p w14:paraId="4441C9A1" w14:textId="1AAF096C" w:rsidR="00C61415" w:rsidRPr="00C61415" w:rsidRDefault="00C61415" w:rsidP="00C61415">
            <w:pPr>
              <w:spacing w:line="360" w:lineRule="auto"/>
              <w:rPr>
                <w:rFonts w:eastAsia="宋体" w:cs="Times New Roman"/>
                <w:sz w:val="18"/>
                <w:szCs w:val="18"/>
              </w:rPr>
            </w:pPr>
            <w:r w:rsidRPr="00C61415">
              <w:rPr>
                <w:sz w:val="18"/>
                <w:szCs w:val="18"/>
              </w:rPr>
              <w:t>118</w:t>
            </w:r>
          </w:p>
        </w:tc>
        <w:tc>
          <w:tcPr>
            <w:tcW w:w="907" w:type="dxa"/>
            <w:noWrap/>
            <w:hideMark/>
          </w:tcPr>
          <w:p w14:paraId="052A5D15" w14:textId="7D691B1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F1D78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X. Xu; S. A. Wala; A. Vishwa; J. Shen; D. K; S. Devi; A. Chandak; S. Dixit; E. Granata; S. Pithadia; V. Nimran; S. Oswal</w:t>
            </w:r>
          </w:p>
        </w:tc>
        <w:tc>
          <w:tcPr>
            <w:tcW w:w="5953" w:type="dxa"/>
            <w:noWrap/>
            <w:hideMark/>
          </w:tcPr>
          <w:p w14:paraId="28991CB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Programmable Platform for Accelerating the Development of Smart Ultrasound Transducer Probe</w:t>
            </w:r>
          </w:p>
        </w:tc>
        <w:tc>
          <w:tcPr>
            <w:tcW w:w="2400" w:type="dxa"/>
            <w:noWrap/>
            <w:hideMark/>
          </w:tcPr>
          <w:p w14:paraId="14F03AD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Ultrasonics, Ferroelectrics, and Frequency Control</w:t>
            </w:r>
          </w:p>
        </w:tc>
        <w:tc>
          <w:tcPr>
            <w:tcW w:w="1136" w:type="dxa"/>
            <w:noWrap/>
            <w:hideMark/>
          </w:tcPr>
          <w:p w14:paraId="5F0DAB62" w14:textId="14892D2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A50DA06" w14:textId="77777777" w:rsidTr="00C61415">
        <w:trPr>
          <w:trHeight w:val="276"/>
        </w:trPr>
        <w:tc>
          <w:tcPr>
            <w:tcW w:w="576" w:type="dxa"/>
            <w:shd w:val="clear" w:color="auto" w:fill="auto"/>
          </w:tcPr>
          <w:p w14:paraId="12AAA278" w14:textId="2333D80F" w:rsidR="00C61415" w:rsidRPr="00C61415" w:rsidRDefault="00C61415" w:rsidP="00C61415">
            <w:pPr>
              <w:spacing w:line="360" w:lineRule="auto"/>
              <w:rPr>
                <w:rFonts w:eastAsia="宋体" w:cs="Times New Roman"/>
                <w:sz w:val="18"/>
                <w:szCs w:val="18"/>
              </w:rPr>
            </w:pPr>
            <w:r w:rsidRPr="00C61415">
              <w:rPr>
                <w:sz w:val="18"/>
                <w:szCs w:val="18"/>
              </w:rPr>
              <w:t>119</w:t>
            </w:r>
          </w:p>
        </w:tc>
        <w:tc>
          <w:tcPr>
            <w:tcW w:w="907" w:type="dxa"/>
            <w:noWrap/>
            <w:hideMark/>
          </w:tcPr>
          <w:p w14:paraId="7B5AE912" w14:textId="2AE0F1D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59A6FB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N. Islam; A. K. M. N. Islam</w:t>
            </w:r>
          </w:p>
        </w:tc>
        <w:tc>
          <w:tcPr>
            <w:tcW w:w="5953" w:type="dxa"/>
            <w:noWrap/>
            <w:hideMark/>
          </w:tcPr>
          <w:p w14:paraId="60BD32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Systematic Review of the Digital Interventions for Fighting COVID-19: The Bangladesh Perspective</w:t>
            </w:r>
          </w:p>
        </w:tc>
        <w:tc>
          <w:tcPr>
            <w:tcW w:w="2400" w:type="dxa"/>
            <w:noWrap/>
            <w:hideMark/>
          </w:tcPr>
          <w:p w14:paraId="5537C8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81DDF51" w14:textId="1C51424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36D0A48" w14:textId="77777777" w:rsidTr="00C61415">
        <w:trPr>
          <w:trHeight w:val="276"/>
        </w:trPr>
        <w:tc>
          <w:tcPr>
            <w:tcW w:w="576" w:type="dxa"/>
            <w:shd w:val="clear" w:color="auto" w:fill="auto"/>
          </w:tcPr>
          <w:p w14:paraId="049F73BF" w14:textId="3A2132FC" w:rsidR="00C61415" w:rsidRPr="00C61415" w:rsidRDefault="00C61415" w:rsidP="00C61415">
            <w:pPr>
              <w:spacing w:line="360" w:lineRule="auto"/>
              <w:rPr>
                <w:rFonts w:eastAsia="宋体" w:cs="Times New Roman"/>
                <w:sz w:val="18"/>
                <w:szCs w:val="18"/>
              </w:rPr>
            </w:pPr>
            <w:r w:rsidRPr="00C61415">
              <w:rPr>
                <w:sz w:val="18"/>
                <w:szCs w:val="18"/>
              </w:rPr>
              <w:lastRenderedPageBreak/>
              <w:t>120</w:t>
            </w:r>
          </w:p>
        </w:tc>
        <w:tc>
          <w:tcPr>
            <w:tcW w:w="907" w:type="dxa"/>
            <w:noWrap/>
            <w:hideMark/>
          </w:tcPr>
          <w:p w14:paraId="1AC90427" w14:textId="3727958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1935D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Castiglione; M. Umer; S. Sadiq; M. S. Obaidat; P. Vijayakumar</w:t>
            </w:r>
          </w:p>
        </w:tc>
        <w:tc>
          <w:tcPr>
            <w:tcW w:w="5953" w:type="dxa"/>
            <w:noWrap/>
            <w:hideMark/>
          </w:tcPr>
          <w:p w14:paraId="2D70AE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Role of Internet of Things to Control the Outbreak of COVID-19 Pandemic</w:t>
            </w:r>
          </w:p>
        </w:tc>
        <w:tc>
          <w:tcPr>
            <w:tcW w:w="2400" w:type="dxa"/>
            <w:noWrap/>
            <w:hideMark/>
          </w:tcPr>
          <w:p w14:paraId="56ED7F1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7030EEFD" w14:textId="0FB87BB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C9FB0D7" w14:textId="77777777" w:rsidTr="00C61415">
        <w:trPr>
          <w:trHeight w:val="276"/>
        </w:trPr>
        <w:tc>
          <w:tcPr>
            <w:tcW w:w="576" w:type="dxa"/>
            <w:shd w:val="clear" w:color="auto" w:fill="auto"/>
          </w:tcPr>
          <w:p w14:paraId="425AFA9C" w14:textId="73DB11BB" w:rsidR="00C61415" w:rsidRPr="00C61415" w:rsidRDefault="00C61415" w:rsidP="00C61415">
            <w:pPr>
              <w:spacing w:line="360" w:lineRule="auto"/>
              <w:rPr>
                <w:rFonts w:eastAsia="宋体" w:cs="Times New Roman"/>
                <w:sz w:val="18"/>
                <w:szCs w:val="18"/>
              </w:rPr>
            </w:pPr>
            <w:r w:rsidRPr="00C61415">
              <w:rPr>
                <w:sz w:val="18"/>
                <w:szCs w:val="18"/>
              </w:rPr>
              <w:t>121</w:t>
            </w:r>
          </w:p>
        </w:tc>
        <w:tc>
          <w:tcPr>
            <w:tcW w:w="907" w:type="dxa"/>
            <w:noWrap/>
            <w:hideMark/>
          </w:tcPr>
          <w:p w14:paraId="19304C84" w14:textId="74281FD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E97C1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Agarwal; D. Uniyal; D. Toshniwal; D. Deb</w:t>
            </w:r>
          </w:p>
        </w:tc>
        <w:tc>
          <w:tcPr>
            <w:tcW w:w="5953" w:type="dxa"/>
            <w:noWrap/>
            <w:hideMark/>
          </w:tcPr>
          <w:p w14:paraId="4EEA133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Dense Vector Embedding Based Approach to Identify Prominent Disseminators From Twitter Data Amid COVID-19 Outbreak</w:t>
            </w:r>
          </w:p>
        </w:tc>
        <w:tc>
          <w:tcPr>
            <w:tcW w:w="2400" w:type="dxa"/>
            <w:noWrap/>
            <w:hideMark/>
          </w:tcPr>
          <w:p w14:paraId="04F03E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Emerging Topics in Computational Intelligence</w:t>
            </w:r>
          </w:p>
        </w:tc>
        <w:tc>
          <w:tcPr>
            <w:tcW w:w="1136" w:type="dxa"/>
            <w:noWrap/>
            <w:hideMark/>
          </w:tcPr>
          <w:p w14:paraId="0F89A2D0" w14:textId="6BB0C53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AA6357B" w14:textId="77777777" w:rsidTr="00C61415">
        <w:trPr>
          <w:trHeight w:val="276"/>
        </w:trPr>
        <w:tc>
          <w:tcPr>
            <w:tcW w:w="576" w:type="dxa"/>
            <w:shd w:val="clear" w:color="auto" w:fill="auto"/>
          </w:tcPr>
          <w:p w14:paraId="243034E2" w14:textId="6D06A9F3" w:rsidR="00C61415" w:rsidRPr="00C61415" w:rsidRDefault="00C61415" w:rsidP="00C61415">
            <w:pPr>
              <w:spacing w:line="360" w:lineRule="auto"/>
              <w:rPr>
                <w:rFonts w:eastAsia="宋体" w:cs="Times New Roman"/>
                <w:sz w:val="18"/>
                <w:szCs w:val="18"/>
              </w:rPr>
            </w:pPr>
            <w:r w:rsidRPr="00C61415">
              <w:rPr>
                <w:sz w:val="18"/>
                <w:szCs w:val="18"/>
              </w:rPr>
              <w:t>122</w:t>
            </w:r>
          </w:p>
        </w:tc>
        <w:tc>
          <w:tcPr>
            <w:tcW w:w="907" w:type="dxa"/>
            <w:noWrap/>
            <w:hideMark/>
          </w:tcPr>
          <w:p w14:paraId="054FE194" w14:textId="374D1BC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9D10D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A. Ferrag; L. Shu; K. -K. R. Choo</w:t>
            </w:r>
          </w:p>
        </w:tc>
        <w:tc>
          <w:tcPr>
            <w:tcW w:w="5953" w:type="dxa"/>
            <w:noWrap/>
            <w:hideMark/>
          </w:tcPr>
          <w:p w14:paraId="53F0FD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Fighting COVID-19 and Future Pandemics With the Internet of Things: Security and Privacy Perspectives</w:t>
            </w:r>
          </w:p>
        </w:tc>
        <w:tc>
          <w:tcPr>
            <w:tcW w:w="2400" w:type="dxa"/>
            <w:noWrap/>
            <w:hideMark/>
          </w:tcPr>
          <w:p w14:paraId="5F42D3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IEEE/CAA Journal of Automatica Sinica</w:t>
            </w:r>
          </w:p>
        </w:tc>
        <w:tc>
          <w:tcPr>
            <w:tcW w:w="1136" w:type="dxa"/>
            <w:noWrap/>
            <w:hideMark/>
          </w:tcPr>
          <w:p w14:paraId="21C69277" w14:textId="03DBB92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A402CED" w14:textId="77777777" w:rsidTr="00C61415">
        <w:trPr>
          <w:trHeight w:val="276"/>
        </w:trPr>
        <w:tc>
          <w:tcPr>
            <w:tcW w:w="576" w:type="dxa"/>
            <w:shd w:val="clear" w:color="auto" w:fill="auto"/>
          </w:tcPr>
          <w:p w14:paraId="313DBB86" w14:textId="6DC01426" w:rsidR="00C61415" w:rsidRPr="00C61415" w:rsidRDefault="00C61415" w:rsidP="00C61415">
            <w:pPr>
              <w:spacing w:line="360" w:lineRule="auto"/>
              <w:rPr>
                <w:rFonts w:eastAsia="宋体" w:cs="Times New Roman"/>
                <w:sz w:val="18"/>
                <w:szCs w:val="18"/>
              </w:rPr>
            </w:pPr>
            <w:r w:rsidRPr="00C61415">
              <w:rPr>
                <w:sz w:val="18"/>
                <w:szCs w:val="18"/>
              </w:rPr>
              <w:t>123</w:t>
            </w:r>
          </w:p>
        </w:tc>
        <w:tc>
          <w:tcPr>
            <w:tcW w:w="907" w:type="dxa"/>
            <w:noWrap/>
            <w:hideMark/>
          </w:tcPr>
          <w:p w14:paraId="255E64F6" w14:textId="6869786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B569A7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Temiz; D. G. Broo</w:t>
            </w:r>
          </w:p>
        </w:tc>
        <w:tc>
          <w:tcPr>
            <w:tcW w:w="5953" w:type="dxa"/>
            <w:noWrap/>
            <w:hideMark/>
          </w:tcPr>
          <w:p w14:paraId="446FB8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Open Innovation Initiatives to Tackle COVID-19 Crises: Imposter Open Innovation and Openness in Data</w:t>
            </w:r>
          </w:p>
        </w:tc>
        <w:tc>
          <w:tcPr>
            <w:tcW w:w="2400" w:type="dxa"/>
            <w:noWrap/>
            <w:hideMark/>
          </w:tcPr>
          <w:p w14:paraId="0CFCF30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Engineering Management Review</w:t>
            </w:r>
          </w:p>
        </w:tc>
        <w:tc>
          <w:tcPr>
            <w:tcW w:w="1136" w:type="dxa"/>
            <w:noWrap/>
            <w:hideMark/>
          </w:tcPr>
          <w:p w14:paraId="5F0423B7" w14:textId="04E2F2C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A075DFF" w14:textId="77777777" w:rsidTr="00C61415">
        <w:trPr>
          <w:trHeight w:val="276"/>
        </w:trPr>
        <w:tc>
          <w:tcPr>
            <w:tcW w:w="576" w:type="dxa"/>
            <w:shd w:val="clear" w:color="auto" w:fill="auto"/>
          </w:tcPr>
          <w:p w14:paraId="1A680F33" w14:textId="1D33A3EC" w:rsidR="00C61415" w:rsidRPr="00C61415" w:rsidRDefault="00C61415" w:rsidP="00C61415">
            <w:pPr>
              <w:spacing w:line="360" w:lineRule="auto"/>
              <w:rPr>
                <w:rFonts w:eastAsia="宋体" w:cs="Times New Roman"/>
                <w:sz w:val="18"/>
                <w:szCs w:val="18"/>
              </w:rPr>
            </w:pPr>
            <w:r w:rsidRPr="00C61415">
              <w:rPr>
                <w:sz w:val="18"/>
                <w:szCs w:val="18"/>
              </w:rPr>
              <w:t>124</w:t>
            </w:r>
          </w:p>
        </w:tc>
        <w:tc>
          <w:tcPr>
            <w:tcW w:w="907" w:type="dxa"/>
            <w:noWrap/>
            <w:hideMark/>
          </w:tcPr>
          <w:p w14:paraId="4B08445B" w14:textId="284FD9E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4A239C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 Pathak; P. K. Deb; A. Mukherjee; S. Misra</w:t>
            </w:r>
          </w:p>
        </w:tc>
        <w:tc>
          <w:tcPr>
            <w:tcW w:w="5953" w:type="dxa"/>
            <w:noWrap/>
            <w:hideMark/>
          </w:tcPr>
          <w:p w14:paraId="7E9042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IoT-to-the-Rescue: A Survey of IoT Solutions for COVID-19-Like Pandemics</w:t>
            </w:r>
          </w:p>
        </w:tc>
        <w:tc>
          <w:tcPr>
            <w:tcW w:w="2400" w:type="dxa"/>
            <w:noWrap/>
            <w:hideMark/>
          </w:tcPr>
          <w:p w14:paraId="7F6301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14383337" w14:textId="17CD367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BF7F820" w14:textId="77777777" w:rsidTr="00C61415">
        <w:trPr>
          <w:trHeight w:val="276"/>
        </w:trPr>
        <w:tc>
          <w:tcPr>
            <w:tcW w:w="576" w:type="dxa"/>
            <w:shd w:val="clear" w:color="auto" w:fill="auto"/>
          </w:tcPr>
          <w:p w14:paraId="371C6D77" w14:textId="4AB071BC" w:rsidR="00C61415" w:rsidRPr="00C61415" w:rsidRDefault="00C61415" w:rsidP="00C61415">
            <w:pPr>
              <w:spacing w:line="360" w:lineRule="auto"/>
              <w:rPr>
                <w:rFonts w:eastAsia="宋体" w:cs="Times New Roman"/>
                <w:sz w:val="18"/>
                <w:szCs w:val="18"/>
              </w:rPr>
            </w:pPr>
            <w:r w:rsidRPr="00C61415">
              <w:rPr>
                <w:sz w:val="18"/>
                <w:szCs w:val="18"/>
              </w:rPr>
              <w:t>125</w:t>
            </w:r>
          </w:p>
        </w:tc>
        <w:tc>
          <w:tcPr>
            <w:tcW w:w="907" w:type="dxa"/>
            <w:noWrap/>
            <w:hideMark/>
          </w:tcPr>
          <w:p w14:paraId="07AE08AF" w14:textId="251BD08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C34D6A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 Y. Ahn; J. E. Park; D. H. Lee; P. C. Hong</w:t>
            </w:r>
          </w:p>
        </w:tc>
        <w:tc>
          <w:tcPr>
            <w:tcW w:w="5953" w:type="dxa"/>
            <w:noWrap/>
            <w:hideMark/>
          </w:tcPr>
          <w:p w14:paraId="521B94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Balancing Personal Privacy and Public Safety During COVID-19: The Case of South Korea</w:t>
            </w:r>
          </w:p>
        </w:tc>
        <w:tc>
          <w:tcPr>
            <w:tcW w:w="2400" w:type="dxa"/>
            <w:noWrap/>
            <w:hideMark/>
          </w:tcPr>
          <w:p w14:paraId="072143F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22396161" w14:textId="2728652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CEEAA98" w14:textId="77777777" w:rsidTr="00C61415">
        <w:trPr>
          <w:trHeight w:val="276"/>
        </w:trPr>
        <w:tc>
          <w:tcPr>
            <w:tcW w:w="576" w:type="dxa"/>
            <w:shd w:val="clear" w:color="auto" w:fill="auto"/>
          </w:tcPr>
          <w:p w14:paraId="183329A1" w14:textId="458B4621" w:rsidR="00C61415" w:rsidRPr="00C61415" w:rsidRDefault="00C61415" w:rsidP="00C61415">
            <w:pPr>
              <w:spacing w:line="360" w:lineRule="auto"/>
              <w:rPr>
                <w:rFonts w:eastAsia="宋体" w:cs="Times New Roman"/>
                <w:sz w:val="18"/>
                <w:szCs w:val="18"/>
              </w:rPr>
            </w:pPr>
            <w:r w:rsidRPr="00C61415">
              <w:rPr>
                <w:sz w:val="18"/>
                <w:szCs w:val="18"/>
              </w:rPr>
              <w:t>126</w:t>
            </w:r>
          </w:p>
        </w:tc>
        <w:tc>
          <w:tcPr>
            <w:tcW w:w="907" w:type="dxa"/>
            <w:noWrap/>
            <w:hideMark/>
          </w:tcPr>
          <w:p w14:paraId="12F6ABB6" w14:textId="58A0499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B0922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 C. Nguyen; M. Ding; P. N. Pathirana; A. Seneviratne</w:t>
            </w:r>
          </w:p>
        </w:tc>
        <w:tc>
          <w:tcPr>
            <w:tcW w:w="5953" w:type="dxa"/>
            <w:noWrap/>
            <w:hideMark/>
          </w:tcPr>
          <w:p w14:paraId="2872A6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Blockchain and AI-Based Solutions to Combat Coronavirus (COVID-19)-Like Epidemics: A Survey</w:t>
            </w:r>
          </w:p>
        </w:tc>
        <w:tc>
          <w:tcPr>
            <w:tcW w:w="2400" w:type="dxa"/>
            <w:noWrap/>
            <w:hideMark/>
          </w:tcPr>
          <w:p w14:paraId="51787B7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625AF38" w14:textId="3FB5510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92B7FDE" w14:textId="77777777" w:rsidTr="00C61415">
        <w:trPr>
          <w:trHeight w:val="276"/>
        </w:trPr>
        <w:tc>
          <w:tcPr>
            <w:tcW w:w="576" w:type="dxa"/>
            <w:shd w:val="clear" w:color="auto" w:fill="auto"/>
          </w:tcPr>
          <w:p w14:paraId="4A68F802" w14:textId="3D263C2B" w:rsidR="00C61415" w:rsidRPr="00C61415" w:rsidRDefault="00C61415" w:rsidP="00C61415">
            <w:pPr>
              <w:spacing w:line="360" w:lineRule="auto"/>
              <w:rPr>
                <w:rFonts w:eastAsia="宋体" w:cs="Times New Roman"/>
                <w:sz w:val="18"/>
                <w:szCs w:val="18"/>
              </w:rPr>
            </w:pPr>
            <w:r w:rsidRPr="00C61415">
              <w:rPr>
                <w:sz w:val="18"/>
                <w:szCs w:val="18"/>
              </w:rPr>
              <w:t>127</w:t>
            </w:r>
          </w:p>
        </w:tc>
        <w:tc>
          <w:tcPr>
            <w:tcW w:w="907" w:type="dxa"/>
            <w:noWrap/>
            <w:hideMark/>
          </w:tcPr>
          <w:p w14:paraId="4B136D8C" w14:textId="7DD0B2D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9E24F5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Latif; M. Usman; S. Manzoor; W. Iqbal; J. Qadir; G. Tyson; I. Castro; A. Razi; M. N. K. Boulos; A. Weller; J. Crowcroft</w:t>
            </w:r>
          </w:p>
        </w:tc>
        <w:tc>
          <w:tcPr>
            <w:tcW w:w="5953" w:type="dxa"/>
            <w:noWrap/>
            <w:hideMark/>
          </w:tcPr>
          <w:p w14:paraId="1A0ABF4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Leveraging Data Science to Combat COVID-19: A Comprehensive Review</w:t>
            </w:r>
          </w:p>
        </w:tc>
        <w:tc>
          <w:tcPr>
            <w:tcW w:w="2400" w:type="dxa"/>
            <w:noWrap/>
            <w:hideMark/>
          </w:tcPr>
          <w:p w14:paraId="2958FE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Artificial Intelligence</w:t>
            </w:r>
          </w:p>
        </w:tc>
        <w:tc>
          <w:tcPr>
            <w:tcW w:w="1136" w:type="dxa"/>
            <w:noWrap/>
            <w:hideMark/>
          </w:tcPr>
          <w:p w14:paraId="562C44CB" w14:textId="7081772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5E0FFD3" w14:textId="77777777" w:rsidTr="00C61415">
        <w:trPr>
          <w:trHeight w:val="276"/>
        </w:trPr>
        <w:tc>
          <w:tcPr>
            <w:tcW w:w="576" w:type="dxa"/>
            <w:shd w:val="clear" w:color="auto" w:fill="auto"/>
          </w:tcPr>
          <w:p w14:paraId="54E51FCC" w14:textId="50239512" w:rsidR="00C61415" w:rsidRPr="00C61415" w:rsidRDefault="00C61415" w:rsidP="00C61415">
            <w:pPr>
              <w:spacing w:line="360" w:lineRule="auto"/>
              <w:rPr>
                <w:rFonts w:eastAsia="宋体" w:cs="Times New Roman"/>
                <w:sz w:val="18"/>
                <w:szCs w:val="18"/>
              </w:rPr>
            </w:pPr>
            <w:r w:rsidRPr="00C61415">
              <w:rPr>
                <w:sz w:val="18"/>
                <w:szCs w:val="18"/>
              </w:rPr>
              <w:t>128</w:t>
            </w:r>
          </w:p>
        </w:tc>
        <w:tc>
          <w:tcPr>
            <w:tcW w:w="907" w:type="dxa"/>
            <w:noWrap/>
            <w:hideMark/>
          </w:tcPr>
          <w:p w14:paraId="14D5648F" w14:textId="37FF36C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89DB5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 Minetto; M. P. Segundo; G. Rotich; S. Sarkar</w:t>
            </w:r>
          </w:p>
        </w:tc>
        <w:tc>
          <w:tcPr>
            <w:tcW w:w="5953" w:type="dxa"/>
            <w:noWrap/>
            <w:hideMark/>
          </w:tcPr>
          <w:p w14:paraId="255133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Measuring Human and Economic Activity From Satellite Imagery to Support City-Scale Decision-Making During COVID-19 Pandemic</w:t>
            </w:r>
          </w:p>
        </w:tc>
        <w:tc>
          <w:tcPr>
            <w:tcW w:w="2400" w:type="dxa"/>
            <w:noWrap/>
            <w:hideMark/>
          </w:tcPr>
          <w:p w14:paraId="373E19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Big Data</w:t>
            </w:r>
          </w:p>
        </w:tc>
        <w:tc>
          <w:tcPr>
            <w:tcW w:w="1136" w:type="dxa"/>
            <w:noWrap/>
            <w:hideMark/>
          </w:tcPr>
          <w:p w14:paraId="646A894F" w14:textId="0F998F4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91A564B" w14:textId="77777777" w:rsidTr="00C61415">
        <w:trPr>
          <w:trHeight w:val="276"/>
        </w:trPr>
        <w:tc>
          <w:tcPr>
            <w:tcW w:w="576" w:type="dxa"/>
            <w:shd w:val="clear" w:color="auto" w:fill="auto"/>
          </w:tcPr>
          <w:p w14:paraId="5D8D2758" w14:textId="1E068B0C" w:rsidR="00C61415" w:rsidRPr="00C61415" w:rsidRDefault="00C61415" w:rsidP="00C61415">
            <w:pPr>
              <w:spacing w:line="360" w:lineRule="auto"/>
              <w:rPr>
                <w:rFonts w:eastAsia="宋体" w:cs="Times New Roman"/>
                <w:sz w:val="18"/>
                <w:szCs w:val="18"/>
              </w:rPr>
            </w:pPr>
            <w:r w:rsidRPr="00C61415">
              <w:rPr>
                <w:sz w:val="18"/>
                <w:szCs w:val="18"/>
              </w:rPr>
              <w:t>129</w:t>
            </w:r>
          </w:p>
        </w:tc>
        <w:tc>
          <w:tcPr>
            <w:tcW w:w="907" w:type="dxa"/>
            <w:noWrap/>
            <w:hideMark/>
          </w:tcPr>
          <w:p w14:paraId="33C33258" w14:textId="7501B51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037517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R. Bhat; S. A. Alqahtani</w:t>
            </w:r>
          </w:p>
        </w:tc>
        <w:tc>
          <w:tcPr>
            <w:tcW w:w="5953" w:type="dxa"/>
            <w:noWrap/>
            <w:hideMark/>
          </w:tcPr>
          <w:p w14:paraId="453CC2E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6G Ecosystem: Current Status and Future Perspective</w:t>
            </w:r>
          </w:p>
        </w:tc>
        <w:tc>
          <w:tcPr>
            <w:tcW w:w="2400" w:type="dxa"/>
            <w:noWrap/>
            <w:hideMark/>
          </w:tcPr>
          <w:p w14:paraId="470E0A1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0A6A71F" w14:textId="48DF6F9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574F6DD" w14:textId="77777777" w:rsidTr="00C61415">
        <w:trPr>
          <w:trHeight w:val="276"/>
        </w:trPr>
        <w:tc>
          <w:tcPr>
            <w:tcW w:w="576" w:type="dxa"/>
            <w:shd w:val="clear" w:color="auto" w:fill="auto"/>
          </w:tcPr>
          <w:p w14:paraId="149E2EFA" w14:textId="334C74F5" w:rsidR="00C61415" w:rsidRPr="00C61415" w:rsidRDefault="00C61415" w:rsidP="00C61415">
            <w:pPr>
              <w:spacing w:line="360" w:lineRule="auto"/>
              <w:rPr>
                <w:rFonts w:eastAsia="宋体" w:cs="Times New Roman"/>
                <w:sz w:val="18"/>
                <w:szCs w:val="18"/>
              </w:rPr>
            </w:pPr>
            <w:r w:rsidRPr="00C61415">
              <w:rPr>
                <w:sz w:val="18"/>
                <w:szCs w:val="18"/>
              </w:rPr>
              <w:lastRenderedPageBreak/>
              <w:t>130</w:t>
            </w:r>
          </w:p>
        </w:tc>
        <w:tc>
          <w:tcPr>
            <w:tcW w:w="907" w:type="dxa"/>
            <w:noWrap/>
            <w:hideMark/>
          </w:tcPr>
          <w:p w14:paraId="726D3281" w14:textId="0B2B3BB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2F7B4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 Ning; P. Dong; M. Wen; X. Wang; L. Guo; R. Y. K. Kwok; H. V. Poor</w:t>
            </w:r>
          </w:p>
        </w:tc>
        <w:tc>
          <w:tcPr>
            <w:tcW w:w="5953" w:type="dxa"/>
            <w:noWrap/>
            <w:hideMark/>
          </w:tcPr>
          <w:p w14:paraId="73DCCF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5G-Enabled UAV-to-Community Offloading: Joint Trajectory Design and Task Scheduling</w:t>
            </w:r>
          </w:p>
        </w:tc>
        <w:tc>
          <w:tcPr>
            <w:tcW w:w="2400" w:type="dxa"/>
            <w:noWrap/>
            <w:hideMark/>
          </w:tcPr>
          <w:p w14:paraId="7907FDB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on Selected Areas in Communications</w:t>
            </w:r>
          </w:p>
        </w:tc>
        <w:tc>
          <w:tcPr>
            <w:tcW w:w="1136" w:type="dxa"/>
            <w:noWrap/>
            <w:hideMark/>
          </w:tcPr>
          <w:p w14:paraId="429CD45B" w14:textId="4CEEEC5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658AA61" w14:textId="77777777" w:rsidTr="00C61415">
        <w:trPr>
          <w:trHeight w:val="276"/>
        </w:trPr>
        <w:tc>
          <w:tcPr>
            <w:tcW w:w="576" w:type="dxa"/>
            <w:shd w:val="clear" w:color="auto" w:fill="auto"/>
          </w:tcPr>
          <w:p w14:paraId="3950CE4C" w14:textId="1959B540" w:rsidR="00C61415" w:rsidRPr="00C61415" w:rsidRDefault="00C61415" w:rsidP="00C61415">
            <w:pPr>
              <w:spacing w:line="360" w:lineRule="auto"/>
              <w:rPr>
                <w:rFonts w:eastAsia="宋体" w:cs="Times New Roman"/>
                <w:sz w:val="18"/>
                <w:szCs w:val="18"/>
              </w:rPr>
            </w:pPr>
            <w:r w:rsidRPr="00C61415">
              <w:rPr>
                <w:sz w:val="18"/>
                <w:szCs w:val="18"/>
              </w:rPr>
              <w:t>131</w:t>
            </w:r>
          </w:p>
        </w:tc>
        <w:tc>
          <w:tcPr>
            <w:tcW w:w="907" w:type="dxa"/>
            <w:noWrap/>
            <w:hideMark/>
          </w:tcPr>
          <w:p w14:paraId="132F4BF0" w14:textId="137CE45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50C8A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N. Navaz; M. A. Serhani; H. T. El Kassabi; N. Al-Qirim; H. Ismail</w:t>
            </w:r>
          </w:p>
        </w:tc>
        <w:tc>
          <w:tcPr>
            <w:tcW w:w="5953" w:type="dxa"/>
            <w:noWrap/>
            <w:hideMark/>
          </w:tcPr>
          <w:p w14:paraId="6D384EA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Trends, Technologies, and Key Challenges in Smart and Connected Healthcare</w:t>
            </w:r>
          </w:p>
        </w:tc>
        <w:tc>
          <w:tcPr>
            <w:tcW w:w="2400" w:type="dxa"/>
            <w:noWrap/>
            <w:hideMark/>
          </w:tcPr>
          <w:p w14:paraId="242E14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6DAA56E" w14:textId="3B27908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72EFFBE" w14:textId="77777777" w:rsidTr="00C61415">
        <w:trPr>
          <w:trHeight w:val="276"/>
        </w:trPr>
        <w:tc>
          <w:tcPr>
            <w:tcW w:w="576" w:type="dxa"/>
            <w:shd w:val="clear" w:color="auto" w:fill="auto"/>
          </w:tcPr>
          <w:p w14:paraId="6795E808" w14:textId="711C4FE8" w:rsidR="00C61415" w:rsidRPr="00C61415" w:rsidRDefault="00C61415" w:rsidP="00C61415">
            <w:pPr>
              <w:spacing w:line="360" w:lineRule="auto"/>
              <w:rPr>
                <w:rFonts w:eastAsia="宋体" w:cs="Times New Roman"/>
                <w:sz w:val="18"/>
                <w:szCs w:val="18"/>
              </w:rPr>
            </w:pPr>
            <w:r w:rsidRPr="00C61415">
              <w:rPr>
                <w:sz w:val="18"/>
                <w:szCs w:val="18"/>
              </w:rPr>
              <w:t>132</w:t>
            </w:r>
          </w:p>
        </w:tc>
        <w:tc>
          <w:tcPr>
            <w:tcW w:w="907" w:type="dxa"/>
            <w:noWrap/>
            <w:hideMark/>
          </w:tcPr>
          <w:p w14:paraId="528D2A3F" w14:textId="6C071AA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1ECF8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 Benreguia; H. Moumen; M. A. Merzoug</w:t>
            </w:r>
          </w:p>
        </w:tc>
        <w:tc>
          <w:tcPr>
            <w:tcW w:w="5953" w:type="dxa"/>
            <w:noWrap/>
            <w:hideMark/>
          </w:tcPr>
          <w:p w14:paraId="1AF432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Tracking COVID-19 by Tracking Infectious Trajectories</w:t>
            </w:r>
          </w:p>
        </w:tc>
        <w:tc>
          <w:tcPr>
            <w:tcW w:w="2400" w:type="dxa"/>
            <w:noWrap/>
            <w:hideMark/>
          </w:tcPr>
          <w:p w14:paraId="2554AC7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3C6A0111" w14:textId="531DFBC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D3104C3" w14:textId="77777777" w:rsidTr="00C61415">
        <w:trPr>
          <w:trHeight w:val="276"/>
        </w:trPr>
        <w:tc>
          <w:tcPr>
            <w:tcW w:w="576" w:type="dxa"/>
            <w:shd w:val="clear" w:color="auto" w:fill="auto"/>
          </w:tcPr>
          <w:p w14:paraId="21EF480E" w14:textId="39E21900" w:rsidR="00C61415" w:rsidRPr="00C61415" w:rsidRDefault="00C61415" w:rsidP="00C61415">
            <w:pPr>
              <w:spacing w:line="360" w:lineRule="auto"/>
              <w:rPr>
                <w:rFonts w:eastAsia="宋体" w:cs="Times New Roman"/>
                <w:sz w:val="18"/>
                <w:szCs w:val="18"/>
              </w:rPr>
            </w:pPr>
            <w:r w:rsidRPr="00C61415">
              <w:rPr>
                <w:sz w:val="18"/>
                <w:szCs w:val="18"/>
              </w:rPr>
              <w:t>133</w:t>
            </w:r>
          </w:p>
        </w:tc>
        <w:tc>
          <w:tcPr>
            <w:tcW w:w="907" w:type="dxa"/>
            <w:noWrap/>
            <w:hideMark/>
          </w:tcPr>
          <w:p w14:paraId="5115E60D" w14:textId="7CF36ED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37079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 -J. Peng; X. -G. Shao; W. -M. Huang</w:t>
            </w:r>
          </w:p>
        </w:tc>
        <w:tc>
          <w:tcPr>
            <w:tcW w:w="5953" w:type="dxa"/>
            <w:noWrap/>
            <w:hideMark/>
          </w:tcPr>
          <w:p w14:paraId="5CF0962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Research on the Early-Warning Model of Network Public Opinion of Major Emergencies</w:t>
            </w:r>
          </w:p>
        </w:tc>
        <w:tc>
          <w:tcPr>
            <w:tcW w:w="2400" w:type="dxa"/>
            <w:noWrap/>
            <w:hideMark/>
          </w:tcPr>
          <w:p w14:paraId="14BC70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C2BB959" w14:textId="1528342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2C89125" w14:textId="77777777" w:rsidTr="00C61415">
        <w:trPr>
          <w:trHeight w:val="276"/>
        </w:trPr>
        <w:tc>
          <w:tcPr>
            <w:tcW w:w="576" w:type="dxa"/>
            <w:shd w:val="clear" w:color="auto" w:fill="auto"/>
          </w:tcPr>
          <w:p w14:paraId="2A52E1A3" w14:textId="5C4228B3" w:rsidR="00C61415" w:rsidRPr="00C61415" w:rsidRDefault="00C61415" w:rsidP="00C61415">
            <w:pPr>
              <w:spacing w:line="360" w:lineRule="auto"/>
              <w:rPr>
                <w:rFonts w:eastAsia="宋体" w:cs="Times New Roman"/>
                <w:sz w:val="18"/>
                <w:szCs w:val="18"/>
              </w:rPr>
            </w:pPr>
            <w:r w:rsidRPr="00C61415">
              <w:rPr>
                <w:sz w:val="18"/>
                <w:szCs w:val="18"/>
              </w:rPr>
              <w:t>134</w:t>
            </w:r>
          </w:p>
        </w:tc>
        <w:tc>
          <w:tcPr>
            <w:tcW w:w="907" w:type="dxa"/>
            <w:noWrap/>
            <w:hideMark/>
          </w:tcPr>
          <w:p w14:paraId="1C907513" w14:textId="73AC0BF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DEB8D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 Pang; G. Yang; Z. Pang</w:t>
            </w:r>
          </w:p>
        </w:tc>
        <w:tc>
          <w:tcPr>
            <w:tcW w:w="5953" w:type="dxa"/>
            <w:noWrap/>
            <w:hideMark/>
          </w:tcPr>
          <w:p w14:paraId="70942D7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Review of Robot Skin: A Potential Enabler for Safe Collaboration, Immersive Teleoperation, and Affective Interaction of Future Collaborative Robots</w:t>
            </w:r>
          </w:p>
        </w:tc>
        <w:tc>
          <w:tcPr>
            <w:tcW w:w="2400" w:type="dxa"/>
            <w:noWrap/>
            <w:hideMark/>
          </w:tcPr>
          <w:p w14:paraId="7FA250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Medical Robotics and Bionics</w:t>
            </w:r>
          </w:p>
        </w:tc>
        <w:tc>
          <w:tcPr>
            <w:tcW w:w="1136" w:type="dxa"/>
            <w:noWrap/>
            <w:hideMark/>
          </w:tcPr>
          <w:p w14:paraId="1101D503" w14:textId="54CD109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B3331B9" w14:textId="77777777" w:rsidTr="00C61415">
        <w:trPr>
          <w:trHeight w:val="276"/>
        </w:trPr>
        <w:tc>
          <w:tcPr>
            <w:tcW w:w="576" w:type="dxa"/>
            <w:shd w:val="clear" w:color="auto" w:fill="auto"/>
          </w:tcPr>
          <w:p w14:paraId="4751016B" w14:textId="7DE63FCE" w:rsidR="00C61415" w:rsidRPr="00C61415" w:rsidRDefault="00C61415" w:rsidP="00C61415">
            <w:pPr>
              <w:spacing w:line="360" w:lineRule="auto"/>
              <w:rPr>
                <w:rFonts w:eastAsia="宋体" w:cs="Times New Roman"/>
                <w:sz w:val="18"/>
                <w:szCs w:val="18"/>
              </w:rPr>
            </w:pPr>
            <w:r w:rsidRPr="00C61415">
              <w:rPr>
                <w:sz w:val="18"/>
                <w:szCs w:val="18"/>
              </w:rPr>
              <w:t>135</w:t>
            </w:r>
          </w:p>
        </w:tc>
        <w:tc>
          <w:tcPr>
            <w:tcW w:w="907" w:type="dxa"/>
            <w:noWrap/>
            <w:hideMark/>
          </w:tcPr>
          <w:p w14:paraId="6374E579" w14:textId="48A6EFF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E7BCB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Miao; C. Shen; X. Feng; Q. Zhu; M. Shorfuzzaman; Z. Lv</w:t>
            </w:r>
          </w:p>
        </w:tc>
        <w:tc>
          <w:tcPr>
            <w:tcW w:w="5953" w:type="dxa"/>
            <w:noWrap/>
            <w:hideMark/>
          </w:tcPr>
          <w:p w14:paraId="7E45F6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Upper Limb Rehabilitation System for Stroke Survivors Based on Multi-Modal Sensors and Machine Learning</w:t>
            </w:r>
          </w:p>
        </w:tc>
        <w:tc>
          <w:tcPr>
            <w:tcW w:w="2400" w:type="dxa"/>
            <w:noWrap/>
            <w:hideMark/>
          </w:tcPr>
          <w:p w14:paraId="5CFD194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74BEA5DB" w14:textId="47B0507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47D5578" w14:textId="77777777" w:rsidTr="00C61415">
        <w:trPr>
          <w:trHeight w:val="276"/>
        </w:trPr>
        <w:tc>
          <w:tcPr>
            <w:tcW w:w="576" w:type="dxa"/>
            <w:shd w:val="clear" w:color="auto" w:fill="auto"/>
          </w:tcPr>
          <w:p w14:paraId="48414988" w14:textId="5434CD73" w:rsidR="00C61415" w:rsidRPr="00C61415" w:rsidRDefault="00C61415" w:rsidP="00C61415">
            <w:pPr>
              <w:spacing w:line="360" w:lineRule="auto"/>
              <w:rPr>
                <w:rFonts w:eastAsia="宋体" w:cs="Times New Roman"/>
                <w:sz w:val="18"/>
                <w:szCs w:val="18"/>
              </w:rPr>
            </w:pPr>
            <w:r w:rsidRPr="00C61415">
              <w:rPr>
                <w:sz w:val="18"/>
                <w:szCs w:val="18"/>
              </w:rPr>
              <w:t>136</w:t>
            </w:r>
          </w:p>
        </w:tc>
        <w:tc>
          <w:tcPr>
            <w:tcW w:w="907" w:type="dxa"/>
            <w:noWrap/>
            <w:hideMark/>
          </w:tcPr>
          <w:p w14:paraId="060767C4" w14:textId="09B0372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6D06D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Sun; F. Khan; J. Li; M. D. Alshehri; R. Alturki; M. Wedyan</w:t>
            </w:r>
          </w:p>
        </w:tc>
        <w:tc>
          <w:tcPr>
            <w:tcW w:w="5953" w:type="dxa"/>
            <w:noWrap/>
            <w:hideMark/>
          </w:tcPr>
          <w:p w14:paraId="44F3C0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Mutual Authentication Scheme for the Device-to-Server Communication in the Internet of Medical Things</w:t>
            </w:r>
          </w:p>
        </w:tc>
        <w:tc>
          <w:tcPr>
            <w:tcW w:w="2400" w:type="dxa"/>
            <w:noWrap/>
            <w:hideMark/>
          </w:tcPr>
          <w:p w14:paraId="5635338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52059B7A" w14:textId="2102740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320FD83" w14:textId="77777777" w:rsidTr="00C61415">
        <w:trPr>
          <w:trHeight w:val="276"/>
        </w:trPr>
        <w:tc>
          <w:tcPr>
            <w:tcW w:w="576" w:type="dxa"/>
            <w:shd w:val="clear" w:color="auto" w:fill="auto"/>
          </w:tcPr>
          <w:p w14:paraId="4B6AF30A" w14:textId="775A3C70" w:rsidR="00C61415" w:rsidRPr="00C61415" w:rsidRDefault="00C61415" w:rsidP="00C61415">
            <w:pPr>
              <w:spacing w:line="360" w:lineRule="auto"/>
              <w:rPr>
                <w:rFonts w:eastAsia="宋体" w:cs="Times New Roman"/>
                <w:sz w:val="18"/>
                <w:szCs w:val="18"/>
              </w:rPr>
            </w:pPr>
            <w:r w:rsidRPr="00C61415">
              <w:rPr>
                <w:sz w:val="18"/>
                <w:szCs w:val="18"/>
              </w:rPr>
              <w:t>137</w:t>
            </w:r>
          </w:p>
        </w:tc>
        <w:tc>
          <w:tcPr>
            <w:tcW w:w="907" w:type="dxa"/>
            <w:noWrap/>
            <w:hideMark/>
          </w:tcPr>
          <w:p w14:paraId="1744C126" w14:textId="0BAEC93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69DE36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 T. Nguyen; Y. M. Saputra; N. V. Huynh; N. -T. Nguyen; T. V. Khoa; B. M. Tuan; D. N. Nguyen; D. T. Hoang; T. X. Vu; E. Dutkiewicz; S. Chatzinotas; B. Ottersten</w:t>
            </w:r>
          </w:p>
        </w:tc>
        <w:tc>
          <w:tcPr>
            <w:tcW w:w="5953" w:type="dxa"/>
            <w:noWrap/>
            <w:hideMark/>
          </w:tcPr>
          <w:p w14:paraId="622950C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Comprehensive Survey of Enabling and Emerging Technologies for Social Distancing—Part I: Fundamentals and Enabling Technologies</w:t>
            </w:r>
          </w:p>
        </w:tc>
        <w:tc>
          <w:tcPr>
            <w:tcW w:w="2400" w:type="dxa"/>
            <w:noWrap/>
            <w:hideMark/>
          </w:tcPr>
          <w:p w14:paraId="660C36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7D83BD62" w14:textId="4A71EE8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8C9E5AC" w14:textId="77777777" w:rsidTr="00C61415">
        <w:trPr>
          <w:trHeight w:val="276"/>
        </w:trPr>
        <w:tc>
          <w:tcPr>
            <w:tcW w:w="576" w:type="dxa"/>
            <w:shd w:val="clear" w:color="auto" w:fill="auto"/>
          </w:tcPr>
          <w:p w14:paraId="0A7ACD2B" w14:textId="79799920" w:rsidR="00C61415" w:rsidRPr="00C61415" w:rsidRDefault="00C61415" w:rsidP="00C61415">
            <w:pPr>
              <w:spacing w:line="360" w:lineRule="auto"/>
              <w:rPr>
                <w:rFonts w:eastAsia="宋体" w:cs="Times New Roman"/>
                <w:sz w:val="18"/>
                <w:szCs w:val="18"/>
              </w:rPr>
            </w:pPr>
            <w:r w:rsidRPr="00C61415">
              <w:rPr>
                <w:sz w:val="18"/>
                <w:szCs w:val="18"/>
              </w:rPr>
              <w:t>138</w:t>
            </w:r>
          </w:p>
        </w:tc>
        <w:tc>
          <w:tcPr>
            <w:tcW w:w="907" w:type="dxa"/>
            <w:noWrap/>
            <w:hideMark/>
          </w:tcPr>
          <w:p w14:paraId="03AA8554" w14:textId="60FAA43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19433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Fang; H. Hou; L. Pan; Q. Deng; H. Pang; Y. Ye</w:t>
            </w:r>
          </w:p>
        </w:tc>
        <w:tc>
          <w:tcPr>
            <w:tcW w:w="5953" w:type="dxa"/>
            <w:noWrap/>
            <w:hideMark/>
          </w:tcPr>
          <w:p w14:paraId="1D7EAA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Dynamic Planning Method for Drug Distribution in Earthquake Response Based on Sliding Time Window Series</w:t>
            </w:r>
          </w:p>
        </w:tc>
        <w:tc>
          <w:tcPr>
            <w:tcW w:w="2400" w:type="dxa"/>
            <w:noWrap/>
            <w:hideMark/>
          </w:tcPr>
          <w:p w14:paraId="1F69E17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3BFC72C5" w14:textId="658791F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0CD7F88" w14:textId="77777777" w:rsidTr="00C61415">
        <w:trPr>
          <w:trHeight w:val="276"/>
        </w:trPr>
        <w:tc>
          <w:tcPr>
            <w:tcW w:w="576" w:type="dxa"/>
            <w:shd w:val="clear" w:color="auto" w:fill="auto"/>
          </w:tcPr>
          <w:p w14:paraId="1D13901B" w14:textId="616D1FC2" w:rsidR="00C61415" w:rsidRPr="00C61415" w:rsidRDefault="00C61415" w:rsidP="00C61415">
            <w:pPr>
              <w:spacing w:line="360" w:lineRule="auto"/>
              <w:rPr>
                <w:rFonts w:eastAsia="宋体" w:cs="Times New Roman"/>
                <w:sz w:val="18"/>
                <w:szCs w:val="18"/>
              </w:rPr>
            </w:pPr>
            <w:r w:rsidRPr="00C61415">
              <w:rPr>
                <w:sz w:val="18"/>
                <w:szCs w:val="18"/>
              </w:rPr>
              <w:t>139</w:t>
            </w:r>
          </w:p>
        </w:tc>
        <w:tc>
          <w:tcPr>
            <w:tcW w:w="907" w:type="dxa"/>
            <w:noWrap/>
            <w:hideMark/>
          </w:tcPr>
          <w:p w14:paraId="047CCEDB" w14:textId="241D8F6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73887A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 F. Ohata; G. M. Bezerra; J. V. S. d. Chagas; A. V. Lira Neto; A. B. Albuquerque; V. H. C. d. Albuquerque; P. P. Reboucas Filho</w:t>
            </w:r>
          </w:p>
        </w:tc>
        <w:tc>
          <w:tcPr>
            <w:tcW w:w="5953" w:type="dxa"/>
            <w:noWrap/>
            <w:hideMark/>
          </w:tcPr>
          <w:p w14:paraId="6EB8D3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Automatic detection of COVID-19 infection using chest X-ray images through transfer learning</w:t>
            </w:r>
          </w:p>
        </w:tc>
        <w:tc>
          <w:tcPr>
            <w:tcW w:w="2400" w:type="dxa"/>
            <w:noWrap/>
            <w:hideMark/>
          </w:tcPr>
          <w:p w14:paraId="4397D54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IEEE/CAA Journal of Automatica Sinica</w:t>
            </w:r>
          </w:p>
        </w:tc>
        <w:tc>
          <w:tcPr>
            <w:tcW w:w="1136" w:type="dxa"/>
            <w:noWrap/>
            <w:hideMark/>
          </w:tcPr>
          <w:p w14:paraId="32DE1315" w14:textId="7C16CBF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291A175" w14:textId="77777777" w:rsidTr="00C61415">
        <w:trPr>
          <w:trHeight w:val="276"/>
        </w:trPr>
        <w:tc>
          <w:tcPr>
            <w:tcW w:w="576" w:type="dxa"/>
            <w:shd w:val="clear" w:color="auto" w:fill="auto"/>
          </w:tcPr>
          <w:p w14:paraId="22727259" w14:textId="664FF587" w:rsidR="00C61415" w:rsidRPr="00C61415" w:rsidRDefault="00C61415" w:rsidP="00C61415">
            <w:pPr>
              <w:spacing w:line="360" w:lineRule="auto"/>
              <w:rPr>
                <w:rFonts w:eastAsia="宋体" w:cs="Times New Roman"/>
                <w:sz w:val="18"/>
                <w:szCs w:val="18"/>
              </w:rPr>
            </w:pPr>
            <w:r w:rsidRPr="00C61415">
              <w:rPr>
                <w:sz w:val="18"/>
                <w:szCs w:val="18"/>
              </w:rPr>
              <w:lastRenderedPageBreak/>
              <w:t>140</w:t>
            </w:r>
          </w:p>
        </w:tc>
        <w:tc>
          <w:tcPr>
            <w:tcW w:w="907" w:type="dxa"/>
            <w:noWrap/>
            <w:hideMark/>
          </w:tcPr>
          <w:p w14:paraId="46A272B3" w14:textId="128C10F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FFCFB7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 Tang; S. Xia; M. Qian; B. Wang</w:t>
            </w:r>
          </w:p>
        </w:tc>
        <w:tc>
          <w:tcPr>
            <w:tcW w:w="5953" w:type="dxa"/>
            <w:noWrap/>
            <w:hideMark/>
          </w:tcPr>
          <w:p w14:paraId="3748D2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Deep Learning-Based Vein Localization on Embedded System</w:t>
            </w:r>
          </w:p>
        </w:tc>
        <w:tc>
          <w:tcPr>
            <w:tcW w:w="2400" w:type="dxa"/>
            <w:noWrap/>
            <w:hideMark/>
          </w:tcPr>
          <w:p w14:paraId="7FB444D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41C2D2CA" w14:textId="195F63F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BDBB3E3" w14:textId="77777777" w:rsidTr="00C61415">
        <w:trPr>
          <w:trHeight w:val="276"/>
        </w:trPr>
        <w:tc>
          <w:tcPr>
            <w:tcW w:w="576" w:type="dxa"/>
            <w:shd w:val="clear" w:color="auto" w:fill="auto"/>
          </w:tcPr>
          <w:p w14:paraId="6C94747C" w14:textId="0C7EEF78" w:rsidR="00C61415" w:rsidRPr="00C61415" w:rsidRDefault="00C61415" w:rsidP="00C61415">
            <w:pPr>
              <w:spacing w:line="360" w:lineRule="auto"/>
              <w:rPr>
                <w:rFonts w:eastAsia="宋体" w:cs="Times New Roman"/>
                <w:sz w:val="18"/>
                <w:szCs w:val="18"/>
              </w:rPr>
            </w:pPr>
            <w:r w:rsidRPr="00C61415">
              <w:rPr>
                <w:sz w:val="18"/>
                <w:szCs w:val="18"/>
              </w:rPr>
              <w:t>141</w:t>
            </w:r>
          </w:p>
        </w:tc>
        <w:tc>
          <w:tcPr>
            <w:tcW w:w="907" w:type="dxa"/>
            <w:noWrap/>
            <w:hideMark/>
          </w:tcPr>
          <w:p w14:paraId="27EBAABF" w14:textId="1B998BC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77C98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 Gao; Y. Liu; Z. Wang; Y. He; P. Wang; Y. Li; L. Li; X. Yu; J. Yu</w:t>
            </w:r>
          </w:p>
        </w:tc>
        <w:tc>
          <w:tcPr>
            <w:tcW w:w="5953" w:type="dxa"/>
            <w:noWrap/>
            <w:hideMark/>
          </w:tcPr>
          <w:p w14:paraId="11FBE24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High-Mechanical-Resolution Pressure Sensor Based on Melt-Blown Fibers in Integrated Wearable Mask for Respiratory Monitoring</w:t>
            </w:r>
          </w:p>
        </w:tc>
        <w:tc>
          <w:tcPr>
            <w:tcW w:w="2400" w:type="dxa"/>
            <w:noWrap/>
            <w:hideMark/>
          </w:tcPr>
          <w:p w14:paraId="072474F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Electron Devices</w:t>
            </w:r>
          </w:p>
        </w:tc>
        <w:tc>
          <w:tcPr>
            <w:tcW w:w="1136" w:type="dxa"/>
            <w:noWrap/>
            <w:hideMark/>
          </w:tcPr>
          <w:p w14:paraId="1CA70F67" w14:textId="0F393C3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B75D1DE" w14:textId="77777777" w:rsidTr="00C61415">
        <w:trPr>
          <w:trHeight w:val="276"/>
        </w:trPr>
        <w:tc>
          <w:tcPr>
            <w:tcW w:w="576" w:type="dxa"/>
            <w:shd w:val="clear" w:color="auto" w:fill="auto"/>
          </w:tcPr>
          <w:p w14:paraId="09A7779B" w14:textId="58CD6F69" w:rsidR="00C61415" w:rsidRPr="00C61415" w:rsidRDefault="00C61415" w:rsidP="00C61415">
            <w:pPr>
              <w:spacing w:line="360" w:lineRule="auto"/>
              <w:rPr>
                <w:rFonts w:eastAsia="宋体" w:cs="Times New Roman"/>
                <w:sz w:val="18"/>
                <w:szCs w:val="18"/>
              </w:rPr>
            </w:pPr>
            <w:r w:rsidRPr="00C61415">
              <w:rPr>
                <w:sz w:val="18"/>
                <w:szCs w:val="18"/>
              </w:rPr>
              <w:t>142</w:t>
            </w:r>
          </w:p>
        </w:tc>
        <w:tc>
          <w:tcPr>
            <w:tcW w:w="907" w:type="dxa"/>
            <w:noWrap/>
            <w:hideMark/>
          </w:tcPr>
          <w:p w14:paraId="2690C41D" w14:textId="1645AA6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E3BEF8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 Wormuth; S. Wang; P. Dehghanian; M. Barati; A. Estebsari; T. P. Filomena; M. H. Kapourchali; M. A. Lejeune</w:t>
            </w:r>
          </w:p>
        </w:tc>
        <w:tc>
          <w:tcPr>
            <w:tcW w:w="5953" w:type="dxa"/>
            <w:noWrap/>
            <w:hideMark/>
          </w:tcPr>
          <w:p w14:paraId="3C61DC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Electric Power Grids Under High-Absenteeism Pandemics: History, Context, Response, and Opportunities</w:t>
            </w:r>
          </w:p>
        </w:tc>
        <w:tc>
          <w:tcPr>
            <w:tcW w:w="2400" w:type="dxa"/>
            <w:noWrap/>
            <w:hideMark/>
          </w:tcPr>
          <w:p w14:paraId="114D34E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9F3BEA9" w14:textId="254C632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A0AB380" w14:textId="77777777" w:rsidTr="00C61415">
        <w:trPr>
          <w:trHeight w:val="276"/>
        </w:trPr>
        <w:tc>
          <w:tcPr>
            <w:tcW w:w="576" w:type="dxa"/>
            <w:shd w:val="clear" w:color="auto" w:fill="auto"/>
          </w:tcPr>
          <w:p w14:paraId="4F443B98" w14:textId="698A0ADA" w:rsidR="00C61415" w:rsidRPr="00C61415" w:rsidRDefault="00C61415" w:rsidP="00C61415">
            <w:pPr>
              <w:spacing w:line="360" w:lineRule="auto"/>
              <w:rPr>
                <w:rFonts w:eastAsia="宋体" w:cs="Times New Roman"/>
                <w:sz w:val="18"/>
                <w:szCs w:val="18"/>
              </w:rPr>
            </w:pPr>
            <w:r w:rsidRPr="00C61415">
              <w:rPr>
                <w:sz w:val="18"/>
                <w:szCs w:val="18"/>
              </w:rPr>
              <w:t>143</w:t>
            </w:r>
          </w:p>
        </w:tc>
        <w:tc>
          <w:tcPr>
            <w:tcW w:w="907" w:type="dxa"/>
            <w:noWrap/>
            <w:hideMark/>
          </w:tcPr>
          <w:p w14:paraId="7201221D" w14:textId="78A439A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878A5F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Miao; Y. Dang; Q. Zhu; S. Li; M. Shorfuzzaman; H. Lv</w:t>
            </w:r>
          </w:p>
        </w:tc>
        <w:tc>
          <w:tcPr>
            <w:tcW w:w="5953" w:type="dxa"/>
            <w:noWrap/>
            <w:hideMark/>
          </w:tcPr>
          <w:p w14:paraId="0783040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Novel Approach for Upper Limb Functionality Assessment Based on Deep Learning and Multimodal Sensing Data</w:t>
            </w:r>
          </w:p>
        </w:tc>
        <w:tc>
          <w:tcPr>
            <w:tcW w:w="2400" w:type="dxa"/>
            <w:noWrap/>
            <w:hideMark/>
          </w:tcPr>
          <w:p w14:paraId="483EC64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2B49790C" w14:textId="3FF31ED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E027261" w14:textId="77777777" w:rsidTr="00C61415">
        <w:trPr>
          <w:trHeight w:val="276"/>
        </w:trPr>
        <w:tc>
          <w:tcPr>
            <w:tcW w:w="576" w:type="dxa"/>
            <w:shd w:val="clear" w:color="auto" w:fill="auto"/>
          </w:tcPr>
          <w:p w14:paraId="60FF6D04" w14:textId="7D522550" w:rsidR="00C61415" w:rsidRPr="00C61415" w:rsidRDefault="00C61415" w:rsidP="00C61415">
            <w:pPr>
              <w:spacing w:line="360" w:lineRule="auto"/>
              <w:rPr>
                <w:rFonts w:eastAsia="宋体" w:cs="Times New Roman"/>
                <w:sz w:val="18"/>
                <w:szCs w:val="18"/>
              </w:rPr>
            </w:pPr>
            <w:r w:rsidRPr="00C61415">
              <w:rPr>
                <w:sz w:val="18"/>
                <w:szCs w:val="18"/>
              </w:rPr>
              <w:t>144</w:t>
            </w:r>
          </w:p>
        </w:tc>
        <w:tc>
          <w:tcPr>
            <w:tcW w:w="907" w:type="dxa"/>
            <w:noWrap/>
            <w:hideMark/>
          </w:tcPr>
          <w:p w14:paraId="2794FA10" w14:textId="07AF092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4FC5A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Hedayatipour; N. Mcfarlane</w:t>
            </w:r>
          </w:p>
        </w:tc>
        <w:tc>
          <w:tcPr>
            <w:tcW w:w="5953" w:type="dxa"/>
            <w:noWrap/>
            <w:hideMark/>
          </w:tcPr>
          <w:p w14:paraId="201E86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Wearables for the Next Pandemic</w:t>
            </w:r>
          </w:p>
        </w:tc>
        <w:tc>
          <w:tcPr>
            <w:tcW w:w="2400" w:type="dxa"/>
            <w:noWrap/>
            <w:hideMark/>
          </w:tcPr>
          <w:p w14:paraId="4E22E8E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2C4ED31F" w14:textId="1C476D6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055D409" w14:textId="77777777" w:rsidTr="00C61415">
        <w:trPr>
          <w:trHeight w:val="276"/>
        </w:trPr>
        <w:tc>
          <w:tcPr>
            <w:tcW w:w="576" w:type="dxa"/>
            <w:shd w:val="clear" w:color="auto" w:fill="auto"/>
          </w:tcPr>
          <w:p w14:paraId="0214713E" w14:textId="4C3E92D5" w:rsidR="00C61415" w:rsidRPr="00C61415" w:rsidRDefault="00C61415" w:rsidP="00C61415">
            <w:pPr>
              <w:spacing w:line="360" w:lineRule="auto"/>
              <w:rPr>
                <w:rFonts w:eastAsia="宋体" w:cs="Times New Roman"/>
                <w:sz w:val="18"/>
                <w:szCs w:val="18"/>
              </w:rPr>
            </w:pPr>
            <w:r w:rsidRPr="00C61415">
              <w:rPr>
                <w:sz w:val="18"/>
                <w:szCs w:val="18"/>
              </w:rPr>
              <w:t>145</w:t>
            </w:r>
          </w:p>
        </w:tc>
        <w:tc>
          <w:tcPr>
            <w:tcW w:w="907" w:type="dxa"/>
            <w:noWrap/>
            <w:hideMark/>
          </w:tcPr>
          <w:p w14:paraId="6EEAE38E" w14:textId="42062DB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60A4C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 Yang; Z. Pang; M. Jamal Deen; M. Dong; Y. -T. Zhang; N. Lovell; A. M. Rahmani</w:t>
            </w:r>
          </w:p>
        </w:tc>
        <w:tc>
          <w:tcPr>
            <w:tcW w:w="5953" w:type="dxa"/>
            <w:noWrap/>
            <w:hideMark/>
          </w:tcPr>
          <w:p w14:paraId="342E23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Homecare Robotic Systems for Healthcare 4.0: Visions and Enabling Technologies</w:t>
            </w:r>
          </w:p>
        </w:tc>
        <w:tc>
          <w:tcPr>
            <w:tcW w:w="2400" w:type="dxa"/>
            <w:noWrap/>
            <w:hideMark/>
          </w:tcPr>
          <w:p w14:paraId="6917E4D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of Biomedical and Health Informatics</w:t>
            </w:r>
          </w:p>
        </w:tc>
        <w:tc>
          <w:tcPr>
            <w:tcW w:w="1136" w:type="dxa"/>
            <w:noWrap/>
            <w:hideMark/>
          </w:tcPr>
          <w:p w14:paraId="54B21006" w14:textId="5D94DBD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731BADB" w14:textId="77777777" w:rsidTr="00C61415">
        <w:trPr>
          <w:trHeight w:val="276"/>
        </w:trPr>
        <w:tc>
          <w:tcPr>
            <w:tcW w:w="576" w:type="dxa"/>
            <w:shd w:val="clear" w:color="auto" w:fill="auto"/>
          </w:tcPr>
          <w:p w14:paraId="3EAACB80" w14:textId="1CFD0375" w:rsidR="00C61415" w:rsidRPr="00C61415" w:rsidRDefault="00C61415" w:rsidP="00C61415">
            <w:pPr>
              <w:spacing w:line="360" w:lineRule="auto"/>
              <w:rPr>
                <w:rFonts w:eastAsia="宋体" w:cs="Times New Roman"/>
                <w:sz w:val="18"/>
                <w:szCs w:val="18"/>
              </w:rPr>
            </w:pPr>
            <w:r w:rsidRPr="00C61415">
              <w:rPr>
                <w:sz w:val="18"/>
                <w:szCs w:val="18"/>
              </w:rPr>
              <w:t>146</w:t>
            </w:r>
          </w:p>
        </w:tc>
        <w:tc>
          <w:tcPr>
            <w:tcW w:w="907" w:type="dxa"/>
            <w:noWrap/>
            <w:hideMark/>
          </w:tcPr>
          <w:p w14:paraId="57B4566D" w14:textId="65490DF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7E0642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Gao; H. Lin; Y. Chen; Y. Liu</w:t>
            </w:r>
          </w:p>
        </w:tc>
        <w:tc>
          <w:tcPr>
            <w:tcW w:w="5953" w:type="dxa"/>
            <w:noWrap/>
            <w:hideMark/>
          </w:tcPr>
          <w:p w14:paraId="766F23E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Blockchain and SGX-Enabled Edge-Computing-Empowered Secure IoMT Data Analysis</w:t>
            </w:r>
          </w:p>
        </w:tc>
        <w:tc>
          <w:tcPr>
            <w:tcW w:w="2400" w:type="dxa"/>
            <w:noWrap/>
            <w:hideMark/>
          </w:tcPr>
          <w:p w14:paraId="20C138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2FB288A3" w14:textId="6C695AD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4157E5D" w14:textId="77777777" w:rsidTr="00C61415">
        <w:trPr>
          <w:trHeight w:val="276"/>
        </w:trPr>
        <w:tc>
          <w:tcPr>
            <w:tcW w:w="576" w:type="dxa"/>
            <w:shd w:val="clear" w:color="auto" w:fill="auto"/>
          </w:tcPr>
          <w:p w14:paraId="79917301" w14:textId="3EED806A" w:rsidR="00C61415" w:rsidRPr="00C61415" w:rsidRDefault="00C61415" w:rsidP="00C61415">
            <w:pPr>
              <w:spacing w:line="360" w:lineRule="auto"/>
              <w:rPr>
                <w:rFonts w:eastAsia="宋体" w:cs="Times New Roman"/>
                <w:sz w:val="18"/>
                <w:szCs w:val="18"/>
              </w:rPr>
            </w:pPr>
            <w:r w:rsidRPr="00C61415">
              <w:rPr>
                <w:sz w:val="18"/>
                <w:szCs w:val="18"/>
              </w:rPr>
              <w:t>147</w:t>
            </w:r>
          </w:p>
        </w:tc>
        <w:tc>
          <w:tcPr>
            <w:tcW w:w="907" w:type="dxa"/>
            <w:noWrap/>
            <w:hideMark/>
          </w:tcPr>
          <w:p w14:paraId="09DA438C" w14:textId="394DD28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12AFA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Irfan; H. Jawad; B. B. Felix; S. Farooq Abbasi; A. Nawaz; S. Akbarzadeh; M. Awais; L. Chen; T. Westerlund; W. Chen</w:t>
            </w:r>
          </w:p>
        </w:tc>
        <w:tc>
          <w:tcPr>
            <w:tcW w:w="5953" w:type="dxa"/>
            <w:noWrap/>
            <w:hideMark/>
          </w:tcPr>
          <w:p w14:paraId="78EBCF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Non-Wearable IoT-Based Smart Ambient Behavior Observation System</w:t>
            </w:r>
          </w:p>
        </w:tc>
        <w:tc>
          <w:tcPr>
            <w:tcW w:w="2400" w:type="dxa"/>
            <w:noWrap/>
            <w:hideMark/>
          </w:tcPr>
          <w:p w14:paraId="097975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Sensors Journal</w:t>
            </w:r>
          </w:p>
        </w:tc>
        <w:tc>
          <w:tcPr>
            <w:tcW w:w="1136" w:type="dxa"/>
            <w:noWrap/>
            <w:hideMark/>
          </w:tcPr>
          <w:p w14:paraId="139322D7" w14:textId="2B53360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4F9BC48" w14:textId="77777777" w:rsidTr="00C61415">
        <w:trPr>
          <w:trHeight w:val="276"/>
        </w:trPr>
        <w:tc>
          <w:tcPr>
            <w:tcW w:w="576" w:type="dxa"/>
            <w:shd w:val="clear" w:color="auto" w:fill="auto"/>
          </w:tcPr>
          <w:p w14:paraId="048DC6AA" w14:textId="769D28D3" w:rsidR="00C61415" w:rsidRPr="00C61415" w:rsidRDefault="00C61415" w:rsidP="00C61415">
            <w:pPr>
              <w:spacing w:line="360" w:lineRule="auto"/>
              <w:rPr>
                <w:rFonts w:eastAsia="宋体" w:cs="Times New Roman"/>
                <w:sz w:val="18"/>
                <w:szCs w:val="18"/>
              </w:rPr>
            </w:pPr>
            <w:r w:rsidRPr="00C61415">
              <w:rPr>
                <w:sz w:val="18"/>
                <w:szCs w:val="18"/>
              </w:rPr>
              <w:t>148</w:t>
            </w:r>
          </w:p>
        </w:tc>
        <w:tc>
          <w:tcPr>
            <w:tcW w:w="907" w:type="dxa"/>
            <w:noWrap/>
            <w:hideMark/>
          </w:tcPr>
          <w:p w14:paraId="479D5D33" w14:textId="5BF5ECE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4D711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Qiu; H. Zhang; K. Long</w:t>
            </w:r>
          </w:p>
        </w:tc>
        <w:tc>
          <w:tcPr>
            <w:tcW w:w="5953" w:type="dxa"/>
            <w:noWrap/>
            <w:hideMark/>
          </w:tcPr>
          <w:p w14:paraId="09B731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Computation Offloading and Wireless Resource Management for Healthcare Monitoring in Fog-Computing-Based Internet of Medical Things</w:t>
            </w:r>
          </w:p>
        </w:tc>
        <w:tc>
          <w:tcPr>
            <w:tcW w:w="2400" w:type="dxa"/>
            <w:noWrap/>
            <w:hideMark/>
          </w:tcPr>
          <w:p w14:paraId="53E9C0F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499D8818" w14:textId="1B73D1E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15AEDFD" w14:textId="77777777" w:rsidTr="00C61415">
        <w:trPr>
          <w:trHeight w:val="276"/>
        </w:trPr>
        <w:tc>
          <w:tcPr>
            <w:tcW w:w="576" w:type="dxa"/>
            <w:shd w:val="clear" w:color="auto" w:fill="auto"/>
          </w:tcPr>
          <w:p w14:paraId="1CF52964" w14:textId="15A480B2" w:rsidR="00C61415" w:rsidRPr="00C61415" w:rsidRDefault="00C61415" w:rsidP="00C61415">
            <w:pPr>
              <w:spacing w:line="360" w:lineRule="auto"/>
              <w:rPr>
                <w:rFonts w:eastAsia="宋体" w:cs="Times New Roman"/>
                <w:sz w:val="18"/>
                <w:szCs w:val="18"/>
              </w:rPr>
            </w:pPr>
            <w:r w:rsidRPr="00C61415">
              <w:rPr>
                <w:sz w:val="18"/>
                <w:szCs w:val="18"/>
              </w:rPr>
              <w:t>149</w:t>
            </w:r>
          </w:p>
        </w:tc>
        <w:tc>
          <w:tcPr>
            <w:tcW w:w="907" w:type="dxa"/>
            <w:noWrap/>
            <w:hideMark/>
          </w:tcPr>
          <w:p w14:paraId="2BB8FA1D" w14:textId="4E0B27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4A0D61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 Li; Y. Zhang; X. Li</w:t>
            </w:r>
          </w:p>
        </w:tc>
        <w:tc>
          <w:tcPr>
            <w:tcW w:w="5953" w:type="dxa"/>
            <w:noWrap/>
            <w:hideMark/>
          </w:tcPr>
          <w:p w14:paraId="094142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Epidemic Threshold in Temporal Multiplex Networks With Individual Layer Preference</w:t>
            </w:r>
          </w:p>
        </w:tc>
        <w:tc>
          <w:tcPr>
            <w:tcW w:w="2400" w:type="dxa"/>
            <w:noWrap/>
            <w:hideMark/>
          </w:tcPr>
          <w:p w14:paraId="27AFC9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Network Science and Engineering</w:t>
            </w:r>
          </w:p>
        </w:tc>
        <w:tc>
          <w:tcPr>
            <w:tcW w:w="1136" w:type="dxa"/>
            <w:noWrap/>
            <w:hideMark/>
          </w:tcPr>
          <w:p w14:paraId="1DDF32F8" w14:textId="63905CC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60AA170" w14:textId="77777777" w:rsidTr="00C61415">
        <w:trPr>
          <w:trHeight w:val="276"/>
        </w:trPr>
        <w:tc>
          <w:tcPr>
            <w:tcW w:w="576" w:type="dxa"/>
            <w:shd w:val="clear" w:color="auto" w:fill="auto"/>
          </w:tcPr>
          <w:p w14:paraId="65B6B4D2" w14:textId="43A71B76" w:rsidR="00C61415" w:rsidRPr="00C61415" w:rsidRDefault="00C61415" w:rsidP="00C61415">
            <w:pPr>
              <w:spacing w:line="360" w:lineRule="auto"/>
              <w:rPr>
                <w:rFonts w:eastAsia="宋体" w:cs="Times New Roman"/>
                <w:sz w:val="18"/>
                <w:szCs w:val="18"/>
              </w:rPr>
            </w:pPr>
            <w:r w:rsidRPr="00C61415">
              <w:rPr>
                <w:sz w:val="18"/>
                <w:szCs w:val="18"/>
              </w:rPr>
              <w:t>150</w:t>
            </w:r>
          </w:p>
        </w:tc>
        <w:tc>
          <w:tcPr>
            <w:tcW w:w="907" w:type="dxa"/>
            <w:noWrap/>
            <w:hideMark/>
          </w:tcPr>
          <w:p w14:paraId="4868EA29" w14:textId="0441A72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9A569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 Zhu; J. Hu; Y. Zhang; X. Li</w:t>
            </w:r>
          </w:p>
        </w:tc>
        <w:tc>
          <w:tcPr>
            <w:tcW w:w="5953" w:type="dxa"/>
            <w:noWrap/>
            <w:hideMark/>
          </w:tcPr>
          <w:p w14:paraId="49D873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A Blockchain Based Solution for Medication Anti-Counterfeiting and </w:t>
            </w:r>
            <w:r w:rsidRPr="002057B7">
              <w:rPr>
                <w:rFonts w:eastAsia="宋体" w:cs="Times New Roman"/>
                <w:sz w:val="18"/>
                <w:szCs w:val="18"/>
              </w:rPr>
              <w:lastRenderedPageBreak/>
              <w:t>Traceability</w:t>
            </w:r>
          </w:p>
        </w:tc>
        <w:tc>
          <w:tcPr>
            <w:tcW w:w="2400" w:type="dxa"/>
            <w:noWrap/>
            <w:hideMark/>
          </w:tcPr>
          <w:p w14:paraId="0FD6BEA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IEEE Access</w:t>
            </w:r>
          </w:p>
        </w:tc>
        <w:tc>
          <w:tcPr>
            <w:tcW w:w="1136" w:type="dxa"/>
            <w:noWrap/>
            <w:hideMark/>
          </w:tcPr>
          <w:p w14:paraId="3C5C9D87" w14:textId="2C6B521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361781E" w14:textId="77777777" w:rsidTr="00C61415">
        <w:trPr>
          <w:trHeight w:val="276"/>
        </w:trPr>
        <w:tc>
          <w:tcPr>
            <w:tcW w:w="576" w:type="dxa"/>
            <w:shd w:val="clear" w:color="auto" w:fill="auto"/>
          </w:tcPr>
          <w:p w14:paraId="1D88D54E" w14:textId="216CD717" w:rsidR="00C61415" w:rsidRPr="00C61415" w:rsidRDefault="00C61415" w:rsidP="00C61415">
            <w:pPr>
              <w:spacing w:line="360" w:lineRule="auto"/>
              <w:rPr>
                <w:rFonts w:eastAsia="宋体" w:cs="Times New Roman"/>
                <w:sz w:val="18"/>
                <w:szCs w:val="18"/>
              </w:rPr>
            </w:pPr>
            <w:r w:rsidRPr="00C61415">
              <w:rPr>
                <w:sz w:val="18"/>
                <w:szCs w:val="18"/>
              </w:rPr>
              <w:t>151</w:t>
            </w:r>
          </w:p>
        </w:tc>
        <w:tc>
          <w:tcPr>
            <w:tcW w:w="907" w:type="dxa"/>
            <w:noWrap/>
            <w:hideMark/>
          </w:tcPr>
          <w:p w14:paraId="20E026A6" w14:textId="2D43CFD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1EE447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Angelucci; D. Kuller; A. Aliverti</w:t>
            </w:r>
          </w:p>
        </w:tc>
        <w:tc>
          <w:tcPr>
            <w:tcW w:w="5953" w:type="dxa"/>
            <w:noWrap/>
            <w:hideMark/>
          </w:tcPr>
          <w:p w14:paraId="1CC614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Home Telemedicine System for Continuous Respiratory Monitoring</w:t>
            </w:r>
          </w:p>
        </w:tc>
        <w:tc>
          <w:tcPr>
            <w:tcW w:w="2400" w:type="dxa"/>
            <w:noWrap/>
            <w:hideMark/>
          </w:tcPr>
          <w:p w14:paraId="760D48F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of Biomedical and Health Informatics</w:t>
            </w:r>
          </w:p>
        </w:tc>
        <w:tc>
          <w:tcPr>
            <w:tcW w:w="1136" w:type="dxa"/>
            <w:noWrap/>
            <w:hideMark/>
          </w:tcPr>
          <w:p w14:paraId="76B51D18" w14:textId="10DC56C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7764AD4" w14:textId="77777777" w:rsidTr="00C61415">
        <w:trPr>
          <w:trHeight w:val="276"/>
        </w:trPr>
        <w:tc>
          <w:tcPr>
            <w:tcW w:w="576" w:type="dxa"/>
            <w:shd w:val="clear" w:color="auto" w:fill="auto"/>
          </w:tcPr>
          <w:p w14:paraId="333C07CB" w14:textId="593EEB76" w:rsidR="00C61415" w:rsidRPr="00C61415" w:rsidRDefault="00C61415" w:rsidP="00C61415">
            <w:pPr>
              <w:spacing w:line="360" w:lineRule="auto"/>
              <w:rPr>
                <w:rFonts w:eastAsia="宋体" w:cs="Times New Roman"/>
                <w:sz w:val="18"/>
                <w:szCs w:val="18"/>
              </w:rPr>
            </w:pPr>
            <w:r w:rsidRPr="00C61415">
              <w:rPr>
                <w:sz w:val="18"/>
                <w:szCs w:val="18"/>
              </w:rPr>
              <w:t>152</w:t>
            </w:r>
          </w:p>
        </w:tc>
        <w:tc>
          <w:tcPr>
            <w:tcW w:w="907" w:type="dxa"/>
            <w:noWrap/>
            <w:hideMark/>
          </w:tcPr>
          <w:p w14:paraId="7D4A10E1" w14:textId="256BCA4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5A08D7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 Espindola; M. W. Wright</w:t>
            </w:r>
          </w:p>
        </w:tc>
        <w:tc>
          <w:tcPr>
            <w:tcW w:w="5953" w:type="dxa"/>
            <w:noWrap/>
            <w:hideMark/>
          </w:tcPr>
          <w:p w14:paraId="5B5EDE2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Exponential Human – Social and Ethical Challenges in a Chaotic World</w:t>
            </w:r>
          </w:p>
        </w:tc>
        <w:tc>
          <w:tcPr>
            <w:tcW w:w="2400" w:type="dxa"/>
            <w:noWrap/>
            <w:hideMark/>
          </w:tcPr>
          <w:p w14:paraId="617D37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Exponential Era: Strategies to Stay Ahead of the Curve in an Era of Chaotic Changes and Disruptive Forces</w:t>
            </w:r>
          </w:p>
        </w:tc>
        <w:tc>
          <w:tcPr>
            <w:tcW w:w="1136" w:type="dxa"/>
            <w:noWrap/>
            <w:hideMark/>
          </w:tcPr>
          <w:p w14:paraId="1BBB0F0C" w14:textId="3BF77D6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5F53B43" w14:textId="77777777" w:rsidTr="00C61415">
        <w:trPr>
          <w:trHeight w:val="276"/>
        </w:trPr>
        <w:tc>
          <w:tcPr>
            <w:tcW w:w="576" w:type="dxa"/>
            <w:shd w:val="clear" w:color="auto" w:fill="auto"/>
          </w:tcPr>
          <w:p w14:paraId="2B3D7277" w14:textId="5A828356" w:rsidR="00C61415" w:rsidRPr="00C61415" w:rsidRDefault="00C61415" w:rsidP="00C61415">
            <w:pPr>
              <w:spacing w:line="360" w:lineRule="auto"/>
              <w:rPr>
                <w:rFonts w:eastAsia="宋体" w:cs="Times New Roman"/>
                <w:sz w:val="18"/>
                <w:szCs w:val="18"/>
              </w:rPr>
            </w:pPr>
            <w:r w:rsidRPr="00C61415">
              <w:rPr>
                <w:sz w:val="18"/>
                <w:szCs w:val="18"/>
              </w:rPr>
              <w:t>153</w:t>
            </w:r>
          </w:p>
        </w:tc>
        <w:tc>
          <w:tcPr>
            <w:tcW w:w="907" w:type="dxa"/>
            <w:noWrap/>
            <w:hideMark/>
          </w:tcPr>
          <w:p w14:paraId="00217ADD" w14:textId="2103D63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0A850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 Xu; T. Li; Y. Li; X. Su; S. Tarkoma; T. Jiang; J. Crowcroft; P. Hui</w:t>
            </w:r>
          </w:p>
        </w:tc>
        <w:tc>
          <w:tcPr>
            <w:tcW w:w="5953" w:type="dxa"/>
            <w:noWrap/>
            <w:hideMark/>
          </w:tcPr>
          <w:p w14:paraId="7427D60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Edge Intelligence: Empowering Intelligence to the Edge of Network</w:t>
            </w:r>
          </w:p>
        </w:tc>
        <w:tc>
          <w:tcPr>
            <w:tcW w:w="2400" w:type="dxa"/>
            <w:noWrap/>
            <w:hideMark/>
          </w:tcPr>
          <w:p w14:paraId="374B382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Proceedings of the IEEE</w:t>
            </w:r>
          </w:p>
        </w:tc>
        <w:tc>
          <w:tcPr>
            <w:tcW w:w="1136" w:type="dxa"/>
            <w:noWrap/>
            <w:hideMark/>
          </w:tcPr>
          <w:p w14:paraId="5BB59651" w14:textId="2B1466A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74C7A53" w14:textId="77777777" w:rsidTr="00C61415">
        <w:trPr>
          <w:trHeight w:val="276"/>
        </w:trPr>
        <w:tc>
          <w:tcPr>
            <w:tcW w:w="576" w:type="dxa"/>
            <w:shd w:val="clear" w:color="auto" w:fill="auto"/>
          </w:tcPr>
          <w:p w14:paraId="6132FDBC" w14:textId="6E81F178" w:rsidR="00C61415" w:rsidRPr="00C61415" w:rsidRDefault="00C61415" w:rsidP="00C61415">
            <w:pPr>
              <w:spacing w:line="360" w:lineRule="auto"/>
              <w:rPr>
                <w:rFonts w:eastAsia="宋体" w:cs="Times New Roman"/>
                <w:sz w:val="18"/>
                <w:szCs w:val="18"/>
              </w:rPr>
            </w:pPr>
            <w:r w:rsidRPr="00C61415">
              <w:rPr>
                <w:sz w:val="18"/>
                <w:szCs w:val="18"/>
              </w:rPr>
              <w:t>154</w:t>
            </w:r>
          </w:p>
        </w:tc>
        <w:tc>
          <w:tcPr>
            <w:tcW w:w="907" w:type="dxa"/>
            <w:noWrap/>
            <w:hideMark/>
          </w:tcPr>
          <w:p w14:paraId="4BEF4491" w14:textId="6F5D16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AD529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 Chamola; V. Hassija; S. Gupta; A. Goyal; M. Guizani; B. Sikdar</w:t>
            </w:r>
          </w:p>
        </w:tc>
        <w:tc>
          <w:tcPr>
            <w:tcW w:w="5953" w:type="dxa"/>
            <w:noWrap/>
            <w:hideMark/>
          </w:tcPr>
          <w:p w14:paraId="7E9EB3F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Disaster and Pandemic Management Using Machine Learning: A Survey</w:t>
            </w:r>
          </w:p>
        </w:tc>
        <w:tc>
          <w:tcPr>
            <w:tcW w:w="2400" w:type="dxa"/>
            <w:noWrap/>
            <w:hideMark/>
          </w:tcPr>
          <w:p w14:paraId="296AAC4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7C60C7D5" w14:textId="257D333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8DC10C8" w14:textId="77777777" w:rsidTr="00C61415">
        <w:trPr>
          <w:trHeight w:val="276"/>
        </w:trPr>
        <w:tc>
          <w:tcPr>
            <w:tcW w:w="576" w:type="dxa"/>
            <w:shd w:val="clear" w:color="auto" w:fill="auto"/>
          </w:tcPr>
          <w:p w14:paraId="4CFEB1BA" w14:textId="0F9F1780" w:rsidR="00C61415" w:rsidRPr="00C61415" w:rsidRDefault="00C61415" w:rsidP="00C61415">
            <w:pPr>
              <w:spacing w:line="360" w:lineRule="auto"/>
              <w:rPr>
                <w:rFonts w:eastAsia="宋体" w:cs="Times New Roman"/>
                <w:sz w:val="18"/>
                <w:szCs w:val="18"/>
              </w:rPr>
            </w:pPr>
            <w:r w:rsidRPr="00C61415">
              <w:rPr>
                <w:sz w:val="18"/>
                <w:szCs w:val="18"/>
              </w:rPr>
              <w:t>155</w:t>
            </w:r>
          </w:p>
        </w:tc>
        <w:tc>
          <w:tcPr>
            <w:tcW w:w="907" w:type="dxa"/>
            <w:noWrap/>
            <w:hideMark/>
          </w:tcPr>
          <w:p w14:paraId="0BFD9986" w14:textId="7C3D0BE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D8CE6E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Indumathi; A. Shankar; M. R. Ghalib; J. Gitanjali; Q. Hua; Z. Wen; X. Qi</w:t>
            </w:r>
          </w:p>
        </w:tc>
        <w:tc>
          <w:tcPr>
            <w:tcW w:w="5953" w:type="dxa"/>
            <w:noWrap/>
            <w:hideMark/>
          </w:tcPr>
          <w:p w14:paraId="418360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Block Chain Based Internet of Medical Things for Uninterrupted, Ubiquitous, User-Friendly, Unflappable, Unblemished, Unlimited Health Care Services (BC IoMT U&lt;sup&gt;6&lt;/sup&gt; HCS)</w:t>
            </w:r>
          </w:p>
        </w:tc>
        <w:tc>
          <w:tcPr>
            <w:tcW w:w="2400" w:type="dxa"/>
            <w:noWrap/>
            <w:hideMark/>
          </w:tcPr>
          <w:p w14:paraId="682817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6529473D" w14:textId="69E699C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A9F2DE6" w14:textId="77777777" w:rsidTr="00C61415">
        <w:trPr>
          <w:trHeight w:val="276"/>
        </w:trPr>
        <w:tc>
          <w:tcPr>
            <w:tcW w:w="576" w:type="dxa"/>
            <w:shd w:val="clear" w:color="auto" w:fill="auto"/>
          </w:tcPr>
          <w:p w14:paraId="0E884CE4" w14:textId="11227F3B" w:rsidR="00C61415" w:rsidRPr="00C61415" w:rsidRDefault="00C61415" w:rsidP="00C61415">
            <w:pPr>
              <w:spacing w:line="360" w:lineRule="auto"/>
              <w:rPr>
                <w:rFonts w:eastAsia="宋体" w:cs="Times New Roman"/>
                <w:sz w:val="18"/>
                <w:szCs w:val="18"/>
              </w:rPr>
            </w:pPr>
            <w:r w:rsidRPr="00C61415">
              <w:rPr>
                <w:sz w:val="18"/>
                <w:szCs w:val="18"/>
              </w:rPr>
              <w:t>156</w:t>
            </w:r>
          </w:p>
        </w:tc>
        <w:tc>
          <w:tcPr>
            <w:tcW w:w="907" w:type="dxa"/>
            <w:noWrap/>
            <w:hideMark/>
          </w:tcPr>
          <w:p w14:paraId="4D7C8FEA" w14:textId="61F4FC8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43250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Qian; J. Shen; P. Vijayakumar; P. K. Sharma</w:t>
            </w:r>
          </w:p>
        </w:tc>
        <w:tc>
          <w:tcPr>
            <w:tcW w:w="5953" w:type="dxa"/>
            <w:noWrap/>
            <w:hideMark/>
          </w:tcPr>
          <w:p w14:paraId="694EEDC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Profile Matching for IoMT: A Verifiable Private Set Intersection Scheme</w:t>
            </w:r>
          </w:p>
        </w:tc>
        <w:tc>
          <w:tcPr>
            <w:tcW w:w="2400" w:type="dxa"/>
            <w:noWrap/>
            <w:hideMark/>
          </w:tcPr>
          <w:p w14:paraId="14056DE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of Biomedical and Health Informatics</w:t>
            </w:r>
          </w:p>
        </w:tc>
        <w:tc>
          <w:tcPr>
            <w:tcW w:w="1136" w:type="dxa"/>
            <w:noWrap/>
            <w:hideMark/>
          </w:tcPr>
          <w:p w14:paraId="2F54D7C8" w14:textId="620DF71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D390DC0" w14:textId="77777777" w:rsidTr="00C61415">
        <w:trPr>
          <w:trHeight w:val="276"/>
        </w:trPr>
        <w:tc>
          <w:tcPr>
            <w:tcW w:w="576" w:type="dxa"/>
            <w:shd w:val="clear" w:color="auto" w:fill="auto"/>
          </w:tcPr>
          <w:p w14:paraId="2E2A08E3" w14:textId="50CABBA7" w:rsidR="00C61415" w:rsidRPr="00C61415" w:rsidRDefault="00C61415" w:rsidP="00C61415">
            <w:pPr>
              <w:spacing w:line="360" w:lineRule="auto"/>
              <w:rPr>
                <w:rFonts w:eastAsia="宋体" w:cs="Times New Roman"/>
                <w:sz w:val="18"/>
                <w:szCs w:val="18"/>
              </w:rPr>
            </w:pPr>
            <w:r w:rsidRPr="00C61415">
              <w:rPr>
                <w:sz w:val="18"/>
                <w:szCs w:val="18"/>
              </w:rPr>
              <w:t>157</w:t>
            </w:r>
          </w:p>
        </w:tc>
        <w:tc>
          <w:tcPr>
            <w:tcW w:w="907" w:type="dxa"/>
            <w:noWrap/>
            <w:hideMark/>
          </w:tcPr>
          <w:p w14:paraId="17B08070" w14:textId="1DFA80C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DAA446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 M. G. Abarca; P. R. Palos-Sanchez; E. Rus-Arias</w:t>
            </w:r>
          </w:p>
        </w:tc>
        <w:tc>
          <w:tcPr>
            <w:tcW w:w="5953" w:type="dxa"/>
            <w:noWrap/>
            <w:hideMark/>
          </w:tcPr>
          <w:p w14:paraId="480F060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Working in Virtual Teams: A Systematic Literature Review and a Bibliometric Analysis</w:t>
            </w:r>
          </w:p>
        </w:tc>
        <w:tc>
          <w:tcPr>
            <w:tcW w:w="2400" w:type="dxa"/>
            <w:noWrap/>
            <w:hideMark/>
          </w:tcPr>
          <w:p w14:paraId="0366EF8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EFF84E7" w14:textId="7F8EAE9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C036392" w14:textId="77777777" w:rsidTr="00C61415">
        <w:trPr>
          <w:trHeight w:val="276"/>
        </w:trPr>
        <w:tc>
          <w:tcPr>
            <w:tcW w:w="576" w:type="dxa"/>
            <w:shd w:val="clear" w:color="auto" w:fill="auto"/>
          </w:tcPr>
          <w:p w14:paraId="2D8B8090" w14:textId="38D42F16" w:rsidR="00C61415" w:rsidRPr="00C61415" w:rsidRDefault="00C61415" w:rsidP="00C61415">
            <w:pPr>
              <w:spacing w:line="360" w:lineRule="auto"/>
              <w:rPr>
                <w:rFonts w:eastAsia="宋体" w:cs="Times New Roman"/>
                <w:sz w:val="18"/>
                <w:szCs w:val="18"/>
              </w:rPr>
            </w:pPr>
            <w:r w:rsidRPr="00C61415">
              <w:rPr>
                <w:sz w:val="18"/>
                <w:szCs w:val="18"/>
              </w:rPr>
              <w:t>158</w:t>
            </w:r>
          </w:p>
        </w:tc>
        <w:tc>
          <w:tcPr>
            <w:tcW w:w="907" w:type="dxa"/>
            <w:noWrap/>
            <w:hideMark/>
          </w:tcPr>
          <w:p w14:paraId="10D1772A" w14:textId="1DA3BCB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47F39B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Garg; N. S</w:t>
            </w:r>
            <w:r w:rsidRPr="002057B7">
              <w:rPr>
                <w:rFonts w:eastAsia="宋体" w:cs="Times New Roman"/>
                <w:sz w:val="18"/>
                <w:szCs w:val="18"/>
              </w:rPr>
              <w:t>眉</w:t>
            </w:r>
            <w:r w:rsidRPr="002057B7">
              <w:rPr>
                <w:rFonts w:eastAsia="宋体" w:cs="Times New Roman"/>
                <w:sz w:val="18"/>
                <w:szCs w:val="18"/>
              </w:rPr>
              <w:t xml:space="preserve">nderhauf; F. Dayoub; D. Morrison; A. Cosgun; G. Carneiro; Q. Wu; T. -J. Chin; I. Reid; S. Gould; </w:t>
            </w:r>
            <w:r w:rsidRPr="002057B7">
              <w:rPr>
                <w:rFonts w:eastAsia="宋体" w:cs="Times New Roman"/>
                <w:sz w:val="18"/>
                <w:szCs w:val="18"/>
              </w:rPr>
              <w:lastRenderedPageBreak/>
              <w:t>P. Corke; M. Milford</w:t>
            </w:r>
          </w:p>
        </w:tc>
        <w:tc>
          <w:tcPr>
            <w:tcW w:w="5953" w:type="dxa"/>
            <w:noWrap/>
            <w:hideMark/>
          </w:tcPr>
          <w:p w14:paraId="7FD52B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Semantics for Robotic Mapping, Perception and Interaction: A Survey</w:t>
            </w:r>
          </w:p>
        </w:tc>
        <w:tc>
          <w:tcPr>
            <w:tcW w:w="2400" w:type="dxa"/>
            <w:noWrap/>
            <w:hideMark/>
          </w:tcPr>
          <w:p w14:paraId="2FE5F1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Semantics for Robotic Mapping, Perception and </w:t>
            </w:r>
            <w:r w:rsidRPr="002057B7">
              <w:rPr>
                <w:rFonts w:eastAsia="宋体" w:cs="Times New Roman"/>
                <w:sz w:val="18"/>
                <w:szCs w:val="18"/>
              </w:rPr>
              <w:lastRenderedPageBreak/>
              <w:t>Interaction: A Survey</w:t>
            </w:r>
          </w:p>
        </w:tc>
        <w:tc>
          <w:tcPr>
            <w:tcW w:w="1136" w:type="dxa"/>
            <w:noWrap/>
            <w:hideMark/>
          </w:tcPr>
          <w:p w14:paraId="237755FF" w14:textId="7314BDBC" w:rsidR="00C61415" w:rsidRPr="00D0317F" w:rsidRDefault="00C61415" w:rsidP="00C61415">
            <w:pPr>
              <w:spacing w:line="360" w:lineRule="auto"/>
              <w:rPr>
                <w:rFonts w:eastAsia="宋体" w:cs="Times New Roman"/>
                <w:sz w:val="18"/>
                <w:szCs w:val="18"/>
              </w:rPr>
            </w:pPr>
            <w:r w:rsidRPr="00D0317F">
              <w:rPr>
                <w:sz w:val="18"/>
                <w:szCs w:val="18"/>
              </w:rPr>
              <w:lastRenderedPageBreak/>
              <w:t>6</w:t>
            </w:r>
          </w:p>
        </w:tc>
      </w:tr>
      <w:tr w:rsidR="00C61415" w:rsidRPr="002057B7" w14:paraId="5775282E" w14:textId="77777777" w:rsidTr="00C61415">
        <w:trPr>
          <w:trHeight w:val="276"/>
        </w:trPr>
        <w:tc>
          <w:tcPr>
            <w:tcW w:w="576" w:type="dxa"/>
            <w:shd w:val="clear" w:color="auto" w:fill="auto"/>
          </w:tcPr>
          <w:p w14:paraId="516EF12B" w14:textId="2BF69380" w:rsidR="00C61415" w:rsidRPr="00C61415" w:rsidRDefault="00C61415" w:rsidP="00C61415">
            <w:pPr>
              <w:spacing w:line="360" w:lineRule="auto"/>
              <w:rPr>
                <w:rFonts w:eastAsia="宋体" w:cs="Times New Roman"/>
                <w:sz w:val="18"/>
                <w:szCs w:val="18"/>
              </w:rPr>
            </w:pPr>
            <w:r w:rsidRPr="00C61415">
              <w:rPr>
                <w:sz w:val="18"/>
                <w:szCs w:val="18"/>
              </w:rPr>
              <w:t>159</w:t>
            </w:r>
          </w:p>
        </w:tc>
        <w:tc>
          <w:tcPr>
            <w:tcW w:w="907" w:type="dxa"/>
            <w:noWrap/>
            <w:hideMark/>
          </w:tcPr>
          <w:p w14:paraId="590FCDD3" w14:textId="5BCFE41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1F19CC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 C. Nguyen; M. Ding; P. N. Pathirana; A. Seneviratne; J. Li; H. Vincent Poor</w:t>
            </w:r>
          </w:p>
        </w:tc>
        <w:tc>
          <w:tcPr>
            <w:tcW w:w="5953" w:type="dxa"/>
            <w:noWrap/>
            <w:hideMark/>
          </w:tcPr>
          <w:p w14:paraId="4D1758A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Federated Learning for Internet of Things: A Comprehensive Survey</w:t>
            </w:r>
          </w:p>
        </w:tc>
        <w:tc>
          <w:tcPr>
            <w:tcW w:w="2400" w:type="dxa"/>
            <w:noWrap/>
            <w:hideMark/>
          </w:tcPr>
          <w:p w14:paraId="13AFDB0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Communications Surveys &amp; Tutorials</w:t>
            </w:r>
          </w:p>
        </w:tc>
        <w:tc>
          <w:tcPr>
            <w:tcW w:w="1136" w:type="dxa"/>
            <w:noWrap/>
            <w:hideMark/>
          </w:tcPr>
          <w:p w14:paraId="5C725A68" w14:textId="40CADF9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CFC4BD3" w14:textId="77777777" w:rsidTr="00C61415">
        <w:trPr>
          <w:trHeight w:val="276"/>
        </w:trPr>
        <w:tc>
          <w:tcPr>
            <w:tcW w:w="576" w:type="dxa"/>
            <w:shd w:val="clear" w:color="auto" w:fill="auto"/>
          </w:tcPr>
          <w:p w14:paraId="777E5F30" w14:textId="71528231" w:rsidR="00C61415" w:rsidRPr="00C61415" w:rsidRDefault="00C61415" w:rsidP="00C61415">
            <w:pPr>
              <w:spacing w:line="360" w:lineRule="auto"/>
              <w:rPr>
                <w:rFonts w:eastAsia="宋体" w:cs="Times New Roman"/>
                <w:sz w:val="18"/>
                <w:szCs w:val="18"/>
              </w:rPr>
            </w:pPr>
            <w:r w:rsidRPr="00C61415">
              <w:rPr>
                <w:sz w:val="18"/>
                <w:szCs w:val="18"/>
              </w:rPr>
              <w:t>160</w:t>
            </w:r>
          </w:p>
        </w:tc>
        <w:tc>
          <w:tcPr>
            <w:tcW w:w="907" w:type="dxa"/>
            <w:noWrap/>
            <w:hideMark/>
          </w:tcPr>
          <w:p w14:paraId="44934D85" w14:textId="2826E72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C54826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K. Zhou; H. Greenspan; C. Davatzikos; J. S. Duncan; B. Van Ginneken; A. Madabhushi; J. L. Prince; D. Rueckert; R. M. Summers</w:t>
            </w:r>
          </w:p>
        </w:tc>
        <w:tc>
          <w:tcPr>
            <w:tcW w:w="5953" w:type="dxa"/>
            <w:noWrap/>
            <w:hideMark/>
          </w:tcPr>
          <w:p w14:paraId="311BE73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Review of Deep Learning in Medical Imaging: Imaging Traits, Technology Trends, Case Studies With Progress Highlights, and Future Promises</w:t>
            </w:r>
          </w:p>
        </w:tc>
        <w:tc>
          <w:tcPr>
            <w:tcW w:w="2400" w:type="dxa"/>
            <w:noWrap/>
            <w:hideMark/>
          </w:tcPr>
          <w:p w14:paraId="1681E0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Proceedings of the IEEE</w:t>
            </w:r>
          </w:p>
        </w:tc>
        <w:tc>
          <w:tcPr>
            <w:tcW w:w="1136" w:type="dxa"/>
            <w:noWrap/>
            <w:hideMark/>
          </w:tcPr>
          <w:p w14:paraId="0F801FD8" w14:textId="1B2DA75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0D98E8D" w14:textId="77777777" w:rsidTr="00C61415">
        <w:trPr>
          <w:trHeight w:val="276"/>
        </w:trPr>
        <w:tc>
          <w:tcPr>
            <w:tcW w:w="576" w:type="dxa"/>
            <w:shd w:val="clear" w:color="auto" w:fill="auto"/>
          </w:tcPr>
          <w:p w14:paraId="6FBB0DB8" w14:textId="55912126" w:rsidR="00C61415" w:rsidRPr="00C61415" w:rsidRDefault="00C61415" w:rsidP="00C61415">
            <w:pPr>
              <w:spacing w:line="360" w:lineRule="auto"/>
              <w:rPr>
                <w:rFonts w:eastAsia="宋体" w:cs="Times New Roman"/>
                <w:sz w:val="18"/>
                <w:szCs w:val="18"/>
              </w:rPr>
            </w:pPr>
            <w:r w:rsidRPr="00C61415">
              <w:rPr>
                <w:sz w:val="18"/>
                <w:szCs w:val="18"/>
              </w:rPr>
              <w:t>161</w:t>
            </w:r>
          </w:p>
        </w:tc>
        <w:tc>
          <w:tcPr>
            <w:tcW w:w="907" w:type="dxa"/>
            <w:noWrap/>
            <w:hideMark/>
          </w:tcPr>
          <w:p w14:paraId="45F5964C" w14:textId="4616B21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356267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 Chiaraviglio; A. Elzanaty; M. -S. Alouini</w:t>
            </w:r>
          </w:p>
        </w:tc>
        <w:tc>
          <w:tcPr>
            <w:tcW w:w="5953" w:type="dxa"/>
            <w:noWrap/>
            <w:hideMark/>
          </w:tcPr>
          <w:p w14:paraId="1B1F776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Health Risks Associated With 5G Exposure: A View From the Communications Engineering Perspective</w:t>
            </w:r>
          </w:p>
        </w:tc>
        <w:tc>
          <w:tcPr>
            <w:tcW w:w="2400" w:type="dxa"/>
            <w:noWrap/>
            <w:hideMark/>
          </w:tcPr>
          <w:p w14:paraId="2133DD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Open Journal of the Communications Society</w:t>
            </w:r>
          </w:p>
        </w:tc>
        <w:tc>
          <w:tcPr>
            <w:tcW w:w="1136" w:type="dxa"/>
            <w:noWrap/>
            <w:hideMark/>
          </w:tcPr>
          <w:p w14:paraId="5DD268E1" w14:textId="532B81B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343EC66" w14:textId="77777777" w:rsidTr="00C61415">
        <w:trPr>
          <w:trHeight w:val="276"/>
        </w:trPr>
        <w:tc>
          <w:tcPr>
            <w:tcW w:w="576" w:type="dxa"/>
            <w:shd w:val="clear" w:color="auto" w:fill="auto"/>
          </w:tcPr>
          <w:p w14:paraId="030EA5CE" w14:textId="248C16D9" w:rsidR="00C61415" w:rsidRPr="00C61415" w:rsidRDefault="00C61415" w:rsidP="00C61415">
            <w:pPr>
              <w:spacing w:line="360" w:lineRule="auto"/>
              <w:rPr>
                <w:rFonts w:eastAsia="宋体" w:cs="Times New Roman"/>
                <w:sz w:val="18"/>
                <w:szCs w:val="18"/>
              </w:rPr>
            </w:pPr>
            <w:r w:rsidRPr="00C61415">
              <w:rPr>
                <w:sz w:val="18"/>
                <w:szCs w:val="18"/>
              </w:rPr>
              <w:t>162</w:t>
            </w:r>
          </w:p>
        </w:tc>
        <w:tc>
          <w:tcPr>
            <w:tcW w:w="907" w:type="dxa"/>
            <w:noWrap/>
            <w:hideMark/>
          </w:tcPr>
          <w:p w14:paraId="353E581E" w14:textId="760A453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EF2F10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H. A. Banna; T. Ghosh; M. J. A. Nahian; K. A. Taher; M. S. Kaiser; M. Mahmud; M. S. Hossain; K. Andersson</w:t>
            </w:r>
          </w:p>
        </w:tc>
        <w:tc>
          <w:tcPr>
            <w:tcW w:w="5953" w:type="dxa"/>
            <w:noWrap/>
            <w:hideMark/>
          </w:tcPr>
          <w:p w14:paraId="4915B2F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Attention-Based Bi-Directional Long-Short Term Memory Network for Earthquake Prediction</w:t>
            </w:r>
          </w:p>
        </w:tc>
        <w:tc>
          <w:tcPr>
            <w:tcW w:w="2400" w:type="dxa"/>
            <w:noWrap/>
            <w:hideMark/>
          </w:tcPr>
          <w:p w14:paraId="607F4A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E5CE6FC" w14:textId="7E91B6E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294D15A" w14:textId="77777777" w:rsidTr="00C61415">
        <w:trPr>
          <w:trHeight w:val="276"/>
        </w:trPr>
        <w:tc>
          <w:tcPr>
            <w:tcW w:w="576" w:type="dxa"/>
            <w:shd w:val="clear" w:color="auto" w:fill="auto"/>
          </w:tcPr>
          <w:p w14:paraId="41907542" w14:textId="3CF0F9C1" w:rsidR="00C61415" w:rsidRPr="00C61415" w:rsidRDefault="00C61415" w:rsidP="00C61415">
            <w:pPr>
              <w:spacing w:line="360" w:lineRule="auto"/>
              <w:rPr>
                <w:rFonts w:eastAsia="宋体" w:cs="Times New Roman"/>
                <w:sz w:val="18"/>
                <w:szCs w:val="18"/>
              </w:rPr>
            </w:pPr>
            <w:r w:rsidRPr="00C61415">
              <w:rPr>
                <w:sz w:val="18"/>
                <w:szCs w:val="18"/>
              </w:rPr>
              <w:t>163</w:t>
            </w:r>
          </w:p>
        </w:tc>
        <w:tc>
          <w:tcPr>
            <w:tcW w:w="907" w:type="dxa"/>
            <w:noWrap/>
            <w:hideMark/>
          </w:tcPr>
          <w:p w14:paraId="0FD0EC89" w14:textId="63FB7A5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14FC7A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 Siriaraya; Y. Wang; Y. Zhang; S. Wakamiya; P. Jeszenszky; Y. Kawai; A. Jatowt</w:t>
            </w:r>
          </w:p>
        </w:tc>
        <w:tc>
          <w:tcPr>
            <w:tcW w:w="5953" w:type="dxa"/>
            <w:noWrap/>
            <w:hideMark/>
          </w:tcPr>
          <w:p w14:paraId="0CAAEC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Beyond the Shortest Route: A Survey on Quality-Aware Route Navigation for Pedestrians</w:t>
            </w:r>
          </w:p>
        </w:tc>
        <w:tc>
          <w:tcPr>
            <w:tcW w:w="2400" w:type="dxa"/>
            <w:noWrap/>
            <w:hideMark/>
          </w:tcPr>
          <w:p w14:paraId="144DD8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964E35A" w14:textId="28588D7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48155AE" w14:textId="77777777" w:rsidTr="00C61415">
        <w:trPr>
          <w:trHeight w:val="276"/>
        </w:trPr>
        <w:tc>
          <w:tcPr>
            <w:tcW w:w="576" w:type="dxa"/>
            <w:shd w:val="clear" w:color="auto" w:fill="auto"/>
          </w:tcPr>
          <w:p w14:paraId="3B4A2C21" w14:textId="343A1919" w:rsidR="00C61415" w:rsidRPr="00C61415" w:rsidRDefault="00C61415" w:rsidP="00C61415">
            <w:pPr>
              <w:spacing w:line="360" w:lineRule="auto"/>
              <w:rPr>
                <w:rFonts w:eastAsia="宋体" w:cs="Times New Roman"/>
                <w:sz w:val="18"/>
                <w:szCs w:val="18"/>
              </w:rPr>
            </w:pPr>
            <w:r w:rsidRPr="00C61415">
              <w:rPr>
                <w:sz w:val="18"/>
                <w:szCs w:val="18"/>
              </w:rPr>
              <w:t>164</w:t>
            </w:r>
          </w:p>
        </w:tc>
        <w:tc>
          <w:tcPr>
            <w:tcW w:w="907" w:type="dxa"/>
            <w:noWrap/>
            <w:hideMark/>
          </w:tcPr>
          <w:p w14:paraId="723036A5" w14:textId="5DEF2AC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87D936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 Mar</w:t>
            </w:r>
            <w:r w:rsidRPr="002057B7">
              <w:rPr>
                <w:rFonts w:eastAsia="宋体" w:cs="Times New Roman"/>
                <w:sz w:val="18"/>
                <w:szCs w:val="18"/>
              </w:rPr>
              <w:t>铆</w:t>
            </w:r>
            <w:r w:rsidRPr="002057B7">
              <w:rPr>
                <w:rFonts w:eastAsia="宋体" w:cs="Times New Roman"/>
                <w:sz w:val="18"/>
                <w:szCs w:val="18"/>
              </w:rPr>
              <w:t>n-Suelves; S. L</w:t>
            </w:r>
            <w:r w:rsidRPr="002057B7">
              <w:rPr>
                <w:rFonts w:eastAsia="宋体" w:cs="Times New Roman"/>
                <w:sz w:val="18"/>
                <w:szCs w:val="18"/>
              </w:rPr>
              <w:t>贸</w:t>
            </w:r>
            <w:r w:rsidRPr="002057B7">
              <w:rPr>
                <w:rFonts w:eastAsia="宋体" w:cs="Times New Roman"/>
                <w:sz w:val="18"/>
                <w:szCs w:val="18"/>
              </w:rPr>
              <w:t>pez-G</w:t>
            </w:r>
            <w:r w:rsidRPr="002057B7">
              <w:rPr>
                <w:rFonts w:eastAsia="宋体" w:cs="Times New Roman"/>
                <w:sz w:val="18"/>
                <w:szCs w:val="18"/>
              </w:rPr>
              <w:t>贸</w:t>
            </w:r>
            <w:r w:rsidRPr="002057B7">
              <w:rPr>
                <w:rFonts w:eastAsia="宋体" w:cs="Times New Roman"/>
                <w:sz w:val="18"/>
                <w:szCs w:val="18"/>
              </w:rPr>
              <w:t>mez; M. M. Castro-Rodr</w:t>
            </w:r>
            <w:r w:rsidRPr="002057B7">
              <w:rPr>
                <w:rFonts w:eastAsia="宋体" w:cs="Times New Roman"/>
                <w:sz w:val="18"/>
                <w:szCs w:val="18"/>
              </w:rPr>
              <w:t>铆</w:t>
            </w:r>
            <w:r w:rsidRPr="002057B7">
              <w:rPr>
                <w:rFonts w:eastAsia="宋体" w:cs="Times New Roman"/>
                <w:sz w:val="18"/>
                <w:szCs w:val="18"/>
              </w:rPr>
              <w:t>guez; J. Rodr</w:t>
            </w:r>
            <w:r w:rsidRPr="002057B7">
              <w:rPr>
                <w:rFonts w:eastAsia="宋体" w:cs="Times New Roman"/>
                <w:sz w:val="18"/>
                <w:szCs w:val="18"/>
              </w:rPr>
              <w:t>铆</w:t>
            </w:r>
            <w:r w:rsidRPr="002057B7">
              <w:rPr>
                <w:rFonts w:eastAsia="宋体" w:cs="Times New Roman"/>
                <w:sz w:val="18"/>
                <w:szCs w:val="18"/>
              </w:rPr>
              <w:t>guez-Rodr</w:t>
            </w:r>
            <w:r w:rsidRPr="002057B7">
              <w:rPr>
                <w:rFonts w:eastAsia="宋体" w:cs="Times New Roman"/>
                <w:sz w:val="18"/>
                <w:szCs w:val="18"/>
              </w:rPr>
              <w:t>铆</w:t>
            </w:r>
            <w:r w:rsidRPr="002057B7">
              <w:rPr>
                <w:rFonts w:eastAsia="宋体" w:cs="Times New Roman"/>
                <w:sz w:val="18"/>
                <w:szCs w:val="18"/>
              </w:rPr>
              <w:t>guez</w:t>
            </w:r>
          </w:p>
        </w:tc>
        <w:tc>
          <w:tcPr>
            <w:tcW w:w="5953" w:type="dxa"/>
            <w:noWrap/>
            <w:hideMark/>
          </w:tcPr>
          <w:p w14:paraId="248C722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Digital Competence in Schools: A Bibliometric Study</w:t>
            </w:r>
          </w:p>
        </w:tc>
        <w:tc>
          <w:tcPr>
            <w:tcW w:w="2400" w:type="dxa"/>
            <w:noWrap/>
            <w:hideMark/>
          </w:tcPr>
          <w:p w14:paraId="3B03B0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Revista Iberoamericana de Tecnologias del Aprendizaje</w:t>
            </w:r>
          </w:p>
        </w:tc>
        <w:tc>
          <w:tcPr>
            <w:tcW w:w="1136" w:type="dxa"/>
            <w:noWrap/>
            <w:hideMark/>
          </w:tcPr>
          <w:p w14:paraId="17A4C356" w14:textId="3172FFA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2C2BDE1" w14:textId="77777777" w:rsidTr="00C61415">
        <w:trPr>
          <w:trHeight w:val="276"/>
        </w:trPr>
        <w:tc>
          <w:tcPr>
            <w:tcW w:w="576" w:type="dxa"/>
            <w:shd w:val="clear" w:color="auto" w:fill="auto"/>
          </w:tcPr>
          <w:p w14:paraId="3698178B" w14:textId="73A36ADC" w:rsidR="00C61415" w:rsidRPr="00C61415" w:rsidRDefault="00C61415" w:rsidP="00C61415">
            <w:pPr>
              <w:spacing w:line="360" w:lineRule="auto"/>
              <w:rPr>
                <w:rFonts w:eastAsia="宋体" w:cs="Times New Roman"/>
                <w:sz w:val="18"/>
                <w:szCs w:val="18"/>
              </w:rPr>
            </w:pPr>
            <w:r w:rsidRPr="00C61415">
              <w:rPr>
                <w:sz w:val="18"/>
                <w:szCs w:val="18"/>
              </w:rPr>
              <w:t>165</w:t>
            </w:r>
          </w:p>
        </w:tc>
        <w:tc>
          <w:tcPr>
            <w:tcW w:w="907" w:type="dxa"/>
            <w:noWrap/>
            <w:hideMark/>
          </w:tcPr>
          <w:p w14:paraId="20C0F0AB" w14:textId="278BBB2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51EE77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 Landau</w:t>
            </w:r>
          </w:p>
        </w:tc>
        <w:tc>
          <w:tcPr>
            <w:tcW w:w="5953" w:type="dxa"/>
            <w:noWrap/>
            <w:hideMark/>
          </w:tcPr>
          <w:p w14:paraId="6DA191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5 CAN CONTACT-TRACING APPS BE EFFECTIVE TOOLS OF PUBLIC HEALTH?</w:t>
            </w:r>
          </w:p>
        </w:tc>
        <w:tc>
          <w:tcPr>
            <w:tcW w:w="2400" w:type="dxa"/>
            <w:noWrap/>
            <w:hideMark/>
          </w:tcPr>
          <w:p w14:paraId="6A54BEF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People Count: Contact-Tracing Apps and Public Health</w:t>
            </w:r>
          </w:p>
        </w:tc>
        <w:tc>
          <w:tcPr>
            <w:tcW w:w="1136" w:type="dxa"/>
            <w:noWrap/>
            <w:hideMark/>
          </w:tcPr>
          <w:p w14:paraId="502FD955" w14:textId="1B04986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0769BDE" w14:textId="77777777" w:rsidTr="00C61415">
        <w:trPr>
          <w:trHeight w:val="276"/>
        </w:trPr>
        <w:tc>
          <w:tcPr>
            <w:tcW w:w="576" w:type="dxa"/>
            <w:shd w:val="clear" w:color="auto" w:fill="auto"/>
          </w:tcPr>
          <w:p w14:paraId="4660D079" w14:textId="54500D82" w:rsidR="00C61415" w:rsidRPr="00C61415" w:rsidRDefault="00C61415" w:rsidP="00C61415">
            <w:pPr>
              <w:spacing w:line="360" w:lineRule="auto"/>
              <w:rPr>
                <w:rFonts w:eastAsia="宋体" w:cs="Times New Roman"/>
                <w:sz w:val="18"/>
                <w:szCs w:val="18"/>
              </w:rPr>
            </w:pPr>
            <w:r w:rsidRPr="00C61415">
              <w:rPr>
                <w:sz w:val="18"/>
                <w:szCs w:val="18"/>
              </w:rPr>
              <w:t>166</w:t>
            </w:r>
          </w:p>
        </w:tc>
        <w:tc>
          <w:tcPr>
            <w:tcW w:w="907" w:type="dxa"/>
            <w:noWrap/>
            <w:hideMark/>
          </w:tcPr>
          <w:p w14:paraId="33FB5687" w14:textId="03CC0EC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55918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A. Ferrag; O. Friha; L. Maglaras; H. Janicke; L. Shu</w:t>
            </w:r>
          </w:p>
        </w:tc>
        <w:tc>
          <w:tcPr>
            <w:tcW w:w="5953" w:type="dxa"/>
            <w:noWrap/>
            <w:hideMark/>
          </w:tcPr>
          <w:p w14:paraId="2605DC2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Federated Deep Learning for Cyber Security in the Internet of Things: Concepts, Applications, and Experimental Analysis</w:t>
            </w:r>
          </w:p>
        </w:tc>
        <w:tc>
          <w:tcPr>
            <w:tcW w:w="2400" w:type="dxa"/>
            <w:noWrap/>
            <w:hideMark/>
          </w:tcPr>
          <w:p w14:paraId="49DA7A2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D8D5C1F" w14:textId="50A9B5A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CBD1B75" w14:textId="77777777" w:rsidTr="00C61415">
        <w:trPr>
          <w:trHeight w:val="276"/>
        </w:trPr>
        <w:tc>
          <w:tcPr>
            <w:tcW w:w="576" w:type="dxa"/>
            <w:shd w:val="clear" w:color="auto" w:fill="auto"/>
          </w:tcPr>
          <w:p w14:paraId="7B197914" w14:textId="4061250C" w:rsidR="00C61415" w:rsidRPr="00C61415" w:rsidRDefault="00C61415" w:rsidP="00C61415">
            <w:pPr>
              <w:spacing w:line="360" w:lineRule="auto"/>
              <w:rPr>
                <w:rFonts w:eastAsia="宋体" w:cs="Times New Roman"/>
                <w:sz w:val="18"/>
                <w:szCs w:val="18"/>
              </w:rPr>
            </w:pPr>
            <w:r w:rsidRPr="00C61415">
              <w:rPr>
                <w:sz w:val="18"/>
                <w:szCs w:val="18"/>
              </w:rPr>
              <w:t>167</w:t>
            </w:r>
          </w:p>
        </w:tc>
        <w:tc>
          <w:tcPr>
            <w:tcW w:w="907" w:type="dxa"/>
            <w:noWrap/>
            <w:hideMark/>
          </w:tcPr>
          <w:p w14:paraId="61464E17" w14:textId="0B2A916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8F988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P. Leelaarporn; P. Wachiraphan; T. Kaewlee; T. Udsa; R. </w:t>
            </w:r>
            <w:r w:rsidRPr="002057B7">
              <w:rPr>
                <w:rFonts w:eastAsia="宋体" w:cs="Times New Roman"/>
                <w:sz w:val="18"/>
                <w:szCs w:val="18"/>
              </w:rPr>
              <w:lastRenderedPageBreak/>
              <w:t>Chaisaen; T. Choksatchawathi; R. Laosirirat; P. Lakhan; P. Natnithikarat; K. Thanontip; W. Chen; S. C. Mukhopadhyay; T. Wilaiprasitporn</w:t>
            </w:r>
          </w:p>
        </w:tc>
        <w:tc>
          <w:tcPr>
            <w:tcW w:w="5953" w:type="dxa"/>
            <w:noWrap/>
            <w:hideMark/>
          </w:tcPr>
          <w:p w14:paraId="77EE8E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Sensor-Driven Achieving of Smart Living: A Review</w:t>
            </w:r>
          </w:p>
        </w:tc>
        <w:tc>
          <w:tcPr>
            <w:tcW w:w="2400" w:type="dxa"/>
            <w:noWrap/>
            <w:hideMark/>
          </w:tcPr>
          <w:p w14:paraId="15D5C66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Sensors Journal</w:t>
            </w:r>
          </w:p>
        </w:tc>
        <w:tc>
          <w:tcPr>
            <w:tcW w:w="1136" w:type="dxa"/>
            <w:noWrap/>
            <w:hideMark/>
          </w:tcPr>
          <w:p w14:paraId="45298B07" w14:textId="2D065B9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1D392AE" w14:textId="77777777" w:rsidTr="00C61415">
        <w:trPr>
          <w:trHeight w:val="276"/>
        </w:trPr>
        <w:tc>
          <w:tcPr>
            <w:tcW w:w="576" w:type="dxa"/>
            <w:shd w:val="clear" w:color="auto" w:fill="auto"/>
          </w:tcPr>
          <w:p w14:paraId="0BB8D5CC" w14:textId="7D371EF6" w:rsidR="00C61415" w:rsidRPr="00C61415" w:rsidRDefault="00C61415" w:rsidP="00C61415">
            <w:pPr>
              <w:spacing w:line="360" w:lineRule="auto"/>
              <w:rPr>
                <w:rFonts w:eastAsia="宋体" w:cs="Times New Roman"/>
                <w:sz w:val="18"/>
                <w:szCs w:val="18"/>
              </w:rPr>
            </w:pPr>
            <w:r w:rsidRPr="00C61415">
              <w:rPr>
                <w:sz w:val="18"/>
                <w:szCs w:val="18"/>
              </w:rPr>
              <w:t>168</w:t>
            </w:r>
          </w:p>
        </w:tc>
        <w:tc>
          <w:tcPr>
            <w:tcW w:w="907" w:type="dxa"/>
            <w:noWrap/>
            <w:hideMark/>
          </w:tcPr>
          <w:p w14:paraId="6DD32294" w14:textId="1B46F1D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88CC6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 E. Chan; R. Krishnamurthy; A. S. Ghawe</w:t>
            </w:r>
          </w:p>
        </w:tc>
        <w:tc>
          <w:tcPr>
            <w:tcW w:w="5953" w:type="dxa"/>
            <w:noWrap/>
            <w:hideMark/>
          </w:tcPr>
          <w:p w14:paraId="3BAB1A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Information Technology Alignment and Innovation: 30 Years of Intersecting Research</w:t>
            </w:r>
          </w:p>
        </w:tc>
        <w:tc>
          <w:tcPr>
            <w:tcW w:w="2400" w:type="dxa"/>
            <w:noWrap/>
            <w:hideMark/>
          </w:tcPr>
          <w:p w14:paraId="2E1AAD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Information Technology Alignment and Innovation: 30 Years of Intersecting Research</w:t>
            </w:r>
          </w:p>
        </w:tc>
        <w:tc>
          <w:tcPr>
            <w:tcW w:w="1136" w:type="dxa"/>
            <w:noWrap/>
            <w:hideMark/>
          </w:tcPr>
          <w:p w14:paraId="5088171B" w14:textId="46B0682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039BD38" w14:textId="77777777" w:rsidTr="00C61415">
        <w:trPr>
          <w:trHeight w:val="276"/>
        </w:trPr>
        <w:tc>
          <w:tcPr>
            <w:tcW w:w="576" w:type="dxa"/>
            <w:shd w:val="clear" w:color="auto" w:fill="auto"/>
          </w:tcPr>
          <w:p w14:paraId="7906CAD8" w14:textId="4591B456" w:rsidR="00C61415" w:rsidRPr="00C61415" w:rsidRDefault="00C61415" w:rsidP="00C61415">
            <w:pPr>
              <w:spacing w:line="360" w:lineRule="auto"/>
              <w:rPr>
                <w:rFonts w:eastAsia="宋体" w:cs="Times New Roman"/>
                <w:sz w:val="18"/>
                <w:szCs w:val="18"/>
              </w:rPr>
            </w:pPr>
            <w:r w:rsidRPr="00C61415">
              <w:rPr>
                <w:sz w:val="18"/>
                <w:szCs w:val="18"/>
              </w:rPr>
              <w:t>169</w:t>
            </w:r>
          </w:p>
        </w:tc>
        <w:tc>
          <w:tcPr>
            <w:tcW w:w="907" w:type="dxa"/>
            <w:noWrap/>
            <w:hideMark/>
          </w:tcPr>
          <w:p w14:paraId="3CAEF6C0" w14:textId="4CEE9CE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232778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O. A. Wahab; A. Mourad; H. Otrok; T. Taleb</w:t>
            </w:r>
          </w:p>
        </w:tc>
        <w:tc>
          <w:tcPr>
            <w:tcW w:w="5953" w:type="dxa"/>
            <w:noWrap/>
            <w:hideMark/>
          </w:tcPr>
          <w:p w14:paraId="651FF60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Federated Machine Learning: Survey, Multi-Level Classification, Desirable Criteria and Future Directions in Communication and Networking Systems</w:t>
            </w:r>
          </w:p>
        </w:tc>
        <w:tc>
          <w:tcPr>
            <w:tcW w:w="2400" w:type="dxa"/>
            <w:noWrap/>
            <w:hideMark/>
          </w:tcPr>
          <w:p w14:paraId="162EDDD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Communications Surveys &amp; Tutorials</w:t>
            </w:r>
          </w:p>
        </w:tc>
        <w:tc>
          <w:tcPr>
            <w:tcW w:w="1136" w:type="dxa"/>
            <w:noWrap/>
            <w:hideMark/>
          </w:tcPr>
          <w:p w14:paraId="1F01436B" w14:textId="24B47A3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F7923FB" w14:textId="77777777" w:rsidTr="00C61415">
        <w:trPr>
          <w:trHeight w:val="276"/>
        </w:trPr>
        <w:tc>
          <w:tcPr>
            <w:tcW w:w="576" w:type="dxa"/>
            <w:shd w:val="clear" w:color="auto" w:fill="auto"/>
          </w:tcPr>
          <w:p w14:paraId="7529425F" w14:textId="430F90CF" w:rsidR="00C61415" w:rsidRPr="00C61415" w:rsidRDefault="00C61415" w:rsidP="00C61415">
            <w:pPr>
              <w:spacing w:line="360" w:lineRule="auto"/>
              <w:rPr>
                <w:rFonts w:eastAsia="宋体" w:cs="Times New Roman"/>
                <w:sz w:val="18"/>
                <w:szCs w:val="18"/>
              </w:rPr>
            </w:pPr>
            <w:r w:rsidRPr="00C61415">
              <w:rPr>
                <w:sz w:val="18"/>
                <w:szCs w:val="18"/>
              </w:rPr>
              <w:t>170</w:t>
            </w:r>
          </w:p>
        </w:tc>
        <w:tc>
          <w:tcPr>
            <w:tcW w:w="907" w:type="dxa"/>
            <w:noWrap/>
            <w:hideMark/>
          </w:tcPr>
          <w:p w14:paraId="421CB2A9" w14:textId="14A0BAC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574DCD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 Markarian; A. Staniforth</w:t>
            </w:r>
          </w:p>
        </w:tc>
        <w:tc>
          <w:tcPr>
            <w:tcW w:w="5953" w:type="dxa"/>
            <w:noWrap/>
            <w:hideMark/>
          </w:tcPr>
          <w:p w14:paraId="6F47C08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Countermeasures for Aerial Drones</w:t>
            </w:r>
          </w:p>
        </w:tc>
        <w:tc>
          <w:tcPr>
            <w:tcW w:w="2400" w:type="dxa"/>
            <w:noWrap/>
            <w:hideMark/>
          </w:tcPr>
          <w:p w14:paraId="2EB2A26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Countermeasures for Aerial Drones</w:t>
            </w:r>
          </w:p>
        </w:tc>
        <w:tc>
          <w:tcPr>
            <w:tcW w:w="1136" w:type="dxa"/>
            <w:noWrap/>
            <w:hideMark/>
          </w:tcPr>
          <w:p w14:paraId="160D712F" w14:textId="2E57F1A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E47FD4B" w14:textId="77777777" w:rsidTr="00C61415">
        <w:trPr>
          <w:trHeight w:val="276"/>
        </w:trPr>
        <w:tc>
          <w:tcPr>
            <w:tcW w:w="576" w:type="dxa"/>
            <w:shd w:val="clear" w:color="auto" w:fill="auto"/>
          </w:tcPr>
          <w:p w14:paraId="2D0E9F18" w14:textId="1221D57E" w:rsidR="00C61415" w:rsidRPr="00C61415" w:rsidRDefault="00C61415" w:rsidP="00C61415">
            <w:pPr>
              <w:spacing w:line="360" w:lineRule="auto"/>
              <w:rPr>
                <w:rFonts w:eastAsia="宋体" w:cs="Times New Roman"/>
                <w:sz w:val="18"/>
                <w:szCs w:val="18"/>
              </w:rPr>
            </w:pPr>
            <w:r w:rsidRPr="00C61415">
              <w:rPr>
                <w:sz w:val="18"/>
                <w:szCs w:val="18"/>
              </w:rPr>
              <w:t>171</w:t>
            </w:r>
          </w:p>
        </w:tc>
        <w:tc>
          <w:tcPr>
            <w:tcW w:w="907" w:type="dxa"/>
            <w:noWrap/>
            <w:hideMark/>
          </w:tcPr>
          <w:p w14:paraId="15664EC5" w14:textId="4AE4228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5B5DFC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 Verboeket; S. H. Khajavi; H. Krikke; M. Salmi; J. Holmstr</w:t>
            </w:r>
            <w:r w:rsidRPr="002057B7">
              <w:rPr>
                <w:rFonts w:eastAsia="宋体" w:cs="Times New Roman"/>
                <w:sz w:val="18"/>
                <w:szCs w:val="18"/>
              </w:rPr>
              <w:t>枚</w:t>
            </w:r>
            <w:r w:rsidRPr="002057B7">
              <w:rPr>
                <w:rFonts w:eastAsia="宋体" w:cs="Times New Roman"/>
                <w:sz w:val="18"/>
                <w:szCs w:val="18"/>
              </w:rPr>
              <w:t>m</w:t>
            </w:r>
          </w:p>
        </w:tc>
        <w:tc>
          <w:tcPr>
            <w:tcW w:w="5953" w:type="dxa"/>
            <w:noWrap/>
            <w:hideMark/>
          </w:tcPr>
          <w:p w14:paraId="6D57BA5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Additive Manufacturing for Localized Medical Parts Production: A Case Study</w:t>
            </w:r>
          </w:p>
        </w:tc>
        <w:tc>
          <w:tcPr>
            <w:tcW w:w="2400" w:type="dxa"/>
            <w:noWrap/>
            <w:hideMark/>
          </w:tcPr>
          <w:p w14:paraId="5993EF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B652EAD" w14:textId="4202DCD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1CB490B" w14:textId="77777777" w:rsidTr="00C61415">
        <w:trPr>
          <w:trHeight w:val="276"/>
        </w:trPr>
        <w:tc>
          <w:tcPr>
            <w:tcW w:w="576" w:type="dxa"/>
            <w:shd w:val="clear" w:color="auto" w:fill="auto"/>
          </w:tcPr>
          <w:p w14:paraId="2992D26A" w14:textId="47060C5A" w:rsidR="00C61415" w:rsidRPr="00C61415" w:rsidRDefault="00C61415" w:rsidP="00C61415">
            <w:pPr>
              <w:spacing w:line="360" w:lineRule="auto"/>
              <w:rPr>
                <w:rFonts w:eastAsia="宋体" w:cs="Times New Roman"/>
                <w:sz w:val="18"/>
                <w:szCs w:val="18"/>
              </w:rPr>
            </w:pPr>
            <w:r w:rsidRPr="00C61415">
              <w:rPr>
                <w:sz w:val="18"/>
                <w:szCs w:val="18"/>
              </w:rPr>
              <w:t>172</w:t>
            </w:r>
          </w:p>
        </w:tc>
        <w:tc>
          <w:tcPr>
            <w:tcW w:w="907" w:type="dxa"/>
            <w:noWrap/>
            <w:hideMark/>
          </w:tcPr>
          <w:p w14:paraId="6ACD0BD9" w14:textId="24FA18B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972CD0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A. D. Souza; H. P. Kuribayashi; P. A. Saraiva; F. D. S. Farias; N. L. Vijaykumar; C. R. L. Franc</w:t>
            </w:r>
            <w:r w:rsidRPr="002057B7">
              <w:rPr>
                <w:rFonts w:eastAsia="宋体" w:cs="Times New Roman"/>
                <w:sz w:val="18"/>
                <w:szCs w:val="18"/>
              </w:rPr>
              <w:t>锚</w:t>
            </w:r>
            <w:r w:rsidRPr="002057B7">
              <w:rPr>
                <w:rFonts w:eastAsia="宋体" w:cs="Times New Roman"/>
                <w:sz w:val="18"/>
                <w:szCs w:val="18"/>
              </w:rPr>
              <w:t>s; J. C. W. A. Costa</w:t>
            </w:r>
          </w:p>
        </w:tc>
        <w:tc>
          <w:tcPr>
            <w:tcW w:w="5953" w:type="dxa"/>
            <w:noWrap/>
            <w:hideMark/>
          </w:tcPr>
          <w:p w14:paraId="34317BB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Techno-Economic Framework for Installing Broadband Networks in Rural and Remote Areas</w:t>
            </w:r>
          </w:p>
        </w:tc>
        <w:tc>
          <w:tcPr>
            <w:tcW w:w="2400" w:type="dxa"/>
            <w:noWrap/>
            <w:hideMark/>
          </w:tcPr>
          <w:p w14:paraId="6964B9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82C89E2" w14:textId="183AC5D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7B156E2" w14:textId="77777777" w:rsidTr="00C61415">
        <w:trPr>
          <w:trHeight w:val="276"/>
        </w:trPr>
        <w:tc>
          <w:tcPr>
            <w:tcW w:w="576" w:type="dxa"/>
            <w:shd w:val="clear" w:color="auto" w:fill="auto"/>
          </w:tcPr>
          <w:p w14:paraId="6C006153" w14:textId="0DF1E256" w:rsidR="00C61415" w:rsidRPr="00C61415" w:rsidRDefault="00C61415" w:rsidP="00C61415">
            <w:pPr>
              <w:spacing w:line="360" w:lineRule="auto"/>
              <w:rPr>
                <w:rFonts w:eastAsia="宋体" w:cs="Times New Roman"/>
                <w:sz w:val="18"/>
                <w:szCs w:val="18"/>
              </w:rPr>
            </w:pPr>
            <w:r w:rsidRPr="00C61415">
              <w:rPr>
                <w:sz w:val="18"/>
                <w:szCs w:val="18"/>
              </w:rPr>
              <w:t>173</w:t>
            </w:r>
          </w:p>
        </w:tc>
        <w:tc>
          <w:tcPr>
            <w:tcW w:w="907" w:type="dxa"/>
            <w:noWrap/>
            <w:hideMark/>
          </w:tcPr>
          <w:p w14:paraId="2EBE10AD" w14:textId="009EED4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BB7B1A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B. Kemp; B. Lovett</w:t>
            </w:r>
          </w:p>
        </w:tc>
        <w:tc>
          <w:tcPr>
            <w:tcW w:w="5953" w:type="dxa"/>
            <w:noWrap/>
            <w:hideMark/>
          </w:tcPr>
          <w:p w14:paraId="412603D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Handbook of Next-Generation Emergency Services</w:t>
            </w:r>
          </w:p>
        </w:tc>
        <w:tc>
          <w:tcPr>
            <w:tcW w:w="2400" w:type="dxa"/>
            <w:noWrap/>
            <w:hideMark/>
          </w:tcPr>
          <w:p w14:paraId="6A6D47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Handbook of Next-Generation Emergency Services</w:t>
            </w:r>
          </w:p>
        </w:tc>
        <w:tc>
          <w:tcPr>
            <w:tcW w:w="1136" w:type="dxa"/>
            <w:noWrap/>
            <w:hideMark/>
          </w:tcPr>
          <w:p w14:paraId="7D64E256" w14:textId="68148E9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864DC83" w14:textId="77777777" w:rsidTr="00C61415">
        <w:trPr>
          <w:trHeight w:val="276"/>
        </w:trPr>
        <w:tc>
          <w:tcPr>
            <w:tcW w:w="576" w:type="dxa"/>
            <w:shd w:val="clear" w:color="auto" w:fill="auto"/>
          </w:tcPr>
          <w:p w14:paraId="2CBBFAF4" w14:textId="674AF42F" w:rsidR="00C61415" w:rsidRPr="00C61415" w:rsidRDefault="00C61415" w:rsidP="00C61415">
            <w:pPr>
              <w:spacing w:line="360" w:lineRule="auto"/>
              <w:rPr>
                <w:rFonts w:eastAsia="宋体" w:cs="Times New Roman"/>
                <w:sz w:val="18"/>
                <w:szCs w:val="18"/>
              </w:rPr>
            </w:pPr>
            <w:r w:rsidRPr="00C61415">
              <w:rPr>
                <w:sz w:val="18"/>
                <w:szCs w:val="18"/>
              </w:rPr>
              <w:t>174</w:t>
            </w:r>
          </w:p>
        </w:tc>
        <w:tc>
          <w:tcPr>
            <w:tcW w:w="907" w:type="dxa"/>
            <w:noWrap/>
            <w:hideMark/>
          </w:tcPr>
          <w:p w14:paraId="495F12F0" w14:textId="65A2AC6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537A7C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 K. Bharadwaj; A. Agarwal; V. Chamola; N. R. Lakkaniga; V. Hassija; M. Guizani; B. Sikdar</w:t>
            </w:r>
          </w:p>
        </w:tc>
        <w:tc>
          <w:tcPr>
            <w:tcW w:w="5953" w:type="dxa"/>
            <w:noWrap/>
            <w:hideMark/>
          </w:tcPr>
          <w:p w14:paraId="732C8FC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Review on the Role of Machine Learning in Enabling IoT Based Healthcare Applications</w:t>
            </w:r>
          </w:p>
        </w:tc>
        <w:tc>
          <w:tcPr>
            <w:tcW w:w="2400" w:type="dxa"/>
            <w:noWrap/>
            <w:hideMark/>
          </w:tcPr>
          <w:p w14:paraId="0F94A3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544AA5DB" w14:textId="151FCBC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A6EAC3E" w14:textId="77777777" w:rsidTr="00C61415">
        <w:trPr>
          <w:trHeight w:val="276"/>
        </w:trPr>
        <w:tc>
          <w:tcPr>
            <w:tcW w:w="576" w:type="dxa"/>
            <w:shd w:val="clear" w:color="auto" w:fill="auto"/>
          </w:tcPr>
          <w:p w14:paraId="3B4656E7" w14:textId="6202C1E2" w:rsidR="00C61415" w:rsidRPr="00C61415" w:rsidRDefault="00C61415" w:rsidP="00C61415">
            <w:pPr>
              <w:spacing w:line="360" w:lineRule="auto"/>
              <w:rPr>
                <w:rFonts w:eastAsia="宋体" w:cs="Times New Roman"/>
                <w:sz w:val="18"/>
                <w:szCs w:val="18"/>
              </w:rPr>
            </w:pPr>
            <w:r w:rsidRPr="00C61415">
              <w:rPr>
                <w:sz w:val="18"/>
                <w:szCs w:val="18"/>
              </w:rPr>
              <w:t>175</w:t>
            </w:r>
          </w:p>
        </w:tc>
        <w:tc>
          <w:tcPr>
            <w:tcW w:w="907" w:type="dxa"/>
            <w:noWrap/>
            <w:hideMark/>
          </w:tcPr>
          <w:p w14:paraId="406C5453" w14:textId="429723D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C3C7E1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 Coursey</w:t>
            </w:r>
          </w:p>
        </w:tc>
        <w:tc>
          <w:tcPr>
            <w:tcW w:w="5953" w:type="dxa"/>
            <w:noWrap/>
            <w:hideMark/>
          </w:tcPr>
          <w:p w14:paraId="67BF4D0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Practitioner's Guide to Cellular IoT</w:t>
            </w:r>
          </w:p>
        </w:tc>
        <w:tc>
          <w:tcPr>
            <w:tcW w:w="2400" w:type="dxa"/>
            <w:noWrap/>
            <w:hideMark/>
          </w:tcPr>
          <w:p w14:paraId="30FB7A7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The Practitioner's Guide to </w:t>
            </w:r>
            <w:r w:rsidRPr="002057B7">
              <w:rPr>
                <w:rFonts w:eastAsia="宋体" w:cs="Times New Roman"/>
                <w:sz w:val="18"/>
                <w:szCs w:val="18"/>
              </w:rPr>
              <w:lastRenderedPageBreak/>
              <w:t>Cellular IoT</w:t>
            </w:r>
          </w:p>
        </w:tc>
        <w:tc>
          <w:tcPr>
            <w:tcW w:w="1136" w:type="dxa"/>
            <w:noWrap/>
            <w:hideMark/>
          </w:tcPr>
          <w:p w14:paraId="3A96B892" w14:textId="7CF42515" w:rsidR="00C61415" w:rsidRPr="00D0317F" w:rsidRDefault="00C61415" w:rsidP="00C61415">
            <w:pPr>
              <w:spacing w:line="360" w:lineRule="auto"/>
              <w:rPr>
                <w:rFonts w:eastAsia="宋体" w:cs="Times New Roman"/>
                <w:sz w:val="18"/>
                <w:szCs w:val="18"/>
              </w:rPr>
            </w:pPr>
            <w:r w:rsidRPr="00D0317F">
              <w:rPr>
                <w:sz w:val="18"/>
                <w:szCs w:val="18"/>
              </w:rPr>
              <w:lastRenderedPageBreak/>
              <w:t>6</w:t>
            </w:r>
          </w:p>
        </w:tc>
      </w:tr>
      <w:tr w:rsidR="00C61415" w:rsidRPr="002057B7" w14:paraId="4A144956" w14:textId="77777777" w:rsidTr="00C61415">
        <w:trPr>
          <w:trHeight w:val="276"/>
        </w:trPr>
        <w:tc>
          <w:tcPr>
            <w:tcW w:w="576" w:type="dxa"/>
            <w:shd w:val="clear" w:color="auto" w:fill="auto"/>
          </w:tcPr>
          <w:p w14:paraId="2AAF6F4B" w14:textId="69E805F5" w:rsidR="00C61415" w:rsidRPr="00C61415" w:rsidRDefault="00C61415" w:rsidP="00C61415">
            <w:pPr>
              <w:spacing w:line="360" w:lineRule="auto"/>
              <w:rPr>
                <w:rFonts w:eastAsia="宋体" w:cs="Times New Roman"/>
                <w:sz w:val="18"/>
                <w:szCs w:val="18"/>
              </w:rPr>
            </w:pPr>
            <w:r w:rsidRPr="00C61415">
              <w:rPr>
                <w:sz w:val="18"/>
                <w:szCs w:val="18"/>
              </w:rPr>
              <w:t>176</w:t>
            </w:r>
          </w:p>
        </w:tc>
        <w:tc>
          <w:tcPr>
            <w:tcW w:w="907" w:type="dxa"/>
            <w:noWrap/>
            <w:hideMark/>
          </w:tcPr>
          <w:p w14:paraId="72D29186" w14:textId="1480C26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298638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 Pahlavan</w:t>
            </w:r>
          </w:p>
        </w:tc>
        <w:tc>
          <w:tcPr>
            <w:tcW w:w="5953" w:type="dxa"/>
            <w:noWrap/>
            <w:hideMark/>
          </w:tcPr>
          <w:p w14:paraId="1D33FD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Understanding Communications Networks – for Emerging Cybernetics Applications Revised Edition</w:t>
            </w:r>
          </w:p>
        </w:tc>
        <w:tc>
          <w:tcPr>
            <w:tcW w:w="2400" w:type="dxa"/>
            <w:noWrap/>
            <w:hideMark/>
          </w:tcPr>
          <w:p w14:paraId="6E88128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Understanding Communications Networks - for Emerging Cybernetics Applications Revised Edition</w:t>
            </w:r>
          </w:p>
        </w:tc>
        <w:tc>
          <w:tcPr>
            <w:tcW w:w="1136" w:type="dxa"/>
            <w:noWrap/>
            <w:hideMark/>
          </w:tcPr>
          <w:p w14:paraId="753CF7A0" w14:textId="4BA13A1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04F8E97" w14:textId="77777777" w:rsidTr="00C61415">
        <w:trPr>
          <w:trHeight w:val="276"/>
        </w:trPr>
        <w:tc>
          <w:tcPr>
            <w:tcW w:w="576" w:type="dxa"/>
            <w:shd w:val="clear" w:color="auto" w:fill="auto"/>
          </w:tcPr>
          <w:p w14:paraId="5EF74AA8" w14:textId="07AA5347" w:rsidR="00C61415" w:rsidRPr="00C61415" w:rsidRDefault="00C61415" w:rsidP="00C61415">
            <w:pPr>
              <w:spacing w:line="360" w:lineRule="auto"/>
              <w:rPr>
                <w:rFonts w:eastAsia="宋体" w:cs="Times New Roman"/>
                <w:sz w:val="18"/>
                <w:szCs w:val="18"/>
              </w:rPr>
            </w:pPr>
            <w:r w:rsidRPr="00C61415">
              <w:rPr>
                <w:sz w:val="18"/>
                <w:szCs w:val="18"/>
              </w:rPr>
              <w:t>177</w:t>
            </w:r>
          </w:p>
        </w:tc>
        <w:tc>
          <w:tcPr>
            <w:tcW w:w="907" w:type="dxa"/>
            <w:noWrap/>
            <w:hideMark/>
          </w:tcPr>
          <w:p w14:paraId="074E3AD1" w14:textId="274D63B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70CD0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 Willems</w:t>
            </w:r>
          </w:p>
        </w:tc>
        <w:tc>
          <w:tcPr>
            <w:tcW w:w="5953" w:type="dxa"/>
            <w:noWrap/>
            <w:hideMark/>
          </w:tcPr>
          <w:p w14:paraId="51B98A5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Understanding the Impacts of Autonomous Vehicles in Logistics</w:t>
            </w:r>
          </w:p>
        </w:tc>
        <w:tc>
          <w:tcPr>
            <w:tcW w:w="2400" w:type="dxa"/>
            <w:noWrap/>
            <w:hideMark/>
          </w:tcPr>
          <w:p w14:paraId="55FD1A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Digital Transformation of Logistics: Demystifying Impacts of the Fourth Industrial Revolution</w:t>
            </w:r>
          </w:p>
        </w:tc>
        <w:tc>
          <w:tcPr>
            <w:tcW w:w="1136" w:type="dxa"/>
            <w:noWrap/>
            <w:hideMark/>
          </w:tcPr>
          <w:p w14:paraId="69DD3485" w14:textId="0C79814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B640D13" w14:textId="77777777" w:rsidTr="00C61415">
        <w:trPr>
          <w:trHeight w:val="276"/>
        </w:trPr>
        <w:tc>
          <w:tcPr>
            <w:tcW w:w="576" w:type="dxa"/>
            <w:shd w:val="clear" w:color="auto" w:fill="auto"/>
          </w:tcPr>
          <w:p w14:paraId="755CDCCB" w14:textId="1D638D60" w:rsidR="00C61415" w:rsidRPr="00C61415" w:rsidRDefault="00C61415" w:rsidP="00C61415">
            <w:pPr>
              <w:spacing w:line="360" w:lineRule="auto"/>
              <w:rPr>
                <w:rFonts w:eastAsia="宋体" w:cs="Times New Roman"/>
                <w:sz w:val="18"/>
                <w:szCs w:val="18"/>
              </w:rPr>
            </w:pPr>
            <w:r w:rsidRPr="00C61415">
              <w:rPr>
                <w:sz w:val="18"/>
                <w:szCs w:val="18"/>
              </w:rPr>
              <w:t>178</w:t>
            </w:r>
          </w:p>
        </w:tc>
        <w:tc>
          <w:tcPr>
            <w:tcW w:w="907" w:type="dxa"/>
            <w:noWrap/>
            <w:hideMark/>
          </w:tcPr>
          <w:p w14:paraId="571DF93E" w14:textId="4FF7ED7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9799A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Musamih; K. Salah; R. Jayaraman; J. Arshad; M. Debe; Y. Al-Hammadi; S. Ellahham</w:t>
            </w:r>
          </w:p>
        </w:tc>
        <w:tc>
          <w:tcPr>
            <w:tcW w:w="5953" w:type="dxa"/>
            <w:noWrap/>
            <w:hideMark/>
          </w:tcPr>
          <w:p w14:paraId="19368F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Blockchain-Based Approach for Drug Traceability in Healthcare Supply Chain</w:t>
            </w:r>
          </w:p>
        </w:tc>
        <w:tc>
          <w:tcPr>
            <w:tcW w:w="2400" w:type="dxa"/>
            <w:noWrap/>
            <w:hideMark/>
          </w:tcPr>
          <w:p w14:paraId="5D303B8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1E685415" w14:textId="279809D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175EA66" w14:textId="77777777" w:rsidTr="00C61415">
        <w:trPr>
          <w:trHeight w:val="276"/>
        </w:trPr>
        <w:tc>
          <w:tcPr>
            <w:tcW w:w="576" w:type="dxa"/>
            <w:shd w:val="clear" w:color="auto" w:fill="auto"/>
          </w:tcPr>
          <w:p w14:paraId="40EF1C79" w14:textId="400A6F43" w:rsidR="00C61415" w:rsidRPr="00C61415" w:rsidRDefault="00C61415" w:rsidP="00C61415">
            <w:pPr>
              <w:spacing w:line="360" w:lineRule="auto"/>
              <w:rPr>
                <w:rFonts w:eastAsia="宋体" w:cs="Times New Roman"/>
                <w:sz w:val="18"/>
                <w:szCs w:val="18"/>
              </w:rPr>
            </w:pPr>
            <w:r w:rsidRPr="00C61415">
              <w:rPr>
                <w:sz w:val="18"/>
                <w:szCs w:val="18"/>
              </w:rPr>
              <w:t>179</w:t>
            </w:r>
          </w:p>
        </w:tc>
        <w:tc>
          <w:tcPr>
            <w:tcW w:w="907" w:type="dxa"/>
            <w:noWrap/>
            <w:hideMark/>
          </w:tcPr>
          <w:p w14:paraId="28567DA7" w14:textId="068F424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BB946E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 Gupta; S. Sachdeva; S. Bhalla</w:t>
            </w:r>
          </w:p>
        </w:tc>
        <w:tc>
          <w:tcPr>
            <w:tcW w:w="5953" w:type="dxa"/>
            <w:noWrap/>
            <w:hideMark/>
          </w:tcPr>
          <w:p w14:paraId="6DE2A6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A Novel Deep Similarity Learning Approach to Electronic Health Records Data</w:t>
            </w:r>
          </w:p>
        </w:tc>
        <w:tc>
          <w:tcPr>
            <w:tcW w:w="2400" w:type="dxa"/>
            <w:noWrap/>
            <w:hideMark/>
          </w:tcPr>
          <w:p w14:paraId="2B24C8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3D19B2B1" w14:textId="0B6DFA9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0CE6B4E" w14:textId="77777777" w:rsidTr="00C61415">
        <w:trPr>
          <w:trHeight w:val="276"/>
        </w:trPr>
        <w:tc>
          <w:tcPr>
            <w:tcW w:w="576" w:type="dxa"/>
            <w:shd w:val="clear" w:color="auto" w:fill="auto"/>
          </w:tcPr>
          <w:p w14:paraId="785F1486" w14:textId="2515F4BF" w:rsidR="00C61415" w:rsidRPr="00C61415" w:rsidRDefault="00C61415" w:rsidP="00C61415">
            <w:pPr>
              <w:spacing w:line="360" w:lineRule="auto"/>
              <w:rPr>
                <w:rFonts w:eastAsia="宋体" w:cs="Times New Roman"/>
                <w:sz w:val="18"/>
                <w:szCs w:val="18"/>
              </w:rPr>
            </w:pPr>
            <w:r w:rsidRPr="00C61415">
              <w:rPr>
                <w:sz w:val="18"/>
                <w:szCs w:val="18"/>
              </w:rPr>
              <w:t>180</w:t>
            </w:r>
          </w:p>
        </w:tc>
        <w:tc>
          <w:tcPr>
            <w:tcW w:w="907" w:type="dxa"/>
            <w:noWrap/>
            <w:hideMark/>
          </w:tcPr>
          <w:p w14:paraId="73AE0100" w14:textId="3024370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4E7741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 S. Labib; M. R. Brust; G. Danoy; P. Bouvry</w:t>
            </w:r>
          </w:p>
        </w:tc>
        <w:tc>
          <w:tcPr>
            <w:tcW w:w="5953" w:type="dxa"/>
            <w:noWrap/>
            <w:hideMark/>
          </w:tcPr>
          <w:p w14:paraId="1E5EAA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Rise of Drones in Internet of Things: A Survey on the Evolution, Prospects and Challenges of Unmanned Aerial Vehicles</w:t>
            </w:r>
          </w:p>
        </w:tc>
        <w:tc>
          <w:tcPr>
            <w:tcW w:w="2400" w:type="dxa"/>
            <w:noWrap/>
            <w:hideMark/>
          </w:tcPr>
          <w:p w14:paraId="30CEE0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B8DD2EC" w14:textId="795371A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EEB8429" w14:textId="77777777" w:rsidTr="00C61415">
        <w:trPr>
          <w:trHeight w:val="276"/>
        </w:trPr>
        <w:tc>
          <w:tcPr>
            <w:tcW w:w="576" w:type="dxa"/>
            <w:shd w:val="clear" w:color="auto" w:fill="auto"/>
          </w:tcPr>
          <w:p w14:paraId="00A0FBC0" w14:textId="7F3B1A39" w:rsidR="00C61415" w:rsidRPr="00C61415" w:rsidRDefault="00C61415" w:rsidP="00C61415">
            <w:pPr>
              <w:spacing w:line="360" w:lineRule="auto"/>
              <w:rPr>
                <w:rFonts w:eastAsia="宋体" w:cs="Times New Roman"/>
                <w:sz w:val="18"/>
                <w:szCs w:val="18"/>
              </w:rPr>
            </w:pPr>
            <w:r w:rsidRPr="00C61415">
              <w:rPr>
                <w:sz w:val="18"/>
                <w:szCs w:val="18"/>
              </w:rPr>
              <w:t>181</w:t>
            </w:r>
          </w:p>
        </w:tc>
        <w:tc>
          <w:tcPr>
            <w:tcW w:w="907" w:type="dxa"/>
            <w:noWrap/>
            <w:hideMark/>
          </w:tcPr>
          <w:p w14:paraId="59F73A58" w14:textId="72A35FD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166D4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 Jamil; A. N. Belkacem; S. Ouhbi; C. Guger</w:t>
            </w:r>
          </w:p>
        </w:tc>
        <w:tc>
          <w:tcPr>
            <w:tcW w:w="5953" w:type="dxa"/>
            <w:noWrap/>
            <w:hideMark/>
          </w:tcPr>
          <w:p w14:paraId="20F4A2C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Cognitive and Affective Brain–Computer Interfaces for Improving Learning Strategies and Enhancing Student Capabilities: A Systematic Literature Review</w:t>
            </w:r>
          </w:p>
        </w:tc>
        <w:tc>
          <w:tcPr>
            <w:tcW w:w="2400" w:type="dxa"/>
            <w:noWrap/>
            <w:hideMark/>
          </w:tcPr>
          <w:p w14:paraId="641479D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Access</w:t>
            </w:r>
          </w:p>
        </w:tc>
        <w:tc>
          <w:tcPr>
            <w:tcW w:w="1136" w:type="dxa"/>
            <w:noWrap/>
            <w:hideMark/>
          </w:tcPr>
          <w:p w14:paraId="00920725" w14:textId="5836A27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1F19DD2" w14:textId="77777777" w:rsidTr="00C61415">
        <w:trPr>
          <w:trHeight w:val="276"/>
        </w:trPr>
        <w:tc>
          <w:tcPr>
            <w:tcW w:w="576" w:type="dxa"/>
            <w:shd w:val="clear" w:color="auto" w:fill="auto"/>
          </w:tcPr>
          <w:p w14:paraId="3DD08ABE" w14:textId="1235071A" w:rsidR="00C61415" w:rsidRPr="00C61415" w:rsidRDefault="00C61415" w:rsidP="00C61415">
            <w:pPr>
              <w:spacing w:line="360" w:lineRule="auto"/>
              <w:rPr>
                <w:rFonts w:eastAsia="宋体" w:cs="Times New Roman"/>
                <w:sz w:val="18"/>
                <w:szCs w:val="18"/>
              </w:rPr>
            </w:pPr>
            <w:r w:rsidRPr="00C61415">
              <w:rPr>
                <w:sz w:val="18"/>
                <w:szCs w:val="18"/>
              </w:rPr>
              <w:t>182</w:t>
            </w:r>
          </w:p>
        </w:tc>
        <w:tc>
          <w:tcPr>
            <w:tcW w:w="907" w:type="dxa"/>
            <w:noWrap/>
            <w:hideMark/>
          </w:tcPr>
          <w:p w14:paraId="4C39E5B2" w14:textId="3AE6A83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49F0F5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Enriquez</w:t>
            </w:r>
          </w:p>
        </w:tc>
        <w:tc>
          <w:tcPr>
            <w:tcW w:w="5953" w:type="dxa"/>
            <w:noWrap/>
            <w:hideMark/>
          </w:tcPr>
          <w:p w14:paraId="3C0755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POSTSCRIPT: GAME CHANGERS</w:t>
            </w:r>
          </w:p>
        </w:tc>
        <w:tc>
          <w:tcPr>
            <w:tcW w:w="2400" w:type="dxa"/>
            <w:noWrap/>
            <w:hideMark/>
          </w:tcPr>
          <w:p w14:paraId="007ABBF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Right/Wrong: How Technology Transforms Our Ethics</w:t>
            </w:r>
          </w:p>
        </w:tc>
        <w:tc>
          <w:tcPr>
            <w:tcW w:w="1136" w:type="dxa"/>
            <w:noWrap/>
            <w:hideMark/>
          </w:tcPr>
          <w:p w14:paraId="7F8A4354" w14:textId="0FDB69C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CA0BB67" w14:textId="77777777" w:rsidTr="00C61415">
        <w:trPr>
          <w:trHeight w:val="276"/>
        </w:trPr>
        <w:tc>
          <w:tcPr>
            <w:tcW w:w="576" w:type="dxa"/>
            <w:shd w:val="clear" w:color="auto" w:fill="auto"/>
          </w:tcPr>
          <w:p w14:paraId="11A1A0F3" w14:textId="1221C013" w:rsidR="00C61415" w:rsidRPr="00C61415" w:rsidRDefault="00C61415" w:rsidP="00C61415">
            <w:pPr>
              <w:spacing w:line="360" w:lineRule="auto"/>
              <w:rPr>
                <w:rFonts w:eastAsia="宋体" w:cs="Times New Roman"/>
                <w:sz w:val="18"/>
                <w:szCs w:val="18"/>
              </w:rPr>
            </w:pPr>
            <w:r w:rsidRPr="00C61415">
              <w:rPr>
                <w:sz w:val="18"/>
                <w:szCs w:val="18"/>
              </w:rPr>
              <w:t>183</w:t>
            </w:r>
          </w:p>
        </w:tc>
        <w:tc>
          <w:tcPr>
            <w:tcW w:w="907" w:type="dxa"/>
            <w:noWrap/>
            <w:hideMark/>
          </w:tcPr>
          <w:p w14:paraId="5D4067DD" w14:textId="04677FE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E07A81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Enriquez</w:t>
            </w:r>
          </w:p>
        </w:tc>
        <w:tc>
          <w:tcPr>
            <w:tcW w:w="5953" w:type="dxa"/>
            <w:noWrap/>
            <w:hideMark/>
          </w:tcPr>
          <w:p w14:paraId="36C777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Index</w:t>
            </w:r>
          </w:p>
        </w:tc>
        <w:tc>
          <w:tcPr>
            <w:tcW w:w="2400" w:type="dxa"/>
            <w:noWrap/>
            <w:hideMark/>
          </w:tcPr>
          <w:p w14:paraId="1D4450A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Right/Wrong: How Technology Transforms Our </w:t>
            </w:r>
            <w:r w:rsidRPr="002057B7">
              <w:rPr>
                <w:rFonts w:eastAsia="宋体" w:cs="Times New Roman"/>
                <w:sz w:val="18"/>
                <w:szCs w:val="18"/>
              </w:rPr>
              <w:lastRenderedPageBreak/>
              <w:t>Ethics</w:t>
            </w:r>
          </w:p>
        </w:tc>
        <w:tc>
          <w:tcPr>
            <w:tcW w:w="1136" w:type="dxa"/>
            <w:noWrap/>
            <w:hideMark/>
          </w:tcPr>
          <w:p w14:paraId="60D6B3E3" w14:textId="2BE9B96B" w:rsidR="00C61415" w:rsidRPr="00D0317F" w:rsidRDefault="00C61415" w:rsidP="00C61415">
            <w:pPr>
              <w:spacing w:line="360" w:lineRule="auto"/>
              <w:rPr>
                <w:rFonts w:eastAsia="宋体" w:cs="Times New Roman"/>
                <w:sz w:val="18"/>
                <w:szCs w:val="18"/>
              </w:rPr>
            </w:pPr>
            <w:r w:rsidRPr="00D0317F">
              <w:rPr>
                <w:sz w:val="18"/>
                <w:szCs w:val="18"/>
              </w:rPr>
              <w:lastRenderedPageBreak/>
              <w:t>6</w:t>
            </w:r>
          </w:p>
        </w:tc>
      </w:tr>
      <w:tr w:rsidR="00C61415" w:rsidRPr="002057B7" w14:paraId="7508CFED" w14:textId="77777777" w:rsidTr="00C61415">
        <w:trPr>
          <w:trHeight w:val="276"/>
        </w:trPr>
        <w:tc>
          <w:tcPr>
            <w:tcW w:w="576" w:type="dxa"/>
            <w:shd w:val="clear" w:color="auto" w:fill="auto"/>
          </w:tcPr>
          <w:p w14:paraId="527839B9" w14:textId="2433A926" w:rsidR="00C61415" w:rsidRPr="00C61415" w:rsidRDefault="00C61415" w:rsidP="00C61415">
            <w:pPr>
              <w:spacing w:line="360" w:lineRule="auto"/>
              <w:rPr>
                <w:rFonts w:eastAsia="宋体" w:cs="Times New Roman"/>
                <w:sz w:val="18"/>
                <w:szCs w:val="18"/>
              </w:rPr>
            </w:pPr>
            <w:r w:rsidRPr="00C61415">
              <w:rPr>
                <w:sz w:val="18"/>
                <w:szCs w:val="18"/>
              </w:rPr>
              <w:t>184</w:t>
            </w:r>
          </w:p>
        </w:tc>
        <w:tc>
          <w:tcPr>
            <w:tcW w:w="907" w:type="dxa"/>
            <w:noWrap/>
            <w:hideMark/>
          </w:tcPr>
          <w:p w14:paraId="0D420A1B" w14:textId="00A8455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C2AA60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THz Global, La Canada, CA, USA</w:t>
            </w:r>
          </w:p>
        </w:tc>
        <w:tc>
          <w:tcPr>
            <w:tcW w:w="5953" w:type="dxa"/>
            <w:noWrap/>
            <w:hideMark/>
          </w:tcPr>
          <w:p w14:paraId="5B30E7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Microwave Pioneers: Kam Lau, “μWaves Meet Photons”</w:t>
            </w:r>
          </w:p>
        </w:tc>
        <w:tc>
          <w:tcPr>
            <w:tcW w:w="2400" w:type="dxa"/>
            <w:noWrap/>
            <w:hideMark/>
          </w:tcPr>
          <w:p w14:paraId="7E408F4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of Microwaves</w:t>
            </w:r>
          </w:p>
        </w:tc>
        <w:tc>
          <w:tcPr>
            <w:tcW w:w="1136" w:type="dxa"/>
            <w:noWrap/>
            <w:hideMark/>
          </w:tcPr>
          <w:p w14:paraId="0DC583BE" w14:textId="49781EC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82FE1B5" w14:textId="77777777" w:rsidTr="00C61415">
        <w:trPr>
          <w:trHeight w:val="276"/>
        </w:trPr>
        <w:tc>
          <w:tcPr>
            <w:tcW w:w="576" w:type="dxa"/>
            <w:shd w:val="clear" w:color="auto" w:fill="auto"/>
          </w:tcPr>
          <w:p w14:paraId="08E3E851" w14:textId="53DF54E7" w:rsidR="00C61415" w:rsidRPr="00C61415" w:rsidRDefault="00C61415" w:rsidP="00C61415">
            <w:pPr>
              <w:spacing w:line="360" w:lineRule="auto"/>
              <w:rPr>
                <w:rFonts w:eastAsia="宋体" w:cs="Times New Roman"/>
                <w:sz w:val="18"/>
                <w:szCs w:val="18"/>
              </w:rPr>
            </w:pPr>
            <w:r w:rsidRPr="00C61415">
              <w:rPr>
                <w:sz w:val="18"/>
                <w:szCs w:val="18"/>
              </w:rPr>
              <w:t>185</w:t>
            </w:r>
          </w:p>
        </w:tc>
        <w:tc>
          <w:tcPr>
            <w:tcW w:w="907" w:type="dxa"/>
            <w:noWrap/>
            <w:hideMark/>
          </w:tcPr>
          <w:p w14:paraId="6E1DB666" w14:textId="694B4D5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53A63A9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 P. Bhandari</w:t>
            </w:r>
          </w:p>
        </w:tc>
        <w:tc>
          <w:tcPr>
            <w:tcW w:w="5953" w:type="dxa"/>
            <w:noWrap/>
            <w:hideMark/>
          </w:tcPr>
          <w:p w14:paraId="2B227F6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10 Case Study: Bashudaiva Kutumbakka – The Entire World is Our Home and all Living Beings are Our Relatives; Why We Need to Worry About Climate Change? With Reference to Pollution Problems in the Major Cities of India, Nepal, Bangladesh and Pakistan</w:t>
            </w:r>
          </w:p>
        </w:tc>
        <w:tc>
          <w:tcPr>
            <w:tcW w:w="2400" w:type="dxa"/>
            <w:noWrap/>
            <w:hideMark/>
          </w:tcPr>
          <w:p w14:paraId="657F91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Getting the Climate Science Facts Right: The Role of the IPCC</w:t>
            </w:r>
          </w:p>
        </w:tc>
        <w:tc>
          <w:tcPr>
            <w:tcW w:w="1136" w:type="dxa"/>
            <w:noWrap/>
            <w:hideMark/>
          </w:tcPr>
          <w:p w14:paraId="69F337FB" w14:textId="74C25D3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673B9D7" w14:textId="77777777" w:rsidTr="00C61415">
        <w:trPr>
          <w:trHeight w:val="276"/>
        </w:trPr>
        <w:tc>
          <w:tcPr>
            <w:tcW w:w="576" w:type="dxa"/>
            <w:shd w:val="clear" w:color="auto" w:fill="auto"/>
          </w:tcPr>
          <w:p w14:paraId="79128B80" w14:textId="71C1ECDD" w:rsidR="00C61415" w:rsidRPr="00C61415" w:rsidRDefault="00C61415" w:rsidP="00C61415">
            <w:pPr>
              <w:spacing w:line="360" w:lineRule="auto"/>
              <w:rPr>
                <w:rFonts w:eastAsia="宋体" w:cs="Times New Roman"/>
                <w:sz w:val="18"/>
                <w:szCs w:val="18"/>
              </w:rPr>
            </w:pPr>
            <w:r w:rsidRPr="00C61415">
              <w:rPr>
                <w:sz w:val="18"/>
                <w:szCs w:val="18"/>
              </w:rPr>
              <w:t>186</w:t>
            </w:r>
          </w:p>
        </w:tc>
        <w:tc>
          <w:tcPr>
            <w:tcW w:w="907" w:type="dxa"/>
            <w:noWrap/>
            <w:hideMark/>
          </w:tcPr>
          <w:p w14:paraId="6FF2AB5A" w14:textId="2A5424B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025A169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MIT Press</w:t>
            </w:r>
          </w:p>
        </w:tc>
        <w:tc>
          <w:tcPr>
            <w:tcW w:w="5953" w:type="dxa"/>
            <w:noWrap/>
            <w:hideMark/>
          </w:tcPr>
          <w:p w14:paraId="55228E2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Index</w:t>
            </w:r>
          </w:p>
        </w:tc>
        <w:tc>
          <w:tcPr>
            <w:tcW w:w="2400" w:type="dxa"/>
            <w:noWrap/>
            <w:hideMark/>
          </w:tcPr>
          <w:p w14:paraId="29B4577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Uncertain Archives: Critical Keywords for Big Data</w:t>
            </w:r>
          </w:p>
        </w:tc>
        <w:tc>
          <w:tcPr>
            <w:tcW w:w="1136" w:type="dxa"/>
            <w:noWrap/>
            <w:hideMark/>
          </w:tcPr>
          <w:p w14:paraId="068B82C4" w14:textId="209DB46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DA3EDE2" w14:textId="77777777" w:rsidTr="00C61415">
        <w:trPr>
          <w:trHeight w:val="276"/>
        </w:trPr>
        <w:tc>
          <w:tcPr>
            <w:tcW w:w="576" w:type="dxa"/>
            <w:shd w:val="clear" w:color="auto" w:fill="auto"/>
          </w:tcPr>
          <w:p w14:paraId="2F9BBE01" w14:textId="64EC727B" w:rsidR="00C61415" w:rsidRPr="00C61415" w:rsidRDefault="00C61415" w:rsidP="00C61415">
            <w:pPr>
              <w:spacing w:line="360" w:lineRule="auto"/>
              <w:rPr>
                <w:rFonts w:eastAsia="宋体" w:cs="Times New Roman"/>
                <w:sz w:val="18"/>
                <w:szCs w:val="18"/>
              </w:rPr>
            </w:pPr>
            <w:r w:rsidRPr="00C61415">
              <w:rPr>
                <w:sz w:val="18"/>
                <w:szCs w:val="18"/>
              </w:rPr>
              <w:t>187</w:t>
            </w:r>
          </w:p>
        </w:tc>
        <w:tc>
          <w:tcPr>
            <w:tcW w:w="907" w:type="dxa"/>
            <w:noWrap/>
            <w:hideMark/>
          </w:tcPr>
          <w:p w14:paraId="30AD6298" w14:textId="577E9EB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74E8C8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School of Intelligent Systems Engineering, Sun Yat-sen University, Shenzhen, China; Department of Electrical and Electronic Engineering, The University of Hong Kong, Hong Kong; Department of Information Technology, Uppsala University, Uppsala, Sweden; School of Information Sciences &amp; Engineering, Lanzhou University, Lanzhou, China; Instituto de Telecomunica</w:t>
            </w:r>
            <w:r w:rsidRPr="002057B7">
              <w:rPr>
                <w:rFonts w:eastAsia="宋体" w:cs="Times New Roman"/>
                <w:sz w:val="18"/>
                <w:szCs w:val="18"/>
              </w:rPr>
              <w:t>莽玫</w:t>
            </w:r>
            <w:r w:rsidRPr="002057B7">
              <w:rPr>
                <w:rFonts w:eastAsia="宋体" w:cs="Times New Roman"/>
                <w:sz w:val="18"/>
                <w:szCs w:val="18"/>
              </w:rPr>
              <w:t>es Federal University of Piau</w:t>
            </w:r>
            <w:r w:rsidRPr="002057B7">
              <w:rPr>
                <w:rFonts w:eastAsia="宋体" w:cs="Times New Roman"/>
                <w:sz w:val="18"/>
                <w:szCs w:val="18"/>
              </w:rPr>
              <w:t>铆</w:t>
            </w:r>
            <w:r w:rsidRPr="002057B7">
              <w:rPr>
                <w:rFonts w:eastAsia="宋体" w:cs="Times New Roman"/>
                <w:sz w:val="18"/>
                <w:szCs w:val="18"/>
              </w:rPr>
              <w:t>, Teresina, Brazil; Department of Computer and Information Security, Sejong University, Seoul, South Korea</w:t>
            </w:r>
          </w:p>
        </w:tc>
        <w:tc>
          <w:tcPr>
            <w:tcW w:w="5953" w:type="dxa"/>
            <w:noWrap/>
            <w:hideMark/>
          </w:tcPr>
          <w:p w14:paraId="3B72492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Special Issue on “Toward Intelligent Internet of Medical Things and its COVID-19 Applications and Beyond”</w:t>
            </w:r>
          </w:p>
        </w:tc>
        <w:tc>
          <w:tcPr>
            <w:tcW w:w="2400" w:type="dxa"/>
            <w:noWrap/>
            <w:hideMark/>
          </w:tcPr>
          <w:p w14:paraId="2A6D076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Internet of Things Journal</w:t>
            </w:r>
          </w:p>
        </w:tc>
        <w:tc>
          <w:tcPr>
            <w:tcW w:w="1136" w:type="dxa"/>
            <w:noWrap/>
            <w:hideMark/>
          </w:tcPr>
          <w:p w14:paraId="33C2CB85" w14:textId="5ECF095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E01A861" w14:textId="77777777" w:rsidTr="00C61415">
        <w:trPr>
          <w:trHeight w:val="276"/>
        </w:trPr>
        <w:tc>
          <w:tcPr>
            <w:tcW w:w="576" w:type="dxa"/>
            <w:shd w:val="clear" w:color="auto" w:fill="auto"/>
          </w:tcPr>
          <w:p w14:paraId="795F0173" w14:textId="79AF45CD" w:rsidR="00C61415" w:rsidRPr="00C61415" w:rsidRDefault="00C61415" w:rsidP="00C61415">
            <w:pPr>
              <w:spacing w:line="360" w:lineRule="auto"/>
              <w:rPr>
                <w:rFonts w:eastAsia="宋体" w:cs="Times New Roman"/>
                <w:sz w:val="18"/>
                <w:szCs w:val="18"/>
              </w:rPr>
            </w:pPr>
            <w:r w:rsidRPr="00C61415">
              <w:rPr>
                <w:sz w:val="18"/>
                <w:szCs w:val="18"/>
              </w:rPr>
              <w:t>188</w:t>
            </w:r>
          </w:p>
        </w:tc>
        <w:tc>
          <w:tcPr>
            <w:tcW w:w="907" w:type="dxa"/>
            <w:noWrap/>
            <w:hideMark/>
          </w:tcPr>
          <w:p w14:paraId="54E9CE04" w14:textId="04D4F8F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6CC065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 Wang</w:t>
            </w:r>
          </w:p>
        </w:tc>
        <w:tc>
          <w:tcPr>
            <w:tcW w:w="5953" w:type="dxa"/>
            <w:noWrap/>
            <w:hideMark/>
          </w:tcPr>
          <w:p w14:paraId="2BFD606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Parallel Healthcare: Robotic Medical and Health Process Automation for Secured and Smart Social Healthcares</w:t>
            </w:r>
          </w:p>
        </w:tc>
        <w:tc>
          <w:tcPr>
            <w:tcW w:w="2400" w:type="dxa"/>
            <w:noWrap/>
            <w:hideMark/>
          </w:tcPr>
          <w:p w14:paraId="32680B2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Transactions on Computational Social Systems</w:t>
            </w:r>
          </w:p>
        </w:tc>
        <w:tc>
          <w:tcPr>
            <w:tcW w:w="1136" w:type="dxa"/>
            <w:noWrap/>
            <w:hideMark/>
          </w:tcPr>
          <w:p w14:paraId="5C800EA3" w14:textId="7A543E4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DD968A5" w14:textId="77777777" w:rsidTr="00C61415">
        <w:trPr>
          <w:trHeight w:val="276"/>
        </w:trPr>
        <w:tc>
          <w:tcPr>
            <w:tcW w:w="576" w:type="dxa"/>
            <w:shd w:val="clear" w:color="auto" w:fill="auto"/>
          </w:tcPr>
          <w:p w14:paraId="204786BA" w14:textId="60DE7B13" w:rsidR="00C61415" w:rsidRPr="00C61415" w:rsidRDefault="00C61415" w:rsidP="00C61415">
            <w:pPr>
              <w:spacing w:line="360" w:lineRule="auto"/>
              <w:rPr>
                <w:rFonts w:eastAsia="宋体" w:cs="Times New Roman"/>
                <w:sz w:val="18"/>
                <w:szCs w:val="18"/>
              </w:rPr>
            </w:pPr>
            <w:r w:rsidRPr="00C61415">
              <w:rPr>
                <w:sz w:val="18"/>
                <w:szCs w:val="18"/>
              </w:rPr>
              <w:lastRenderedPageBreak/>
              <w:t>189</w:t>
            </w:r>
          </w:p>
        </w:tc>
        <w:tc>
          <w:tcPr>
            <w:tcW w:w="907" w:type="dxa"/>
            <w:noWrap/>
            <w:hideMark/>
          </w:tcPr>
          <w:p w14:paraId="40A5593F" w14:textId="4CC7990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7A38F1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5953" w:type="dxa"/>
            <w:noWrap/>
            <w:hideMark/>
          </w:tcPr>
          <w:p w14:paraId="759962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Guest Editorial Enabling Technologies in Health Engineering and Informatics for the New Revolution of Healthcare 4.0</w:t>
            </w:r>
          </w:p>
        </w:tc>
        <w:tc>
          <w:tcPr>
            <w:tcW w:w="2400" w:type="dxa"/>
            <w:noWrap/>
            <w:hideMark/>
          </w:tcPr>
          <w:p w14:paraId="186D8C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Journal of Biomedical and Health Informatics</w:t>
            </w:r>
          </w:p>
        </w:tc>
        <w:tc>
          <w:tcPr>
            <w:tcW w:w="1136" w:type="dxa"/>
            <w:noWrap/>
            <w:hideMark/>
          </w:tcPr>
          <w:p w14:paraId="3DAE529B" w14:textId="67E8231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D3EDEA7" w14:textId="77777777" w:rsidTr="00C61415">
        <w:trPr>
          <w:trHeight w:val="276"/>
        </w:trPr>
        <w:tc>
          <w:tcPr>
            <w:tcW w:w="576" w:type="dxa"/>
            <w:shd w:val="clear" w:color="auto" w:fill="auto"/>
          </w:tcPr>
          <w:p w14:paraId="23C4A0B5" w14:textId="5D58730F" w:rsidR="00C61415" w:rsidRPr="00C61415" w:rsidRDefault="00C61415" w:rsidP="00C61415">
            <w:pPr>
              <w:spacing w:line="360" w:lineRule="auto"/>
              <w:rPr>
                <w:rFonts w:eastAsia="宋体" w:cs="Times New Roman"/>
                <w:sz w:val="18"/>
                <w:szCs w:val="18"/>
              </w:rPr>
            </w:pPr>
            <w:r w:rsidRPr="00C61415">
              <w:rPr>
                <w:sz w:val="18"/>
                <w:szCs w:val="18"/>
              </w:rPr>
              <w:t>190</w:t>
            </w:r>
          </w:p>
        </w:tc>
        <w:tc>
          <w:tcPr>
            <w:tcW w:w="907" w:type="dxa"/>
            <w:noWrap/>
            <w:hideMark/>
          </w:tcPr>
          <w:p w14:paraId="38905710" w14:textId="730862D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w:t>
            </w:r>
          </w:p>
        </w:tc>
        <w:tc>
          <w:tcPr>
            <w:tcW w:w="4535" w:type="dxa"/>
            <w:noWrap/>
            <w:hideMark/>
          </w:tcPr>
          <w:p w14:paraId="11D335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 Sarkis</w:t>
            </w:r>
          </w:p>
        </w:tc>
        <w:tc>
          <w:tcPr>
            <w:tcW w:w="5953" w:type="dxa"/>
            <w:noWrap/>
            <w:hideMark/>
          </w:tcPr>
          <w:p w14:paraId="6EC389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Editorial</w:t>
            </w:r>
          </w:p>
        </w:tc>
        <w:tc>
          <w:tcPr>
            <w:tcW w:w="2400" w:type="dxa"/>
            <w:noWrap/>
            <w:hideMark/>
          </w:tcPr>
          <w:p w14:paraId="5E87B4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IEEE Engineering Management Review</w:t>
            </w:r>
          </w:p>
        </w:tc>
        <w:tc>
          <w:tcPr>
            <w:tcW w:w="1136" w:type="dxa"/>
            <w:noWrap/>
            <w:hideMark/>
          </w:tcPr>
          <w:p w14:paraId="172D560F" w14:textId="6D4E9EC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910F8D2" w14:textId="77777777" w:rsidTr="00C61415">
        <w:trPr>
          <w:trHeight w:val="276"/>
        </w:trPr>
        <w:tc>
          <w:tcPr>
            <w:tcW w:w="576" w:type="dxa"/>
            <w:shd w:val="clear" w:color="auto" w:fill="auto"/>
          </w:tcPr>
          <w:p w14:paraId="04800C28" w14:textId="132D16D7" w:rsidR="00C61415" w:rsidRPr="00C61415" w:rsidRDefault="00C61415" w:rsidP="00C61415">
            <w:pPr>
              <w:spacing w:line="360" w:lineRule="auto"/>
              <w:rPr>
                <w:rFonts w:eastAsia="宋体" w:cs="Times New Roman"/>
                <w:sz w:val="18"/>
                <w:szCs w:val="18"/>
              </w:rPr>
            </w:pPr>
            <w:r w:rsidRPr="00C61415">
              <w:rPr>
                <w:sz w:val="18"/>
                <w:szCs w:val="18"/>
              </w:rPr>
              <w:t>191</w:t>
            </w:r>
          </w:p>
        </w:tc>
        <w:tc>
          <w:tcPr>
            <w:tcW w:w="907" w:type="dxa"/>
            <w:noWrap/>
            <w:hideMark/>
          </w:tcPr>
          <w:p w14:paraId="6FF0AFF1" w14:textId="4956080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814E0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李小会</w:t>
            </w:r>
            <w:r w:rsidRPr="002057B7">
              <w:rPr>
                <w:rFonts w:eastAsia="宋体" w:cs="Times New Roman"/>
                <w:sz w:val="18"/>
                <w:szCs w:val="18"/>
              </w:rPr>
              <w:t>,</w:t>
            </w:r>
            <w:r w:rsidRPr="002057B7">
              <w:rPr>
                <w:rFonts w:eastAsia="宋体" w:cs="Times New Roman"/>
                <w:sz w:val="18"/>
                <w:szCs w:val="18"/>
              </w:rPr>
              <w:t>刘青花</w:t>
            </w:r>
            <w:r w:rsidRPr="002057B7">
              <w:rPr>
                <w:rFonts w:eastAsia="宋体" w:cs="Times New Roman"/>
                <w:sz w:val="18"/>
                <w:szCs w:val="18"/>
              </w:rPr>
              <w:t>,</w:t>
            </w:r>
            <w:r w:rsidRPr="002057B7">
              <w:rPr>
                <w:rFonts w:eastAsia="宋体" w:cs="Times New Roman"/>
                <w:sz w:val="18"/>
                <w:szCs w:val="18"/>
              </w:rPr>
              <w:t>蔡宗仁</w:t>
            </w:r>
            <w:r w:rsidRPr="002057B7">
              <w:rPr>
                <w:rFonts w:eastAsia="宋体" w:cs="Times New Roman"/>
                <w:sz w:val="18"/>
                <w:szCs w:val="18"/>
              </w:rPr>
              <w:t>,</w:t>
            </w:r>
            <w:r w:rsidRPr="002057B7">
              <w:rPr>
                <w:rFonts w:eastAsia="宋体" w:cs="Times New Roman"/>
                <w:sz w:val="18"/>
                <w:szCs w:val="18"/>
              </w:rPr>
              <w:t>李泉峰</w:t>
            </w:r>
            <w:r w:rsidRPr="002057B7">
              <w:rPr>
                <w:rFonts w:eastAsia="宋体" w:cs="Times New Roman"/>
                <w:sz w:val="18"/>
                <w:szCs w:val="18"/>
              </w:rPr>
              <w:t>,</w:t>
            </w:r>
            <w:r w:rsidRPr="002057B7">
              <w:rPr>
                <w:rFonts w:eastAsia="宋体" w:cs="Times New Roman"/>
                <w:sz w:val="18"/>
                <w:szCs w:val="18"/>
              </w:rPr>
              <w:t>胡晓慧</w:t>
            </w:r>
            <w:r w:rsidRPr="002057B7">
              <w:rPr>
                <w:rFonts w:eastAsia="宋体" w:cs="Times New Roman"/>
                <w:sz w:val="18"/>
                <w:szCs w:val="18"/>
              </w:rPr>
              <w:t>,</w:t>
            </w:r>
            <w:r w:rsidRPr="002057B7">
              <w:rPr>
                <w:rFonts w:eastAsia="宋体" w:cs="Times New Roman"/>
                <w:sz w:val="18"/>
                <w:szCs w:val="18"/>
              </w:rPr>
              <w:t>牛芳</w:t>
            </w:r>
          </w:p>
        </w:tc>
        <w:tc>
          <w:tcPr>
            <w:tcW w:w="5953" w:type="dxa"/>
            <w:noWrap/>
            <w:hideMark/>
          </w:tcPr>
          <w:p w14:paraId="03F78C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叙事护理模式在新型冠状病毒肺炎患者护理中的应用</w:t>
            </w:r>
          </w:p>
        </w:tc>
        <w:tc>
          <w:tcPr>
            <w:tcW w:w="2400" w:type="dxa"/>
            <w:noWrap/>
            <w:hideMark/>
          </w:tcPr>
          <w:p w14:paraId="4ACAF1A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甘肃科技</w:t>
            </w:r>
          </w:p>
        </w:tc>
        <w:tc>
          <w:tcPr>
            <w:tcW w:w="1136" w:type="dxa"/>
            <w:noWrap/>
            <w:hideMark/>
          </w:tcPr>
          <w:p w14:paraId="66A534B6" w14:textId="76AF6610"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304694F2" w14:textId="77777777" w:rsidTr="00C61415">
        <w:trPr>
          <w:trHeight w:val="276"/>
        </w:trPr>
        <w:tc>
          <w:tcPr>
            <w:tcW w:w="576" w:type="dxa"/>
            <w:shd w:val="clear" w:color="auto" w:fill="auto"/>
          </w:tcPr>
          <w:p w14:paraId="3D612C1F" w14:textId="688A58D3" w:rsidR="00C61415" w:rsidRPr="00C61415" w:rsidRDefault="00C61415" w:rsidP="00C61415">
            <w:pPr>
              <w:spacing w:line="360" w:lineRule="auto"/>
              <w:rPr>
                <w:rFonts w:eastAsia="宋体" w:cs="Times New Roman"/>
                <w:sz w:val="18"/>
                <w:szCs w:val="18"/>
              </w:rPr>
            </w:pPr>
            <w:r w:rsidRPr="00C61415">
              <w:rPr>
                <w:sz w:val="18"/>
                <w:szCs w:val="18"/>
              </w:rPr>
              <w:t>192</w:t>
            </w:r>
          </w:p>
        </w:tc>
        <w:tc>
          <w:tcPr>
            <w:tcW w:w="907" w:type="dxa"/>
            <w:noWrap/>
            <w:hideMark/>
          </w:tcPr>
          <w:p w14:paraId="2B267585" w14:textId="3F5F12C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0C61D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杨志林</w:t>
            </w:r>
            <w:r w:rsidRPr="002057B7">
              <w:rPr>
                <w:rFonts w:eastAsia="宋体" w:cs="Times New Roman"/>
                <w:sz w:val="18"/>
                <w:szCs w:val="18"/>
              </w:rPr>
              <w:t>,</w:t>
            </w:r>
            <w:r w:rsidRPr="002057B7">
              <w:rPr>
                <w:rFonts w:eastAsia="宋体" w:cs="Times New Roman"/>
                <w:sz w:val="18"/>
                <w:szCs w:val="18"/>
              </w:rPr>
              <w:t>陈杰</w:t>
            </w:r>
            <w:r w:rsidRPr="002057B7">
              <w:rPr>
                <w:rFonts w:eastAsia="宋体" w:cs="Times New Roman"/>
                <w:sz w:val="18"/>
                <w:szCs w:val="18"/>
              </w:rPr>
              <w:t>,</w:t>
            </w:r>
            <w:r w:rsidRPr="002057B7">
              <w:rPr>
                <w:rFonts w:eastAsia="宋体" w:cs="Times New Roman"/>
                <w:sz w:val="18"/>
                <w:szCs w:val="18"/>
              </w:rPr>
              <w:t>杨晓清</w:t>
            </w:r>
            <w:r w:rsidRPr="002057B7">
              <w:rPr>
                <w:rFonts w:eastAsia="宋体" w:cs="Times New Roman"/>
                <w:sz w:val="18"/>
                <w:szCs w:val="18"/>
              </w:rPr>
              <w:t>,</w:t>
            </w:r>
            <w:r w:rsidRPr="002057B7">
              <w:rPr>
                <w:rFonts w:eastAsia="宋体" w:cs="Times New Roman"/>
                <w:sz w:val="18"/>
                <w:szCs w:val="18"/>
              </w:rPr>
              <w:t>向光明</w:t>
            </w:r>
          </w:p>
        </w:tc>
        <w:tc>
          <w:tcPr>
            <w:tcW w:w="5953" w:type="dxa"/>
            <w:noWrap/>
            <w:hideMark/>
          </w:tcPr>
          <w:p w14:paraId="2B59B52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武汉某方舱医院</w:t>
            </w:r>
            <w:r w:rsidRPr="002057B7">
              <w:rPr>
                <w:rFonts w:eastAsia="宋体" w:cs="Times New Roman"/>
                <w:sz w:val="18"/>
                <w:szCs w:val="18"/>
              </w:rPr>
              <w:t>469</w:t>
            </w:r>
            <w:r w:rsidRPr="002057B7">
              <w:rPr>
                <w:rFonts w:eastAsia="宋体" w:cs="Times New Roman"/>
                <w:sz w:val="18"/>
                <w:szCs w:val="18"/>
              </w:rPr>
              <w:t>例新型冠状病毒肺炎患者中医病机核心及证型特点分析</w:t>
            </w:r>
          </w:p>
        </w:tc>
        <w:tc>
          <w:tcPr>
            <w:tcW w:w="2400" w:type="dxa"/>
            <w:noWrap/>
            <w:hideMark/>
          </w:tcPr>
          <w:p w14:paraId="2B86FA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成都中医药大学学报</w:t>
            </w:r>
          </w:p>
        </w:tc>
        <w:tc>
          <w:tcPr>
            <w:tcW w:w="1136" w:type="dxa"/>
            <w:noWrap/>
            <w:hideMark/>
          </w:tcPr>
          <w:p w14:paraId="74489539" w14:textId="7E9B288B"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1ACEF41" w14:textId="77777777" w:rsidTr="00C61415">
        <w:trPr>
          <w:trHeight w:val="276"/>
        </w:trPr>
        <w:tc>
          <w:tcPr>
            <w:tcW w:w="576" w:type="dxa"/>
            <w:shd w:val="clear" w:color="auto" w:fill="auto"/>
          </w:tcPr>
          <w:p w14:paraId="4CB41E9E" w14:textId="7401BFB1" w:rsidR="00C61415" w:rsidRPr="00C61415" w:rsidRDefault="00C61415" w:rsidP="00C61415">
            <w:pPr>
              <w:spacing w:line="360" w:lineRule="auto"/>
              <w:rPr>
                <w:rFonts w:eastAsia="宋体" w:cs="Times New Roman"/>
                <w:sz w:val="18"/>
                <w:szCs w:val="18"/>
              </w:rPr>
            </w:pPr>
            <w:r w:rsidRPr="00C61415">
              <w:rPr>
                <w:sz w:val="18"/>
                <w:szCs w:val="18"/>
              </w:rPr>
              <w:t>193</w:t>
            </w:r>
          </w:p>
        </w:tc>
        <w:tc>
          <w:tcPr>
            <w:tcW w:w="907" w:type="dxa"/>
            <w:noWrap/>
            <w:hideMark/>
          </w:tcPr>
          <w:p w14:paraId="1ECCCF19" w14:textId="53E67F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8DF4BA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赵向东</w:t>
            </w:r>
            <w:r w:rsidRPr="002057B7">
              <w:rPr>
                <w:rFonts w:eastAsia="宋体" w:cs="Times New Roman"/>
                <w:sz w:val="18"/>
                <w:szCs w:val="18"/>
              </w:rPr>
              <w:t>,</w:t>
            </w:r>
            <w:r w:rsidRPr="002057B7">
              <w:rPr>
                <w:rFonts w:eastAsia="宋体" w:cs="Times New Roman"/>
                <w:sz w:val="18"/>
                <w:szCs w:val="18"/>
              </w:rPr>
              <w:t>王帮德</w:t>
            </w:r>
            <w:r w:rsidRPr="002057B7">
              <w:rPr>
                <w:rFonts w:eastAsia="宋体" w:cs="Times New Roman"/>
                <w:sz w:val="18"/>
                <w:szCs w:val="18"/>
              </w:rPr>
              <w:t>,</w:t>
            </w:r>
            <w:r w:rsidRPr="002057B7">
              <w:rPr>
                <w:rFonts w:eastAsia="宋体" w:cs="Times New Roman"/>
                <w:sz w:val="18"/>
                <w:szCs w:val="18"/>
              </w:rPr>
              <w:t>高飞</w:t>
            </w:r>
            <w:r w:rsidRPr="002057B7">
              <w:rPr>
                <w:rFonts w:eastAsia="宋体" w:cs="Times New Roman"/>
                <w:sz w:val="18"/>
                <w:szCs w:val="18"/>
              </w:rPr>
              <w:t>,</w:t>
            </w:r>
            <w:r w:rsidRPr="002057B7">
              <w:rPr>
                <w:rFonts w:eastAsia="宋体" w:cs="Times New Roman"/>
                <w:sz w:val="18"/>
                <w:szCs w:val="18"/>
              </w:rPr>
              <w:t>张园</w:t>
            </w:r>
            <w:r w:rsidRPr="002057B7">
              <w:rPr>
                <w:rFonts w:eastAsia="宋体" w:cs="Times New Roman"/>
                <w:sz w:val="18"/>
                <w:szCs w:val="18"/>
              </w:rPr>
              <w:t>,</w:t>
            </w:r>
            <w:r w:rsidRPr="002057B7">
              <w:rPr>
                <w:rFonts w:eastAsia="宋体" w:cs="Times New Roman"/>
                <w:sz w:val="18"/>
                <w:szCs w:val="18"/>
              </w:rPr>
              <w:t>周璞</w:t>
            </w:r>
            <w:r w:rsidRPr="002057B7">
              <w:rPr>
                <w:rFonts w:eastAsia="宋体" w:cs="Times New Roman"/>
                <w:sz w:val="18"/>
                <w:szCs w:val="18"/>
              </w:rPr>
              <w:t>,</w:t>
            </w:r>
            <w:r w:rsidRPr="002057B7">
              <w:rPr>
                <w:rFonts w:eastAsia="宋体" w:cs="Times New Roman"/>
                <w:sz w:val="18"/>
                <w:szCs w:val="18"/>
              </w:rPr>
              <w:t>周冰</w:t>
            </w:r>
            <w:r w:rsidRPr="002057B7">
              <w:rPr>
                <w:rFonts w:eastAsia="宋体" w:cs="Times New Roman"/>
                <w:sz w:val="18"/>
                <w:szCs w:val="18"/>
              </w:rPr>
              <w:t>,</w:t>
            </w:r>
            <w:r w:rsidRPr="002057B7">
              <w:rPr>
                <w:rFonts w:eastAsia="宋体" w:cs="Times New Roman"/>
                <w:sz w:val="18"/>
                <w:szCs w:val="18"/>
              </w:rPr>
              <w:t>潘超</w:t>
            </w:r>
            <w:r w:rsidRPr="002057B7">
              <w:rPr>
                <w:rFonts w:eastAsia="宋体" w:cs="Times New Roman"/>
                <w:sz w:val="18"/>
                <w:szCs w:val="18"/>
              </w:rPr>
              <w:t>,</w:t>
            </w:r>
            <w:r w:rsidRPr="002057B7">
              <w:rPr>
                <w:rFonts w:eastAsia="宋体" w:cs="Times New Roman"/>
                <w:sz w:val="18"/>
                <w:szCs w:val="18"/>
              </w:rPr>
              <w:t>张萍</w:t>
            </w:r>
            <w:r w:rsidRPr="002057B7">
              <w:rPr>
                <w:rFonts w:eastAsia="宋体" w:cs="Times New Roman"/>
                <w:sz w:val="18"/>
                <w:szCs w:val="18"/>
              </w:rPr>
              <w:t>,</w:t>
            </w:r>
            <w:r w:rsidRPr="002057B7">
              <w:rPr>
                <w:rFonts w:eastAsia="宋体" w:cs="Times New Roman"/>
                <w:sz w:val="18"/>
                <w:szCs w:val="18"/>
              </w:rPr>
              <w:t>唐颖馨</w:t>
            </w:r>
            <w:r w:rsidRPr="002057B7">
              <w:rPr>
                <w:rFonts w:eastAsia="宋体" w:cs="Times New Roman"/>
                <w:sz w:val="18"/>
                <w:szCs w:val="18"/>
              </w:rPr>
              <w:t>,</w:t>
            </w:r>
            <w:r w:rsidRPr="002057B7">
              <w:rPr>
                <w:rFonts w:eastAsia="宋体" w:cs="Times New Roman"/>
                <w:sz w:val="18"/>
                <w:szCs w:val="18"/>
              </w:rPr>
              <w:t>唐洲平</w:t>
            </w:r>
          </w:p>
        </w:tc>
        <w:tc>
          <w:tcPr>
            <w:tcW w:w="5953" w:type="dxa"/>
            <w:noWrap/>
            <w:hideMark/>
          </w:tcPr>
          <w:p w14:paraId="696569E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新型冠状病毒肺炎疫情中可穿戴设备的应用示例与展望</w:t>
            </w:r>
          </w:p>
        </w:tc>
        <w:tc>
          <w:tcPr>
            <w:tcW w:w="2400" w:type="dxa"/>
            <w:noWrap/>
            <w:hideMark/>
          </w:tcPr>
          <w:p w14:paraId="729BC9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高科技与产业化</w:t>
            </w:r>
          </w:p>
        </w:tc>
        <w:tc>
          <w:tcPr>
            <w:tcW w:w="1136" w:type="dxa"/>
            <w:noWrap/>
            <w:hideMark/>
          </w:tcPr>
          <w:p w14:paraId="5D899CFA" w14:textId="498EA1F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5C21139" w14:textId="77777777" w:rsidTr="00C61415">
        <w:trPr>
          <w:trHeight w:val="276"/>
        </w:trPr>
        <w:tc>
          <w:tcPr>
            <w:tcW w:w="576" w:type="dxa"/>
            <w:shd w:val="clear" w:color="auto" w:fill="auto"/>
          </w:tcPr>
          <w:p w14:paraId="77921EDE" w14:textId="3606F418" w:rsidR="00C61415" w:rsidRPr="00C61415" w:rsidRDefault="00C61415" w:rsidP="00C61415">
            <w:pPr>
              <w:spacing w:line="360" w:lineRule="auto"/>
              <w:rPr>
                <w:rFonts w:eastAsia="宋体" w:cs="Times New Roman"/>
                <w:sz w:val="18"/>
                <w:szCs w:val="18"/>
              </w:rPr>
            </w:pPr>
            <w:r w:rsidRPr="00C61415">
              <w:rPr>
                <w:sz w:val="18"/>
                <w:szCs w:val="18"/>
              </w:rPr>
              <w:t>194</w:t>
            </w:r>
          </w:p>
        </w:tc>
        <w:tc>
          <w:tcPr>
            <w:tcW w:w="907" w:type="dxa"/>
            <w:noWrap/>
            <w:hideMark/>
          </w:tcPr>
          <w:p w14:paraId="42637D09" w14:textId="350763F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03D5AD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程辉</w:t>
            </w:r>
            <w:r w:rsidRPr="002057B7">
              <w:rPr>
                <w:rFonts w:eastAsia="宋体" w:cs="Times New Roman"/>
                <w:sz w:val="18"/>
                <w:szCs w:val="18"/>
              </w:rPr>
              <w:t>,</w:t>
            </w:r>
            <w:r w:rsidRPr="002057B7">
              <w:rPr>
                <w:rFonts w:eastAsia="宋体" w:cs="Times New Roman"/>
                <w:sz w:val="18"/>
                <w:szCs w:val="18"/>
              </w:rPr>
              <w:t>袁柏春</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周琼</w:t>
            </w:r>
            <w:r w:rsidRPr="002057B7">
              <w:rPr>
                <w:rFonts w:eastAsia="宋体" w:cs="Times New Roman"/>
                <w:sz w:val="18"/>
                <w:szCs w:val="18"/>
              </w:rPr>
              <w:t>,</w:t>
            </w:r>
            <w:r w:rsidRPr="002057B7">
              <w:rPr>
                <w:rFonts w:eastAsia="宋体" w:cs="Times New Roman"/>
                <w:sz w:val="18"/>
                <w:szCs w:val="18"/>
              </w:rPr>
              <w:t>刘小莉</w:t>
            </w:r>
            <w:r w:rsidRPr="002057B7">
              <w:rPr>
                <w:rFonts w:eastAsia="宋体" w:cs="Times New Roman"/>
                <w:sz w:val="18"/>
                <w:szCs w:val="18"/>
              </w:rPr>
              <w:t>,</w:t>
            </w:r>
            <w:r w:rsidRPr="002057B7">
              <w:rPr>
                <w:rFonts w:eastAsia="宋体" w:cs="Times New Roman"/>
                <w:sz w:val="18"/>
                <w:szCs w:val="18"/>
              </w:rPr>
              <w:t>傅新巧</w:t>
            </w:r>
            <w:r w:rsidRPr="002057B7">
              <w:rPr>
                <w:rFonts w:eastAsia="宋体" w:cs="Times New Roman"/>
                <w:sz w:val="18"/>
                <w:szCs w:val="18"/>
              </w:rPr>
              <w:t>,</w:t>
            </w:r>
            <w:r w:rsidRPr="002057B7">
              <w:rPr>
                <w:rFonts w:eastAsia="宋体" w:cs="Times New Roman"/>
                <w:sz w:val="18"/>
                <w:szCs w:val="18"/>
              </w:rPr>
              <w:t>王晶晶</w:t>
            </w:r>
            <w:r w:rsidRPr="002057B7">
              <w:rPr>
                <w:rFonts w:eastAsia="宋体" w:cs="Times New Roman"/>
                <w:sz w:val="18"/>
                <w:szCs w:val="18"/>
              </w:rPr>
              <w:t>,</w:t>
            </w:r>
            <w:r w:rsidRPr="002057B7">
              <w:rPr>
                <w:rFonts w:eastAsia="宋体" w:cs="Times New Roman"/>
                <w:sz w:val="18"/>
                <w:szCs w:val="18"/>
              </w:rPr>
              <w:t>张颖聪</w:t>
            </w:r>
          </w:p>
        </w:tc>
        <w:tc>
          <w:tcPr>
            <w:tcW w:w="5953" w:type="dxa"/>
            <w:noWrap/>
            <w:hideMark/>
          </w:tcPr>
          <w:p w14:paraId="2CD2A2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新型冠状病毒肺炎疫情期间方舱医院医患共同体的构建及启示</w:t>
            </w:r>
          </w:p>
        </w:tc>
        <w:tc>
          <w:tcPr>
            <w:tcW w:w="2400" w:type="dxa"/>
            <w:noWrap/>
            <w:hideMark/>
          </w:tcPr>
          <w:p w14:paraId="27A666C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中国社会医学杂志</w:t>
            </w:r>
          </w:p>
        </w:tc>
        <w:tc>
          <w:tcPr>
            <w:tcW w:w="1136" w:type="dxa"/>
            <w:noWrap/>
            <w:hideMark/>
          </w:tcPr>
          <w:p w14:paraId="35C1ED16" w14:textId="2123BE33"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4238DCCB" w14:textId="77777777" w:rsidTr="00C61415">
        <w:trPr>
          <w:trHeight w:val="276"/>
        </w:trPr>
        <w:tc>
          <w:tcPr>
            <w:tcW w:w="576" w:type="dxa"/>
            <w:shd w:val="clear" w:color="auto" w:fill="auto"/>
          </w:tcPr>
          <w:p w14:paraId="78FA2CB8" w14:textId="76CD20B9" w:rsidR="00C61415" w:rsidRPr="00C61415" w:rsidRDefault="00C61415" w:rsidP="00C61415">
            <w:pPr>
              <w:spacing w:line="360" w:lineRule="auto"/>
              <w:rPr>
                <w:rFonts w:eastAsia="宋体" w:cs="Times New Roman"/>
                <w:sz w:val="18"/>
                <w:szCs w:val="18"/>
              </w:rPr>
            </w:pPr>
            <w:r w:rsidRPr="00C61415">
              <w:rPr>
                <w:sz w:val="18"/>
                <w:szCs w:val="18"/>
              </w:rPr>
              <w:t>195</w:t>
            </w:r>
          </w:p>
        </w:tc>
        <w:tc>
          <w:tcPr>
            <w:tcW w:w="907" w:type="dxa"/>
            <w:noWrap/>
            <w:hideMark/>
          </w:tcPr>
          <w:p w14:paraId="011B7839" w14:textId="3BB7105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96A60C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王畅</w:t>
            </w:r>
            <w:r w:rsidRPr="002057B7">
              <w:rPr>
                <w:rFonts w:eastAsia="宋体" w:cs="Times New Roman"/>
                <w:sz w:val="18"/>
                <w:szCs w:val="18"/>
              </w:rPr>
              <w:t>,</w:t>
            </w:r>
            <w:r w:rsidRPr="002057B7">
              <w:rPr>
                <w:rFonts w:eastAsia="宋体" w:cs="Times New Roman"/>
                <w:sz w:val="18"/>
                <w:szCs w:val="18"/>
              </w:rPr>
              <w:t>李文浩</w:t>
            </w:r>
            <w:r w:rsidRPr="002057B7">
              <w:rPr>
                <w:rFonts w:eastAsia="宋体" w:cs="Times New Roman"/>
                <w:sz w:val="18"/>
                <w:szCs w:val="18"/>
              </w:rPr>
              <w:t>,</w:t>
            </w:r>
            <w:r w:rsidRPr="002057B7">
              <w:rPr>
                <w:rFonts w:eastAsia="宋体" w:cs="Times New Roman"/>
                <w:sz w:val="18"/>
                <w:szCs w:val="18"/>
              </w:rPr>
              <w:t>王大虎</w:t>
            </w:r>
            <w:r w:rsidRPr="002057B7">
              <w:rPr>
                <w:rFonts w:eastAsia="宋体" w:cs="Times New Roman"/>
                <w:sz w:val="18"/>
                <w:szCs w:val="18"/>
              </w:rPr>
              <w:t>,</w:t>
            </w:r>
            <w:r w:rsidRPr="002057B7">
              <w:rPr>
                <w:rFonts w:eastAsia="宋体" w:cs="Times New Roman"/>
                <w:sz w:val="18"/>
                <w:szCs w:val="18"/>
              </w:rPr>
              <w:t>黄媛</w:t>
            </w:r>
            <w:r w:rsidRPr="002057B7">
              <w:rPr>
                <w:rFonts w:eastAsia="宋体" w:cs="Times New Roman"/>
                <w:sz w:val="18"/>
                <w:szCs w:val="18"/>
              </w:rPr>
              <w:t>,</w:t>
            </w:r>
            <w:r w:rsidRPr="002057B7">
              <w:rPr>
                <w:rFonts w:eastAsia="宋体" w:cs="Times New Roman"/>
                <w:sz w:val="18"/>
                <w:szCs w:val="18"/>
              </w:rPr>
              <w:t>王春兰</w:t>
            </w:r>
            <w:r w:rsidRPr="002057B7">
              <w:rPr>
                <w:rFonts w:eastAsia="宋体" w:cs="Times New Roman"/>
                <w:sz w:val="18"/>
                <w:szCs w:val="18"/>
              </w:rPr>
              <w:t>,</w:t>
            </w:r>
            <w:r w:rsidRPr="002057B7">
              <w:rPr>
                <w:rFonts w:eastAsia="宋体" w:cs="Times New Roman"/>
                <w:sz w:val="18"/>
                <w:szCs w:val="18"/>
              </w:rPr>
              <w:t>刘慧</w:t>
            </w:r>
            <w:r w:rsidRPr="002057B7">
              <w:rPr>
                <w:rFonts w:eastAsia="宋体" w:cs="Times New Roman"/>
                <w:sz w:val="18"/>
                <w:szCs w:val="18"/>
              </w:rPr>
              <w:t>,</w:t>
            </w:r>
            <w:r w:rsidRPr="002057B7">
              <w:rPr>
                <w:rFonts w:eastAsia="宋体" w:cs="Times New Roman"/>
                <w:sz w:val="18"/>
                <w:szCs w:val="18"/>
              </w:rPr>
              <w:t>林伟权</w:t>
            </w:r>
          </w:p>
        </w:tc>
        <w:tc>
          <w:tcPr>
            <w:tcW w:w="5953" w:type="dxa"/>
            <w:noWrap/>
            <w:hideMark/>
          </w:tcPr>
          <w:p w14:paraId="110E9A4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武汉市某方舱医院新冠肺炎患者心理健康状况调查</w:t>
            </w:r>
          </w:p>
        </w:tc>
        <w:tc>
          <w:tcPr>
            <w:tcW w:w="2400" w:type="dxa"/>
            <w:noWrap/>
            <w:hideMark/>
          </w:tcPr>
          <w:p w14:paraId="784257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预防医学论坛</w:t>
            </w:r>
          </w:p>
        </w:tc>
        <w:tc>
          <w:tcPr>
            <w:tcW w:w="1136" w:type="dxa"/>
            <w:noWrap/>
            <w:hideMark/>
          </w:tcPr>
          <w:p w14:paraId="241F3B85" w14:textId="2166D792"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D575192" w14:textId="77777777" w:rsidTr="00C61415">
        <w:trPr>
          <w:trHeight w:val="276"/>
        </w:trPr>
        <w:tc>
          <w:tcPr>
            <w:tcW w:w="576" w:type="dxa"/>
            <w:shd w:val="clear" w:color="auto" w:fill="auto"/>
          </w:tcPr>
          <w:p w14:paraId="02A8E3F9" w14:textId="187F8BC3" w:rsidR="00C61415" w:rsidRPr="00C61415" w:rsidRDefault="00C61415" w:rsidP="00C61415">
            <w:pPr>
              <w:spacing w:line="360" w:lineRule="auto"/>
              <w:rPr>
                <w:rFonts w:eastAsia="宋体" w:cs="Times New Roman"/>
                <w:sz w:val="18"/>
                <w:szCs w:val="18"/>
              </w:rPr>
            </w:pPr>
            <w:r w:rsidRPr="00C61415">
              <w:rPr>
                <w:sz w:val="18"/>
                <w:szCs w:val="18"/>
              </w:rPr>
              <w:t>196</w:t>
            </w:r>
          </w:p>
        </w:tc>
        <w:tc>
          <w:tcPr>
            <w:tcW w:w="907" w:type="dxa"/>
            <w:noWrap/>
            <w:hideMark/>
          </w:tcPr>
          <w:p w14:paraId="1A7B2227" w14:textId="3092969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46B042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侯杨清</w:t>
            </w:r>
          </w:p>
        </w:tc>
        <w:tc>
          <w:tcPr>
            <w:tcW w:w="5953" w:type="dxa"/>
            <w:noWrap/>
            <w:hideMark/>
          </w:tcPr>
          <w:p w14:paraId="588BD9C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新冠肺炎期间方舱医院护士头面部压疮的两种防护方案的效果观察</w:t>
            </w:r>
          </w:p>
        </w:tc>
        <w:tc>
          <w:tcPr>
            <w:tcW w:w="2400" w:type="dxa"/>
            <w:noWrap/>
            <w:hideMark/>
          </w:tcPr>
          <w:p w14:paraId="082DE1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当代护士</w:t>
            </w:r>
            <w:r w:rsidRPr="002057B7">
              <w:rPr>
                <w:rFonts w:eastAsia="宋体" w:cs="Times New Roman"/>
                <w:sz w:val="18"/>
                <w:szCs w:val="18"/>
              </w:rPr>
              <w:t>(</w:t>
            </w:r>
            <w:r w:rsidRPr="002057B7">
              <w:rPr>
                <w:rFonts w:eastAsia="宋体" w:cs="Times New Roman"/>
                <w:sz w:val="18"/>
                <w:szCs w:val="18"/>
              </w:rPr>
              <w:t>中旬刊</w:t>
            </w:r>
            <w:r w:rsidRPr="002057B7">
              <w:rPr>
                <w:rFonts w:eastAsia="宋体" w:cs="Times New Roman"/>
                <w:sz w:val="18"/>
                <w:szCs w:val="18"/>
              </w:rPr>
              <w:t>)</w:t>
            </w:r>
          </w:p>
        </w:tc>
        <w:tc>
          <w:tcPr>
            <w:tcW w:w="1136" w:type="dxa"/>
            <w:noWrap/>
            <w:hideMark/>
          </w:tcPr>
          <w:p w14:paraId="6334FA5B" w14:textId="2BAE83C2"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55AC8E5F" w14:textId="77777777" w:rsidTr="00C61415">
        <w:trPr>
          <w:trHeight w:val="276"/>
        </w:trPr>
        <w:tc>
          <w:tcPr>
            <w:tcW w:w="576" w:type="dxa"/>
            <w:shd w:val="clear" w:color="auto" w:fill="auto"/>
          </w:tcPr>
          <w:p w14:paraId="0CCB0B52" w14:textId="4DC86C78" w:rsidR="00C61415" w:rsidRPr="00C61415" w:rsidRDefault="00C61415" w:rsidP="00C61415">
            <w:pPr>
              <w:spacing w:line="360" w:lineRule="auto"/>
              <w:rPr>
                <w:rFonts w:eastAsia="宋体" w:cs="Times New Roman"/>
                <w:sz w:val="18"/>
                <w:szCs w:val="18"/>
              </w:rPr>
            </w:pPr>
            <w:r w:rsidRPr="00C61415">
              <w:rPr>
                <w:sz w:val="18"/>
                <w:szCs w:val="18"/>
              </w:rPr>
              <w:t>197</w:t>
            </w:r>
          </w:p>
        </w:tc>
        <w:tc>
          <w:tcPr>
            <w:tcW w:w="907" w:type="dxa"/>
            <w:noWrap/>
            <w:hideMark/>
          </w:tcPr>
          <w:p w14:paraId="49E150DE" w14:textId="243E804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BD693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祝清清</w:t>
            </w:r>
            <w:r w:rsidRPr="002057B7">
              <w:rPr>
                <w:rFonts w:eastAsia="宋体" w:cs="Times New Roman"/>
                <w:sz w:val="18"/>
                <w:szCs w:val="18"/>
              </w:rPr>
              <w:t>,</w:t>
            </w:r>
            <w:r w:rsidRPr="002057B7">
              <w:rPr>
                <w:rFonts w:eastAsia="宋体" w:cs="Times New Roman"/>
                <w:sz w:val="18"/>
                <w:szCs w:val="18"/>
              </w:rPr>
              <w:t>殷琼</w:t>
            </w:r>
            <w:r w:rsidRPr="002057B7">
              <w:rPr>
                <w:rFonts w:eastAsia="宋体" w:cs="Times New Roman"/>
                <w:sz w:val="18"/>
                <w:szCs w:val="18"/>
              </w:rPr>
              <w:t>,</w:t>
            </w:r>
            <w:r w:rsidRPr="002057B7">
              <w:rPr>
                <w:rFonts w:eastAsia="宋体" w:cs="Times New Roman"/>
                <w:sz w:val="18"/>
                <w:szCs w:val="18"/>
              </w:rPr>
              <w:t>王晓芬</w:t>
            </w:r>
            <w:r w:rsidRPr="002057B7">
              <w:rPr>
                <w:rFonts w:eastAsia="宋体" w:cs="Times New Roman"/>
                <w:sz w:val="18"/>
                <w:szCs w:val="18"/>
              </w:rPr>
              <w:t>,</w:t>
            </w:r>
            <w:r w:rsidRPr="002057B7">
              <w:rPr>
                <w:rFonts w:eastAsia="宋体" w:cs="Times New Roman"/>
                <w:sz w:val="18"/>
                <w:szCs w:val="18"/>
              </w:rPr>
              <w:t>龙菊华</w:t>
            </w:r>
          </w:p>
        </w:tc>
        <w:tc>
          <w:tcPr>
            <w:tcW w:w="5953" w:type="dxa"/>
            <w:noWrap/>
            <w:hideMark/>
          </w:tcPr>
          <w:p w14:paraId="51F4903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新冠肺炎疫情期间方舱医院批量收治患者的应急护理对策</w:t>
            </w:r>
          </w:p>
        </w:tc>
        <w:tc>
          <w:tcPr>
            <w:tcW w:w="2400" w:type="dxa"/>
            <w:noWrap/>
            <w:hideMark/>
          </w:tcPr>
          <w:p w14:paraId="2E4E11A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当代护士</w:t>
            </w:r>
            <w:r w:rsidRPr="002057B7">
              <w:rPr>
                <w:rFonts w:eastAsia="宋体" w:cs="Times New Roman"/>
                <w:sz w:val="18"/>
                <w:szCs w:val="18"/>
              </w:rPr>
              <w:t>(</w:t>
            </w:r>
            <w:r w:rsidRPr="002057B7">
              <w:rPr>
                <w:rFonts w:eastAsia="宋体" w:cs="Times New Roman"/>
                <w:sz w:val="18"/>
                <w:szCs w:val="18"/>
              </w:rPr>
              <w:t>下旬刊</w:t>
            </w:r>
            <w:r w:rsidRPr="002057B7">
              <w:rPr>
                <w:rFonts w:eastAsia="宋体" w:cs="Times New Roman"/>
                <w:sz w:val="18"/>
                <w:szCs w:val="18"/>
              </w:rPr>
              <w:t>)</w:t>
            </w:r>
          </w:p>
        </w:tc>
        <w:tc>
          <w:tcPr>
            <w:tcW w:w="1136" w:type="dxa"/>
            <w:noWrap/>
            <w:hideMark/>
          </w:tcPr>
          <w:p w14:paraId="04092FC8" w14:textId="1256D4C2"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1E0BD1E0" w14:textId="77777777" w:rsidTr="00C61415">
        <w:trPr>
          <w:trHeight w:val="276"/>
        </w:trPr>
        <w:tc>
          <w:tcPr>
            <w:tcW w:w="576" w:type="dxa"/>
            <w:shd w:val="clear" w:color="auto" w:fill="auto"/>
          </w:tcPr>
          <w:p w14:paraId="500A10F6" w14:textId="2507F805" w:rsidR="00C61415" w:rsidRPr="00C61415" w:rsidRDefault="00C61415" w:rsidP="00C61415">
            <w:pPr>
              <w:spacing w:line="360" w:lineRule="auto"/>
              <w:rPr>
                <w:rFonts w:eastAsia="宋体" w:cs="Times New Roman"/>
                <w:sz w:val="18"/>
                <w:szCs w:val="18"/>
              </w:rPr>
            </w:pPr>
            <w:r w:rsidRPr="00C61415">
              <w:rPr>
                <w:sz w:val="18"/>
                <w:szCs w:val="18"/>
              </w:rPr>
              <w:t>198</w:t>
            </w:r>
          </w:p>
        </w:tc>
        <w:tc>
          <w:tcPr>
            <w:tcW w:w="907" w:type="dxa"/>
            <w:noWrap/>
            <w:hideMark/>
          </w:tcPr>
          <w:p w14:paraId="57DEC0BB" w14:textId="647DFAC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CDED3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罗照春</w:t>
            </w:r>
          </w:p>
        </w:tc>
        <w:tc>
          <w:tcPr>
            <w:tcW w:w="5953" w:type="dxa"/>
            <w:noWrap/>
            <w:hideMark/>
          </w:tcPr>
          <w:p w14:paraId="4B70208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w:t>
            </w:r>
            <w:r w:rsidRPr="002057B7">
              <w:rPr>
                <w:rFonts w:eastAsia="宋体" w:cs="Times New Roman"/>
                <w:sz w:val="18"/>
                <w:szCs w:val="18"/>
              </w:rPr>
              <w:t>SARS</w:t>
            </w:r>
            <w:r w:rsidRPr="002057B7">
              <w:rPr>
                <w:rFonts w:eastAsia="宋体" w:cs="Times New Roman"/>
                <w:sz w:val="18"/>
                <w:szCs w:val="18"/>
              </w:rPr>
              <w:t>到新冠：中医防治作用非凡</w:t>
            </w:r>
          </w:p>
        </w:tc>
        <w:tc>
          <w:tcPr>
            <w:tcW w:w="2400" w:type="dxa"/>
            <w:noWrap/>
            <w:hideMark/>
          </w:tcPr>
          <w:p w14:paraId="279C0E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家庭医学</w:t>
            </w:r>
          </w:p>
        </w:tc>
        <w:tc>
          <w:tcPr>
            <w:tcW w:w="1136" w:type="dxa"/>
            <w:noWrap/>
            <w:hideMark/>
          </w:tcPr>
          <w:p w14:paraId="28E6B2E1" w14:textId="595506EC"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EFB71AF" w14:textId="77777777" w:rsidTr="00C61415">
        <w:trPr>
          <w:trHeight w:val="276"/>
        </w:trPr>
        <w:tc>
          <w:tcPr>
            <w:tcW w:w="576" w:type="dxa"/>
            <w:shd w:val="clear" w:color="auto" w:fill="auto"/>
          </w:tcPr>
          <w:p w14:paraId="13CE04E0" w14:textId="6C0786AC" w:rsidR="00C61415" w:rsidRPr="00C61415" w:rsidRDefault="00C61415" w:rsidP="00C61415">
            <w:pPr>
              <w:spacing w:line="360" w:lineRule="auto"/>
              <w:rPr>
                <w:rFonts w:eastAsia="宋体" w:cs="Times New Roman"/>
                <w:sz w:val="18"/>
                <w:szCs w:val="18"/>
              </w:rPr>
            </w:pPr>
            <w:r w:rsidRPr="00C61415">
              <w:rPr>
                <w:sz w:val="18"/>
                <w:szCs w:val="18"/>
              </w:rPr>
              <w:t>199</w:t>
            </w:r>
          </w:p>
        </w:tc>
        <w:tc>
          <w:tcPr>
            <w:tcW w:w="907" w:type="dxa"/>
            <w:noWrap/>
            <w:hideMark/>
          </w:tcPr>
          <w:p w14:paraId="467F4209" w14:textId="2D398C7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68FFB6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赵侠</w:t>
            </w:r>
            <w:r w:rsidRPr="002057B7">
              <w:rPr>
                <w:rFonts w:eastAsia="宋体" w:cs="Times New Roman"/>
                <w:sz w:val="18"/>
                <w:szCs w:val="18"/>
              </w:rPr>
              <w:t>,</w:t>
            </w:r>
            <w:r w:rsidRPr="002057B7">
              <w:rPr>
                <w:rFonts w:eastAsia="宋体" w:cs="Times New Roman"/>
                <w:sz w:val="18"/>
                <w:szCs w:val="18"/>
              </w:rPr>
              <w:t>严向炜</w:t>
            </w:r>
          </w:p>
        </w:tc>
        <w:tc>
          <w:tcPr>
            <w:tcW w:w="5953" w:type="dxa"/>
            <w:noWrap/>
            <w:hideMark/>
          </w:tcPr>
          <w:p w14:paraId="2CAD30A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新型冠状病毒肺炎疫情期间的标准法规综述与分析</w:t>
            </w:r>
          </w:p>
        </w:tc>
        <w:tc>
          <w:tcPr>
            <w:tcW w:w="2400" w:type="dxa"/>
            <w:noWrap/>
            <w:hideMark/>
          </w:tcPr>
          <w:p w14:paraId="0B306F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暖通空调</w:t>
            </w:r>
          </w:p>
        </w:tc>
        <w:tc>
          <w:tcPr>
            <w:tcW w:w="1136" w:type="dxa"/>
            <w:noWrap/>
            <w:hideMark/>
          </w:tcPr>
          <w:p w14:paraId="5C2DA79D" w14:textId="0AD4BDF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002B239" w14:textId="77777777" w:rsidTr="00C61415">
        <w:trPr>
          <w:trHeight w:val="276"/>
        </w:trPr>
        <w:tc>
          <w:tcPr>
            <w:tcW w:w="576" w:type="dxa"/>
            <w:shd w:val="clear" w:color="auto" w:fill="auto"/>
          </w:tcPr>
          <w:p w14:paraId="7D7B35D3" w14:textId="134F177F" w:rsidR="00C61415" w:rsidRPr="00C61415" w:rsidRDefault="00C61415" w:rsidP="00C61415">
            <w:pPr>
              <w:spacing w:line="360" w:lineRule="auto"/>
              <w:rPr>
                <w:rFonts w:eastAsia="宋体" w:cs="Times New Roman"/>
                <w:sz w:val="18"/>
                <w:szCs w:val="18"/>
              </w:rPr>
            </w:pPr>
            <w:r w:rsidRPr="00C61415">
              <w:rPr>
                <w:sz w:val="18"/>
                <w:szCs w:val="18"/>
              </w:rPr>
              <w:t>200</w:t>
            </w:r>
          </w:p>
        </w:tc>
        <w:tc>
          <w:tcPr>
            <w:tcW w:w="907" w:type="dxa"/>
            <w:noWrap/>
            <w:hideMark/>
          </w:tcPr>
          <w:p w14:paraId="5F44F2DB" w14:textId="619DCAD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5E3C4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陈中伟</w:t>
            </w:r>
            <w:r w:rsidRPr="002057B7">
              <w:rPr>
                <w:rFonts w:eastAsia="宋体" w:cs="Times New Roman"/>
                <w:sz w:val="18"/>
                <w:szCs w:val="18"/>
              </w:rPr>
              <w:t>,</w:t>
            </w:r>
            <w:r w:rsidRPr="002057B7">
              <w:rPr>
                <w:rFonts w:eastAsia="宋体" w:cs="Times New Roman"/>
                <w:sz w:val="18"/>
                <w:szCs w:val="18"/>
              </w:rPr>
              <w:t>张俊飞</w:t>
            </w:r>
            <w:r w:rsidRPr="002057B7">
              <w:rPr>
                <w:rFonts w:eastAsia="宋体" w:cs="Times New Roman"/>
                <w:sz w:val="18"/>
                <w:szCs w:val="18"/>
              </w:rPr>
              <w:t>,</w:t>
            </w:r>
            <w:r w:rsidRPr="002057B7">
              <w:rPr>
                <w:rFonts w:eastAsia="宋体" w:cs="Times New Roman"/>
                <w:sz w:val="18"/>
                <w:szCs w:val="18"/>
              </w:rPr>
              <w:t>龙官保</w:t>
            </w:r>
            <w:r w:rsidRPr="002057B7">
              <w:rPr>
                <w:rFonts w:eastAsia="宋体" w:cs="Times New Roman"/>
                <w:sz w:val="18"/>
                <w:szCs w:val="18"/>
              </w:rPr>
              <w:t>,</w:t>
            </w:r>
            <w:r w:rsidRPr="002057B7">
              <w:rPr>
                <w:rFonts w:eastAsia="宋体" w:cs="Times New Roman"/>
                <w:sz w:val="18"/>
                <w:szCs w:val="18"/>
              </w:rPr>
              <w:t>冯珂</w:t>
            </w:r>
            <w:r w:rsidRPr="002057B7">
              <w:rPr>
                <w:rFonts w:eastAsia="宋体" w:cs="Times New Roman"/>
                <w:sz w:val="18"/>
                <w:szCs w:val="18"/>
              </w:rPr>
              <w:t>,</w:t>
            </w:r>
            <w:r w:rsidRPr="002057B7">
              <w:rPr>
                <w:rFonts w:eastAsia="宋体" w:cs="Times New Roman"/>
                <w:sz w:val="18"/>
                <w:szCs w:val="18"/>
              </w:rPr>
              <w:t>马汉宁</w:t>
            </w:r>
            <w:r w:rsidRPr="002057B7">
              <w:rPr>
                <w:rFonts w:eastAsia="宋体" w:cs="Times New Roman"/>
                <w:sz w:val="18"/>
                <w:szCs w:val="18"/>
              </w:rPr>
              <w:t>,</w:t>
            </w:r>
            <w:r w:rsidRPr="002057B7">
              <w:rPr>
                <w:rFonts w:eastAsia="宋体" w:cs="Times New Roman"/>
                <w:sz w:val="18"/>
                <w:szCs w:val="18"/>
              </w:rPr>
              <w:t>杨立山</w:t>
            </w:r>
            <w:r w:rsidRPr="002057B7">
              <w:rPr>
                <w:rFonts w:eastAsia="宋体" w:cs="Times New Roman"/>
                <w:sz w:val="18"/>
                <w:szCs w:val="18"/>
              </w:rPr>
              <w:t>,</w:t>
            </w:r>
            <w:r w:rsidRPr="002057B7">
              <w:rPr>
                <w:rFonts w:eastAsia="宋体" w:cs="Times New Roman"/>
                <w:sz w:val="18"/>
                <w:szCs w:val="18"/>
              </w:rPr>
              <w:t>章军建</w:t>
            </w:r>
            <w:r w:rsidRPr="002057B7">
              <w:rPr>
                <w:rFonts w:eastAsia="宋体" w:cs="Times New Roman"/>
                <w:sz w:val="18"/>
                <w:szCs w:val="18"/>
              </w:rPr>
              <w:t>,</w:t>
            </w:r>
            <w:r w:rsidRPr="002057B7">
              <w:rPr>
                <w:rFonts w:eastAsia="宋体" w:cs="Times New Roman"/>
                <w:sz w:val="18"/>
                <w:szCs w:val="18"/>
              </w:rPr>
              <w:t>向准</w:t>
            </w:r>
          </w:p>
        </w:tc>
        <w:tc>
          <w:tcPr>
            <w:tcW w:w="5953" w:type="dxa"/>
            <w:noWrap/>
            <w:hideMark/>
          </w:tcPr>
          <w:p w14:paraId="0DF932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新冠状肺炎防治工作中方舱医院医护人员突发意外情况救治策略探讨</w:t>
            </w:r>
          </w:p>
        </w:tc>
        <w:tc>
          <w:tcPr>
            <w:tcW w:w="2400" w:type="dxa"/>
            <w:noWrap/>
            <w:hideMark/>
          </w:tcPr>
          <w:p w14:paraId="2C11CA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现代医院</w:t>
            </w:r>
          </w:p>
        </w:tc>
        <w:tc>
          <w:tcPr>
            <w:tcW w:w="1136" w:type="dxa"/>
            <w:noWrap/>
            <w:hideMark/>
          </w:tcPr>
          <w:p w14:paraId="419C51EA" w14:textId="042CE49E"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4CEFD5A" w14:textId="77777777" w:rsidTr="00C61415">
        <w:trPr>
          <w:trHeight w:val="276"/>
        </w:trPr>
        <w:tc>
          <w:tcPr>
            <w:tcW w:w="576" w:type="dxa"/>
            <w:shd w:val="clear" w:color="auto" w:fill="auto"/>
          </w:tcPr>
          <w:p w14:paraId="21E55899" w14:textId="6563E9F5" w:rsidR="00C61415" w:rsidRPr="00C61415" w:rsidRDefault="00C61415" w:rsidP="00C61415">
            <w:pPr>
              <w:spacing w:line="360" w:lineRule="auto"/>
              <w:rPr>
                <w:rFonts w:eastAsia="宋体" w:cs="Times New Roman"/>
                <w:sz w:val="18"/>
                <w:szCs w:val="18"/>
              </w:rPr>
            </w:pPr>
            <w:r w:rsidRPr="00C61415">
              <w:rPr>
                <w:sz w:val="18"/>
                <w:szCs w:val="18"/>
              </w:rPr>
              <w:t>201</w:t>
            </w:r>
          </w:p>
        </w:tc>
        <w:tc>
          <w:tcPr>
            <w:tcW w:w="907" w:type="dxa"/>
            <w:noWrap/>
            <w:hideMark/>
          </w:tcPr>
          <w:p w14:paraId="327C14EB" w14:textId="7ACCE7C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3CE7D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张少强</w:t>
            </w:r>
            <w:r w:rsidRPr="002057B7">
              <w:rPr>
                <w:rFonts w:eastAsia="宋体" w:cs="Times New Roman"/>
                <w:sz w:val="18"/>
                <w:szCs w:val="18"/>
              </w:rPr>
              <w:t>,</w:t>
            </w:r>
            <w:r w:rsidRPr="002057B7">
              <w:rPr>
                <w:rFonts w:eastAsia="宋体" w:cs="Times New Roman"/>
                <w:sz w:val="18"/>
                <w:szCs w:val="18"/>
              </w:rPr>
              <w:t>李晓凤</w:t>
            </w:r>
            <w:r w:rsidRPr="002057B7">
              <w:rPr>
                <w:rFonts w:eastAsia="宋体" w:cs="Times New Roman"/>
                <w:sz w:val="18"/>
                <w:szCs w:val="18"/>
              </w:rPr>
              <w:t>,</w:t>
            </w:r>
            <w:r w:rsidRPr="002057B7">
              <w:rPr>
                <w:rFonts w:eastAsia="宋体" w:cs="Times New Roman"/>
                <w:sz w:val="18"/>
                <w:szCs w:val="18"/>
              </w:rPr>
              <w:t>裴丽敏</w:t>
            </w:r>
            <w:r w:rsidRPr="002057B7">
              <w:rPr>
                <w:rFonts w:eastAsia="宋体" w:cs="Times New Roman"/>
                <w:sz w:val="18"/>
                <w:szCs w:val="18"/>
              </w:rPr>
              <w:t>,</w:t>
            </w:r>
            <w:r w:rsidRPr="002057B7">
              <w:rPr>
                <w:rFonts w:eastAsia="宋体" w:cs="Times New Roman"/>
                <w:sz w:val="18"/>
                <w:szCs w:val="18"/>
              </w:rPr>
              <w:t>张丽红</w:t>
            </w:r>
            <w:r w:rsidRPr="002057B7">
              <w:rPr>
                <w:rFonts w:eastAsia="宋体" w:cs="Times New Roman"/>
                <w:sz w:val="18"/>
                <w:szCs w:val="18"/>
              </w:rPr>
              <w:t>,</w:t>
            </w:r>
            <w:r w:rsidRPr="002057B7">
              <w:rPr>
                <w:rFonts w:eastAsia="宋体" w:cs="Times New Roman"/>
                <w:sz w:val="18"/>
                <w:szCs w:val="18"/>
              </w:rPr>
              <w:t>邓芳隽</w:t>
            </w:r>
            <w:r w:rsidRPr="002057B7">
              <w:rPr>
                <w:rFonts w:eastAsia="宋体" w:cs="Times New Roman"/>
                <w:sz w:val="18"/>
                <w:szCs w:val="18"/>
              </w:rPr>
              <w:t>,</w:t>
            </w:r>
            <w:r w:rsidRPr="002057B7">
              <w:rPr>
                <w:rFonts w:eastAsia="宋体" w:cs="Times New Roman"/>
                <w:sz w:val="18"/>
                <w:szCs w:val="18"/>
              </w:rPr>
              <w:t>陈金红</w:t>
            </w:r>
            <w:r w:rsidRPr="002057B7">
              <w:rPr>
                <w:rFonts w:eastAsia="宋体" w:cs="Times New Roman"/>
                <w:sz w:val="18"/>
                <w:szCs w:val="18"/>
              </w:rPr>
              <w:t>,</w:t>
            </w:r>
            <w:r w:rsidRPr="002057B7">
              <w:rPr>
                <w:rFonts w:eastAsia="宋体" w:cs="Times New Roman"/>
                <w:sz w:val="18"/>
                <w:szCs w:val="18"/>
              </w:rPr>
              <w:t>黄博</w:t>
            </w:r>
            <w:r w:rsidRPr="002057B7">
              <w:rPr>
                <w:rFonts w:eastAsia="宋体" w:cs="Times New Roman"/>
                <w:sz w:val="18"/>
                <w:szCs w:val="18"/>
              </w:rPr>
              <w:t>,</w:t>
            </w:r>
            <w:r w:rsidRPr="002057B7">
              <w:rPr>
                <w:rFonts w:eastAsia="宋体" w:cs="Times New Roman"/>
                <w:sz w:val="18"/>
                <w:szCs w:val="18"/>
              </w:rPr>
              <w:t>袁嘉璐</w:t>
            </w:r>
            <w:r w:rsidRPr="002057B7">
              <w:rPr>
                <w:rFonts w:eastAsia="宋体" w:cs="Times New Roman"/>
                <w:sz w:val="18"/>
                <w:szCs w:val="18"/>
              </w:rPr>
              <w:t>,</w:t>
            </w:r>
            <w:r w:rsidRPr="002057B7">
              <w:rPr>
                <w:rFonts w:eastAsia="宋体" w:cs="Times New Roman"/>
                <w:sz w:val="18"/>
                <w:szCs w:val="18"/>
              </w:rPr>
              <w:t>宋爽</w:t>
            </w:r>
            <w:r w:rsidRPr="002057B7">
              <w:rPr>
                <w:rFonts w:eastAsia="宋体" w:cs="Times New Roman"/>
                <w:sz w:val="18"/>
                <w:szCs w:val="18"/>
              </w:rPr>
              <w:t>,</w:t>
            </w:r>
            <w:r w:rsidRPr="002057B7">
              <w:rPr>
                <w:rFonts w:eastAsia="宋体" w:cs="Times New Roman"/>
                <w:sz w:val="18"/>
                <w:szCs w:val="18"/>
              </w:rPr>
              <w:t>李卓威</w:t>
            </w:r>
            <w:r w:rsidRPr="002057B7">
              <w:rPr>
                <w:rFonts w:eastAsia="宋体" w:cs="Times New Roman"/>
                <w:sz w:val="18"/>
                <w:szCs w:val="18"/>
              </w:rPr>
              <w:t>,</w:t>
            </w:r>
            <w:r w:rsidRPr="002057B7">
              <w:rPr>
                <w:rFonts w:eastAsia="宋体" w:cs="Times New Roman"/>
                <w:sz w:val="18"/>
                <w:szCs w:val="18"/>
              </w:rPr>
              <w:t>杜武勋</w:t>
            </w:r>
          </w:p>
        </w:tc>
        <w:tc>
          <w:tcPr>
            <w:tcW w:w="5953" w:type="dxa"/>
            <w:noWrap/>
            <w:hideMark/>
          </w:tcPr>
          <w:p w14:paraId="63B1859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983</w:t>
            </w:r>
            <w:r w:rsidRPr="002057B7">
              <w:rPr>
                <w:rFonts w:eastAsia="宋体" w:cs="Times New Roman"/>
                <w:sz w:val="18"/>
                <w:szCs w:val="18"/>
              </w:rPr>
              <w:t>例武汉方舱医院轻型与普通型新型冠状病毒肺炎患者临床表现与诊疗特征研究</w:t>
            </w:r>
          </w:p>
        </w:tc>
        <w:tc>
          <w:tcPr>
            <w:tcW w:w="2400" w:type="dxa"/>
            <w:noWrap/>
            <w:hideMark/>
          </w:tcPr>
          <w:p w14:paraId="2C5E05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辽宁中医杂志</w:t>
            </w:r>
          </w:p>
        </w:tc>
        <w:tc>
          <w:tcPr>
            <w:tcW w:w="1136" w:type="dxa"/>
            <w:noWrap/>
            <w:hideMark/>
          </w:tcPr>
          <w:p w14:paraId="2E0073AA" w14:textId="671E113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13087811" w14:textId="77777777" w:rsidTr="00C61415">
        <w:trPr>
          <w:trHeight w:val="276"/>
        </w:trPr>
        <w:tc>
          <w:tcPr>
            <w:tcW w:w="576" w:type="dxa"/>
            <w:shd w:val="clear" w:color="auto" w:fill="auto"/>
          </w:tcPr>
          <w:p w14:paraId="5C743221" w14:textId="11BCBAD4" w:rsidR="00C61415" w:rsidRPr="00C61415" w:rsidRDefault="00C61415" w:rsidP="00C61415">
            <w:pPr>
              <w:spacing w:line="360" w:lineRule="auto"/>
              <w:rPr>
                <w:rFonts w:eastAsia="宋体" w:cs="Times New Roman"/>
                <w:sz w:val="18"/>
                <w:szCs w:val="18"/>
              </w:rPr>
            </w:pPr>
            <w:r w:rsidRPr="00C61415">
              <w:rPr>
                <w:sz w:val="18"/>
                <w:szCs w:val="18"/>
              </w:rPr>
              <w:t>202</w:t>
            </w:r>
          </w:p>
        </w:tc>
        <w:tc>
          <w:tcPr>
            <w:tcW w:w="907" w:type="dxa"/>
            <w:noWrap/>
            <w:hideMark/>
          </w:tcPr>
          <w:p w14:paraId="73DA5749" w14:textId="7684B72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E80B3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李小红</w:t>
            </w:r>
            <w:r w:rsidRPr="002057B7">
              <w:rPr>
                <w:rFonts w:eastAsia="宋体" w:cs="Times New Roman"/>
                <w:sz w:val="18"/>
                <w:szCs w:val="18"/>
              </w:rPr>
              <w:t>,</w:t>
            </w:r>
            <w:r w:rsidRPr="002057B7">
              <w:rPr>
                <w:rFonts w:eastAsia="宋体" w:cs="Times New Roman"/>
                <w:sz w:val="18"/>
                <w:szCs w:val="18"/>
              </w:rPr>
              <w:t>张丽艳</w:t>
            </w:r>
            <w:r w:rsidRPr="002057B7">
              <w:rPr>
                <w:rFonts w:eastAsia="宋体" w:cs="Times New Roman"/>
                <w:sz w:val="18"/>
                <w:szCs w:val="18"/>
              </w:rPr>
              <w:t>,</w:t>
            </w:r>
            <w:r w:rsidRPr="002057B7">
              <w:rPr>
                <w:rFonts w:eastAsia="宋体" w:cs="Times New Roman"/>
                <w:sz w:val="18"/>
                <w:szCs w:val="18"/>
              </w:rPr>
              <w:t>陶品月</w:t>
            </w:r>
            <w:r w:rsidRPr="002057B7">
              <w:rPr>
                <w:rFonts w:eastAsia="宋体" w:cs="Times New Roman"/>
                <w:sz w:val="18"/>
                <w:szCs w:val="18"/>
              </w:rPr>
              <w:t>,</w:t>
            </w:r>
            <w:r w:rsidRPr="002057B7">
              <w:rPr>
                <w:rFonts w:eastAsia="宋体" w:cs="Times New Roman"/>
                <w:sz w:val="18"/>
                <w:szCs w:val="18"/>
              </w:rPr>
              <w:t>梁榕</w:t>
            </w:r>
            <w:r w:rsidRPr="002057B7">
              <w:rPr>
                <w:rFonts w:eastAsia="宋体" w:cs="Times New Roman"/>
                <w:sz w:val="18"/>
                <w:szCs w:val="18"/>
              </w:rPr>
              <w:t>,</w:t>
            </w:r>
            <w:r w:rsidRPr="002057B7">
              <w:rPr>
                <w:rFonts w:eastAsia="宋体" w:cs="Times New Roman"/>
                <w:sz w:val="18"/>
                <w:szCs w:val="18"/>
              </w:rPr>
              <w:t>莫园园</w:t>
            </w:r>
            <w:r w:rsidRPr="002057B7">
              <w:rPr>
                <w:rFonts w:eastAsia="宋体" w:cs="Times New Roman"/>
                <w:sz w:val="18"/>
                <w:szCs w:val="18"/>
              </w:rPr>
              <w:t>,</w:t>
            </w:r>
            <w:r w:rsidRPr="002057B7">
              <w:rPr>
                <w:rFonts w:eastAsia="宋体" w:cs="Times New Roman"/>
                <w:sz w:val="18"/>
                <w:szCs w:val="18"/>
              </w:rPr>
              <w:t>卢舒雨</w:t>
            </w:r>
            <w:r w:rsidRPr="002057B7">
              <w:rPr>
                <w:rFonts w:eastAsia="宋体" w:cs="Times New Roman"/>
                <w:sz w:val="18"/>
                <w:szCs w:val="18"/>
              </w:rPr>
              <w:t>,</w:t>
            </w:r>
            <w:r w:rsidRPr="002057B7">
              <w:rPr>
                <w:rFonts w:eastAsia="宋体" w:cs="Times New Roman"/>
                <w:sz w:val="18"/>
                <w:szCs w:val="18"/>
              </w:rPr>
              <w:t>陈林</w:t>
            </w:r>
            <w:r w:rsidRPr="002057B7">
              <w:rPr>
                <w:rFonts w:eastAsia="宋体" w:cs="Times New Roman"/>
                <w:sz w:val="18"/>
                <w:szCs w:val="18"/>
              </w:rPr>
              <w:t>,</w:t>
            </w:r>
            <w:r w:rsidRPr="002057B7">
              <w:rPr>
                <w:rFonts w:eastAsia="宋体" w:cs="Times New Roman"/>
                <w:sz w:val="18"/>
                <w:szCs w:val="18"/>
              </w:rPr>
              <w:t>黄惠桥</w:t>
            </w:r>
          </w:p>
        </w:tc>
        <w:tc>
          <w:tcPr>
            <w:tcW w:w="5953" w:type="dxa"/>
            <w:noWrap/>
            <w:hideMark/>
          </w:tcPr>
          <w:p w14:paraId="7A80B1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院感督导护士主导的监督机制在武汉方舱医院医务人员感染防控中的应用</w:t>
            </w:r>
          </w:p>
        </w:tc>
        <w:tc>
          <w:tcPr>
            <w:tcW w:w="2400" w:type="dxa"/>
            <w:noWrap/>
            <w:hideMark/>
          </w:tcPr>
          <w:p w14:paraId="3623666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现代医药卫生</w:t>
            </w:r>
          </w:p>
        </w:tc>
        <w:tc>
          <w:tcPr>
            <w:tcW w:w="1136" w:type="dxa"/>
            <w:noWrap/>
            <w:hideMark/>
          </w:tcPr>
          <w:p w14:paraId="071C8C76" w14:textId="47F5363E"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356019B6" w14:textId="77777777" w:rsidTr="00C61415">
        <w:trPr>
          <w:trHeight w:val="276"/>
        </w:trPr>
        <w:tc>
          <w:tcPr>
            <w:tcW w:w="576" w:type="dxa"/>
            <w:shd w:val="clear" w:color="auto" w:fill="auto"/>
          </w:tcPr>
          <w:p w14:paraId="478AE268" w14:textId="1BD99DFC" w:rsidR="00C61415" w:rsidRPr="00C61415" w:rsidRDefault="00C61415" w:rsidP="00C61415">
            <w:pPr>
              <w:spacing w:line="360" w:lineRule="auto"/>
              <w:rPr>
                <w:rFonts w:eastAsia="宋体" w:cs="Times New Roman"/>
                <w:sz w:val="18"/>
                <w:szCs w:val="18"/>
              </w:rPr>
            </w:pPr>
            <w:r w:rsidRPr="00C61415">
              <w:rPr>
                <w:sz w:val="18"/>
                <w:szCs w:val="18"/>
              </w:rPr>
              <w:t>203</w:t>
            </w:r>
          </w:p>
        </w:tc>
        <w:tc>
          <w:tcPr>
            <w:tcW w:w="907" w:type="dxa"/>
            <w:noWrap/>
            <w:hideMark/>
          </w:tcPr>
          <w:p w14:paraId="46F2EFEE" w14:textId="70B414B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D6D2E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童春南</w:t>
            </w:r>
            <w:r w:rsidRPr="002057B7">
              <w:rPr>
                <w:rFonts w:eastAsia="宋体" w:cs="Times New Roman"/>
                <w:sz w:val="18"/>
                <w:szCs w:val="18"/>
              </w:rPr>
              <w:t>,</w:t>
            </w:r>
            <w:r w:rsidRPr="002057B7">
              <w:rPr>
                <w:rFonts w:eastAsia="宋体" w:cs="Times New Roman"/>
                <w:sz w:val="18"/>
                <w:szCs w:val="18"/>
              </w:rPr>
              <w:t>孙胜招</w:t>
            </w:r>
            <w:r w:rsidRPr="002057B7">
              <w:rPr>
                <w:rFonts w:eastAsia="宋体" w:cs="Times New Roman"/>
                <w:sz w:val="18"/>
                <w:szCs w:val="18"/>
              </w:rPr>
              <w:t>,</w:t>
            </w:r>
            <w:r w:rsidRPr="002057B7">
              <w:rPr>
                <w:rFonts w:eastAsia="宋体" w:cs="Times New Roman"/>
                <w:sz w:val="18"/>
                <w:szCs w:val="18"/>
              </w:rPr>
              <w:t>严莉</w:t>
            </w:r>
            <w:r w:rsidRPr="002057B7">
              <w:rPr>
                <w:rFonts w:eastAsia="宋体" w:cs="Times New Roman"/>
                <w:sz w:val="18"/>
                <w:szCs w:val="18"/>
              </w:rPr>
              <w:t>,</w:t>
            </w:r>
            <w:r w:rsidRPr="002057B7">
              <w:rPr>
                <w:rFonts w:eastAsia="宋体" w:cs="Times New Roman"/>
                <w:sz w:val="18"/>
                <w:szCs w:val="18"/>
              </w:rPr>
              <w:t>王晓蓉</w:t>
            </w:r>
            <w:r w:rsidRPr="002057B7">
              <w:rPr>
                <w:rFonts w:eastAsia="宋体" w:cs="Times New Roman"/>
                <w:sz w:val="18"/>
                <w:szCs w:val="18"/>
              </w:rPr>
              <w:t>,</w:t>
            </w:r>
            <w:r w:rsidRPr="002057B7">
              <w:rPr>
                <w:rFonts w:eastAsia="宋体" w:cs="Times New Roman"/>
                <w:sz w:val="18"/>
                <w:szCs w:val="18"/>
              </w:rPr>
              <w:t>史册</w:t>
            </w:r>
            <w:r w:rsidRPr="002057B7">
              <w:rPr>
                <w:rFonts w:eastAsia="宋体" w:cs="Times New Roman"/>
                <w:sz w:val="18"/>
                <w:szCs w:val="18"/>
              </w:rPr>
              <w:t>,</w:t>
            </w:r>
            <w:r w:rsidRPr="002057B7">
              <w:rPr>
                <w:rFonts w:eastAsia="宋体" w:cs="Times New Roman"/>
                <w:sz w:val="18"/>
                <w:szCs w:val="18"/>
              </w:rPr>
              <w:t>张载福</w:t>
            </w:r>
          </w:p>
        </w:tc>
        <w:tc>
          <w:tcPr>
            <w:tcW w:w="5953" w:type="dxa"/>
            <w:noWrap/>
            <w:hideMark/>
          </w:tcPr>
          <w:p w14:paraId="30A06BA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线上正念干预对新冠肺炎方舱医院护士焦虑抑郁情绪的影响</w:t>
            </w:r>
          </w:p>
        </w:tc>
        <w:tc>
          <w:tcPr>
            <w:tcW w:w="2400" w:type="dxa"/>
            <w:noWrap/>
            <w:hideMark/>
          </w:tcPr>
          <w:p w14:paraId="154E02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浙江医学教育</w:t>
            </w:r>
          </w:p>
        </w:tc>
        <w:tc>
          <w:tcPr>
            <w:tcW w:w="1136" w:type="dxa"/>
            <w:noWrap/>
            <w:hideMark/>
          </w:tcPr>
          <w:p w14:paraId="6CC1562F" w14:textId="0E929392"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991A744" w14:textId="77777777" w:rsidTr="00C61415">
        <w:trPr>
          <w:trHeight w:val="276"/>
        </w:trPr>
        <w:tc>
          <w:tcPr>
            <w:tcW w:w="576" w:type="dxa"/>
            <w:shd w:val="clear" w:color="auto" w:fill="auto"/>
          </w:tcPr>
          <w:p w14:paraId="7E517C05" w14:textId="244532AE" w:rsidR="00C61415" w:rsidRPr="00C61415" w:rsidRDefault="00C61415" w:rsidP="00C61415">
            <w:pPr>
              <w:spacing w:line="360" w:lineRule="auto"/>
              <w:rPr>
                <w:rFonts w:eastAsia="宋体" w:cs="Times New Roman"/>
                <w:sz w:val="18"/>
                <w:szCs w:val="18"/>
              </w:rPr>
            </w:pPr>
            <w:r w:rsidRPr="00C61415">
              <w:rPr>
                <w:sz w:val="18"/>
                <w:szCs w:val="18"/>
              </w:rPr>
              <w:lastRenderedPageBreak/>
              <w:t>204</w:t>
            </w:r>
          </w:p>
        </w:tc>
        <w:tc>
          <w:tcPr>
            <w:tcW w:w="907" w:type="dxa"/>
            <w:noWrap/>
            <w:hideMark/>
          </w:tcPr>
          <w:p w14:paraId="42C72599" w14:textId="361C7F6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28730D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韩亦姣</w:t>
            </w:r>
          </w:p>
          <w:p w14:paraId="53BE36A6" w14:textId="4C2B41C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Han YJ</w:t>
            </w:r>
          </w:p>
        </w:tc>
        <w:tc>
          <w:tcPr>
            <w:tcW w:w="5953" w:type="dxa"/>
            <w:noWrap/>
            <w:hideMark/>
          </w:tcPr>
          <w:p w14:paraId="0C4B0DF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突发公共卫生事件应对背景下智慧方舱模式初探</w:t>
            </w:r>
          </w:p>
          <w:p w14:paraId="434372D1" w14:textId="076A18E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Study on Smart Shelter Hospital Mode in Response to Public Health Emergency (in Chinese)</w:t>
            </w:r>
          </w:p>
        </w:tc>
        <w:tc>
          <w:tcPr>
            <w:tcW w:w="2400" w:type="dxa"/>
            <w:noWrap/>
            <w:hideMark/>
          </w:tcPr>
          <w:p w14:paraId="50E31DE6"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中国应急救援</w:t>
            </w:r>
          </w:p>
          <w:p w14:paraId="0D98A714" w14:textId="3664B79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Emergency Rescue</w:t>
            </w:r>
          </w:p>
        </w:tc>
        <w:tc>
          <w:tcPr>
            <w:tcW w:w="1136" w:type="dxa"/>
            <w:noWrap/>
            <w:hideMark/>
          </w:tcPr>
          <w:p w14:paraId="344E5400" w14:textId="6FC5CBC8"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67FFBF9" w14:textId="77777777" w:rsidTr="00C61415">
        <w:trPr>
          <w:trHeight w:val="276"/>
        </w:trPr>
        <w:tc>
          <w:tcPr>
            <w:tcW w:w="576" w:type="dxa"/>
            <w:shd w:val="clear" w:color="auto" w:fill="auto"/>
          </w:tcPr>
          <w:p w14:paraId="51C28834" w14:textId="1BD8F3D5" w:rsidR="00C61415" w:rsidRPr="00C61415" w:rsidRDefault="00C61415" w:rsidP="00C61415">
            <w:pPr>
              <w:spacing w:line="360" w:lineRule="auto"/>
              <w:rPr>
                <w:rFonts w:eastAsia="宋体" w:cs="Times New Roman"/>
                <w:sz w:val="18"/>
                <w:szCs w:val="18"/>
              </w:rPr>
            </w:pPr>
            <w:r w:rsidRPr="00C61415">
              <w:rPr>
                <w:sz w:val="18"/>
                <w:szCs w:val="18"/>
              </w:rPr>
              <w:t>205</w:t>
            </w:r>
          </w:p>
        </w:tc>
        <w:tc>
          <w:tcPr>
            <w:tcW w:w="907" w:type="dxa"/>
            <w:noWrap/>
            <w:hideMark/>
          </w:tcPr>
          <w:p w14:paraId="13CAC5F4" w14:textId="170FBC9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7F64C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滕飞</w:t>
            </w:r>
          </w:p>
        </w:tc>
        <w:tc>
          <w:tcPr>
            <w:tcW w:w="5953" w:type="dxa"/>
            <w:noWrap/>
            <w:hideMark/>
          </w:tcPr>
          <w:p w14:paraId="0ED0FB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举国同心的抗疫精神</w:t>
            </w:r>
          </w:p>
        </w:tc>
        <w:tc>
          <w:tcPr>
            <w:tcW w:w="2400" w:type="dxa"/>
            <w:noWrap/>
            <w:hideMark/>
          </w:tcPr>
          <w:p w14:paraId="0255AF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新长征</w:t>
            </w:r>
          </w:p>
        </w:tc>
        <w:tc>
          <w:tcPr>
            <w:tcW w:w="1136" w:type="dxa"/>
            <w:noWrap/>
            <w:hideMark/>
          </w:tcPr>
          <w:p w14:paraId="2C4D5733" w14:textId="18F6226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64FC98E" w14:textId="77777777" w:rsidTr="00C61415">
        <w:trPr>
          <w:trHeight w:val="276"/>
        </w:trPr>
        <w:tc>
          <w:tcPr>
            <w:tcW w:w="576" w:type="dxa"/>
            <w:shd w:val="clear" w:color="auto" w:fill="auto"/>
          </w:tcPr>
          <w:p w14:paraId="4BDCFFD1" w14:textId="6F5B56D0" w:rsidR="00C61415" w:rsidRPr="00C61415" w:rsidRDefault="00C61415" w:rsidP="00C61415">
            <w:pPr>
              <w:spacing w:line="360" w:lineRule="auto"/>
              <w:rPr>
                <w:rFonts w:eastAsia="宋体" w:cs="Times New Roman"/>
                <w:sz w:val="18"/>
                <w:szCs w:val="18"/>
              </w:rPr>
            </w:pPr>
            <w:r w:rsidRPr="00C61415">
              <w:rPr>
                <w:sz w:val="18"/>
                <w:szCs w:val="18"/>
              </w:rPr>
              <w:t>206</w:t>
            </w:r>
          </w:p>
        </w:tc>
        <w:tc>
          <w:tcPr>
            <w:tcW w:w="907" w:type="dxa"/>
            <w:noWrap/>
            <w:hideMark/>
          </w:tcPr>
          <w:p w14:paraId="36F246DD" w14:textId="2EF0183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A14047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伊同英</w:t>
            </w:r>
            <w:r w:rsidRPr="002057B7">
              <w:rPr>
                <w:rFonts w:eastAsia="宋体" w:cs="Times New Roman"/>
                <w:sz w:val="18"/>
                <w:szCs w:val="18"/>
              </w:rPr>
              <w:t>,</w:t>
            </w:r>
            <w:r w:rsidRPr="002057B7">
              <w:rPr>
                <w:rFonts w:eastAsia="宋体" w:cs="Times New Roman"/>
                <w:sz w:val="18"/>
                <w:szCs w:val="18"/>
              </w:rPr>
              <w:t>李玉芳</w:t>
            </w:r>
          </w:p>
        </w:tc>
        <w:tc>
          <w:tcPr>
            <w:tcW w:w="5953" w:type="dxa"/>
            <w:noWrap/>
            <w:hideMark/>
          </w:tcPr>
          <w:p w14:paraId="3CFB48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以罗森塔尔效应为基础的心理干预在方舱医院患者中的应用及效果分析</w:t>
            </w:r>
          </w:p>
        </w:tc>
        <w:tc>
          <w:tcPr>
            <w:tcW w:w="2400" w:type="dxa"/>
            <w:noWrap/>
            <w:hideMark/>
          </w:tcPr>
          <w:p w14:paraId="0F0DD4F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当代护士</w:t>
            </w:r>
            <w:r w:rsidRPr="002057B7">
              <w:rPr>
                <w:rFonts w:eastAsia="宋体" w:cs="Times New Roman"/>
                <w:sz w:val="18"/>
                <w:szCs w:val="18"/>
              </w:rPr>
              <w:t>(</w:t>
            </w:r>
            <w:r w:rsidRPr="002057B7">
              <w:rPr>
                <w:rFonts w:eastAsia="宋体" w:cs="Times New Roman"/>
                <w:sz w:val="18"/>
                <w:szCs w:val="18"/>
              </w:rPr>
              <w:t>中旬刊</w:t>
            </w:r>
            <w:r w:rsidRPr="002057B7">
              <w:rPr>
                <w:rFonts w:eastAsia="宋体" w:cs="Times New Roman"/>
                <w:sz w:val="18"/>
                <w:szCs w:val="18"/>
              </w:rPr>
              <w:t>)</w:t>
            </w:r>
          </w:p>
        </w:tc>
        <w:tc>
          <w:tcPr>
            <w:tcW w:w="1136" w:type="dxa"/>
            <w:noWrap/>
            <w:hideMark/>
          </w:tcPr>
          <w:p w14:paraId="20B02562" w14:textId="4AFD0658"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191A0C48" w14:textId="77777777" w:rsidTr="00C61415">
        <w:trPr>
          <w:trHeight w:val="276"/>
        </w:trPr>
        <w:tc>
          <w:tcPr>
            <w:tcW w:w="576" w:type="dxa"/>
            <w:shd w:val="clear" w:color="auto" w:fill="auto"/>
          </w:tcPr>
          <w:p w14:paraId="058C8248" w14:textId="109B4CA4" w:rsidR="00C61415" w:rsidRPr="00C61415" w:rsidRDefault="00C61415" w:rsidP="00C61415">
            <w:pPr>
              <w:spacing w:line="360" w:lineRule="auto"/>
              <w:rPr>
                <w:rFonts w:eastAsia="宋体" w:cs="Times New Roman"/>
                <w:sz w:val="18"/>
                <w:szCs w:val="18"/>
              </w:rPr>
            </w:pPr>
            <w:r w:rsidRPr="00C61415">
              <w:rPr>
                <w:sz w:val="18"/>
                <w:szCs w:val="18"/>
              </w:rPr>
              <w:t>207</w:t>
            </w:r>
          </w:p>
        </w:tc>
        <w:tc>
          <w:tcPr>
            <w:tcW w:w="907" w:type="dxa"/>
            <w:noWrap/>
            <w:hideMark/>
          </w:tcPr>
          <w:p w14:paraId="4DF43AF4" w14:textId="784EE3F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E95878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王曾妍</w:t>
            </w:r>
            <w:r w:rsidRPr="002057B7">
              <w:rPr>
                <w:rFonts w:eastAsia="宋体" w:cs="Times New Roman"/>
                <w:sz w:val="18"/>
                <w:szCs w:val="18"/>
              </w:rPr>
              <w:t>,</w:t>
            </w:r>
            <w:r w:rsidRPr="002057B7">
              <w:rPr>
                <w:rFonts w:eastAsia="宋体" w:cs="Times New Roman"/>
                <w:sz w:val="18"/>
                <w:szCs w:val="18"/>
              </w:rPr>
              <w:t>高兴莲</w:t>
            </w:r>
          </w:p>
        </w:tc>
        <w:tc>
          <w:tcPr>
            <w:tcW w:w="5953" w:type="dxa"/>
            <w:noWrap/>
            <w:hideMark/>
          </w:tcPr>
          <w:p w14:paraId="697BFB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新冠肺炎方舱医院分诊前台工作流程的建立与实践</w:t>
            </w:r>
          </w:p>
        </w:tc>
        <w:tc>
          <w:tcPr>
            <w:tcW w:w="2400" w:type="dxa"/>
            <w:noWrap/>
            <w:hideMark/>
          </w:tcPr>
          <w:p w14:paraId="54640B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当代护士</w:t>
            </w:r>
            <w:r w:rsidRPr="002057B7">
              <w:rPr>
                <w:rFonts w:eastAsia="宋体" w:cs="Times New Roman"/>
                <w:sz w:val="18"/>
                <w:szCs w:val="18"/>
              </w:rPr>
              <w:t>(</w:t>
            </w:r>
            <w:r w:rsidRPr="002057B7">
              <w:rPr>
                <w:rFonts w:eastAsia="宋体" w:cs="Times New Roman"/>
                <w:sz w:val="18"/>
                <w:szCs w:val="18"/>
              </w:rPr>
              <w:t>下旬刊</w:t>
            </w:r>
            <w:r w:rsidRPr="002057B7">
              <w:rPr>
                <w:rFonts w:eastAsia="宋体" w:cs="Times New Roman"/>
                <w:sz w:val="18"/>
                <w:szCs w:val="18"/>
              </w:rPr>
              <w:t>)</w:t>
            </w:r>
          </w:p>
        </w:tc>
        <w:tc>
          <w:tcPr>
            <w:tcW w:w="1136" w:type="dxa"/>
            <w:noWrap/>
            <w:hideMark/>
          </w:tcPr>
          <w:p w14:paraId="1D253048" w14:textId="79792D15"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4BB95C6" w14:textId="77777777" w:rsidTr="00C61415">
        <w:trPr>
          <w:trHeight w:val="276"/>
        </w:trPr>
        <w:tc>
          <w:tcPr>
            <w:tcW w:w="576" w:type="dxa"/>
            <w:shd w:val="clear" w:color="auto" w:fill="auto"/>
          </w:tcPr>
          <w:p w14:paraId="022BEEB0" w14:textId="67AF64EA" w:rsidR="00C61415" w:rsidRPr="00C61415" w:rsidRDefault="00C61415" w:rsidP="00C61415">
            <w:pPr>
              <w:spacing w:line="360" w:lineRule="auto"/>
              <w:rPr>
                <w:rFonts w:eastAsia="宋体" w:cs="Times New Roman"/>
                <w:sz w:val="18"/>
                <w:szCs w:val="18"/>
              </w:rPr>
            </w:pPr>
            <w:r w:rsidRPr="00C61415">
              <w:rPr>
                <w:sz w:val="18"/>
                <w:szCs w:val="18"/>
              </w:rPr>
              <w:t>208</w:t>
            </w:r>
          </w:p>
        </w:tc>
        <w:tc>
          <w:tcPr>
            <w:tcW w:w="907" w:type="dxa"/>
            <w:noWrap/>
            <w:hideMark/>
          </w:tcPr>
          <w:p w14:paraId="1755DB95" w14:textId="7A6EA7E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6EDC8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庄涛静</w:t>
            </w:r>
            <w:r w:rsidRPr="002057B7">
              <w:rPr>
                <w:rFonts w:eastAsia="宋体" w:cs="Times New Roman"/>
                <w:sz w:val="18"/>
                <w:szCs w:val="18"/>
              </w:rPr>
              <w:t>,</w:t>
            </w:r>
            <w:r w:rsidRPr="002057B7">
              <w:rPr>
                <w:rFonts w:eastAsia="宋体" w:cs="Times New Roman"/>
                <w:sz w:val="18"/>
                <w:szCs w:val="18"/>
              </w:rPr>
              <w:t>潘宇芬</w:t>
            </w:r>
            <w:r w:rsidRPr="002057B7">
              <w:rPr>
                <w:rFonts w:eastAsia="宋体" w:cs="Times New Roman"/>
                <w:sz w:val="18"/>
                <w:szCs w:val="18"/>
              </w:rPr>
              <w:t>,</w:t>
            </w:r>
            <w:r w:rsidRPr="002057B7">
              <w:rPr>
                <w:rFonts w:eastAsia="宋体" w:cs="Times New Roman"/>
                <w:sz w:val="18"/>
                <w:szCs w:val="18"/>
              </w:rPr>
              <w:t>张宏宇</w:t>
            </w:r>
          </w:p>
        </w:tc>
        <w:tc>
          <w:tcPr>
            <w:tcW w:w="5953" w:type="dxa"/>
            <w:noWrap/>
            <w:hideMark/>
          </w:tcPr>
          <w:p w14:paraId="2B27310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w:t>
            </w:r>
            <w:r w:rsidRPr="002057B7">
              <w:rPr>
                <w:rFonts w:eastAsia="宋体" w:cs="Times New Roman"/>
                <w:sz w:val="18"/>
                <w:szCs w:val="18"/>
              </w:rPr>
              <w:t>PERMA</w:t>
            </w:r>
            <w:r w:rsidRPr="002057B7">
              <w:rPr>
                <w:rFonts w:eastAsia="宋体" w:cs="Times New Roman"/>
                <w:sz w:val="18"/>
                <w:szCs w:val="18"/>
              </w:rPr>
              <w:t>模式的心理干预在方舱医院新型冠状病毒肺炎患者中的应用</w:t>
            </w:r>
          </w:p>
        </w:tc>
        <w:tc>
          <w:tcPr>
            <w:tcW w:w="2400" w:type="dxa"/>
            <w:noWrap/>
            <w:hideMark/>
          </w:tcPr>
          <w:p w14:paraId="1991098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当代护士</w:t>
            </w:r>
            <w:r w:rsidRPr="002057B7">
              <w:rPr>
                <w:rFonts w:eastAsia="宋体" w:cs="Times New Roman"/>
                <w:sz w:val="18"/>
                <w:szCs w:val="18"/>
              </w:rPr>
              <w:t>(</w:t>
            </w:r>
            <w:r w:rsidRPr="002057B7">
              <w:rPr>
                <w:rFonts w:eastAsia="宋体" w:cs="Times New Roman"/>
                <w:sz w:val="18"/>
                <w:szCs w:val="18"/>
              </w:rPr>
              <w:t>上旬刊</w:t>
            </w:r>
            <w:r w:rsidRPr="002057B7">
              <w:rPr>
                <w:rFonts w:eastAsia="宋体" w:cs="Times New Roman"/>
                <w:sz w:val="18"/>
                <w:szCs w:val="18"/>
              </w:rPr>
              <w:t>)</w:t>
            </w:r>
          </w:p>
        </w:tc>
        <w:tc>
          <w:tcPr>
            <w:tcW w:w="1136" w:type="dxa"/>
            <w:noWrap/>
            <w:hideMark/>
          </w:tcPr>
          <w:p w14:paraId="6C28338C" w14:textId="3EF9A24C"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709EE75F" w14:textId="77777777" w:rsidTr="00C61415">
        <w:trPr>
          <w:trHeight w:val="276"/>
        </w:trPr>
        <w:tc>
          <w:tcPr>
            <w:tcW w:w="576" w:type="dxa"/>
            <w:shd w:val="clear" w:color="auto" w:fill="auto"/>
          </w:tcPr>
          <w:p w14:paraId="77B9972F" w14:textId="1FCB7818" w:rsidR="00C61415" w:rsidRPr="00C61415" w:rsidRDefault="00C61415" w:rsidP="00C61415">
            <w:pPr>
              <w:spacing w:line="360" w:lineRule="auto"/>
              <w:rPr>
                <w:rFonts w:eastAsia="宋体" w:cs="Times New Roman"/>
                <w:sz w:val="18"/>
                <w:szCs w:val="18"/>
              </w:rPr>
            </w:pPr>
            <w:r w:rsidRPr="00C61415">
              <w:rPr>
                <w:sz w:val="18"/>
                <w:szCs w:val="18"/>
              </w:rPr>
              <w:t>209</w:t>
            </w:r>
          </w:p>
        </w:tc>
        <w:tc>
          <w:tcPr>
            <w:tcW w:w="907" w:type="dxa"/>
            <w:noWrap/>
            <w:hideMark/>
          </w:tcPr>
          <w:p w14:paraId="4B6D89EC" w14:textId="6A70780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6DB9A85"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张华玲</w:t>
            </w:r>
            <w:r w:rsidRPr="002057B7">
              <w:rPr>
                <w:rFonts w:eastAsia="宋体" w:cs="Times New Roman"/>
                <w:sz w:val="18"/>
                <w:szCs w:val="18"/>
              </w:rPr>
              <w:t>,</w:t>
            </w:r>
            <w:r w:rsidRPr="002057B7">
              <w:rPr>
                <w:rFonts w:eastAsia="宋体" w:cs="Times New Roman"/>
                <w:sz w:val="18"/>
                <w:szCs w:val="18"/>
              </w:rPr>
              <w:t>刘俊峰</w:t>
            </w:r>
            <w:r w:rsidRPr="002057B7">
              <w:rPr>
                <w:rFonts w:eastAsia="宋体" w:cs="Times New Roman"/>
                <w:sz w:val="18"/>
                <w:szCs w:val="18"/>
              </w:rPr>
              <w:t>,</w:t>
            </w:r>
            <w:r w:rsidRPr="002057B7">
              <w:rPr>
                <w:rFonts w:eastAsia="宋体" w:cs="Times New Roman"/>
                <w:sz w:val="18"/>
                <w:szCs w:val="18"/>
              </w:rPr>
              <w:t>赵靖</w:t>
            </w:r>
            <w:r w:rsidRPr="002057B7">
              <w:rPr>
                <w:rFonts w:eastAsia="宋体" w:cs="Times New Roman"/>
                <w:sz w:val="18"/>
                <w:szCs w:val="18"/>
              </w:rPr>
              <w:t>,</w:t>
            </w:r>
            <w:r w:rsidRPr="002057B7">
              <w:rPr>
                <w:rFonts w:eastAsia="宋体" w:cs="Times New Roman"/>
                <w:sz w:val="18"/>
                <w:szCs w:val="18"/>
              </w:rPr>
              <w:t>向准</w:t>
            </w:r>
            <w:r w:rsidRPr="002057B7">
              <w:rPr>
                <w:rFonts w:eastAsia="宋体" w:cs="Times New Roman"/>
                <w:sz w:val="18"/>
                <w:szCs w:val="18"/>
              </w:rPr>
              <w:t>,</w:t>
            </w:r>
            <w:r w:rsidRPr="002057B7">
              <w:rPr>
                <w:rFonts w:eastAsia="宋体" w:cs="Times New Roman"/>
                <w:sz w:val="18"/>
                <w:szCs w:val="18"/>
              </w:rPr>
              <w:t>张竞由</w:t>
            </w:r>
            <w:r w:rsidRPr="002057B7">
              <w:rPr>
                <w:rFonts w:eastAsia="宋体" w:cs="Times New Roman"/>
                <w:sz w:val="18"/>
                <w:szCs w:val="18"/>
              </w:rPr>
              <w:t>,</w:t>
            </w:r>
            <w:r w:rsidRPr="002057B7">
              <w:rPr>
                <w:rFonts w:eastAsia="宋体" w:cs="Times New Roman"/>
                <w:sz w:val="18"/>
                <w:szCs w:val="18"/>
              </w:rPr>
              <w:t>翟晓辉</w:t>
            </w:r>
            <w:r w:rsidRPr="002057B7">
              <w:rPr>
                <w:rFonts w:eastAsia="宋体" w:cs="Times New Roman"/>
                <w:sz w:val="18"/>
                <w:szCs w:val="18"/>
              </w:rPr>
              <w:t>,</w:t>
            </w:r>
            <w:r w:rsidRPr="002057B7">
              <w:rPr>
                <w:rFonts w:eastAsia="宋体" w:cs="Times New Roman"/>
                <w:sz w:val="18"/>
                <w:szCs w:val="18"/>
              </w:rPr>
              <w:t>王健</w:t>
            </w:r>
          </w:p>
          <w:p w14:paraId="7121AEA4" w14:textId="33FEF3C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HL, Liu JF, Zhao J, Xiang Z, Zhang JY, Zhai XH, Wang J.</w:t>
            </w:r>
          </w:p>
        </w:tc>
        <w:tc>
          <w:tcPr>
            <w:tcW w:w="5953" w:type="dxa"/>
            <w:noWrap/>
            <w:hideMark/>
          </w:tcPr>
          <w:p w14:paraId="10139C50"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关于方舱医院安全防控的工作思考</w:t>
            </w:r>
          </w:p>
          <w:p w14:paraId="3435C762" w14:textId="41C3D01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Thinking about the safety prevention and control in the module hospital (in Chinese)</w:t>
            </w:r>
          </w:p>
        </w:tc>
        <w:tc>
          <w:tcPr>
            <w:tcW w:w="2400" w:type="dxa"/>
            <w:noWrap/>
            <w:hideMark/>
          </w:tcPr>
          <w:p w14:paraId="1DBEE9C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中国卫生质量管理</w:t>
            </w:r>
          </w:p>
          <w:p w14:paraId="0E2ED38B" w14:textId="5B60703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Health Quality Management</w:t>
            </w:r>
          </w:p>
        </w:tc>
        <w:tc>
          <w:tcPr>
            <w:tcW w:w="1136" w:type="dxa"/>
            <w:noWrap/>
            <w:hideMark/>
          </w:tcPr>
          <w:p w14:paraId="35764647" w14:textId="264722F6"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7600CB07" w14:textId="77777777" w:rsidTr="00C61415">
        <w:trPr>
          <w:trHeight w:val="276"/>
        </w:trPr>
        <w:tc>
          <w:tcPr>
            <w:tcW w:w="576" w:type="dxa"/>
            <w:shd w:val="clear" w:color="auto" w:fill="auto"/>
          </w:tcPr>
          <w:p w14:paraId="166283EE" w14:textId="128FB91B" w:rsidR="00C61415" w:rsidRPr="00C61415" w:rsidRDefault="00C61415" w:rsidP="00C61415">
            <w:pPr>
              <w:spacing w:line="360" w:lineRule="auto"/>
              <w:rPr>
                <w:rFonts w:eastAsia="宋体" w:cs="Times New Roman"/>
                <w:sz w:val="18"/>
                <w:szCs w:val="18"/>
              </w:rPr>
            </w:pPr>
            <w:r w:rsidRPr="00C61415">
              <w:rPr>
                <w:sz w:val="18"/>
                <w:szCs w:val="18"/>
              </w:rPr>
              <w:t>210</w:t>
            </w:r>
          </w:p>
        </w:tc>
        <w:tc>
          <w:tcPr>
            <w:tcW w:w="907" w:type="dxa"/>
            <w:noWrap/>
            <w:hideMark/>
          </w:tcPr>
          <w:p w14:paraId="1B1F1D87" w14:textId="25E9D37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0C075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肖燕</w:t>
            </w:r>
            <w:r w:rsidRPr="002057B7">
              <w:rPr>
                <w:rFonts w:eastAsia="宋体" w:cs="Times New Roman"/>
                <w:sz w:val="18"/>
                <w:szCs w:val="18"/>
              </w:rPr>
              <w:t>,</w:t>
            </w:r>
            <w:r w:rsidRPr="002057B7">
              <w:rPr>
                <w:rFonts w:eastAsia="宋体" w:cs="Times New Roman"/>
                <w:sz w:val="18"/>
                <w:szCs w:val="18"/>
              </w:rPr>
              <w:t>武筱旋</w:t>
            </w:r>
            <w:r w:rsidRPr="002057B7">
              <w:rPr>
                <w:rFonts w:eastAsia="宋体" w:cs="Times New Roman"/>
                <w:sz w:val="18"/>
                <w:szCs w:val="18"/>
              </w:rPr>
              <w:t>,</w:t>
            </w:r>
            <w:r w:rsidRPr="002057B7">
              <w:rPr>
                <w:rFonts w:eastAsia="宋体" w:cs="Times New Roman"/>
                <w:sz w:val="18"/>
                <w:szCs w:val="18"/>
              </w:rPr>
              <w:t>曹李耘</w:t>
            </w:r>
            <w:r w:rsidRPr="002057B7">
              <w:rPr>
                <w:rFonts w:eastAsia="宋体" w:cs="Times New Roman"/>
                <w:sz w:val="18"/>
                <w:szCs w:val="18"/>
              </w:rPr>
              <w:t>,</w:t>
            </w:r>
            <w:r w:rsidRPr="002057B7">
              <w:rPr>
                <w:rFonts w:eastAsia="宋体" w:cs="Times New Roman"/>
                <w:sz w:val="18"/>
                <w:szCs w:val="18"/>
              </w:rPr>
              <w:t>王卫民</w:t>
            </w:r>
            <w:r w:rsidRPr="002057B7">
              <w:rPr>
                <w:rFonts w:eastAsia="宋体" w:cs="Times New Roman"/>
                <w:sz w:val="18"/>
                <w:szCs w:val="18"/>
              </w:rPr>
              <w:t>,</w:t>
            </w:r>
            <w:r w:rsidRPr="002057B7">
              <w:rPr>
                <w:rFonts w:eastAsia="宋体" w:cs="Times New Roman"/>
                <w:sz w:val="18"/>
                <w:szCs w:val="18"/>
              </w:rPr>
              <w:t>张智</w:t>
            </w:r>
            <w:r w:rsidRPr="002057B7">
              <w:rPr>
                <w:rFonts w:eastAsia="宋体" w:cs="Times New Roman"/>
                <w:sz w:val="18"/>
                <w:szCs w:val="18"/>
              </w:rPr>
              <w:t>,</w:t>
            </w:r>
            <w:r w:rsidRPr="002057B7">
              <w:rPr>
                <w:rFonts w:eastAsia="宋体" w:cs="Times New Roman"/>
                <w:sz w:val="18"/>
                <w:szCs w:val="18"/>
              </w:rPr>
              <w:t>冯丽</w:t>
            </w:r>
            <w:r w:rsidRPr="002057B7">
              <w:rPr>
                <w:rFonts w:eastAsia="宋体" w:cs="Times New Roman"/>
                <w:sz w:val="18"/>
                <w:szCs w:val="18"/>
              </w:rPr>
              <w:t>,</w:t>
            </w:r>
            <w:r w:rsidRPr="002057B7">
              <w:rPr>
                <w:rFonts w:eastAsia="宋体" w:cs="Times New Roman"/>
                <w:sz w:val="18"/>
                <w:szCs w:val="18"/>
              </w:rPr>
              <w:t>彭莹莹</w:t>
            </w:r>
            <w:r w:rsidRPr="002057B7">
              <w:rPr>
                <w:rFonts w:eastAsia="宋体" w:cs="Times New Roman"/>
                <w:sz w:val="18"/>
                <w:szCs w:val="18"/>
              </w:rPr>
              <w:t>,</w:t>
            </w:r>
            <w:r w:rsidRPr="002057B7">
              <w:rPr>
                <w:rFonts w:eastAsia="宋体" w:cs="Times New Roman"/>
                <w:sz w:val="18"/>
                <w:szCs w:val="18"/>
              </w:rPr>
              <w:t>熊巨洋</w:t>
            </w:r>
          </w:p>
        </w:tc>
        <w:tc>
          <w:tcPr>
            <w:tcW w:w="5953" w:type="dxa"/>
            <w:noWrap/>
            <w:hideMark/>
          </w:tcPr>
          <w:p w14:paraId="3260C87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医务社工介入公共卫生应急服务的管理实践</w:t>
            </w:r>
          </w:p>
        </w:tc>
        <w:tc>
          <w:tcPr>
            <w:tcW w:w="2400" w:type="dxa"/>
            <w:noWrap/>
            <w:hideMark/>
          </w:tcPr>
          <w:p w14:paraId="45F8421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中华医院管理杂志</w:t>
            </w:r>
          </w:p>
        </w:tc>
        <w:tc>
          <w:tcPr>
            <w:tcW w:w="1136" w:type="dxa"/>
            <w:noWrap/>
            <w:hideMark/>
          </w:tcPr>
          <w:p w14:paraId="600D6984" w14:textId="4D504F4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5F9C04C" w14:textId="77777777" w:rsidTr="00C61415">
        <w:trPr>
          <w:trHeight w:val="276"/>
        </w:trPr>
        <w:tc>
          <w:tcPr>
            <w:tcW w:w="576" w:type="dxa"/>
            <w:shd w:val="clear" w:color="auto" w:fill="auto"/>
          </w:tcPr>
          <w:p w14:paraId="34589018" w14:textId="225EC169" w:rsidR="00C61415" w:rsidRPr="00C61415" w:rsidRDefault="00C61415" w:rsidP="00C61415">
            <w:pPr>
              <w:spacing w:line="360" w:lineRule="auto"/>
              <w:rPr>
                <w:rFonts w:eastAsia="宋体" w:cs="Times New Roman"/>
                <w:sz w:val="18"/>
                <w:szCs w:val="18"/>
              </w:rPr>
            </w:pPr>
            <w:r w:rsidRPr="00C61415">
              <w:rPr>
                <w:sz w:val="18"/>
                <w:szCs w:val="18"/>
              </w:rPr>
              <w:t>211</w:t>
            </w:r>
          </w:p>
        </w:tc>
        <w:tc>
          <w:tcPr>
            <w:tcW w:w="907" w:type="dxa"/>
            <w:noWrap/>
            <w:hideMark/>
          </w:tcPr>
          <w:p w14:paraId="1779BF03" w14:textId="5C6BF31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3A317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陈剑明</w:t>
            </w:r>
            <w:r w:rsidRPr="002057B7">
              <w:rPr>
                <w:rFonts w:eastAsia="宋体" w:cs="Times New Roman"/>
                <w:sz w:val="18"/>
                <w:szCs w:val="18"/>
              </w:rPr>
              <w:t>,</w:t>
            </w:r>
            <w:r w:rsidRPr="002057B7">
              <w:rPr>
                <w:rFonts w:eastAsia="宋体" w:cs="Times New Roman"/>
                <w:sz w:val="18"/>
                <w:szCs w:val="18"/>
              </w:rPr>
              <w:t>连博</w:t>
            </w:r>
            <w:r w:rsidRPr="002057B7">
              <w:rPr>
                <w:rFonts w:eastAsia="宋体" w:cs="Times New Roman"/>
                <w:sz w:val="18"/>
                <w:szCs w:val="18"/>
              </w:rPr>
              <w:t>,</w:t>
            </w:r>
            <w:r w:rsidRPr="002057B7">
              <w:rPr>
                <w:rFonts w:eastAsia="宋体" w:cs="Times New Roman"/>
                <w:sz w:val="18"/>
                <w:szCs w:val="18"/>
              </w:rPr>
              <w:t>陈腾飞</w:t>
            </w:r>
            <w:r w:rsidRPr="002057B7">
              <w:rPr>
                <w:rFonts w:eastAsia="宋体" w:cs="Times New Roman"/>
                <w:sz w:val="18"/>
                <w:szCs w:val="18"/>
              </w:rPr>
              <w:t>,</w:t>
            </w:r>
            <w:r w:rsidRPr="002057B7">
              <w:rPr>
                <w:rFonts w:eastAsia="宋体" w:cs="Times New Roman"/>
                <w:sz w:val="18"/>
                <w:szCs w:val="18"/>
              </w:rPr>
              <w:t>徐霄龙</w:t>
            </w:r>
            <w:r w:rsidRPr="002057B7">
              <w:rPr>
                <w:rFonts w:eastAsia="宋体" w:cs="Times New Roman"/>
                <w:sz w:val="18"/>
                <w:szCs w:val="18"/>
              </w:rPr>
              <w:t>,</w:t>
            </w:r>
            <w:r w:rsidRPr="002057B7">
              <w:rPr>
                <w:rFonts w:eastAsia="宋体" w:cs="Times New Roman"/>
                <w:sz w:val="18"/>
                <w:szCs w:val="18"/>
              </w:rPr>
              <w:t>郭玉红</w:t>
            </w:r>
            <w:r w:rsidRPr="002057B7">
              <w:rPr>
                <w:rFonts w:eastAsia="宋体" w:cs="Times New Roman"/>
                <w:sz w:val="18"/>
                <w:szCs w:val="18"/>
              </w:rPr>
              <w:t>,</w:t>
            </w:r>
            <w:r w:rsidRPr="002057B7">
              <w:rPr>
                <w:rFonts w:eastAsia="宋体" w:cs="Times New Roman"/>
                <w:sz w:val="18"/>
                <w:szCs w:val="18"/>
              </w:rPr>
              <w:t>刘清泉</w:t>
            </w:r>
          </w:p>
        </w:tc>
        <w:tc>
          <w:tcPr>
            <w:tcW w:w="5953" w:type="dxa"/>
            <w:noWrap/>
            <w:hideMark/>
          </w:tcPr>
          <w:p w14:paraId="12C195C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从中医药对新冠肺炎的诊治现状看中医急危重症医学的发展策略</w:t>
            </w:r>
          </w:p>
        </w:tc>
        <w:tc>
          <w:tcPr>
            <w:tcW w:w="2400" w:type="dxa"/>
            <w:noWrap/>
            <w:hideMark/>
          </w:tcPr>
          <w:p w14:paraId="279ACA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时珍国医国药</w:t>
            </w:r>
          </w:p>
        </w:tc>
        <w:tc>
          <w:tcPr>
            <w:tcW w:w="1136" w:type="dxa"/>
            <w:noWrap/>
            <w:hideMark/>
          </w:tcPr>
          <w:p w14:paraId="7848421A" w14:textId="61348AA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42D05C7" w14:textId="77777777" w:rsidTr="00C61415">
        <w:trPr>
          <w:trHeight w:val="276"/>
        </w:trPr>
        <w:tc>
          <w:tcPr>
            <w:tcW w:w="576" w:type="dxa"/>
            <w:shd w:val="clear" w:color="auto" w:fill="auto"/>
          </w:tcPr>
          <w:p w14:paraId="4B00AF38" w14:textId="1CE9A088" w:rsidR="00C61415" w:rsidRPr="00C61415" w:rsidRDefault="00C61415" w:rsidP="00C61415">
            <w:pPr>
              <w:spacing w:line="360" w:lineRule="auto"/>
              <w:rPr>
                <w:rFonts w:eastAsia="宋体" w:cs="Times New Roman"/>
                <w:sz w:val="18"/>
                <w:szCs w:val="18"/>
              </w:rPr>
            </w:pPr>
            <w:r w:rsidRPr="00C61415">
              <w:rPr>
                <w:sz w:val="18"/>
                <w:szCs w:val="18"/>
              </w:rPr>
              <w:t>212</w:t>
            </w:r>
          </w:p>
        </w:tc>
        <w:tc>
          <w:tcPr>
            <w:tcW w:w="907" w:type="dxa"/>
            <w:noWrap/>
            <w:hideMark/>
          </w:tcPr>
          <w:p w14:paraId="095322D7" w14:textId="449CB60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82E9A5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张伯礼</w:t>
            </w:r>
          </w:p>
        </w:tc>
        <w:tc>
          <w:tcPr>
            <w:tcW w:w="5953" w:type="dxa"/>
            <w:noWrap/>
            <w:hideMark/>
          </w:tcPr>
          <w:p w14:paraId="6EE42FC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中医抗疫的文化自信</w:t>
            </w:r>
          </w:p>
        </w:tc>
        <w:tc>
          <w:tcPr>
            <w:tcW w:w="2400" w:type="dxa"/>
            <w:noWrap/>
            <w:hideMark/>
          </w:tcPr>
          <w:p w14:paraId="430AEC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中国科技奖励</w:t>
            </w:r>
          </w:p>
        </w:tc>
        <w:tc>
          <w:tcPr>
            <w:tcW w:w="1136" w:type="dxa"/>
            <w:noWrap/>
            <w:hideMark/>
          </w:tcPr>
          <w:p w14:paraId="15112586" w14:textId="24851D9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7E057A4" w14:textId="77777777" w:rsidTr="00C61415">
        <w:trPr>
          <w:trHeight w:val="276"/>
        </w:trPr>
        <w:tc>
          <w:tcPr>
            <w:tcW w:w="576" w:type="dxa"/>
            <w:shd w:val="clear" w:color="auto" w:fill="auto"/>
          </w:tcPr>
          <w:p w14:paraId="0E516E89" w14:textId="6F15641F" w:rsidR="00C61415" w:rsidRPr="00C61415" w:rsidRDefault="00C61415" w:rsidP="00C61415">
            <w:pPr>
              <w:spacing w:line="360" w:lineRule="auto"/>
              <w:rPr>
                <w:rFonts w:eastAsia="宋体" w:cs="Times New Roman"/>
                <w:sz w:val="18"/>
                <w:szCs w:val="18"/>
              </w:rPr>
            </w:pPr>
            <w:r w:rsidRPr="00C61415">
              <w:rPr>
                <w:sz w:val="18"/>
                <w:szCs w:val="18"/>
              </w:rPr>
              <w:t>213</w:t>
            </w:r>
          </w:p>
        </w:tc>
        <w:tc>
          <w:tcPr>
            <w:tcW w:w="907" w:type="dxa"/>
            <w:noWrap/>
            <w:hideMark/>
          </w:tcPr>
          <w:p w14:paraId="6E4378B5" w14:textId="744ECE6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8577F1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申玉玲</w:t>
            </w:r>
            <w:r w:rsidRPr="002057B7">
              <w:rPr>
                <w:rFonts w:eastAsia="宋体" w:cs="Times New Roman"/>
                <w:sz w:val="18"/>
                <w:szCs w:val="18"/>
              </w:rPr>
              <w:t>,</w:t>
            </w:r>
            <w:r w:rsidRPr="002057B7">
              <w:rPr>
                <w:rFonts w:eastAsia="宋体" w:cs="Times New Roman"/>
                <w:sz w:val="18"/>
                <w:szCs w:val="18"/>
              </w:rPr>
              <w:t>徐玉凤</w:t>
            </w:r>
          </w:p>
        </w:tc>
        <w:tc>
          <w:tcPr>
            <w:tcW w:w="5953" w:type="dxa"/>
            <w:noWrap/>
            <w:hideMark/>
          </w:tcPr>
          <w:p w14:paraId="2FB3A12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新冠肺炎</w:t>
            </w:r>
            <w:r w:rsidRPr="002057B7">
              <w:rPr>
                <w:rFonts w:eastAsia="宋体" w:cs="Times New Roman"/>
                <w:sz w:val="18"/>
                <w:szCs w:val="18"/>
              </w:rPr>
              <w:t>”</w:t>
            </w:r>
            <w:r w:rsidRPr="002057B7">
              <w:rPr>
                <w:rFonts w:eastAsia="宋体" w:cs="Times New Roman"/>
                <w:sz w:val="18"/>
                <w:szCs w:val="18"/>
              </w:rPr>
              <w:t>和</w:t>
            </w:r>
            <w:r w:rsidRPr="002057B7">
              <w:rPr>
                <w:rFonts w:eastAsia="宋体" w:cs="Times New Roman"/>
                <w:sz w:val="18"/>
                <w:szCs w:val="18"/>
              </w:rPr>
              <w:t>“</w:t>
            </w:r>
            <w:r w:rsidRPr="002057B7">
              <w:rPr>
                <w:rFonts w:eastAsia="宋体" w:cs="Times New Roman"/>
                <w:sz w:val="18"/>
                <w:szCs w:val="18"/>
              </w:rPr>
              <w:t>方舱医院</w:t>
            </w:r>
            <w:r w:rsidRPr="002057B7">
              <w:rPr>
                <w:rFonts w:eastAsia="宋体" w:cs="Times New Roman"/>
                <w:sz w:val="18"/>
                <w:szCs w:val="18"/>
              </w:rPr>
              <w:t>”</w:t>
            </w:r>
            <w:r w:rsidRPr="002057B7">
              <w:rPr>
                <w:rFonts w:eastAsia="宋体" w:cs="Times New Roman"/>
                <w:sz w:val="18"/>
                <w:szCs w:val="18"/>
              </w:rPr>
              <w:t>英译研究</w:t>
            </w:r>
          </w:p>
        </w:tc>
        <w:tc>
          <w:tcPr>
            <w:tcW w:w="2400" w:type="dxa"/>
            <w:noWrap/>
            <w:hideMark/>
          </w:tcPr>
          <w:p w14:paraId="193AEC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文化产业</w:t>
            </w:r>
          </w:p>
        </w:tc>
        <w:tc>
          <w:tcPr>
            <w:tcW w:w="1136" w:type="dxa"/>
            <w:noWrap/>
            <w:hideMark/>
          </w:tcPr>
          <w:p w14:paraId="0492AA35" w14:textId="64C8525E"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148AC955" w14:textId="77777777" w:rsidTr="00C61415">
        <w:trPr>
          <w:trHeight w:val="276"/>
        </w:trPr>
        <w:tc>
          <w:tcPr>
            <w:tcW w:w="576" w:type="dxa"/>
            <w:shd w:val="clear" w:color="auto" w:fill="auto"/>
          </w:tcPr>
          <w:p w14:paraId="52DC51E3" w14:textId="2D96BCB3" w:rsidR="00C61415" w:rsidRPr="00C61415" w:rsidRDefault="00C61415" w:rsidP="00C61415">
            <w:pPr>
              <w:spacing w:line="360" w:lineRule="auto"/>
              <w:rPr>
                <w:rFonts w:eastAsia="宋体" w:cs="Times New Roman"/>
                <w:sz w:val="18"/>
                <w:szCs w:val="18"/>
              </w:rPr>
            </w:pPr>
            <w:r w:rsidRPr="00C61415">
              <w:rPr>
                <w:sz w:val="18"/>
                <w:szCs w:val="18"/>
              </w:rPr>
              <w:t>214</w:t>
            </w:r>
          </w:p>
        </w:tc>
        <w:tc>
          <w:tcPr>
            <w:tcW w:w="907" w:type="dxa"/>
            <w:noWrap/>
            <w:hideMark/>
          </w:tcPr>
          <w:p w14:paraId="348EF0E4" w14:textId="650A2FE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FD046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孙易娜</w:t>
            </w:r>
            <w:r w:rsidRPr="002057B7">
              <w:rPr>
                <w:rFonts w:eastAsia="宋体" w:cs="Times New Roman"/>
                <w:sz w:val="18"/>
                <w:szCs w:val="18"/>
              </w:rPr>
              <w:t>,</w:t>
            </w:r>
            <w:r w:rsidRPr="002057B7">
              <w:rPr>
                <w:rFonts w:eastAsia="宋体" w:cs="Times New Roman"/>
                <w:sz w:val="18"/>
                <w:szCs w:val="18"/>
              </w:rPr>
              <w:t>吕文亮</w:t>
            </w:r>
            <w:r w:rsidRPr="002057B7">
              <w:rPr>
                <w:rFonts w:eastAsia="宋体" w:cs="Times New Roman"/>
                <w:sz w:val="18"/>
                <w:szCs w:val="18"/>
              </w:rPr>
              <w:t>,</w:t>
            </w:r>
            <w:r w:rsidRPr="002057B7">
              <w:rPr>
                <w:rFonts w:eastAsia="宋体" w:cs="Times New Roman"/>
                <w:sz w:val="18"/>
                <w:szCs w:val="18"/>
              </w:rPr>
              <w:t>李昊</w:t>
            </w:r>
            <w:r w:rsidRPr="002057B7">
              <w:rPr>
                <w:rFonts w:eastAsia="宋体" w:cs="Times New Roman"/>
                <w:sz w:val="18"/>
                <w:szCs w:val="18"/>
              </w:rPr>
              <w:t>,</w:t>
            </w:r>
            <w:r w:rsidRPr="002057B7">
              <w:rPr>
                <w:rFonts w:eastAsia="宋体" w:cs="Times New Roman"/>
                <w:sz w:val="18"/>
                <w:szCs w:val="18"/>
              </w:rPr>
              <w:t>肖勇</w:t>
            </w:r>
            <w:r w:rsidRPr="002057B7">
              <w:rPr>
                <w:rFonts w:eastAsia="宋体" w:cs="Times New Roman"/>
                <w:sz w:val="18"/>
                <w:szCs w:val="18"/>
              </w:rPr>
              <w:t>,</w:t>
            </w:r>
            <w:r w:rsidRPr="002057B7">
              <w:rPr>
                <w:rFonts w:eastAsia="宋体" w:cs="Times New Roman"/>
                <w:sz w:val="18"/>
                <w:szCs w:val="18"/>
              </w:rPr>
              <w:t>杨旻</w:t>
            </w:r>
            <w:r w:rsidRPr="002057B7">
              <w:rPr>
                <w:rFonts w:eastAsia="宋体" w:cs="Times New Roman"/>
                <w:sz w:val="18"/>
                <w:szCs w:val="18"/>
              </w:rPr>
              <w:t>,</w:t>
            </w:r>
            <w:r w:rsidRPr="002057B7">
              <w:rPr>
                <w:rFonts w:eastAsia="宋体" w:cs="Times New Roman"/>
                <w:sz w:val="18"/>
                <w:szCs w:val="18"/>
              </w:rPr>
              <w:t>杨海军</w:t>
            </w:r>
            <w:r w:rsidRPr="002057B7">
              <w:rPr>
                <w:rFonts w:eastAsia="宋体" w:cs="Times New Roman"/>
                <w:sz w:val="18"/>
                <w:szCs w:val="18"/>
              </w:rPr>
              <w:t>,</w:t>
            </w:r>
            <w:r w:rsidRPr="002057B7">
              <w:rPr>
                <w:rFonts w:eastAsia="宋体" w:cs="Times New Roman"/>
                <w:sz w:val="18"/>
                <w:szCs w:val="18"/>
              </w:rPr>
              <w:t>高清华</w:t>
            </w:r>
            <w:r w:rsidRPr="002057B7">
              <w:rPr>
                <w:rFonts w:eastAsia="宋体" w:cs="Times New Roman"/>
                <w:sz w:val="18"/>
                <w:szCs w:val="18"/>
              </w:rPr>
              <w:t>,</w:t>
            </w:r>
            <w:r w:rsidRPr="002057B7">
              <w:rPr>
                <w:rFonts w:eastAsia="宋体" w:cs="Times New Roman"/>
                <w:sz w:val="18"/>
                <w:szCs w:val="18"/>
              </w:rPr>
              <w:t>杨忠奇</w:t>
            </w:r>
            <w:r w:rsidRPr="002057B7">
              <w:rPr>
                <w:rFonts w:eastAsia="宋体" w:cs="Times New Roman"/>
                <w:sz w:val="18"/>
                <w:szCs w:val="18"/>
              </w:rPr>
              <w:t>,</w:t>
            </w:r>
            <w:r w:rsidRPr="002057B7">
              <w:rPr>
                <w:rFonts w:eastAsia="宋体" w:cs="Times New Roman"/>
                <w:sz w:val="18"/>
                <w:szCs w:val="18"/>
              </w:rPr>
              <w:t>寿折星</w:t>
            </w:r>
            <w:r w:rsidRPr="002057B7">
              <w:rPr>
                <w:rFonts w:eastAsia="宋体" w:cs="Times New Roman"/>
                <w:sz w:val="18"/>
                <w:szCs w:val="18"/>
              </w:rPr>
              <w:t>,</w:t>
            </w:r>
            <w:r w:rsidRPr="002057B7">
              <w:rPr>
                <w:rFonts w:eastAsia="宋体" w:cs="Times New Roman"/>
                <w:sz w:val="18"/>
                <w:szCs w:val="18"/>
              </w:rPr>
              <w:t>胡家才</w:t>
            </w:r>
            <w:r w:rsidRPr="002057B7">
              <w:rPr>
                <w:rFonts w:eastAsia="宋体" w:cs="Times New Roman"/>
                <w:sz w:val="18"/>
                <w:szCs w:val="18"/>
              </w:rPr>
              <w:t>,</w:t>
            </w:r>
            <w:r w:rsidRPr="002057B7">
              <w:rPr>
                <w:rFonts w:eastAsia="宋体" w:cs="Times New Roman"/>
                <w:sz w:val="18"/>
                <w:szCs w:val="18"/>
              </w:rPr>
              <w:t>马永刚</w:t>
            </w:r>
            <w:r w:rsidRPr="002057B7">
              <w:rPr>
                <w:rFonts w:eastAsia="宋体" w:cs="Times New Roman"/>
                <w:sz w:val="18"/>
                <w:szCs w:val="18"/>
              </w:rPr>
              <w:t>,</w:t>
            </w:r>
            <w:r w:rsidRPr="002057B7">
              <w:rPr>
                <w:rFonts w:eastAsia="宋体" w:cs="Times New Roman"/>
                <w:sz w:val="18"/>
                <w:szCs w:val="18"/>
              </w:rPr>
              <w:t>罗正武</w:t>
            </w:r>
            <w:r w:rsidRPr="002057B7">
              <w:rPr>
                <w:rFonts w:eastAsia="宋体" w:cs="Times New Roman"/>
                <w:sz w:val="18"/>
                <w:szCs w:val="18"/>
              </w:rPr>
              <w:t>,</w:t>
            </w:r>
            <w:r w:rsidRPr="002057B7">
              <w:rPr>
                <w:rFonts w:eastAsia="宋体" w:cs="Times New Roman"/>
                <w:sz w:val="18"/>
                <w:szCs w:val="18"/>
              </w:rPr>
              <w:t>程冰洁</w:t>
            </w:r>
            <w:r w:rsidRPr="002057B7">
              <w:rPr>
                <w:rFonts w:eastAsia="宋体" w:cs="Times New Roman"/>
                <w:sz w:val="18"/>
                <w:szCs w:val="18"/>
              </w:rPr>
              <w:t>,</w:t>
            </w:r>
            <w:r w:rsidRPr="002057B7">
              <w:rPr>
                <w:rFonts w:eastAsia="宋体" w:cs="Times New Roman"/>
                <w:sz w:val="18"/>
                <w:szCs w:val="18"/>
              </w:rPr>
              <w:t>刘林</w:t>
            </w:r>
            <w:r w:rsidRPr="002057B7">
              <w:rPr>
                <w:rFonts w:eastAsia="宋体" w:cs="Times New Roman"/>
                <w:sz w:val="18"/>
                <w:szCs w:val="18"/>
              </w:rPr>
              <w:t>,</w:t>
            </w:r>
            <w:r w:rsidRPr="002057B7">
              <w:rPr>
                <w:rFonts w:eastAsia="宋体" w:cs="Times New Roman"/>
                <w:sz w:val="18"/>
                <w:szCs w:val="18"/>
              </w:rPr>
              <w:t>沈峰</w:t>
            </w:r>
            <w:r w:rsidRPr="002057B7">
              <w:rPr>
                <w:rFonts w:eastAsia="宋体" w:cs="Times New Roman"/>
                <w:sz w:val="18"/>
                <w:szCs w:val="18"/>
              </w:rPr>
              <w:t>,</w:t>
            </w:r>
            <w:r w:rsidRPr="002057B7">
              <w:rPr>
                <w:rFonts w:eastAsia="宋体" w:cs="Times New Roman"/>
                <w:sz w:val="18"/>
                <w:szCs w:val="18"/>
              </w:rPr>
              <w:t>张思依</w:t>
            </w:r>
            <w:r w:rsidRPr="002057B7">
              <w:rPr>
                <w:rFonts w:eastAsia="宋体" w:cs="Times New Roman"/>
                <w:sz w:val="18"/>
                <w:szCs w:val="18"/>
              </w:rPr>
              <w:t>,</w:t>
            </w:r>
            <w:r w:rsidRPr="002057B7">
              <w:rPr>
                <w:rFonts w:eastAsia="宋体" w:cs="Times New Roman"/>
                <w:sz w:val="18"/>
                <w:szCs w:val="18"/>
              </w:rPr>
              <w:t>刘之义</w:t>
            </w:r>
            <w:r w:rsidRPr="002057B7">
              <w:rPr>
                <w:rFonts w:eastAsia="宋体" w:cs="Times New Roman"/>
                <w:sz w:val="18"/>
                <w:szCs w:val="18"/>
              </w:rPr>
              <w:t>,</w:t>
            </w:r>
            <w:r w:rsidRPr="002057B7">
              <w:rPr>
                <w:rFonts w:eastAsia="宋体" w:cs="Times New Roman"/>
                <w:sz w:val="18"/>
                <w:szCs w:val="18"/>
              </w:rPr>
              <w:t>徐晓惠</w:t>
            </w:r>
            <w:r w:rsidRPr="002057B7">
              <w:rPr>
                <w:rFonts w:eastAsia="宋体" w:cs="Times New Roman"/>
                <w:sz w:val="18"/>
                <w:szCs w:val="18"/>
              </w:rPr>
              <w:t>,</w:t>
            </w:r>
            <w:r w:rsidRPr="002057B7">
              <w:rPr>
                <w:rFonts w:eastAsia="宋体" w:cs="Times New Roman"/>
                <w:sz w:val="18"/>
                <w:szCs w:val="18"/>
              </w:rPr>
              <w:t>赵政</w:t>
            </w:r>
            <w:r w:rsidRPr="002057B7">
              <w:rPr>
                <w:rFonts w:eastAsia="宋体" w:cs="Times New Roman"/>
                <w:sz w:val="18"/>
                <w:szCs w:val="18"/>
              </w:rPr>
              <w:t>,</w:t>
            </w:r>
            <w:r w:rsidRPr="002057B7">
              <w:rPr>
                <w:rFonts w:eastAsia="宋体" w:cs="Times New Roman"/>
                <w:sz w:val="18"/>
                <w:szCs w:val="18"/>
              </w:rPr>
              <w:t>张涵灵</w:t>
            </w:r>
            <w:r w:rsidRPr="002057B7">
              <w:rPr>
                <w:rFonts w:eastAsia="宋体" w:cs="Times New Roman"/>
                <w:sz w:val="18"/>
                <w:szCs w:val="18"/>
              </w:rPr>
              <w:t>,</w:t>
            </w:r>
            <w:r w:rsidRPr="002057B7">
              <w:rPr>
                <w:rFonts w:eastAsia="宋体" w:cs="Times New Roman"/>
                <w:sz w:val="18"/>
                <w:szCs w:val="18"/>
              </w:rPr>
              <w:t>龙喻</w:t>
            </w:r>
            <w:r w:rsidRPr="002057B7">
              <w:rPr>
                <w:rFonts w:eastAsia="宋体" w:cs="Times New Roman"/>
                <w:sz w:val="18"/>
                <w:szCs w:val="18"/>
              </w:rPr>
              <w:t>,</w:t>
            </w:r>
            <w:r w:rsidRPr="002057B7">
              <w:rPr>
                <w:rFonts w:eastAsia="宋体" w:cs="Times New Roman"/>
                <w:sz w:val="18"/>
                <w:szCs w:val="18"/>
              </w:rPr>
              <w:t>梅青青</w:t>
            </w:r>
            <w:r w:rsidRPr="002057B7">
              <w:rPr>
                <w:rFonts w:eastAsia="宋体" w:cs="Times New Roman"/>
                <w:sz w:val="18"/>
                <w:szCs w:val="18"/>
              </w:rPr>
              <w:t>,</w:t>
            </w:r>
            <w:r w:rsidRPr="002057B7">
              <w:rPr>
                <w:rFonts w:eastAsia="宋体" w:cs="Times New Roman"/>
                <w:sz w:val="18"/>
                <w:szCs w:val="18"/>
              </w:rPr>
              <w:t>史瑞雯</w:t>
            </w:r>
            <w:r w:rsidRPr="002057B7">
              <w:rPr>
                <w:rFonts w:eastAsia="宋体" w:cs="Times New Roman"/>
                <w:sz w:val="18"/>
                <w:szCs w:val="18"/>
              </w:rPr>
              <w:t>,</w:t>
            </w:r>
            <w:r w:rsidRPr="002057B7">
              <w:rPr>
                <w:rFonts w:eastAsia="宋体" w:cs="Times New Roman"/>
                <w:sz w:val="18"/>
                <w:szCs w:val="18"/>
              </w:rPr>
              <w:t>刘海根</w:t>
            </w:r>
          </w:p>
        </w:tc>
        <w:tc>
          <w:tcPr>
            <w:tcW w:w="5953" w:type="dxa"/>
            <w:noWrap/>
            <w:hideMark/>
          </w:tcPr>
          <w:p w14:paraId="04229E0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清肺排毒汤治疗轻型</w:t>
            </w:r>
            <w:r w:rsidRPr="002057B7">
              <w:rPr>
                <w:rFonts w:eastAsia="宋体" w:cs="Times New Roman"/>
                <w:sz w:val="18"/>
                <w:szCs w:val="18"/>
              </w:rPr>
              <w:t>/</w:t>
            </w:r>
            <w:r w:rsidRPr="002057B7">
              <w:rPr>
                <w:rFonts w:eastAsia="宋体" w:cs="Times New Roman"/>
                <w:sz w:val="18"/>
                <w:szCs w:val="18"/>
              </w:rPr>
              <w:t>普通型新型冠状病毒肺炎</w:t>
            </w:r>
            <w:r w:rsidRPr="002057B7">
              <w:rPr>
                <w:rFonts w:eastAsia="宋体" w:cs="Times New Roman"/>
                <w:sz w:val="18"/>
                <w:szCs w:val="18"/>
              </w:rPr>
              <w:t>295</w:t>
            </w:r>
            <w:r w:rsidRPr="002057B7">
              <w:rPr>
                <w:rFonts w:eastAsia="宋体" w:cs="Times New Roman"/>
                <w:sz w:val="18"/>
                <w:szCs w:val="18"/>
              </w:rPr>
              <w:t>例多中心临床研究</w:t>
            </w:r>
          </w:p>
        </w:tc>
        <w:tc>
          <w:tcPr>
            <w:tcW w:w="2400" w:type="dxa"/>
            <w:noWrap/>
            <w:hideMark/>
          </w:tcPr>
          <w:p w14:paraId="3F1511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中医杂志</w:t>
            </w:r>
          </w:p>
        </w:tc>
        <w:tc>
          <w:tcPr>
            <w:tcW w:w="1136" w:type="dxa"/>
            <w:noWrap/>
            <w:hideMark/>
          </w:tcPr>
          <w:p w14:paraId="26414371" w14:textId="29F131EF"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1D992DF" w14:textId="77777777" w:rsidTr="00C61415">
        <w:trPr>
          <w:trHeight w:val="276"/>
        </w:trPr>
        <w:tc>
          <w:tcPr>
            <w:tcW w:w="576" w:type="dxa"/>
            <w:shd w:val="clear" w:color="auto" w:fill="auto"/>
          </w:tcPr>
          <w:p w14:paraId="1568C62F" w14:textId="33A155B1" w:rsidR="00C61415" w:rsidRPr="00C61415" w:rsidRDefault="00C61415" w:rsidP="00C61415">
            <w:pPr>
              <w:spacing w:line="360" w:lineRule="auto"/>
              <w:rPr>
                <w:rFonts w:eastAsia="宋体" w:cs="Times New Roman"/>
                <w:sz w:val="18"/>
                <w:szCs w:val="18"/>
              </w:rPr>
            </w:pPr>
            <w:r w:rsidRPr="00C61415">
              <w:rPr>
                <w:sz w:val="18"/>
                <w:szCs w:val="18"/>
              </w:rPr>
              <w:t>215</w:t>
            </w:r>
          </w:p>
        </w:tc>
        <w:tc>
          <w:tcPr>
            <w:tcW w:w="907" w:type="dxa"/>
            <w:noWrap/>
            <w:hideMark/>
          </w:tcPr>
          <w:p w14:paraId="2B5A7B33" w14:textId="693E484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7D823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夏漫</w:t>
            </w:r>
            <w:r w:rsidRPr="002057B7">
              <w:rPr>
                <w:rFonts w:eastAsia="宋体" w:cs="Times New Roman"/>
                <w:sz w:val="18"/>
                <w:szCs w:val="18"/>
              </w:rPr>
              <w:t>,</w:t>
            </w:r>
            <w:r w:rsidRPr="002057B7">
              <w:rPr>
                <w:rFonts w:eastAsia="宋体" w:cs="Times New Roman"/>
                <w:sz w:val="18"/>
                <w:szCs w:val="18"/>
              </w:rPr>
              <w:t>刘义兰</w:t>
            </w:r>
            <w:r w:rsidRPr="002057B7">
              <w:rPr>
                <w:rFonts w:eastAsia="宋体" w:cs="Times New Roman"/>
                <w:sz w:val="18"/>
                <w:szCs w:val="18"/>
              </w:rPr>
              <w:t>,</w:t>
            </w:r>
            <w:r w:rsidRPr="002057B7">
              <w:rPr>
                <w:rFonts w:eastAsia="宋体" w:cs="Times New Roman"/>
                <w:sz w:val="18"/>
                <w:szCs w:val="18"/>
              </w:rPr>
              <w:t>詹昱新</w:t>
            </w:r>
            <w:r w:rsidRPr="002057B7">
              <w:rPr>
                <w:rFonts w:eastAsia="宋体" w:cs="Times New Roman"/>
                <w:sz w:val="18"/>
                <w:szCs w:val="18"/>
              </w:rPr>
              <w:t>,</w:t>
            </w:r>
            <w:r w:rsidRPr="002057B7">
              <w:rPr>
                <w:rFonts w:eastAsia="宋体" w:cs="Times New Roman"/>
                <w:sz w:val="18"/>
                <w:szCs w:val="18"/>
              </w:rPr>
              <w:t>王莹</w:t>
            </w:r>
            <w:r w:rsidRPr="002057B7">
              <w:rPr>
                <w:rFonts w:eastAsia="宋体" w:cs="Times New Roman"/>
                <w:sz w:val="18"/>
                <w:szCs w:val="18"/>
              </w:rPr>
              <w:t>,</w:t>
            </w: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熊莉娟</w:t>
            </w:r>
            <w:r w:rsidRPr="002057B7">
              <w:rPr>
                <w:rFonts w:eastAsia="宋体" w:cs="Times New Roman"/>
                <w:sz w:val="18"/>
                <w:szCs w:val="18"/>
              </w:rPr>
              <w:t>,</w:t>
            </w:r>
            <w:r w:rsidRPr="002057B7">
              <w:rPr>
                <w:rFonts w:eastAsia="宋体" w:cs="Times New Roman"/>
                <w:sz w:val="18"/>
                <w:szCs w:val="18"/>
              </w:rPr>
              <w:t>张玲</w:t>
            </w:r>
            <w:r w:rsidRPr="002057B7">
              <w:rPr>
                <w:rFonts w:eastAsia="宋体" w:cs="Times New Roman"/>
                <w:sz w:val="18"/>
                <w:szCs w:val="18"/>
              </w:rPr>
              <w:t>,</w:t>
            </w:r>
            <w:r w:rsidRPr="002057B7">
              <w:rPr>
                <w:rFonts w:eastAsia="宋体" w:cs="Times New Roman"/>
                <w:sz w:val="18"/>
                <w:szCs w:val="18"/>
              </w:rPr>
              <w:t>王婷</w:t>
            </w:r>
            <w:r w:rsidRPr="002057B7">
              <w:rPr>
                <w:rFonts w:eastAsia="宋体" w:cs="Times New Roman"/>
                <w:sz w:val="18"/>
                <w:szCs w:val="18"/>
              </w:rPr>
              <w:t>,</w:t>
            </w:r>
            <w:r w:rsidRPr="002057B7">
              <w:rPr>
                <w:rFonts w:eastAsia="宋体" w:cs="Times New Roman"/>
                <w:sz w:val="18"/>
                <w:szCs w:val="18"/>
              </w:rPr>
              <w:t>王双</w:t>
            </w:r>
          </w:p>
        </w:tc>
        <w:tc>
          <w:tcPr>
            <w:tcW w:w="5953" w:type="dxa"/>
            <w:noWrap/>
            <w:hideMark/>
          </w:tcPr>
          <w:p w14:paraId="59E20E3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方舱医院开舱紧急收治新型冠状病毒肺炎患者的护理管理</w:t>
            </w:r>
          </w:p>
        </w:tc>
        <w:tc>
          <w:tcPr>
            <w:tcW w:w="2400" w:type="dxa"/>
            <w:noWrap/>
            <w:hideMark/>
          </w:tcPr>
          <w:p w14:paraId="504759C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护理学杂志</w:t>
            </w:r>
          </w:p>
        </w:tc>
        <w:tc>
          <w:tcPr>
            <w:tcW w:w="1136" w:type="dxa"/>
            <w:noWrap/>
            <w:hideMark/>
          </w:tcPr>
          <w:p w14:paraId="5C4BD0F4" w14:textId="40EAA578"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5C2F38FC" w14:textId="77777777" w:rsidTr="00C61415">
        <w:trPr>
          <w:trHeight w:val="276"/>
        </w:trPr>
        <w:tc>
          <w:tcPr>
            <w:tcW w:w="576" w:type="dxa"/>
            <w:shd w:val="clear" w:color="auto" w:fill="auto"/>
          </w:tcPr>
          <w:p w14:paraId="44971C03" w14:textId="61B0AC60" w:rsidR="00C61415" w:rsidRPr="00C61415" w:rsidRDefault="00C61415" w:rsidP="00C61415">
            <w:pPr>
              <w:spacing w:line="360" w:lineRule="auto"/>
              <w:rPr>
                <w:rFonts w:eastAsia="宋体" w:cs="Times New Roman"/>
                <w:sz w:val="18"/>
                <w:szCs w:val="18"/>
              </w:rPr>
            </w:pPr>
            <w:r w:rsidRPr="00C61415">
              <w:rPr>
                <w:sz w:val="18"/>
                <w:szCs w:val="18"/>
              </w:rPr>
              <w:t>216</w:t>
            </w:r>
          </w:p>
        </w:tc>
        <w:tc>
          <w:tcPr>
            <w:tcW w:w="907" w:type="dxa"/>
            <w:noWrap/>
            <w:hideMark/>
          </w:tcPr>
          <w:p w14:paraId="42E45EE3" w14:textId="6F87B77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ED2CC8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詹爱琴</w:t>
            </w:r>
            <w:r w:rsidRPr="002057B7">
              <w:rPr>
                <w:rFonts w:eastAsia="宋体" w:cs="Times New Roman"/>
                <w:sz w:val="18"/>
                <w:szCs w:val="18"/>
              </w:rPr>
              <w:t>,</w:t>
            </w:r>
            <w:r w:rsidRPr="002057B7">
              <w:rPr>
                <w:rFonts w:eastAsia="宋体" w:cs="Times New Roman"/>
                <w:sz w:val="18"/>
                <w:szCs w:val="18"/>
              </w:rPr>
              <w:t>安轶</w:t>
            </w:r>
            <w:r w:rsidRPr="002057B7">
              <w:rPr>
                <w:rFonts w:eastAsia="宋体" w:cs="Times New Roman"/>
                <w:sz w:val="18"/>
                <w:szCs w:val="18"/>
              </w:rPr>
              <w:t>,</w:t>
            </w:r>
            <w:r w:rsidRPr="002057B7">
              <w:rPr>
                <w:rFonts w:eastAsia="宋体" w:cs="Times New Roman"/>
                <w:sz w:val="18"/>
                <w:szCs w:val="18"/>
              </w:rPr>
              <w:t>杨宗树</w:t>
            </w:r>
            <w:r w:rsidRPr="002057B7">
              <w:rPr>
                <w:rFonts w:eastAsia="宋体" w:cs="Times New Roman"/>
                <w:sz w:val="18"/>
                <w:szCs w:val="18"/>
              </w:rPr>
              <w:t>,</w:t>
            </w:r>
            <w:r w:rsidRPr="002057B7">
              <w:rPr>
                <w:rFonts w:eastAsia="宋体" w:cs="Times New Roman"/>
                <w:sz w:val="18"/>
                <w:szCs w:val="18"/>
              </w:rPr>
              <w:t>杨秀琴</w:t>
            </w:r>
            <w:r w:rsidRPr="002057B7">
              <w:rPr>
                <w:rFonts w:eastAsia="宋体" w:cs="Times New Roman"/>
                <w:sz w:val="18"/>
                <w:szCs w:val="18"/>
              </w:rPr>
              <w:t>,</w:t>
            </w:r>
            <w:r w:rsidRPr="002057B7">
              <w:rPr>
                <w:rFonts w:eastAsia="宋体" w:cs="Times New Roman"/>
                <w:sz w:val="18"/>
                <w:szCs w:val="18"/>
              </w:rPr>
              <w:t>陈春丽</w:t>
            </w:r>
            <w:r w:rsidRPr="002057B7">
              <w:rPr>
                <w:rFonts w:eastAsia="宋体" w:cs="Times New Roman"/>
                <w:sz w:val="18"/>
                <w:szCs w:val="18"/>
              </w:rPr>
              <w:t>,</w:t>
            </w:r>
            <w:r w:rsidRPr="002057B7">
              <w:rPr>
                <w:rFonts w:eastAsia="宋体" w:cs="Times New Roman"/>
                <w:sz w:val="18"/>
                <w:szCs w:val="18"/>
              </w:rPr>
              <w:t>陈琛</w:t>
            </w:r>
            <w:r w:rsidRPr="002057B7">
              <w:rPr>
                <w:rFonts w:eastAsia="宋体" w:cs="Times New Roman"/>
                <w:sz w:val="18"/>
                <w:szCs w:val="18"/>
              </w:rPr>
              <w:t>,</w:t>
            </w:r>
            <w:r w:rsidRPr="002057B7">
              <w:rPr>
                <w:rFonts w:eastAsia="宋体" w:cs="Times New Roman"/>
                <w:sz w:val="18"/>
                <w:szCs w:val="18"/>
              </w:rPr>
              <w:t>左维泽</w:t>
            </w:r>
            <w:r w:rsidRPr="002057B7">
              <w:rPr>
                <w:rFonts w:eastAsia="宋体" w:cs="Times New Roman"/>
                <w:sz w:val="18"/>
                <w:szCs w:val="18"/>
              </w:rPr>
              <w:t>,</w:t>
            </w:r>
            <w:r w:rsidRPr="002057B7">
              <w:rPr>
                <w:rFonts w:eastAsia="宋体" w:cs="Times New Roman"/>
                <w:sz w:val="18"/>
                <w:szCs w:val="18"/>
              </w:rPr>
              <w:t>赵新</w:t>
            </w:r>
            <w:r w:rsidRPr="002057B7">
              <w:rPr>
                <w:rFonts w:eastAsia="宋体" w:cs="Times New Roman"/>
                <w:sz w:val="18"/>
                <w:szCs w:val="18"/>
              </w:rPr>
              <w:lastRenderedPageBreak/>
              <w:t>芳</w:t>
            </w:r>
            <w:r w:rsidRPr="002057B7">
              <w:rPr>
                <w:rFonts w:eastAsia="宋体" w:cs="Times New Roman"/>
                <w:sz w:val="18"/>
                <w:szCs w:val="18"/>
              </w:rPr>
              <w:t>,</w:t>
            </w:r>
            <w:r w:rsidRPr="002057B7">
              <w:rPr>
                <w:rFonts w:eastAsia="宋体" w:cs="Times New Roman"/>
                <w:sz w:val="18"/>
                <w:szCs w:val="18"/>
              </w:rPr>
              <w:t>张惠荣</w:t>
            </w:r>
          </w:p>
        </w:tc>
        <w:tc>
          <w:tcPr>
            <w:tcW w:w="5953" w:type="dxa"/>
            <w:noWrap/>
            <w:hideMark/>
          </w:tcPr>
          <w:p w14:paraId="67FC8B2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lastRenderedPageBreak/>
              <w:t>武汉东西湖方舱医院新冠肺炎患者</w:t>
            </w:r>
            <w:r w:rsidRPr="002057B7">
              <w:rPr>
                <w:rFonts w:eastAsia="宋体" w:cs="Times New Roman"/>
                <w:sz w:val="18"/>
                <w:szCs w:val="18"/>
              </w:rPr>
              <w:t>654</w:t>
            </w:r>
            <w:r w:rsidRPr="002057B7">
              <w:rPr>
                <w:rFonts w:eastAsia="宋体" w:cs="Times New Roman"/>
                <w:sz w:val="18"/>
                <w:szCs w:val="18"/>
              </w:rPr>
              <w:t>例临床特点分析</w:t>
            </w:r>
          </w:p>
        </w:tc>
        <w:tc>
          <w:tcPr>
            <w:tcW w:w="2400" w:type="dxa"/>
            <w:noWrap/>
            <w:hideMark/>
          </w:tcPr>
          <w:p w14:paraId="5E72BDD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中国热带医学</w:t>
            </w:r>
          </w:p>
        </w:tc>
        <w:tc>
          <w:tcPr>
            <w:tcW w:w="1136" w:type="dxa"/>
            <w:noWrap/>
            <w:hideMark/>
          </w:tcPr>
          <w:p w14:paraId="72E9D22B" w14:textId="56A83141"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0D275FF" w14:textId="77777777" w:rsidTr="00C61415">
        <w:trPr>
          <w:trHeight w:val="276"/>
        </w:trPr>
        <w:tc>
          <w:tcPr>
            <w:tcW w:w="576" w:type="dxa"/>
            <w:shd w:val="clear" w:color="auto" w:fill="auto"/>
          </w:tcPr>
          <w:p w14:paraId="385E7FF5" w14:textId="7AA17CDC" w:rsidR="00C61415" w:rsidRPr="00C61415" w:rsidRDefault="00C61415" w:rsidP="00C61415">
            <w:pPr>
              <w:spacing w:line="360" w:lineRule="auto"/>
              <w:rPr>
                <w:rFonts w:eastAsia="宋体" w:cs="Times New Roman"/>
                <w:sz w:val="18"/>
                <w:szCs w:val="18"/>
              </w:rPr>
            </w:pPr>
            <w:r w:rsidRPr="00C61415">
              <w:rPr>
                <w:sz w:val="18"/>
                <w:szCs w:val="18"/>
              </w:rPr>
              <w:t>217</w:t>
            </w:r>
          </w:p>
        </w:tc>
        <w:tc>
          <w:tcPr>
            <w:tcW w:w="907" w:type="dxa"/>
            <w:noWrap/>
            <w:hideMark/>
          </w:tcPr>
          <w:p w14:paraId="1AAA1130" w14:textId="741A849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87F3FA0"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王晶晶</w:t>
            </w:r>
            <w:r w:rsidRPr="002057B7">
              <w:rPr>
                <w:rFonts w:eastAsia="宋体" w:cs="Times New Roman"/>
                <w:sz w:val="18"/>
                <w:szCs w:val="18"/>
              </w:rPr>
              <w:t>,</w:t>
            </w:r>
            <w:r w:rsidRPr="002057B7">
              <w:rPr>
                <w:rFonts w:eastAsia="宋体" w:cs="Times New Roman"/>
                <w:sz w:val="18"/>
                <w:szCs w:val="18"/>
              </w:rPr>
              <w:t>周琼</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袁柏春</w:t>
            </w:r>
            <w:r w:rsidRPr="002057B7">
              <w:rPr>
                <w:rFonts w:eastAsia="宋体" w:cs="Times New Roman"/>
                <w:sz w:val="18"/>
                <w:szCs w:val="18"/>
              </w:rPr>
              <w:t>,</w:t>
            </w:r>
            <w:r w:rsidRPr="002057B7">
              <w:rPr>
                <w:rFonts w:eastAsia="宋体" w:cs="Times New Roman"/>
                <w:sz w:val="18"/>
                <w:szCs w:val="18"/>
              </w:rPr>
              <w:t>龙洪波</w:t>
            </w:r>
          </w:p>
          <w:p w14:paraId="1358C40B" w14:textId="401BE07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Wang JJ, Zhou Q, Sun H, Yuan BC, Long HB.</w:t>
            </w:r>
          </w:p>
        </w:tc>
        <w:tc>
          <w:tcPr>
            <w:tcW w:w="5953" w:type="dxa"/>
            <w:noWrap/>
            <w:hideMark/>
          </w:tcPr>
          <w:p w14:paraId="0A61B529"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新冠肺炎疫情下武汉方舱医院实施协同管理机制实践探索</w:t>
            </w:r>
          </w:p>
          <w:p w14:paraId="4F6599C2" w14:textId="14B8A36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Fangcang shelter hospitals in Wuhan during the COVID-19 epidemic: practice of collaborative management (in Chinese)</w:t>
            </w:r>
          </w:p>
        </w:tc>
        <w:tc>
          <w:tcPr>
            <w:tcW w:w="2400" w:type="dxa"/>
            <w:noWrap/>
            <w:hideMark/>
          </w:tcPr>
          <w:p w14:paraId="11810181"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中国医疗管理科学</w:t>
            </w:r>
          </w:p>
          <w:p w14:paraId="07C8976C" w14:textId="616F9A5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Medical Management Sciences</w:t>
            </w:r>
          </w:p>
        </w:tc>
        <w:tc>
          <w:tcPr>
            <w:tcW w:w="1136" w:type="dxa"/>
            <w:noWrap/>
            <w:hideMark/>
          </w:tcPr>
          <w:p w14:paraId="3565CBF3" w14:textId="15C9DBD8"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092ABF96" w14:textId="77777777" w:rsidTr="00C61415">
        <w:trPr>
          <w:trHeight w:val="276"/>
        </w:trPr>
        <w:tc>
          <w:tcPr>
            <w:tcW w:w="576" w:type="dxa"/>
            <w:shd w:val="clear" w:color="auto" w:fill="auto"/>
          </w:tcPr>
          <w:p w14:paraId="1FDC27A0" w14:textId="4F789900" w:rsidR="00C61415" w:rsidRPr="00C61415" w:rsidRDefault="00C61415" w:rsidP="00C61415">
            <w:pPr>
              <w:spacing w:line="360" w:lineRule="auto"/>
              <w:rPr>
                <w:rFonts w:eastAsia="宋体" w:cs="Times New Roman"/>
                <w:sz w:val="18"/>
                <w:szCs w:val="18"/>
              </w:rPr>
            </w:pPr>
            <w:r w:rsidRPr="00C61415">
              <w:rPr>
                <w:sz w:val="18"/>
                <w:szCs w:val="18"/>
              </w:rPr>
              <w:t>218</w:t>
            </w:r>
          </w:p>
        </w:tc>
        <w:tc>
          <w:tcPr>
            <w:tcW w:w="907" w:type="dxa"/>
            <w:noWrap/>
            <w:hideMark/>
          </w:tcPr>
          <w:p w14:paraId="3505A6AE" w14:textId="1C5FBCD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777E6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孙宽</w:t>
            </w:r>
            <w:r w:rsidRPr="002057B7">
              <w:rPr>
                <w:rFonts w:eastAsia="宋体" w:cs="Times New Roman"/>
                <w:sz w:val="18"/>
                <w:szCs w:val="18"/>
              </w:rPr>
              <w:t>,</w:t>
            </w:r>
            <w:r w:rsidRPr="002057B7">
              <w:rPr>
                <w:rFonts w:eastAsia="宋体" w:cs="Times New Roman"/>
                <w:sz w:val="18"/>
                <w:szCs w:val="18"/>
              </w:rPr>
              <w:t>李丽勤</w:t>
            </w:r>
            <w:r w:rsidRPr="002057B7">
              <w:rPr>
                <w:rFonts w:eastAsia="宋体" w:cs="Times New Roman"/>
                <w:sz w:val="18"/>
                <w:szCs w:val="18"/>
              </w:rPr>
              <w:t>,</w:t>
            </w:r>
            <w:r w:rsidRPr="002057B7">
              <w:rPr>
                <w:rFonts w:eastAsia="宋体" w:cs="Times New Roman"/>
                <w:sz w:val="18"/>
                <w:szCs w:val="18"/>
              </w:rPr>
              <w:t>朱文成</w:t>
            </w:r>
            <w:r w:rsidRPr="002057B7">
              <w:rPr>
                <w:rFonts w:eastAsia="宋体" w:cs="Times New Roman"/>
                <w:sz w:val="18"/>
                <w:szCs w:val="18"/>
              </w:rPr>
              <w:t>,</w:t>
            </w:r>
            <w:r w:rsidRPr="002057B7">
              <w:rPr>
                <w:rFonts w:eastAsia="宋体" w:cs="Times New Roman"/>
                <w:sz w:val="18"/>
                <w:szCs w:val="18"/>
              </w:rPr>
              <w:t>魏伟</w:t>
            </w:r>
            <w:r w:rsidRPr="002057B7">
              <w:rPr>
                <w:rFonts w:eastAsia="宋体" w:cs="Times New Roman"/>
                <w:sz w:val="18"/>
                <w:szCs w:val="18"/>
              </w:rPr>
              <w:t>,</w:t>
            </w:r>
            <w:r w:rsidRPr="002057B7">
              <w:rPr>
                <w:rFonts w:eastAsia="宋体" w:cs="Times New Roman"/>
                <w:sz w:val="18"/>
                <w:szCs w:val="18"/>
              </w:rPr>
              <w:t>彭小祥</w:t>
            </w:r>
            <w:r w:rsidRPr="002057B7">
              <w:rPr>
                <w:rFonts w:eastAsia="宋体" w:cs="Times New Roman"/>
                <w:sz w:val="18"/>
                <w:szCs w:val="18"/>
              </w:rPr>
              <w:t>,</w:t>
            </w:r>
            <w:r w:rsidRPr="002057B7">
              <w:rPr>
                <w:rFonts w:eastAsia="宋体" w:cs="Times New Roman"/>
                <w:sz w:val="18"/>
                <w:szCs w:val="18"/>
              </w:rPr>
              <w:t>张良</w:t>
            </w:r>
          </w:p>
        </w:tc>
        <w:tc>
          <w:tcPr>
            <w:tcW w:w="5953" w:type="dxa"/>
            <w:noWrap/>
            <w:hideMark/>
          </w:tcPr>
          <w:p w14:paraId="7DDB0C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疫情下方舱医院患者自我管理</w:t>
            </w:r>
          </w:p>
        </w:tc>
        <w:tc>
          <w:tcPr>
            <w:tcW w:w="2400" w:type="dxa"/>
            <w:noWrap/>
            <w:hideMark/>
          </w:tcPr>
          <w:p w14:paraId="57763E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解放军医院管理杂志</w:t>
            </w:r>
          </w:p>
        </w:tc>
        <w:tc>
          <w:tcPr>
            <w:tcW w:w="1136" w:type="dxa"/>
            <w:noWrap/>
            <w:hideMark/>
          </w:tcPr>
          <w:p w14:paraId="6E51319F" w14:textId="34EE56CF"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7450CA5E" w14:textId="77777777" w:rsidTr="00C61415">
        <w:trPr>
          <w:trHeight w:val="276"/>
        </w:trPr>
        <w:tc>
          <w:tcPr>
            <w:tcW w:w="576" w:type="dxa"/>
            <w:shd w:val="clear" w:color="auto" w:fill="auto"/>
          </w:tcPr>
          <w:p w14:paraId="0F5A1727" w14:textId="6C8221F9" w:rsidR="00C61415" w:rsidRPr="00C61415" w:rsidRDefault="00C61415" w:rsidP="00C61415">
            <w:pPr>
              <w:spacing w:line="360" w:lineRule="auto"/>
              <w:rPr>
                <w:rFonts w:eastAsia="宋体" w:cs="Times New Roman"/>
                <w:sz w:val="18"/>
                <w:szCs w:val="18"/>
              </w:rPr>
            </w:pPr>
            <w:r w:rsidRPr="00C61415">
              <w:rPr>
                <w:sz w:val="18"/>
                <w:szCs w:val="18"/>
              </w:rPr>
              <w:t>219</w:t>
            </w:r>
          </w:p>
        </w:tc>
        <w:tc>
          <w:tcPr>
            <w:tcW w:w="907" w:type="dxa"/>
            <w:noWrap/>
            <w:hideMark/>
          </w:tcPr>
          <w:p w14:paraId="48049B15" w14:textId="5BE8DC5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89B4E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李加冕</w:t>
            </w:r>
            <w:r w:rsidRPr="002057B7">
              <w:rPr>
                <w:rFonts w:eastAsia="宋体" w:cs="Times New Roman"/>
                <w:sz w:val="18"/>
                <w:szCs w:val="18"/>
              </w:rPr>
              <w:t>,</w:t>
            </w:r>
            <w:r w:rsidRPr="002057B7">
              <w:rPr>
                <w:rFonts w:eastAsia="宋体" w:cs="Times New Roman"/>
                <w:sz w:val="18"/>
                <w:szCs w:val="18"/>
              </w:rPr>
              <w:t>敬仁芝</w:t>
            </w:r>
            <w:r w:rsidRPr="002057B7">
              <w:rPr>
                <w:rFonts w:eastAsia="宋体" w:cs="Times New Roman"/>
                <w:sz w:val="18"/>
                <w:szCs w:val="18"/>
              </w:rPr>
              <w:t>,</w:t>
            </w:r>
            <w:r w:rsidRPr="002057B7">
              <w:rPr>
                <w:rFonts w:eastAsia="宋体" w:cs="Times New Roman"/>
                <w:sz w:val="18"/>
                <w:szCs w:val="18"/>
              </w:rPr>
              <w:t>代小松</w:t>
            </w:r>
            <w:r w:rsidRPr="002057B7">
              <w:rPr>
                <w:rFonts w:eastAsia="宋体" w:cs="Times New Roman"/>
                <w:sz w:val="18"/>
                <w:szCs w:val="18"/>
              </w:rPr>
              <w:t>,</w:t>
            </w:r>
            <w:r w:rsidRPr="002057B7">
              <w:rPr>
                <w:rFonts w:eastAsia="宋体" w:cs="Times New Roman"/>
                <w:sz w:val="18"/>
                <w:szCs w:val="18"/>
              </w:rPr>
              <w:t>刘婷</w:t>
            </w:r>
            <w:r w:rsidRPr="002057B7">
              <w:rPr>
                <w:rFonts w:eastAsia="宋体" w:cs="Times New Roman"/>
                <w:sz w:val="18"/>
                <w:szCs w:val="18"/>
              </w:rPr>
              <w:t>,</w:t>
            </w:r>
            <w:r w:rsidRPr="002057B7">
              <w:rPr>
                <w:rFonts w:eastAsia="宋体" w:cs="Times New Roman"/>
                <w:sz w:val="18"/>
                <w:szCs w:val="18"/>
              </w:rPr>
              <w:t>庞娟</w:t>
            </w:r>
            <w:r w:rsidRPr="002057B7">
              <w:rPr>
                <w:rFonts w:eastAsia="宋体" w:cs="Times New Roman"/>
                <w:sz w:val="18"/>
                <w:szCs w:val="18"/>
              </w:rPr>
              <w:t>,</w:t>
            </w:r>
            <w:r w:rsidRPr="002057B7">
              <w:rPr>
                <w:rFonts w:eastAsia="宋体" w:cs="Times New Roman"/>
                <w:sz w:val="18"/>
                <w:szCs w:val="18"/>
              </w:rPr>
              <w:t>张新星</w:t>
            </w:r>
            <w:r w:rsidRPr="002057B7">
              <w:rPr>
                <w:rFonts w:eastAsia="宋体" w:cs="Times New Roman"/>
                <w:sz w:val="18"/>
                <w:szCs w:val="18"/>
              </w:rPr>
              <w:t>,</w:t>
            </w:r>
            <w:r w:rsidRPr="002057B7">
              <w:rPr>
                <w:rFonts w:eastAsia="宋体" w:cs="Times New Roman"/>
                <w:sz w:val="18"/>
                <w:szCs w:val="18"/>
              </w:rPr>
              <w:t>肖力</w:t>
            </w:r>
          </w:p>
        </w:tc>
        <w:tc>
          <w:tcPr>
            <w:tcW w:w="5953" w:type="dxa"/>
            <w:noWrap/>
            <w:hideMark/>
          </w:tcPr>
          <w:p w14:paraId="292C1BD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方舱医院轻型、普通型新型冠状病毒肺炎患者营养风险的调查研究</w:t>
            </w:r>
          </w:p>
        </w:tc>
        <w:tc>
          <w:tcPr>
            <w:tcW w:w="2400" w:type="dxa"/>
            <w:noWrap/>
            <w:hideMark/>
          </w:tcPr>
          <w:p w14:paraId="1C3403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右江民族医学院学报</w:t>
            </w:r>
          </w:p>
        </w:tc>
        <w:tc>
          <w:tcPr>
            <w:tcW w:w="1136" w:type="dxa"/>
            <w:noWrap/>
            <w:hideMark/>
          </w:tcPr>
          <w:p w14:paraId="128992F9" w14:textId="28650096"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37D4B003" w14:textId="77777777" w:rsidTr="00C61415">
        <w:trPr>
          <w:trHeight w:val="276"/>
        </w:trPr>
        <w:tc>
          <w:tcPr>
            <w:tcW w:w="576" w:type="dxa"/>
            <w:shd w:val="clear" w:color="auto" w:fill="auto"/>
          </w:tcPr>
          <w:p w14:paraId="6EC770BE" w14:textId="56C50A5A" w:rsidR="00C61415" w:rsidRPr="00C61415" w:rsidRDefault="00C61415" w:rsidP="00C61415">
            <w:pPr>
              <w:spacing w:line="360" w:lineRule="auto"/>
              <w:rPr>
                <w:rFonts w:eastAsia="宋体" w:cs="Times New Roman"/>
                <w:sz w:val="18"/>
                <w:szCs w:val="18"/>
              </w:rPr>
            </w:pPr>
            <w:r w:rsidRPr="00C61415">
              <w:rPr>
                <w:sz w:val="18"/>
                <w:szCs w:val="18"/>
              </w:rPr>
              <w:t>220</w:t>
            </w:r>
          </w:p>
        </w:tc>
        <w:tc>
          <w:tcPr>
            <w:tcW w:w="907" w:type="dxa"/>
            <w:noWrap/>
            <w:hideMark/>
          </w:tcPr>
          <w:p w14:paraId="5A705F19" w14:textId="0E36FE5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B7588C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余莎莎</w:t>
            </w:r>
            <w:r w:rsidRPr="002057B7">
              <w:rPr>
                <w:rFonts w:eastAsia="宋体" w:cs="Times New Roman"/>
                <w:sz w:val="18"/>
                <w:szCs w:val="18"/>
              </w:rPr>
              <w:t>,</w:t>
            </w:r>
            <w:r w:rsidRPr="002057B7">
              <w:rPr>
                <w:rFonts w:eastAsia="宋体" w:cs="Times New Roman"/>
                <w:sz w:val="18"/>
                <w:szCs w:val="18"/>
              </w:rPr>
              <w:t>肖辉</w:t>
            </w:r>
            <w:r w:rsidRPr="002057B7">
              <w:rPr>
                <w:rFonts w:eastAsia="宋体" w:cs="Times New Roman"/>
                <w:sz w:val="18"/>
                <w:szCs w:val="18"/>
              </w:rPr>
              <w:t>,</w:t>
            </w:r>
            <w:r w:rsidRPr="002057B7">
              <w:rPr>
                <w:rFonts w:eastAsia="宋体" w:cs="Times New Roman"/>
                <w:sz w:val="18"/>
                <w:szCs w:val="18"/>
              </w:rPr>
              <w:t>李汉民</w:t>
            </w:r>
          </w:p>
          <w:p w14:paraId="4377D820" w14:textId="2618AB6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Yu SS, Xiao H, Li HM.</w:t>
            </w:r>
          </w:p>
        </w:tc>
        <w:tc>
          <w:tcPr>
            <w:tcW w:w="5953" w:type="dxa"/>
            <w:noWrap/>
            <w:hideMark/>
          </w:tcPr>
          <w:p w14:paraId="45AC0BA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新型冠状病毒肺炎疫情防治中方舱医院信息化设计及实践</w:t>
            </w:r>
          </w:p>
          <w:p w14:paraId="67AB24CE" w14:textId="070E2B9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Design and Practice of Informatization of Mobile Cabin Hospitals in COVID-19 Epidemic Prevention and Control (in Chinese)</w:t>
            </w:r>
          </w:p>
        </w:tc>
        <w:tc>
          <w:tcPr>
            <w:tcW w:w="2400" w:type="dxa"/>
            <w:noWrap/>
            <w:hideMark/>
          </w:tcPr>
          <w:p w14:paraId="6F17C495"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医学信息学杂志</w:t>
            </w:r>
          </w:p>
          <w:p w14:paraId="2BAFE33B" w14:textId="744751B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Journal of Medical Informatics</w:t>
            </w:r>
          </w:p>
        </w:tc>
        <w:tc>
          <w:tcPr>
            <w:tcW w:w="1136" w:type="dxa"/>
            <w:noWrap/>
            <w:hideMark/>
          </w:tcPr>
          <w:p w14:paraId="15AD1398" w14:textId="7C77E0C6"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04C6D886" w14:textId="77777777" w:rsidTr="00C61415">
        <w:trPr>
          <w:trHeight w:val="276"/>
        </w:trPr>
        <w:tc>
          <w:tcPr>
            <w:tcW w:w="576" w:type="dxa"/>
            <w:shd w:val="clear" w:color="auto" w:fill="auto"/>
          </w:tcPr>
          <w:p w14:paraId="69A2A4F8" w14:textId="6CAA04A3" w:rsidR="00C61415" w:rsidRPr="00C61415" w:rsidRDefault="00C61415" w:rsidP="00C61415">
            <w:pPr>
              <w:spacing w:line="360" w:lineRule="auto"/>
              <w:rPr>
                <w:rFonts w:eastAsia="宋体" w:cs="Times New Roman"/>
                <w:sz w:val="18"/>
                <w:szCs w:val="18"/>
              </w:rPr>
            </w:pPr>
            <w:r w:rsidRPr="00C61415">
              <w:rPr>
                <w:sz w:val="18"/>
                <w:szCs w:val="18"/>
              </w:rPr>
              <w:t>221</w:t>
            </w:r>
          </w:p>
        </w:tc>
        <w:tc>
          <w:tcPr>
            <w:tcW w:w="907" w:type="dxa"/>
            <w:noWrap/>
            <w:hideMark/>
          </w:tcPr>
          <w:p w14:paraId="75713D00" w14:textId="743D2AD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F9183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莫素莹</w:t>
            </w:r>
            <w:r w:rsidRPr="002057B7">
              <w:rPr>
                <w:rFonts w:eastAsia="宋体" w:cs="Times New Roman"/>
                <w:sz w:val="18"/>
                <w:szCs w:val="18"/>
              </w:rPr>
              <w:t>,</w:t>
            </w:r>
            <w:r w:rsidRPr="002057B7">
              <w:rPr>
                <w:rFonts w:eastAsia="宋体" w:cs="Times New Roman"/>
                <w:sz w:val="18"/>
                <w:szCs w:val="18"/>
              </w:rPr>
              <w:t>邓仙炳</w:t>
            </w:r>
            <w:r w:rsidRPr="002057B7">
              <w:rPr>
                <w:rFonts w:eastAsia="宋体" w:cs="Times New Roman"/>
                <w:sz w:val="18"/>
                <w:szCs w:val="18"/>
              </w:rPr>
              <w:t>,</w:t>
            </w:r>
            <w:r w:rsidRPr="002057B7">
              <w:rPr>
                <w:rFonts w:eastAsia="宋体" w:cs="Times New Roman"/>
                <w:sz w:val="18"/>
                <w:szCs w:val="18"/>
              </w:rPr>
              <w:t>张为</w:t>
            </w:r>
            <w:r w:rsidRPr="002057B7">
              <w:rPr>
                <w:rFonts w:eastAsia="宋体" w:cs="Times New Roman"/>
                <w:sz w:val="18"/>
                <w:szCs w:val="18"/>
              </w:rPr>
              <w:t>,</w:t>
            </w:r>
            <w:r w:rsidRPr="002057B7">
              <w:rPr>
                <w:rFonts w:eastAsia="宋体" w:cs="Times New Roman"/>
                <w:sz w:val="18"/>
                <w:szCs w:val="18"/>
              </w:rPr>
              <w:t>傅应昌</w:t>
            </w:r>
            <w:r w:rsidRPr="002057B7">
              <w:rPr>
                <w:rFonts w:eastAsia="宋体" w:cs="Times New Roman"/>
                <w:sz w:val="18"/>
                <w:szCs w:val="18"/>
              </w:rPr>
              <w:t>,</w:t>
            </w:r>
            <w:r w:rsidRPr="002057B7">
              <w:rPr>
                <w:rFonts w:eastAsia="宋体" w:cs="Times New Roman"/>
                <w:sz w:val="18"/>
                <w:szCs w:val="18"/>
              </w:rPr>
              <w:t>赖逸贵</w:t>
            </w:r>
            <w:r w:rsidRPr="002057B7">
              <w:rPr>
                <w:rFonts w:eastAsia="宋体" w:cs="Times New Roman"/>
                <w:sz w:val="18"/>
                <w:szCs w:val="18"/>
              </w:rPr>
              <w:t>,</w:t>
            </w:r>
            <w:r w:rsidRPr="002057B7">
              <w:rPr>
                <w:rFonts w:eastAsia="宋体" w:cs="Times New Roman"/>
                <w:sz w:val="18"/>
                <w:szCs w:val="18"/>
              </w:rPr>
              <w:t>李铮</w:t>
            </w:r>
            <w:r w:rsidRPr="002057B7">
              <w:rPr>
                <w:rFonts w:eastAsia="宋体" w:cs="Times New Roman"/>
                <w:sz w:val="18"/>
                <w:szCs w:val="18"/>
              </w:rPr>
              <w:t>,</w:t>
            </w:r>
            <w:r w:rsidRPr="002057B7">
              <w:rPr>
                <w:rFonts w:eastAsia="宋体" w:cs="Times New Roman"/>
                <w:sz w:val="18"/>
                <w:szCs w:val="18"/>
              </w:rPr>
              <w:t>陈永拉</w:t>
            </w:r>
            <w:r w:rsidRPr="002057B7">
              <w:rPr>
                <w:rFonts w:eastAsia="宋体" w:cs="Times New Roman"/>
                <w:sz w:val="18"/>
                <w:szCs w:val="18"/>
              </w:rPr>
              <w:t>,</w:t>
            </w:r>
            <w:r w:rsidRPr="002057B7">
              <w:rPr>
                <w:rFonts w:eastAsia="宋体" w:cs="Times New Roman"/>
                <w:sz w:val="18"/>
                <w:szCs w:val="18"/>
              </w:rPr>
              <w:t>梁浩斌</w:t>
            </w:r>
            <w:r w:rsidRPr="002057B7">
              <w:rPr>
                <w:rFonts w:eastAsia="宋体" w:cs="Times New Roman"/>
                <w:sz w:val="18"/>
                <w:szCs w:val="18"/>
              </w:rPr>
              <w:t>,</w:t>
            </w:r>
            <w:r w:rsidRPr="002057B7">
              <w:rPr>
                <w:rFonts w:eastAsia="宋体" w:cs="Times New Roman"/>
                <w:sz w:val="18"/>
                <w:szCs w:val="18"/>
              </w:rPr>
              <w:t>罗浓伟</w:t>
            </w:r>
            <w:r w:rsidRPr="002057B7">
              <w:rPr>
                <w:rFonts w:eastAsia="宋体" w:cs="Times New Roman"/>
                <w:sz w:val="18"/>
                <w:szCs w:val="18"/>
              </w:rPr>
              <w:t>,</w:t>
            </w:r>
            <w:r w:rsidRPr="002057B7">
              <w:rPr>
                <w:rFonts w:eastAsia="宋体" w:cs="Times New Roman"/>
                <w:sz w:val="18"/>
                <w:szCs w:val="18"/>
              </w:rPr>
              <w:t>范慧婕</w:t>
            </w:r>
          </w:p>
        </w:tc>
        <w:tc>
          <w:tcPr>
            <w:tcW w:w="5953" w:type="dxa"/>
            <w:noWrap/>
            <w:hideMark/>
          </w:tcPr>
          <w:p w14:paraId="7C768C5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方舱医院轻型新型冠状病毒肺炎患者的心理和睡眠现状分析及其影响因素的研究</w:t>
            </w:r>
          </w:p>
        </w:tc>
        <w:tc>
          <w:tcPr>
            <w:tcW w:w="2400" w:type="dxa"/>
            <w:noWrap/>
            <w:hideMark/>
          </w:tcPr>
          <w:p w14:paraId="6AF2104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临床护理杂志</w:t>
            </w:r>
          </w:p>
        </w:tc>
        <w:tc>
          <w:tcPr>
            <w:tcW w:w="1136" w:type="dxa"/>
            <w:noWrap/>
            <w:hideMark/>
          </w:tcPr>
          <w:p w14:paraId="6366B886" w14:textId="2879D308"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0198D28A" w14:textId="77777777" w:rsidTr="00C61415">
        <w:trPr>
          <w:trHeight w:val="276"/>
        </w:trPr>
        <w:tc>
          <w:tcPr>
            <w:tcW w:w="576" w:type="dxa"/>
            <w:shd w:val="clear" w:color="auto" w:fill="auto"/>
          </w:tcPr>
          <w:p w14:paraId="4D3A87F4" w14:textId="549D2259" w:rsidR="00C61415" w:rsidRPr="00C61415" w:rsidRDefault="00C61415" w:rsidP="00C61415">
            <w:pPr>
              <w:spacing w:line="360" w:lineRule="auto"/>
              <w:rPr>
                <w:rFonts w:eastAsia="宋体" w:cs="Times New Roman"/>
                <w:sz w:val="18"/>
                <w:szCs w:val="18"/>
              </w:rPr>
            </w:pPr>
            <w:r w:rsidRPr="00C61415">
              <w:rPr>
                <w:sz w:val="18"/>
                <w:szCs w:val="18"/>
              </w:rPr>
              <w:t>222</w:t>
            </w:r>
          </w:p>
        </w:tc>
        <w:tc>
          <w:tcPr>
            <w:tcW w:w="907" w:type="dxa"/>
            <w:noWrap/>
            <w:hideMark/>
          </w:tcPr>
          <w:p w14:paraId="5B6D4626" w14:textId="1F9FB6F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2D28B8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何进椅</w:t>
            </w:r>
            <w:r w:rsidRPr="002057B7">
              <w:rPr>
                <w:rFonts w:eastAsia="宋体" w:cs="Times New Roman"/>
                <w:sz w:val="18"/>
                <w:szCs w:val="18"/>
              </w:rPr>
              <w:t>,</w:t>
            </w:r>
            <w:r w:rsidRPr="002057B7">
              <w:rPr>
                <w:rFonts w:eastAsia="宋体" w:cs="Times New Roman"/>
                <w:sz w:val="18"/>
                <w:szCs w:val="18"/>
              </w:rPr>
              <w:t>陈隽</w:t>
            </w:r>
            <w:r w:rsidRPr="002057B7">
              <w:rPr>
                <w:rFonts w:eastAsia="宋体" w:cs="Times New Roman"/>
                <w:sz w:val="18"/>
                <w:szCs w:val="18"/>
              </w:rPr>
              <w:t>,</w:t>
            </w:r>
            <w:r w:rsidRPr="002057B7">
              <w:rPr>
                <w:rFonts w:eastAsia="宋体" w:cs="Times New Roman"/>
                <w:sz w:val="18"/>
                <w:szCs w:val="18"/>
              </w:rPr>
              <w:t>张孝莉</w:t>
            </w:r>
            <w:r w:rsidRPr="002057B7">
              <w:rPr>
                <w:rFonts w:eastAsia="宋体" w:cs="Times New Roman"/>
                <w:sz w:val="18"/>
                <w:szCs w:val="18"/>
              </w:rPr>
              <w:t>,</w:t>
            </w:r>
            <w:r w:rsidRPr="002057B7">
              <w:rPr>
                <w:rFonts w:eastAsia="宋体" w:cs="Times New Roman"/>
                <w:sz w:val="18"/>
                <w:szCs w:val="18"/>
              </w:rPr>
              <w:t>郑晓莉</w:t>
            </w:r>
            <w:r w:rsidRPr="002057B7">
              <w:rPr>
                <w:rFonts w:eastAsia="宋体" w:cs="Times New Roman"/>
                <w:sz w:val="18"/>
                <w:szCs w:val="18"/>
              </w:rPr>
              <w:t>,</w:t>
            </w:r>
            <w:r w:rsidRPr="002057B7">
              <w:rPr>
                <w:rFonts w:eastAsia="宋体" w:cs="Times New Roman"/>
                <w:sz w:val="18"/>
                <w:szCs w:val="18"/>
              </w:rPr>
              <w:t>姜玉林</w:t>
            </w:r>
            <w:r w:rsidRPr="002057B7">
              <w:rPr>
                <w:rFonts w:eastAsia="宋体" w:cs="Times New Roman"/>
                <w:sz w:val="18"/>
                <w:szCs w:val="18"/>
              </w:rPr>
              <w:t>,</w:t>
            </w:r>
            <w:r w:rsidRPr="002057B7">
              <w:rPr>
                <w:rFonts w:eastAsia="宋体" w:cs="Times New Roman"/>
                <w:sz w:val="18"/>
                <w:szCs w:val="18"/>
              </w:rPr>
              <w:t>李红</w:t>
            </w:r>
          </w:p>
        </w:tc>
        <w:tc>
          <w:tcPr>
            <w:tcW w:w="5953" w:type="dxa"/>
            <w:noWrap/>
            <w:hideMark/>
          </w:tcPr>
          <w:p w14:paraId="423FCC9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预防新型冠状病毒肺炎的医用防护口罩选择及佩戴建议</w:t>
            </w:r>
          </w:p>
        </w:tc>
        <w:tc>
          <w:tcPr>
            <w:tcW w:w="2400" w:type="dxa"/>
            <w:noWrap/>
            <w:hideMark/>
          </w:tcPr>
          <w:p w14:paraId="249914E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中华灾害救援医学</w:t>
            </w:r>
          </w:p>
        </w:tc>
        <w:tc>
          <w:tcPr>
            <w:tcW w:w="1136" w:type="dxa"/>
            <w:noWrap/>
            <w:hideMark/>
          </w:tcPr>
          <w:p w14:paraId="1FC2A28E" w14:textId="29F81DE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6ED208C" w14:textId="77777777" w:rsidTr="00C61415">
        <w:trPr>
          <w:trHeight w:val="276"/>
        </w:trPr>
        <w:tc>
          <w:tcPr>
            <w:tcW w:w="576" w:type="dxa"/>
            <w:shd w:val="clear" w:color="auto" w:fill="auto"/>
          </w:tcPr>
          <w:p w14:paraId="66649F36" w14:textId="29528793" w:rsidR="00C61415" w:rsidRPr="00C61415" w:rsidRDefault="00C61415" w:rsidP="00C61415">
            <w:pPr>
              <w:spacing w:line="360" w:lineRule="auto"/>
              <w:rPr>
                <w:rFonts w:eastAsia="宋体" w:cs="Times New Roman"/>
                <w:sz w:val="18"/>
                <w:szCs w:val="18"/>
              </w:rPr>
            </w:pPr>
            <w:r w:rsidRPr="00C61415">
              <w:rPr>
                <w:sz w:val="18"/>
                <w:szCs w:val="18"/>
              </w:rPr>
              <w:t>223</w:t>
            </w:r>
          </w:p>
        </w:tc>
        <w:tc>
          <w:tcPr>
            <w:tcW w:w="907" w:type="dxa"/>
            <w:noWrap/>
            <w:hideMark/>
          </w:tcPr>
          <w:p w14:paraId="5ED1AD68" w14:textId="597E894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246F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肖伟</w:t>
            </w:r>
            <w:r w:rsidRPr="002057B7">
              <w:rPr>
                <w:rFonts w:eastAsia="宋体" w:cs="Times New Roman"/>
                <w:sz w:val="18"/>
                <w:szCs w:val="18"/>
              </w:rPr>
              <w:t>,</w:t>
            </w:r>
            <w:r w:rsidRPr="002057B7">
              <w:rPr>
                <w:rFonts w:eastAsia="宋体" w:cs="Times New Roman"/>
                <w:sz w:val="18"/>
                <w:szCs w:val="18"/>
              </w:rPr>
              <w:t>汤小亮</w:t>
            </w:r>
            <w:r w:rsidRPr="002057B7">
              <w:rPr>
                <w:rFonts w:eastAsia="宋体" w:cs="Times New Roman"/>
                <w:sz w:val="18"/>
                <w:szCs w:val="18"/>
              </w:rPr>
              <w:t>,</w:t>
            </w:r>
            <w:r w:rsidRPr="002057B7">
              <w:rPr>
                <w:rFonts w:eastAsia="宋体" w:cs="Times New Roman"/>
                <w:sz w:val="18"/>
                <w:szCs w:val="18"/>
              </w:rPr>
              <w:t>邱雅凡</w:t>
            </w:r>
            <w:r w:rsidRPr="002057B7">
              <w:rPr>
                <w:rFonts w:eastAsia="宋体" w:cs="Times New Roman"/>
                <w:sz w:val="18"/>
                <w:szCs w:val="18"/>
              </w:rPr>
              <w:t>,</w:t>
            </w:r>
            <w:r w:rsidRPr="002057B7">
              <w:rPr>
                <w:rFonts w:eastAsia="宋体" w:cs="Times New Roman"/>
                <w:sz w:val="18"/>
                <w:szCs w:val="18"/>
              </w:rPr>
              <w:t>耿旭初</w:t>
            </w:r>
          </w:p>
        </w:tc>
        <w:tc>
          <w:tcPr>
            <w:tcW w:w="5953" w:type="dxa"/>
            <w:noWrap/>
            <w:hideMark/>
          </w:tcPr>
          <w:p w14:paraId="10CAC6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安全城市疫情防控体系构建初探</w:t>
            </w:r>
            <w:r w:rsidRPr="002057B7">
              <w:rPr>
                <w:rFonts w:eastAsia="宋体" w:cs="Times New Roman"/>
                <w:sz w:val="18"/>
                <w:szCs w:val="18"/>
              </w:rPr>
              <w:t>——</w:t>
            </w:r>
            <w:r w:rsidRPr="002057B7">
              <w:rPr>
                <w:rFonts w:eastAsia="宋体" w:cs="Times New Roman"/>
                <w:sz w:val="18"/>
                <w:szCs w:val="18"/>
              </w:rPr>
              <w:t>以武汉市新冠肺炎疫情防控为例</w:t>
            </w:r>
          </w:p>
        </w:tc>
        <w:tc>
          <w:tcPr>
            <w:tcW w:w="2400" w:type="dxa"/>
            <w:noWrap/>
            <w:hideMark/>
          </w:tcPr>
          <w:p w14:paraId="4E36A72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新建筑</w:t>
            </w:r>
          </w:p>
        </w:tc>
        <w:tc>
          <w:tcPr>
            <w:tcW w:w="1136" w:type="dxa"/>
            <w:noWrap/>
            <w:hideMark/>
          </w:tcPr>
          <w:p w14:paraId="21B8A793" w14:textId="27C5DD3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D6D6AB3" w14:textId="77777777" w:rsidTr="00C61415">
        <w:trPr>
          <w:trHeight w:val="276"/>
        </w:trPr>
        <w:tc>
          <w:tcPr>
            <w:tcW w:w="576" w:type="dxa"/>
            <w:shd w:val="clear" w:color="auto" w:fill="auto"/>
          </w:tcPr>
          <w:p w14:paraId="60815488" w14:textId="3CB8B708" w:rsidR="00C61415" w:rsidRPr="00C61415" w:rsidRDefault="00C61415" w:rsidP="00C61415">
            <w:pPr>
              <w:spacing w:line="360" w:lineRule="auto"/>
              <w:rPr>
                <w:rFonts w:eastAsia="宋体" w:cs="Times New Roman"/>
                <w:sz w:val="18"/>
                <w:szCs w:val="18"/>
              </w:rPr>
            </w:pPr>
            <w:r w:rsidRPr="00C61415">
              <w:rPr>
                <w:sz w:val="18"/>
                <w:szCs w:val="18"/>
              </w:rPr>
              <w:t>224</w:t>
            </w:r>
          </w:p>
        </w:tc>
        <w:tc>
          <w:tcPr>
            <w:tcW w:w="907" w:type="dxa"/>
            <w:noWrap/>
            <w:hideMark/>
          </w:tcPr>
          <w:p w14:paraId="520661AA" w14:textId="3D3CCC9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7BE443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李强</w:t>
            </w:r>
          </w:p>
        </w:tc>
        <w:tc>
          <w:tcPr>
            <w:tcW w:w="5953" w:type="dxa"/>
            <w:noWrap/>
            <w:hideMark/>
          </w:tcPr>
          <w:p w14:paraId="494AC79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新冠肺炎疫情防控：亿万国人齐心战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p>
        </w:tc>
        <w:tc>
          <w:tcPr>
            <w:tcW w:w="2400" w:type="dxa"/>
            <w:noWrap/>
            <w:hideMark/>
          </w:tcPr>
          <w:p w14:paraId="54D7EA1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7A3D107B" w14:textId="37E7DE0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40A9246" w14:textId="77777777" w:rsidTr="00C61415">
        <w:trPr>
          <w:trHeight w:val="276"/>
        </w:trPr>
        <w:tc>
          <w:tcPr>
            <w:tcW w:w="576" w:type="dxa"/>
            <w:shd w:val="clear" w:color="auto" w:fill="auto"/>
          </w:tcPr>
          <w:p w14:paraId="53C40B2D" w14:textId="1A4E1AA3" w:rsidR="00C61415" w:rsidRPr="00C61415" w:rsidRDefault="00C61415" w:rsidP="00C61415">
            <w:pPr>
              <w:spacing w:line="360" w:lineRule="auto"/>
              <w:rPr>
                <w:rFonts w:eastAsia="宋体" w:cs="Times New Roman"/>
                <w:sz w:val="18"/>
                <w:szCs w:val="18"/>
              </w:rPr>
            </w:pPr>
            <w:r w:rsidRPr="00C61415">
              <w:rPr>
                <w:sz w:val="18"/>
                <w:szCs w:val="18"/>
              </w:rPr>
              <w:t>225</w:t>
            </w:r>
          </w:p>
        </w:tc>
        <w:tc>
          <w:tcPr>
            <w:tcW w:w="907" w:type="dxa"/>
            <w:noWrap/>
            <w:hideMark/>
          </w:tcPr>
          <w:p w14:paraId="09A31039" w14:textId="5C94CE8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FB111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马刚</w:t>
            </w:r>
            <w:r w:rsidRPr="002057B7">
              <w:rPr>
                <w:rFonts w:eastAsia="宋体" w:cs="Times New Roman"/>
                <w:sz w:val="18"/>
                <w:szCs w:val="18"/>
              </w:rPr>
              <w:t>,</w:t>
            </w:r>
            <w:r w:rsidRPr="002057B7">
              <w:rPr>
                <w:rFonts w:eastAsia="宋体" w:cs="Times New Roman"/>
                <w:sz w:val="18"/>
                <w:szCs w:val="18"/>
              </w:rPr>
              <w:t>冯珂</w:t>
            </w:r>
            <w:r w:rsidRPr="002057B7">
              <w:rPr>
                <w:rFonts w:eastAsia="宋体" w:cs="Times New Roman"/>
                <w:sz w:val="18"/>
                <w:szCs w:val="18"/>
              </w:rPr>
              <w:t>,</w:t>
            </w:r>
            <w:r w:rsidRPr="002057B7">
              <w:rPr>
                <w:rFonts w:eastAsia="宋体" w:cs="Times New Roman"/>
                <w:sz w:val="18"/>
                <w:szCs w:val="18"/>
              </w:rPr>
              <w:t>马汉宁</w:t>
            </w:r>
            <w:r w:rsidRPr="002057B7">
              <w:rPr>
                <w:rFonts w:eastAsia="宋体" w:cs="Times New Roman"/>
                <w:sz w:val="18"/>
                <w:szCs w:val="18"/>
              </w:rPr>
              <w:t>,</w:t>
            </w:r>
            <w:r w:rsidRPr="002057B7">
              <w:rPr>
                <w:rFonts w:eastAsia="宋体" w:cs="Times New Roman"/>
                <w:sz w:val="18"/>
                <w:szCs w:val="18"/>
              </w:rPr>
              <w:t>马小斌</w:t>
            </w:r>
            <w:r w:rsidRPr="002057B7">
              <w:rPr>
                <w:rFonts w:eastAsia="宋体" w:cs="Times New Roman"/>
                <w:sz w:val="18"/>
                <w:szCs w:val="18"/>
              </w:rPr>
              <w:t>,</w:t>
            </w:r>
            <w:r w:rsidRPr="002057B7">
              <w:rPr>
                <w:rFonts w:eastAsia="宋体" w:cs="Times New Roman"/>
                <w:sz w:val="18"/>
                <w:szCs w:val="18"/>
              </w:rPr>
              <w:t>杨笑</w:t>
            </w:r>
            <w:r w:rsidRPr="002057B7">
              <w:rPr>
                <w:rFonts w:eastAsia="宋体" w:cs="Times New Roman"/>
                <w:sz w:val="18"/>
                <w:szCs w:val="18"/>
              </w:rPr>
              <w:t>,</w:t>
            </w:r>
            <w:r w:rsidRPr="002057B7">
              <w:rPr>
                <w:rFonts w:eastAsia="宋体" w:cs="Times New Roman"/>
                <w:sz w:val="18"/>
                <w:szCs w:val="18"/>
              </w:rPr>
              <w:t>梅斌</w:t>
            </w:r>
          </w:p>
        </w:tc>
        <w:tc>
          <w:tcPr>
            <w:tcW w:w="5953" w:type="dxa"/>
            <w:noWrap/>
            <w:hideMark/>
          </w:tcPr>
          <w:p w14:paraId="470873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方舱医院新冠肺炎普通型患者临床和</w:t>
            </w:r>
            <w:r w:rsidRPr="002057B7">
              <w:rPr>
                <w:rFonts w:eastAsia="宋体" w:cs="Times New Roman"/>
                <w:sz w:val="18"/>
                <w:szCs w:val="18"/>
              </w:rPr>
              <w:t>CT</w:t>
            </w:r>
            <w:r w:rsidRPr="002057B7">
              <w:rPr>
                <w:rFonts w:eastAsia="宋体" w:cs="Times New Roman"/>
                <w:sz w:val="18"/>
                <w:szCs w:val="18"/>
              </w:rPr>
              <w:t>特征与住院时间关系的研究</w:t>
            </w:r>
          </w:p>
        </w:tc>
        <w:tc>
          <w:tcPr>
            <w:tcW w:w="2400" w:type="dxa"/>
            <w:noWrap/>
            <w:hideMark/>
          </w:tcPr>
          <w:p w14:paraId="2A30CE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中华全科医学</w:t>
            </w:r>
          </w:p>
        </w:tc>
        <w:tc>
          <w:tcPr>
            <w:tcW w:w="1136" w:type="dxa"/>
            <w:noWrap/>
            <w:hideMark/>
          </w:tcPr>
          <w:p w14:paraId="2D5F5BAA" w14:textId="466D576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571F8DE" w14:textId="77777777" w:rsidTr="00C61415">
        <w:trPr>
          <w:trHeight w:val="276"/>
        </w:trPr>
        <w:tc>
          <w:tcPr>
            <w:tcW w:w="576" w:type="dxa"/>
            <w:shd w:val="clear" w:color="auto" w:fill="auto"/>
          </w:tcPr>
          <w:p w14:paraId="103B1933" w14:textId="358B8C90" w:rsidR="00C61415" w:rsidRPr="00C61415" w:rsidRDefault="00C61415" w:rsidP="00C61415">
            <w:pPr>
              <w:spacing w:line="360" w:lineRule="auto"/>
              <w:rPr>
                <w:rFonts w:eastAsia="宋体" w:cs="Times New Roman"/>
                <w:sz w:val="18"/>
                <w:szCs w:val="18"/>
              </w:rPr>
            </w:pPr>
            <w:r w:rsidRPr="00C61415">
              <w:rPr>
                <w:sz w:val="18"/>
                <w:szCs w:val="18"/>
              </w:rPr>
              <w:t>226</w:t>
            </w:r>
          </w:p>
        </w:tc>
        <w:tc>
          <w:tcPr>
            <w:tcW w:w="907" w:type="dxa"/>
            <w:noWrap/>
            <w:hideMark/>
          </w:tcPr>
          <w:p w14:paraId="749A4218" w14:textId="22ED9A0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5E9CAB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郑艳玲</w:t>
            </w:r>
            <w:r w:rsidRPr="002057B7">
              <w:rPr>
                <w:rFonts w:eastAsia="宋体" w:cs="Times New Roman"/>
                <w:sz w:val="18"/>
                <w:szCs w:val="18"/>
              </w:rPr>
              <w:t>,</w:t>
            </w:r>
            <w:r w:rsidRPr="002057B7">
              <w:rPr>
                <w:rFonts w:eastAsia="宋体" w:cs="Times New Roman"/>
                <w:sz w:val="18"/>
                <w:szCs w:val="18"/>
              </w:rPr>
              <w:t>尹德卢</w:t>
            </w:r>
            <w:r w:rsidRPr="002057B7">
              <w:rPr>
                <w:rFonts w:eastAsia="宋体" w:cs="Times New Roman"/>
                <w:sz w:val="18"/>
                <w:szCs w:val="18"/>
              </w:rPr>
              <w:t>,</w:t>
            </w:r>
            <w:r w:rsidRPr="002057B7">
              <w:rPr>
                <w:rFonts w:eastAsia="宋体" w:cs="Times New Roman"/>
                <w:sz w:val="18"/>
                <w:szCs w:val="18"/>
              </w:rPr>
              <w:t>周何军</w:t>
            </w:r>
            <w:r w:rsidRPr="002057B7">
              <w:rPr>
                <w:rFonts w:eastAsia="宋体" w:cs="Times New Roman"/>
                <w:sz w:val="18"/>
                <w:szCs w:val="18"/>
              </w:rPr>
              <w:t>,</w:t>
            </w:r>
            <w:r w:rsidRPr="002057B7">
              <w:rPr>
                <w:rFonts w:eastAsia="宋体" w:cs="Times New Roman"/>
                <w:sz w:val="18"/>
                <w:szCs w:val="18"/>
              </w:rPr>
              <w:t>陈田木</w:t>
            </w:r>
          </w:p>
        </w:tc>
        <w:tc>
          <w:tcPr>
            <w:tcW w:w="5953" w:type="dxa"/>
            <w:noWrap/>
            <w:hideMark/>
          </w:tcPr>
          <w:p w14:paraId="4511755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新型冠状病毒肺炎患者隔离点建设与运行</w:t>
            </w:r>
            <w:r w:rsidRPr="002057B7">
              <w:rPr>
                <w:rFonts w:eastAsia="宋体" w:cs="Times New Roman"/>
                <w:sz w:val="18"/>
                <w:szCs w:val="18"/>
              </w:rPr>
              <w:t>:</w:t>
            </w:r>
            <w:r w:rsidRPr="002057B7">
              <w:rPr>
                <w:rFonts w:eastAsia="宋体" w:cs="Times New Roman"/>
                <w:sz w:val="18"/>
                <w:szCs w:val="18"/>
              </w:rPr>
              <w:t>武汉市基层实践</w:t>
            </w:r>
          </w:p>
        </w:tc>
        <w:tc>
          <w:tcPr>
            <w:tcW w:w="2400" w:type="dxa"/>
            <w:noWrap/>
            <w:hideMark/>
          </w:tcPr>
          <w:p w14:paraId="49CF554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中国全科医学</w:t>
            </w:r>
          </w:p>
        </w:tc>
        <w:tc>
          <w:tcPr>
            <w:tcW w:w="1136" w:type="dxa"/>
            <w:noWrap/>
            <w:hideMark/>
          </w:tcPr>
          <w:p w14:paraId="32089536" w14:textId="18EADFC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51103BE" w14:textId="77777777" w:rsidTr="00C61415">
        <w:trPr>
          <w:trHeight w:val="276"/>
        </w:trPr>
        <w:tc>
          <w:tcPr>
            <w:tcW w:w="576" w:type="dxa"/>
            <w:shd w:val="clear" w:color="auto" w:fill="auto"/>
          </w:tcPr>
          <w:p w14:paraId="7CD2973D" w14:textId="15AAC4CD" w:rsidR="00C61415" w:rsidRPr="00C61415" w:rsidRDefault="00C61415" w:rsidP="00C61415">
            <w:pPr>
              <w:spacing w:line="360" w:lineRule="auto"/>
              <w:rPr>
                <w:rFonts w:eastAsia="宋体" w:cs="Times New Roman"/>
                <w:sz w:val="18"/>
                <w:szCs w:val="18"/>
              </w:rPr>
            </w:pPr>
            <w:r w:rsidRPr="00C61415">
              <w:rPr>
                <w:sz w:val="18"/>
                <w:szCs w:val="18"/>
              </w:rPr>
              <w:t>227</w:t>
            </w:r>
          </w:p>
        </w:tc>
        <w:tc>
          <w:tcPr>
            <w:tcW w:w="907" w:type="dxa"/>
            <w:noWrap/>
            <w:hideMark/>
          </w:tcPr>
          <w:p w14:paraId="10653D3C" w14:textId="4642696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B8AD82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刘荔</w:t>
            </w:r>
            <w:r w:rsidRPr="002057B7">
              <w:rPr>
                <w:rFonts w:eastAsia="宋体" w:cs="Times New Roman"/>
                <w:sz w:val="18"/>
                <w:szCs w:val="18"/>
              </w:rPr>
              <w:t>,</w:t>
            </w:r>
            <w:r w:rsidRPr="002057B7">
              <w:rPr>
                <w:rFonts w:eastAsia="宋体" w:cs="Times New Roman"/>
                <w:sz w:val="18"/>
                <w:szCs w:val="18"/>
              </w:rPr>
              <w:t>周浩</w:t>
            </w:r>
            <w:r w:rsidRPr="002057B7">
              <w:rPr>
                <w:rFonts w:eastAsia="宋体" w:cs="Times New Roman"/>
                <w:sz w:val="18"/>
                <w:szCs w:val="18"/>
              </w:rPr>
              <w:t>,</w:t>
            </w:r>
            <w:r w:rsidRPr="002057B7">
              <w:rPr>
                <w:rFonts w:eastAsia="宋体" w:cs="Times New Roman"/>
                <w:sz w:val="18"/>
                <w:szCs w:val="18"/>
              </w:rPr>
              <w:t>林波荣</w:t>
            </w:r>
            <w:r w:rsidRPr="002057B7">
              <w:rPr>
                <w:rFonts w:eastAsia="宋体" w:cs="Times New Roman"/>
                <w:sz w:val="18"/>
                <w:szCs w:val="18"/>
              </w:rPr>
              <w:t>,</w:t>
            </w:r>
            <w:r w:rsidRPr="002057B7">
              <w:rPr>
                <w:rFonts w:eastAsia="宋体" w:cs="Times New Roman"/>
                <w:sz w:val="18"/>
                <w:szCs w:val="18"/>
              </w:rPr>
              <w:t>余娟</w:t>
            </w:r>
          </w:p>
        </w:tc>
        <w:tc>
          <w:tcPr>
            <w:tcW w:w="5953" w:type="dxa"/>
            <w:noWrap/>
            <w:hideMark/>
          </w:tcPr>
          <w:p w14:paraId="289426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新型冠状病毒肺炎疫情下隔离医院室内环境安全实时监测与防控策略</w:t>
            </w:r>
          </w:p>
        </w:tc>
        <w:tc>
          <w:tcPr>
            <w:tcW w:w="2400" w:type="dxa"/>
            <w:noWrap/>
            <w:hideMark/>
          </w:tcPr>
          <w:p w14:paraId="568DCCF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科学通报</w:t>
            </w:r>
          </w:p>
        </w:tc>
        <w:tc>
          <w:tcPr>
            <w:tcW w:w="1136" w:type="dxa"/>
            <w:noWrap/>
            <w:hideMark/>
          </w:tcPr>
          <w:p w14:paraId="18FCB84F" w14:textId="7A3C825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0E840BC" w14:textId="77777777" w:rsidTr="00C61415">
        <w:trPr>
          <w:trHeight w:val="276"/>
        </w:trPr>
        <w:tc>
          <w:tcPr>
            <w:tcW w:w="576" w:type="dxa"/>
            <w:shd w:val="clear" w:color="auto" w:fill="auto"/>
          </w:tcPr>
          <w:p w14:paraId="60261AF6" w14:textId="41C5AF3A" w:rsidR="00C61415" w:rsidRPr="00C61415" w:rsidRDefault="00C61415" w:rsidP="00C61415">
            <w:pPr>
              <w:spacing w:line="360" w:lineRule="auto"/>
              <w:rPr>
                <w:rFonts w:eastAsia="宋体" w:cs="Times New Roman"/>
                <w:sz w:val="18"/>
                <w:szCs w:val="18"/>
              </w:rPr>
            </w:pPr>
            <w:r w:rsidRPr="00C61415">
              <w:rPr>
                <w:sz w:val="18"/>
                <w:szCs w:val="18"/>
              </w:rPr>
              <w:t>228</w:t>
            </w:r>
          </w:p>
        </w:tc>
        <w:tc>
          <w:tcPr>
            <w:tcW w:w="907" w:type="dxa"/>
            <w:noWrap/>
            <w:hideMark/>
          </w:tcPr>
          <w:p w14:paraId="48C94AD8" w14:textId="360104E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62495A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张玉兰</w:t>
            </w:r>
          </w:p>
        </w:tc>
        <w:tc>
          <w:tcPr>
            <w:tcW w:w="5953" w:type="dxa"/>
            <w:noWrap/>
            <w:hideMark/>
          </w:tcPr>
          <w:p w14:paraId="648E410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防控新冠肺炎疫情中方舱医院的护理工作要点</w:t>
            </w:r>
          </w:p>
        </w:tc>
        <w:tc>
          <w:tcPr>
            <w:tcW w:w="2400" w:type="dxa"/>
            <w:noWrap/>
            <w:hideMark/>
          </w:tcPr>
          <w:p w14:paraId="40623C3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当代护士</w:t>
            </w:r>
            <w:r w:rsidRPr="002057B7">
              <w:rPr>
                <w:rFonts w:eastAsia="宋体" w:cs="Times New Roman"/>
                <w:sz w:val="18"/>
                <w:szCs w:val="18"/>
              </w:rPr>
              <w:t>(</w:t>
            </w:r>
            <w:r w:rsidRPr="002057B7">
              <w:rPr>
                <w:rFonts w:eastAsia="宋体" w:cs="Times New Roman"/>
                <w:sz w:val="18"/>
                <w:szCs w:val="18"/>
              </w:rPr>
              <w:t>中旬刊</w:t>
            </w:r>
            <w:r w:rsidRPr="002057B7">
              <w:rPr>
                <w:rFonts w:eastAsia="宋体" w:cs="Times New Roman"/>
                <w:sz w:val="18"/>
                <w:szCs w:val="18"/>
              </w:rPr>
              <w:t>)</w:t>
            </w:r>
          </w:p>
        </w:tc>
        <w:tc>
          <w:tcPr>
            <w:tcW w:w="1136" w:type="dxa"/>
            <w:noWrap/>
            <w:hideMark/>
          </w:tcPr>
          <w:p w14:paraId="13AD793B" w14:textId="5B970C46"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5B2DAA47" w14:textId="77777777" w:rsidTr="00C61415">
        <w:trPr>
          <w:trHeight w:val="276"/>
        </w:trPr>
        <w:tc>
          <w:tcPr>
            <w:tcW w:w="576" w:type="dxa"/>
            <w:shd w:val="clear" w:color="auto" w:fill="auto"/>
          </w:tcPr>
          <w:p w14:paraId="63AF794F" w14:textId="4DEACE2B" w:rsidR="00C61415" w:rsidRPr="00C61415" w:rsidRDefault="00C61415" w:rsidP="00C61415">
            <w:pPr>
              <w:spacing w:line="360" w:lineRule="auto"/>
              <w:rPr>
                <w:rFonts w:eastAsia="宋体" w:cs="Times New Roman"/>
                <w:sz w:val="18"/>
                <w:szCs w:val="18"/>
              </w:rPr>
            </w:pPr>
            <w:r w:rsidRPr="00C61415">
              <w:rPr>
                <w:sz w:val="18"/>
                <w:szCs w:val="18"/>
              </w:rPr>
              <w:t>229</w:t>
            </w:r>
          </w:p>
        </w:tc>
        <w:tc>
          <w:tcPr>
            <w:tcW w:w="907" w:type="dxa"/>
            <w:noWrap/>
            <w:hideMark/>
          </w:tcPr>
          <w:p w14:paraId="19087306" w14:textId="30E531A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4B4E5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于淑云</w:t>
            </w:r>
            <w:r w:rsidRPr="002057B7">
              <w:rPr>
                <w:rFonts w:eastAsia="宋体" w:cs="Times New Roman"/>
                <w:sz w:val="18"/>
                <w:szCs w:val="18"/>
              </w:rPr>
              <w:t>,</w:t>
            </w:r>
            <w:r w:rsidRPr="002057B7">
              <w:rPr>
                <w:rFonts w:eastAsia="宋体" w:cs="Times New Roman"/>
                <w:sz w:val="18"/>
                <w:szCs w:val="18"/>
              </w:rPr>
              <w:t>吴丹</w:t>
            </w:r>
            <w:r w:rsidRPr="002057B7">
              <w:rPr>
                <w:rFonts w:eastAsia="宋体" w:cs="Times New Roman"/>
                <w:sz w:val="18"/>
                <w:szCs w:val="18"/>
              </w:rPr>
              <w:t>,</w:t>
            </w:r>
            <w:r w:rsidRPr="002057B7">
              <w:rPr>
                <w:rFonts w:eastAsia="宋体" w:cs="Times New Roman"/>
                <w:sz w:val="18"/>
                <w:szCs w:val="18"/>
              </w:rPr>
              <w:t>侯世科</w:t>
            </w:r>
          </w:p>
        </w:tc>
        <w:tc>
          <w:tcPr>
            <w:tcW w:w="5953" w:type="dxa"/>
            <w:noWrap/>
            <w:hideMark/>
          </w:tcPr>
          <w:p w14:paraId="4AE64F0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定点收治医院与方舱医院医护人员的不良反应比较</w:t>
            </w:r>
          </w:p>
        </w:tc>
        <w:tc>
          <w:tcPr>
            <w:tcW w:w="2400" w:type="dxa"/>
            <w:noWrap/>
            <w:hideMark/>
          </w:tcPr>
          <w:p w14:paraId="007393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解放军医院管理杂志</w:t>
            </w:r>
          </w:p>
        </w:tc>
        <w:tc>
          <w:tcPr>
            <w:tcW w:w="1136" w:type="dxa"/>
            <w:noWrap/>
            <w:hideMark/>
          </w:tcPr>
          <w:p w14:paraId="6CE586F8" w14:textId="4AF5EF7B"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DA0BD30" w14:textId="77777777" w:rsidTr="00C61415">
        <w:trPr>
          <w:trHeight w:val="276"/>
        </w:trPr>
        <w:tc>
          <w:tcPr>
            <w:tcW w:w="576" w:type="dxa"/>
            <w:shd w:val="clear" w:color="auto" w:fill="auto"/>
          </w:tcPr>
          <w:p w14:paraId="3A36D88C" w14:textId="0652ED73" w:rsidR="00C61415" w:rsidRPr="00C61415" w:rsidRDefault="00C61415" w:rsidP="00C61415">
            <w:pPr>
              <w:spacing w:line="360" w:lineRule="auto"/>
              <w:rPr>
                <w:rFonts w:eastAsia="宋体" w:cs="Times New Roman"/>
                <w:sz w:val="18"/>
                <w:szCs w:val="18"/>
              </w:rPr>
            </w:pPr>
            <w:r w:rsidRPr="00C61415">
              <w:rPr>
                <w:sz w:val="18"/>
                <w:szCs w:val="18"/>
              </w:rPr>
              <w:t>230</w:t>
            </w:r>
          </w:p>
        </w:tc>
        <w:tc>
          <w:tcPr>
            <w:tcW w:w="907" w:type="dxa"/>
            <w:noWrap/>
            <w:hideMark/>
          </w:tcPr>
          <w:p w14:paraId="01EA5165" w14:textId="5DCDC62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2C925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苏义武</w:t>
            </w:r>
            <w:r w:rsidRPr="002057B7">
              <w:rPr>
                <w:rFonts w:eastAsia="宋体" w:cs="Times New Roman"/>
                <w:sz w:val="18"/>
                <w:szCs w:val="18"/>
              </w:rPr>
              <w:t>,</w:t>
            </w:r>
            <w:r w:rsidRPr="002057B7">
              <w:rPr>
                <w:rFonts w:eastAsia="宋体" w:cs="Times New Roman"/>
                <w:sz w:val="18"/>
                <w:szCs w:val="18"/>
              </w:rPr>
              <w:t>肖辉</w:t>
            </w:r>
          </w:p>
        </w:tc>
        <w:tc>
          <w:tcPr>
            <w:tcW w:w="5953" w:type="dxa"/>
            <w:noWrap/>
            <w:hideMark/>
          </w:tcPr>
          <w:p w14:paraId="79A360D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新型冠状病毒肺炎疫情下的医院信息化支撑</w:t>
            </w:r>
          </w:p>
        </w:tc>
        <w:tc>
          <w:tcPr>
            <w:tcW w:w="2400" w:type="dxa"/>
            <w:noWrap/>
            <w:hideMark/>
          </w:tcPr>
          <w:p w14:paraId="0BC64AB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医学信息学杂志</w:t>
            </w:r>
          </w:p>
        </w:tc>
        <w:tc>
          <w:tcPr>
            <w:tcW w:w="1136" w:type="dxa"/>
            <w:noWrap/>
            <w:hideMark/>
          </w:tcPr>
          <w:p w14:paraId="512CDA3E" w14:textId="566C445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51E6213" w14:textId="77777777" w:rsidTr="00C61415">
        <w:trPr>
          <w:trHeight w:val="276"/>
        </w:trPr>
        <w:tc>
          <w:tcPr>
            <w:tcW w:w="576" w:type="dxa"/>
            <w:shd w:val="clear" w:color="auto" w:fill="auto"/>
          </w:tcPr>
          <w:p w14:paraId="57EF8F7F" w14:textId="6AAD89F6" w:rsidR="00C61415" w:rsidRPr="00C61415" w:rsidRDefault="00C61415" w:rsidP="00C61415">
            <w:pPr>
              <w:spacing w:line="360" w:lineRule="auto"/>
              <w:rPr>
                <w:rFonts w:eastAsia="宋体" w:cs="Times New Roman"/>
                <w:sz w:val="18"/>
                <w:szCs w:val="18"/>
              </w:rPr>
            </w:pPr>
            <w:r w:rsidRPr="00C61415">
              <w:rPr>
                <w:sz w:val="18"/>
                <w:szCs w:val="18"/>
              </w:rPr>
              <w:t>231</w:t>
            </w:r>
          </w:p>
        </w:tc>
        <w:tc>
          <w:tcPr>
            <w:tcW w:w="907" w:type="dxa"/>
            <w:noWrap/>
            <w:hideMark/>
          </w:tcPr>
          <w:p w14:paraId="5A86A1EB" w14:textId="651E56A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7462C69"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1A2277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2020</w:t>
            </w:r>
            <w:r w:rsidRPr="002057B7">
              <w:rPr>
                <w:rFonts w:eastAsia="宋体" w:cs="Times New Roman"/>
                <w:sz w:val="18"/>
                <w:szCs w:val="18"/>
              </w:rPr>
              <w:t>中国会展业十大热词</w:t>
            </w:r>
          </w:p>
        </w:tc>
        <w:tc>
          <w:tcPr>
            <w:tcW w:w="2400" w:type="dxa"/>
            <w:noWrap/>
            <w:hideMark/>
          </w:tcPr>
          <w:p w14:paraId="3747F0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中国会展</w:t>
            </w:r>
          </w:p>
        </w:tc>
        <w:tc>
          <w:tcPr>
            <w:tcW w:w="1136" w:type="dxa"/>
            <w:noWrap/>
            <w:hideMark/>
          </w:tcPr>
          <w:p w14:paraId="5DD8F6A8" w14:textId="64411DB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7C9EC15" w14:textId="77777777" w:rsidTr="00C61415">
        <w:trPr>
          <w:trHeight w:val="276"/>
        </w:trPr>
        <w:tc>
          <w:tcPr>
            <w:tcW w:w="576" w:type="dxa"/>
            <w:shd w:val="clear" w:color="auto" w:fill="auto"/>
          </w:tcPr>
          <w:p w14:paraId="4DDF3E10" w14:textId="7A0371C0" w:rsidR="00C61415" w:rsidRPr="00C61415" w:rsidRDefault="00C61415" w:rsidP="00C61415">
            <w:pPr>
              <w:spacing w:line="360" w:lineRule="auto"/>
              <w:rPr>
                <w:rFonts w:eastAsia="宋体" w:cs="Times New Roman"/>
                <w:sz w:val="18"/>
                <w:szCs w:val="18"/>
              </w:rPr>
            </w:pPr>
            <w:r w:rsidRPr="00C61415">
              <w:rPr>
                <w:sz w:val="18"/>
                <w:szCs w:val="18"/>
              </w:rPr>
              <w:lastRenderedPageBreak/>
              <w:t>232</w:t>
            </w:r>
          </w:p>
        </w:tc>
        <w:tc>
          <w:tcPr>
            <w:tcW w:w="907" w:type="dxa"/>
            <w:noWrap/>
            <w:hideMark/>
          </w:tcPr>
          <w:p w14:paraId="79A5209B" w14:textId="1C60EFE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206728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杨佳</w:t>
            </w:r>
            <w:r w:rsidRPr="002057B7">
              <w:rPr>
                <w:rFonts w:eastAsia="宋体" w:cs="Times New Roman"/>
                <w:sz w:val="18"/>
                <w:szCs w:val="18"/>
              </w:rPr>
              <w:t>,</w:t>
            </w:r>
            <w:r w:rsidRPr="002057B7">
              <w:rPr>
                <w:rFonts w:eastAsia="宋体" w:cs="Times New Roman"/>
                <w:sz w:val="18"/>
                <w:szCs w:val="18"/>
              </w:rPr>
              <w:t>彭端亮</w:t>
            </w:r>
            <w:r w:rsidRPr="002057B7">
              <w:rPr>
                <w:rFonts w:eastAsia="宋体" w:cs="Times New Roman"/>
                <w:sz w:val="18"/>
                <w:szCs w:val="18"/>
              </w:rPr>
              <w:t>,</w:t>
            </w:r>
            <w:r w:rsidRPr="002057B7">
              <w:rPr>
                <w:rFonts w:eastAsia="宋体" w:cs="Times New Roman"/>
                <w:sz w:val="18"/>
                <w:szCs w:val="18"/>
              </w:rPr>
              <w:t>刘于嵩</w:t>
            </w:r>
            <w:r w:rsidRPr="002057B7">
              <w:rPr>
                <w:rFonts w:eastAsia="宋体" w:cs="Times New Roman"/>
                <w:sz w:val="18"/>
                <w:szCs w:val="18"/>
              </w:rPr>
              <w:t>,</w:t>
            </w:r>
            <w:r w:rsidRPr="002057B7">
              <w:rPr>
                <w:rFonts w:eastAsia="宋体" w:cs="Times New Roman"/>
                <w:sz w:val="18"/>
                <w:szCs w:val="18"/>
              </w:rPr>
              <w:t>孙颖</w:t>
            </w:r>
            <w:r w:rsidRPr="002057B7">
              <w:rPr>
                <w:rFonts w:eastAsia="宋体" w:cs="Times New Roman"/>
                <w:sz w:val="18"/>
                <w:szCs w:val="18"/>
              </w:rPr>
              <w:t>,</w:t>
            </w:r>
            <w:r w:rsidRPr="002057B7">
              <w:rPr>
                <w:rFonts w:eastAsia="宋体" w:cs="Times New Roman"/>
                <w:sz w:val="18"/>
                <w:szCs w:val="18"/>
              </w:rPr>
              <w:t>陈康</w:t>
            </w:r>
          </w:p>
        </w:tc>
        <w:tc>
          <w:tcPr>
            <w:tcW w:w="5953" w:type="dxa"/>
            <w:noWrap/>
            <w:hideMark/>
          </w:tcPr>
          <w:p w14:paraId="6C6483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方舱医院批量救治新型冠状病毒肺炎轻症患者的医学实验室质量管理探讨</w:t>
            </w:r>
          </w:p>
        </w:tc>
        <w:tc>
          <w:tcPr>
            <w:tcW w:w="2400" w:type="dxa"/>
            <w:noWrap/>
            <w:hideMark/>
          </w:tcPr>
          <w:p w14:paraId="671F4D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检验医学与临床</w:t>
            </w:r>
          </w:p>
        </w:tc>
        <w:tc>
          <w:tcPr>
            <w:tcW w:w="1136" w:type="dxa"/>
            <w:noWrap/>
            <w:hideMark/>
          </w:tcPr>
          <w:p w14:paraId="36E7E94A" w14:textId="448686EA"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1CFF12A2" w14:textId="77777777" w:rsidTr="00C61415">
        <w:trPr>
          <w:trHeight w:val="276"/>
        </w:trPr>
        <w:tc>
          <w:tcPr>
            <w:tcW w:w="576" w:type="dxa"/>
            <w:shd w:val="clear" w:color="auto" w:fill="auto"/>
          </w:tcPr>
          <w:p w14:paraId="6C872D46" w14:textId="53C240B1" w:rsidR="00C61415" w:rsidRPr="00C61415" w:rsidRDefault="00C61415" w:rsidP="00C61415">
            <w:pPr>
              <w:spacing w:line="360" w:lineRule="auto"/>
              <w:rPr>
                <w:rFonts w:eastAsia="宋体" w:cs="Times New Roman"/>
                <w:sz w:val="18"/>
                <w:szCs w:val="18"/>
              </w:rPr>
            </w:pPr>
            <w:r w:rsidRPr="00C61415">
              <w:rPr>
                <w:sz w:val="18"/>
                <w:szCs w:val="18"/>
              </w:rPr>
              <w:t>233</w:t>
            </w:r>
          </w:p>
        </w:tc>
        <w:tc>
          <w:tcPr>
            <w:tcW w:w="907" w:type="dxa"/>
            <w:noWrap/>
            <w:hideMark/>
          </w:tcPr>
          <w:p w14:paraId="0872B16E" w14:textId="085CD5E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9FDE8B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范志俊</w:t>
            </w:r>
          </w:p>
        </w:tc>
        <w:tc>
          <w:tcPr>
            <w:tcW w:w="5953" w:type="dxa"/>
            <w:noWrap/>
            <w:hideMark/>
          </w:tcPr>
          <w:p w14:paraId="0CD6A9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夫妻档</w:t>
            </w:r>
          </w:p>
        </w:tc>
        <w:tc>
          <w:tcPr>
            <w:tcW w:w="2400" w:type="dxa"/>
            <w:noWrap/>
            <w:hideMark/>
          </w:tcPr>
          <w:p w14:paraId="223BE83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当代兵团</w:t>
            </w:r>
          </w:p>
        </w:tc>
        <w:tc>
          <w:tcPr>
            <w:tcW w:w="1136" w:type="dxa"/>
            <w:noWrap/>
            <w:hideMark/>
          </w:tcPr>
          <w:p w14:paraId="6F489DA2" w14:textId="2E1B6E5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08F38A9" w14:textId="77777777" w:rsidTr="00C61415">
        <w:trPr>
          <w:trHeight w:val="276"/>
        </w:trPr>
        <w:tc>
          <w:tcPr>
            <w:tcW w:w="576" w:type="dxa"/>
            <w:shd w:val="clear" w:color="auto" w:fill="auto"/>
          </w:tcPr>
          <w:p w14:paraId="02BC8C04" w14:textId="40B73078" w:rsidR="00C61415" w:rsidRPr="00C61415" w:rsidRDefault="00C61415" w:rsidP="00C61415">
            <w:pPr>
              <w:spacing w:line="360" w:lineRule="auto"/>
              <w:rPr>
                <w:rFonts w:eastAsia="宋体" w:cs="Times New Roman"/>
                <w:sz w:val="18"/>
                <w:szCs w:val="18"/>
              </w:rPr>
            </w:pPr>
            <w:r w:rsidRPr="00C61415">
              <w:rPr>
                <w:sz w:val="18"/>
                <w:szCs w:val="18"/>
              </w:rPr>
              <w:t>234</w:t>
            </w:r>
          </w:p>
        </w:tc>
        <w:tc>
          <w:tcPr>
            <w:tcW w:w="907" w:type="dxa"/>
            <w:noWrap/>
            <w:hideMark/>
          </w:tcPr>
          <w:p w14:paraId="007A81DC" w14:textId="18E0CA4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150D06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余玮</w:t>
            </w:r>
          </w:p>
        </w:tc>
        <w:tc>
          <w:tcPr>
            <w:tcW w:w="5953" w:type="dxa"/>
            <w:noWrap/>
            <w:hideMark/>
          </w:tcPr>
          <w:p w14:paraId="2459261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国士张伯礼：做患者可以托付生命的人（上）</w:t>
            </w:r>
          </w:p>
        </w:tc>
        <w:tc>
          <w:tcPr>
            <w:tcW w:w="2400" w:type="dxa"/>
            <w:noWrap/>
            <w:hideMark/>
          </w:tcPr>
          <w:p w14:paraId="0B170C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国际人才交流</w:t>
            </w:r>
          </w:p>
        </w:tc>
        <w:tc>
          <w:tcPr>
            <w:tcW w:w="1136" w:type="dxa"/>
            <w:noWrap/>
            <w:hideMark/>
          </w:tcPr>
          <w:p w14:paraId="0E3B3A06" w14:textId="30D9ADF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C0B0C40" w14:textId="77777777" w:rsidTr="00C61415">
        <w:trPr>
          <w:trHeight w:val="276"/>
        </w:trPr>
        <w:tc>
          <w:tcPr>
            <w:tcW w:w="576" w:type="dxa"/>
            <w:shd w:val="clear" w:color="auto" w:fill="auto"/>
          </w:tcPr>
          <w:p w14:paraId="36231F18" w14:textId="684D3852" w:rsidR="00C61415" w:rsidRPr="00C61415" w:rsidRDefault="00C61415" w:rsidP="00C61415">
            <w:pPr>
              <w:spacing w:line="360" w:lineRule="auto"/>
              <w:rPr>
                <w:rFonts w:eastAsia="宋体" w:cs="Times New Roman"/>
                <w:sz w:val="18"/>
                <w:szCs w:val="18"/>
              </w:rPr>
            </w:pPr>
            <w:r w:rsidRPr="00C61415">
              <w:rPr>
                <w:sz w:val="18"/>
                <w:szCs w:val="18"/>
              </w:rPr>
              <w:t>235</w:t>
            </w:r>
          </w:p>
        </w:tc>
        <w:tc>
          <w:tcPr>
            <w:tcW w:w="907" w:type="dxa"/>
            <w:noWrap/>
            <w:hideMark/>
          </w:tcPr>
          <w:p w14:paraId="317D7D84" w14:textId="16542BD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22EDA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孙易娜</w:t>
            </w:r>
            <w:r w:rsidRPr="002057B7">
              <w:rPr>
                <w:rFonts w:eastAsia="宋体" w:cs="Times New Roman"/>
                <w:sz w:val="18"/>
                <w:szCs w:val="18"/>
              </w:rPr>
              <w:t>,</w:t>
            </w:r>
            <w:r w:rsidRPr="002057B7">
              <w:rPr>
                <w:rFonts w:eastAsia="宋体" w:cs="Times New Roman"/>
                <w:sz w:val="18"/>
                <w:szCs w:val="18"/>
              </w:rPr>
              <w:t>吕文亮</w:t>
            </w:r>
            <w:r w:rsidRPr="002057B7">
              <w:rPr>
                <w:rFonts w:eastAsia="宋体" w:cs="Times New Roman"/>
                <w:sz w:val="18"/>
                <w:szCs w:val="18"/>
              </w:rPr>
              <w:t>,</w:t>
            </w:r>
            <w:r w:rsidRPr="002057B7">
              <w:rPr>
                <w:rFonts w:eastAsia="宋体" w:cs="Times New Roman"/>
                <w:sz w:val="18"/>
                <w:szCs w:val="18"/>
              </w:rPr>
              <w:t>李昊</w:t>
            </w:r>
            <w:r w:rsidRPr="002057B7">
              <w:rPr>
                <w:rFonts w:eastAsia="宋体" w:cs="Times New Roman"/>
                <w:sz w:val="18"/>
                <w:szCs w:val="18"/>
              </w:rPr>
              <w:t>,</w:t>
            </w:r>
            <w:r w:rsidRPr="002057B7">
              <w:rPr>
                <w:rFonts w:eastAsia="宋体" w:cs="Times New Roman"/>
                <w:sz w:val="18"/>
                <w:szCs w:val="18"/>
              </w:rPr>
              <w:t>肖勇</w:t>
            </w:r>
            <w:r w:rsidRPr="002057B7">
              <w:rPr>
                <w:rFonts w:eastAsia="宋体" w:cs="Times New Roman"/>
                <w:sz w:val="18"/>
                <w:szCs w:val="18"/>
              </w:rPr>
              <w:t>,</w:t>
            </w:r>
            <w:r w:rsidRPr="002057B7">
              <w:rPr>
                <w:rFonts w:eastAsia="宋体" w:cs="Times New Roman"/>
                <w:sz w:val="18"/>
                <w:szCs w:val="18"/>
              </w:rPr>
              <w:t>杨旻</w:t>
            </w:r>
            <w:r w:rsidRPr="002057B7">
              <w:rPr>
                <w:rFonts w:eastAsia="宋体" w:cs="Times New Roman"/>
                <w:sz w:val="18"/>
                <w:szCs w:val="18"/>
              </w:rPr>
              <w:t>,</w:t>
            </w:r>
            <w:r w:rsidRPr="002057B7">
              <w:rPr>
                <w:rFonts w:eastAsia="宋体" w:cs="Times New Roman"/>
                <w:sz w:val="18"/>
                <w:szCs w:val="18"/>
              </w:rPr>
              <w:t>杨海军</w:t>
            </w:r>
            <w:r w:rsidRPr="002057B7">
              <w:rPr>
                <w:rFonts w:eastAsia="宋体" w:cs="Times New Roman"/>
                <w:sz w:val="18"/>
                <w:szCs w:val="18"/>
              </w:rPr>
              <w:t>,</w:t>
            </w:r>
            <w:r w:rsidRPr="002057B7">
              <w:rPr>
                <w:rFonts w:eastAsia="宋体" w:cs="Times New Roman"/>
                <w:sz w:val="18"/>
                <w:szCs w:val="18"/>
              </w:rPr>
              <w:t>高清华</w:t>
            </w:r>
            <w:r w:rsidRPr="002057B7">
              <w:rPr>
                <w:rFonts w:eastAsia="宋体" w:cs="Times New Roman"/>
                <w:sz w:val="18"/>
                <w:szCs w:val="18"/>
              </w:rPr>
              <w:t>,</w:t>
            </w:r>
            <w:r w:rsidRPr="002057B7">
              <w:rPr>
                <w:rFonts w:eastAsia="宋体" w:cs="Times New Roman"/>
                <w:sz w:val="18"/>
                <w:szCs w:val="18"/>
              </w:rPr>
              <w:t>杨忠奇</w:t>
            </w:r>
            <w:r w:rsidRPr="002057B7">
              <w:rPr>
                <w:rFonts w:eastAsia="宋体" w:cs="Times New Roman"/>
                <w:sz w:val="18"/>
                <w:szCs w:val="18"/>
              </w:rPr>
              <w:t>,</w:t>
            </w:r>
            <w:r w:rsidRPr="002057B7">
              <w:rPr>
                <w:rFonts w:eastAsia="宋体" w:cs="Times New Roman"/>
                <w:sz w:val="18"/>
                <w:szCs w:val="18"/>
              </w:rPr>
              <w:t>寿折星</w:t>
            </w:r>
            <w:r w:rsidRPr="002057B7">
              <w:rPr>
                <w:rFonts w:eastAsia="宋体" w:cs="Times New Roman"/>
                <w:sz w:val="18"/>
                <w:szCs w:val="18"/>
              </w:rPr>
              <w:t>,</w:t>
            </w:r>
            <w:r w:rsidRPr="002057B7">
              <w:rPr>
                <w:rFonts w:eastAsia="宋体" w:cs="Times New Roman"/>
                <w:sz w:val="18"/>
                <w:szCs w:val="18"/>
              </w:rPr>
              <w:t>胡家才</w:t>
            </w:r>
            <w:r w:rsidRPr="002057B7">
              <w:rPr>
                <w:rFonts w:eastAsia="宋体" w:cs="Times New Roman"/>
                <w:sz w:val="18"/>
                <w:szCs w:val="18"/>
              </w:rPr>
              <w:t>,</w:t>
            </w:r>
            <w:r w:rsidRPr="002057B7">
              <w:rPr>
                <w:rFonts w:eastAsia="宋体" w:cs="Times New Roman"/>
                <w:sz w:val="18"/>
                <w:szCs w:val="18"/>
              </w:rPr>
              <w:t>马永刚</w:t>
            </w:r>
            <w:r w:rsidRPr="002057B7">
              <w:rPr>
                <w:rFonts w:eastAsia="宋体" w:cs="Times New Roman"/>
                <w:sz w:val="18"/>
                <w:szCs w:val="18"/>
              </w:rPr>
              <w:t>,</w:t>
            </w:r>
            <w:r w:rsidRPr="002057B7">
              <w:rPr>
                <w:rFonts w:eastAsia="宋体" w:cs="Times New Roman"/>
                <w:sz w:val="18"/>
                <w:szCs w:val="18"/>
              </w:rPr>
              <w:t>罗正武</w:t>
            </w:r>
            <w:r w:rsidRPr="002057B7">
              <w:rPr>
                <w:rFonts w:eastAsia="宋体" w:cs="Times New Roman"/>
                <w:sz w:val="18"/>
                <w:szCs w:val="18"/>
              </w:rPr>
              <w:t>,</w:t>
            </w:r>
            <w:r w:rsidRPr="002057B7">
              <w:rPr>
                <w:rFonts w:eastAsia="宋体" w:cs="Times New Roman"/>
                <w:sz w:val="18"/>
                <w:szCs w:val="18"/>
              </w:rPr>
              <w:t>程冰洁</w:t>
            </w:r>
            <w:r w:rsidRPr="002057B7">
              <w:rPr>
                <w:rFonts w:eastAsia="宋体" w:cs="Times New Roman"/>
                <w:sz w:val="18"/>
                <w:szCs w:val="18"/>
              </w:rPr>
              <w:t>,</w:t>
            </w:r>
            <w:r w:rsidRPr="002057B7">
              <w:rPr>
                <w:rFonts w:eastAsia="宋体" w:cs="Times New Roman"/>
                <w:sz w:val="18"/>
                <w:szCs w:val="18"/>
              </w:rPr>
              <w:t>刘林</w:t>
            </w:r>
            <w:r w:rsidRPr="002057B7">
              <w:rPr>
                <w:rFonts w:eastAsia="宋体" w:cs="Times New Roman"/>
                <w:sz w:val="18"/>
                <w:szCs w:val="18"/>
              </w:rPr>
              <w:t>,</w:t>
            </w:r>
            <w:r w:rsidRPr="002057B7">
              <w:rPr>
                <w:rFonts w:eastAsia="宋体" w:cs="Times New Roman"/>
                <w:sz w:val="18"/>
                <w:szCs w:val="18"/>
              </w:rPr>
              <w:t>沈峰</w:t>
            </w:r>
            <w:r w:rsidRPr="002057B7">
              <w:rPr>
                <w:rFonts w:eastAsia="宋体" w:cs="Times New Roman"/>
                <w:sz w:val="18"/>
                <w:szCs w:val="18"/>
              </w:rPr>
              <w:t>,</w:t>
            </w:r>
            <w:r w:rsidRPr="002057B7">
              <w:rPr>
                <w:rFonts w:eastAsia="宋体" w:cs="Times New Roman"/>
                <w:sz w:val="18"/>
                <w:szCs w:val="18"/>
              </w:rPr>
              <w:t>张思依</w:t>
            </w:r>
            <w:r w:rsidRPr="002057B7">
              <w:rPr>
                <w:rFonts w:eastAsia="宋体" w:cs="Times New Roman"/>
                <w:sz w:val="18"/>
                <w:szCs w:val="18"/>
              </w:rPr>
              <w:t>,</w:t>
            </w:r>
            <w:r w:rsidRPr="002057B7">
              <w:rPr>
                <w:rFonts w:eastAsia="宋体" w:cs="Times New Roman"/>
                <w:sz w:val="18"/>
                <w:szCs w:val="18"/>
              </w:rPr>
              <w:t>刘之义</w:t>
            </w:r>
            <w:r w:rsidRPr="002057B7">
              <w:rPr>
                <w:rFonts w:eastAsia="宋体" w:cs="Times New Roman"/>
                <w:sz w:val="18"/>
                <w:szCs w:val="18"/>
              </w:rPr>
              <w:t>,</w:t>
            </w:r>
            <w:r w:rsidRPr="002057B7">
              <w:rPr>
                <w:rFonts w:eastAsia="宋体" w:cs="Times New Roman"/>
                <w:sz w:val="18"/>
                <w:szCs w:val="18"/>
              </w:rPr>
              <w:t>徐晓惠</w:t>
            </w:r>
            <w:r w:rsidRPr="002057B7">
              <w:rPr>
                <w:rFonts w:eastAsia="宋体" w:cs="Times New Roman"/>
                <w:sz w:val="18"/>
                <w:szCs w:val="18"/>
              </w:rPr>
              <w:t>,</w:t>
            </w:r>
            <w:r w:rsidRPr="002057B7">
              <w:rPr>
                <w:rFonts w:eastAsia="宋体" w:cs="Times New Roman"/>
                <w:sz w:val="18"/>
                <w:szCs w:val="18"/>
              </w:rPr>
              <w:t>赵政</w:t>
            </w:r>
            <w:r w:rsidRPr="002057B7">
              <w:rPr>
                <w:rFonts w:eastAsia="宋体" w:cs="Times New Roman"/>
                <w:sz w:val="18"/>
                <w:szCs w:val="18"/>
              </w:rPr>
              <w:t>,</w:t>
            </w:r>
            <w:r w:rsidRPr="002057B7">
              <w:rPr>
                <w:rFonts w:eastAsia="宋体" w:cs="Times New Roman"/>
                <w:sz w:val="18"/>
                <w:szCs w:val="18"/>
              </w:rPr>
              <w:t>张涵灵</w:t>
            </w:r>
            <w:r w:rsidRPr="002057B7">
              <w:rPr>
                <w:rFonts w:eastAsia="宋体" w:cs="Times New Roman"/>
                <w:sz w:val="18"/>
                <w:szCs w:val="18"/>
              </w:rPr>
              <w:t>,</w:t>
            </w:r>
            <w:r w:rsidRPr="002057B7">
              <w:rPr>
                <w:rFonts w:eastAsia="宋体" w:cs="Times New Roman"/>
                <w:sz w:val="18"/>
                <w:szCs w:val="18"/>
              </w:rPr>
              <w:t>龙喻</w:t>
            </w:r>
            <w:r w:rsidRPr="002057B7">
              <w:rPr>
                <w:rFonts w:eastAsia="宋体" w:cs="Times New Roman"/>
                <w:sz w:val="18"/>
                <w:szCs w:val="18"/>
              </w:rPr>
              <w:t>,</w:t>
            </w:r>
            <w:r w:rsidRPr="002057B7">
              <w:rPr>
                <w:rFonts w:eastAsia="宋体" w:cs="Times New Roman"/>
                <w:sz w:val="18"/>
                <w:szCs w:val="18"/>
              </w:rPr>
              <w:t>梅青青</w:t>
            </w:r>
            <w:r w:rsidRPr="002057B7">
              <w:rPr>
                <w:rFonts w:eastAsia="宋体" w:cs="Times New Roman"/>
                <w:sz w:val="18"/>
                <w:szCs w:val="18"/>
              </w:rPr>
              <w:t>,</w:t>
            </w:r>
            <w:r w:rsidRPr="002057B7">
              <w:rPr>
                <w:rFonts w:eastAsia="宋体" w:cs="Times New Roman"/>
                <w:sz w:val="18"/>
                <w:szCs w:val="18"/>
              </w:rPr>
              <w:t>史瑞雯</w:t>
            </w:r>
            <w:r w:rsidRPr="002057B7">
              <w:rPr>
                <w:rFonts w:eastAsia="宋体" w:cs="Times New Roman"/>
                <w:sz w:val="18"/>
                <w:szCs w:val="18"/>
              </w:rPr>
              <w:t>,</w:t>
            </w:r>
            <w:r w:rsidRPr="002057B7">
              <w:rPr>
                <w:rFonts w:eastAsia="宋体" w:cs="Times New Roman"/>
                <w:sz w:val="18"/>
                <w:szCs w:val="18"/>
              </w:rPr>
              <w:t>刘海根</w:t>
            </w:r>
          </w:p>
        </w:tc>
        <w:tc>
          <w:tcPr>
            <w:tcW w:w="5953" w:type="dxa"/>
            <w:noWrap/>
            <w:hideMark/>
          </w:tcPr>
          <w:p w14:paraId="2A7770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清肺排毒汤治疗新型冠状病毒肺炎</w:t>
            </w:r>
            <w:r w:rsidRPr="002057B7">
              <w:rPr>
                <w:rFonts w:eastAsia="宋体" w:cs="Times New Roman"/>
                <w:sz w:val="18"/>
                <w:szCs w:val="18"/>
              </w:rPr>
              <w:t>295</w:t>
            </w:r>
            <w:r w:rsidRPr="002057B7">
              <w:rPr>
                <w:rFonts w:eastAsia="宋体" w:cs="Times New Roman"/>
                <w:sz w:val="18"/>
                <w:szCs w:val="18"/>
              </w:rPr>
              <w:t>例多中心临床研究</w:t>
            </w:r>
          </w:p>
        </w:tc>
        <w:tc>
          <w:tcPr>
            <w:tcW w:w="2400" w:type="dxa"/>
            <w:noWrap/>
            <w:hideMark/>
          </w:tcPr>
          <w:p w14:paraId="433291A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中医杂志</w:t>
            </w:r>
          </w:p>
        </w:tc>
        <w:tc>
          <w:tcPr>
            <w:tcW w:w="1136" w:type="dxa"/>
            <w:noWrap/>
            <w:hideMark/>
          </w:tcPr>
          <w:p w14:paraId="060B7231" w14:textId="7B7246A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6E6C295" w14:textId="77777777" w:rsidTr="00C61415">
        <w:trPr>
          <w:trHeight w:val="276"/>
        </w:trPr>
        <w:tc>
          <w:tcPr>
            <w:tcW w:w="576" w:type="dxa"/>
            <w:shd w:val="clear" w:color="auto" w:fill="auto"/>
          </w:tcPr>
          <w:p w14:paraId="6E08A873" w14:textId="601802A3" w:rsidR="00C61415" w:rsidRPr="00C61415" w:rsidRDefault="00C61415" w:rsidP="00C61415">
            <w:pPr>
              <w:spacing w:line="360" w:lineRule="auto"/>
              <w:rPr>
                <w:rFonts w:eastAsia="宋体" w:cs="Times New Roman"/>
                <w:sz w:val="18"/>
                <w:szCs w:val="18"/>
              </w:rPr>
            </w:pPr>
            <w:r w:rsidRPr="00C61415">
              <w:rPr>
                <w:sz w:val="18"/>
                <w:szCs w:val="18"/>
              </w:rPr>
              <w:t>236</w:t>
            </w:r>
          </w:p>
        </w:tc>
        <w:tc>
          <w:tcPr>
            <w:tcW w:w="907" w:type="dxa"/>
            <w:noWrap/>
            <w:hideMark/>
          </w:tcPr>
          <w:p w14:paraId="3EE1B9FC" w14:textId="7C6C9E7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AB5FBF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王秉阳</w:t>
            </w:r>
          </w:p>
        </w:tc>
        <w:tc>
          <w:tcPr>
            <w:tcW w:w="5953" w:type="dxa"/>
            <w:noWrap/>
            <w:hideMark/>
          </w:tcPr>
          <w:p w14:paraId="0290BC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保卫武汉，中国方案，防控常态化</w:t>
            </w:r>
          </w:p>
        </w:tc>
        <w:tc>
          <w:tcPr>
            <w:tcW w:w="2400" w:type="dxa"/>
            <w:noWrap/>
            <w:hideMark/>
          </w:tcPr>
          <w:p w14:paraId="059C5F0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中国经济周刊</w:t>
            </w:r>
          </w:p>
        </w:tc>
        <w:tc>
          <w:tcPr>
            <w:tcW w:w="1136" w:type="dxa"/>
            <w:noWrap/>
            <w:hideMark/>
          </w:tcPr>
          <w:p w14:paraId="5AF76CC9" w14:textId="210A239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54A1B82" w14:textId="77777777" w:rsidTr="00C61415">
        <w:trPr>
          <w:trHeight w:val="276"/>
        </w:trPr>
        <w:tc>
          <w:tcPr>
            <w:tcW w:w="576" w:type="dxa"/>
            <w:shd w:val="clear" w:color="auto" w:fill="auto"/>
          </w:tcPr>
          <w:p w14:paraId="1336C0C3" w14:textId="2E261D57" w:rsidR="00C61415" w:rsidRPr="00C61415" w:rsidRDefault="00C61415" w:rsidP="00C61415">
            <w:pPr>
              <w:spacing w:line="360" w:lineRule="auto"/>
              <w:rPr>
                <w:rFonts w:eastAsia="宋体" w:cs="Times New Roman"/>
                <w:sz w:val="18"/>
                <w:szCs w:val="18"/>
              </w:rPr>
            </w:pPr>
            <w:r w:rsidRPr="00C61415">
              <w:rPr>
                <w:sz w:val="18"/>
                <w:szCs w:val="18"/>
              </w:rPr>
              <w:t>237</w:t>
            </w:r>
          </w:p>
        </w:tc>
        <w:tc>
          <w:tcPr>
            <w:tcW w:w="907" w:type="dxa"/>
            <w:noWrap/>
            <w:hideMark/>
          </w:tcPr>
          <w:p w14:paraId="5DC393BC" w14:textId="5D3346F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339D81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周晓芬</w:t>
            </w:r>
            <w:r w:rsidRPr="002057B7">
              <w:rPr>
                <w:rFonts w:eastAsia="宋体" w:cs="Times New Roman"/>
                <w:sz w:val="18"/>
                <w:szCs w:val="18"/>
              </w:rPr>
              <w:t>,</w:t>
            </w:r>
            <w:r w:rsidRPr="002057B7">
              <w:rPr>
                <w:rFonts w:eastAsia="宋体" w:cs="Times New Roman"/>
                <w:sz w:val="18"/>
                <w:szCs w:val="18"/>
              </w:rPr>
              <w:t>钱欣</w:t>
            </w:r>
            <w:r w:rsidRPr="002057B7">
              <w:rPr>
                <w:rFonts w:eastAsia="宋体" w:cs="Times New Roman"/>
                <w:sz w:val="18"/>
                <w:szCs w:val="18"/>
              </w:rPr>
              <w:t>,</w:t>
            </w:r>
            <w:r w:rsidRPr="002057B7">
              <w:rPr>
                <w:rFonts w:eastAsia="宋体" w:cs="Times New Roman"/>
                <w:sz w:val="18"/>
                <w:szCs w:val="18"/>
              </w:rPr>
              <w:t>蔡菲莉</w:t>
            </w:r>
            <w:r w:rsidRPr="002057B7">
              <w:rPr>
                <w:rFonts w:eastAsia="宋体" w:cs="Times New Roman"/>
                <w:sz w:val="18"/>
                <w:szCs w:val="18"/>
              </w:rPr>
              <w:t>,</w:t>
            </w:r>
            <w:r w:rsidRPr="002057B7">
              <w:rPr>
                <w:rFonts w:eastAsia="宋体" w:cs="Times New Roman"/>
                <w:sz w:val="18"/>
                <w:szCs w:val="18"/>
              </w:rPr>
              <w:t>陈玉芳</w:t>
            </w:r>
            <w:r w:rsidRPr="002057B7">
              <w:rPr>
                <w:rFonts w:eastAsia="宋体" w:cs="Times New Roman"/>
                <w:sz w:val="18"/>
                <w:szCs w:val="18"/>
              </w:rPr>
              <w:t>,</w:t>
            </w:r>
            <w:r w:rsidRPr="002057B7">
              <w:rPr>
                <w:rFonts w:eastAsia="宋体" w:cs="Times New Roman"/>
                <w:sz w:val="18"/>
                <w:szCs w:val="18"/>
              </w:rPr>
              <w:t>薛贻敏</w:t>
            </w:r>
            <w:r w:rsidRPr="002057B7">
              <w:rPr>
                <w:rFonts w:eastAsia="宋体" w:cs="Times New Roman"/>
                <w:sz w:val="18"/>
                <w:szCs w:val="18"/>
              </w:rPr>
              <w:t>,</w:t>
            </w:r>
            <w:r w:rsidRPr="002057B7">
              <w:rPr>
                <w:rFonts w:eastAsia="宋体" w:cs="Times New Roman"/>
                <w:sz w:val="18"/>
                <w:szCs w:val="18"/>
              </w:rPr>
              <w:t>陈刚</w:t>
            </w:r>
            <w:r w:rsidRPr="002057B7">
              <w:rPr>
                <w:rFonts w:eastAsia="宋体" w:cs="Times New Roman"/>
                <w:sz w:val="18"/>
                <w:szCs w:val="18"/>
              </w:rPr>
              <w:t>,</w:t>
            </w:r>
            <w:r w:rsidRPr="002057B7">
              <w:rPr>
                <w:rFonts w:eastAsia="宋体" w:cs="Times New Roman"/>
                <w:sz w:val="18"/>
                <w:szCs w:val="18"/>
              </w:rPr>
              <w:t>何进椅</w:t>
            </w:r>
            <w:r w:rsidRPr="002057B7">
              <w:rPr>
                <w:rFonts w:eastAsia="宋体" w:cs="Times New Roman"/>
                <w:sz w:val="18"/>
                <w:szCs w:val="18"/>
              </w:rPr>
              <w:t>,</w:t>
            </w:r>
            <w:r w:rsidRPr="002057B7">
              <w:rPr>
                <w:rFonts w:eastAsia="宋体" w:cs="Times New Roman"/>
                <w:sz w:val="18"/>
                <w:szCs w:val="18"/>
              </w:rPr>
              <w:t>程思文</w:t>
            </w:r>
            <w:r w:rsidRPr="002057B7">
              <w:rPr>
                <w:rFonts w:eastAsia="宋体" w:cs="Times New Roman"/>
                <w:sz w:val="18"/>
                <w:szCs w:val="18"/>
              </w:rPr>
              <w:t>,</w:t>
            </w:r>
            <w:r w:rsidRPr="002057B7">
              <w:rPr>
                <w:rFonts w:eastAsia="宋体" w:cs="Times New Roman"/>
                <w:sz w:val="18"/>
                <w:szCs w:val="18"/>
              </w:rPr>
              <w:t>黄平辉</w:t>
            </w:r>
            <w:r w:rsidRPr="002057B7">
              <w:rPr>
                <w:rFonts w:eastAsia="宋体" w:cs="Times New Roman"/>
                <w:sz w:val="18"/>
                <w:szCs w:val="18"/>
              </w:rPr>
              <w:t>,</w:t>
            </w:r>
            <w:r w:rsidRPr="002057B7">
              <w:rPr>
                <w:rFonts w:eastAsia="宋体" w:cs="Times New Roman"/>
                <w:sz w:val="18"/>
                <w:szCs w:val="18"/>
              </w:rPr>
              <w:t>郑晓莉</w:t>
            </w:r>
            <w:r w:rsidRPr="002057B7">
              <w:rPr>
                <w:rFonts w:eastAsia="宋体" w:cs="Times New Roman"/>
                <w:sz w:val="18"/>
                <w:szCs w:val="18"/>
              </w:rPr>
              <w:t>,</w:t>
            </w:r>
            <w:r w:rsidRPr="002057B7">
              <w:rPr>
                <w:rFonts w:eastAsia="宋体" w:cs="Times New Roman"/>
                <w:sz w:val="18"/>
                <w:szCs w:val="18"/>
              </w:rPr>
              <w:t>吕少静</w:t>
            </w:r>
            <w:r w:rsidRPr="002057B7">
              <w:rPr>
                <w:rFonts w:eastAsia="宋体" w:cs="Times New Roman"/>
                <w:sz w:val="18"/>
                <w:szCs w:val="18"/>
              </w:rPr>
              <w:t>,</w:t>
            </w:r>
            <w:r w:rsidRPr="002057B7">
              <w:rPr>
                <w:rFonts w:eastAsia="宋体" w:cs="Times New Roman"/>
                <w:sz w:val="18"/>
                <w:szCs w:val="18"/>
              </w:rPr>
              <w:t>王炜维</w:t>
            </w:r>
          </w:p>
        </w:tc>
        <w:tc>
          <w:tcPr>
            <w:tcW w:w="5953" w:type="dxa"/>
            <w:noWrap/>
            <w:hideMark/>
          </w:tcPr>
          <w:p w14:paraId="1D24ACB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武汉方舱医院新型冠状病毒肺炎隔离病房工作人员穿脱个体防护装备认知状况调查</w:t>
            </w:r>
          </w:p>
        </w:tc>
        <w:tc>
          <w:tcPr>
            <w:tcW w:w="2400" w:type="dxa"/>
            <w:noWrap/>
            <w:hideMark/>
          </w:tcPr>
          <w:p w14:paraId="2302128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中华实验和临床病毒学杂志</w:t>
            </w:r>
          </w:p>
        </w:tc>
        <w:tc>
          <w:tcPr>
            <w:tcW w:w="1136" w:type="dxa"/>
            <w:noWrap/>
            <w:hideMark/>
          </w:tcPr>
          <w:p w14:paraId="218E04DD" w14:textId="59434162"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3157D7D5" w14:textId="77777777" w:rsidTr="00C61415">
        <w:trPr>
          <w:trHeight w:val="276"/>
        </w:trPr>
        <w:tc>
          <w:tcPr>
            <w:tcW w:w="576" w:type="dxa"/>
            <w:shd w:val="clear" w:color="auto" w:fill="auto"/>
          </w:tcPr>
          <w:p w14:paraId="735D9980" w14:textId="4C22F361" w:rsidR="00C61415" w:rsidRPr="00C61415" w:rsidRDefault="00C61415" w:rsidP="00C61415">
            <w:pPr>
              <w:spacing w:line="360" w:lineRule="auto"/>
              <w:rPr>
                <w:rFonts w:eastAsia="宋体" w:cs="Times New Roman"/>
                <w:sz w:val="18"/>
                <w:szCs w:val="18"/>
              </w:rPr>
            </w:pPr>
            <w:r w:rsidRPr="00C61415">
              <w:rPr>
                <w:sz w:val="18"/>
                <w:szCs w:val="18"/>
              </w:rPr>
              <w:t>238</w:t>
            </w:r>
          </w:p>
        </w:tc>
        <w:tc>
          <w:tcPr>
            <w:tcW w:w="907" w:type="dxa"/>
            <w:noWrap/>
            <w:hideMark/>
          </w:tcPr>
          <w:p w14:paraId="370E49FB" w14:textId="368DA7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25D295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方春妮</w:t>
            </w:r>
            <w:r w:rsidRPr="002057B7">
              <w:rPr>
                <w:rFonts w:eastAsia="宋体" w:cs="Times New Roman"/>
                <w:sz w:val="18"/>
                <w:szCs w:val="18"/>
              </w:rPr>
              <w:t>,</w:t>
            </w:r>
            <w:r w:rsidRPr="002057B7">
              <w:rPr>
                <w:rFonts w:eastAsia="宋体" w:cs="Times New Roman"/>
                <w:sz w:val="18"/>
                <w:szCs w:val="18"/>
              </w:rPr>
              <w:t>刘芳枝</w:t>
            </w:r>
          </w:p>
          <w:p w14:paraId="356E97C5" w14:textId="7DDD6AF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Fang CN, Li FZ.</w:t>
            </w:r>
          </w:p>
        </w:tc>
        <w:tc>
          <w:tcPr>
            <w:tcW w:w="5953" w:type="dxa"/>
            <w:noWrap/>
            <w:hideMark/>
          </w:tcPr>
          <w:p w14:paraId="1980C78A"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新冠肺炎疫情危机下武汉方舱医院建设与体育场馆功能拓展的研究</w:t>
            </w:r>
          </w:p>
          <w:p w14:paraId="6EC1286C" w14:textId="3B07136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Construction of Wuhan Makeshift Hospital and Functional Expansion of Sports Stadiums under COVID-19 Crisis (in Chinese)</w:t>
            </w:r>
          </w:p>
        </w:tc>
        <w:tc>
          <w:tcPr>
            <w:tcW w:w="2400" w:type="dxa"/>
            <w:noWrap/>
            <w:hideMark/>
          </w:tcPr>
          <w:p w14:paraId="7FAE4BF1"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武汉体育学院学报</w:t>
            </w:r>
          </w:p>
          <w:p w14:paraId="0338987F" w14:textId="7C73C08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Journal of Wuhan Institute of Physical Education</w:t>
            </w:r>
          </w:p>
        </w:tc>
        <w:tc>
          <w:tcPr>
            <w:tcW w:w="1136" w:type="dxa"/>
            <w:noWrap/>
            <w:hideMark/>
          </w:tcPr>
          <w:p w14:paraId="2D3EEAEC" w14:textId="4A0E02E2"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010E7C75" w14:textId="77777777" w:rsidTr="00C61415">
        <w:trPr>
          <w:trHeight w:val="276"/>
        </w:trPr>
        <w:tc>
          <w:tcPr>
            <w:tcW w:w="576" w:type="dxa"/>
            <w:shd w:val="clear" w:color="auto" w:fill="auto"/>
          </w:tcPr>
          <w:p w14:paraId="11F38401" w14:textId="698EF047" w:rsidR="00C61415" w:rsidRPr="00C61415" w:rsidRDefault="00C61415" w:rsidP="00C61415">
            <w:pPr>
              <w:spacing w:line="360" w:lineRule="auto"/>
              <w:rPr>
                <w:rFonts w:eastAsia="宋体" w:cs="Times New Roman"/>
                <w:sz w:val="18"/>
                <w:szCs w:val="18"/>
              </w:rPr>
            </w:pPr>
            <w:r w:rsidRPr="00C61415">
              <w:rPr>
                <w:sz w:val="18"/>
                <w:szCs w:val="18"/>
              </w:rPr>
              <w:t>239</w:t>
            </w:r>
          </w:p>
        </w:tc>
        <w:tc>
          <w:tcPr>
            <w:tcW w:w="907" w:type="dxa"/>
            <w:noWrap/>
            <w:hideMark/>
          </w:tcPr>
          <w:p w14:paraId="11FFC672" w14:textId="68D6C29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36EA67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李斌</w:t>
            </w:r>
            <w:r w:rsidRPr="002057B7">
              <w:rPr>
                <w:rFonts w:eastAsia="宋体" w:cs="Times New Roman"/>
                <w:sz w:val="18"/>
                <w:szCs w:val="18"/>
              </w:rPr>
              <w:t>,</w:t>
            </w:r>
            <w:r w:rsidRPr="002057B7">
              <w:rPr>
                <w:rFonts w:eastAsia="宋体" w:cs="Times New Roman"/>
                <w:sz w:val="18"/>
                <w:szCs w:val="18"/>
              </w:rPr>
              <w:t>张亚男</w:t>
            </w:r>
            <w:r w:rsidRPr="002057B7">
              <w:rPr>
                <w:rFonts w:eastAsia="宋体" w:cs="Times New Roman"/>
                <w:sz w:val="18"/>
                <w:szCs w:val="18"/>
              </w:rPr>
              <w:t>,</w:t>
            </w:r>
            <w:r w:rsidRPr="002057B7">
              <w:rPr>
                <w:rFonts w:eastAsia="宋体" w:cs="Times New Roman"/>
                <w:sz w:val="18"/>
                <w:szCs w:val="18"/>
              </w:rPr>
              <w:t>吕铁成</w:t>
            </w:r>
            <w:r w:rsidRPr="002057B7">
              <w:rPr>
                <w:rFonts w:eastAsia="宋体" w:cs="Times New Roman"/>
                <w:sz w:val="18"/>
                <w:szCs w:val="18"/>
              </w:rPr>
              <w:t>,</w:t>
            </w:r>
            <w:r w:rsidRPr="002057B7">
              <w:rPr>
                <w:rFonts w:eastAsia="宋体" w:cs="Times New Roman"/>
                <w:sz w:val="18"/>
                <w:szCs w:val="18"/>
              </w:rPr>
              <w:t>黄亮</w:t>
            </w:r>
            <w:r w:rsidRPr="002057B7">
              <w:rPr>
                <w:rFonts w:eastAsia="宋体" w:cs="Times New Roman"/>
                <w:sz w:val="18"/>
                <w:szCs w:val="18"/>
              </w:rPr>
              <w:t>,</w:t>
            </w:r>
            <w:r w:rsidRPr="002057B7">
              <w:rPr>
                <w:rFonts w:eastAsia="宋体" w:cs="Times New Roman"/>
                <w:sz w:val="18"/>
                <w:szCs w:val="18"/>
              </w:rPr>
              <w:t>毛轶</w:t>
            </w:r>
            <w:r w:rsidRPr="002057B7">
              <w:rPr>
                <w:rFonts w:eastAsia="宋体" w:cs="Times New Roman"/>
                <w:sz w:val="18"/>
                <w:szCs w:val="18"/>
              </w:rPr>
              <w:t>,</w:t>
            </w:r>
            <w:r w:rsidRPr="002057B7">
              <w:rPr>
                <w:rFonts w:eastAsia="宋体" w:cs="Times New Roman"/>
                <w:sz w:val="18"/>
                <w:szCs w:val="18"/>
              </w:rPr>
              <w:t>李严</w:t>
            </w:r>
          </w:p>
        </w:tc>
        <w:tc>
          <w:tcPr>
            <w:tcW w:w="5953" w:type="dxa"/>
            <w:noWrap/>
            <w:hideMark/>
          </w:tcPr>
          <w:p w14:paraId="16F496F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高大空间建筑用作新冠肺炎方舱医院的通风空调改造探讨</w:t>
            </w:r>
          </w:p>
        </w:tc>
        <w:tc>
          <w:tcPr>
            <w:tcW w:w="2400" w:type="dxa"/>
            <w:noWrap/>
            <w:hideMark/>
          </w:tcPr>
          <w:p w14:paraId="404F7D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暖通空调</w:t>
            </w:r>
          </w:p>
        </w:tc>
        <w:tc>
          <w:tcPr>
            <w:tcW w:w="1136" w:type="dxa"/>
            <w:noWrap/>
            <w:hideMark/>
          </w:tcPr>
          <w:p w14:paraId="448DC108" w14:textId="6257788B"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519AA643" w14:textId="77777777" w:rsidTr="00C61415">
        <w:trPr>
          <w:trHeight w:val="276"/>
        </w:trPr>
        <w:tc>
          <w:tcPr>
            <w:tcW w:w="576" w:type="dxa"/>
            <w:shd w:val="clear" w:color="auto" w:fill="auto"/>
          </w:tcPr>
          <w:p w14:paraId="3726FB13" w14:textId="68D0E412" w:rsidR="00C61415" w:rsidRPr="00C61415" w:rsidRDefault="00C61415" w:rsidP="00C61415">
            <w:pPr>
              <w:spacing w:line="360" w:lineRule="auto"/>
              <w:rPr>
                <w:rFonts w:eastAsia="宋体" w:cs="Times New Roman"/>
                <w:sz w:val="18"/>
                <w:szCs w:val="18"/>
              </w:rPr>
            </w:pPr>
            <w:r w:rsidRPr="00C61415">
              <w:rPr>
                <w:sz w:val="18"/>
                <w:szCs w:val="18"/>
              </w:rPr>
              <w:t>240</w:t>
            </w:r>
          </w:p>
        </w:tc>
        <w:tc>
          <w:tcPr>
            <w:tcW w:w="907" w:type="dxa"/>
            <w:noWrap/>
            <w:hideMark/>
          </w:tcPr>
          <w:p w14:paraId="23C93D31" w14:textId="461BE4D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CABDB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李坤</w:t>
            </w:r>
            <w:r w:rsidRPr="002057B7">
              <w:rPr>
                <w:rFonts w:eastAsia="宋体" w:cs="Times New Roman"/>
                <w:sz w:val="18"/>
                <w:szCs w:val="18"/>
              </w:rPr>
              <w:t>,</w:t>
            </w:r>
            <w:r w:rsidRPr="002057B7">
              <w:rPr>
                <w:rFonts w:eastAsia="宋体" w:cs="Times New Roman"/>
                <w:sz w:val="18"/>
                <w:szCs w:val="18"/>
              </w:rPr>
              <w:t>覃淋</w:t>
            </w:r>
          </w:p>
        </w:tc>
        <w:tc>
          <w:tcPr>
            <w:tcW w:w="5953" w:type="dxa"/>
            <w:noWrap/>
            <w:hideMark/>
          </w:tcPr>
          <w:p w14:paraId="0804DA9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构筑守护生命的铜墙铁壁</w:t>
            </w:r>
          </w:p>
        </w:tc>
        <w:tc>
          <w:tcPr>
            <w:tcW w:w="2400" w:type="dxa"/>
            <w:noWrap/>
            <w:hideMark/>
          </w:tcPr>
          <w:p w14:paraId="3D41B8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贵州日报</w:t>
            </w:r>
          </w:p>
        </w:tc>
        <w:tc>
          <w:tcPr>
            <w:tcW w:w="1136" w:type="dxa"/>
            <w:noWrap/>
            <w:hideMark/>
          </w:tcPr>
          <w:p w14:paraId="1D4FFFD0" w14:textId="4B6320E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4F19546" w14:textId="77777777" w:rsidTr="00C61415">
        <w:trPr>
          <w:trHeight w:val="276"/>
        </w:trPr>
        <w:tc>
          <w:tcPr>
            <w:tcW w:w="576" w:type="dxa"/>
            <w:shd w:val="clear" w:color="auto" w:fill="auto"/>
          </w:tcPr>
          <w:p w14:paraId="1E41670D" w14:textId="6391C4DA" w:rsidR="00C61415" w:rsidRPr="00C61415" w:rsidRDefault="00C61415" w:rsidP="00C61415">
            <w:pPr>
              <w:spacing w:line="360" w:lineRule="auto"/>
              <w:rPr>
                <w:rFonts w:eastAsia="宋体" w:cs="Times New Roman"/>
                <w:sz w:val="18"/>
                <w:szCs w:val="18"/>
              </w:rPr>
            </w:pPr>
            <w:r w:rsidRPr="00C61415">
              <w:rPr>
                <w:sz w:val="18"/>
                <w:szCs w:val="18"/>
              </w:rPr>
              <w:t>241</w:t>
            </w:r>
          </w:p>
        </w:tc>
        <w:tc>
          <w:tcPr>
            <w:tcW w:w="907" w:type="dxa"/>
            <w:noWrap/>
            <w:hideMark/>
          </w:tcPr>
          <w:p w14:paraId="34E92A76" w14:textId="6D7AE21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2F64E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郭潇雅</w:t>
            </w:r>
          </w:p>
        </w:tc>
        <w:tc>
          <w:tcPr>
            <w:tcW w:w="5953" w:type="dxa"/>
            <w:noWrap/>
            <w:hideMark/>
          </w:tcPr>
          <w:p w14:paraId="3E24E1C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勇担抗疫使命</w:t>
            </w:r>
            <w:r w:rsidRPr="002057B7">
              <w:rPr>
                <w:rFonts w:eastAsia="宋体" w:cs="Times New Roman"/>
                <w:sz w:val="18"/>
                <w:szCs w:val="18"/>
              </w:rPr>
              <w:t xml:space="preserve"> </w:t>
            </w:r>
            <w:r w:rsidRPr="002057B7">
              <w:rPr>
                <w:rFonts w:eastAsia="宋体" w:cs="Times New Roman"/>
                <w:sz w:val="18"/>
                <w:szCs w:val="18"/>
              </w:rPr>
              <w:t>重塑医卫体系</w:t>
            </w:r>
          </w:p>
        </w:tc>
        <w:tc>
          <w:tcPr>
            <w:tcW w:w="2400" w:type="dxa"/>
            <w:noWrap/>
            <w:hideMark/>
          </w:tcPr>
          <w:p w14:paraId="27F5E0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1EC53104" w14:textId="4502309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78F960B" w14:textId="77777777" w:rsidTr="00C61415">
        <w:trPr>
          <w:trHeight w:val="276"/>
        </w:trPr>
        <w:tc>
          <w:tcPr>
            <w:tcW w:w="576" w:type="dxa"/>
            <w:shd w:val="clear" w:color="auto" w:fill="auto"/>
          </w:tcPr>
          <w:p w14:paraId="020A8533" w14:textId="43FADA40" w:rsidR="00C61415" w:rsidRPr="00C61415" w:rsidRDefault="00C61415" w:rsidP="00C61415">
            <w:pPr>
              <w:spacing w:line="360" w:lineRule="auto"/>
              <w:rPr>
                <w:rFonts w:eastAsia="宋体" w:cs="Times New Roman"/>
                <w:sz w:val="18"/>
                <w:szCs w:val="18"/>
              </w:rPr>
            </w:pPr>
            <w:r w:rsidRPr="00C61415">
              <w:rPr>
                <w:sz w:val="18"/>
                <w:szCs w:val="18"/>
              </w:rPr>
              <w:t>242</w:t>
            </w:r>
          </w:p>
        </w:tc>
        <w:tc>
          <w:tcPr>
            <w:tcW w:w="907" w:type="dxa"/>
            <w:noWrap/>
            <w:hideMark/>
          </w:tcPr>
          <w:p w14:paraId="32F8623E" w14:textId="4E1B229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5350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李文</w:t>
            </w:r>
          </w:p>
        </w:tc>
        <w:tc>
          <w:tcPr>
            <w:tcW w:w="5953" w:type="dxa"/>
            <w:noWrap/>
            <w:hideMark/>
          </w:tcPr>
          <w:p w14:paraId="0638616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人民至上、生命至上</w:t>
            </w:r>
            <w:r w:rsidRPr="002057B7">
              <w:rPr>
                <w:rFonts w:eastAsia="宋体" w:cs="Times New Roman"/>
                <w:sz w:val="18"/>
                <w:szCs w:val="18"/>
              </w:rPr>
              <w:t>”</w:t>
            </w:r>
            <w:r w:rsidRPr="002057B7">
              <w:rPr>
                <w:rFonts w:eastAsia="宋体" w:cs="Times New Roman"/>
                <w:sz w:val="18"/>
                <w:szCs w:val="18"/>
              </w:rPr>
              <w:t>的中国答卷</w:t>
            </w:r>
          </w:p>
        </w:tc>
        <w:tc>
          <w:tcPr>
            <w:tcW w:w="2400" w:type="dxa"/>
            <w:noWrap/>
            <w:hideMark/>
          </w:tcPr>
          <w:p w14:paraId="3BFDCB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中国卫生人才</w:t>
            </w:r>
          </w:p>
        </w:tc>
        <w:tc>
          <w:tcPr>
            <w:tcW w:w="1136" w:type="dxa"/>
            <w:noWrap/>
            <w:hideMark/>
          </w:tcPr>
          <w:p w14:paraId="12718C49" w14:textId="711EF70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C70F0BB" w14:textId="77777777" w:rsidTr="00C61415">
        <w:trPr>
          <w:trHeight w:val="276"/>
        </w:trPr>
        <w:tc>
          <w:tcPr>
            <w:tcW w:w="576" w:type="dxa"/>
            <w:shd w:val="clear" w:color="auto" w:fill="auto"/>
          </w:tcPr>
          <w:p w14:paraId="105618A5" w14:textId="0165A9B4" w:rsidR="00C61415" w:rsidRPr="00C61415" w:rsidRDefault="00C61415" w:rsidP="00C61415">
            <w:pPr>
              <w:spacing w:line="360" w:lineRule="auto"/>
              <w:rPr>
                <w:rFonts w:eastAsia="宋体" w:cs="Times New Roman"/>
                <w:sz w:val="18"/>
                <w:szCs w:val="18"/>
              </w:rPr>
            </w:pPr>
            <w:r w:rsidRPr="00C61415">
              <w:rPr>
                <w:sz w:val="18"/>
                <w:szCs w:val="18"/>
              </w:rPr>
              <w:t>243</w:t>
            </w:r>
          </w:p>
        </w:tc>
        <w:tc>
          <w:tcPr>
            <w:tcW w:w="907" w:type="dxa"/>
            <w:noWrap/>
            <w:hideMark/>
          </w:tcPr>
          <w:p w14:paraId="1A7BFA2B" w14:textId="68A4AB8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0C593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李荫龙</w:t>
            </w:r>
            <w:r w:rsidRPr="002057B7">
              <w:rPr>
                <w:rFonts w:eastAsia="宋体" w:cs="Times New Roman"/>
                <w:sz w:val="18"/>
                <w:szCs w:val="18"/>
              </w:rPr>
              <w:t>,</w:t>
            </w:r>
            <w:r w:rsidRPr="002057B7">
              <w:rPr>
                <w:rFonts w:eastAsia="宋体" w:cs="Times New Roman"/>
                <w:sz w:val="18"/>
                <w:szCs w:val="18"/>
              </w:rPr>
              <w:t>李卫松</w:t>
            </w:r>
            <w:r w:rsidRPr="002057B7">
              <w:rPr>
                <w:rFonts w:eastAsia="宋体" w:cs="Times New Roman"/>
                <w:sz w:val="18"/>
                <w:szCs w:val="18"/>
              </w:rPr>
              <w:t>,</w:t>
            </w:r>
            <w:r w:rsidRPr="002057B7">
              <w:rPr>
                <w:rFonts w:eastAsia="宋体" w:cs="Times New Roman"/>
                <w:sz w:val="18"/>
                <w:szCs w:val="18"/>
              </w:rPr>
              <w:t>邸铁涛</w:t>
            </w:r>
            <w:r w:rsidRPr="002057B7">
              <w:rPr>
                <w:rFonts w:eastAsia="宋体" w:cs="Times New Roman"/>
                <w:sz w:val="18"/>
                <w:szCs w:val="18"/>
              </w:rPr>
              <w:t>,</w:t>
            </w:r>
            <w:r w:rsidRPr="002057B7">
              <w:rPr>
                <w:rFonts w:eastAsia="宋体" w:cs="Times New Roman"/>
                <w:sz w:val="18"/>
                <w:szCs w:val="18"/>
              </w:rPr>
              <w:t>张敬杰</w:t>
            </w:r>
          </w:p>
        </w:tc>
        <w:tc>
          <w:tcPr>
            <w:tcW w:w="5953" w:type="dxa"/>
            <w:noWrap/>
            <w:hideMark/>
          </w:tcPr>
          <w:p w14:paraId="56AF06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基于方舱医院的中医药用药模式探讨</w:t>
            </w:r>
          </w:p>
        </w:tc>
        <w:tc>
          <w:tcPr>
            <w:tcW w:w="2400" w:type="dxa"/>
            <w:noWrap/>
            <w:hideMark/>
          </w:tcPr>
          <w:p w14:paraId="13A66B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贵州中医药大学学报</w:t>
            </w:r>
          </w:p>
        </w:tc>
        <w:tc>
          <w:tcPr>
            <w:tcW w:w="1136" w:type="dxa"/>
            <w:noWrap/>
            <w:hideMark/>
          </w:tcPr>
          <w:p w14:paraId="72704DB4" w14:textId="64DD310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34A59207" w14:textId="77777777" w:rsidTr="00C61415">
        <w:trPr>
          <w:trHeight w:val="276"/>
        </w:trPr>
        <w:tc>
          <w:tcPr>
            <w:tcW w:w="576" w:type="dxa"/>
            <w:shd w:val="clear" w:color="auto" w:fill="auto"/>
          </w:tcPr>
          <w:p w14:paraId="50D56FCF" w14:textId="17605E39" w:rsidR="00C61415" w:rsidRPr="00C61415" w:rsidRDefault="00C61415" w:rsidP="00C61415">
            <w:pPr>
              <w:spacing w:line="360" w:lineRule="auto"/>
              <w:rPr>
                <w:rFonts w:eastAsia="宋体" w:cs="Times New Roman"/>
                <w:sz w:val="18"/>
                <w:szCs w:val="18"/>
              </w:rPr>
            </w:pPr>
            <w:r w:rsidRPr="00C61415">
              <w:rPr>
                <w:sz w:val="18"/>
                <w:szCs w:val="18"/>
              </w:rPr>
              <w:t>244</w:t>
            </w:r>
          </w:p>
        </w:tc>
        <w:tc>
          <w:tcPr>
            <w:tcW w:w="907" w:type="dxa"/>
            <w:noWrap/>
            <w:hideMark/>
          </w:tcPr>
          <w:p w14:paraId="33CFFBEB" w14:textId="51FC22F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BAC80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赵艳妮</w:t>
            </w:r>
            <w:r w:rsidRPr="002057B7">
              <w:rPr>
                <w:rFonts w:eastAsia="宋体" w:cs="Times New Roman"/>
                <w:sz w:val="18"/>
                <w:szCs w:val="18"/>
              </w:rPr>
              <w:t>,</w:t>
            </w:r>
            <w:r w:rsidRPr="002057B7">
              <w:rPr>
                <w:rFonts w:eastAsia="宋体" w:cs="Times New Roman"/>
                <w:sz w:val="18"/>
                <w:szCs w:val="18"/>
              </w:rPr>
              <w:t>唐攀</w:t>
            </w:r>
            <w:r w:rsidRPr="002057B7">
              <w:rPr>
                <w:rFonts w:eastAsia="宋体" w:cs="Times New Roman"/>
                <w:sz w:val="18"/>
                <w:szCs w:val="18"/>
              </w:rPr>
              <w:t>,</w:t>
            </w:r>
            <w:r w:rsidRPr="002057B7">
              <w:rPr>
                <w:rFonts w:eastAsia="宋体" w:cs="Times New Roman"/>
                <w:sz w:val="18"/>
                <w:szCs w:val="18"/>
              </w:rPr>
              <w:t>李艳静</w:t>
            </w:r>
            <w:r w:rsidRPr="002057B7">
              <w:rPr>
                <w:rFonts w:eastAsia="宋体" w:cs="Times New Roman"/>
                <w:sz w:val="18"/>
                <w:szCs w:val="18"/>
              </w:rPr>
              <w:t>,</w:t>
            </w:r>
            <w:r w:rsidRPr="002057B7">
              <w:rPr>
                <w:rFonts w:eastAsia="宋体" w:cs="Times New Roman"/>
                <w:sz w:val="18"/>
                <w:szCs w:val="18"/>
              </w:rPr>
              <w:t>刘志伟</w:t>
            </w:r>
          </w:p>
        </w:tc>
        <w:tc>
          <w:tcPr>
            <w:tcW w:w="5953" w:type="dxa"/>
            <w:noWrap/>
            <w:hideMark/>
          </w:tcPr>
          <w:p w14:paraId="43C334B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关于新型冠状病毒肺炎患者雾化吸入治疗的防护技巧</w:t>
            </w:r>
          </w:p>
        </w:tc>
        <w:tc>
          <w:tcPr>
            <w:tcW w:w="2400" w:type="dxa"/>
            <w:noWrap/>
            <w:hideMark/>
          </w:tcPr>
          <w:p w14:paraId="32CAE89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贵州中医药大学学报</w:t>
            </w:r>
          </w:p>
        </w:tc>
        <w:tc>
          <w:tcPr>
            <w:tcW w:w="1136" w:type="dxa"/>
            <w:noWrap/>
            <w:hideMark/>
          </w:tcPr>
          <w:p w14:paraId="2D48B51B" w14:textId="0778E99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B027806" w14:textId="77777777" w:rsidTr="00C61415">
        <w:trPr>
          <w:trHeight w:val="276"/>
        </w:trPr>
        <w:tc>
          <w:tcPr>
            <w:tcW w:w="576" w:type="dxa"/>
            <w:shd w:val="clear" w:color="auto" w:fill="auto"/>
          </w:tcPr>
          <w:p w14:paraId="5BB037FF" w14:textId="3EB116E9" w:rsidR="00C61415" w:rsidRPr="00C61415" w:rsidRDefault="00C61415" w:rsidP="00C61415">
            <w:pPr>
              <w:spacing w:line="360" w:lineRule="auto"/>
              <w:rPr>
                <w:rFonts w:eastAsia="宋体" w:cs="Times New Roman"/>
                <w:sz w:val="18"/>
                <w:szCs w:val="18"/>
              </w:rPr>
            </w:pPr>
            <w:r w:rsidRPr="00C61415">
              <w:rPr>
                <w:sz w:val="18"/>
                <w:szCs w:val="18"/>
              </w:rPr>
              <w:t>245</w:t>
            </w:r>
          </w:p>
        </w:tc>
        <w:tc>
          <w:tcPr>
            <w:tcW w:w="907" w:type="dxa"/>
            <w:noWrap/>
            <w:hideMark/>
          </w:tcPr>
          <w:p w14:paraId="4EDFDF86" w14:textId="272F467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F5B92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郑颜磊</w:t>
            </w:r>
            <w:r w:rsidRPr="002057B7">
              <w:rPr>
                <w:rFonts w:eastAsia="宋体" w:cs="Times New Roman"/>
                <w:sz w:val="18"/>
                <w:szCs w:val="18"/>
              </w:rPr>
              <w:t>,</w:t>
            </w:r>
            <w:r w:rsidRPr="002057B7">
              <w:rPr>
                <w:rFonts w:eastAsia="宋体" w:cs="Times New Roman"/>
                <w:sz w:val="18"/>
                <w:szCs w:val="18"/>
              </w:rPr>
              <w:t>胡荣华</w:t>
            </w:r>
            <w:r w:rsidRPr="002057B7">
              <w:rPr>
                <w:rFonts w:eastAsia="宋体" w:cs="Times New Roman"/>
                <w:sz w:val="18"/>
                <w:szCs w:val="18"/>
              </w:rPr>
              <w:t>,</w:t>
            </w:r>
            <w:r w:rsidRPr="002057B7">
              <w:rPr>
                <w:rFonts w:eastAsia="宋体" w:cs="Times New Roman"/>
                <w:sz w:val="18"/>
                <w:szCs w:val="18"/>
              </w:rPr>
              <w:t>张莉</w:t>
            </w:r>
            <w:r w:rsidRPr="002057B7">
              <w:rPr>
                <w:rFonts w:eastAsia="宋体" w:cs="Times New Roman"/>
                <w:sz w:val="18"/>
                <w:szCs w:val="18"/>
              </w:rPr>
              <w:t>,</w:t>
            </w:r>
            <w:r w:rsidRPr="002057B7">
              <w:rPr>
                <w:rFonts w:eastAsia="宋体" w:cs="Times New Roman"/>
                <w:sz w:val="18"/>
                <w:szCs w:val="18"/>
              </w:rPr>
              <w:t>李诗</w:t>
            </w:r>
          </w:p>
        </w:tc>
        <w:tc>
          <w:tcPr>
            <w:tcW w:w="5953" w:type="dxa"/>
            <w:noWrap/>
            <w:hideMark/>
          </w:tcPr>
          <w:p w14:paraId="270CFF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武汉市方舱医院</w:t>
            </w:r>
            <w:r w:rsidRPr="002057B7">
              <w:rPr>
                <w:rFonts w:eastAsia="宋体" w:cs="Times New Roman"/>
                <w:sz w:val="18"/>
                <w:szCs w:val="18"/>
              </w:rPr>
              <w:t>117</w:t>
            </w:r>
            <w:r w:rsidRPr="002057B7">
              <w:rPr>
                <w:rFonts w:eastAsia="宋体" w:cs="Times New Roman"/>
                <w:sz w:val="18"/>
                <w:szCs w:val="18"/>
              </w:rPr>
              <w:t>例新型冠状病毒肺炎患者出院后随访结果</w:t>
            </w:r>
          </w:p>
        </w:tc>
        <w:tc>
          <w:tcPr>
            <w:tcW w:w="2400" w:type="dxa"/>
            <w:noWrap/>
            <w:hideMark/>
          </w:tcPr>
          <w:p w14:paraId="38C1B2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中华危重病急救医学</w:t>
            </w:r>
          </w:p>
        </w:tc>
        <w:tc>
          <w:tcPr>
            <w:tcW w:w="1136" w:type="dxa"/>
            <w:noWrap/>
            <w:hideMark/>
          </w:tcPr>
          <w:p w14:paraId="79F389A6" w14:textId="29F7161E" w:rsidR="00C61415" w:rsidRPr="00D0317F" w:rsidRDefault="00C61415" w:rsidP="00C61415">
            <w:pPr>
              <w:spacing w:line="360" w:lineRule="auto"/>
              <w:rPr>
                <w:rFonts w:eastAsia="宋体" w:cs="Times New Roman"/>
                <w:sz w:val="18"/>
                <w:szCs w:val="18"/>
              </w:rPr>
            </w:pPr>
            <w:r w:rsidRPr="00D0317F">
              <w:rPr>
                <w:sz w:val="18"/>
                <w:szCs w:val="18"/>
              </w:rPr>
              <w:t>1</w:t>
            </w:r>
          </w:p>
        </w:tc>
      </w:tr>
      <w:tr w:rsidR="00C61415" w:rsidRPr="002057B7" w14:paraId="77C9F8D1" w14:textId="77777777" w:rsidTr="00C61415">
        <w:trPr>
          <w:trHeight w:val="276"/>
        </w:trPr>
        <w:tc>
          <w:tcPr>
            <w:tcW w:w="576" w:type="dxa"/>
            <w:shd w:val="clear" w:color="auto" w:fill="auto"/>
          </w:tcPr>
          <w:p w14:paraId="33D08D27" w14:textId="7155D22D" w:rsidR="00C61415" w:rsidRPr="00C61415" w:rsidRDefault="00C61415" w:rsidP="00C61415">
            <w:pPr>
              <w:spacing w:line="360" w:lineRule="auto"/>
              <w:rPr>
                <w:rFonts w:eastAsia="宋体" w:cs="Times New Roman"/>
                <w:sz w:val="18"/>
                <w:szCs w:val="18"/>
              </w:rPr>
            </w:pPr>
            <w:r w:rsidRPr="00C61415">
              <w:rPr>
                <w:sz w:val="18"/>
                <w:szCs w:val="18"/>
              </w:rPr>
              <w:lastRenderedPageBreak/>
              <w:t>246</w:t>
            </w:r>
          </w:p>
        </w:tc>
        <w:tc>
          <w:tcPr>
            <w:tcW w:w="907" w:type="dxa"/>
            <w:noWrap/>
            <w:hideMark/>
          </w:tcPr>
          <w:p w14:paraId="08C360CA" w14:textId="126124E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A19BF0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夏锐</w:t>
            </w:r>
            <w:r w:rsidRPr="002057B7">
              <w:rPr>
                <w:rFonts w:eastAsia="宋体" w:cs="Times New Roman"/>
                <w:sz w:val="18"/>
                <w:szCs w:val="18"/>
              </w:rPr>
              <w:t>,</w:t>
            </w:r>
            <w:r w:rsidRPr="002057B7">
              <w:rPr>
                <w:rFonts w:eastAsia="宋体" w:cs="Times New Roman"/>
                <w:sz w:val="18"/>
                <w:szCs w:val="18"/>
              </w:rPr>
              <w:t>王阳</w:t>
            </w:r>
            <w:r w:rsidRPr="002057B7">
              <w:rPr>
                <w:rFonts w:eastAsia="宋体" w:cs="Times New Roman"/>
                <w:sz w:val="18"/>
                <w:szCs w:val="18"/>
              </w:rPr>
              <w:t>,</w:t>
            </w:r>
            <w:r w:rsidRPr="002057B7">
              <w:rPr>
                <w:rFonts w:eastAsia="宋体" w:cs="Times New Roman"/>
                <w:sz w:val="18"/>
                <w:szCs w:val="18"/>
              </w:rPr>
              <w:t>张锦</w:t>
            </w:r>
          </w:p>
        </w:tc>
        <w:tc>
          <w:tcPr>
            <w:tcW w:w="5953" w:type="dxa"/>
            <w:noWrap/>
            <w:hideMark/>
          </w:tcPr>
          <w:p w14:paraId="68C183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新型冠状病毒肺炎方舱医院压差控制的探讨</w:t>
            </w:r>
          </w:p>
        </w:tc>
        <w:tc>
          <w:tcPr>
            <w:tcW w:w="2400" w:type="dxa"/>
            <w:noWrap/>
            <w:hideMark/>
          </w:tcPr>
          <w:p w14:paraId="62DB9B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建筑热能通风空调</w:t>
            </w:r>
          </w:p>
        </w:tc>
        <w:tc>
          <w:tcPr>
            <w:tcW w:w="1136" w:type="dxa"/>
            <w:noWrap/>
            <w:hideMark/>
          </w:tcPr>
          <w:p w14:paraId="1DFAB1B1" w14:textId="4BB602FA"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47B4F6A6" w14:textId="77777777" w:rsidTr="00C61415">
        <w:trPr>
          <w:trHeight w:val="276"/>
        </w:trPr>
        <w:tc>
          <w:tcPr>
            <w:tcW w:w="576" w:type="dxa"/>
            <w:shd w:val="clear" w:color="auto" w:fill="auto"/>
          </w:tcPr>
          <w:p w14:paraId="0EA5F9B9" w14:textId="62FF9CCC" w:rsidR="00C61415" w:rsidRPr="00C61415" w:rsidRDefault="00C61415" w:rsidP="00C61415">
            <w:pPr>
              <w:spacing w:line="360" w:lineRule="auto"/>
              <w:rPr>
                <w:rFonts w:eastAsia="宋体" w:cs="Times New Roman"/>
                <w:sz w:val="18"/>
                <w:szCs w:val="18"/>
              </w:rPr>
            </w:pPr>
            <w:r w:rsidRPr="00C61415">
              <w:rPr>
                <w:sz w:val="18"/>
                <w:szCs w:val="18"/>
              </w:rPr>
              <w:t>247</w:t>
            </w:r>
          </w:p>
        </w:tc>
        <w:tc>
          <w:tcPr>
            <w:tcW w:w="907" w:type="dxa"/>
            <w:noWrap/>
            <w:hideMark/>
          </w:tcPr>
          <w:p w14:paraId="1A5B5DEB" w14:textId="62C3DA9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1BED1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陈骊</w:t>
            </w:r>
            <w:r w:rsidRPr="002057B7">
              <w:rPr>
                <w:rFonts w:eastAsia="宋体" w:cs="Times New Roman"/>
                <w:sz w:val="18"/>
                <w:szCs w:val="18"/>
              </w:rPr>
              <w:t>,</w:t>
            </w:r>
            <w:r w:rsidRPr="002057B7">
              <w:rPr>
                <w:rFonts w:eastAsia="宋体" w:cs="Times New Roman"/>
                <w:sz w:val="18"/>
                <w:szCs w:val="18"/>
              </w:rPr>
              <w:t>李青凌</w:t>
            </w:r>
            <w:r w:rsidRPr="002057B7">
              <w:rPr>
                <w:rFonts w:eastAsia="宋体" w:cs="Times New Roman"/>
                <w:sz w:val="18"/>
                <w:szCs w:val="18"/>
              </w:rPr>
              <w:t>,</w:t>
            </w:r>
            <w:r w:rsidRPr="002057B7">
              <w:rPr>
                <w:rFonts w:eastAsia="宋体" w:cs="Times New Roman"/>
                <w:sz w:val="18"/>
                <w:szCs w:val="18"/>
              </w:rPr>
              <w:t>池浩</w:t>
            </w:r>
            <w:r w:rsidRPr="002057B7">
              <w:rPr>
                <w:rFonts w:eastAsia="宋体" w:cs="Times New Roman"/>
                <w:sz w:val="18"/>
                <w:szCs w:val="18"/>
              </w:rPr>
              <w:t>,</w:t>
            </w:r>
            <w:r w:rsidRPr="002057B7">
              <w:rPr>
                <w:rFonts w:eastAsia="宋体" w:cs="Times New Roman"/>
                <w:sz w:val="18"/>
                <w:szCs w:val="18"/>
              </w:rPr>
              <w:t>李智</w:t>
            </w:r>
          </w:p>
        </w:tc>
        <w:tc>
          <w:tcPr>
            <w:tcW w:w="5953" w:type="dxa"/>
            <w:noWrap/>
            <w:hideMark/>
          </w:tcPr>
          <w:p w14:paraId="307C05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借鉴抗疫</w:t>
            </w:r>
            <w:r w:rsidRPr="002057B7">
              <w:rPr>
                <w:rFonts w:eastAsia="宋体" w:cs="Times New Roman"/>
                <w:sz w:val="18"/>
                <w:szCs w:val="18"/>
              </w:rPr>
              <w:t>“</w:t>
            </w:r>
            <w:r w:rsidRPr="002057B7">
              <w:rPr>
                <w:rFonts w:eastAsia="宋体" w:cs="Times New Roman"/>
                <w:sz w:val="18"/>
                <w:szCs w:val="18"/>
              </w:rPr>
              <w:t>方舱医院</w:t>
            </w:r>
            <w:r w:rsidRPr="002057B7">
              <w:rPr>
                <w:rFonts w:eastAsia="宋体" w:cs="Times New Roman"/>
                <w:sz w:val="18"/>
                <w:szCs w:val="18"/>
              </w:rPr>
              <w:t>”</w:t>
            </w:r>
            <w:r w:rsidRPr="002057B7">
              <w:rPr>
                <w:rFonts w:eastAsia="宋体" w:cs="Times New Roman"/>
                <w:sz w:val="18"/>
                <w:szCs w:val="18"/>
              </w:rPr>
              <w:t>经验</w:t>
            </w:r>
            <w:r w:rsidRPr="002057B7">
              <w:rPr>
                <w:rFonts w:eastAsia="宋体" w:cs="Times New Roman"/>
                <w:sz w:val="18"/>
                <w:szCs w:val="18"/>
              </w:rPr>
              <w:t xml:space="preserve"> </w:t>
            </w:r>
            <w:r w:rsidRPr="002057B7">
              <w:rPr>
                <w:rFonts w:eastAsia="宋体" w:cs="Times New Roman"/>
                <w:sz w:val="18"/>
                <w:szCs w:val="18"/>
              </w:rPr>
              <w:t>提升我军批量伤员收治能力</w:t>
            </w:r>
          </w:p>
        </w:tc>
        <w:tc>
          <w:tcPr>
            <w:tcW w:w="2400" w:type="dxa"/>
            <w:noWrap/>
            <w:hideMark/>
          </w:tcPr>
          <w:p w14:paraId="20E0197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西南国防医药</w:t>
            </w:r>
          </w:p>
        </w:tc>
        <w:tc>
          <w:tcPr>
            <w:tcW w:w="1136" w:type="dxa"/>
            <w:noWrap/>
            <w:hideMark/>
          </w:tcPr>
          <w:p w14:paraId="503ED7CE" w14:textId="46B40447"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3F29D181" w14:textId="77777777" w:rsidTr="00C61415">
        <w:trPr>
          <w:trHeight w:val="276"/>
        </w:trPr>
        <w:tc>
          <w:tcPr>
            <w:tcW w:w="576" w:type="dxa"/>
            <w:shd w:val="clear" w:color="auto" w:fill="auto"/>
          </w:tcPr>
          <w:p w14:paraId="4BF7C63C" w14:textId="42F29D37" w:rsidR="00C61415" w:rsidRPr="00C61415" w:rsidRDefault="00C61415" w:rsidP="00C61415">
            <w:pPr>
              <w:spacing w:line="360" w:lineRule="auto"/>
              <w:rPr>
                <w:rFonts w:eastAsia="宋体" w:cs="Times New Roman"/>
                <w:sz w:val="18"/>
                <w:szCs w:val="18"/>
              </w:rPr>
            </w:pPr>
            <w:r w:rsidRPr="00C61415">
              <w:rPr>
                <w:sz w:val="18"/>
                <w:szCs w:val="18"/>
              </w:rPr>
              <w:t>248</w:t>
            </w:r>
          </w:p>
        </w:tc>
        <w:tc>
          <w:tcPr>
            <w:tcW w:w="907" w:type="dxa"/>
            <w:noWrap/>
            <w:hideMark/>
          </w:tcPr>
          <w:p w14:paraId="04670A23" w14:textId="1069F56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6C5796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叶燕</w:t>
            </w:r>
            <w:r w:rsidRPr="002057B7">
              <w:rPr>
                <w:rFonts w:eastAsia="宋体" w:cs="Times New Roman"/>
                <w:sz w:val="18"/>
                <w:szCs w:val="18"/>
              </w:rPr>
              <w:t>,</w:t>
            </w:r>
            <w:r w:rsidRPr="002057B7">
              <w:rPr>
                <w:rFonts w:eastAsia="宋体" w:cs="Times New Roman"/>
                <w:sz w:val="18"/>
                <w:szCs w:val="18"/>
              </w:rPr>
              <w:t>张丽萍</w:t>
            </w:r>
            <w:r w:rsidRPr="002057B7">
              <w:rPr>
                <w:rFonts w:eastAsia="宋体" w:cs="Times New Roman"/>
                <w:sz w:val="18"/>
                <w:szCs w:val="18"/>
              </w:rPr>
              <w:t>,</w:t>
            </w:r>
            <w:r w:rsidRPr="002057B7">
              <w:rPr>
                <w:rFonts w:eastAsia="宋体" w:cs="Times New Roman"/>
                <w:sz w:val="18"/>
                <w:szCs w:val="18"/>
              </w:rPr>
              <w:t>何细飞</w:t>
            </w:r>
          </w:p>
        </w:tc>
        <w:tc>
          <w:tcPr>
            <w:tcW w:w="5953" w:type="dxa"/>
            <w:noWrap/>
            <w:hideMark/>
          </w:tcPr>
          <w:p w14:paraId="30CE06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方舱医院在应对新型冠状病毒肺炎疫情中的运行模式</w:t>
            </w:r>
          </w:p>
        </w:tc>
        <w:tc>
          <w:tcPr>
            <w:tcW w:w="2400" w:type="dxa"/>
            <w:noWrap/>
            <w:hideMark/>
          </w:tcPr>
          <w:p w14:paraId="6ADE55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中国临床护理</w:t>
            </w:r>
          </w:p>
        </w:tc>
        <w:tc>
          <w:tcPr>
            <w:tcW w:w="1136" w:type="dxa"/>
            <w:noWrap/>
            <w:hideMark/>
          </w:tcPr>
          <w:p w14:paraId="6E886F88" w14:textId="560DBF72"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2645D435" w14:textId="77777777" w:rsidTr="00C61415">
        <w:trPr>
          <w:trHeight w:val="276"/>
        </w:trPr>
        <w:tc>
          <w:tcPr>
            <w:tcW w:w="576" w:type="dxa"/>
            <w:shd w:val="clear" w:color="auto" w:fill="auto"/>
          </w:tcPr>
          <w:p w14:paraId="7B32C158" w14:textId="6269FAB3" w:rsidR="00C61415" w:rsidRPr="00C61415" w:rsidRDefault="00C61415" w:rsidP="00C61415">
            <w:pPr>
              <w:spacing w:line="360" w:lineRule="auto"/>
              <w:rPr>
                <w:rFonts w:eastAsia="宋体" w:cs="Times New Roman"/>
                <w:sz w:val="18"/>
                <w:szCs w:val="18"/>
              </w:rPr>
            </w:pPr>
            <w:r w:rsidRPr="00C61415">
              <w:rPr>
                <w:sz w:val="18"/>
                <w:szCs w:val="18"/>
              </w:rPr>
              <w:t>249</w:t>
            </w:r>
          </w:p>
        </w:tc>
        <w:tc>
          <w:tcPr>
            <w:tcW w:w="907" w:type="dxa"/>
            <w:noWrap/>
            <w:hideMark/>
          </w:tcPr>
          <w:p w14:paraId="42571F14" w14:textId="7B7CBB8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0CC46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冯韬</w:t>
            </w:r>
            <w:r w:rsidRPr="002057B7">
              <w:rPr>
                <w:rFonts w:eastAsia="宋体" w:cs="Times New Roman"/>
                <w:sz w:val="18"/>
                <w:szCs w:val="18"/>
              </w:rPr>
              <w:t>,</w:t>
            </w:r>
            <w:r w:rsidRPr="002057B7">
              <w:rPr>
                <w:rFonts w:eastAsia="宋体" w:cs="Times New Roman"/>
                <w:sz w:val="18"/>
                <w:szCs w:val="18"/>
              </w:rPr>
              <w:t>杨灿华</w:t>
            </w:r>
            <w:r w:rsidRPr="002057B7">
              <w:rPr>
                <w:rFonts w:eastAsia="宋体" w:cs="Times New Roman"/>
                <w:sz w:val="18"/>
                <w:szCs w:val="18"/>
              </w:rPr>
              <w:t>,</w:t>
            </w:r>
            <w:r w:rsidRPr="002057B7">
              <w:rPr>
                <w:rFonts w:eastAsia="宋体" w:cs="Times New Roman"/>
                <w:sz w:val="18"/>
                <w:szCs w:val="18"/>
              </w:rPr>
              <w:t>李桂迎</w:t>
            </w:r>
            <w:r w:rsidRPr="002057B7">
              <w:rPr>
                <w:rFonts w:eastAsia="宋体" w:cs="Times New Roman"/>
                <w:sz w:val="18"/>
                <w:szCs w:val="18"/>
              </w:rPr>
              <w:t>,</w:t>
            </w:r>
            <w:r w:rsidRPr="002057B7">
              <w:rPr>
                <w:rFonts w:eastAsia="宋体" w:cs="Times New Roman"/>
                <w:sz w:val="18"/>
                <w:szCs w:val="18"/>
              </w:rPr>
              <w:t>梁道业</w:t>
            </w:r>
            <w:r w:rsidRPr="002057B7">
              <w:rPr>
                <w:rFonts w:eastAsia="宋体" w:cs="Times New Roman"/>
                <w:sz w:val="18"/>
                <w:szCs w:val="18"/>
              </w:rPr>
              <w:t>,</w:t>
            </w:r>
            <w:r w:rsidRPr="002057B7">
              <w:rPr>
                <w:rFonts w:eastAsia="宋体" w:cs="Times New Roman"/>
                <w:sz w:val="18"/>
                <w:szCs w:val="18"/>
              </w:rPr>
              <w:t>贾新菊</w:t>
            </w:r>
            <w:r w:rsidRPr="002057B7">
              <w:rPr>
                <w:rFonts w:eastAsia="宋体" w:cs="Times New Roman"/>
                <w:sz w:val="18"/>
                <w:szCs w:val="18"/>
              </w:rPr>
              <w:t>,</w:t>
            </w:r>
            <w:r w:rsidRPr="002057B7">
              <w:rPr>
                <w:rFonts w:eastAsia="宋体" w:cs="Times New Roman"/>
                <w:sz w:val="18"/>
                <w:szCs w:val="18"/>
              </w:rPr>
              <w:t>唐吉平</w:t>
            </w:r>
            <w:r w:rsidRPr="002057B7">
              <w:rPr>
                <w:rFonts w:eastAsia="宋体" w:cs="Times New Roman"/>
                <w:sz w:val="18"/>
                <w:szCs w:val="18"/>
              </w:rPr>
              <w:t>,</w:t>
            </w:r>
            <w:r w:rsidRPr="002057B7">
              <w:rPr>
                <w:rFonts w:eastAsia="宋体" w:cs="Times New Roman"/>
                <w:sz w:val="18"/>
                <w:szCs w:val="18"/>
              </w:rPr>
              <w:t>邹鑫森</w:t>
            </w:r>
            <w:r w:rsidRPr="002057B7">
              <w:rPr>
                <w:rFonts w:eastAsia="宋体" w:cs="Times New Roman"/>
                <w:sz w:val="18"/>
                <w:szCs w:val="18"/>
              </w:rPr>
              <w:t>,</w:t>
            </w:r>
            <w:r w:rsidRPr="002057B7">
              <w:rPr>
                <w:rFonts w:eastAsia="宋体" w:cs="Times New Roman"/>
                <w:sz w:val="18"/>
                <w:szCs w:val="18"/>
              </w:rPr>
              <w:t>李峥</w:t>
            </w:r>
          </w:p>
        </w:tc>
        <w:tc>
          <w:tcPr>
            <w:tcW w:w="5953" w:type="dxa"/>
            <w:noWrap/>
            <w:hideMark/>
          </w:tcPr>
          <w:p w14:paraId="47BC7BA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方舱医院轻型新型冠状病毒肺炎患者</w:t>
            </w:r>
            <w:r w:rsidRPr="002057B7">
              <w:rPr>
                <w:rFonts w:eastAsia="宋体" w:cs="Times New Roman"/>
                <w:sz w:val="18"/>
                <w:szCs w:val="18"/>
              </w:rPr>
              <w:t>931</w:t>
            </w:r>
            <w:r w:rsidRPr="002057B7">
              <w:rPr>
                <w:rFonts w:eastAsia="宋体" w:cs="Times New Roman"/>
                <w:sz w:val="18"/>
                <w:szCs w:val="18"/>
              </w:rPr>
              <w:t>例临床特点与管理探讨</w:t>
            </w:r>
          </w:p>
        </w:tc>
        <w:tc>
          <w:tcPr>
            <w:tcW w:w="2400" w:type="dxa"/>
            <w:noWrap/>
            <w:hideMark/>
          </w:tcPr>
          <w:p w14:paraId="24E162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广东医学</w:t>
            </w:r>
          </w:p>
        </w:tc>
        <w:tc>
          <w:tcPr>
            <w:tcW w:w="1136" w:type="dxa"/>
            <w:noWrap/>
            <w:hideMark/>
          </w:tcPr>
          <w:p w14:paraId="758CD3B7" w14:textId="1DE5544D"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79D85DE" w14:textId="77777777" w:rsidTr="00C61415">
        <w:trPr>
          <w:trHeight w:val="276"/>
        </w:trPr>
        <w:tc>
          <w:tcPr>
            <w:tcW w:w="576" w:type="dxa"/>
            <w:shd w:val="clear" w:color="auto" w:fill="auto"/>
          </w:tcPr>
          <w:p w14:paraId="0622045C" w14:textId="65AA5386" w:rsidR="00C61415" w:rsidRPr="00C61415" w:rsidRDefault="00C61415" w:rsidP="00C61415">
            <w:pPr>
              <w:spacing w:line="360" w:lineRule="auto"/>
              <w:rPr>
                <w:rFonts w:eastAsia="宋体" w:cs="Times New Roman"/>
                <w:sz w:val="18"/>
                <w:szCs w:val="18"/>
              </w:rPr>
            </w:pPr>
            <w:r w:rsidRPr="00C61415">
              <w:rPr>
                <w:sz w:val="18"/>
                <w:szCs w:val="18"/>
              </w:rPr>
              <w:t>250</w:t>
            </w:r>
          </w:p>
        </w:tc>
        <w:tc>
          <w:tcPr>
            <w:tcW w:w="907" w:type="dxa"/>
            <w:noWrap/>
            <w:hideMark/>
          </w:tcPr>
          <w:p w14:paraId="5FEAB4CB" w14:textId="653039B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872AF1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72B40F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为武汉战疫贡献绿色力量</w:t>
            </w:r>
            <w:r w:rsidRPr="002057B7">
              <w:rPr>
                <w:rFonts w:eastAsia="宋体" w:cs="Times New Roman"/>
                <w:sz w:val="18"/>
                <w:szCs w:val="18"/>
              </w:rPr>
              <w:t>——</w:t>
            </w:r>
            <w:r w:rsidRPr="002057B7">
              <w:rPr>
                <w:rFonts w:eastAsia="宋体" w:cs="Times New Roman"/>
                <w:sz w:val="18"/>
                <w:szCs w:val="18"/>
              </w:rPr>
              <w:t>陕西森工医院援鄂医疗队抗疫事迹</w:t>
            </w:r>
          </w:p>
        </w:tc>
        <w:tc>
          <w:tcPr>
            <w:tcW w:w="2400" w:type="dxa"/>
            <w:noWrap/>
            <w:hideMark/>
          </w:tcPr>
          <w:p w14:paraId="00D2BE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绿色中国</w:t>
            </w:r>
          </w:p>
        </w:tc>
        <w:tc>
          <w:tcPr>
            <w:tcW w:w="1136" w:type="dxa"/>
            <w:noWrap/>
            <w:hideMark/>
          </w:tcPr>
          <w:p w14:paraId="2FED9210" w14:textId="0085E50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C0C2152" w14:textId="77777777" w:rsidTr="00C61415">
        <w:trPr>
          <w:trHeight w:val="276"/>
        </w:trPr>
        <w:tc>
          <w:tcPr>
            <w:tcW w:w="576" w:type="dxa"/>
            <w:shd w:val="clear" w:color="auto" w:fill="auto"/>
          </w:tcPr>
          <w:p w14:paraId="4C7212A1" w14:textId="5C5B73B9" w:rsidR="00C61415" w:rsidRPr="00C61415" w:rsidRDefault="00C61415" w:rsidP="00C61415">
            <w:pPr>
              <w:spacing w:line="360" w:lineRule="auto"/>
              <w:rPr>
                <w:rFonts w:eastAsia="宋体" w:cs="Times New Roman"/>
                <w:sz w:val="18"/>
                <w:szCs w:val="18"/>
              </w:rPr>
            </w:pPr>
            <w:r w:rsidRPr="00C61415">
              <w:rPr>
                <w:sz w:val="18"/>
                <w:szCs w:val="18"/>
              </w:rPr>
              <w:t>251</w:t>
            </w:r>
          </w:p>
        </w:tc>
        <w:tc>
          <w:tcPr>
            <w:tcW w:w="907" w:type="dxa"/>
            <w:noWrap/>
            <w:hideMark/>
          </w:tcPr>
          <w:p w14:paraId="61256BAA" w14:textId="620DF4B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6C4469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王佩</w:t>
            </w:r>
            <w:r w:rsidRPr="002057B7">
              <w:rPr>
                <w:rFonts w:eastAsia="宋体" w:cs="Times New Roman"/>
                <w:sz w:val="18"/>
                <w:szCs w:val="18"/>
              </w:rPr>
              <w:t>,</w:t>
            </w:r>
            <w:r w:rsidRPr="002057B7">
              <w:rPr>
                <w:rFonts w:eastAsia="宋体" w:cs="Times New Roman"/>
                <w:sz w:val="18"/>
                <w:szCs w:val="18"/>
              </w:rPr>
              <w:t>车云峰</w:t>
            </w:r>
            <w:r w:rsidRPr="002057B7">
              <w:rPr>
                <w:rFonts w:eastAsia="宋体" w:cs="Times New Roman"/>
                <w:sz w:val="18"/>
                <w:szCs w:val="18"/>
              </w:rPr>
              <w:t>,</w:t>
            </w:r>
            <w:r w:rsidRPr="002057B7">
              <w:rPr>
                <w:rFonts w:eastAsia="宋体" w:cs="Times New Roman"/>
                <w:sz w:val="18"/>
                <w:szCs w:val="18"/>
              </w:rPr>
              <w:t>林薇</w:t>
            </w:r>
            <w:r w:rsidRPr="002057B7">
              <w:rPr>
                <w:rFonts w:eastAsia="宋体" w:cs="Times New Roman"/>
                <w:sz w:val="18"/>
                <w:szCs w:val="18"/>
              </w:rPr>
              <w:t>,</w:t>
            </w:r>
            <w:r w:rsidRPr="002057B7">
              <w:rPr>
                <w:rFonts w:eastAsia="宋体" w:cs="Times New Roman"/>
                <w:sz w:val="18"/>
                <w:szCs w:val="18"/>
              </w:rPr>
              <w:t>杨陆</w:t>
            </w:r>
          </w:p>
        </w:tc>
        <w:tc>
          <w:tcPr>
            <w:tcW w:w="5953" w:type="dxa"/>
            <w:noWrap/>
            <w:hideMark/>
          </w:tcPr>
          <w:p w14:paraId="12D516D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新冠肺炎疫情相关突发公共卫生事件词汇英译浅析</w:t>
            </w:r>
          </w:p>
        </w:tc>
        <w:tc>
          <w:tcPr>
            <w:tcW w:w="2400" w:type="dxa"/>
            <w:noWrap/>
            <w:hideMark/>
          </w:tcPr>
          <w:p w14:paraId="13DA76A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中国翻译</w:t>
            </w:r>
          </w:p>
        </w:tc>
        <w:tc>
          <w:tcPr>
            <w:tcW w:w="1136" w:type="dxa"/>
            <w:noWrap/>
            <w:hideMark/>
          </w:tcPr>
          <w:p w14:paraId="3F077748" w14:textId="0EFC1A5D"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21990916" w14:textId="77777777" w:rsidTr="00C61415">
        <w:trPr>
          <w:trHeight w:val="276"/>
        </w:trPr>
        <w:tc>
          <w:tcPr>
            <w:tcW w:w="576" w:type="dxa"/>
            <w:shd w:val="clear" w:color="auto" w:fill="auto"/>
          </w:tcPr>
          <w:p w14:paraId="226C9A6F" w14:textId="5591362A" w:rsidR="00C61415" w:rsidRPr="00C61415" w:rsidRDefault="00C61415" w:rsidP="00C61415">
            <w:pPr>
              <w:spacing w:line="360" w:lineRule="auto"/>
              <w:rPr>
                <w:rFonts w:eastAsia="宋体" w:cs="Times New Roman"/>
                <w:sz w:val="18"/>
                <w:szCs w:val="18"/>
              </w:rPr>
            </w:pPr>
            <w:r w:rsidRPr="00C61415">
              <w:rPr>
                <w:sz w:val="18"/>
                <w:szCs w:val="18"/>
              </w:rPr>
              <w:t>252</w:t>
            </w:r>
          </w:p>
        </w:tc>
        <w:tc>
          <w:tcPr>
            <w:tcW w:w="907" w:type="dxa"/>
            <w:noWrap/>
            <w:hideMark/>
          </w:tcPr>
          <w:p w14:paraId="38671829" w14:textId="4F4197E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1EE4A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杨道良</w:t>
            </w:r>
            <w:r w:rsidRPr="002057B7">
              <w:rPr>
                <w:rFonts w:eastAsia="宋体" w:cs="Times New Roman"/>
                <w:sz w:val="18"/>
                <w:szCs w:val="18"/>
              </w:rPr>
              <w:t>,</w:t>
            </w:r>
            <w:r w:rsidRPr="002057B7">
              <w:rPr>
                <w:rFonts w:eastAsia="宋体" w:cs="Times New Roman"/>
                <w:sz w:val="18"/>
                <w:szCs w:val="18"/>
              </w:rPr>
              <w:t>陈龙云</w:t>
            </w:r>
            <w:r w:rsidRPr="002057B7">
              <w:rPr>
                <w:rFonts w:eastAsia="宋体" w:cs="Times New Roman"/>
                <w:sz w:val="18"/>
                <w:szCs w:val="18"/>
              </w:rPr>
              <w:t>,</w:t>
            </w:r>
            <w:r w:rsidRPr="002057B7">
              <w:rPr>
                <w:rFonts w:eastAsia="宋体" w:cs="Times New Roman"/>
                <w:sz w:val="18"/>
                <w:szCs w:val="18"/>
              </w:rPr>
              <w:t>顾俊杰</w:t>
            </w:r>
            <w:r w:rsidRPr="002057B7">
              <w:rPr>
                <w:rFonts w:eastAsia="宋体" w:cs="Times New Roman"/>
                <w:sz w:val="18"/>
                <w:szCs w:val="18"/>
              </w:rPr>
              <w:t>,</w:t>
            </w:r>
            <w:r w:rsidRPr="002057B7">
              <w:rPr>
                <w:rFonts w:eastAsia="宋体" w:cs="Times New Roman"/>
                <w:sz w:val="18"/>
                <w:szCs w:val="18"/>
              </w:rPr>
              <w:t>陈亮亮</w:t>
            </w:r>
            <w:r w:rsidRPr="002057B7">
              <w:rPr>
                <w:rFonts w:eastAsia="宋体" w:cs="Times New Roman"/>
                <w:sz w:val="18"/>
                <w:szCs w:val="18"/>
              </w:rPr>
              <w:t>,</w:t>
            </w:r>
            <w:r w:rsidRPr="002057B7">
              <w:rPr>
                <w:rFonts w:eastAsia="宋体" w:cs="Times New Roman"/>
                <w:sz w:val="18"/>
                <w:szCs w:val="18"/>
              </w:rPr>
              <w:t>季海峰</w:t>
            </w:r>
            <w:r w:rsidRPr="002057B7">
              <w:rPr>
                <w:rFonts w:eastAsia="宋体" w:cs="Times New Roman"/>
                <w:sz w:val="18"/>
                <w:szCs w:val="18"/>
              </w:rPr>
              <w:t>,</w:t>
            </w:r>
            <w:r w:rsidRPr="002057B7">
              <w:rPr>
                <w:rFonts w:eastAsia="宋体" w:cs="Times New Roman"/>
                <w:sz w:val="18"/>
                <w:szCs w:val="18"/>
              </w:rPr>
              <w:t>陈玄玄</w:t>
            </w:r>
          </w:p>
        </w:tc>
        <w:tc>
          <w:tcPr>
            <w:tcW w:w="5953" w:type="dxa"/>
            <w:noWrap/>
            <w:hideMark/>
          </w:tcPr>
          <w:p w14:paraId="7DB23F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方舱医院新型冠状病毒肺炎患者心理健康状况及心理干预</w:t>
            </w:r>
          </w:p>
        </w:tc>
        <w:tc>
          <w:tcPr>
            <w:tcW w:w="2400" w:type="dxa"/>
            <w:noWrap/>
            <w:hideMark/>
          </w:tcPr>
          <w:p w14:paraId="3A47A87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中国健康心理学杂志</w:t>
            </w:r>
          </w:p>
        </w:tc>
        <w:tc>
          <w:tcPr>
            <w:tcW w:w="1136" w:type="dxa"/>
            <w:noWrap/>
            <w:hideMark/>
          </w:tcPr>
          <w:p w14:paraId="6A15DDC6" w14:textId="31564A3B"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EBE3168" w14:textId="77777777" w:rsidTr="00C61415">
        <w:trPr>
          <w:trHeight w:val="276"/>
        </w:trPr>
        <w:tc>
          <w:tcPr>
            <w:tcW w:w="576" w:type="dxa"/>
            <w:shd w:val="clear" w:color="auto" w:fill="auto"/>
          </w:tcPr>
          <w:p w14:paraId="6FE03629" w14:textId="794A0662" w:rsidR="00C61415" w:rsidRPr="00C61415" w:rsidRDefault="00C61415" w:rsidP="00C61415">
            <w:pPr>
              <w:spacing w:line="360" w:lineRule="auto"/>
              <w:rPr>
                <w:rFonts w:eastAsia="宋体" w:cs="Times New Roman"/>
                <w:sz w:val="18"/>
                <w:szCs w:val="18"/>
              </w:rPr>
            </w:pPr>
            <w:r w:rsidRPr="00C61415">
              <w:rPr>
                <w:sz w:val="18"/>
                <w:szCs w:val="18"/>
              </w:rPr>
              <w:t>253</w:t>
            </w:r>
          </w:p>
        </w:tc>
        <w:tc>
          <w:tcPr>
            <w:tcW w:w="907" w:type="dxa"/>
            <w:noWrap/>
            <w:hideMark/>
          </w:tcPr>
          <w:p w14:paraId="06FE52EF" w14:textId="3B6D6C4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CA2BB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余恒毅</w:t>
            </w:r>
            <w:r w:rsidRPr="002057B7">
              <w:rPr>
                <w:rFonts w:eastAsia="宋体" w:cs="Times New Roman"/>
                <w:sz w:val="18"/>
                <w:szCs w:val="18"/>
              </w:rPr>
              <w:t>,</w:t>
            </w:r>
            <w:r w:rsidRPr="002057B7">
              <w:rPr>
                <w:rFonts w:eastAsia="宋体" w:cs="Times New Roman"/>
                <w:sz w:val="18"/>
                <w:szCs w:val="18"/>
              </w:rPr>
              <w:t>任秀华</w:t>
            </w:r>
            <w:r w:rsidRPr="002057B7">
              <w:rPr>
                <w:rFonts w:eastAsia="宋体" w:cs="Times New Roman"/>
                <w:sz w:val="18"/>
                <w:szCs w:val="18"/>
              </w:rPr>
              <w:t>,</w:t>
            </w:r>
            <w:r w:rsidRPr="002057B7">
              <w:rPr>
                <w:rFonts w:eastAsia="宋体" w:cs="Times New Roman"/>
                <w:sz w:val="18"/>
                <w:szCs w:val="18"/>
              </w:rPr>
              <w:t>祁星星</w:t>
            </w:r>
            <w:r w:rsidRPr="002057B7">
              <w:rPr>
                <w:rFonts w:eastAsia="宋体" w:cs="Times New Roman"/>
                <w:sz w:val="18"/>
                <w:szCs w:val="18"/>
              </w:rPr>
              <w:t>,</w:t>
            </w:r>
            <w:r w:rsidRPr="002057B7">
              <w:rPr>
                <w:rFonts w:eastAsia="宋体" w:cs="Times New Roman"/>
                <w:sz w:val="18"/>
                <w:szCs w:val="18"/>
              </w:rPr>
              <w:t>左琴</w:t>
            </w:r>
            <w:r w:rsidRPr="002057B7">
              <w:rPr>
                <w:rFonts w:eastAsia="宋体" w:cs="Times New Roman"/>
                <w:sz w:val="18"/>
                <w:szCs w:val="18"/>
              </w:rPr>
              <w:t>,</w:t>
            </w:r>
            <w:r w:rsidRPr="002057B7">
              <w:rPr>
                <w:rFonts w:eastAsia="宋体" w:cs="Times New Roman"/>
                <w:sz w:val="18"/>
                <w:szCs w:val="18"/>
              </w:rPr>
              <w:t>刘东</w:t>
            </w:r>
          </w:p>
        </w:tc>
        <w:tc>
          <w:tcPr>
            <w:tcW w:w="5953" w:type="dxa"/>
            <w:noWrap/>
            <w:hideMark/>
          </w:tcPr>
          <w:p w14:paraId="2A12C91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阿比多尔、清肺排毒汤、连花清瘟胶囊、金叶败毒颗粒对某方舱医院轻型</w:t>
            </w:r>
            <w:r w:rsidRPr="002057B7">
              <w:rPr>
                <w:rFonts w:eastAsia="宋体" w:cs="Times New Roman"/>
                <w:sz w:val="18"/>
                <w:szCs w:val="18"/>
              </w:rPr>
              <w:t>/</w:t>
            </w:r>
            <w:r w:rsidRPr="002057B7">
              <w:rPr>
                <w:rFonts w:eastAsia="宋体" w:cs="Times New Roman"/>
                <w:sz w:val="18"/>
                <w:szCs w:val="18"/>
              </w:rPr>
              <w:t>普通型新冠肺炎患者疗效的回顾性研究</w:t>
            </w:r>
          </w:p>
        </w:tc>
        <w:tc>
          <w:tcPr>
            <w:tcW w:w="2400" w:type="dxa"/>
            <w:noWrap/>
            <w:hideMark/>
          </w:tcPr>
          <w:p w14:paraId="2DB8DA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中药药理与临床</w:t>
            </w:r>
          </w:p>
        </w:tc>
        <w:tc>
          <w:tcPr>
            <w:tcW w:w="1136" w:type="dxa"/>
            <w:noWrap/>
            <w:hideMark/>
          </w:tcPr>
          <w:p w14:paraId="27B1E90B" w14:textId="52A92A34"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B958BF7" w14:textId="77777777" w:rsidTr="00C61415">
        <w:trPr>
          <w:trHeight w:val="276"/>
        </w:trPr>
        <w:tc>
          <w:tcPr>
            <w:tcW w:w="576" w:type="dxa"/>
            <w:shd w:val="clear" w:color="auto" w:fill="auto"/>
          </w:tcPr>
          <w:p w14:paraId="6F8B5D59" w14:textId="6D53677A" w:rsidR="00C61415" w:rsidRPr="00C61415" w:rsidRDefault="00C61415" w:rsidP="00C61415">
            <w:pPr>
              <w:spacing w:line="360" w:lineRule="auto"/>
              <w:rPr>
                <w:rFonts w:eastAsia="宋体" w:cs="Times New Roman"/>
                <w:sz w:val="18"/>
                <w:szCs w:val="18"/>
              </w:rPr>
            </w:pPr>
            <w:r w:rsidRPr="00C61415">
              <w:rPr>
                <w:sz w:val="18"/>
                <w:szCs w:val="18"/>
              </w:rPr>
              <w:t>254</w:t>
            </w:r>
          </w:p>
        </w:tc>
        <w:tc>
          <w:tcPr>
            <w:tcW w:w="907" w:type="dxa"/>
            <w:noWrap/>
            <w:hideMark/>
          </w:tcPr>
          <w:p w14:paraId="117A52F4" w14:textId="078AB69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12AAC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王婷</w:t>
            </w:r>
            <w:r w:rsidRPr="002057B7">
              <w:rPr>
                <w:rFonts w:eastAsia="宋体" w:cs="Times New Roman"/>
                <w:sz w:val="18"/>
                <w:szCs w:val="18"/>
              </w:rPr>
              <w:t>,</w:t>
            </w:r>
            <w:r w:rsidRPr="002057B7">
              <w:rPr>
                <w:rFonts w:eastAsia="宋体" w:cs="Times New Roman"/>
                <w:sz w:val="18"/>
                <w:szCs w:val="18"/>
              </w:rPr>
              <w:t>刘丽萍</w:t>
            </w:r>
            <w:r w:rsidRPr="002057B7">
              <w:rPr>
                <w:rFonts w:eastAsia="宋体" w:cs="Times New Roman"/>
                <w:sz w:val="18"/>
                <w:szCs w:val="18"/>
              </w:rPr>
              <w:t>,</w:t>
            </w:r>
            <w:r w:rsidRPr="002057B7">
              <w:rPr>
                <w:rFonts w:eastAsia="宋体" w:cs="Times New Roman"/>
                <w:sz w:val="18"/>
                <w:szCs w:val="18"/>
              </w:rPr>
              <w:t>张芳兰</w:t>
            </w:r>
            <w:r w:rsidRPr="002057B7">
              <w:rPr>
                <w:rFonts w:eastAsia="宋体" w:cs="Times New Roman"/>
                <w:sz w:val="18"/>
                <w:szCs w:val="18"/>
              </w:rPr>
              <w:t>,</w:t>
            </w:r>
            <w:r w:rsidRPr="002057B7">
              <w:rPr>
                <w:rFonts w:eastAsia="宋体" w:cs="Times New Roman"/>
                <w:sz w:val="18"/>
                <w:szCs w:val="18"/>
              </w:rPr>
              <w:t>杜松</w:t>
            </w:r>
          </w:p>
        </w:tc>
        <w:tc>
          <w:tcPr>
            <w:tcW w:w="5953" w:type="dxa"/>
            <w:noWrap/>
            <w:hideMark/>
          </w:tcPr>
          <w:p w14:paraId="5D1569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新冠肺炎疫情期间方舱医院管理的实践探讨</w:t>
            </w:r>
          </w:p>
        </w:tc>
        <w:tc>
          <w:tcPr>
            <w:tcW w:w="2400" w:type="dxa"/>
            <w:noWrap/>
            <w:hideMark/>
          </w:tcPr>
          <w:p w14:paraId="196AC9A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卫生职业教育</w:t>
            </w:r>
          </w:p>
        </w:tc>
        <w:tc>
          <w:tcPr>
            <w:tcW w:w="1136" w:type="dxa"/>
            <w:noWrap/>
            <w:hideMark/>
          </w:tcPr>
          <w:p w14:paraId="30C79D28" w14:textId="236F9EA0"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20C42371" w14:textId="77777777" w:rsidTr="00C61415">
        <w:trPr>
          <w:trHeight w:val="276"/>
        </w:trPr>
        <w:tc>
          <w:tcPr>
            <w:tcW w:w="576" w:type="dxa"/>
            <w:shd w:val="clear" w:color="auto" w:fill="auto"/>
          </w:tcPr>
          <w:p w14:paraId="37214161" w14:textId="57B5C70D" w:rsidR="00C61415" w:rsidRPr="00C61415" w:rsidRDefault="00C61415" w:rsidP="00C61415">
            <w:pPr>
              <w:spacing w:line="360" w:lineRule="auto"/>
              <w:rPr>
                <w:rFonts w:eastAsia="宋体" w:cs="Times New Roman"/>
                <w:sz w:val="18"/>
                <w:szCs w:val="18"/>
              </w:rPr>
            </w:pPr>
            <w:r w:rsidRPr="00C61415">
              <w:rPr>
                <w:sz w:val="18"/>
                <w:szCs w:val="18"/>
              </w:rPr>
              <w:t>255</w:t>
            </w:r>
          </w:p>
        </w:tc>
        <w:tc>
          <w:tcPr>
            <w:tcW w:w="907" w:type="dxa"/>
            <w:noWrap/>
            <w:hideMark/>
          </w:tcPr>
          <w:p w14:paraId="03272820" w14:textId="50891CC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1787A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刘于嵩</w:t>
            </w:r>
            <w:r w:rsidRPr="002057B7">
              <w:rPr>
                <w:rFonts w:eastAsia="宋体" w:cs="Times New Roman"/>
                <w:sz w:val="18"/>
                <w:szCs w:val="18"/>
              </w:rPr>
              <w:t>,</w:t>
            </w:r>
            <w:r w:rsidRPr="002057B7">
              <w:rPr>
                <w:rFonts w:eastAsia="宋体" w:cs="Times New Roman"/>
                <w:sz w:val="18"/>
                <w:szCs w:val="18"/>
              </w:rPr>
              <w:t>彭端亮</w:t>
            </w:r>
            <w:r w:rsidRPr="002057B7">
              <w:rPr>
                <w:rFonts w:eastAsia="宋体" w:cs="Times New Roman"/>
                <w:sz w:val="18"/>
                <w:szCs w:val="18"/>
              </w:rPr>
              <w:t>,</w:t>
            </w:r>
            <w:r w:rsidRPr="002057B7">
              <w:rPr>
                <w:rFonts w:eastAsia="宋体" w:cs="Times New Roman"/>
                <w:sz w:val="18"/>
                <w:szCs w:val="18"/>
              </w:rPr>
              <w:t>杨佳</w:t>
            </w:r>
            <w:r w:rsidRPr="002057B7">
              <w:rPr>
                <w:rFonts w:eastAsia="宋体" w:cs="Times New Roman"/>
                <w:sz w:val="18"/>
                <w:szCs w:val="18"/>
              </w:rPr>
              <w:t>,</w:t>
            </w:r>
            <w:r w:rsidRPr="002057B7">
              <w:rPr>
                <w:rFonts w:eastAsia="宋体" w:cs="Times New Roman"/>
                <w:sz w:val="18"/>
                <w:szCs w:val="18"/>
              </w:rPr>
              <w:t>陈敦雁</w:t>
            </w:r>
            <w:r w:rsidRPr="002057B7">
              <w:rPr>
                <w:rFonts w:eastAsia="宋体" w:cs="Times New Roman"/>
                <w:sz w:val="18"/>
                <w:szCs w:val="18"/>
              </w:rPr>
              <w:t>,</w:t>
            </w:r>
            <w:r w:rsidRPr="002057B7">
              <w:rPr>
                <w:rFonts w:eastAsia="宋体" w:cs="Times New Roman"/>
                <w:sz w:val="18"/>
                <w:szCs w:val="18"/>
              </w:rPr>
              <w:t>袁军</w:t>
            </w:r>
            <w:r w:rsidRPr="002057B7">
              <w:rPr>
                <w:rFonts w:eastAsia="宋体" w:cs="Times New Roman"/>
                <w:sz w:val="18"/>
                <w:szCs w:val="18"/>
              </w:rPr>
              <w:t>,</w:t>
            </w:r>
            <w:r w:rsidRPr="002057B7">
              <w:rPr>
                <w:rFonts w:eastAsia="宋体" w:cs="Times New Roman"/>
                <w:sz w:val="18"/>
                <w:szCs w:val="18"/>
              </w:rPr>
              <w:t>贾红兵</w:t>
            </w:r>
            <w:r w:rsidRPr="002057B7">
              <w:rPr>
                <w:rFonts w:eastAsia="宋体" w:cs="Times New Roman"/>
                <w:sz w:val="18"/>
                <w:szCs w:val="18"/>
              </w:rPr>
              <w:t>,</w:t>
            </w:r>
            <w:r w:rsidRPr="002057B7">
              <w:rPr>
                <w:rFonts w:eastAsia="宋体" w:cs="Times New Roman"/>
                <w:sz w:val="18"/>
                <w:szCs w:val="18"/>
              </w:rPr>
              <w:t>于思远</w:t>
            </w:r>
            <w:r w:rsidRPr="002057B7">
              <w:rPr>
                <w:rFonts w:eastAsia="宋体" w:cs="Times New Roman"/>
                <w:sz w:val="18"/>
                <w:szCs w:val="18"/>
              </w:rPr>
              <w:t>,</w:t>
            </w:r>
            <w:r w:rsidRPr="002057B7">
              <w:rPr>
                <w:rFonts w:eastAsia="宋体" w:cs="Times New Roman"/>
                <w:sz w:val="18"/>
                <w:szCs w:val="18"/>
              </w:rPr>
              <w:t>陈欢欢</w:t>
            </w:r>
            <w:r w:rsidRPr="002057B7">
              <w:rPr>
                <w:rFonts w:eastAsia="宋体" w:cs="Times New Roman"/>
                <w:sz w:val="18"/>
                <w:szCs w:val="18"/>
              </w:rPr>
              <w:t>,</w:t>
            </w:r>
            <w:r w:rsidRPr="002057B7">
              <w:rPr>
                <w:rFonts w:eastAsia="宋体" w:cs="Times New Roman"/>
                <w:sz w:val="18"/>
                <w:szCs w:val="18"/>
              </w:rPr>
              <w:t>黎颖</w:t>
            </w:r>
            <w:r w:rsidRPr="002057B7">
              <w:rPr>
                <w:rFonts w:eastAsia="宋体" w:cs="Times New Roman"/>
                <w:sz w:val="18"/>
                <w:szCs w:val="18"/>
              </w:rPr>
              <w:t>,</w:t>
            </w:r>
            <w:r w:rsidRPr="002057B7">
              <w:rPr>
                <w:rFonts w:eastAsia="宋体" w:cs="Times New Roman"/>
                <w:sz w:val="18"/>
                <w:szCs w:val="18"/>
              </w:rPr>
              <w:t>杨宗树</w:t>
            </w:r>
            <w:r w:rsidRPr="002057B7">
              <w:rPr>
                <w:rFonts w:eastAsia="宋体" w:cs="Times New Roman"/>
                <w:sz w:val="18"/>
                <w:szCs w:val="18"/>
              </w:rPr>
              <w:t>,</w:t>
            </w:r>
            <w:r w:rsidRPr="002057B7">
              <w:rPr>
                <w:rFonts w:eastAsia="宋体" w:cs="Times New Roman"/>
                <w:sz w:val="18"/>
                <w:szCs w:val="18"/>
              </w:rPr>
              <w:t>陈康</w:t>
            </w:r>
          </w:p>
        </w:tc>
        <w:tc>
          <w:tcPr>
            <w:tcW w:w="5953" w:type="dxa"/>
            <w:noWrap/>
            <w:hideMark/>
          </w:tcPr>
          <w:p w14:paraId="45EEE38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方舱医院检验科的建设</w:t>
            </w:r>
          </w:p>
        </w:tc>
        <w:tc>
          <w:tcPr>
            <w:tcW w:w="2400" w:type="dxa"/>
            <w:noWrap/>
            <w:hideMark/>
          </w:tcPr>
          <w:p w14:paraId="789B31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现代医药卫生</w:t>
            </w:r>
          </w:p>
        </w:tc>
        <w:tc>
          <w:tcPr>
            <w:tcW w:w="1136" w:type="dxa"/>
            <w:noWrap/>
            <w:hideMark/>
          </w:tcPr>
          <w:p w14:paraId="74D5EA17" w14:textId="0681C035"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2DC433DC" w14:textId="77777777" w:rsidTr="00C61415">
        <w:trPr>
          <w:trHeight w:val="276"/>
        </w:trPr>
        <w:tc>
          <w:tcPr>
            <w:tcW w:w="576" w:type="dxa"/>
            <w:shd w:val="clear" w:color="auto" w:fill="auto"/>
          </w:tcPr>
          <w:p w14:paraId="55EE1D8E" w14:textId="2D51D6C5" w:rsidR="00C61415" w:rsidRPr="00C61415" w:rsidRDefault="00C61415" w:rsidP="00C61415">
            <w:pPr>
              <w:spacing w:line="360" w:lineRule="auto"/>
              <w:rPr>
                <w:rFonts w:eastAsia="宋体" w:cs="Times New Roman"/>
                <w:sz w:val="18"/>
                <w:szCs w:val="18"/>
              </w:rPr>
            </w:pPr>
            <w:r w:rsidRPr="00C61415">
              <w:rPr>
                <w:sz w:val="18"/>
                <w:szCs w:val="18"/>
              </w:rPr>
              <w:t>256</w:t>
            </w:r>
          </w:p>
        </w:tc>
        <w:tc>
          <w:tcPr>
            <w:tcW w:w="907" w:type="dxa"/>
            <w:noWrap/>
            <w:hideMark/>
          </w:tcPr>
          <w:p w14:paraId="1F9057CE" w14:textId="11D5E63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6A8FF6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王曾妍</w:t>
            </w:r>
            <w:r w:rsidRPr="002057B7">
              <w:rPr>
                <w:rFonts w:eastAsia="宋体" w:cs="Times New Roman"/>
                <w:sz w:val="18"/>
                <w:szCs w:val="18"/>
              </w:rPr>
              <w:t>,</w:t>
            </w:r>
            <w:r w:rsidRPr="002057B7">
              <w:rPr>
                <w:rFonts w:eastAsia="宋体" w:cs="Times New Roman"/>
                <w:sz w:val="18"/>
                <w:szCs w:val="18"/>
              </w:rPr>
              <w:t>高兴莲</w:t>
            </w:r>
            <w:r w:rsidRPr="002057B7">
              <w:rPr>
                <w:rFonts w:eastAsia="宋体" w:cs="Times New Roman"/>
                <w:sz w:val="18"/>
                <w:szCs w:val="18"/>
              </w:rPr>
              <w:t>,</w:t>
            </w:r>
            <w:r w:rsidRPr="002057B7">
              <w:rPr>
                <w:rFonts w:eastAsia="宋体" w:cs="Times New Roman"/>
                <w:sz w:val="18"/>
                <w:szCs w:val="18"/>
              </w:rPr>
              <w:t>崔宇杨</w:t>
            </w:r>
            <w:r w:rsidRPr="002057B7">
              <w:rPr>
                <w:rFonts w:eastAsia="宋体" w:cs="Times New Roman"/>
                <w:sz w:val="18"/>
                <w:szCs w:val="18"/>
              </w:rPr>
              <w:t>,</w:t>
            </w:r>
            <w:r w:rsidRPr="002057B7">
              <w:rPr>
                <w:rFonts w:eastAsia="宋体" w:cs="Times New Roman"/>
                <w:sz w:val="18"/>
                <w:szCs w:val="18"/>
              </w:rPr>
              <w:t>黄靖</w:t>
            </w:r>
            <w:r w:rsidRPr="002057B7">
              <w:rPr>
                <w:rFonts w:eastAsia="宋体" w:cs="Times New Roman"/>
                <w:sz w:val="18"/>
                <w:szCs w:val="18"/>
              </w:rPr>
              <w:t>,</w:t>
            </w:r>
            <w:r w:rsidRPr="002057B7">
              <w:rPr>
                <w:rFonts w:eastAsia="宋体" w:cs="Times New Roman"/>
                <w:sz w:val="18"/>
                <w:szCs w:val="18"/>
              </w:rPr>
              <w:t>杨千贺</w:t>
            </w:r>
          </w:p>
        </w:tc>
        <w:tc>
          <w:tcPr>
            <w:tcW w:w="5953" w:type="dxa"/>
            <w:noWrap/>
            <w:hideMark/>
          </w:tcPr>
          <w:p w14:paraId="0C5A3E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新型冠状病毒肺炎轻症、普通型患者焦虑、抑郁状况分析</w:t>
            </w:r>
          </w:p>
        </w:tc>
        <w:tc>
          <w:tcPr>
            <w:tcW w:w="2400" w:type="dxa"/>
            <w:noWrap/>
            <w:hideMark/>
          </w:tcPr>
          <w:p w14:paraId="7D251D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心理月刊</w:t>
            </w:r>
          </w:p>
        </w:tc>
        <w:tc>
          <w:tcPr>
            <w:tcW w:w="1136" w:type="dxa"/>
            <w:noWrap/>
            <w:hideMark/>
          </w:tcPr>
          <w:p w14:paraId="13DCCBEC" w14:textId="26C30113"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D3704E7" w14:textId="77777777" w:rsidTr="00C61415">
        <w:trPr>
          <w:trHeight w:val="276"/>
        </w:trPr>
        <w:tc>
          <w:tcPr>
            <w:tcW w:w="576" w:type="dxa"/>
            <w:shd w:val="clear" w:color="auto" w:fill="auto"/>
          </w:tcPr>
          <w:p w14:paraId="6E0EC609" w14:textId="6AFFD14D" w:rsidR="00C61415" w:rsidRPr="00C61415" w:rsidRDefault="00C61415" w:rsidP="00C61415">
            <w:pPr>
              <w:spacing w:line="360" w:lineRule="auto"/>
              <w:rPr>
                <w:rFonts w:eastAsia="宋体" w:cs="Times New Roman"/>
                <w:sz w:val="18"/>
                <w:szCs w:val="18"/>
              </w:rPr>
            </w:pPr>
            <w:r w:rsidRPr="00C61415">
              <w:rPr>
                <w:sz w:val="18"/>
                <w:szCs w:val="18"/>
              </w:rPr>
              <w:t>257</w:t>
            </w:r>
          </w:p>
        </w:tc>
        <w:tc>
          <w:tcPr>
            <w:tcW w:w="907" w:type="dxa"/>
            <w:noWrap/>
            <w:hideMark/>
          </w:tcPr>
          <w:p w14:paraId="5B0644AE" w14:textId="2AF0AC4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41E5A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万娟</w:t>
            </w:r>
          </w:p>
        </w:tc>
        <w:tc>
          <w:tcPr>
            <w:tcW w:w="5953" w:type="dxa"/>
            <w:noWrap/>
            <w:hideMark/>
          </w:tcPr>
          <w:p w14:paraId="6B7A591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w:t>
            </w:r>
            <w:r w:rsidRPr="002057B7">
              <w:rPr>
                <w:rFonts w:eastAsia="宋体" w:cs="Times New Roman"/>
                <w:sz w:val="18"/>
                <w:szCs w:val="18"/>
              </w:rPr>
              <w:t>103</w:t>
            </w:r>
            <w:r w:rsidRPr="002057B7">
              <w:rPr>
                <w:rFonts w:eastAsia="宋体" w:cs="Times New Roman"/>
                <w:sz w:val="18"/>
                <w:szCs w:val="18"/>
              </w:rPr>
              <w:t>例新型冠状病毒肺炎患者的中医护理</w:t>
            </w:r>
          </w:p>
        </w:tc>
        <w:tc>
          <w:tcPr>
            <w:tcW w:w="2400" w:type="dxa"/>
            <w:noWrap/>
            <w:hideMark/>
          </w:tcPr>
          <w:p w14:paraId="4FB7C4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天津护理</w:t>
            </w:r>
          </w:p>
        </w:tc>
        <w:tc>
          <w:tcPr>
            <w:tcW w:w="1136" w:type="dxa"/>
            <w:noWrap/>
            <w:hideMark/>
          </w:tcPr>
          <w:p w14:paraId="57E74AAE" w14:textId="69194997"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6EF3A449" w14:textId="77777777" w:rsidTr="00C61415">
        <w:trPr>
          <w:trHeight w:val="276"/>
        </w:trPr>
        <w:tc>
          <w:tcPr>
            <w:tcW w:w="576" w:type="dxa"/>
            <w:shd w:val="clear" w:color="auto" w:fill="auto"/>
          </w:tcPr>
          <w:p w14:paraId="18508CF3" w14:textId="62747B34" w:rsidR="00C61415" w:rsidRPr="00C61415" w:rsidRDefault="00C61415" w:rsidP="00C61415">
            <w:pPr>
              <w:spacing w:line="360" w:lineRule="auto"/>
              <w:rPr>
                <w:rFonts w:eastAsia="宋体" w:cs="Times New Roman"/>
                <w:sz w:val="18"/>
                <w:szCs w:val="18"/>
              </w:rPr>
            </w:pPr>
            <w:r w:rsidRPr="00C61415">
              <w:rPr>
                <w:sz w:val="18"/>
                <w:szCs w:val="18"/>
              </w:rPr>
              <w:t>258</w:t>
            </w:r>
          </w:p>
        </w:tc>
        <w:tc>
          <w:tcPr>
            <w:tcW w:w="907" w:type="dxa"/>
            <w:noWrap/>
            <w:hideMark/>
          </w:tcPr>
          <w:p w14:paraId="02C3DD73" w14:textId="47D02CB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FEBE1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张再鹏</w:t>
            </w:r>
            <w:r w:rsidRPr="002057B7">
              <w:rPr>
                <w:rFonts w:eastAsia="宋体" w:cs="Times New Roman"/>
                <w:sz w:val="18"/>
                <w:szCs w:val="18"/>
              </w:rPr>
              <w:t>,</w:t>
            </w:r>
            <w:r w:rsidRPr="002057B7">
              <w:rPr>
                <w:rFonts w:eastAsia="宋体" w:cs="Times New Roman"/>
                <w:sz w:val="18"/>
                <w:szCs w:val="18"/>
              </w:rPr>
              <w:t>陈焰华</w:t>
            </w:r>
            <w:r w:rsidRPr="002057B7">
              <w:rPr>
                <w:rFonts w:eastAsia="宋体" w:cs="Times New Roman"/>
                <w:sz w:val="18"/>
                <w:szCs w:val="18"/>
              </w:rPr>
              <w:t>,</w:t>
            </w:r>
            <w:r w:rsidRPr="002057B7">
              <w:rPr>
                <w:rFonts w:eastAsia="宋体" w:cs="Times New Roman"/>
                <w:sz w:val="18"/>
                <w:szCs w:val="18"/>
              </w:rPr>
              <w:t>雷建平</w:t>
            </w:r>
            <w:r w:rsidRPr="002057B7">
              <w:rPr>
                <w:rFonts w:eastAsia="宋体" w:cs="Times New Roman"/>
                <w:sz w:val="18"/>
                <w:szCs w:val="18"/>
              </w:rPr>
              <w:t>,</w:t>
            </w:r>
            <w:r w:rsidRPr="002057B7">
              <w:rPr>
                <w:rFonts w:eastAsia="宋体" w:cs="Times New Roman"/>
                <w:sz w:val="18"/>
                <w:szCs w:val="18"/>
              </w:rPr>
              <w:t>张德银</w:t>
            </w:r>
            <w:r w:rsidRPr="002057B7">
              <w:rPr>
                <w:rFonts w:eastAsia="宋体" w:cs="Times New Roman"/>
                <w:sz w:val="18"/>
                <w:szCs w:val="18"/>
              </w:rPr>
              <w:t>,</w:t>
            </w:r>
            <w:r w:rsidRPr="002057B7">
              <w:rPr>
                <w:rFonts w:eastAsia="宋体" w:cs="Times New Roman"/>
                <w:sz w:val="18"/>
                <w:szCs w:val="18"/>
              </w:rPr>
              <w:t>赵彬</w:t>
            </w:r>
            <w:r w:rsidRPr="002057B7">
              <w:rPr>
                <w:rFonts w:eastAsia="宋体" w:cs="Times New Roman"/>
                <w:sz w:val="18"/>
                <w:szCs w:val="18"/>
              </w:rPr>
              <w:t>,</w:t>
            </w:r>
            <w:r w:rsidRPr="002057B7">
              <w:rPr>
                <w:rFonts w:eastAsia="宋体" w:cs="Times New Roman"/>
                <w:sz w:val="18"/>
                <w:szCs w:val="18"/>
              </w:rPr>
              <w:t>刘荔</w:t>
            </w:r>
          </w:p>
        </w:tc>
        <w:tc>
          <w:tcPr>
            <w:tcW w:w="5953" w:type="dxa"/>
            <w:noWrap/>
            <w:hideMark/>
          </w:tcPr>
          <w:p w14:paraId="6726A6A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某方舱医院的通风空调系统设计</w:t>
            </w:r>
          </w:p>
        </w:tc>
        <w:tc>
          <w:tcPr>
            <w:tcW w:w="2400" w:type="dxa"/>
            <w:noWrap/>
            <w:hideMark/>
          </w:tcPr>
          <w:p w14:paraId="50D49EE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暖通空调</w:t>
            </w:r>
          </w:p>
        </w:tc>
        <w:tc>
          <w:tcPr>
            <w:tcW w:w="1136" w:type="dxa"/>
            <w:noWrap/>
            <w:hideMark/>
          </w:tcPr>
          <w:p w14:paraId="07E0C0EA" w14:textId="66E827A8"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6A6C2A11" w14:textId="77777777" w:rsidTr="00C61415">
        <w:trPr>
          <w:trHeight w:val="276"/>
        </w:trPr>
        <w:tc>
          <w:tcPr>
            <w:tcW w:w="576" w:type="dxa"/>
            <w:shd w:val="clear" w:color="auto" w:fill="auto"/>
          </w:tcPr>
          <w:p w14:paraId="4CF1245B" w14:textId="140775D0" w:rsidR="00C61415" w:rsidRPr="00C61415" w:rsidRDefault="00C61415" w:rsidP="00C61415">
            <w:pPr>
              <w:spacing w:line="360" w:lineRule="auto"/>
              <w:rPr>
                <w:rFonts w:eastAsia="宋体" w:cs="Times New Roman"/>
                <w:sz w:val="18"/>
                <w:szCs w:val="18"/>
              </w:rPr>
            </w:pPr>
            <w:r w:rsidRPr="00C61415">
              <w:rPr>
                <w:sz w:val="18"/>
                <w:szCs w:val="18"/>
              </w:rPr>
              <w:t>259</w:t>
            </w:r>
          </w:p>
        </w:tc>
        <w:tc>
          <w:tcPr>
            <w:tcW w:w="907" w:type="dxa"/>
            <w:noWrap/>
            <w:hideMark/>
          </w:tcPr>
          <w:p w14:paraId="13F28254" w14:textId="653C14A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528D0A9"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罗西贝</w:t>
            </w:r>
            <w:r w:rsidRPr="002057B7">
              <w:rPr>
                <w:rFonts w:eastAsia="宋体" w:cs="Times New Roman"/>
                <w:sz w:val="18"/>
                <w:szCs w:val="18"/>
              </w:rPr>
              <w:t>,</w:t>
            </w:r>
            <w:r w:rsidRPr="002057B7">
              <w:rPr>
                <w:rFonts w:eastAsia="宋体" w:cs="Times New Roman"/>
                <w:sz w:val="18"/>
                <w:szCs w:val="18"/>
              </w:rPr>
              <w:t>凌瑞杰</w:t>
            </w:r>
            <w:r w:rsidRPr="002057B7">
              <w:rPr>
                <w:rFonts w:eastAsia="宋体" w:cs="Times New Roman"/>
                <w:sz w:val="18"/>
                <w:szCs w:val="18"/>
              </w:rPr>
              <w:t>,</w:t>
            </w:r>
            <w:r w:rsidRPr="002057B7">
              <w:rPr>
                <w:rFonts w:eastAsia="宋体" w:cs="Times New Roman"/>
                <w:sz w:val="18"/>
                <w:szCs w:val="18"/>
              </w:rPr>
              <w:t>丁亚兴</w:t>
            </w:r>
            <w:r w:rsidRPr="002057B7">
              <w:rPr>
                <w:rFonts w:eastAsia="宋体" w:cs="Times New Roman"/>
                <w:sz w:val="18"/>
                <w:szCs w:val="18"/>
              </w:rPr>
              <w:t>,</w:t>
            </w:r>
            <w:r w:rsidRPr="002057B7">
              <w:rPr>
                <w:rFonts w:eastAsia="宋体" w:cs="Times New Roman"/>
                <w:sz w:val="18"/>
                <w:szCs w:val="18"/>
              </w:rPr>
              <w:t>王一颖</w:t>
            </w:r>
          </w:p>
          <w:p w14:paraId="6577FA7F" w14:textId="5CA4464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Luo XB, Ling RJ, Ding YX, Wang YY.</w:t>
            </w:r>
          </w:p>
        </w:tc>
        <w:tc>
          <w:tcPr>
            <w:tcW w:w="5953" w:type="dxa"/>
            <w:noWrap/>
            <w:hideMark/>
          </w:tcPr>
          <w:p w14:paraId="1DC5406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新冠肺炎疫情下方舱医院的院感管理实践</w:t>
            </w:r>
          </w:p>
          <w:p w14:paraId="46D1BE9E" w14:textId="29D9A61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Practice of Nosocomial Infection Management in Shelter Hospital under COVID-19 Pandemic Chinese (in Chinese)</w:t>
            </w:r>
          </w:p>
        </w:tc>
        <w:tc>
          <w:tcPr>
            <w:tcW w:w="2400" w:type="dxa"/>
            <w:noWrap/>
            <w:hideMark/>
          </w:tcPr>
          <w:p w14:paraId="109BFF1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中国社会医学杂志</w:t>
            </w:r>
          </w:p>
          <w:p w14:paraId="778A7D20" w14:textId="33459CC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Social Medicine</w:t>
            </w:r>
          </w:p>
        </w:tc>
        <w:tc>
          <w:tcPr>
            <w:tcW w:w="1136" w:type="dxa"/>
            <w:noWrap/>
            <w:hideMark/>
          </w:tcPr>
          <w:p w14:paraId="16EF2AA4" w14:textId="67670482"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2E6636D9" w14:textId="77777777" w:rsidTr="00C61415">
        <w:trPr>
          <w:trHeight w:val="276"/>
        </w:trPr>
        <w:tc>
          <w:tcPr>
            <w:tcW w:w="576" w:type="dxa"/>
            <w:shd w:val="clear" w:color="auto" w:fill="auto"/>
          </w:tcPr>
          <w:p w14:paraId="318F5D2A" w14:textId="0742440B" w:rsidR="00C61415" w:rsidRPr="00C61415" w:rsidRDefault="00C61415" w:rsidP="00C61415">
            <w:pPr>
              <w:spacing w:line="360" w:lineRule="auto"/>
              <w:rPr>
                <w:rFonts w:eastAsia="宋体" w:cs="Times New Roman"/>
                <w:sz w:val="18"/>
                <w:szCs w:val="18"/>
              </w:rPr>
            </w:pPr>
            <w:r w:rsidRPr="00C61415">
              <w:rPr>
                <w:sz w:val="18"/>
                <w:szCs w:val="18"/>
              </w:rPr>
              <w:t>260</w:t>
            </w:r>
          </w:p>
        </w:tc>
        <w:tc>
          <w:tcPr>
            <w:tcW w:w="907" w:type="dxa"/>
            <w:noWrap/>
            <w:hideMark/>
          </w:tcPr>
          <w:p w14:paraId="5296B234" w14:textId="5A0CA12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C8DAD2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张明鸣</w:t>
            </w:r>
            <w:r w:rsidRPr="002057B7">
              <w:rPr>
                <w:rFonts w:eastAsia="宋体" w:cs="Times New Roman"/>
                <w:sz w:val="18"/>
                <w:szCs w:val="18"/>
              </w:rPr>
              <w:t>,</w:t>
            </w:r>
            <w:r w:rsidRPr="002057B7">
              <w:rPr>
                <w:rFonts w:eastAsia="宋体" w:cs="Times New Roman"/>
                <w:sz w:val="18"/>
                <w:szCs w:val="18"/>
              </w:rPr>
              <w:t>李刚</w:t>
            </w:r>
            <w:r w:rsidRPr="002057B7">
              <w:rPr>
                <w:rFonts w:eastAsia="宋体" w:cs="Times New Roman"/>
                <w:sz w:val="18"/>
                <w:szCs w:val="18"/>
              </w:rPr>
              <w:t>,</w:t>
            </w:r>
            <w:r w:rsidRPr="002057B7">
              <w:rPr>
                <w:rFonts w:eastAsia="宋体" w:cs="Times New Roman"/>
                <w:sz w:val="18"/>
                <w:szCs w:val="18"/>
              </w:rPr>
              <w:t>戴炎杉</w:t>
            </w:r>
            <w:r w:rsidRPr="002057B7">
              <w:rPr>
                <w:rFonts w:eastAsia="宋体" w:cs="Times New Roman"/>
                <w:sz w:val="18"/>
                <w:szCs w:val="18"/>
              </w:rPr>
              <w:t>,</w:t>
            </w:r>
            <w:r w:rsidRPr="002057B7">
              <w:rPr>
                <w:rFonts w:eastAsia="宋体" w:cs="Times New Roman"/>
                <w:sz w:val="18"/>
                <w:szCs w:val="18"/>
              </w:rPr>
              <w:t>屈莉红</w:t>
            </w:r>
            <w:r w:rsidRPr="002057B7">
              <w:rPr>
                <w:rFonts w:eastAsia="宋体" w:cs="Times New Roman"/>
                <w:sz w:val="18"/>
                <w:szCs w:val="18"/>
              </w:rPr>
              <w:t>,</w:t>
            </w:r>
            <w:r w:rsidRPr="002057B7">
              <w:rPr>
                <w:rFonts w:eastAsia="宋体" w:cs="Times New Roman"/>
                <w:sz w:val="18"/>
                <w:szCs w:val="18"/>
              </w:rPr>
              <w:t>初曙光</w:t>
            </w:r>
          </w:p>
        </w:tc>
        <w:tc>
          <w:tcPr>
            <w:tcW w:w="5953" w:type="dxa"/>
            <w:noWrap/>
            <w:hideMark/>
          </w:tcPr>
          <w:p w14:paraId="12383F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方舱式应急</w:t>
            </w:r>
            <w:r w:rsidRPr="002057B7">
              <w:rPr>
                <w:rFonts w:eastAsia="宋体" w:cs="Times New Roman"/>
                <w:sz w:val="18"/>
                <w:szCs w:val="18"/>
              </w:rPr>
              <w:t>CT</w:t>
            </w:r>
            <w:r w:rsidRPr="002057B7">
              <w:rPr>
                <w:rFonts w:eastAsia="宋体" w:cs="Times New Roman"/>
                <w:sz w:val="18"/>
                <w:szCs w:val="18"/>
              </w:rPr>
              <w:t>在新型冠状病毒肺炎疫区使用的初步经验</w:t>
            </w:r>
          </w:p>
        </w:tc>
        <w:tc>
          <w:tcPr>
            <w:tcW w:w="2400" w:type="dxa"/>
            <w:noWrap/>
            <w:hideMark/>
          </w:tcPr>
          <w:p w14:paraId="12E2601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中国医学计算机成像杂志</w:t>
            </w:r>
          </w:p>
        </w:tc>
        <w:tc>
          <w:tcPr>
            <w:tcW w:w="1136" w:type="dxa"/>
            <w:noWrap/>
            <w:hideMark/>
          </w:tcPr>
          <w:p w14:paraId="118D45C0" w14:textId="0041B4D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9B88A06" w14:textId="77777777" w:rsidTr="00C61415">
        <w:trPr>
          <w:trHeight w:val="276"/>
        </w:trPr>
        <w:tc>
          <w:tcPr>
            <w:tcW w:w="576" w:type="dxa"/>
            <w:shd w:val="clear" w:color="auto" w:fill="auto"/>
          </w:tcPr>
          <w:p w14:paraId="6AE1BC17" w14:textId="6E0592C3" w:rsidR="00C61415" w:rsidRPr="00C61415" w:rsidRDefault="00C61415" w:rsidP="00C61415">
            <w:pPr>
              <w:spacing w:line="360" w:lineRule="auto"/>
              <w:rPr>
                <w:rFonts w:eastAsia="宋体" w:cs="Times New Roman"/>
                <w:sz w:val="18"/>
                <w:szCs w:val="18"/>
              </w:rPr>
            </w:pPr>
            <w:r w:rsidRPr="00C61415">
              <w:rPr>
                <w:sz w:val="18"/>
                <w:szCs w:val="18"/>
              </w:rPr>
              <w:t>261</w:t>
            </w:r>
          </w:p>
        </w:tc>
        <w:tc>
          <w:tcPr>
            <w:tcW w:w="907" w:type="dxa"/>
            <w:noWrap/>
            <w:hideMark/>
          </w:tcPr>
          <w:p w14:paraId="2252FDDF" w14:textId="63F5E1B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2428A2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唐思哲</w:t>
            </w:r>
            <w:r w:rsidRPr="002057B7">
              <w:rPr>
                <w:rFonts w:eastAsia="宋体" w:cs="Times New Roman"/>
                <w:sz w:val="18"/>
                <w:szCs w:val="18"/>
              </w:rPr>
              <w:t>,</w:t>
            </w:r>
            <w:r w:rsidRPr="002057B7">
              <w:rPr>
                <w:rFonts w:eastAsia="宋体" w:cs="Times New Roman"/>
                <w:sz w:val="18"/>
                <w:szCs w:val="18"/>
              </w:rPr>
              <w:t>邵建文</w:t>
            </w:r>
            <w:r w:rsidRPr="002057B7">
              <w:rPr>
                <w:rFonts w:eastAsia="宋体" w:cs="Times New Roman"/>
                <w:sz w:val="18"/>
                <w:szCs w:val="18"/>
              </w:rPr>
              <w:t>,</w:t>
            </w:r>
            <w:r w:rsidRPr="002057B7">
              <w:rPr>
                <w:rFonts w:eastAsia="宋体" w:cs="Times New Roman"/>
                <w:sz w:val="18"/>
                <w:szCs w:val="18"/>
              </w:rPr>
              <w:t>王锦帆</w:t>
            </w:r>
          </w:p>
        </w:tc>
        <w:tc>
          <w:tcPr>
            <w:tcW w:w="5953" w:type="dxa"/>
            <w:noWrap/>
            <w:hideMark/>
          </w:tcPr>
          <w:p w14:paraId="5DBB8E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新冠肺炎轻症患者诊疗中医患沟通的作用及启示</w:t>
            </w:r>
          </w:p>
        </w:tc>
        <w:tc>
          <w:tcPr>
            <w:tcW w:w="2400" w:type="dxa"/>
            <w:noWrap/>
            <w:hideMark/>
          </w:tcPr>
          <w:p w14:paraId="7F4B41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中国医学伦理学</w:t>
            </w:r>
          </w:p>
        </w:tc>
        <w:tc>
          <w:tcPr>
            <w:tcW w:w="1136" w:type="dxa"/>
            <w:noWrap/>
            <w:hideMark/>
          </w:tcPr>
          <w:p w14:paraId="050A5EBF" w14:textId="7D22B8DB"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759B22D3" w14:textId="77777777" w:rsidTr="00C61415">
        <w:trPr>
          <w:trHeight w:val="276"/>
        </w:trPr>
        <w:tc>
          <w:tcPr>
            <w:tcW w:w="576" w:type="dxa"/>
            <w:shd w:val="clear" w:color="auto" w:fill="auto"/>
          </w:tcPr>
          <w:p w14:paraId="3669B8A2" w14:textId="282AAF98" w:rsidR="00C61415" w:rsidRPr="00C61415" w:rsidRDefault="00C61415" w:rsidP="00C61415">
            <w:pPr>
              <w:spacing w:line="360" w:lineRule="auto"/>
              <w:rPr>
                <w:rFonts w:eastAsia="宋体" w:cs="Times New Roman"/>
                <w:sz w:val="18"/>
                <w:szCs w:val="18"/>
              </w:rPr>
            </w:pPr>
            <w:r w:rsidRPr="00C61415">
              <w:rPr>
                <w:sz w:val="18"/>
                <w:szCs w:val="18"/>
              </w:rPr>
              <w:t>262</w:t>
            </w:r>
          </w:p>
        </w:tc>
        <w:tc>
          <w:tcPr>
            <w:tcW w:w="907" w:type="dxa"/>
            <w:noWrap/>
            <w:hideMark/>
          </w:tcPr>
          <w:p w14:paraId="1793FD4C" w14:textId="70F9B38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DA844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王荣</w:t>
            </w:r>
            <w:r w:rsidRPr="002057B7">
              <w:rPr>
                <w:rFonts w:eastAsia="宋体" w:cs="Times New Roman"/>
                <w:sz w:val="18"/>
                <w:szCs w:val="18"/>
              </w:rPr>
              <w:t>,</w:t>
            </w:r>
            <w:r w:rsidRPr="002057B7">
              <w:rPr>
                <w:rFonts w:eastAsia="宋体" w:cs="Times New Roman"/>
                <w:sz w:val="18"/>
                <w:szCs w:val="18"/>
              </w:rPr>
              <w:t>刘春英</w:t>
            </w:r>
            <w:r w:rsidRPr="002057B7">
              <w:rPr>
                <w:rFonts w:eastAsia="宋体" w:cs="Times New Roman"/>
                <w:sz w:val="18"/>
                <w:szCs w:val="18"/>
              </w:rPr>
              <w:t>,</w:t>
            </w:r>
            <w:r w:rsidRPr="002057B7">
              <w:rPr>
                <w:rFonts w:eastAsia="宋体" w:cs="Times New Roman"/>
                <w:sz w:val="18"/>
                <w:szCs w:val="18"/>
              </w:rPr>
              <w:t>靳英辉</w:t>
            </w:r>
            <w:r w:rsidRPr="002057B7">
              <w:rPr>
                <w:rFonts w:eastAsia="宋体" w:cs="Times New Roman"/>
                <w:sz w:val="18"/>
                <w:szCs w:val="18"/>
              </w:rPr>
              <w:t>,</w:t>
            </w:r>
            <w:r w:rsidRPr="002057B7">
              <w:rPr>
                <w:rFonts w:eastAsia="宋体" w:cs="Times New Roman"/>
                <w:sz w:val="18"/>
                <w:szCs w:val="18"/>
              </w:rPr>
              <w:t>罗丽娇</w:t>
            </w:r>
            <w:r w:rsidRPr="002057B7">
              <w:rPr>
                <w:rFonts w:eastAsia="宋体" w:cs="Times New Roman"/>
                <w:sz w:val="18"/>
                <w:szCs w:val="18"/>
              </w:rPr>
              <w:t>,</w:t>
            </w:r>
            <w:r w:rsidRPr="002057B7">
              <w:rPr>
                <w:rFonts w:eastAsia="宋体" w:cs="Times New Roman"/>
                <w:sz w:val="18"/>
                <w:szCs w:val="18"/>
              </w:rPr>
              <w:t>曾淑豪</w:t>
            </w:r>
            <w:r w:rsidRPr="002057B7">
              <w:rPr>
                <w:rFonts w:eastAsia="宋体" w:cs="Times New Roman"/>
                <w:sz w:val="18"/>
                <w:szCs w:val="18"/>
              </w:rPr>
              <w:t>,</w:t>
            </w:r>
            <w:r w:rsidRPr="002057B7">
              <w:rPr>
                <w:rFonts w:eastAsia="宋体" w:cs="Times New Roman"/>
                <w:sz w:val="18"/>
                <w:szCs w:val="18"/>
              </w:rPr>
              <w:t>杨冰香</w:t>
            </w:r>
            <w:r w:rsidRPr="002057B7">
              <w:rPr>
                <w:rFonts w:eastAsia="宋体" w:cs="Times New Roman"/>
                <w:sz w:val="18"/>
                <w:szCs w:val="18"/>
              </w:rPr>
              <w:t>,</w:t>
            </w:r>
            <w:r w:rsidRPr="002057B7">
              <w:rPr>
                <w:rFonts w:eastAsia="宋体" w:cs="Times New Roman"/>
                <w:sz w:val="18"/>
                <w:szCs w:val="18"/>
              </w:rPr>
              <w:t>欧阳艳琼</w:t>
            </w:r>
          </w:p>
        </w:tc>
        <w:tc>
          <w:tcPr>
            <w:tcW w:w="5953" w:type="dxa"/>
            <w:noWrap/>
            <w:hideMark/>
          </w:tcPr>
          <w:p w14:paraId="0B4597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新型冠状病毒肺炎流行下方舱医院护理团队的构建与管理策略</w:t>
            </w:r>
          </w:p>
        </w:tc>
        <w:tc>
          <w:tcPr>
            <w:tcW w:w="2400" w:type="dxa"/>
            <w:noWrap/>
            <w:hideMark/>
          </w:tcPr>
          <w:p w14:paraId="07D212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医学新知</w:t>
            </w:r>
          </w:p>
        </w:tc>
        <w:tc>
          <w:tcPr>
            <w:tcW w:w="1136" w:type="dxa"/>
            <w:noWrap/>
            <w:hideMark/>
          </w:tcPr>
          <w:p w14:paraId="210D0195" w14:textId="72962815"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D6BFA42" w14:textId="77777777" w:rsidTr="00C61415">
        <w:trPr>
          <w:trHeight w:val="276"/>
        </w:trPr>
        <w:tc>
          <w:tcPr>
            <w:tcW w:w="576" w:type="dxa"/>
            <w:shd w:val="clear" w:color="auto" w:fill="auto"/>
          </w:tcPr>
          <w:p w14:paraId="06FB7E76" w14:textId="5B7AF934" w:rsidR="00C61415" w:rsidRPr="00C61415" w:rsidRDefault="00C61415" w:rsidP="00C61415">
            <w:pPr>
              <w:spacing w:line="360" w:lineRule="auto"/>
              <w:rPr>
                <w:rFonts w:eastAsia="宋体" w:cs="Times New Roman"/>
                <w:sz w:val="18"/>
                <w:szCs w:val="18"/>
              </w:rPr>
            </w:pPr>
            <w:r w:rsidRPr="00C61415">
              <w:rPr>
                <w:sz w:val="18"/>
                <w:szCs w:val="18"/>
              </w:rPr>
              <w:lastRenderedPageBreak/>
              <w:t>263</w:t>
            </w:r>
          </w:p>
        </w:tc>
        <w:tc>
          <w:tcPr>
            <w:tcW w:w="907" w:type="dxa"/>
            <w:noWrap/>
            <w:hideMark/>
          </w:tcPr>
          <w:p w14:paraId="5B93DFFA" w14:textId="10DCF04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AD32B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邹辉煌</w:t>
            </w:r>
            <w:r w:rsidRPr="002057B7">
              <w:rPr>
                <w:rFonts w:eastAsia="宋体" w:cs="Times New Roman"/>
                <w:sz w:val="18"/>
                <w:szCs w:val="18"/>
              </w:rPr>
              <w:t>,</w:t>
            </w:r>
            <w:r w:rsidRPr="002057B7">
              <w:rPr>
                <w:rFonts w:eastAsia="宋体" w:cs="Times New Roman"/>
                <w:sz w:val="18"/>
                <w:szCs w:val="18"/>
              </w:rPr>
              <w:t>葛高琪</w:t>
            </w:r>
            <w:r w:rsidRPr="002057B7">
              <w:rPr>
                <w:rFonts w:eastAsia="宋体" w:cs="Times New Roman"/>
                <w:sz w:val="18"/>
                <w:szCs w:val="18"/>
              </w:rPr>
              <w:t>,</w:t>
            </w:r>
            <w:r w:rsidRPr="002057B7">
              <w:rPr>
                <w:rFonts w:eastAsia="宋体" w:cs="Times New Roman"/>
                <w:sz w:val="18"/>
                <w:szCs w:val="18"/>
              </w:rPr>
              <w:t>秦国顺</w:t>
            </w:r>
            <w:r w:rsidRPr="002057B7">
              <w:rPr>
                <w:rFonts w:eastAsia="宋体" w:cs="Times New Roman"/>
                <w:sz w:val="18"/>
                <w:szCs w:val="18"/>
              </w:rPr>
              <w:t>,</w:t>
            </w:r>
            <w:r w:rsidRPr="002057B7">
              <w:rPr>
                <w:rFonts w:eastAsia="宋体" w:cs="Times New Roman"/>
                <w:sz w:val="18"/>
                <w:szCs w:val="18"/>
              </w:rPr>
              <w:t>胡玉娜</w:t>
            </w:r>
            <w:r w:rsidRPr="002057B7">
              <w:rPr>
                <w:rFonts w:eastAsia="宋体" w:cs="Times New Roman"/>
                <w:sz w:val="18"/>
                <w:szCs w:val="18"/>
              </w:rPr>
              <w:t>,</w:t>
            </w:r>
            <w:r w:rsidRPr="002057B7">
              <w:rPr>
                <w:rFonts w:eastAsia="宋体" w:cs="Times New Roman"/>
                <w:sz w:val="18"/>
                <w:szCs w:val="18"/>
              </w:rPr>
              <w:t>张红梅</w:t>
            </w:r>
            <w:r w:rsidRPr="002057B7">
              <w:rPr>
                <w:rFonts w:eastAsia="宋体" w:cs="Times New Roman"/>
                <w:sz w:val="18"/>
                <w:szCs w:val="18"/>
              </w:rPr>
              <w:t>,</w:t>
            </w:r>
            <w:r w:rsidRPr="002057B7">
              <w:rPr>
                <w:rFonts w:eastAsia="宋体" w:cs="Times New Roman"/>
                <w:sz w:val="18"/>
                <w:szCs w:val="18"/>
              </w:rPr>
              <w:t>李黎明</w:t>
            </w:r>
          </w:p>
        </w:tc>
        <w:tc>
          <w:tcPr>
            <w:tcW w:w="5953" w:type="dxa"/>
            <w:noWrap/>
            <w:hideMark/>
          </w:tcPr>
          <w:p w14:paraId="424B967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107</w:t>
            </w:r>
            <w:r w:rsidRPr="002057B7">
              <w:rPr>
                <w:rFonts w:eastAsia="宋体" w:cs="Times New Roman"/>
                <w:sz w:val="18"/>
                <w:szCs w:val="18"/>
              </w:rPr>
              <w:t>例方舱医院新型冠状病毒肺炎患者创伤后成长现状及影响因素分析</w:t>
            </w:r>
          </w:p>
        </w:tc>
        <w:tc>
          <w:tcPr>
            <w:tcW w:w="2400" w:type="dxa"/>
            <w:noWrap/>
            <w:hideMark/>
          </w:tcPr>
          <w:p w14:paraId="68D798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护理学报</w:t>
            </w:r>
          </w:p>
        </w:tc>
        <w:tc>
          <w:tcPr>
            <w:tcW w:w="1136" w:type="dxa"/>
            <w:noWrap/>
            <w:hideMark/>
          </w:tcPr>
          <w:p w14:paraId="31F91E0E" w14:textId="009C7A10"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497BD543" w14:textId="77777777" w:rsidTr="00C61415">
        <w:trPr>
          <w:trHeight w:val="276"/>
        </w:trPr>
        <w:tc>
          <w:tcPr>
            <w:tcW w:w="576" w:type="dxa"/>
            <w:shd w:val="clear" w:color="auto" w:fill="auto"/>
          </w:tcPr>
          <w:p w14:paraId="21484859" w14:textId="66268F52" w:rsidR="00C61415" w:rsidRPr="00C61415" w:rsidRDefault="00C61415" w:rsidP="00C61415">
            <w:pPr>
              <w:spacing w:line="360" w:lineRule="auto"/>
              <w:rPr>
                <w:rFonts w:eastAsia="宋体" w:cs="Times New Roman"/>
                <w:sz w:val="18"/>
                <w:szCs w:val="18"/>
              </w:rPr>
            </w:pPr>
            <w:r w:rsidRPr="00C61415">
              <w:rPr>
                <w:sz w:val="18"/>
                <w:szCs w:val="18"/>
              </w:rPr>
              <w:t>264</w:t>
            </w:r>
          </w:p>
        </w:tc>
        <w:tc>
          <w:tcPr>
            <w:tcW w:w="907" w:type="dxa"/>
            <w:noWrap/>
            <w:hideMark/>
          </w:tcPr>
          <w:p w14:paraId="226C8D92" w14:textId="792F291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8ED5C4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赵洁</w:t>
            </w:r>
            <w:r w:rsidRPr="002057B7">
              <w:rPr>
                <w:rFonts w:eastAsia="宋体" w:cs="Times New Roman"/>
                <w:sz w:val="18"/>
                <w:szCs w:val="18"/>
              </w:rPr>
              <w:t>,</w:t>
            </w:r>
            <w:r w:rsidRPr="002057B7">
              <w:rPr>
                <w:rFonts w:eastAsia="宋体" w:cs="Times New Roman"/>
                <w:sz w:val="18"/>
                <w:szCs w:val="18"/>
              </w:rPr>
              <w:t>郑传胜</w:t>
            </w:r>
            <w:r w:rsidRPr="002057B7">
              <w:rPr>
                <w:rFonts w:eastAsia="宋体" w:cs="Times New Roman"/>
                <w:sz w:val="18"/>
                <w:szCs w:val="18"/>
              </w:rPr>
              <w:t>,</w:t>
            </w:r>
            <w:r w:rsidRPr="002057B7">
              <w:rPr>
                <w:rFonts w:eastAsia="宋体" w:cs="Times New Roman"/>
                <w:sz w:val="18"/>
                <w:szCs w:val="18"/>
              </w:rPr>
              <w:t>余建明</w:t>
            </w:r>
            <w:r w:rsidRPr="002057B7">
              <w:rPr>
                <w:rFonts w:eastAsia="宋体" w:cs="Times New Roman"/>
                <w:sz w:val="18"/>
                <w:szCs w:val="18"/>
              </w:rPr>
              <w:t>,</w:t>
            </w:r>
            <w:r w:rsidRPr="002057B7">
              <w:rPr>
                <w:rFonts w:eastAsia="宋体" w:cs="Times New Roman"/>
                <w:sz w:val="18"/>
                <w:szCs w:val="18"/>
              </w:rPr>
              <w:t>吴红英</w:t>
            </w:r>
            <w:r w:rsidRPr="002057B7">
              <w:rPr>
                <w:rFonts w:eastAsia="宋体" w:cs="Times New Roman"/>
                <w:sz w:val="18"/>
                <w:szCs w:val="18"/>
              </w:rPr>
              <w:t>,</w:t>
            </w:r>
            <w:r w:rsidRPr="002057B7">
              <w:rPr>
                <w:rFonts w:eastAsia="宋体" w:cs="Times New Roman"/>
                <w:sz w:val="18"/>
                <w:szCs w:val="18"/>
              </w:rPr>
              <w:t>雷子乔</w:t>
            </w:r>
          </w:p>
        </w:tc>
        <w:tc>
          <w:tcPr>
            <w:tcW w:w="5953" w:type="dxa"/>
            <w:noWrap/>
            <w:hideMark/>
          </w:tcPr>
          <w:p w14:paraId="44F8EC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方舱医院车载</w:t>
            </w:r>
            <w:r w:rsidRPr="002057B7">
              <w:rPr>
                <w:rFonts w:eastAsia="宋体" w:cs="Times New Roman"/>
                <w:sz w:val="18"/>
                <w:szCs w:val="18"/>
              </w:rPr>
              <w:t>CT</w:t>
            </w:r>
            <w:r w:rsidRPr="002057B7">
              <w:rPr>
                <w:rFonts w:eastAsia="宋体" w:cs="Times New Roman"/>
                <w:sz w:val="18"/>
                <w:szCs w:val="18"/>
              </w:rPr>
              <w:t>在新型冠状病毒肺炎检查中的防护问题及对策</w:t>
            </w:r>
          </w:p>
        </w:tc>
        <w:tc>
          <w:tcPr>
            <w:tcW w:w="2400" w:type="dxa"/>
            <w:noWrap/>
            <w:hideMark/>
          </w:tcPr>
          <w:p w14:paraId="1C99926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中华放射医学与防护杂志</w:t>
            </w:r>
          </w:p>
        </w:tc>
        <w:tc>
          <w:tcPr>
            <w:tcW w:w="1136" w:type="dxa"/>
            <w:noWrap/>
            <w:hideMark/>
          </w:tcPr>
          <w:p w14:paraId="4A927E0A" w14:textId="360C527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4669D69" w14:textId="77777777" w:rsidTr="00C61415">
        <w:trPr>
          <w:trHeight w:val="276"/>
        </w:trPr>
        <w:tc>
          <w:tcPr>
            <w:tcW w:w="576" w:type="dxa"/>
            <w:shd w:val="clear" w:color="auto" w:fill="auto"/>
          </w:tcPr>
          <w:p w14:paraId="0D20E75A" w14:textId="0CB93FFF" w:rsidR="00C61415" w:rsidRPr="00C61415" w:rsidRDefault="00C61415" w:rsidP="00C61415">
            <w:pPr>
              <w:spacing w:line="360" w:lineRule="auto"/>
              <w:rPr>
                <w:rFonts w:eastAsia="宋体" w:cs="Times New Roman"/>
                <w:sz w:val="18"/>
                <w:szCs w:val="18"/>
              </w:rPr>
            </w:pPr>
            <w:r w:rsidRPr="00C61415">
              <w:rPr>
                <w:sz w:val="18"/>
                <w:szCs w:val="18"/>
              </w:rPr>
              <w:t>265</w:t>
            </w:r>
          </w:p>
        </w:tc>
        <w:tc>
          <w:tcPr>
            <w:tcW w:w="907" w:type="dxa"/>
            <w:noWrap/>
            <w:hideMark/>
          </w:tcPr>
          <w:p w14:paraId="2EB14FAC" w14:textId="6D0C54D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0EABCA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童旭芳</w:t>
            </w:r>
            <w:r w:rsidRPr="002057B7">
              <w:rPr>
                <w:rFonts w:eastAsia="宋体" w:cs="Times New Roman"/>
                <w:sz w:val="18"/>
                <w:szCs w:val="18"/>
              </w:rPr>
              <w:t>,</w:t>
            </w:r>
            <w:r w:rsidRPr="002057B7">
              <w:rPr>
                <w:rFonts w:eastAsia="宋体" w:cs="Times New Roman"/>
                <w:sz w:val="18"/>
                <w:szCs w:val="18"/>
              </w:rPr>
              <w:t>历风元</w:t>
            </w:r>
          </w:p>
        </w:tc>
        <w:tc>
          <w:tcPr>
            <w:tcW w:w="5953" w:type="dxa"/>
            <w:noWrap/>
            <w:hideMark/>
          </w:tcPr>
          <w:p w14:paraId="385561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武汉方舱医院新型冠状病毒肺炎患者</w:t>
            </w:r>
            <w:r w:rsidRPr="002057B7">
              <w:rPr>
                <w:rFonts w:eastAsia="宋体" w:cs="Times New Roman"/>
                <w:sz w:val="18"/>
                <w:szCs w:val="18"/>
              </w:rPr>
              <w:t>92</w:t>
            </w:r>
            <w:r w:rsidRPr="002057B7">
              <w:rPr>
                <w:rFonts w:eastAsia="宋体" w:cs="Times New Roman"/>
                <w:sz w:val="18"/>
                <w:szCs w:val="18"/>
              </w:rPr>
              <w:t>例诊治体会</w:t>
            </w:r>
          </w:p>
        </w:tc>
        <w:tc>
          <w:tcPr>
            <w:tcW w:w="2400" w:type="dxa"/>
            <w:noWrap/>
            <w:hideMark/>
          </w:tcPr>
          <w:p w14:paraId="3E9912E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江西医药</w:t>
            </w:r>
          </w:p>
        </w:tc>
        <w:tc>
          <w:tcPr>
            <w:tcW w:w="1136" w:type="dxa"/>
            <w:noWrap/>
            <w:hideMark/>
          </w:tcPr>
          <w:p w14:paraId="11775F7F" w14:textId="495E7135"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CDAF375" w14:textId="77777777" w:rsidTr="00C61415">
        <w:trPr>
          <w:trHeight w:val="276"/>
        </w:trPr>
        <w:tc>
          <w:tcPr>
            <w:tcW w:w="576" w:type="dxa"/>
            <w:shd w:val="clear" w:color="auto" w:fill="auto"/>
          </w:tcPr>
          <w:p w14:paraId="47794B47" w14:textId="507D7DF6" w:rsidR="00C61415" w:rsidRPr="00C61415" w:rsidRDefault="00C61415" w:rsidP="00C61415">
            <w:pPr>
              <w:spacing w:line="360" w:lineRule="auto"/>
              <w:rPr>
                <w:rFonts w:eastAsia="宋体" w:cs="Times New Roman"/>
                <w:sz w:val="18"/>
                <w:szCs w:val="18"/>
              </w:rPr>
            </w:pPr>
            <w:r w:rsidRPr="00C61415">
              <w:rPr>
                <w:sz w:val="18"/>
                <w:szCs w:val="18"/>
              </w:rPr>
              <w:t>266</w:t>
            </w:r>
          </w:p>
        </w:tc>
        <w:tc>
          <w:tcPr>
            <w:tcW w:w="907" w:type="dxa"/>
            <w:noWrap/>
            <w:hideMark/>
          </w:tcPr>
          <w:p w14:paraId="4FB1C20D" w14:textId="4258106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D68019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李昀泽</w:t>
            </w:r>
            <w:r w:rsidRPr="002057B7">
              <w:rPr>
                <w:rFonts w:eastAsia="宋体" w:cs="Times New Roman"/>
                <w:sz w:val="18"/>
                <w:szCs w:val="18"/>
              </w:rPr>
              <w:t>,</w:t>
            </w:r>
            <w:r w:rsidRPr="002057B7">
              <w:rPr>
                <w:rFonts w:eastAsia="宋体" w:cs="Times New Roman"/>
                <w:sz w:val="18"/>
                <w:szCs w:val="18"/>
              </w:rPr>
              <w:t>姚阳婧</w:t>
            </w:r>
            <w:r w:rsidRPr="002057B7">
              <w:rPr>
                <w:rFonts w:eastAsia="宋体" w:cs="Times New Roman"/>
                <w:sz w:val="18"/>
                <w:szCs w:val="18"/>
              </w:rPr>
              <w:t>,</w:t>
            </w:r>
            <w:r w:rsidRPr="002057B7">
              <w:rPr>
                <w:rFonts w:eastAsia="宋体" w:cs="Times New Roman"/>
                <w:sz w:val="18"/>
                <w:szCs w:val="18"/>
              </w:rPr>
              <w:t>高坤</w:t>
            </w:r>
            <w:r w:rsidRPr="002057B7">
              <w:rPr>
                <w:rFonts w:eastAsia="宋体" w:cs="Times New Roman"/>
                <w:sz w:val="18"/>
                <w:szCs w:val="18"/>
              </w:rPr>
              <w:t>,</w:t>
            </w:r>
            <w:r w:rsidRPr="002057B7">
              <w:rPr>
                <w:rFonts w:eastAsia="宋体" w:cs="Times New Roman"/>
                <w:sz w:val="18"/>
                <w:szCs w:val="18"/>
              </w:rPr>
              <w:t>万凌峰</w:t>
            </w:r>
            <w:r w:rsidRPr="002057B7">
              <w:rPr>
                <w:rFonts w:eastAsia="宋体" w:cs="Times New Roman"/>
                <w:sz w:val="18"/>
                <w:szCs w:val="18"/>
              </w:rPr>
              <w:t>,</w:t>
            </w:r>
            <w:r w:rsidRPr="002057B7">
              <w:rPr>
                <w:rFonts w:eastAsia="宋体" w:cs="Times New Roman"/>
                <w:sz w:val="18"/>
                <w:szCs w:val="18"/>
              </w:rPr>
              <w:t>常诚</w:t>
            </w:r>
            <w:r w:rsidRPr="002057B7">
              <w:rPr>
                <w:rFonts w:eastAsia="宋体" w:cs="Times New Roman"/>
                <w:sz w:val="18"/>
                <w:szCs w:val="18"/>
              </w:rPr>
              <w:t>,</w:t>
            </w:r>
            <w:r w:rsidRPr="002057B7">
              <w:rPr>
                <w:rFonts w:eastAsia="宋体" w:cs="Times New Roman"/>
                <w:sz w:val="18"/>
                <w:szCs w:val="18"/>
              </w:rPr>
              <w:t>李建军</w:t>
            </w:r>
          </w:p>
        </w:tc>
        <w:tc>
          <w:tcPr>
            <w:tcW w:w="5953" w:type="dxa"/>
            <w:noWrap/>
            <w:hideMark/>
          </w:tcPr>
          <w:p w14:paraId="0A10D57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安神颗粒治疗新型冠状病毒肺炎合并失眠</w:t>
            </w:r>
            <w:r w:rsidRPr="002057B7">
              <w:rPr>
                <w:rFonts w:eastAsia="宋体" w:cs="Times New Roman"/>
                <w:sz w:val="18"/>
                <w:szCs w:val="18"/>
              </w:rPr>
              <w:t>110</w:t>
            </w:r>
            <w:r w:rsidRPr="002057B7">
              <w:rPr>
                <w:rFonts w:eastAsia="宋体" w:cs="Times New Roman"/>
                <w:sz w:val="18"/>
                <w:szCs w:val="18"/>
              </w:rPr>
              <w:t>例临床疗效观察</w:t>
            </w:r>
          </w:p>
        </w:tc>
        <w:tc>
          <w:tcPr>
            <w:tcW w:w="2400" w:type="dxa"/>
            <w:noWrap/>
            <w:hideMark/>
          </w:tcPr>
          <w:p w14:paraId="42DB16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辽宁中医杂志</w:t>
            </w:r>
          </w:p>
        </w:tc>
        <w:tc>
          <w:tcPr>
            <w:tcW w:w="1136" w:type="dxa"/>
            <w:noWrap/>
            <w:hideMark/>
          </w:tcPr>
          <w:p w14:paraId="6A0DEE67" w14:textId="2BD81C71"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8BC3A3E" w14:textId="77777777" w:rsidTr="00C61415">
        <w:trPr>
          <w:trHeight w:val="276"/>
        </w:trPr>
        <w:tc>
          <w:tcPr>
            <w:tcW w:w="576" w:type="dxa"/>
            <w:shd w:val="clear" w:color="auto" w:fill="auto"/>
          </w:tcPr>
          <w:p w14:paraId="11770644" w14:textId="78691F8F" w:rsidR="00C61415" w:rsidRPr="00C61415" w:rsidRDefault="00C61415" w:rsidP="00C61415">
            <w:pPr>
              <w:spacing w:line="360" w:lineRule="auto"/>
              <w:rPr>
                <w:rFonts w:eastAsia="宋体" w:cs="Times New Roman"/>
                <w:sz w:val="18"/>
                <w:szCs w:val="18"/>
              </w:rPr>
            </w:pPr>
            <w:r w:rsidRPr="00C61415">
              <w:rPr>
                <w:sz w:val="18"/>
                <w:szCs w:val="18"/>
              </w:rPr>
              <w:t>267</w:t>
            </w:r>
          </w:p>
        </w:tc>
        <w:tc>
          <w:tcPr>
            <w:tcW w:w="907" w:type="dxa"/>
            <w:noWrap/>
            <w:hideMark/>
          </w:tcPr>
          <w:p w14:paraId="06BABD34" w14:textId="1349CE2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4F517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金雪艳</w:t>
            </w:r>
            <w:r w:rsidRPr="002057B7">
              <w:rPr>
                <w:rFonts w:eastAsia="宋体" w:cs="Times New Roman"/>
                <w:sz w:val="18"/>
                <w:szCs w:val="18"/>
              </w:rPr>
              <w:t>,</w:t>
            </w:r>
            <w:r w:rsidRPr="002057B7">
              <w:rPr>
                <w:rFonts w:eastAsia="宋体" w:cs="Times New Roman"/>
                <w:sz w:val="18"/>
                <w:szCs w:val="18"/>
              </w:rPr>
              <w:t>杨春斌</w:t>
            </w:r>
            <w:r w:rsidRPr="002057B7">
              <w:rPr>
                <w:rFonts w:eastAsia="宋体" w:cs="Times New Roman"/>
                <w:sz w:val="18"/>
                <w:szCs w:val="18"/>
              </w:rPr>
              <w:t>,</w:t>
            </w:r>
            <w:r w:rsidRPr="002057B7">
              <w:rPr>
                <w:rFonts w:eastAsia="宋体" w:cs="Times New Roman"/>
                <w:sz w:val="18"/>
                <w:szCs w:val="18"/>
              </w:rPr>
              <w:t>莫兴邦</w:t>
            </w:r>
            <w:r w:rsidRPr="002057B7">
              <w:rPr>
                <w:rFonts w:eastAsia="宋体" w:cs="Times New Roman"/>
                <w:sz w:val="18"/>
                <w:szCs w:val="18"/>
              </w:rPr>
              <w:t>,</w:t>
            </w:r>
            <w:r w:rsidRPr="002057B7">
              <w:rPr>
                <w:rFonts w:eastAsia="宋体" w:cs="Times New Roman"/>
                <w:sz w:val="18"/>
                <w:szCs w:val="18"/>
              </w:rPr>
              <w:t>杨国明</w:t>
            </w:r>
            <w:r w:rsidRPr="002057B7">
              <w:rPr>
                <w:rFonts w:eastAsia="宋体" w:cs="Times New Roman"/>
                <w:sz w:val="18"/>
                <w:szCs w:val="18"/>
              </w:rPr>
              <w:t>,</w:t>
            </w:r>
            <w:r w:rsidRPr="002057B7">
              <w:rPr>
                <w:rFonts w:eastAsia="宋体" w:cs="Times New Roman"/>
                <w:sz w:val="18"/>
                <w:szCs w:val="18"/>
              </w:rPr>
              <w:t>余文娟</w:t>
            </w:r>
          </w:p>
        </w:tc>
        <w:tc>
          <w:tcPr>
            <w:tcW w:w="5953" w:type="dxa"/>
            <w:noWrap/>
            <w:hideMark/>
          </w:tcPr>
          <w:p w14:paraId="69A6500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方舱医院新冠肺炎患者心理状态分析</w:t>
            </w:r>
          </w:p>
        </w:tc>
        <w:tc>
          <w:tcPr>
            <w:tcW w:w="2400" w:type="dxa"/>
            <w:noWrap/>
            <w:hideMark/>
          </w:tcPr>
          <w:p w14:paraId="2C59E85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卫生职业教育</w:t>
            </w:r>
          </w:p>
        </w:tc>
        <w:tc>
          <w:tcPr>
            <w:tcW w:w="1136" w:type="dxa"/>
            <w:noWrap/>
            <w:hideMark/>
          </w:tcPr>
          <w:p w14:paraId="10329DAF" w14:textId="3E4F9D66"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0D17EE8C" w14:textId="77777777" w:rsidTr="00C61415">
        <w:trPr>
          <w:trHeight w:val="276"/>
        </w:trPr>
        <w:tc>
          <w:tcPr>
            <w:tcW w:w="576" w:type="dxa"/>
            <w:shd w:val="clear" w:color="auto" w:fill="auto"/>
          </w:tcPr>
          <w:p w14:paraId="6743CA36" w14:textId="5B7469FB" w:rsidR="00C61415" w:rsidRPr="00C61415" w:rsidRDefault="00C61415" w:rsidP="00C61415">
            <w:pPr>
              <w:spacing w:line="360" w:lineRule="auto"/>
              <w:rPr>
                <w:rFonts w:eastAsia="宋体" w:cs="Times New Roman"/>
                <w:sz w:val="18"/>
                <w:szCs w:val="18"/>
              </w:rPr>
            </w:pPr>
            <w:r w:rsidRPr="00C61415">
              <w:rPr>
                <w:sz w:val="18"/>
                <w:szCs w:val="18"/>
              </w:rPr>
              <w:t>268</w:t>
            </w:r>
          </w:p>
        </w:tc>
        <w:tc>
          <w:tcPr>
            <w:tcW w:w="907" w:type="dxa"/>
            <w:noWrap/>
            <w:hideMark/>
          </w:tcPr>
          <w:p w14:paraId="68136531" w14:textId="1E380C7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81316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周国红</w:t>
            </w:r>
            <w:r w:rsidRPr="002057B7">
              <w:rPr>
                <w:rFonts w:eastAsia="宋体" w:cs="Times New Roman"/>
                <w:sz w:val="18"/>
                <w:szCs w:val="18"/>
              </w:rPr>
              <w:t>,</w:t>
            </w:r>
            <w:r w:rsidRPr="002057B7">
              <w:rPr>
                <w:rFonts w:eastAsia="宋体" w:cs="Times New Roman"/>
                <w:sz w:val="18"/>
                <w:szCs w:val="18"/>
              </w:rPr>
              <w:t>尹良爽</w:t>
            </w:r>
            <w:r w:rsidRPr="002057B7">
              <w:rPr>
                <w:rFonts w:eastAsia="宋体" w:cs="Times New Roman"/>
                <w:sz w:val="18"/>
                <w:szCs w:val="18"/>
              </w:rPr>
              <w:t>,</w:t>
            </w:r>
            <w:r w:rsidRPr="002057B7">
              <w:rPr>
                <w:rFonts w:eastAsia="宋体" w:cs="Times New Roman"/>
                <w:sz w:val="18"/>
                <w:szCs w:val="18"/>
              </w:rPr>
              <w:t>朱文礼</w:t>
            </w:r>
            <w:r w:rsidRPr="002057B7">
              <w:rPr>
                <w:rFonts w:eastAsia="宋体" w:cs="Times New Roman"/>
                <w:sz w:val="18"/>
                <w:szCs w:val="18"/>
              </w:rPr>
              <w:t>,</w:t>
            </w:r>
            <w:r w:rsidRPr="002057B7">
              <w:rPr>
                <w:rFonts w:eastAsia="宋体" w:cs="Times New Roman"/>
                <w:sz w:val="18"/>
                <w:szCs w:val="18"/>
              </w:rPr>
              <w:t>张成元</w:t>
            </w:r>
          </w:p>
        </w:tc>
        <w:tc>
          <w:tcPr>
            <w:tcW w:w="5953" w:type="dxa"/>
            <w:noWrap/>
            <w:hideMark/>
          </w:tcPr>
          <w:p w14:paraId="6F58754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武汉方舱医院患者的心理状况及心理健康异常影响因素分析</w:t>
            </w:r>
          </w:p>
        </w:tc>
        <w:tc>
          <w:tcPr>
            <w:tcW w:w="2400" w:type="dxa"/>
            <w:noWrap/>
            <w:hideMark/>
          </w:tcPr>
          <w:p w14:paraId="2F99287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安徽医学</w:t>
            </w:r>
          </w:p>
        </w:tc>
        <w:tc>
          <w:tcPr>
            <w:tcW w:w="1136" w:type="dxa"/>
            <w:noWrap/>
            <w:hideMark/>
          </w:tcPr>
          <w:p w14:paraId="21B27C9B" w14:textId="747AA8EB"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11164BA9" w14:textId="77777777" w:rsidTr="00C61415">
        <w:trPr>
          <w:trHeight w:val="276"/>
        </w:trPr>
        <w:tc>
          <w:tcPr>
            <w:tcW w:w="576" w:type="dxa"/>
            <w:shd w:val="clear" w:color="auto" w:fill="auto"/>
          </w:tcPr>
          <w:p w14:paraId="64BBB716" w14:textId="1370C767" w:rsidR="00C61415" w:rsidRPr="00C61415" w:rsidRDefault="00C61415" w:rsidP="00C61415">
            <w:pPr>
              <w:spacing w:line="360" w:lineRule="auto"/>
              <w:rPr>
                <w:rFonts w:eastAsia="宋体" w:cs="Times New Roman"/>
                <w:sz w:val="18"/>
                <w:szCs w:val="18"/>
              </w:rPr>
            </w:pPr>
            <w:r w:rsidRPr="00C61415">
              <w:rPr>
                <w:sz w:val="18"/>
                <w:szCs w:val="18"/>
              </w:rPr>
              <w:t>269</w:t>
            </w:r>
          </w:p>
        </w:tc>
        <w:tc>
          <w:tcPr>
            <w:tcW w:w="907" w:type="dxa"/>
            <w:noWrap/>
            <w:hideMark/>
          </w:tcPr>
          <w:p w14:paraId="6A271B1E" w14:textId="2EB1594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2B8B1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刘聚伟</w:t>
            </w:r>
            <w:r w:rsidRPr="002057B7">
              <w:rPr>
                <w:rFonts w:eastAsia="宋体" w:cs="Times New Roman"/>
                <w:sz w:val="18"/>
                <w:szCs w:val="18"/>
              </w:rPr>
              <w:t>,</w:t>
            </w:r>
            <w:r w:rsidRPr="002057B7">
              <w:rPr>
                <w:rFonts w:eastAsia="宋体" w:cs="Times New Roman"/>
                <w:sz w:val="18"/>
                <w:szCs w:val="18"/>
              </w:rPr>
              <w:t>卢恒志</w:t>
            </w:r>
            <w:r w:rsidRPr="002057B7">
              <w:rPr>
                <w:rFonts w:eastAsia="宋体" w:cs="Times New Roman"/>
                <w:sz w:val="18"/>
                <w:szCs w:val="18"/>
              </w:rPr>
              <w:t>,</w:t>
            </w:r>
            <w:r w:rsidRPr="002057B7">
              <w:rPr>
                <w:rFonts w:eastAsia="宋体" w:cs="Times New Roman"/>
                <w:sz w:val="18"/>
                <w:szCs w:val="18"/>
              </w:rPr>
              <w:t>徐敏</w:t>
            </w:r>
            <w:r w:rsidRPr="002057B7">
              <w:rPr>
                <w:rFonts w:eastAsia="宋体" w:cs="Times New Roman"/>
                <w:sz w:val="18"/>
                <w:szCs w:val="18"/>
              </w:rPr>
              <w:t>,</w:t>
            </w:r>
            <w:r w:rsidRPr="002057B7">
              <w:rPr>
                <w:rFonts w:eastAsia="宋体" w:cs="Times New Roman"/>
                <w:sz w:val="18"/>
                <w:szCs w:val="18"/>
              </w:rPr>
              <w:t>吴佳佳</w:t>
            </w:r>
          </w:p>
        </w:tc>
        <w:tc>
          <w:tcPr>
            <w:tcW w:w="5953" w:type="dxa"/>
            <w:noWrap/>
            <w:hideMark/>
          </w:tcPr>
          <w:p w14:paraId="628B987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军队医院构建医疗方舱单元抗击新冠肺炎疫情的探索</w:t>
            </w:r>
          </w:p>
        </w:tc>
        <w:tc>
          <w:tcPr>
            <w:tcW w:w="2400" w:type="dxa"/>
            <w:noWrap/>
            <w:hideMark/>
          </w:tcPr>
          <w:p w14:paraId="2065D8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解放军医院管理杂志</w:t>
            </w:r>
          </w:p>
        </w:tc>
        <w:tc>
          <w:tcPr>
            <w:tcW w:w="1136" w:type="dxa"/>
            <w:noWrap/>
            <w:hideMark/>
          </w:tcPr>
          <w:p w14:paraId="7E266EE8" w14:textId="7ADF61E9"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953AF3D" w14:textId="77777777" w:rsidTr="00C61415">
        <w:trPr>
          <w:trHeight w:val="276"/>
        </w:trPr>
        <w:tc>
          <w:tcPr>
            <w:tcW w:w="576" w:type="dxa"/>
            <w:shd w:val="clear" w:color="auto" w:fill="auto"/>
          </w:tcPr>
          <w:p w14:paraId="0F86B4B4" w14:textId="22F5E454" w:rsidR="00C61415" w:rsidRPr="00C61415" w:rsidRDefault="00C61415" w:rsidP="00C61415">
            <w:pPr>
              <w:spacing w:line="360" w:lineRule="auto"/>
              <w:rPr>
                <w:rFonts w:eastAsia="宋体" w:cs="Times New Roman"/>
                <w:sz w:val="18"/>
                <w:szCs w:val="18"/>
              </w:rPr>
            </w:pPr>
            <w:r w:rsidRPr="00C61415">
              <w:rPr>
                <w:sz w:val="18"/>
                <w:szCs w:val="18"/>
              </w:rPr>
              <w:t>270</w:t>
            </w:r>
          </w:p>
        </w:tc>
        <w:tc>
          <w:tcPr>
            <w:tcW w:w="907" w:type="dxa"/>
            <w:noWrap/>
            <w:hideMark/>
          </w:tcPr>
          <w:p w14:paraId="1F614B31" w14:textId="106BB83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BB26A33"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66A10F5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宏图大道加油站获全国抗疫先进表彰</w:t>
            </w:r>
          </w:p>
        </w:tc>
        <w:tc>
          <w:tcPr>
            <w:tcW w:w="2400" w:type="dxa"/>
            <w:noWrap/>
            <w:hideMark/>
          </w:tcPr>
          <w:p w14:paraId="4BD6CDF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中国石油企业</w:t>
            </w:r>
          </w:p>
        </w:tc>
        <w:tc>
          <w:tcPr>
            <w:tcW w:w="1136" w:type="dxa"/>
            <w:noWrap/>
            <w:hideMark/>
          </w:tcPr>
          <w:p w14:paraId="0AA7F6D1" w14:textId="58A8404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8350CE0" w14:textId="77777777" w:rsidTr="00C61415">
        <w:trPr>
          <w:trHeight w:val="276"/>
        </w:trPr>
        <w:tc>
          <w:tcPr>
            <w:tcW w:w="576" w:type="dxa"/>
            <w:shd w:val="clear" w:color="auto" w:fill="auto"/>
          </w:tcPr>
          <w:p w14:paraId="4E7E8706" w14:textId="4F204DFA" w:rsidR="00C61415" w:rsidRPr="00C61415" w:rsidRDefault="00C61415" w:rsidP="00C61415">
            <w:pPr>
              <w:spacing w:line="360" w:lineRule="auto"/>
              <w:rPr>
                <w:rFonts w:eastAsia="宋体" w:cs="Times New Roman"/>
                <w:sz w:val="18"/>
                <w:szCs w:val="18"/>
              </w:rPr>
            </w:pPr>
            <w:r w:rsidRPr="00C61415">
              <w:rPr>
                <w:sz w:val="18"/>
                <w:szCs w:val="18"/>
              </w:rPr>
              <w:t>271</w:t>
            </w:r>
          </w:p>
        </w:tc>
        <w:tc>
          <w:tcPr>
            <w:tcW w:w="907" w:type="dxa"/>
            <w:noWrap/>
            <w:hideMark/>
          </w:tcPr>
          <w:p w14:paraId="4A769951" w14:textId="3DCF230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5814FB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刘英俊</w:t>
            </w:r>
            <w:r w:rsidRPr="002057B7">
              <w:rPr>
                <w:rFonts w:eastAsia="宋体" w:cs="Times New Roman"/>
                <w:sz w:val="18"/>
                <w:szCs w:val="18"/>
              </w:rPr>
              <w:t>,</w:t>
            </w:r>
            <w:r w:rsidRPr="002057B7">
              <w:rPr>
                <w:rFonts w:eastAsia="宋体" w:cs="Times New Roman"/>
                <w:sz w:val="18"/>
                <w:szCs w:val="18"/>
              </w:rPr>
              <w:t>彭云涌</w:t>
            </w:r>
            <w:r w:rsidRPr="002057B7">
              <w:rPr>
                <w:rFonts w:eastAsia="宋体" w:cs="Times New Roman"/>
                <w:sz w:val="18"/>
                <w:szCs w:val="18"/>
              </w:rPr>
              <w:t>,</w:t>
            </w:r>
            <w:r w:rsidRPr="002057B7">
              <w:rPr>
                <w:rFonts w:eastAsia="宋体" w:cs="Times New Roman"/>
                <w:sz w:val="18"/>
                <w:szCs w:val="18"/>
              </w:rPr>
              <w:t>温念姗</w:t>
            </w:r>
            <w:r w:rsidRPr="002057B7">
              <w:rPr>
                <w:rFonts w:eastAsia="宋体" w:cs="Times New Roman"/>
                <w:sz w:val="18"/>
                <w:szCs w:val="18"/>
              </w:rPr>
              <w:t>,</w:t>
            </w:r>
            <w:r w:rsidRPr="002057B7">
              <w:rPr>
                <w:rFonts w:eastAsia="宋体" w:cs="Times New Roman"/>
                <w:sz w:val="18"/>
                <w:szCs w:val="18"/>
              </w:rPr>
              <w:t>楚加庆</w:t>
            </w:r>
            <w:r w:rsidRPr="002057B7">
              <w:rPr>
                <w:rFonts w:eastAsia="宋体" w:cs="Times New Roman"/>
                <w:sz w:val="18"/>
                <w:szCs w:val="18"/>
              </w:rPr>
              <w:t>,</w:t>
            </w:r>
            <w:r w:rsidRPr="002057B7">
              <w:rPr>
                <w:rFonts w:eastAsia="宋体" w:cs="Times New Roman"/>
                <w:sz w:val="18"/>
                <w:szCs w:val="18"/>
              </w:rPr>
              <w:t>张明</w:t>
            </w:r>
            <w:r w:rsidRPr="002057B7">
              <w:rPr>
                <w:rFonts w:eastAsia="宋体" w:cs="Times New Roman"/>
                <w:sz w:val="18"/>
                <w:szCs w:val="18"/>
              </w:rPr>
              <w:t>,</w:t>
            </w:r>
            <w:r w:rsidRPr="002057B7">
              <w:rPr>
                <w:rFonts w:eastAsia="宋体" w:cs="Times New Roman"/>
                <w:sz w:val="18"/>
                <w:szCs w:val="18"/>
              </w:rPr>
              <w:t>谢敏</w:t>
            </w:r>
            <w:r w:rsidRPr="002057B7">
              <w:rPr>
                <w:rFonts w:eastAsia="宋体" w:cs="Times New Roman"/>
                <w:sz w:val="18"/>
                <w:szCs w:val="18"/>
              </w:rPr>
              <w:t>,</w:t>
            </w:r>
            <w:r w:rsidRPr="002057B7">
              <w:rPr>
                <w:rFonts w:eastAsia="宋体" w:cs="Times New Roman"/>
                <w:sz w:val="18"/>
                <w:szCs w:val="18"/>
              </w:rPr>
              <w:t>贺方圆</w:t>
            </w:r>
            <w:r w:rsidRPr="002057B7">
              <w:rPr>
                <w:rFonts w:eastAsia="宋体" w:cs="Times New Roman"/>
                <w:sz w:val="18"/>
                <w:szCs w:val="18"/>
              </w:rPr>
              <w:t>,</w:t>
            </w:r>
            <w:r w:rsidRPr="002057B7">
              <w:rPr>
                <w:rFonts w:eastAsia="宋体" w:cs="Times New Roman"/>
                <w:sz w:val="18"/>
                <w:szCs w:val="18"/>
              </w:rPr>
              <w:t>李莹莹</w:t>
            </w:r>
          </w:p>
        </w:tc>
        <w:tc>
          <w:tcPr>
            <w:tcW w:w="5953" w:type="dxa"/>
            <w:noWrap/>
            <w:hideMark/>
          </w:tcPr>
          <w:p w14:paraId="5CDCD7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基于平疫结合的大型公共场馆改造模式探讨</w:t>
            </w:r>
          </w:p>
        </w:tc>
        <w:tc>
          <w:tcPr>
            <w:tcW w:w="2400" w:type="dxa"/>
            <w:noWrap/>
            <w:hideMark/>
          </w:tcPr>
          <w:p w14:paraId="1F3511A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新型建筑材料</w:t>
            </w:r>
          </w:p>
        </w:tc>
        <w:tc>
          <w:tcPr>
            <w:tcW w:w="1136" w:type="dxa"/>
            <w:noWrap/>
            <w:hideMark/>
          </w:tcPr>
          <w:p w14:paraId="51F3349E" w14:textId="29BD1E91"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66068CDB" w14:textId="77777777" w:rsidTr="00C61415">
        <w:trPr>
          <w:trHeight w:val="276"/>
        </w:trPr>
        <w:tc>
          <w:tcPr>
            <w:tcW w:w="576" w:type="dxa"/>
            <w:shd w:val="clear" w:color="auto" w:fill="auto"/>
          </w:tcPr>
          <w:p w14:paraId="3D83D102" w14:textId="60156EFB" w:rsidR="00C61415" w:rsidRPr="00C61415" w:rsidRDefault="00C61415" w:rsidP="00C61415">
            <w:pPr>
              <w:spacing w:line="360" w:lineRule="auto"/>
              <w:rPr>
                <w:rFonts w:eastAsia="宋体" w:cs="Times New Roman"/>
                <w:sz w:val="18"/>
                <w:szCs w:val="18"/>
              </w:rPr>
            </w:pPr>
            <w:r w:rsidRPr="00C61415">
              <w:rPr>
                <w:sz w:val="18"/>
                <w:szCs w:val="18"/>
              </w:rPr>
              <w:t>272</w:t>
            </w:r>
          </w:p>
        </w:tc>
        <w:tc>
          <w:tcPr>
            <w:tcW w:w="907" w:type="dxa"/>
            <w:noWrap/>
            <w:hideMark/>
          </w:tcPr>
          <w:p w14:paraId="463B990F" w14:textId="670ECAB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871C56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刘萍</w:t>
            </w:r>
            <w:r w:rsidRPr="002057B7">
              <w:rPr>
                <w:rFonts w:eastAsia="宋体" w:cs="Times New Roman"/>
                <w:sz w:val="18"/>
                <w:szCs w:val="18"/>
              </w:rPr>
              <w:t>,</w:t>
            </w:r>
            <w:r w:rsidRPr="002057B7">
              <w:rPr>
                <w:rFonts w:eastAsia="宋体" w:cs="Times New Roman"/>
                <w:sz w:val="18"/>
                <w:szCs w:val="18"/>
              </w:rPr>
              <w:t>伊同英</w:t>
            </w:r>
            <w:r w:rsidRPr="002057B7">
              <w:rPr>
                <w:rFonts w:eastAsia="宋体" w:cs="Times New Roman"/>
                <w:sz w:val="18"/>
                <w:szCs w:val="18"/>
              </w:rPr>
              <w:t>,</w:t>
            </w:r>
            <w:r w:rsidRPr="002057B7">
              <w:rPr>
                <w:rFonts w:eastAsia="宋体" w:cs="Times New Roman"/>
                <w:sz w:val="18"/>
                <w:szCs w:val="18"/>
              </w:rPr>
              <w:t>傅文婷</w:t>
            </w:r>
            <w:r w:rsidRPr="002057B7">
              <w:rPr>
                <w:rFonts w:eastAsia="宋体" w:cs="Times New Roman"/>
                <w:sz w:val="18"/>
                <w:szCs w:val="18"/>
              </w:rPr>
              <w:t>,</w:t>
            </w:r>
            <w:r w:rsidRPr="002057B7">
              <w:rPr>
                <w:rFonts w:eastAsia="宋体" w:cs="Times New Roman"/>
                <w:sz w:val="18"/>
                <w:szCs w:val="18"/>
              </w:rPr>
              <w:t>张君娜</w:t>
            </w:r>
            <w:r w:rsidRPr="002057B7">
              <w:rPr>
                <w:rFonts w:eastAsia="宋体" w:cs="Times New Roman"/>
                <w:sz w:val="18"/>
                <w:szCs w:val="18"/>
              </w:rPr>
              <w:t>,</w:t>
            </w:r>
            <w:r w:rsidRPr="002057B7">
              <w:rPr>
                <w:rFonts w:eastAsia="宋体" w:cs="Times New Roman"/>
                <w:sz w:val="18"/>
                <w:szCs w:val="18"/>
              </w:rPr>
              <w:t>范美玲</w:t>
            </w:r>
            <w:r w:rsidRPr="002057B7">
              <w:rPr>
                <w:rFonts w:eastAsia="宋体" w:cs="Times New Roman"/>
                <w:sz w:val="18"/>
                <w:szCs w:val="18"/>
              </w:rPr>
              <w:t>,</w:t>
            </w:r>
            <w:r w:rsidRPr="002057B7">
              <w:rPr>
                <w:rFonts w:eastAsia="宋体" w:cs="Times New Roman"/>
                <w:sz w:val="18"/>
                <w:szCs w:val="18"/>
              </w:rPr>
              <w:t>齐玉龙</w:t>
            </w:r>
            <w:r w:rsidRPr="002057B7">
              <w:rPr>
                <w:rFonts w:eastAsia="宋体" w:cs="Times New Roman"/>
                <w:sz w:val="18"/>
                <w:szCs w:val="18"/>
              </w:rPr>
              <w:t>,</w:t>
            </w:r>
            <w:r w:rsidRPr="002057B7">
              <w:rPr>
                <w:rFonts w:eastAsia="宋体" w:cs="Times New Roman"/>
                <w:sz w:val="18"/>
                <w:szCs w:val="18"/>
              </w:rPr>
              <w:t>李海鸿</w:t>
            </w:r>
          </w:p>
        </w:tc>
        <w:tc>
          <w:tcPr>
            <w:tcW w:w="5953" w:type="dxa"/>
            <w:noWrap/>
            <w:hideMark/>
          </w:tcPr>
          <w:p w14:paraId="3FAF1A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新型冠状病毒肺炎疫情防控一线（方舱医院）护理人员压力源分析及应对策略</w:t>
            </w:r>
          </w:p>
        </w:tc>
        <w:tc>
          <w:tcPr>
            <w:tcW w:w="2400" w:type="dxa"/>
            <w:noWrap/>
            <w:hideMark/>
          </w:tcPr>
          <w:p w14:paraId="3BA5B8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卫生职业教育</w:t>
            </w:r>
          </w:p>
        </w:tc>
        <w:tc>
          <w:tcPr>
            <w:tcW w:w="1136" w:type="dxa"/>
            <w:noWrap/>
            <w:hideMark/>
          </w:tcPr>
          <w:p w14:paraId="5F9A1251" w14:textId="5BE3F2CF"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73ED932F" w14:textId="77777777" w:rsidTr="00C61415">
        <w:trPr>
          <w:trHeight w:val="276"/>
        </w:trPr>
        <w:tc>
          <w:tcPr>
            <w:tcW w:w="576" w:type="dxa"/>
            <w:shd w:val="clear" w:color="auto" w:fill="auto"/>
          </w:tcPr>
          <w:p w14:paraId="6C00D9E2" w14:textId="4F7DCC32" w:rsidR="00C61415" w:rsidRPr="00C61415" w:rsidRDefault="00C61415" w:rsidP="00C61415">
            <w:pPr>
              <w:spacing w:line="360" w:lineRule="auto"/>
              <w:rPr>
                <w:rFonts w:eastAsia="宋体" w:cs="Times New Roman"/>
                <w:sz w:val="18"/>
                <w:szCs w:val="18"/>
              </w:rPr>
            </w:pPr>
            <w:r w:rsidRPr="00C61415">
              <w:rPr>
                <w:sz w:val="18"/>
                <w:szCs w:val="18"/>
              </w:rPr>
              <w:t>273</w:t>
            </w:r>
          </w:p>
        </w:tc>
        <w:tc>
          <w:tcPr>
            <w:tcW w:w="907" w:type="dxa"/>
            <w:noWrap/>
            <w:hideMark/>
          </w:tcPr>
          <w:p w14:paraId="24569CD4" w14:textId="04F5FD3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57F76B0"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35F92A9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很勇敢</w:t>
            </w:r>
            <w:r w:rsidRPr="002057B7">
              <w:rPr>
                <w:rFonts w:eastAsia="宋体" w:cs="Times New Roman"/>
                <w:sz w:val="18"/>
                <w:szCs w:val="18"/>
              </w:rPr>
              <w:t>,</w:t>
            </w:r>
            <w:r w:rsidRPr="002057B7">
              <w:rPr>
                <w:rFonts w:eastAsia="宋体" w:cs="Times New Roman"/>
                <w:sz w:val="18"/>
                <w:szCs w:val="18"/>
              </w:rPr>
              <w:t>去了很多危险的地方</w:t>
            </w:r>
            <w:r w:rsidRPr="002057B7">
              <w:rPr>
                <w:rFonts w:eastAsia="宋体" w:cs="Times New Roman"/>
                <w:sz w:val="18"/>
                <w:szCs w:val="18"/>
              </w:rPr>
              <w:t>”——</w:t>
            </w:r>
            <w:r w:rsidRPr="002057B7">
              <w:rPr>
                <w:rFonts w:eastAsia="宋体" w:cs="Times New Roman"/>
                <w:sz w:val="18"/>
                <w:szCs w:val="18"/>
              </w:rPr>
              <w:t>记全国抗击新冠肺炎疫情先进个人、澎湃新闻记者魏凡</w:t>
            </w:r>
          </w:p>
        </w:tc>
        <w:tc>
          <w:tcPr>
            <w:tcW w:w="2400" w:type="dxa"/>
            <w:noWrap/>
            <w:hideMark/>
          </w:tcPr>
          <w:p w14:paraId="32E37EA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新闻战线</w:t>
            </w:r>
          </w:p>
        </w:tc>
        <w:tc>
          <w:tcPr>
            <w:tcW w:w="1136" w:type="dxa"/>
            <w:noWrap/>
            <w:hideMark/>
          </w:tcPr>
          <w:p w14:paraId="5C7EB56B" w14:textId="7DD1D2B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8206EAB" w14:textId="77777777" w:rsidTr="00C61415">
        <w:trPr>
          <w:trHeight w:val="276"/>
        </w:trPr>
        <w:tc>
          <w:tcPr>
            <w:tcW w:w="576" w:type="dxa"/>
            <w:shd w:val="clear" w:color="auto" w:fill="auto"/>
          </w:tcPr>
          <w:p w14:paraId="43F28915" w14:textId="74945404" w:rsidR="00C61415" w:rsidRPr="00C61415" w:rsidRDefault="00C61415" w:rsidP="00C61415">
            <w:pPr>
              <w:spacing w:line="360" w:lineRule="auto"/>
              <w:rPr>
                <w:rFonts w:eastAsia="宋体" w:cs="Times New Roman"/>
                <w:sz w:val="18"/>
                <w:szCs w:val="18"/>
              </w:rPr>
            </w:pPr>
            <w:r w:rsidRPr="00C61415">
              <w:rPr>
                <w:sz w:val="18"/>
                <w:szCs w:val="18"/>
              </w:rPr>
              <w:t>274</w:t>
            </w:r>
          </w:p>
        </w:tc>
        <w:tc>
          <w:tcPr>
            <w:tcW w:w="907" w:type="dxa"/>
            <w:noWrap/>
            <w:hideMark/>
          </w:tcPr>
          <w:p w14:paraId="7C34647D" w14:textId="77B3B34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6C075A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韩毅</w:t>
            </w:r>
          </w:p>
        </w:tc>
        <w:tc>
          <w:tcPr>
            <w:tcW w:w="5953" w:type="dxa"/>
            <w:noWrap/>
            <w:hideMark/>
          </w:tcPr>
          <w:p w14:paraId="506F937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危险在前</w:t>
            </w:r>
            <w:r w:rsidRPr="002057B7">
              <w:rPr>
                <w:rFonts w:eastAsia="宋体" w:cs="Times New Roman"/>
                <w:sz w:val="18"/>
                <w:szCs w:val="18"/>
              </w:rPr>
              <w:t>,</w:t>
            </w:r>
            <w:r w:rsidRPr="002057B7">
              <w:rPr>
                <w:rFonts w:eastAsia="宋体" w:cs="Times New Roman"/>
                <w:sz w:val="18"/>
                <w:szCs w:val="18"/>
              </w:rPr>
              <w:t>我亦在前</w:t>
            </w:r>
            <w:r w:rsidRPr="002057B7">
              <w:rPr>
                <w:rFonts w:eastAsia="宋体" w:cs="Times New Roman"/>
                <w:sz w:val="18"/>
                <w:szCs w:val="18"/>
              </w:rPr>
              <w:t>”——</w:t>
            </w:r>
            <w:r w:rsidRPr="002057B7">
              <w:rPr>
                <w:rFonts w:eastAsia="宋体" w:cs="Times New Roman"/>
                <w:sz w:val="18"/>
                <w:szCs w:val="18"/>
              </w:rPr>
              <w:t>记全国抗击新冠肺炎疫情先进个人、重庆日报记者谢智强</w:t>
            </w:r>
          </w:p>
        </w:tc>
        <w:tc>
          <w:tcPr>
            <w:tcW w:w="2400" w:type="dxa"/>
            <w:noWrap/>
            <w:hideMark/>
          </w:tcPr>
          <w:p w14:paraId="6378256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新闻战线</w:t>
            </w:r>
          </w:p>
        </w:tc>
        <w:tc>
          <w:tcPr>
            <w:tcW w:w="1136" w:type="dxa"/>
            <w:noWrap/>
            <w:hideMark/>
          </w:tcPr>
          <w:p w14:paraId="133FA19C" w14:textId="77F7208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7386B2F" w14:textId="77777777" w:rsidTr="00C61415">
        <w:trPr>
          <w:trHeight w:val="276"/>
        </w:trPr>
        <w:tc>
          <w:tcPr>
            <w:tcW w:w="576" w:type="dxa"/>
            <w:shd w:val="clear" w:color="auto" w:fill="auto"/>
          </w:tcPr>
          <w:p w14:paraId="7057F5E2" w14:textId="2669B445" w:rsidR="00C61415" w:rsidRPr="00C61415" w:rsidRDefault="00C61415" w:rsidP="00C61415">
            <w:pPr>
              <w:spacing w:line="360" w:lineRule="auto"/>
              <w:rPr>
                <w:rFonts w:eastAsia="宋体" w:cs="Times New Roman"/>
                <w:sz w:val="18"/>
                <w:szCs w:val="18"/>
              </w:rPr>
            </w:pPr>
            <w:r w:rsidRPr="00C61415">
              <w:rPr>
                <w:sz w:val="18"/>
                <w:szCs w:val="18"/>
              </w:rPr>
              <w:t>275</w:t>
            </w:r>
          </w:p>
        </w:tc>
        <w:tc>
          <w:tcPr>
            <w:tcW w:w="907" w:type="dxa"/>
            <w:noWrap/>
            <w:hideMark/>
          </w:tcPr>
          <w:p w14:paraId="5F425C2D" w14:textId="4A81CB1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B93DF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赵梓涵</w:t>
            </w:r>
          </w:p>
        </w:tc>
        <w:tc>
          <w:tcPr>
            <w:tcW w:w="5953" w:type="dxa"/>
            <w:noWrap/>
            <w:hideMark/>
          </w:tcPr>
          <w:p w14:paraId="0300E5E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向险而行是记者本分</w:t>
            </w:r>
            <w:r w:rsidRPr="002057B7">
              <w:rPr>
                <w:rFonts w:eastAsia="宋体" w:cs="Times New Roman"/>
                <w:sz w:val="18"/>
                <w:szCs w:val="18"/>
              </w:rPr>
              <w:t>”——</w:t>
            </w:r>
            <w:r w:rsidRPr="002057B7">
              <w:rPr>
                <w:rFonts w:eastAsia="宋体" w:cs="Times New Roman"/>
                <w:sz w:val="18"/>
                <w:szCs w:val="18"/>
              </w:rPr>
              <w:t>记全国抗击新冠肺炎疫情先进个人、中国妇女报记者王长路</w:t>
            </w:r>
          </w:p>
        </w:tc>
        <w:tc>
          <w:tcPr>
            <w:tcW w:w="2400" w:type="dxa"/>
            <w:noWrap/>
            <w:hideMark/>
          </w:tcPr>
          <w:p w14:paraId="547F97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新闻战线</w:t>
            </w:r>
          </w:p>
        </w:tc>
        <w:tc>
          <w:tcPr>
            <w:tcW w:w="1136" w:type="dxa"/>
            <w:noWrap/>
            <w:hideMark/>
          </w:tcPr>
          <w:p w14:paraId="3DD54473" w14:textId="0D502A7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F477C75" w14:textId="77777777" w:rsidTr="00C61415">
        <w:trPr>
          <w:trHeight w:val="276"/>
        </w:trPr>
        <w:tc>
          <w:tcPr>
            <w:tcW w:w="576" w:type="dxa"/>
            <w:shd w:val="clear" w:color="auto" w:fill="auto"/>
          </w:tcPr>
          <w:p w14:paraId="5D5763DC" w14:textId="5D9693E4" w:rsidR="00C61415" w:rsidRPr="00C61415" w:rsidRDefault="00C61415" w:rsidP="00C61415">
            <w:pPr>
              <w:spacing w:line="360" w:lineRule="auto"/>
              <w:rPr>
                <w:rFonts w:eastAsia="宋体" w:cs="Times New Roman"/>
                <w:sz w:val="18"/>
                <w:szCs w:val="18"/>
              </w:rPr>
            </w:pPr>
            <w:r w:rsidRPr="00C61415">
              <w:rPr>
                <w:sz w:val="18"/>
                <w:szCs w:val="18"/>
              </w:rPr>
              <w:t>276</w:t>
            </w:r>
          </w:p>
        </w:tc>
        <w:tc>
          <w:tcPr>
            <w:tcW w:w="907" w:type="dxa"/>
            <w:noWrap/>
            <w:hideMark/>
          </w:tcPr>
          <w:p w14:paraId="3A74BFF1" w14:textId="7980CD7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928356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钟文俊</w:t>
            </w:r>
          </w:p>
        </w:tc>
        <w:tc>
          <w:tcPr>
            <w:tcW w:w="5953" w:type="dxa"/>
            <w:noWrap/>
            <w:hideMark/>
          </w:tcPr>
          <w:p w14:paraId="769544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用镜头记录抗疫现场</w:t>
            </w:r>
            <w:r w:rsidRPr="002057B7">
              <w:rPr>
                <w:rFonts w:eastAsia="宋体" w:cs="Times New Roman"/>
                <w:sz w:val="18"/>
                <w:szCs w:val="18"/>
              </w:rPr>
              <w:t xml:space="preserve"> </w:t>
            </w:r>
            <w:r w:rsidRPr="002057B7">
              <w:rPr>
                <w:rFonts w:eastAsia="宋体" w:cs="Times New Roman"/>
                <w:sz w:val="18"/>
                <w:szCs w:val="18"/>
              </w:rPr>
              <w:t>用画面定格感人瞬间</w:t>
            </w:r>
            <w:r w:rsidRPr="002057B7">
              <w:rPr>
                <w:rFonts w:eastAsia="宋体" w:cs="Times New Roman"/>
                <w:sz w:val="18"/>
                <w:szCs w:val="18"/>
              </w:rPr>
              <w:t>——</w:t>
            </w:r>
            <w:r w:rsidRPr="002057B7">
              <w:rPr>
                <w:rFonts w:eastAsia="宋体" w:cs="Times New Roman"/>
                <w:sz w:val="18"/>
                <w:szCs w:val="18"/>
              </w:rPr>
              <w:t>记全国抗击新冠肺炎疫情先进个人、湖北日报社摄影记者柯皓</w:t>
            </w:r>
          </w:p>
        </w:tc>
        <w:tc>
          <w:tcPr>
            <w:tcW w:w="2400" w:type="dxa"/>
            <w:noWrap/>
            <w:hideMark/>
          </w:tcPr>
          <w:p w14:paraId="576ED0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新闻战线</w:t>
            </w:r>
          </w:p>
        </w:tc>
        <w:tc>
          <w:tcPr>
            <w:tcW w:w="1136" w:type="dxa"/>
            <w:noWrap/>
            <w:hideMark/>
          </w:tcPr>
          <w:p w14:paraId="513552BF" w14:textId="11523D2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8BB9E3A" w14:textId="77777777" w:rsidTr="00C61415">
        <w:trPr>
          <w:trHeight w:val="276"/>
        </w:trPr>
        <w:tc>
          <w:tcPr>
            <w:tcW w:w="576" w:type="dxa"/>
            <w:shd w:val="clear" w:color="auto" w:fill="auto"/>
          </w:tcPr>
          <w:p w14:paraId="76C741A0" w14:textId="493A094B" w:rsidR="00C61415" w:rsidRPr="00C61415" w:rsidRDefault="00C61415" w:rsidP="00C61415">
            <w:pPr>
              <w:spacing w:line="360" w:lineRule="auto"/>
              <w:rPr>
                <w:rFonts w:eastAsia="宋体" w:cs="Times New Roman"/>
                <w:sz w:val="18"/>
                <w:szCs w:val="18"/>
              </w:rPr>
            </w:pPr>
            <w:r w:rsidRPr="00C61415">
              <w:rPr>
                <w:sz w:val="18"/>
                <w:szCs w:val="18"/>
              </w:rPr>
              <w:t>277</w:t>
            </w:r>
          </w:p>
        </w:tc>
        <w:tc>
          <w:tcPr>
            <w:tcW w:w="907" w:type="dxa"/>
            <w:noWrap/>
            <w:hideMark/>
          </w:tcPr>
          <w:p w14:paraId="247E77B6" w14:textId="7C9EE51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899DC4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吴浩</w:t>
            </w:r>
          </w:p>
        </w:tc>
        <w:tc>
          <w:tcPr>
            <w:tcW w:w="5953" w:type="dxa"/>
            <w:noWrap/>
            <w:hideMark/>
          </w:tcPr>
          <w:p w14:paraId="01A54C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我不是在逆行</w:t>
            </w:r>
            <w:r w:rsidRPr="002057B7">
              <w:rPr>
                <w:rFonts w:eastAsia="宋体" w:cs="Times New Roman"/>
                <w:sz w:val="18"/>
                <w:szCs w:val="18"/>
              </w:rPr>
              <w:t>,</w:t>
            </w:r>
            <w:r w:rsidRPr="002057B7">
              <w:rPr>
                <w:rFonts w:eastAsia="宋体" w:cs="Times New Roman"/>
                <w:sz w:val="18"/>
                <w:szCs w:val="18"/>
              </w:rPr>
              <w:t>只是朝着目标出发</w:t>
            </w:r>
            <w:r w:rsidRPr="002057B7">
              <w:rPr>
                <w:rFonts w:eastAsia="宋体" w:cs="Times New Roman"/>
                <w:sz w:val="18"/>
                <w:szCs w:val="18"/>
              </w:rPr>
              <w:t>”——</w:t>
            </w:r>
            <w:r w:rsidRPr="002057B7">
              <w:rPr>
                <w:rFonts w:eastAsia="宋体" w:cs="Times New Roman"/>
                <w:sz w:val="18"/>
                <w:szCs w:val="18"/>
              </w:rPr>
              <w:t>记全国抗击新冠肺炎疫情先进个人、四川日报记者李寰</w:t>
            </w:r>
          </w:p>
        </w:tc>
        <w:tc>
          <w:tcPr>
            <w:tcW w:w="2400" w:type="dxa"/>
            <w:noWrap/>
            <w:hideMark/>
          </w:tcPr>
          <w:p w14:paraId="3D7AF5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新闻战线</w:t>
            </w:r>
          </w:p>
        </w:tc>
        <w:tc>
          <w:tcPr>
            <w:tcW w:w="1136" w:type="dxa"/>
            <w:noWrap/>
            <w:hideMark/>
          </w:tcPr>
          <w:p w14:paraId="312F67C8" w14:textId="293E2F9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BCADE52" w14:textId="77777777" w:rsidTr="00C61415">
        <w:trPr>
          <w:trHeight w:val="276"/>
        </w:trPr>
        <w:tc>
          <w:tcPr>
            <w:tcW w:w="576" w:type="dxa"/>
            <w:shd w:val="clear" w:color="auto" w:fill="auto"/>
          </w:tcPr>
          <w:p w14:paraId="4D86EC21" w14:textId="130C19B4" w:rsidR="00C61415" w:rsidRPr="00C61415" w:rsidRDefault="00C61415" w:rsidP="00C61415">
            <w:pPr>
              <w:spacing w:line="360" w:lineRule="auto"/>
              <w:rPr>
                <w:rFonts w:eastAsia="宋体" w:cs="Times New Roman"/>
                <w:sz w:val="18"/>
                <w:szCs w:val="18"/>
              </w:rPr>
            </w:pPr>
            <w:r w:rsidRPr="00C61415">
              <w:rPr>
                <w:sz w:val="18"/>
                <w:szCs w:val="18"/>
              </w:rPr>
              <w:lastRenderedPageBreak/>
              <w:t>278</w:t>
            </w:r>
          </w:p>
        </w:tc>
        <w:tc>
          <w:tcPr>
            <w:tcW w:w="907" w:type="dxa"/>
            <w:noWrap/>
            <w:hideMark/>
          </w:tcPr>
          <w:p w14:paraId="60B1E7C5" w14:textId="552D7FA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121BA73"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65FABB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一场不辞不惧的逆行</w:t>
            </w:r>
            <w:r w:rsidRPr="002057B7">
              <w:rPr>
                <w:rFonts w:eastAsia="宋体" w:cs="Times New Roman"/>
                <w:sz w:val="18"/>
                <w:szCs w:val="18"/>
              </w:rPr>
              <w:t xml:space="preserve"> </w:t>
            </w:r>
            <w:r w:rsidRPr="002057B7">
              <w:rPr>
                <w:rFonts w:eastAsia="宋体" w:cs="Times New Roman"/>
                <w:sz w:val="18"/>
                <w:szCs w:val="18"/>
              </w:rPr>
              <w:t>见证历史记录希望</w:t>
            </w:r>
            <w:r w:rsidRPr="002057B7">
              <w:rPr>
                <w:rFonts w:eastAsia="宋体" w:cs="Times New Roman"/>
                <w:sz w:val="18"/>
                <w:szCs w:val="18"/>
              </w:rPr>
              <w:t>——</w:t>
            </w:r>
            <w:r w:rsidRPr="002057B7">
              <w:rPr>
                <w:rFonts w:eastAsia="宋体" w:cs="Times New Roman"/>
                <w:sz w:val="18"/>
                <w:szCs w:val="18"/>
              </w:rPr>
              <w:t>记全国抗击新冠肺炎疫情先进个人、重庆华龙网集团记者周盈</w:t>
            </w:r>
          </w:p>
        </w:tc>
        <w:tc>
          <w:tcPr>
            <w:tcW w:w="2400" w:type="dxa"/>
            <w:noWrap/>
            <w:hideMark/>
          </w:tcPr>
          <w:p w14:paraId="5F05472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新闻战线</w:t>
            </w:r>
          </w:p>
        </w:tc>
        <w:tc>
          <w:tcPr>
            <w:tcW w:w="1136" w:type="dxa"/>
            <w:noWrap/>
            <w:hideMark/>
          </w:tcPr>
          <w:p w14:paraId="68877C68" w14:textId="7C4C871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573AEC2" w14:textId="77777777" w:rsidTr="00C61415">
        <w:trPr>
          <w:trHeight w:val="276"/>
        </w:trPr>
        <w:tc>
          <w:tcPr>
            <w:tcW w:w="576" w:type="dxa"/>
            <w:shd w:val="clear" w:color="auto" w:fill="auto"/>
          </w:tcPr>
          <w:p w14:paraId="249A3A0F" w14:textId="67DA5EE2" w:rsidR="00C61415" w:rsidRPr="00C61415" w:rsidRDefault="00C61415" w:rsidP="00C61415">
            <w:pPr>
              <w:spacing w:line="360" w:lineRule="auto"/>
              <w:rPr>
                <w:rFonts w:eastAsia="宋体" w:cs="Times New Roman"/>
                <w:sz w:val="18"/>
                <w:szCs w:val="18"/>
              </w:rPr>
            </w:pPr>
            <w:r w:rsidRPr="00C61415">
              <w:rPr>
                <w:sz w:val="18"/>
                <w:szCs w:val="18"/>
              </w:rPr>
              <w:t>279</w:t>
            </w:r>
          </w:p>
        </w:tc>
        <w:tc>
          <w:tcPr>
            <w:tcW w:w="907" w:type="dxa"/>
            <w:noWrap/>
            <w:hideMark/>
          </w:tcPr>
          <w:p w14:paraId="40BFBB04" w14:textId="4C1D8C3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8C2109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陈芳</w:t>
            </w:r>
            <w:r w:rsidRPr="002057B7">
              <w:rPr>
                <w:rFonts w:eastAsia="宋体" w:cs="Times New Roman"/>
                <w:sz w:val="18"/>
                <w:szCs w:val="18"/>
              </w:rPr>
              <w:t>,</w:t>
            </w:r>
            <w:r w:rsidRPr="002057B7">
              <w:rPr>
                <w:rFonts w:eastAsia="宋体" w:cs="Times New Roman"/>
                <w:sz w:val="18"/>
                <w:szCs w:val="18"/>
              </w:rPr>
              <w:t>安蓓</w:t>
            </w:r>
            <w:r w:rsidRPr="002057B7">
              <w:rPr>
                <w:rFonts w:eastAsia="宋体" w:cs="Times New Roman"/>
                <w:sz w:val="18"/>
                <w:szCs w:val="18"/>
              </w:rPr>
              <w:t>,</w:t>
            </w:r>
            <w:r w:rsidRPr="002057B7">
              <w:rPr>
                <w:rFonts w:eastAsia="宋体" w:cs="Times New Roman"/>
                <w:sz w:val="18"/>
                <w:szCs w:val="18"/>
              </w:rPr>
              <w:t>白洁</w:t>
            </w:r>
            <w:r w:rsidRPr="002057B7">
              <w:rPr>
                <w:rFonts w:eastAsia="宋体" w:cs="Times New Roman"/>
                <w:sz w:val="18"/>
                <w:szCs w:val="18"/>
              </w:rPr>
              <w:t>,</w:t>
            </w:r>
            <w:r w:rsidRPr="002057B7">
              <w:rPr>
                <w:rFonts w:eastAsia="宋体" w:cs="Times New Roman"/>
                <w:sz w:val="18"/>
                <w:szCs w:val="18"/>
              </w:rPr>
              <w:t>屈婷</w:t>
            </w:r>
            <w:r w:rsidRPr="002057B7">
              <w:rPr>
                <w:rFonts w:eastAsia="宋体" w:cs="Times New Roman"/>
                <w:sz w:val="18"/>
                <w:szCs w:val="18"/>
              </w:rPr>
              <w:t>,</w:t>
            </w:r>
            <w:r w:rsidRPr="002057B7">
              <w:rPr>
                <w:rFonts w:eastAsia="宋体" w:cs="Times New Roman"/>
                <w:sz w:val="18"/>
                <w:szCs w:val="18"/>
              </w:rPr>
              <w:t>胡喆</w:t>
            </w:r>
            <w:r w:rsidRPr="002057B7">
              <w:rPr>
                <w:rFonts w:eastAsia="宋体" w:cs="Times New Roman"/>
                <w:sz w:val="18"/>
                <w:szCs w:val="18"/>
              </w:rPr>
              <w:t>,</w:t>
            </w:r>
            <w:r w:rsidRPr="002057B7">
              <w:rPr>
                <w:rFonts w:eastAsia="宋体" w:cs="Times New Roman"/>
                <w:sz w:val="18"/>
                <w:szCs w:val="18"/>
              </w:rPr>
              <w:t>侯文坤</w:t>
            </w:r>
          </w:p>
        </w:tc>
        <w:tc>
          <w:tcPr>
            <w:tcW w:w="5953" w:type="dxa"/>
            <w:noWrap/>
            <w:hideMark/>
          </w:tcPr>
          <w:p w14:paraId="2803DC3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同舟共济战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记</w:t>
            </w:r>
            <w:r w:rsidRPr="002057B7">
              <w:rPr>
                <w:rFonts w:eastAsia="宋体" w:cs="Times New Roman"/>
                <w:sz w:val="18"/>
                <w:szCs w:val="18"/>
              </w:rPr>
              <w:t>——</w:t>
            </w:r>
            <w:r w:rsidRPr="002057B7">
              <w:rPr>
                <w:rFonts w:eastAsia="宋体" w:cs="Times New Roman"/>
                <w:sz w:val="18"/>
                <w:szCs w:val="18"/>
              </w:rPr>
              <w:t>中国抗击新冠肺炎疫情全纪实</w:t>
            </w:r>
          </w:p>
        </w:tc>
        <w:tc>
          <w:tcPr>
            <w:tcW w:w="2400" w:type="dxa"/>
            <w:noWrap/>
            <w:hideMark/>
          </w:tcPr>
          <w:p w14:paraId="3723A5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台声</w:t>
            </w:r>
          </w:p>
        </w:tc>
        <w:tc>
          <w:tcPr>
            <w:tcW w:w="1136" w:type="dxa"/>
            <w:noWrap/>
            <w:hideMark/>
          </w:tcPr>
          <w:p w14:paraId="6D84E44C" w14:textId="5BE123C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C282084" w14:textId="77777777" w:rsidTr="00C61415">
        <w:trPr>
          <w:trHeight w:val="276"/>
        </w:trPr>
        <w:tc>
          <w:tcPr>
            <w:tcW w:w="576" w:type="dxa"/>
            <w:shd w:val="clear" w:color="auto" w:fill="auto"/>
          </w:tcPr>
          <w:p w14:paraId="0B30FEB5" w14:textId="5403F4F9" w:rsidR="00C61415" w:rsidRPr="00C61415" w:rsidRDefault="00C61415" w:rsidP="00C61415">
            <w:pPr>
              <w:spacing w:line="360" w:lineRule="auto"/>
              <w:rPr>
                <w:rFonts w:eastAsia="宋体" w:cs="Times New Roman"/>
                <w:sz w:val="18"/>
                <w:szCs w:val="18"/>
              </w:rPr>
            </w:pPr>
            <w:r w:rsidRPr="00C61415">
              <w:rPr>
                <w:sz w:val="18"/>
                <w:szCs w:val="18"/>
              </w:rPr>
              <w:t>280</w:t>
            </w:r>
          </w:p>
        </w:tc>
        <w:tc>
          <w:tcPr>
            <w:tcW w:w="907" w:type="dxa"/>
            <w:noWrap/>
            <w:hideMark/>
          </w:tcPr>
          <w:p w14:paraId="02041FD9" w14:textId="4BB21DE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0C4A51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周俊辉</w:t>
            </w:r>
            <w:r w:rsidRPr="002057B7">
              <w:rPr>
                <w:rFonts w:eastAsia="宋体" w:cs="Times New Roman"/>
                <w:sz w:val="18"/>
                <w:szCs w:val="18"/>
              </w:rPr>
              <w:t>,</w:t>
            </w:r>
            <w:r w:rsidRPr="002057B7">
              <w:rPr>
                <w:rFonts w:eastAsia="宋体" w:cs="Times New Roman"/>
                <w:sz w:val="18"/>
                <w:szCs w:val="18"/>
              </w:rPr>
              <w:t>孙慧敏</w:t>
            </w:r>
            <w:r w:rsidRPr="002057B7">
              <w:rPr>
                <w:rFonts w:eastAsia="宋体" w:cs="Times New Roman"/>
                <w:sz w:val="18"/>
                <w:szCs w:val="18"/>
              </w:rPr>
              <w:t>,</w:t>
            </w:r>
            <w:r w:rsidRPr="002057B7">
              <w:rPr>
                <w:rFonts w:eastAsia="宋体" w:cs="Times New Roman"/>
                <w:sz w:val="18"/>
                <w:szCs w:val="18"/>
              </w:rPr>
              <w:t>黄文莉</w:t>
            </w:r>
          </w:p>
        </w:tc>
        <w:tc>
          <w:tcPr>
            <w:tcW w:w="5953" w:type="dxa"/>
            <w:noWrap/>
            <w:hideMark/>
          </w:tcPr>
          <w:p w14:paraId="42FDEF9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分时段日督查模式在武汉方舱医院护理质量管理中的应用</w:t>
            </w:r>
          </w:p>
        </w:tc>
        <w:tc>
          <w:tcPr>
            <w:tcW w:w="2400" w:type="dxa"/>
            <w:noWrap/>
            <w:hideMark/>
          </w:tcPr>
          <w:p w14:paraId="22DC7EE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中国护理管理</w:t>
            </w:r>
          </w:p>
        </w:tc>
        <w:tc>
          <w:tcPr>
            <w:tcW w:w="1136" w:type="dxa"/>
            <w:noWrap/>
            <w:hideMark/>
          </w:tcPr>
          <w:p w14:paraId="7FFCDC46" w14:textId="4839EF90"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76BA5636" w14:textId="77777777" w:rsidTr="00C61415">
        <w:trPr>
          <w:trHeight w:val="276"/>
        </w:trPr>
        <w:tc>
          <w:tcPr>
            <w:tcW w:w="576" w:type="dxa"/>
            <w:shd w:val="clear" w:color="auto" w:fill="auto"/>
          </w:tcPr>
          <w:p w14:paraId="5A1BCFC0" w14:textId="5D89C2BF" w:rsidR="00C61415" w:rsidRPr="00C61415" w:rsidRDefault="00C61415" w:rsidP="00C61415">
            <w:pPr>
              <w:spacing w:line="360" w:lineRule="auto"/>
              <w:rPr>
                <w:rFonts w:eastAsia="宋体" w:cs="Times New Roman"/>
                <w:sz w:val="18"/>
                <w:szCs w:val="18"/>
              </w:rPr>
            </w:pPr>
            <w:r w:rsidRPr="00C61415">
              <w:rPr>
                <w:sz w:val="18"/>
                <w:szCs w:val="18"/>
              </w:rPr>
              <w:t>281</w:t>
            </w:r>
          </w:p>
        </w:tc>
        <w:tc>
          <w:tcPr>
            <w:tcW w:w="907" w:type="dxa"/>
            <w:noWrap/>
            <w:hideMark/>
          </w:tcPr>
          <w:p w14:paraId="6A744875" w14:textId="71A8218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39EE48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21B1FE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9</w:t>
            </w:r>
            <w:r w:rsidRPr="002057B7">
              <w:rPr>
                <w:rFonts w:eastAsia="宋体" w:cs="Times New Roman"/>
                <w:sz w:val="18"/>
                <w:szCs w:val="18"/>
              </w:rPr>
              <w:t>月劳动榜样</w:t>
            </w:r>
          </w:p>
        </w:tc>
        <w:tc>
          <w:tcPr>
            <w:tcW w:w="2400" w:type="dxa"/>
            <w:noWrap/>
            <w:hideMark/>
          </w:tcPr>
          <w:p w14:paraId="448192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中国工人</w:t>
            </w:r>
          </w:p>
        </w:tc>
        <w:tc>
          <w:tcPr>
            <w:tcW w:w="1136" w:type="dxa"/>
            <w:noWrap/>
            <w:hideMark/>
          </w:tcPr>
          <w:p w14:paraId="39D5349D" w14:textId="61A406A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0E97779" w14:textId="77777777" w:rsidTr="00C61415">
        <w:trPr>
          <w:trHeight w:val="276"/>
        </w:trPr>
        <w:tc>
          <w:tcPr>
            <w:tcW w:w="576" w:type="dxa"/>
            <w:shd w:val="clear" w:color="auto" w:fill="auto"/>
          </w:tcPr>
          <w:p w14:paraId="5FE67821" w14:textId="03EA5079" w:rsidR="00C61415" w:rsidRPr="00C61415" w:rsidRDefault="00C61415" w:rsidP="00C61415">
            <w:pPr>
              <w:spacing w:line="360" w:lineRule="auto"/>
              <w:rPr>
                <w:rFonts w:eastAsia="宋体" w:cs="Times New Roman"/>
                <w:sz w:val="18"/>
                <w:szCs w:val="18"/>
              </w:rPr>
            </w:pPr>
            <w:r w:rsidRPr="00C61415">
              <w:rPr>
                <w:sz w:val="18"/>
                <w:szCs w:val="18"/>
              </w:rPr>
              <w:t>282</w:t>
            </w:r>
          </w:p>
        </w:tc>
        <w:tc>
          <w:tcPr>
            <w:tcW w:w="907" w:type="dxa"/>
            <w:noWrap/>
            <w:hideMark/>
          </w:tcPr>
          <w:p w14:paraId="658A5119" w14:textId="77FDD52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A417375"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刘珺</w:t>
            </w:r>
            <w:r w:rsidRPr="002057B7">
              <w:rPr>
                <w:rFonts w:eastAsia="宋体" w:cs="Times New Roman"/>
                <w:sz w:val="18"/>
                <w:szCs w:val="18"/>
              </w:rPr>
              <w:t>,</w:t>
            </w:r>
            <w:r w:rsidRPr="002057B7">
              <w:rPr>
                <w:rFonts w:eastAsia="宋体" w:cs="Times New Roman"/>
                <w:sz w:val="18"/>
                <w:szCs w:val="18"/>
              </w:rPr>
              <w:t>张向阳</w:t>
            </w:r>
            <w:r w:rsidRPr="002057B7">
              <w:rPr>
                <w:rFonts w:eastAsia="宋体" w:cs="Times New Roman"/>
                <w:sz w:val="18"/>
                <w:szCs w:val="18"/>
              </w:rPr>
              <w:t>,</w:t>
            </w:r>
            <w:r w:rsidRPr="002057B7">
              <w:rPr>
                <w:rFonts w:eastAsia="宋体" w:cs="Times New Roman"/>
                <w:sz w:val="18"/>
                <w:szCs w:val="18"/>
              </w:rPr>
              <w:t>邓略</w:t>
            </w:r>
            <w:r w:rsidRPr="002057B7">
              <w:rPr>
                <w:rFonts w:eastAsia="宋体" w:cs="Times New Roman"/>
                <w:sz w:val="18"/>
                <w:szCs w:val="18"/>
              </w:rPr>
              <w:t>,</w:t>
            </w:r>
            <w:r w:rsidRPr="002057B7">
              <w:rPr>
                <w:rFonts w:eastAsia="宋体" w:cs="Times New Roman"/>
                <w:sz w:val="18"/>
                <w:szCs w:val="18"/>
              </w:rPr>
              <w:t>张晓丽</w:t>
            </w:r>
            <w:r w:rsidRPr="002057B7">
              <w:rPr>
                <w:rFonts w:eastAsia="宋体" w:cs="Times New Roman"/>
                <w:sz w:val="18"/>
                <w:szCs w:val="18"/>
              </w:rPr>
              <w:t>,</w:t>
            </w:r>
            <w:r w:rsidRPr="002057B7">
              <w:rPr>
                <w:rFonts w:eastAsia="宋体" w:cs="Times New Roman"/>
                <w:sz w:val="18"/>
                <w:szCs w:val="18"/>
              </w:rPr>
              <w:t>张莉莉</w:t>
            </w:r>
            <w:r w:rsidRPr="002057B7">
              <w:rPr>
                <w:rFonts w:eastAsia="宋体" w:cs="Times New Roman"/>
                <w:sz w:val="18"/>
                <w:szCs w:val="18"/>
              </w:rPr>
              <w:t>,</w:t>
            </w:r>
            <w:r w:rsidRPr="002057B7">
              <w:rPr>
                <w:rFonts w:eastAsia="宋体" w:cs="Times New Roman"/>
                <w:sz w:val="18"/>
                <w:szCs w:val="18"/>
              </w:rPr>
              <w:t>贺青</w:t>
            </w:r>
            <w:r w:rsidRPr="002057B7">
              <w:rPr>
                <w:rFonts w:eastAsia="宋体" w:cs="Times New Roman"/>
                <w:sz w:val="18"/>
                <w:szCs w:val="18"/>
              </w:rPr>
              <w:t>,</w:t>
            </w:r>
            <w:r w:rsidRPr="002057B7">
              <w:rPr>
                <w:rFonts w:eastAsia="宋体" w:cs="Times New Roman"/>
                <w:sz w:val="18"/>
                <w:szCs w:val="18"/>
              </w:rPr>
              <w:t>曹婧</w:t>
            </w:r>
          </w:p>
          <w:p w14:paraId="2F27E9A5" w14:textId="4B96FBA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Liu J, Zhang XY, Deng L, Zhang XL, Zhang LL, He Q, Cao J</w:t>
            </w:r>
          </w:p>
        </w:tc>
        <w:tc>
          <w:tcPr>
            <w:tcW w:w="5953" w:type="dxa"/>
            <w:noWrap/>
            <w:hideMark/>
          </w:tcPr>
          <w:p w14:paraId="1A467E17"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信息化野战方舱医院在新冠肺炎疫情防控中的卫勤保障作用</w:t>
            </w:r>
          </w:p>
          <w:p w14:paraId="293B3BEE" w14:textId="3BF7536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Effect of Health Service Support of the Informationized Mobile Field Hospital in the Prevention and Control of COVID-19 (in Chinese)</w:t>
            </w:r>
          </w:p>
        </w:tc>
        <w:tc>
          <w:tcPr>
            <w:tcW w:w="2400" w:type="dxa"/>
            <w:noWrap/>
            <w:hideMark/>
          </w:tcPr>
          <w:p w14:paraId="08118C1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中国数字医学</w:t>
            </w:r>
          </w:p>
          <w:p w14:paraId="6076DCE5" w14:textId="1D6007A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Digital Medicine</w:t>
            </w:r>
          </w:p>
        </w:tc>
        <w:tc>
          <w:tcPr>
            <w:tcW w:w="1136" w:type="dxa"/>
            <w:noWrap/>
            <w:hideMark/>
          </w:tcPr>
          <w:p w14:paraId="4B052950" w14:textId="3DBEDBB9"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38472A9E" w14:textId="77777777" w:rsidTr="00C61415">
        <w:trPr>
          <w:trHeight w:val="276"/>
        </w:trPr>
        <w:tc>
          <w:tcPr>
            <w:tcW w:w="576" w:type="dxa"/>
            <w:shd w:val="clear" w:color="auto" w:fill="auto"/>
          </w:tcPr>
          <w:p w14:paraId="113FF772" w14:textId="46850130" w:rsidR="00C61415" w:rsidRPr="00C61415" w:rsidRDefault="00C61415" w:rsidP="00C61415">
            <w:pPr>
              <w:spacing w:line="360" w:lineRule="auto"/>
              <w:rPr>
                <w:rFonts w:eastAsia="宋体" w:cs="Times New Roman"/>
                <w:sz w:val="18"/>
                <w:szCs w:val="18"/>
              </w:rPr>
            </w:pPr>
            <w:r w:rsidRPr="00C61415">
              <w:rPr>
                <w:sz w:val="18"/>
                <w:szCs w:val="18"/>
              </w:rPr>
              <w:t>283</w:t>
            </w:r>
          </w:p>
        </w:tc>
        <w:tc>
          <w:tcPr>
            <w:tcW w:w="907" w:type="dxa"/>
            <w:noWrap/>
            <w:hideMark/>
          </w:tcPr>
          <w:p w14:paraId="4799603B" w14:textId="279B70B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EE3EC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本刊编辑部</w:t>
            </w:r>
          </w:p>
        </w:tc>
        <w:tc>
          <w:tcPr>
            <w:tcW w:w="5953" w:type="dxa"/>
            <w:noWrap/>
            <w:hideMark/>
          </w:tcPr>
          <w:p w14:paraId="48F7ED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以国之名</w:t>
            </w:r>
            <w:r w:rsidRPr="002057B7">
              <w:rPr>
                <w:rFonts w:eastAsia="宋体" w:cs="Times New Roman"/>
                <w:sz w:val="18"/>
                <w:szCs w:val="18"/>
              </w:rPr>
              <w:t>,</w:t>
            </w:r>
            <w:r w:rsidRPr="002057B7">
              <w:rPr>
                <w:rFonts w:eastAsia="宋体" w:cs="Times New Roman"/>
                <w:sz w:val="18"/>
                <w:szCs w:val="18"/>
              </w:rPr>
              <w:t>向抗疫英雄致敬</w:t>
            </w:r>
            <w:r w:rsidRPr="002057B7">
              <w:rPr>
                <w:rFonts w:eastAsia="宋体" w:cs="Times New Roman"/>
                <w:sz w:val="18"/>
                <w:szCs w:val="18"/>
              </w:rPr>
              <w:t>!</w:t>
            </w:r>
          </w:p>
        </w:tc>
        <w:tc>
          <w:tcPr>
            <w:tcW w:w="2400" w:type="dxa"/>
            <w:noWrap/>
            <w:hideMark/>
          </w:tcPr>
          <w:p w14:paraId="6A675A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平安校园</w:t>
            </w:r>
          </w:p>
        </w:tc>
        <w:tc>
          <w:tcPr>
            <w:tcW w:w="1136" w:type="dxa"/>
            <w:noWrap/>
            <w:hideMark/>
          </w:tcPr>
          <w:p w14:paraId="1A000721" w14:textId="44440DC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8D236AF" w14:textId="77777777" w:rsidTr="00C61415">
        <w:trPr>
          <w:trHeight w:val="276"/>
        </w:trPr>
        <w:tc>
          <w:tcPr>
            <w:tcW w:w="576" w:type="dxa"/>
            <w:shd w:val="clear" w:color="auto" w:fill="auto"/>
          </w:tcPr>
          <w:p w14:paraId="7135B19D" w14:textId="3C822291" w:rsidR="00C61415" w:rsidRPr="00C61415" w:rsidRDefault="00C61415" w:rsidP="00C61415">
            <w:pPr>
              <w:spacing w:line="360" w:lineRule="auto"/>
              <w:rPr>
                <w:rFonts w:eastAsia="宋体" w:cs="Times New Roman"/>
                <w:sz w:val="18"/>
                <w:szCs w:val="18"/>
              </w:rPr>
            </w:pPr>
            <w:r w:rsidRPr="00C61415">
              <w:rPr>
                <w:sz w:val="18"/>
                <w:szCs w:val="18"/>
              </w:rPr>
              <w:t>284</w:t>
            </w:r>
          </w:p>
        </w:tc>
        <w:tc>
          <w:tcPr>
            <w:tcW w:w="907" w:type="dxa"/>
            <w:noWrap/>
            <w:hideMark/>
          </w:tcPr>
          <w:p w14:paraId="1D3AC0EC" w14:textId="5E04978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489ACE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20BB0B7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致敬抗疫英雄</w:t>
            </w:r>
            <w:r w:rsidRPr="002057B7">
              <w:rPr>
                <w:rFonts w:eastAsia="宋体" w:cs="Times New Roman"/>
                <w:sz w:val="18"/>
                <w:szCs w:val="18"/>
              </w:rPr>
              <w:t xml:space="preserve"> </w:t>
            </w:r>
            <w:r w:rsidRPr="002057B7">
              <w:rPr>
                <w:rFonts w:eastAsia="宋体" w:cs="Times New Roman"/>
                <w:sz w:val="18"/>
                <w:szCs w:val="18"/>
              </w:rPr>
              <w:t>国家级荣誉背后的故事</w:t>
            </w:r>
          </w:p>
        </w:tc>
        <w:tc>
          <w:tcPr>
            <w:tcW w:w="2400" w:type="dxa"/>
            <w:noWrap/>
            <w:hideMark/>
          </w:tcPr>
          <w:p w14:paraId="42B2824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科学大观园</w:t>
            </w:r>
          </w:p>
        </w:tc>
        <w:tc>
          <w:tcPr>
            <w:tcW w:w="1136" w:type="dxa"/>
            <w:noWrap/>
            <w:hideMark/>
          </w:tcPr>
          <w:p w14:paraId="553CDFA5" w14:textId="3C96A3C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0250B91" w14:textId="77777777" w:rsidTr="00C61415">
        <w:trPr>
          <w:trHeight w:val="276"/>
        </w:trPr>
        <w:tc>
          <w:tcPr>
            <w:tcW w:w="576" w:type="dxa"/>
            <w:shd w:val="clear" w:color="auto" w:fill="auto"/>
          </w:tcPr>
          <w:p w14:paraId="78540440" w14:textId="09E9A6E8" w:rsidR="00C61415" w:rsidRPr="00C61415" w:rsidRDefault="00C61415" w:rsidP="00C61415">
            <w:pPr>
              <w:spacing w:line="360" w:lineRule="auto"/>
              <w:rPr>
                <w:rFonts w:eastAsia="宋体" w:cs="Times New Roman"/>
                <w:sz w:val="18"/>
                <w:szCs w:val="18"/>
              </w:rPr>
            </w:pPr>
            <w:r w:rsidRPr="00C61415">
              <w:rPr>
                <w:sz w:val="18"/>
                <w:szCs w:val="18"/>
              </w:rPr>
              <w:t>285</w:t>
            </w:r>
          </w:p>
        </w:tc>
        <w:tc>
          <w:tcPr>
            <w:tcW w:w="907" w:type="dxa"/>
            <w:noWrap/>
            <w:hideMark/>
          </w:tcPr>
          <w:p w14:paraId="4388AE0B" w14:textId="33EBCE3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4D87E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陈文英</w:t>
            </w:r>
          </w:p>
        </w:tc>
        <w:tc>
          <w:tcPr>
            <w:tcW w:w="5953" w:type="dxa"/>
            <w:noWrap/>
            <w:hideMark/>
          </w:tcPr>
          <w:p w14:paraId="1067698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幸而有你，山河无恙！</w:t>
            </w:r>
          </w:p>
        </w:tc>
        <w:tc>
          <w:tcPr>
            <w:tcW w:w="2400" w:type="dxa"/>
            <w:noWrap/>
            <w:hideMark/>
          </w:tcPr>
          <w:p w14:paraId="6A48F0A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科技创新与品牌</w:t>
            </w:r>
          </w:p>
        </w:tc>
        <w:tc>
          <w:tcPr>
            <w:tcW w:w="1136" w:type="dxa"/>
            <w:noWrap/>
            <w:hideMark/>
          </w:tcPr>
          <w:p w14:paraId="0B44495A" w14:textId="298878D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B1696BE" w14:textId="77777777" w:rsidTr="00C61415">
        <w:trPr>
          <w:trHeight w:val="276"/>
        </w:trPr>
        <w:tc>
          <w:tcPr>
            <w:tcW w:w="576" w:type="dxa"/>
            <w:shd w:val="clear" w:color="auto" w:fill="auto"/>
          </w:tcPr>
          <w:p w14:paraId="484C629C" w14:textId="2AF09FAF" w:rsidR="00C61415" w:rsidRPr="00C61415" w:rsidRDefault="00C61415" w:rsidP="00C61415">
            <w:pPr>
              <w:spacing w:line="360" w:lineRule="auto"/>
              <w:rPr>
                <w:rFonts w:eastAsia="宋体" w:cs="Times New Roman"/>
                <w:sz w:val="18"/>
                <w:szCs w:val="18"/>
              </w:rPr>
            </w:pPr>
            <w:r w:rsidRPr="00C61415">
              <w:rPr>
                <w:sz w:val="18"/>
                <w:szCs w:val="18"/>
              </w:rPr>
              <w:t>286</w:t>
            </w:r>
          </w:p>
        </w:tc>
        <w:tc>
          <w:tcPr>
            <w:tcW w:w="907" w:type="dxa"/>
            <w:noWrap/>
            <w:hideMark/>
          </w:tcPr>
          <w:p w14:paraId="7839632F" w14:textId="4A34026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90508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董欣悦</w:t>
            </w:r>
          </w:p>
        </w:tc>
        <w:tc>
          <w:tcPr>
            <w:tcW w:w="5953" w:type="dxa"/>
            <w:noWrap/>
            <w:hideMark/>
          </w:tcPr>
          <w:p w14:paraId="21150A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在灾难中成长</w:t>
            </w:r>
          </w:p>
        </w:tc>
        <w:tc>
          <w:tcPr>
            <w:tcW w:w="2400" w:type="dxa"/>
            <w:noWrap/>
            <w:hideMark/>
          </w:tcPr>
          <w:p w14:paraId="3F37A25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中学生阅读</w:t>
            </w:r>
            <w:r w:rsidRPr="002057B7">
              <w:rPr>
                <w:rFonts w:eastAsia="宋体" w:cs="Times New Roman"/>
                <w:sz w:val="18"/>
                <w:szCs w:val="18"/>
              </w:rPr>
              <w:t>(</w:t>
            </w:r>
            <w:r w:rsidRPr="002057B7">
              <w:rPr>
                <w:rFonts w:eastAsia="宋体" w:cs="Times New Roman"/>
                <w:sz w:val="18"/>
                <w:szCs w:val="18"/>
              </w:rPr>
              <w:t>高中版</w:t>
            </w:r>
            <w:r w:rsidRPr="002057B7">
              <w:rPr>
                <w:rFonts w:eastAsia="宋体" w:cs="Times New Roman"/>
                <w:sz w:val="18"/>
                <w:szCs w:val="18"/>
              </w:rPr>
              <w:t>)(</w:t>
            </w:r>
            <w:r w:rsidRPr="002057B7">
              <w:rPr>
                <w:rFonts w:eastAsia="宋体" w:cs="Times New Roman"/>
                <w:sz w:val="18"/>
                <w:szCs w:val="18"/>
              </w:rPr>
              <w:t>上半月</w:t>
            </w:r>
            <w:r w:rsidRPr="002057B7">
              <w:rPr>
                <w:rFonts w:eastAsia="宋体" w:cs="Times New Roman"/>
                <w:sz w:val="18"/>
                <w:szCs w:val="18"/>
              </w:rPr>
              <w:t>)</w:t>
            </w:r>
          </w:p>
        </w:tc>
        <w:tc>
          <w:tcPr>
            <w:tcW w:w="1136" w:type="dxa"/>
            <w:noWrap/>
            <w:hideMark/>
          </w:tcPr>
          <w:p w14:paraId="545C33C1" w14:textId="089F0D9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F49B71A" w14:textId="77777777" w:rsidTr="00C61415">
        <w:trPr>
          <w:trHeight w:val="276"/>
        </w:trPr>
        <w:tc>
          <w:tcPr>
            <w:tcW w:w="576" w:type="dxa"/>
            <w:shd w:val="clear" w:color="auto" w:fill="auto"/>
          </w:tcPr>
          <w:p w14:paraId="203B001D" w14:textId="3D96AA0D" w:rsidR="00C61415" w:rsidRPr="00C61415" w:rsidRDefault="00C61415" w:rsidP="00C61415">
            <w:pPr>
              <w:spacing w:line="360" w:lineRule="auto"/>
              <w:rPr>
                <w:rFonts w:eastAsia="宋体" w:cs="Times New Roman"/>
                <w:sz w:val="18"/>
                <w:szCs w:val="18"/>
              </w:rPr>
            </w:pPr>
            <w:r w:rsidRPr="00C61415">
              <w:rPr>
                <w:sz w:val="18"/>
                <w:szCs w:val="18"/>
              </w:rPr>
              <w:t>287</w:t>
            </w:r>
          </w:p>
        </w:tc>
        <w:tc>
          <w:tcPr>
            <w:tcW w:w="907" w:type="dxa"/>
            <w:noWrap/>
            <w:hideMark/>
          </w:tcPr>
          <w:p w14:paraId="7CA1AEFE" w14:textId="356FE1E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9A4BCF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李昀泽</w:t>
            </w:r>
            <w:r w:rsidRPr="002057B7">
              <w:rPr>
                <w:rFonts w:eastAsia="宋体" w:cs="Times New Roman"/>
                <w:sz w:val="18"/>
                <w:szCs w:val="18"/>
              </w:rPr>
              <w:t>,</w:t>
            </w:r>
            <w:r w:rsidRPr="002057B7">
              <w:rPr>
                <w:rFonts w:eastAsia="宋体" w:cs="Times New Roman"/>
                <w:sz w:val="18"/>
                <w:szCs w:val="18"/>
              </w:rPr>
              <w:t>史锁芳</w:t>
            </w:r>
            <w:r w:rsidRPr="002057B7">
              <w:rPr>
                <w:rFonts w:eastAsia="宋体" w:cs="Times New Roman"/>
                <w:sz w:val="18"/>
                <w:szCs w:val="18"/>
              </w:rPr>
              <w:t>,</w:t>
            </w:r>
            <w:r w:rsidRPr="002057B7">
              <w:rPr>
                <w:rFonts w:eastAsia="宋体" w:cs="Times New Roman"/>
                <w:sz w:val="18"/>
                <w:szCs w:val="18"/>
              </w:rPr>
              <w:t>姚阳婧</w:t>
            </w:r>
            <w:r w:rsidRPr="002057B7">
              <w:rPr>
                <w:rFonts w:eastAsia="宋体" w:cs="Times New Roman"/>
                <w:sz w:val="18"/>
                <w:szCs w:val="18"/>
              </w:rPr>
              <w:t>,</w:t>
            </w:r>
            <w:r w:rsidRPr="002057B7">
              <w:rPr>
                <w:rFonts w:eastAsia="宋体" w:cs="Times New Roman"/>
                <w:sz w:val="18"/>
                <w:szCs w:val="18"/>
              </w:rPr>
              <w:t>陈安琪</w:t>
            </w:r>
            <w:r w:rsidRPr="002057B7">
              <w:rPr>
                <w:rFonts w:eastAsia="宋体" w:cs="Times New Roman"/>
                <w:sz w:val="18"/>
                <w:szCs w:val="18"/>
              </w:rPr>
              <w:t>,</w:t>
            </w:r>
            <w:r w:rsidRPr="002057B7">
              <w:rPr>
                <w:rFonts w:eastAsia="宋体" w:cs="Times New Roman"/>
                <w:sz w:val="18"/>
                <w:szCs w:val="18"/>
              </w:rPr>
              <w:t>曹欣然</w:t>
            </w:r>
            <w:r w:rsidRPr="002057B7">
              <w:rPr>
                <w:rFonts w:eastAsia="宋体" w:cs="Times New Roman"/>
                <w:sz w:val="18"/>
                <w:szCs w:val="18"/>
              </w:rPr>
              <w:t>,</w:t>
            </w:r>
            <w:r w:rsidRPr="002057B7">
              <w:rPr>
                <w:rFonts w:eastAsia="宋体" w:cs="Times New Roman"/>
                <w:sz w:val="18"/>
                <w:szCs w:val="18"/>
              </w:rPr>
              <w:t>李建军</w:t>
            </w:r>
          </w:p>
        </w:tc>
        <w:tc>
          <w:tcPr>
            <w:tcW w:w="5953" w:type="dxa"/>
            <w:noWrap/>
            <w:hideMark/>
          </w:tcPr>
          <w:p w14:paraId="5FF21C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新型冠状病毒肺炎恢复期患者</w:t>
            </w:r>
            <w:r w:rsidRPr="002057B7">
              <w:rPr>
                <w:rFonts w:eastAsia="宋体" w:cs="Times New Roman"/>
                <w:sz w:val="18"/>
                <w:szCs w:val="18"/>
              </w:rPr>
              <w:t>86</w:t>
            </w:r>
            <w:r w:rsidRPr="002057B7">
              <w:rPr>
                <w:rFonts w:eastAsia="宋体" w:cs="Times New Roman"/>
                <w:sz w:val="18"/>
                <w:szCs w:val="18"/>
              </w:rPr>
              <w:t>例临床特征分析</w:t>
            </w:r>
          </w:p>
        </w:tc>
        <w:tc>
          <w:tcPr>
            <w:tcW w:w="2400" w:type="dxa"/>
            <w:noWrap/>
            <w:hideMark/>
          </w:tcPr>
          <w:p w14:paraId="66294F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辽宁中医药大学学报</w:t>
            </w:r>
          </w:p>
        </w:tc>
        <w:tc>
          <w:tcPr>
            <w:tcW w:w="1136" w:type="dxa"/>
            <w:noWrap/>
            <w:hideMark/>
          </w:tcPr>
          <w:p w14:paraId="59CD1C4C" w14:textId="41DA7B2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02804CC" w14:textId="77777777" w:rsidTr="00C61415">
        <w:trPr>
          <w:trHeight w:val="276"/>
        </w:trPr>
        <w:tc>
          <w:tcPr>
            <w:tcW w:w="576" w:type="dxa"/>
            <w:shd w:val="clear" w:color="auto" w:fill="auto"/>
          </w:tcPr>
          <w:p w14:paraId="59B7CE74" w14:textId="0B22A3D2" w:rsidR="00C61415" w:rsidRPr="00C61415" w:rsidRDefault="00C61415" w:rsidP="00C61415">
            <w:pPr>
              <w:spacing w:line="360" w:lineRule="auto"/>
              <w:rPr>
                <w:rFonts w:eastAsia="宋体" w:cs="Times New Roman"/>
                <w:sz w:val="18"/>
                <w:szCs w:val="18"/>
              </w:rPr>
            </w:pPr>
            <w:r w:rsidRPr="00C61415">
              <w:rPr>
                <w:sz w:val="18"/>
                <w:szCs w:val="18"/>
              </w:rPr>
              <w:t>288</w:t>
            </w:r>
          </w:p>
        </w:tc>
        <w:tc>
          <w:tcPr>
            <w:tcW w:w="907" w:type="dxa"/>
            <w:noWrap/>
            <w:hideMark/>
          </w:tcPr>
          <w:p w14:paraId="2A025B1B" w14:textId="1280292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C8C614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罗照春</w:t>
            </w:r>
            <w:r w:rsidRPr="002057B7">
              <w:rPr>
                <w:rFonts w:eastAsia="宋体" w:cs="Times New Roman"/>
                <w:sz w:val="18"/>
                <w:szCs w:val="18"/>
              </w:rPr>
              <w:t>,</w:t>
            </w:r>
            <w:r w:rsidRPr="002057B7">
              <w:rPr>
                <w:rFonts w:eastAsia="宋体" w:cs="Times New Roman"/>
                <w:sz w:val="18"/>
                <w:szCs w:val="18"/>
              </w:rPr>
              <w:t>莫郑波</w:t>
            </w:r>
          </w:p>
        </w:tc>
        <w:tc>
          <w:tcPr>
            <w:tcW w:w="5953" w:type="dxa"/>
            <w:noWrap/>
            <w:hideMark/>
          </w:tcPr>
          <w:p w14:paraId="007D9F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抗新冠肺炎中药方剂的科学性</w:t>
            </w:r>
          </w:p>
        </w:tc>
        <w:tc>
          <w:tcPr>
            <w:tcW w:w="2400" w:type="dxa"/>
            <w:noWrap/>
            <w:hideMark/>
          </w:tcPr>
          <w:p w14:paraId="6E69BEE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家庭医学</w:t>
            </w:r>
          </w:p>
        </w:tc>
        <w:tc>
          <w:tcPr>
            <w:tcW w:w="1136" w:type="dxa"/>
            <w:noWrap/>
            <w:hideMark/>
          </w:tcPr>
          <w:p w14:paraId="69CDFF9B" w14:textId="7B1F381B"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1A4D8E44" w14:textId="77777777" w:rsidTr="00C61415">
        <w:trPr>
          <w:trHeight w:val="276"/>
        </w:trPr>
        <w:tc>
          <w:tcPr>
            <w:tcW w:w="576" w:type="dxa"/>
            <w:shd w:val="clear" w:color="auto" w:fill="auto"/>
          </w:tcPr>
          <w:p w14:paraId="497EAE89" w14:textId="768E05F5" w:rsidR="00C61415" w:rsidRPr="00C61415" w:rsidRDefault="00C61415" w:rsidP="00C61415">
            <w:pPr>
              <w:spacing w:line="360" w:lineRule="auto"/>
              <w:rPr>
                <w:rFonts w:eastAsia="宋体" w:cs="Times New Roman"/>
                <w:sz w:val="18"/>
                <w:szCs w:val="18"/>
              </w:rPr>
            </w:pPr>
            <w:r w:rsidRPr="00C61415">
              <w:rPr>
                <w:sz w:val="18"/>
                <w:szCs w:val="18"/>
              </w:rPr>
              <w:t>289</w:t>
            </w:r>
          </w:p>
        </w:tc>
        <w:tc>
          <w:tcPr>
            <w:tcW w:w="907" w:type="dxa"/>
            <w:noWrap/>
            <w:hideMark/>
          </w:tcPr>
          <w:p w14:paraId="5A4CE2F2" w14:textId="7B7819B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DD455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姚锋</w:t>
            </w:r>
            <w:r w:rsidRPr="002057B7">
              <w:rPr>
                <w:rFonts w:eastAsia="宋体" w:cs="Times New Roman"/>
                <w:sz w:val="18"/>
                <w:szCs w:val="18"/>
              </w:rPr>
              <w:t>,</w:t>
            </w:r>
            <w:r w:rsidRPr="002057B7">
              <w:rPr>
                <w:rFonts w:eastAsia="宋体" w:cs="Times New Roman"/>
                <w:sz w:val="18"/>
                <w:szCs w:val="18"/>
              </w:rPr>
              <w:t>孙丹妮</w:t>
            </w:r>
          </w:p>
        </w:tc>
        <w:tc>
          <w:tcPr>
            <w:tcW w:w="5953" w:type="dxa"/>
            <w:noWrap/>
            <w:hideMark/>
          </w:tcPr>
          <w:p w14:paraId="25D8FB7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在大战大考中书写让人民满意的交通答卷</w:t>
            </w:r>
          </w:p>
        </w:tc>
        <w:tc>
          <w:tcPr>
            <w:tcW w:w="2400" w:type="dxa"/>
            <w:noWrap/>
            <w:hideMark/>
          </w:tcPr>
          <w:p w14:paraId="10338F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中国水运报</w:t>
            </w:r>
          </w:p>
        </w:tc>
        <w:tc>
          <w:tcPr>
            <w:tcW w:w="1136" w:type="dxa"/>
            <w:noWrap/>
            <w:hideMark/>
          </w:tcPr>
          <w:p w14:paraId="2522313B" w14:textId="76F023B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DC9EC9D" w14:textId="77777777" w:rsidTr="00C61415">
        <w:trPr>
          <w:trHeight w:val="276"/>
        </w:trPr>
        <w:tc>
          <w:tcPr>
            <w:tcW w:w="576" w:type="dxa"/>
            <w:shd w:val="clear" w:color="auto" w:fill="auto"/>
          </w:tcPr>
          <w:p w14:paraId="7729D241" w14:textId="06F73136" w:rsidR="00C61415" w:rsidRPr="00C61415" w:rsidRDefault="00C61415" w:rsidP="00C61415">
            <w:pPr>
              <w:spacing w:line="360" w:lineRule="auto"/>
              <w:rPr>
                <w:rFonts w:eastAsia="宋体" w:cs="Times New Roman"/>
                <w:sz w:val="18"/>
                <w:szCs w:val="18"/>
              </w:rPr>
            </w:pPr>
            <w:r w:rsidRPr="00C61415">
              <w:rPr>
                <w:sz w:val="18"/>
                <w:szCs w:val="18"/>
              </w:rPr>
              <w:t>290</w:t>
            </w:r>
          </w:p>
        </w:tc>
        <w:tc>
          <w:tcPr>
            <w:tcW w:w="907" w:type="dxa"/>
            <w:noWrap/>
            <w:hideMark/>
          </w:tcPr>
          <w:p w14:paraId="2C578C2A" w14:textId="1BFA94C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C0CB6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湖北日报评论员</w:t>
            </w:r>
          </w:p>
        </w:tc>
        <w:tc>
          <w:tcPr>
            <w:tcW w:w="5953" w:type="dxa"/>
            <w:noWrap/>
            <w:hideMark/>
          </w:tcPr>
          <w:p w14:paraId="7ECBBF2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伟大抗疫精神生动诠释中国精神</w:t>
            </w:r>
          </w:p>
        </w:tc>
        <w:tc>
          <w:tcPr>
            <w:tcW w:w="2400" w:type="dxa"/>
            <w:noWrap/>
            <w:hideMark/>
          </w:tcPr>
          <w:p w14:paraId="697178C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湖北日报</w:t>
            </w:r>
          </w:p>
        </w:tc>
        <w:tc>
          <w:tcPr>
            <w:tcW w:w="1136" w:type="dxa"/>
            <w:noWrap/>
            <w:hideMark/>
          </w:tcPr>
          <w:p w14:paraId="41349336" w14:textId="26A1807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F81563F" w14:textId="77777777" w:rsidTr="00C61415">
        <w:trPr>
          <w:trHeight w:val="276"/>
        </w:trPr>
        <w:tc>
          <w:tcPr>
            <w:tcW w:w="576" w:type="dxa"/>
            <w:shd w:val="clear" w:color="auto" w:fill="auto"/>
          </w:tcPr>
          <w:p w14:paraId="70C42A04" w14:textId="0FE2ACCC" w:rsidR="00C61415" w:rsidRPr="00C61415" w:rsidRDefault="00C61415" w:rsidP="00C61415">
            <w:pPr>
              <w:spacing w:line="360" w:lineRule="auto"/>
              <w:rPr>
                <w:rFonts w:eastAsia="宋体" w:cs="Times New Roman"/>
                <w:sz w:val="18"/>
                <w:szCs w:val="18"/>
              </w:rPr>
            </w:pPr>
            <w:r w:rsidRPr="00C61415">
              <w:rPr>
                <w:sz w:val="18"/>
                <w:szCs w:val="18"/>
              </w:rPr>
              <w:t>291</w:t>
            </w:r>
          </w:p>
        </w:tc>
        <w:tc>
          <w:tcPr>
            <w:tcW w:w="907" w:type="dxa"/>
            <w:noWrap/>
            <w:hideMark/>
          </w:tcPr>
          <w:p w14:paraId="06872B0A" w14:textId="1A740A8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B57C61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臧颖</w:t>
            </w:r>
            <w:r w:rsidRPr="002057B7">
              <w:rPr>
                <w:rFonts w:eastAsia="宋体" w:cs="Times New Roman"/>
                <w:sz w:val="18"/>
                <w:szCs w:val="18"/>
              </w:rPr>
              <w:t>,</w:t>
            </w:r>
            <w:r w:rsidRPr="002057B7">
              <w:rPr>
                <w:rFonts w:eastAsia="宋体" w:cs="Times New Roman"/>
                <w:sz w:val="18"/>
                <w:szCs w:val="18"/>
              </w:rPr>
              <w:t>田丽</w:t>
            </w:r>
            <w:r w:rsidRPr="002057B7">
              <w:rPr>
                <w:rFonts w:eastAsia="宋体" w:cs="Times New Roman"/>
                <w:sz w:val="18"/>
                <w:szCs w:val="18"/>
              </w:rPr>
              <w:t>,</w:t>
            </w:r>
            <w:r w:rsidRPr="002057B7">
              <w:rPr>
                <w:rFonts w:eastAsia="宋体" w:cs="Times New Roman"/>
                <w:sz w:val="18"/>
                <w:szCs w:val="18"/>
              </w:rPr>
              <w:t>王晓萍</w:t>
            </w:r>
            <w:r w:rsidRPr="002057B7">
              <w:rPr>
                <w:rFonts w:eastAsia="宋体" w:cs="Times New Roman"/>
                <w:sz w:val="18"/>
                <w:szCs w:val="18"/>
              </w:rPr>
              <w:t>,</w:t>
            </w:r>
            <w:r w:rsidRPr="002057B7">
              <w:rPr>
                <w:rFonts w:eastAsia="宋体" w:cs="Times New Roman"/>
                <w:sz w:val="18"/>
                <w:szCs w:val="18"/>
              </w:rPr>
              <w:t>刘颖琪</w:t>
            </w:r>
            <w:r w:rsidRPr="002057B7">
              <w:rPr>
                <w:rFonts w:eastAsia="宋体" w:cs="Times New Roman"/>
                <w:sz w:val="18"/>
                <w:szCs w:val="18"/>
              </w:rPr>
              <w:t>,</w:t>
            </w:r>
            <w:r w:rsidRPr="002057B7">
              <w:rPr>
                <w:rFonts w:eastAsia="宋体" w:cs="Times New Roman"/>
                <w:sz w:val="18"/>
                <w:szCs w:val="18"/>
              </w:rPr>
              <w:t>苏杰敏</w:t>
            </w:r>
            <w:r w:rsidRPr="002057B7">
              <w:rPr>
                <w:rFonts w:eastAsia="宋体" w:cs="Times New Roman"/>
                <w:sz w:val="18"/>
                <w:szCs w:val="18"/>
              </w:rPr>
              <w:t>,</w:t>
            </w:r>
            <w:r w:rsidRPr="002057B7">
              <w:rPr>
                <w:rFonts w:eastAsia="宋体" w:cs="Times New Roman"/>
                <w:sz w:val="18"/>
                <w:szCs w:val="18"/>
              </w:rPr>
              <w:t>刘静</w:t>
            </w:r>
          </w:p>
        </w:tc>
        <w:tc>
          <w:tcPr>
            <w:tcW w:w="5953" w:type="dxa"/>
            <w:noWrap/>
            <w:hideMark/>
          </w:tcPr>
          <w:p w14:paraId="415702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新型冠状病毒肺炎疫情期间发热门诊方舱式扩建与管理</w:t>
            </w:r>
          </w:p>
        </w:tc>
        <w:tc>
          <w:tcPr>
            <w:tcW w:w="2400" w:type="dxa"/>
            <w:noWrap/>
            <w:hideMark/>
          </w:tcPr>
          <w:p w14:paraId="420002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天津护理</w:t>
            </w:r>
          </w:p>
        </w:tc>
        <w:tc>
          <w:tcPr>
            <w:tcW w:w="1136" w:type="dxa"/>
            <w:noWrap/>
            <w:hideMark/>
          </w:tcPr>
          <w:p w14:paraId="156595B3" w14:textId="10353CF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2C3F632" w14:textId="77777777" w:rsidTr="00C61415">
        <w:trPr>
          <w:trHeight w:val="276"/>
        </w:trPr>
        <w:tc>
          <w:tcPr>
            <w:tcW w:w="576" w:type="dxa"/>
            <w:shd w:val="clear" w:color="auto" w:fill="auto"/>
          </w:tcPr>
          <w:p w14:paraId="22D15C06" w14:textId="0C5645EF" w:rsidR="00C61415" w:rsidRPr="00C61415" w:rsidRDefault="00C61415" w:rsidP="00C61415">
            <w:pPr>
              <w:spacing w:line="360" w:lineRule="auto"/>
              <w:rPr>
                <w:rFonts w:eastAsia="宋体" w:cs="Times New Roman"/>
                <w:sz w:val="18"/>
                <w:szCs w:val="18"/>
              </w:rPr>
            </w:pPr>
            <w:r w:rsidRPr="00C61415">
              <w:rPr>
                <w:sz w:val="18"/>
                <w:szCs w:val="18"/>
              </w:rPr>
              <w:t>292</w:t>
            </w:r>
          </w:p>
        </w:tc>
        <w:tc>
          <w:tcPr>
            <w:tcW w:w="907" w:type="dxa"/>
            <w:noWrap/>
            <w:hideMark/>
          </w:tcPr>
          <w:p w14:paraId="2FD6952A" w14:textId="308CC0E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EA5E2C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王芳</w:t>
            </w:r>
            <w:r w:rsidRPr="002057B7">
              <w:rPr>
                <w:rFonts w:eastAsia="宋体" w:cs="Times New Roman"/>
                <w:sz w:val="18"/>
                <w:szCs w:val="18"/>
              </w:rPr>
              <w:t>,</w:t>
            </w:r>
            <w:r w:rsidRPr="002057B7">
              <w:rPr>
                <w:rFonts w:eastAsia="宋体" w:cs="Times New Roman"/>
                <w:sz w:val="18"/>
                <w:szCs w:val="18"/>
              </w:rPr>
              <w:t>谢琥</w:t>
            </w:r>
          </w:p>
        </w:tc>
        <w:tc>
          <w:tcPr>
            <w:tcW w:w="5953" w:type="dxa"/>
            <w:noWrap/>
            <w:hideMark/>
          </w:tcPr>
          <w:p w14:paraId="6CF938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洪山体育馆方舱医院改造设计解读</w:t>
            </w:r>
          </w:p>
        </w:tc>
        <w:tc>
          <w:tcPr>
            <w:tcW w:w="2400" w:type="dxa"/>
            <w:noWrap/>
            <w:hideMark/>
          </w:tcPr>
          <w:p w14:paraId="30086BF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煤炭工程</w:t>
            </w:r>
          </w:p>
        </w:tc>
        <w:tc>
          <w:tcPr>
            <w:tcW w:w="1136" w:type="dxa"/>
            <w:noWrap/>
            <w:hideMark/>
          </w:tcPr>
          <w:p w14:paraId="4E22437C" w14:textId="3BB0BBBF"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116E421C" w14:textId="77777777" w:rsidTr="00C61415">
        <w:trPr>
          <w:trHeight w:val="276"/>
        </w:trPr>
        <w:tc>
          <w:tcPr>
            <w:tcW w:w="576" w:type="dxa"/>
            <w:shd w:val="clear" w:color="auto" w:fill="auto"/>
          </w:tcPr>
          <w:p w14:paraId="0321C147" w14:textId="0CBB089A" w:rsidR="00C61415" w:rsidRPr="00C61415" w:rsidRDefault="00C61415" w:rsidP="00C61415">
            <w:pPr>
              <w:spacing w:line="360" w:lineRule="auto"/>
              <w:rPr>
                <w:rFonts w:eastAsia="宋体" w:cs="Times New Roman"/>
                <w:sz w:val="18"/>
                <w:szCs w:val="18"/>
              </w:rPr>
            </w:pPr>
            <w:r w:rsidRPr="00C61415">
              <w:rPr>
                <w:sz w:val="18"/>
                <w:szCs w:val="18"/>
              </w:rPr>
              <w:t>293</w:t>
            </w:r>
          </w:p>
        </w:tc>
        <w:tc>
          <w:tcPr>
            <w:tcW w:w="907" w:type="dxa"/>
            <w:noWrap/>
            <w:hideMark/>
          </w:tcPr>
          <w:p w14:paraId="72C8B2C7" w14:textId="54C4208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DB5676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李昀泽</w:t>
            </w:r>
            <w:r w:rsidRPr="002057B7">
              <w:rPr>
                <w:rFonts w:eastAsia="宋体" w:cs="Times New Roman"/>
                <w:sz w:val="18"/>
                <w:szCs w:val="18"/>
              </w:rPr>
              <w:t>,</w:t>
            </w:r>
            <w:r w:rsidRPr="002057B7">
              <w:rPr>
                <w:rFonts w:eastAsia="宋体" w:cs="Times New Roman"/>
                <w:sz w:val="18"/>
                <w:szCs w:val="18"/>
              </w:rPr>
              <w:t>姚阳婧</w:t>
            </w:r>
            <w:r w:rsidRPr="002057B7">
              <w:rPr>
                <w:rFonts w:eastAsia="宋体" w:cs="Times New Roman"/>
                <w:sz w:val="18"/>
                <w:szCs w:val="18"/>
              </w:rPr>
              <w:t>,</w:t>
            </w:r>
            <w:r w:rsidRPr="002057B7">
              <w:rPr>
                <w:rFonts w:eastAsia="宋体" w:cs="Times New Roman"/>
                <w:sz w:val="18"/>
                <w:szCs w:val="18"/>
              </w:rPr>
              <w:t>裔楠</w:t>
            </w:r>
            <w:r w:rsidRPr="002057B7">
              <w:rPr>
                <w:rFonts w:eastAsia="宋体" w:cs="Times New Roman"/>
                <w:sz w:val="18"/>
                <w:szCs w:val="18"/>
              </w:rPr>
              <w:t>,</w:t>
            </w:r>
            <w:r w:rsidRPr="002057B7">
              <w:rPr>
                <w:rFonts w:eastAsia="宋体" w:cs="Times New Roman"/>
                <w:sz w:val="18"/>
                <w:szCs w:val="18"/>
              </w:rPr>
              <w:t>常荧荥</w:t>
            </w:r>
            <w:r w:rsidRPr="002057B7">
              <w:rPr>
                <w:rFonts w:eastAsia="宋体" w:cs="Times New Roman"/>
                <w:sz w:val="18"/>
                <w:szCs w:val="18"/>
              </w:rPr>
              <w:t>,</w:t>
            </w:r>
            <w:r w:rsidRPr="002057B7">
              <w:rPr>
                <w:rFonts w:eastAsia="宋体" w:cs="Times New Roman"/>
                <w:sz w:val="18"/>
                <w:szCs w:val="18"/>
              </w:rPr>
              <w:t>常诚</w:t>
            </w:r>
            <w:r w:rsidRPr="002057B7">
              <w:rPr>
                <w:rFonts w:eastAsia="宋体" w:cs="Times New Roman"/>
                <w:sz w:val="18"/>
                <w:szCs w:val="18"/>
              </w:rPr>
              <w:t>,</w:t>
            </w:r>
            <w:r w:rsidRPr="002057B7">
              <w:rPr>
                <w:rFonts w:eastAsia="宋体" w:cs="Times New Roman"/>
                <w:sz w:val="18"/>
                <w:szCs w:val="18"/>
              </w:rPr>
              <w:t>李建军</w:t>
            </w:r>
          </w:p>
        </w:tc>
        <w:tc>
          <w:tcPr>
            <w:tcW w:w="5953" w:type="dxa"/>
            <w:noWrap/>
            <w:hideMark/>
          </w:tcPr>
          <w:p w14:paraId="634DF8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清肺饮治疗新型冠状病毒肺炎合并高血压病患者</w:t>
            </w:r>
            <w:r w:rsidRPr="002057B7">
              <w:rPr>
                <w:rFonts w:eastAsia="宋体" w:cs="Times New Roman"/>
                <w:sz w:val="18"/>
                <w:szCs w:val="18"/>
              </w:rPr>
              <w:t>152</w:t>
            </w:r>
            <w:r w:rsidRPr="002057B7">
              <w:rPr>
                <w:rFonts w:eastAsia="宋体" w:cs="Times New Roman"/>
                <w:sz w:val="18"/>
                <w:szCs w:val="18"/>
              </w:rPr>
              <w:t>例临床疗效分析</w:t>
            </w:r>
          </w:p>
        </w:tc>
        <w:tc>
          <w:tcPr>
            <w:tcW w:w="2400" w:type="dxa"/>
            <w:noWrap/>
            <w:hideMark/>
          </w:tcPr>
          <w:p w14:paraId="414D89B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浙江中医药大学学报</w:t>
            </w:r>
          </w:p>
        </w:tc>
        <w:tc>
          <w:tcPr>
            <w:tcW w:w="1136" w:type="dxa"/>
            <w:noWrap/>
            <w:hideMark/>
          </w:tcPr>
          <w:p w14:paraId="56A802E6" w14:textId="7AB26FFC"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191CECB" w14:textId="77777777" w:rsidTr="00C61415">
        <w:trPr>
          <w:trHeight w:val="276"/>
        </w:trPr>
        <w:tc>
          <w:tcPr>
            <w:tcW w:w="576" w:type="dxa"/>
            <w:shd w:val="clear" w:color="auto" w:fill="auto"/>
          </w:tcPr>
          <w:p w14:paraId="4BE910AD" w14:textId="5458DD88" w:rsidR="00C61415" w:rsidRPr="00C61415" w:rsidRDefault="00C61415" w:rsidP="00C61415">
            <w:pPr>
              <w:spacing w:line="360" w:lineRule="auto"/>
              <w:rPr>
                <w:rFonts w:eastAsia="宋体" w:cs="Times New Roman"/>
                <w:sz w:val="18"/>
                <w:szCs w:val="18"/>
              </w:rPr>
            </w:pPr>
            <w:r w:rsidRPr="00C61415">
              <w:rPr>
                <w:sz w:val="18"/>
                <w:szCs w:val="18"/>
              </w:rPr>
              <w:t>294</w:t>
            </w:r>
          </w:p>
        </w:tc>
        <w:tc>
          <w:tcPr>
            <w:tcW w:w="907" w:type="dxa"/>
            <w:noWrap/>
            <w:hideMark/>
          </w:tcPr>
          <w:p w14:paraId="4DEAE8A3" w14:textId="4100848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637571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韩树丽</w:t>
            </w:r>
          </w:p>
        </w:tc>
        <w:tc>
          <w:tcPr>
            <w:tcW w:w="5953" w:type="dxa"/>
            <w:noWrap/>
            <w:hideMark/>
          </w:tcPr>
          <w:p w14:paraId="0414E2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Vlog+</w:t>
            </w:r>
            <w:r w:rsidRPr="002057B7">
              <w:rPr>
                <w:rFonts w:eastAsia="宋体" w:cs="Times New Roman"/>
                <w:sz w:val="18"/>
                <w:szCs w:val="18"/>
              </w:rPr>
              <w:t>新闻在新冠肺炎疫情报道中的实践应用</w:t>
            </w:r>
          </w:p>
        </w:tc>
        <w:tc>
          <w:tcPr>
            <w:tcW w:w="2400" w:type="dxa"/>
            <w:noWrap/>
            <w:hideMark/>
          </w:tcPr>
          <w:p w14:paraId="3035A3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青年记者</w:t>
            </w:r>
          </w:p>
        </w:tc>
        <w:tc>
          <w:tcPr>
            <w:tcW w:w="1136" w:type="dxa"/>
            <w:noWrap/>
            <w:hideMark/>
          </w:tcPr>
          <w:p w14:paraId="14CE4676" w14:textId="682B5A6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410E21C" w14:textId="77777777" w:rsidTr="00C61415">
        <w:trPr>
          <w:trHeight w:val="276"/>
        </w:trPr>
        <w:tc>
          <w:tcPr>
            <w:tcW w:w="576" w:type="dxa"/>
            <w:shd w:val="clear" w:color="auto" w:fill="auto"/>
          </w:tcPr>
          <w:p w14:paraId="5606DD3E" w14:textId="1F2F1BA9" w:rsidR="00C61415" w:rsidRPr="00C61415" w:rsidRDefault="00C61415" w:rsidP="00C61415">
            <w:pPr>
              <w:spacing w:line="360" w:lineRule="auto"/>
              <w:rPr>
                <w:rFonts w:eastAsia="宋体" w:cs="Times New Roman"/>
                <w:sz w:val="18"/>
                <w:szCs w:val="18"/>
              </w:rPr>
            </w:pPr>
            <w:r w:rsidRPr="00C61415">
              <w:rPr>
                <w:sz w:val="18"/>
                <w:szCs w:val="18"/>
              </w:rPr>
              <w:lastRenderedPageBreak/>
              <w:t>295</w:t>
            </w:r>
          </w:p>
        </w:tc>
        <w:tc>
          <w:tcPr>
            <w:tcW w:w="907" w:type="dxa"/>
            <w:noWrap/>
            <w:hideMark/>
          </w:tcPr>
          <w:p w14:paraId="61B7338F" w14:textId="4731A15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8E550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任慧娟</w:t>
            </w:r>
            <w:r w:rsidRPr="002057B7">
              <w:rPr>
                <w:rFonts w:eastAsia="宋体" w:cs="Times New Roman"/>
                <w:sz w:val="18"/>
                <w:szCs w:val="18"/>
              </w:rPr>
              <w:t>,</w:t>
            </w:r>
            <w:r w:rsidRPr="002057B7">
              <w:rPr>
                <w:rFonts w:eastAsia="宋体" w:cs="Times New Roman"/>
                <w:sz w:val="18"/>
                <w:szCs w:val="18"/>
              </w:rPr>
              <w:t>雷憾</w:t>
            </w:r>
            <w:r w:rsidRPr="002057B7">
              <w:rPr>
                <w:rFonts w:eastAsia="宋体" w:cs="Times New Roman"/>
                <w:sz w:val="18"/>
                <w:szCs w:val="18"/>
              </w:rPr>
              <w:t>,</w:t>
            </w:r>
            <w:r w:rsidRPr="002057B7">
              <w:rPr>
                <w:rFonts w:eastAsia="宋体" w:cs="Times New Roman"/>
                <w:sz w:val="18"/>
                <w:szCs w:val="18"/>
              </w:rPr>
              <w:t>孙贵新</w:t>
            </w:r>
            <w:r w:rsidRPr="002057B7">
              <w:rPr>
                <w:rFonts w:eastAsia="宋体" w:cs="Times New Roman"/>
                <w:sz w:val="18"/>
                <w:szCs w:val="18"/>
              </w:rPr>
              <w:t>,</w:t>
            </w:r>
            <w:r w:rsidRPr="002057B7">
              <w:rPr>
                <w:rFonts w:eastAsia="宋体" w:cs="Times New Roman"/>
                <w:sz w:val="18"/>
                <w:szCs w:val="18"/>
              </w:rPr>
              <w:t>李慧</w:t>
            </w:r>
            <w:r w:rsidRPr="002057B7">
              <w:rPr>
                <w:rFonts w:eastAsia="宋体" w:cs="Times New Roman"/>
                <w:sz w:val="18"/>
                <w:szCs w:val="18"/>
              </w:rPr>
              <w:t>,</w:t>
            </w:r>
            <w:r w:rsidRPr="002057B7">
              <w:rPr>
                <w:rFonts w:eastAsia="宋体" w:cs="Times New Roman"/>
                <w:sz w:val="18"/>
                <w:szCs w:val="18"/>
              </w:rPr>
              <w:t>白建文</w:t>
            </w:r>
            <w:r w:rsidRPr="002057B7">
              <w:rPr>
                <w:rFonts w:eastAsia="宋体" w:cs="Times New Roman"/>
                <w:sz w:val="18"/>
                <w:szCs w:val="18"/>
              </w:rPr>
              <w:t>,</w:t>
            </w:r>
            <w:r w:rsidRPr="002057B7">
              <w:rPr>
                <w:rFonts w:eastAsia="宋体" w:cs="Times New Roman"/>
                <w:sz w:val="18"/>
                <w:szCs w:val="18"/>
              </w:rPr>
              <w:t>唐伦先</w:t>
            </w:r>
          </w:p>
        </w:tc>
        <w:tc>
          <w:tcPr>
            <w:tcW w:w="5953" w:type="dxa"/>
            <w:noWrap/>
            <w:hideMark/>
          </w:tcPr>
          <w:p w14:paraId="305436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94</w:t>
            </w:r>
            <w:r w:rsidRPr="002057B7">
              <w:rPr>
                <w:rFonts w:eastAsia="宋体" w:cs="Times New Roman"/>
                <w:sz w:val="18"/>
                <w:szCs w:val="18"/>
              </w:rPr>
              <w:t>例武汉方舱医院新型冠状病毒肺炎患者临床特点分析</w:t>
            </w:r>
          </w:p>
        </w:tc>
        <w:tc>
          <w:tcPr>
            <w:tcW w:w="2400" w:type="dxa"/>
            <w:noWrap/>
            <w:hideMark/>
          </w:tcPr>
          <w:p w14:paraId="29B8643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中华卫生应急电子杂志</w:t>
            </w:r>
          </w:p>
        </w:tc>
        <w:tc>
          <w:tcPr>
            <w:tcW w:w="1136" w:type="dxa"/>
            <w:noWrap/>
            <w:hideMark/>
          </w:tcPr>
          <w:p w14:paraId="21EA48EF" w14:textId="25A12F8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A559AE9" w14:textId="77777777" w:rsidTr="00C61415">
        <w:trPr>
          <w:trHeight w:val="276"/>
        </w:trPr>
        <w:tc>
          <w:tcPr>
            <w:tcW w:w="576" w:type="dxa"/>
            <w:shd w:val="clear" w:color="auto" w:fill="auto"/>
          </w:tcPr>
          <w:p w14:paraId="3F4329D5" w14:textId="0887F2C0" w:rsidR="00C61415" w:rsidRPr="00C61415" w:rsidRDefault="00C61415" w:rsidP="00C61415">
            <w:pPr>
              <w:spacing w:line="360" w:lineRule="auto"/>
              <w:rPr>
                <w:rFonts w:eastAsia="宋体" w:cs="Times New Roman"/>
                <w:sz w:val="18"/>
                <w:szCs w:val="18"/>
              </w:rPr>
            </w:pPr>
            <w:r w:rsidRPr="00C61415">
              <w:rPr>
                <w:sz w:val="18"/>
                <w:szCs w:val="18"/>
              </w:rPr>
              <w:t>296</w:t>
            </w:r>
          </w:p>
        </w:tc>
        <w:tc>
          <w:tcPr>
            <w:tcW w:w="907" w:type="dxa"/>
            <w:noWrap/>
            <w:hideMark/>
          </w:tcPr>
          <w:p w14:paraId="16BEED11" w14:textId="6062898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B2C3F5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杨永峰</w:t>
            </w:r>
            <w:r w:rsidRPr="002057B7">
              <w:rPr>
                <w:rFonts w:eastAsia="宋体" w:cs="Times New Roman"/>
                <w:sz w:val="18"/>
                <w:szCs w:val="18"/>
              </w:rPr>
              <w:t>,</w:t>
            </w:r>
            <w:r w:rsidRPr="002057B7">
              <w:rPr>
                <w:rFonts w:eastAsia="宋体" w:cs="Times New Roman"/>
                <w:sz w:val="18"/>
                <w:szCs w:val="18"/>
              </w:rPr>
              <w:t>葛宁海</w:t>
            </w:r>
            <w:r w:rsidRPr="002057B7">
              <w:rPr>
                <w:rFonts w:eastAsia="宋体" w:cs="Times New Roman"/>
                <w:sz w:val="18"/>
                <w:szCs w:val="18"/>
              </w:rPr>
              <w:t>,</w:t>
            </w:r>
            <w:r w:rsidRPr="002057B7">
              <w:rPr>
                <w:rFonts w:eastAsia="宋体" w:cs="Times New Roman"/>
                <w:sz w:val="18"/>
                <w:szCs w:val="18"/>
              </w:rPr>
              <w:t>李佳欣</w:t>
            </w:r>
            <w:r w:rsidRPr="002057B7">
              <w:rPr>
                <w:rFonts w:eastAsia="宋体" w:cs="Times New Roman"/>
                <w:sz w:val="18"/>
                <w:szCs w:val="18"/>
              </w:rPr>
              <w:t>,</w:t>
            </w:r>
            <w:r w:rsidRPr="002057B7">
              <w:rPr>
                <w:rFonts w:eastAsia="宋体" w:cs="Times New Roman"/>
                <w:sz w:val="18"/>
                <w:szCs w:val="18"/>
              </w:rPr>
              <w:t>汤苏川</w:t>
            </w:r>
            <w:r w:rsidRPr="002057B7">
              <w:rPr>
                <w:rFonts w:eastAsia="宋体" w:cs="Times New Roman"/>
                <w:sz w:val="18"/>
                <w:szCs w:val="18"/>
              </w:rPr>
              <w:t>,</w:t>
            </w:r>
            <w:r w:rsidRPr="002057B7">
              <w:rPr>
                <w:rFonts w:eastAsia="宋体" w:cs="Times New Roman"/>
                <w:sz w:val="18"/>
                <w:szCs w:val="18"/>
              </w:rPr>
              <w:t>欧阳春</w:t>
            </w:r>
            <w:r w:rsidRPr="002057B7">
              <w:rPr>
                <w:rFonts w:eastAsia="宋体" w:cs="Times New Roman"/>
                <w:sz w:val="18"/>
                <w:szCs w:val="18"/>
              </w:rPr>
              <w:t>,</w:t>
            </w:r>
            <w:r w:rsidRPr="002057B7">
              <w:rPr>
                <w:rFonts w:eastAsia="宋体" w:cs="Times New Roman"/>
                <w:sz w:val="18"/>
                <w:szCs w:val="18"/>
              </w:rPr>
              <w:t>陈旭峰</w:t>
            </w:r>
          </w:p>
        </w:tc>
        <w:tc>
          <w:tcPr>
            <w:tcW w:w="5953" w:type="dxa"/>
            <w:noWrap/>
            <w:hideMark/>
          </w:tcPr>
          <w:p w14:paraId="4B8637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新型冠状病毒肺炎疫情中方舱医院的建设与思考</w:t>
            </w:r>
          </w:p>
        </w:tc>
        <w:tc>
          <w:tcPr>
            <w:tcW w:w="2400" w:type="dxa"/>
            <w:noWrap/>
            <w:hideMark/>
          </w:tcPr>
          <w:p w14:paraId="770E2B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中华传染病杂志</w:t>
            </w:r>
          </w:p>
        </w:tc>
        <w:tc>
          <w:tcPr>
            <w:tcW w:w="1136" w:type="dxa"/>
            <w:noWrap/>
            <w:hideMark/>
          </w:tcPr>
          <w:p w14:paraId="75AFB8E2" w14:textId="07ABEDAF"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3C5DEE51" w14:textId="77777777" w:rsidTr="00C61415">
        <w:trPr>
          <w:trHeight w:val="276"/>
        </w:trPr>
        <w:tc>
          <w:tcPr>
            <w:tcW w:w="576" w:type="dxa"/>
            <w:shd w:val="clear" w:color="auto" w:fill="auto"/>
          </w:tcPr>
          <w:p w14:paraId="7546D2A7" w14:textId="41666404" w:rsidR="00C61415" w:rsidRPr="00C61415" w:rsidRDefault="00C61415" w:rsidP="00C61415">
            <w:pPr>
              <w:spacing w:line="360" w:lineRule="auto"/>
              <w:rPr>
                <w:rFonts w:eastAsia="宋体" w:cs="Times New Roman"/>
                <w:sz w:val="18"/>
                <w:szCs w:val="18"/>
              </w:rPr>
            </w:pPr>
            <w:r w:rsidRPr="00C61415">
              <w:rPr>
                <w:sz w:val="18"/>
                <w:szCs w:val="18"/>
              </w:rPr>
              <w:t>297</w:t>
            </w:r>
          </w:p>
        </w:tc>
        <w:tc>
          <w:tcPr>
            <w:tcW w:w="907" w:type="dxa"/>
            <w:noWrap/>
            <w:hideMark/>
          </w:tcPr>
          <w:p w14:paraId="2124B1B1" w14:textId="0EA89AC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74AE7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张硕</w:t>
            </w:r>
            <w:r w:rsidRPr="002057B7">
              <w:rPr>
                <w:rFonts w:eastAsia="宋体" w:cs="Times New Roman"/>
                <w:sz w:val="18"/>
                <w:szCs w:val="18"/>
              </w:rPr>
              <w:t>,</w:t>
            </w:r>
            <w:r w:rsidRPr="002057B7">
              <w:rPr>
                <w:rFonts w:eastAsia="宋体" w:cs="Times New Roman"/>
                <w:sz w:val="18"/>
                <w:szCs w:val="18"/>
              </w:rPr>
              <w:t>张磊</w:t>
            </w:r>
            <w:r w:rsidRPr="002057B7">
              <w:rPr>
                <w:rFonts w:eastAsia="宋体" w:cs="Times New Roman"/>
                <w:sz w:val="18"/>
                <w:szCs w:val="18"/>
              </w:rPr>
              <w:t>,</w:t>
            </w:r>
            <w:r w:rsidRPr="002057B7">
              <w:rPr>
                <w:rFonts w:eastAsia="宋体" w:cs="Times New Roman"/>
                <w:sz w:val="18"/>
                <w:szCs w:val="18"/>
              </w:rPr>
              <w:t>王树苓</w:t>
            </w:r>
            <w:r w:rsidRPr="002057B7">
              <w:rPr>
                <w:rFonts w:eastAsia="宋体" w:cs="Times New Roman"/>
                <w:sz w:val="18"/>
                <w:szCs w:val="18"/>
              </w:rPr>
              <w:t>,</w:t>
            </w:r>
            <w:r w:rsidRPr="002057B7">
              <w:rPr>
                <w:rFonts w:eastAsia="宋体" w:cs="Times New Roman"/>
                <w:sz w:val="18"/>
                <w:szCs w:val="18"/>
              </w:rPr>
              <w:t>封继宏</w:t>
            </w:r>
            <w:r w:rsidRPr="002057B7">
              <w:rPr>
                <w:rFonts w:eastAsia="宋体" w:cs="Times New Roman"/>
                <w:sz w:val="18"/>
                <w:szCs w:val="18"/>
              </w:rPr>
              <w:t>,</w:t>
            </w:r>
            <w:r w:rsidRPr="002057B7">
              <w:rPr>
                <w:rFonts w:eastAsia="宋体" w:cs="Times New Roman"/>
                <w:sz w:val="18"/>
                <w:szCs w:val="18"/>
              </w:rPr>
              <w:t>朱津丽</w:t>
            </w:r>
            <w:r w:rsidRPr="002057B7">
              <w:rPr>
                <w:rFonts w:eastAsia="宋体" w:cs="Times New Roman"/>
                <w:sz w:val="18"/>
                <w:szCs w:val="18"/>
              </w:rPr>
              <w:t>,</w:t>
            </w:r>
            <w:r w:rsidRPr="002057B7">
              <w:rPr>
                <w:rFonts w:eastAsia="宋体" w:cs="Times New Roman"/>
                <w:sz w:val="18"/>
                <w:szCs w:val="18"/>
              </w:rPr>
              <w:t>雒明池</w:t>
            </w:r>
          </w:p>
        </w:tc>
        <w:tc>
          <w:tcPr>
            <w:tcW w:w="5953" w:type="dxa"/>
            <w:noWrap/>
            <w:hideMark/>
          </w:tcPr>
          <w:p w14:paraId="0F959F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中医治疗新型冠状病毒肺炎病案分析</w:t>
            </w:r>
            <w:r w:rsidRPr="002057B7">
              <w:rPr>
                <w:rFonts w:eastAsia="宋体" w:cs="Times New Roman"/>
                <w:sz w:val="18"/>
                <w:szCs w:val="18"/>
              </w:rPr>
              <w:t>1</w:t>
            </w:r>
            <w:r w:rsidRPr="002057B7">
              <w:rPr>
                <w:rFonts w:eastAsia="宋体" w:cs="Times New Roman"/>
                <w:sz w:val="18"/>
                <w:szCs w:val="18"/>
              </w:rPr>
              <w:t>例</w:t>
            </w:r>
          </w:p>
        </w:tc>
        <w:tc>
          <w:tcPr>
            <w:tcW w:w="2400" w:type="dxa"/>
            <w:noWrap/>
            <w:hideMark/>
          </w:tcPr>
          <w:p w14:paraId="7A0356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天津中医药</w:t>
            </w:r>
          </w:p>
        </w:tc>
        <w:tc>
          <w:tcPr>
            <w:tcW w:w="1136" w:type="dxa"/>
            <w:noWrap/>
            <w:hideMark/>
          </w:tcPr>
          <w:p w14:paraId="6D133BC9" w14:textId="0523603C"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8AE0DAA" w14:textId="77777777" w:rsidTr="00C61415">
        <w:trPr>
          <w:trHeight w:val="276"/>
        </w:trPr>
        <w:tc>
          <w:tcPr>
            <w:tcW w:w="576" w:type="dxa"/>
            <w:shd w:val="clear" w:color="auto" w:fill="auto"/>
          </w:tcPr>
          <w:p w14:paraId="2933C500" w14:textId="7AEF1DCB" w:rsidR="00C61415" w:rsidRPr="00C61415" w:rsidRDefault="00C61415" w:rsidP="00C61415">
            <w:pPr>
              <w:spacing w:line="360" w:lineRule="auto"/>
              <w:rPr>
                <w:rFonts w:eastAsia="宋体" w:cs="Times New Roman"/>
                <w:sz w:val="18"/>
                <w:szCs w:val="18"/>
              </w:rPr>
            </w:pPr>
            <w:r w:rsidRPr="00C61415">
              <w:rPr>
                <w:sz w:val="18"/>
                <w:szCs w:val="18"/>
              </w:rPr>
              <w:t>298</w:t>
            </w:r>
          </w:p>
        </w:tc>
        <w:tc>
          <w:tcPr>
            <w:tcW w:w="907" w:type="dxa"/>
            <w:noWrap/>
            <w:hideMark/>
          </w:tcPr>
          <w:p w14:paraId="7A8C68FF" w14:textId="390C555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D7279FC"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黄青</w:t>
            </w:r>
            <w:r w:rsidRPr="002057B7">
              <w:rPr>
                <w:rFonts w:eastAsia="宋体" w:cs="Times New Roman"/>
                <w:sz w:val="18"/>
                <w:szCs w:val="18"/>
              </w:rPr>
              <w:t>,</w:t>
            </w:r>
            <w:r w:rsidRPr="002057B7">
              <w:rPr>
                <w:rFonts w:eastAsia="宋体" w:cs="Times New Roman"/>
                <w:sz w:val="18"/>
                <w:szCs w:val="18"/>
              </w:rPr>
              <w:t>曾伟</w:t>
            </w:r>
            <w:r w:rsidRPr="002057B7">
              <w:rPr>
                <w:rFonts w:eastAsia="宋体" w:cs="Times New Roman"/>
                <w:sz w:val="18"/>
                <w:szCs w:val="18"/>
              </w:rPr>
              <w:t>,</w:t>
            </w:r>
            <w:r w:rsidRPr="002057B7">
              <w:rPr>
                <w:rFonts w:eastAsia="宋体" w:cs="Times New Roman"/>
                <w:sz w:val="18"/>
                <w:szCs w:val="18"/>
              </w:rPr>
              <w:t>蔡永辉</w:t>
            </w:r>
          </w:p>
          <w:p w14:paraId="0F419652" w14:textId="24376D8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Huang Q, Zeng W, Cai YH.</w:t>
            </w:r>
          </w:p>
        </w:tc>
        <w:tc>
          <w:tcPr>
            <w:tcW w:w="5953" w:type="dxa"/>
            <w:noWrap/>
            <w:hideMark/>
          </w:tcPr>
          <w:p w14:paraId="4C52ABA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应对突发公共卫生事件的方舱医院运行管理标准化研究</w:t>
            </w:r>
          </w:p>
          <w:p w14:paraId="62309018" w14:textId="2BBEA87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Research on Operation and Management Standardization of Makeshift Hospital in Response to Public Health Emergency (in Chinese)</w:t>
            </w:r>
          </w:p>
        </w:tc>
        <w:tc>
          <w:tcPr>
            <w:tcW w:w="2400" w:type="dxa"/>
            <w:noWrap/>
            <w:hideMark/>
          </w:tcPr>
          <w:p w14:paraId="0859AF2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中国标准化</w:t>
            </w:r>
          </w:p>
          <w:p w14:paraId="7C14CD6B" w14:textId="1A8F591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Standardization</w:t>
            </w:r>
          </w:p>
        </w:tc>
        <w:tc>
          <w:tcPr>
            <w:tcW w:w="1136" w:type="dxa"/>
            <w:noWrap/>
            <w:hideMark/>
          </w:tcPr>
          <w:p w14:paraId="451986DE" w14:textId="73AAFC28"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0BE040C" w14:textId="77777777" w:rsidTr="00C61415">
        <w:trPr>
          <w:trHeight w:val="276"/>
        </w:trPr>
        <w:tc>
          <w:tcPr>
            <w:tcW w:w="576" w:type="dxa"/>
            <w:shd w:val="clear" w:color="auto" w:fill="auto"/>
          </w:tcPr>
          <w:p w14:paraId="628F3E03" w14:textId="1E36520F" w:rsidR="00C61415" w:rsidRPr="00C61415" w:rsidRDefault="00C61415" w:rsidP="00C61415">
            <w:pPr>
              <w:spacing w:line="360" w:lineRule="auto"/>
              <w:rPr>
                <w:rFonts w:eastAsia="宋体" w:cs="Times New Roman"/>
                <w:sz w:val="18"/>
                <w:szCs w:val="18"/>
              </w:rPr>
            </w:pPr>
            <w:r w:rsidRPr="00C61415">
              <w:rPr>
                <w:sz w:val="18"/>
                <w:szCs w:val="18"/>
              </w:rPr>
              <w:t>299</w:t>
            </w:r>
          </w:p>
        </w:tc>
        <w:tc>
          <w:tcPr>
            <w:tcW w:w="907" w:type="dxa"/>
            <w:noWrap/>
            <w:hideMark/>
          </w:tcPr>
          <w:p w14:paraId="784F14FC" w14:textId="4219604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A27B9E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王晶晶</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杨超</w:t>
            </w:r>
          </w:p>
        </w:tc>
        <w:tc>
          <w:tcPr>
            <w:tcW w:w="5953" w:type="dxa"/>
            <w:noWrap/>
            <w:hideMark/>
          </w:tcPr>
          <w:p w14:paraId="7113D9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新冠肺炎疫情下方舱医护临时党支部实践与探索</w:t>
            </w:r>
          </w:p>
        </w:tc>
        <w:tc>
          <w:tcPr>
            <w:tcW w:w="2400" w:type="dxa"/>
            <w:noWrap/>
            <w:hideMark/>
          </w:tcPr>
          <w:p w14:paraId="217A33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学理论</w:t>
            </w:r>
          </w:p>
        </w:tc>
        <w:tc>
          <w:tcPr>
            <w:tcW w:w="1136" w:type="dxa"/>
            <w:noWrap/>
            <w:hideMark/>
          </w:tcPr>
          <w:p w14:paraId="681EE0A6" w14:textId="50ED240D"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3326DED6" w14:textId="77777777" w:rsidTr="00C61415">
        <w:trPr>
          <w:trHeight w:val="276"/>
        </w:trPr>
        <w:tc>
          <w:tcPr>
            <w:tcW w:w="576" w:type="dxa"/>
            <w:shd w:val="clear" w:color="auto" w:fill="auto"/>
          </w:tcPr>
          <w:p w14:paraId="4E511D35" w14:textId="2BFF1C23" w:rsidR="00C61415" w:rsidRPr="00C61415" w:rsidRDefault="00C61415" w:rsidP="00C61415">
            <w:pPr>
              <w:spacing w:line="360" w:lineRule="auto"/>
              <w:rPr>
                <w:rFonts w:eastAsia="宋体" w:cs="Times New Roman"/>
                <w:sz w:val="18"/>
                <w:szCs w:val="18"/>
              </w:rPr>
            </w:pPr>
            <w:r w:rsidRPr="00C61415">
              <w:rPr>
                <w:sz w:val="18"/>
                <w:szCs w:val="18"/>
              </w:rPr>
              <w:t>300</w:t>
            </w:r>
          </w:p>
        </w:tc>
        <w:tc>
          <w:tcPr>
            <w:tcW w:w="907" w:type="dxa"/>
            <w:noWrap/>
            <w:hideMark/>
          </w:tcPr>
          <w:p w14:paraId="54AE2284" w14:textId="2C4AD81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773AFC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王荣</w:t>
            </w:r>
            <w:r w:rsidRPr="002057B7">
              <w:rPr>
                <w:rFonts w:eastAsia="宋体" w:cs="Times New Roman"/>
                <w:sz w:val="18"/>
                <w:szCs w:val="18"/>
              </w:rPr>
              <w:t>,</w:t>
            </w:r>
            <w:r w:rsidRPr="002057B7">
              <w:rPr>
                <w:rFonts w:eastAsia="宋体" w:cs="Times New Roman"/>
                <w:sz w:val="18"/>
                <w:szCs w:val="18"/>
              </w:rPr>
              <w:t>刘春英</w:t>
            </w:r>
            <w:r w:rsidRPr="002057B7">
              <w:rPr>
                <w:rFonts w:eastAsia="宋体" w:cs="Times New Roman"/>
                <w:sz w:val="18"/>
                <w:szCs w:val="18"/>
              </w:rPr>
              <w:t>,</w:t>
            </w:r>
            <w:r w:rsidRPr="002057B7">
              <w:rPr>
                <w:rFonts w:eastAsia="宋体" w:cs="Times New Roman"/>
                <w:sz w:val="18"/>
                <w:szCs w:val="18"/>
              </w:rPr>
              <w:t>蔡忠香</w:t>
            </w:r>
            <w:r w:rsidRPr="002057B7">
              <w:rPr>
                <w:rFonts w:eastAsia="宋体" w:cs="Times New Roman"/>
                <w:sz w:val="18"/>
                <w:szCs w:val="18"/>
              </w:rPr>
              <w:t>,</w:t>
            </w:r>
            <w:r w:rsidRPr="002057B7">
              <w:rPr>
                <w:rFonts w:eastAsia="宋体" w:cs="Times New Roman"/>
                <w:sz w:val="18"/>
                <w:szCs w:val="18"/>
              </w:rPr>
              <w:t>朱文芳</w:t>
            </w:r>
            <w:r w:rsidRPr="002057B7">
              <w:rPr>
                <w:rFonts w:eastAsia="宋体" w:cs="Times New Roman"/>
                <w:sz w:val="18"/>
                <w:szCs w:val="18"/>
              </w:rPr>
              <w:t>,</w:t>
            </w:r>
            <w:r w:rsidRPr="002057B7">
              <w:rPr>
                <w:rFonts w:eastAsia="宋体" w:cs="Times New Roman"/>
                <w:sz w:val="18"/>
                <w:szCs w:val="18"/>
              </w:rPr>
              <w:t>刘军</w:t>
            </w:r>
            <w:r w:rsidRPr="002057B7">
              <w:rPr>
                <w:rFonts w:eastAsia="宋体" w:cs="Times New Roman"/>
                <w:sz w:val="18"/>
                <w:szCs w:val="18"/>
              </w:rPr>
              <w:t>,</w:t>
            </w:r>
            <w:r w:rsidRPr="002057B7">
              <w:rPr>
                <w:rFonts w:eastAsia="宋体" w:cs="Times New Roman"/>
                <w:sz w:val="18"/>
                <w:szCs w:val="18"/>
              </w:rPr>
              <w:t>黄红丽</w:t>
            </w:r>
          </w:p>
        </w:tc>
        <w:tc>
          <w:tcPr>
            <w:tcW w:w="5953" w:type="dxa"/>
            <w:noWrap/>
            <w:hideMark/>
          </w:tcPr>
          <w:p w14:paraId="6C2B5D1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新冠肺炎疫情下方舱医院护士工作满意度与团队合作度现状及相关性分析</w:t>
            </w:r>
          </w:p>
        </w:tc>
        <w:tc>
          <w:tcPr>
            <w:tcW w:w="2400" w:type="dxa"/>
            <w:noWrap/>
            <w:hideMark/>
          </w:tcPr>
          <w:p w14:paraId="569F99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齐鲁护理杂志</w:t>
            </w:r>
          </w:p>
        </w:tc>
        <w:tc>
          <w:tcPr>
            <w:tcW w:w="1136" w:type="dxa"/>
            <w:noWrap/>
            <w:hideMark/>
          </w:tcPr>
          <w:p w14:paraId="43C8ACFC" w14:textId="1B53742B"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1C1D13F" w14:textId="77777777" w:rsidTr="00C61415">
        <w:trPr>
          <w:trHeight w:val="276"/>
        </w:trPr>
        <w:tc>
          <w:tcPr>
            <w:tcW w:w="576" w:type="dxa"/>
            <w:shd w:val="clear" w:color="auto" w:fill="auto"/>
          </w:tcPr>
          <w:p w14:paraId="0E28E83E" w14:textId="65AE3F3B" w:rsidR="00C61415" w:rsidRPr="00C61415" w:rsidRDefault="00C61415" w:rsidP="00C61415">
            <w:pPr>
              <w:spacing w:line="360" w:lineRule="auto"/>
              <w:rPr>
                <w:rFonts w:eastAsia="宋体" w:cs="Times New Roman"/>
                <w:sz w:val="18"/>
                <w:szCs w:val="18"/>
              </w:rPr>
            </w:pPr>
            <w:r w:rsidRPr="00C61415">
              <w:rPr>
                <w:sz w:val="18"/>
                <w:szCs w:val="18"/>
              </w:rPr>
              <w:t>301</w:t>
            </w:r>
          </w:p>
        </w:tc>
        <w:tc>
          <w:tcPr>
            <w:tcW w:w="907" w:type="dxa"/>
            <w:noWrap/>
            <w:hideMark/>
          </w:tcPr>
          <w:p w14:paraId="753F8A76" w14:textId="18DA6A3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E42905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何隽</w:t>
            </w:r>
            <w:r w:rsidRPr="002057B7">
              <w:rPr>
                <w:rFonts w:eastAsia="宋体" w:cs="Times New Roman"/>
                <w:sz w:val="18"/>
                <w:szCs w:val="18"/>
              </w:rPr>
              <w:t>,</w:t>
            </w:r>
            <w:r w:rsidRPr="002057B7">
              <w:rPr>
                <w:rFonts w:eastAsia="宋体" w:cs="Times New Roman"/>
                <w:sz w:val="18"/>
                <w:szCs w:val="18"/>
              </w:rPr>
              <w:t>叶倩</w:t>
            </w:r>
            <w:r w:rsidRPr="002057B7">
              <w:rPr>
                <w:rFonts w:eastAsia="宋体" w:cs="Times New Roman"/>
                <w:sz w:val="18"/>
                <w:szCs w:val="18"/>
              </w:rPr>
              <w:t>,</w:t>
            </w:r>
            <w:r w:rsidRPr="002057B7">
              <w:rPr>
                <w:rFonts w:eastAsia="宋体" w:cs="Times New Roman"/>
                <w:sz w:val="18"/>
                <w:szCs w:val="18"/>
              </w:rPr>
              <w:t>黄礼明</w:t>
            </w:r>
            <w:r w:rsidRPr="002057B7">
              <w:rPr>
                <w:rFonts w:eastAsia="宋体" w:cs="Times New Roman"/>
                <w:sz w:val="18"/>
                <w:szCs w:val="18"/>
              </w:rPr>
              <w:t>,</w:t>
            </w:r>
            <w:r w:rsidRPr="002057B7">
              <w:rPr>
                <w:rFonts w:eastAsia="宋体" w:cs="Times New Roman"/>
                <w:sz w:val="18"/>
                <w:szCs w:val="18"/>
              </w:rPr>
              <w:t>周亚林</w:t>
            </w:r>
            <w:r w:rsidRPr="002057B7">
              <w:rPr>
                <w:rFonts w:eastAsia="宋体" w:cs="Times New Roman"/>
                <w:sz w:val="18"/>
                <w:szCs w:val="18"/>
              </w:rPr>
              <w:t>,</w:t>
            </w:r>
            <w:r w:rsidRPr="002057B7">
              <w:rPr>
                <w:rFonts w:eastAsia="宋体" w:cs="Times New Roman"/>
                <w:sz w:val="18"/>
                <w:szCs w:val="18"/>
              </w:rPr>
              <w:t>张敬杰</w:t>
            </w:r>
          </w:p>
        </w:tc>
        <w:tc>
          <w:tcPr>
            <w:tcW w:w="5953" w:type="dxa"/>
            <w:noWrap/>
            <w:hideMark/>
          </w:tcPr>
          <w:p w14:paraId="0AA7981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浅谈武汉方舱医院院感防控管理</w:t>
            </w:r>
          </w:p>
        </w:tc>
        <w:tc>
          <w:tcPr>
            <w:tcW w:w="2400" w:type="dxa"/>
            <w:noWrap/>
            <w:hideMark/>
          </w:tcPr>
          <w:p w14:paraId="5A839A5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贵州中医药大学学报</w:t>
            </w:r>
          </w:p>
        </w:tc>
        <w:tc>
          <w:tcPr>
            <w:tcW w:w="1136" w:type="dxa"/>
            <w:noWrap/>
            <w:hideMark/>
          </w:tcPr>
          <w:p w14:paraId="05C463C8" w14:textId="65E0D36D"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10302418" w14:textId="77777777" w:rsidTr="00C61415">
        <w:trPr>
          <w:trHeight w:val="276"/>
        </w:trPr>
        <w:tc>
          <w:tcPr>
            <w:tcW w:w="576" w:type="dxa"/>
            <w:shd w:val="clear" w:color="auto" w:fill="auto"/>
          </w:tcPr>
          <w:p w14:paraId="20DC0BE3" w14:textId="2ADDD610" w:rsidR="00C61415" w:rsidRPr="00C61415" w:rsidRDefault="00C61415" w:rsidP="00C61415">
            <w:pPr>
              <w:spacing w:line="360" w:lineRule="auto"/>
              <w:rPr>
                <w:rFonts w:eastAsia="宋体" w:cs="Times New Roman"/>
                <w:sz w:val="18"/>
                <w:szCs w:val="18"/>
              </w:rPr>
            </w:pPr>
            <w:r w:rsidRPr="00C61415">
              <w:rPr>
                <w:sz w:val="18"/>
                <w:szCs w:val="18"/>
              </w:rPr>
              <w:t>302</w:t>
            </w:r>
          </w:p>
        </w:tc>
        <w:tc>
          <w:tcPr>
            <w:tcW w:w="907" w:type="dxa"/>
            <w:noWrap/>
            <w:hideMark/>
          </w:tcPr>
          <w:p w14:paraId="7385333A" w14:textId="5262517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0D6CEA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雷琪慧</w:t>
            </w:r>
          </w:p>
        </w:tc>
        <w:tc>
          <w:tcPr>
            <w:tcW w:w="5953" w:type="dxa"/>
            <w:noWrap/>
            <w:hideMark/>
          </w:tcPr>
          <w:p w14:paraId="0BC195D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新冠肺炎疫情防控中临时党组织如何发挥战斗堡垒作用</w:t>
            </w:r>
            <w:r w:rsidRPr="002057B7">
              <w:rPr>
                <w:rFonts w:eastAsia="宋体" w:cs="Times New Roman"/>
                <w:sz w:val="18"/>
                <w:szCs w:val="18"/>
              </w:rPr>
              <w:t>——</w:t>
            </w:r>
            <w:r w:rsidRPr="002057B7">
              <w:rPr>
                <w:rFonts w:eastAsia="宋体" w:cs="Times New Roman"/>
                <w:sz w:val="18"/>
                <w:szCs w:val="18"/>
              </w:rPr>
              <w:t>以东西湖方舱医院为例</w:t>
            </w:r>
          </w:p>
        </w:tc>
        <w:tc>
          <w:tcPr>
            <w:tcW w:w="2400" w:type="dxa"/>
            <w:noWrap/>
            <w:hideMark/>
          </w:tcPr>
          <w:p w14:paraId="1C9CFD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现代医院</w:t>
            </w:r>
          </w:p>
        </w:tc>
        <w:tc>
          <w:tcPr>
            <w:tcW w:w="1136" w:type="dxa"/>
            <w:noWrap/>
            <w:hideMark/>
          </w:tcPr>
          <w:p w14:paraId="4DAA1638" w14:textId="304ED4BD"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39DD4393" w14:textId="77777777" w:rsidTr="00C61415">
        <w:trPr>
          <w:trHeight w:val="276"/>
        </w:trPr>
        <w:tc>
          <w:tcPr>
            <w:tcW w:w="576" w:type="dxa"/>
            <w:shd w:val="clear" w:color="auto" w:fill="auto"/>
          </w:tcPr>
          <w:p w14:paraId="6364889F" w14:textId="4818B0AC" w:rsidR="00C61415" w:rsidRPr="00C61415" w:rsidRDefault="00C61415" w:rsidP="00C61415">
            <w:pPr>
              <w:spacing w:line="360" w:lineRule="auto"/>
              <w:rPr>
                <w:rFonts w:eastAsia="宋体" w:cs="Times New Roman"/>
                <w:sz w:val="18"/>
                <w:szCs w:val="18"/>
              </w:rPr>
            </w:pPr>
            <w:r w:rsidRPr="00C61415">
              <w:rPr>
                <w:sz w:val="18"/>
                <w:szCs w:val="18"/>
              </w:rPr>
              <w:t>303</w:t>
            </w:r>
          </w:p>
        </w:tc>
        <w:tc>
          <w:tcPr>
            <w:tcW w:w="907" w:type="dxa"/>
            <w:noWrap/>
            <w:hideMark/>
          </w:tcPr>
          <w:p w14:paraId="21E564D8" w14:textId="34C0CC2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F4DA35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刘美</w:t>
            </w:r>
            <w:r w:rsidRPr="002057B7">
              <w:rPr>
                <w:rFonts w:eastAsia="宋体" w:cs="Times New Roman"/>
                <w:sz w:val="18"/>
                <w:szCs w:val="18"/>
              </w:rPr>
              <w:t>,</w:t>
            </w:r>
            <w:r w:rsidRPr="002057B7">
              <w:rPr>
                <w:rFonts w:eastAsia="宋体" w:cs="Times New Roman"/>
                <w:sz w:val="18"/>
                <w:szCs w:val="18"/>
              </w:rPr>
              <w:t>杨纯子</w:t>
            </w:r>
            <w:r w:rsidRPr="002057B7">
              <w:rPr>
                <w:rFonts w:eastAsia="宋体" w:cs="Times New Roman"/>
                <w:sz w:val="18"/>
                <w:szCs w:val="18"/>
              </w:rPr>
              <w:t>,</w:t>
            </w:r>
            <w:r w:rsidRPr="002057B7">
              <w:rPr>
                <w:rFonts w:eastAsia="宋体" w:cs="Times New Roman"/>
                <w:sz w:val="18"/>
                <w:szCs w:val="18"/>
              </w:rPr>
              <w:t>何细飞</w:t>
            </w:r>
            <w:r w:rsidRPr="002057B7">
              <w:rPr>
                <w:rFonts w:eastAsia="宋体" w:cs="Times New Roman"/>
                <w:sz w:val="18"/>
                <w:szCs w:val="18"/>
              </w:rPr>
              <w:t>,</w:t>
            </w:r>
            <w:r w:rsidRPr="002057B7">
              <w:rPr>
                <w:rFonts w:eastAsia="宋体" w:cs="Times New Roman"/>
                <w:sz w:val="18"/>
                <w:szCs w:val="18"/>
              </w:rPr>
              <w:t>陈凤菊</w:t>
            </w:r>
            <w:r w:rsidRPr="002057B7">
              <w:rPr>
                <w:rFonts w:eastAsia="宋体" w:cs="Times New Roman"/>
                <w:sz w:val="18"/>
                <w:szCs w:val="18"/>
              </w:rPr>
              <w:t>,</w:t>
            </w:r>
            <w:r w:rsidRPr="002057B7">
              <w:rPr>
                <w:rFonts w:eastAsia="宋体" w:cs="Times New Roman"/>
                <w:sz w:val="18"/>
                <w:szCs w:val="18"/>
              </w:rPr>
              <w:t>汪晖</w:t>
            </w:r>
          </w:p>
        </w:tc>
        <w:tc>
          <w:tcPr>
            <w:tcW w:w="5953" w:type="dxa"/>
            <w:noWrap/>
            <w:hideMark/>
          </w:tcPr>
          <w:p w14:paraId="208099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新型冠状病毒肺炎疫情期方舱医护人员共情疲劳及影响因素分析</w:t>
            </w:r>
          </w:p>
        </w:tc>
        <w:tc>
          <w:tcPr>
            <w:tcW w:w="2400" w:type="dxa"/>
            <w:noWrap/>
            <w:hideMark/>
          </w:tcPr>
          <w:p w14:paraId="0082FE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护理学杂志</w:t>
            </w:r>
          </w:p>
        </w:tc>
        <w:tc>
          <w:tcPr>
            <w:tcW w:w="1136" w:type="dxa"/>
            <w:noWrap/>
            <w:hideMark/>
          </w:tcPr>
          <w:p w14:paraId="3C615962" w14:textId="61EE713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FCC9258" w14:textId="77777777" w:rsidTr="00C61415">
        <w:trPr>
          <w:trHeight w:val="276"/>
        </w:trPr>
        <w:tc>
          <w:tcPr>
            <w:tcW w:w="576" w:type="dxa"/>
            <w:shd w:val="clear" w:color="auto" w:fill="auto"/>
          </w:tcPr>
          <w:p w14:paraId="26DCBFB1" w14:textId="5AF3FDA6" w:rsidR="00C61415" w:rsidRPr="00C61415" w:rsidRDefault="00C61415" w:rsidP="00C61415">
            <w:pPr>
              <w:spacing w:line="360" w:lineRule="auto"/>
              <w:rPr>
                <w:rFonts w:eastAsia="宋体" w:cs="Times New Roman"/>
                <w:sz w:val="18"/>
                <w:szCs w:val="18"/>
              </w:rPr>
            </w:pPr>
            <w:r w:rsidRPr="00C61415">
              <w:rPr>
                <w:sz w:val="18"/>
                <w:szCs w:val="18"/>
              </w:rPr>
              <w:t>304</w:t>
            </w:r>
          </w:p>
        </w:tc>
        <w:tc>
          <w:tcPr>
            <w:tcW w:w="907" w:type="dxa"/>
            <w:noWrap/>
            <w:hideMark/>
          </w:tcPr>
          <w:p w14:paraId="78762A74" w14:textId="22DA2C2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BD25FD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2</w:t>
            </w:r>
          </w:p>
        </w:tc>
        <w:tc>
          <w:tcPr>
            <w:tcW w:w="5953" w:type="dxa"/>
            <w:noWrap/>
            <w:hideMark/>
          </w:tcPr>
          <w:p w14:paraId="70B2DF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新型冠状病毒肺炎轻症患者发病早期临床诊治与发热的相关性</w:t>
            </w:r>
          </w:p>
        </w:tc>
        <w:tc>
          <w:tcPr>
            <w:tcW w:w="2400" w:type="dxa"/>
            <w:noWrap/>
            <w:hideMark/>
          </w:tcPr>
          <w:p w14:paraId="192B33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海南医学院学报</w:t>
            </w:r>
          </w:p>
        </w:tc>
        <w:tc>
          <w:tcPr>
            <w:tcW w:w="1136" w:type="dxa"/>
            <w:noWrap/>
            <w:hideMark/>
          </w:tcPr>
          <w:p w14:paraId="2958181A" w14:textId="4383AC7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B1E0E67" w14:textId="77777777" w:rsidTr="00C61415">
        <w:trPr>
          <w:trHeight w:val="276"/>
        </w:trPr>
        <w:tc>
          <w:tcPr>
            <w:tcW w:w="576" w:type="dxa"/>
            <w:shd w:val="clear" w:color="auto" w:fill="auto"/>
          </w:tcPr>
          <w:p w14:paraId="4BF844A4" w14:textId="61168498" w:rsidR="00C61415" w:rsidRPr="00C61415" w:rsidRDefault="00C61415" w:rsidP="00C61415">
            <w:pPr>
              <w:spacing w:line="360" w:lineRule="auto"/>
              <w:rPr>
                <w:rFonts w:eastAsia="宋体" w:cs="Times New Roman"/>
                <w:sz w:val="18"/>
                <w:szCs w:val="18"/>
              </w:rPr>
            </w:pPr>
            <w:r w:rsidRPr="00C61415">
              <w:rPr>
                <w:sz w:val="18"/>
                <w:szCs w:val="18"/>
              </w:rPr>
              <w:t>305</w:t>
            </w:r>
          </w:p>
        </w:tc>
        <w:tc>
          <w:tcPr>
            <w:tcW w:w="907" w:type="dxa"/>
            <w:noWrap/>
            <w:hideMark/>
          </w:tcPr>
          <w:p w14:paraId="76171920" w14:textId="7DB2B5E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DACF6C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罗西贝</w:t>
            </w:r>
            <w:r w:rsidRPr="002057B7">
              <w:rPr>
                <w:rFonts w:eastAsia="宋体" w:cs="Times New Roman"/>
                <w:sz w:val="18"/>
                <w:szCs w:val="18"/>
              </w:rPr>
              <w:t>,</w:t>
            </w:r>
            <w:r w:rsidRPr="002057B7">
              <w:rPr>
                <w:rFonts w:eastAsia="宋体" w:cs="Times New Roman"/>
                <w:sz w:val="18"/>
                <w:szCs w:val="18"/>
              </w:rPr>
              <w:t>凌瑞杰</w:t>
            </w:r>
            <w:r w:rsidRPr="002057B7">
              <w:rPr>
                <w:rFonts w:eastAsia="宋体" w:cs="Times New Roman"/>
                <w:sz w:val="18"/>
                <w:szCs w:val="18"/>
              </w:rPr>
              <w:t>,</w:t>
            </w:r>
            <w:r w:rsidRPr="002057B7">
              <w:rPr>
                <w:rFonts w:eastAsia="宋体" w:cs="Times New Roman"/>
                <w:sz w:val="18"/>
                <w:szCs w:val="18"/>
              </w:rPr>
              <w:t>丁亚兴</w:t>
            </w:r>
            <w:r w:rsidRPr="002057B7">
              <w:rPr>
                <w:rFonts w:eastAsia="宋体" w:cs="Times New Roman"/>
                <w:sz w:val="18"/>
                <w:szCs w:val="18"/>
              </w:rPr>
              <w:t>,</w:t>
            </w:r>
            <w:r w:rsidRPr="002057B7">
              <w:rPr>
                <w:rFonts w:eastAsia="宋体" w:cs="Times New Roman"/>
                <w:sz w:val="18"/>
                <w:szCs w:val="18"/>
              </w:rPr>
              <w:t>王一颖</w:t>
            </w:r>
          </w:p>
          <w:p w14:paraId="7F8B4BB6" w14:textId="73A074C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Luo XB, Ling RJ, Ding YX, Wang YY.</w:t>
            </w:r>
          </w:p>
        </w:tc>
        <w:tc>
          <w:tcPr>
            <w:tcW w:w="5953" w:type="dxa"/>
            <w:noWrap/>
            <w:hideMark/>
          </w:tcPr>
          <w:p w14:paraId="417B6119"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武汉江岸方舱医院医院感染预防与控制措施及效果评价</w:t>
            </w:r>
          </w:p>
          <w:p w14:paraId="1DE474FD" w14:textId="1F84B75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Evaluation of measures for prevention and control of health care associated infections in Wuhan Jiang’an Shelter Hospital during the outbreak of coronavirus disease-19 (in Chinese)</w:t>
            </w:r>
          </w:p>
        </w:tc>
        <w:tc>
          <w:tcPr>
            <w:tcW w:w="2400" w:type="dxa"/>
            <w:noWrap/>
            <w:hideMark/>
          </w:tcPr>
          <w:p w14:paraId="452CBCF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中国病毒病杂志</w:t>
            </w:r>
          </w:p>
          <w:p w14:paraId="6068C8BA" w14:textId="3548CEA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Viral Diseases</w:t>
            </w:r>
          </w:p>
        </w:tc>
        <w:tc>
          <w:tcPr>
            <w:tcW w:w="1136" w:type="dxa"/>
            <w:noWrap/>
            <w:hideMark/>
          </w:tcPr>
          <w:p w14:paraId="2EE977F7" w14:textId="22E8C441"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1E8A90C1" w14:textId="77777777" w:rsidTr="00C61415">
        <w:trPr>
          <w:trHeight w:val="276"/>
        </w:trPr>
        <w:tc>
          <w:tcPr>
            <w:tcW w:w="576" w:type="dxa"/>
            <w:shd w:val="clear" w:color="auto" w:fill="auto"/>
          </w:tcPr>
          <w:p w14:paraId="320A9749" w14:textId="1797EBA8" w:rsidR="00C61415" w:rsidRPr="00C61415" w:rsidRDefault="00C61415" w:rsidP="00C61415">
            <w:pPr>
              <w:spacing w:line="360" w:lineRule="auto"/>
              <w:rPr>
                <w:rFonts w:eastAsia="宋体" w:cs="Times New Roman"/>
                <w:sz w:val="18"/>
                <w:szCs w:val="18"/>
              </w:rPr>
            </w:pPr>
            <w:r w:rsidRPr="00C61415">
              <w:rPr>
                <w:sz w:val="18"/>
                <w:szCs w:val="18"/>
              </w:rPr>
              <w:t>306</w:t>
            </w:r>
          </w:p>
        </w:tc>
        <w:tc>
          <w:tcPr>
            <w:tcW w:w="907" w:type="dxa"/>
            <w:noWrap/>
            <w:hideMark/>
          </w:tcPr>
          <w:p w14:paraId="2B1B77AF" w14:textId="0E6E219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D8EEA0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张宇星</w:t>
            </w:r>
          </w:p>
        </w:tc>
        <w:tc>
          <w:tcPr>
            <w:tcW w:w="5953" w:type="dxa"/>
            <w:noWrap/>
            <w:hideMark/>
          </w:tcPr>
          <w:p w14:paraId="5EB5C9F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终端化生存</w:t>
            </w:r>
            <w:r w:rsidRPr="002057B7">
              <w:rPr>
                <w:rFonts w:eastAsia="宋体" w:cs="Times New Roman"/>
                <w:sz w:val="18"/>
                <w:szCs w:val="18"/>
              </w:rPr>
              <w:t xml:space="preserve"> </w:t>
            </w:r>
            <w:r w:rsidRPr="002057B7">
              <w:rPr>
                <w:rFonts w:eastAsia="宋体" w:cs="Times New Roman"/>
                <w:sz w:val="18"/>
                <w:szCs w:val="18"/>
              </w:rPr>
              <w:t>后疫情时代的城市升维</w:t>
            </w:r>
          </w:p>
        </w:tc>
        <w:tc>
          <w:tcPr>
            <w:tcW w:w="2400" w:type="dxa"/>
            <w:noWrap/>
            <w:hideMark/>
          </w:tcPr>
          <w:p w14:paraId="7F12E3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时代建筑</w:t>
            </w:r>
          </w:p>
        </w:tc>
        <w:tc>
          <w:tcPr>
            <w:tcW w:w="1136" w:type="dxa"/>
            <w:noWrap/>
            <w:hideMark/>
          </w:tcPr>
          <w:p w14:paraId="12BCD09C" w14:textId="4902408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27AEDCD" w14:textId="77777777" w:rsidTr="00C61415">
        <w:trPr>
          <w:trHeight w:val="276"/>
        </w:trPr>
        <w:tc>
          <w:tcPr>
            <w:tcW w:w="576" w:type="dxa"/>
            <w:shd w:val="clear" w:color="auto" w:fill="auto"/>
          </w:tcPr>
          <w:p w14:paraId="3E391B19" w14:textId="1E758709" w:rsidR="00C61415" w:rsidRPr="00C61415" w:rsidRDefault="00C61415" w:rsidP="00C61415">
            <w:pPr>
              <w:spacing w:line="360" w:lineRule="auto"/>
              <w:rPr>
                <w:rFonts w:eastAsia="宋体" w:cs="Times New Roman"/>
                <w:sz w:val="18"/>
                <w:szCs w:val="18"/>
              </w:rPr>
            </w:pPr>
            <w:r w:rsidRPr="00C61415">
              <w:rPr>
                <w:sz w:val="18"/>
                <w:szCs w:val="18"/>
              </w:rPr>
              <w:t>307</w:t>
            </w:r>
          </w:p>
        </w:tc>
        <w:tc>
          <w:tcPr>
            <w:tcW w:w="907" w:type="dxa"/>
            <w:noWrap/>
            <w:hideMark/>
          </w:tcPr>
          <w:p w14:paraId="44DFFF2D" w14:textId="5B5A9CA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B692E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徐玉兰</w:t>
            </w:r>
            <w:r w:rsidRPr="002057B7">
              <w:rPr>
                <w:rFonts w:eastAsia="宋体" w:cs="Times New Roman"/>
                <w:sz w:val="18"/>
                <w:szCs w:val="18"/>
              </w:rPr>
              <w:t>,</w:t>
            </w:r>
            <w:r w:rsidRPr="002057B7">
              <w:rPr>
                <w:rFonts w:eastAsia="宋体" w:cs="Times New Roman"/>
                <w:sz w:val="18"/>
                <w:szCs w:val="18"/>
              </w:rPr>
              <w:t>刘义兰</w:t>
            </w:r>
            <w:r w:rsidRPr="002057B7">
              <w:rPr>
                <w:rFonts w:eastAsia="宋体" w:cs="Times New Roman"/>
                <w:sz w:val="18"/>
                <w:szCs w:val="18"/>
              </w:rPr>
              <w:t>,</w:t>
            </w:r>
            <w:r w:rsidRPr="002057B7">
              <w:rPr>
                <w:rFonts w:eastAsia="宋体" w:cs="Times New Roman"/>
                <w:sz w:val="18"/>
                <w:szCs w:val="18"/>
              </w:rPr>
              <w:t>曹青</w:t>
            </w:r>
            <w:r w:rsidRPr="002057B7">
              <w:rPr>
                <w:rFonts w:eastAsia="宋体" w:cs="Times New Roman"/>
                <w:sz w:val="18"/>
                <w:szCs w:val="18"/>
              </w:rPr>
              <w:t>,</w:t>
            </w:r>
            <w:r w:rsidRPr="002057B7">
              <w:rPr>
                <w:rFonts w:eastAsia="宋体" w:cs="Times New Roman"/>
                <w:sz w:val="18"/>
                <w:szCs w:val="18"/>
              </w:rPr>
              <w:t>黄辉</w:t>
            </w:r>
            <w:r w:rsidRPr="002057B7">
              <w:rPr>
                <w:rFonts w:eastAsia="宋体" w:cs="Times New Roman"/>
                <w:sz w:val="18"/>
                <w:szCs w:val="18"/>
              </w:rPr>
              <w:t>,</w:t>
            </w:r>
            <w:r w:rsidRPr="002057B7">
              <w:rPr>
                <w:rFonts w:eastAsia="宋体" w:cs="Times New Roman"/>
                <w:sz w:val="18"/>
                <w:szCs w:val="18"/>
              </w:rPr>
              <w:t>曾娅</w:t>
            </w:r>
            <w:r w:rsidRPr="002057B7">
              <w:rPr>
                <w:rFonts w:eastAsia="宋体" w:cs="Times New Roman"/>
                <w:sz w:val="18"/>
                <w:szCs w:val="18"/>
              </w:rPr>
              <w:t>,</w:t>
            </w:r>
            <w:r w:rsidRPr="002057B7">
              <w:rPr>
                <w:rFonts w:eastAsia="宋体" w:cs="Times New Roman"/>
                <w:sz w:val="18"/>
                <w:szCs w:val="18"/>
              </w:rPr>
              <w:t>詹煜新</w:t>
            </w:r>
            <w:r w:rsidRPr="002057B7">
              <w:rPr>
                <w:rFonts w:eastAsia="宋体" w:cs="Times New Roman"/>
                <w:sz w:val="18"/>
                <w:szCs w:val="18"/>
              </w:rPr>
              <w:t>,</w:t>
            </w:r>
            <w:r w:rsidRPr="002057B7">
              <w:rPr>
                <w:rFonts w:eastAsia="宋体" w:cs="Times New Roman"/>
                <w:sz w:val="18"/>
                <w:szCs w:val="18"/>
              </w:rPr>
              <w:t>王莹</w:t>
            </w:r>
            <w:r w:rsidRPr="002057B7">
              <w:rPr>
                <w:rFonts w:eastAsia="宋体" w:cs="Times New Roman"/>
                <w:sz w:val="18"/>
                <w:szCs w:val="18"/>
              </w:rPr>
              <w:t>,</w:t>
            </w:r>
            <w:r w:rsidRPr="002057B7">
              <w:rPr>
                <w:rFonts w:eastAsia="宋体" w:cs="Times New Roman"/>
                <w:sz w:val="18"/>
                <w:szCs w:val="18"/>
              </w:rPr>
              <w:t>周慧敏</w:t>
            </w:r>
            <w:r w:rsidRPr="002057B7">
              <w:rPr>
                <w:rFonts w:eastAsia="宋体" w:cs="Times New Roman"/>
                <w:sz w:val="18"/>
                <w:szCs w:val="18"/>
              </w:rPr>
              <w:t>,</w:t>
            </w:r>
            <w:r w:rsidRPr="002057B7">
              <w:rPr>
                <w:rFonts w:eastAsia="宋体" w:cs="Times New Roman"/>
                <w:sz w:val="18"/>
                <w:szCs w:val="18"/>
              </w:rPr>
              <w:t>熊莉娟</w:t>
            </w:r>
          </w:p>
        </w:tc>
        <w:tc>
          <w:tcPr>
            <w:tcW w:w="5953" w:type="dxa"/>
            <w:noWrap/>
            <w:hideMark/>
          </w:tcPr>
          <w:p w14:paraId="5D310B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新型冠状病毒肺炎疫情下方舱医院护理管理模式的构建</w:t>
            </w:r>
          </w:p>
        </w:tc>
        <w:tc>
          <w:tcPr>
            <w:tcW w:w="2400" w:type="dxa"/>
            <w:noWrap/>
            <w:hideMark/>
          </w:tcPr>
          <w:p w14:paraId="3D9BA6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17580457" w14:textId="11D79F60"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CEB7E65" w14:textId="77777777" w:rsidTr="00C61415">
        <w:trPr>
          <w:trHeight w:val="276"/>
        </w:trPr>
        <w:tc>
          <w:tcPr>
            <w:tcW w:w="576" w:type="dxa"/>
            <w:shd w:val="clear" w:color="auto" w:fill="auto"/>
          </w:tcPr>
          <w:p w14:paraId="0C61FEE1" w14:textId="6D3D0936" w:rsidR="00C61415" w:rsidRPr="00C61415" w:rsidRDefault="00C61415" w:rsidP="00C61415">
            <w:pPr>
              <w:spacing w:line="360" w:lineRule="auto"/>
              <w:rPr>
                <w:rFonts w:eastAsia="宋体" w:cs="Times New Roman"/>
                <w:sz w:val="18"/>
                <w:szCs w:val="18"/>
              </w:rPr>
            </w:pPr>
            <w:r w:rsidRPr="00C61415">
              <w:rPr>
                <w:sz w:val="18"/>
                <w:szCs w:val="18"/>
              </w:rPr>
              <w:lastRenderedPageBreak/>
              <w:t>308</w:t>
            </w:r>
          </w:p>
        </w:tc>
        <w:tc>
          <w:tcPr>
            <w:tcW w:w="907" w:type="dxa"/>
            <w:noWrap/>
            <w:hideMark/>
          </w:tcPr>
          <w:p w14:paraId="11019057" w14:textId="2FD152C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94936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邓海华</w:t>
            </w:r>
          </w:p>
        </w:tc>
        <w:tc>
          <w:tcPr>
            <w:tcW w:w="5953" w:type="dxa"/>
            <w:noWrap/>
            <w:hideMark/>
          </w:tcPr>
          <w:p w14:paraId="48AB4B2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凝聚行业斗志</w:t>
            </w:r>
            <w:r w:rsidRPr="002057B7">
              <w:rPr>
                <w:rFonts w:eastAsia="宋体" w:cs="Times New Roman"/>
                <w:sz w:val="18"/>
                <w:szCs w:val="18"/>
              </w:rPr>
              <w:t xml:space="preserve"> </w:t>
            </w:r>
            <w:r w:rsidRPr="002057B7">
              <w:rPr>
                <w:rFonts w:eastAsia="宋体" w:cs="Times New Roman"/>
                <w:sz w:val="18"/>
                <w:szCs w:val="18"/>
              </w:rPr>
              <w:t>书写抗疫华章</w:t>
            </w:r>
          </w:p>
        </w:tc>
        <w:tc>
          <w:tcPr>
            <w:tcW w:w="2400" w:type="dxa"/>
            <w:noWrap/>
            <w:hideMark/>
          </w:tcPr>
          <w:p w14:paraId="6E6F7E2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中国报业</w:t>
            </w:r>
          </w:p>
        </w:tc>
        <w:tc>
          <w:tcPr>
            <w:tcW w:w="1136" w:type="dxa"/>
            <w:noWrap/>
            <w:hideMark/>
          </w:tcPr>
          <w:p w14:paraId="464837C0" w14:textId="4F008B0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6522337" w14:textId="77777777" w:rsidTr="00C61415">
        <w:trPr>
          <w:trHeight w:val="276"/>
        </w:trPr>
        <w:tc>
          <w:tcPr>
            <w:tcW w:w="576" w:type="dxa"/>
            <w:shd w:val="clear" w:color="auto" w:fill="auto"/>
          </w:tcPr>
          <w:p w14:paraId="73E84A07" w14:textId="1CA8CEDE" w:rsidR="00C61415" w:rsidRPr="00C61415" w:rsidRDefault="00C61415" w:rsidP="00C61415">
            <w:pPr>
              <w:spacing w:line="360" w:lineRule="auto"/>
              <w:rPr>
                <w:rFonts w:eastAsia="宋体" w:cs="Times New Roman"/>
                <w:sz w:val="18"/>
                <w:szCs w:val="18"/>
              </w:rPr>
            </w:pPr>
            <w:r w:rsidRPr="00C61415">
              <w:rPr>
                <w:sz w:val="18"/>
                <w:szCs w:val="18"/>
              </w:rPr>
              <w:t>309</w:t>
            </w:r>
          </w:p>
        </w:tc>
        <w:tc>
          <w:tcPr>
            <w:tcW w:w="907" w:type="dxa"/>
            <w:noWrap/>
            <w:hideMark/>
          </w:tcPr>
          <w:p w14:paraId="615CAE4C" w14:textId="267BBC0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07C032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黄晓颖</w:t>
            </w:r>
            <w:r w:rsidRPr="002057B7">
              <w:rPr>
                <w:rFonts w:eastAsia="宋体" w:cs="Times New Roman"/>
                <w:sz w:val="18"/>
                <w:szCs w:val="18"/>
              </w:rPr>
              <w:t>,</w:t>
            </w:r>
            <w:r w:rsidRPr="002057B7">
              <w:rPr>
                <w:rFonts w:eastAsia="宋体" w:cs="Times New Roman"/>
                <w:sz w:val="18"/>
                <w:szCs w:val="18"/>
              </w:rPr>
              <w:t>刘辉</w:t>
            </w:r>
            <w:r w:rsidRPr="002057B7">
              <w:rPr>
                <w:rFonts w:eastAsia="宋体" w:cs="Times New Roman"/>
                <w:sz w:val="18"/>
                <w:szCs w:val="18"/>
              </w:rPr>
              <w:t>,</w:t>
            </w:r>
            <w:r w:rsidRPr="002057B7">
              <w:rPr>
                <w:rFonts w:eastAsia="宋体" w:cs="Times New Roman"/>
                <w:sz w:val="18"/>
                <w:szCs w:val="18"/>
              </w:rPr>
              <w:t>李知非</w:t>
            </w:r>
            <w:r w:rsidRPr="002057B7">
              <w:rPr>
                <w:rFonts w:eastAsia="宋体" w:cs="Times New Roman"/>
                <w:sz w:val="18"/>
                <w:szCs w:val="18"/>
              </w:rPr>
              <w:t>,</w:t>
            </w:r>
            <w:r w:rsidRPr="002057B7">
              <w:rPr>
                <w:rFonts w:eastAsia="宋体" w:cs="Times New Roman"/>
                <w:sz w:val="18"/>
                <w:szCs w:val="18"/>
              </w:rPr>
              <w:t>刘晓亮</w:t>
            </w:r>
            <w:r w:rsidRPr="002057B7">
              <w:rPr>
                <w:rFonts w:eastAsia="宋体" w:cs="Times New Roman"/>
                <w:sz w:val="18"/>
                <w:szCs w:val="18"/>
              </w:rPr>
              <w:t>,</w:t>
            </w:r>
            <w:r w:rsidRPr="002057B7">
              <w:rPr>
                <w:rFonts w:eastAsia="宋体" w:cs="Times New Roman"/>
                <w:sz w:val="18"/>
                <w:szCs w:val="18"/>
              </w:rPr>
              <w:t>郭方凯</w:t>
            </w:r>
            <w:r w:rsidRPr="002057B7">
              <w:rPr>
                <w:rFonts w:eastAsia="宋体" w:cs="Times New Roman"/>
                <w:sz w:val="18"/>
                <w:szCs w:val="18"/>
              </w:rPr>
              <w:t>,</w:t>
            </w:r>
            <w:r w:rsidRPr="002057B7">
              <w:rPr>
                <w:rFonts w:eastAsia="宋体" w:cs="Times New Roman"/>
                <w:sz w:val="18"/>
                <w:szCs w:val="18"/>
              </w:rPr>
              <w:t>单春辉</w:t>
            </w:r>
            <w:r w:rsidRPr="002057B7">
              <w:rPr>
                <w:rFonts w:eastAsia="宋体" w:cs="Times New Roman"/>
                <w:sz w:val="18"/>
                <w:szCs w:val="18"/>
              </w:rPr>
              <w:t>,</w:t>
            </w:r>
            <w:r w:rsidRPr="002057B7">
              <w:rPr>
                <w:rFonts w:eastAsia="宋体" w:cs="Times New Roman"/>
                <w:sz w:val="18"/>
                <w:szCs w:val="18"/>
              </w:rPr>
              <w:t>赵明娟</w:t>
            </w:r>
            <w:r w:rsidRPr="002057B7">
              <w:rPr>
                <w:rFonts w:eastAsia="宋体" w:cs="Times New Roman"/>
                <w:sz w:val="18"/>
                <w:szCs w:val="18"/>
              </w:rPr>
              <w:t>,</w:t>
            </w:r>
            <w:r w:rsidRPr="002057B7">
              <w:rPr>
                <w:rFonts w:eastAsia="宋体" w:cs="Times New Roman"/>
                <w:sz w:val="18"/>
                <w:szCs w:val="18"/>
              </w:rPr>
              <w:t>暴云锋</w:t>
            </w:r>
          </w:p>
        </w:tc>
        <w:tc>
          <w:tcPr>
            <w:tcW w:w="5953" w:type="dxa"/>
            <w:noWrap/>
            <w:hideMark/>
          </w:tcPr>
          <w:p w14:paraId="7092B18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方舱医院胸部</w:t>
            </w:r>
            <w:r w:rsidRPr="002057B7">
              <w:rPr>
                <w:rFonts w:eastAsia="宋体" w:cs="Times New Roman"/>
                <w:sz w:val="18"/>
                <w:szCs w:val="18"/>
              </w:rPr>
              <w:t>CT</w:t>
            </w:r>
            <w:r w:rsidRPr="002057B7">
              <w:rPr>
                <w:rFonts w:eastAsia="宋体" w:cs="Times New Roman"/>
                <w:sz w:val="18"/>
                <w:szCs w:val="18"/>
              </w:rPr>
              <w:t>检查流程与防控规范</w:t>
            </w:r>
          </w:p>
        </w:tc>
        <w:tc>
          <w:tcPr>
            <w:tcW w:w="2400" w:type="dxa"/>
            <w:noWrap/>
            <w:hideMark/>
          </w:tcPr>
          <w:p w14:paraId="46B0B21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中国医疗设备</w:t>
            </w:r>
          </w:p>
        </w:tc>
        <w:tc>
          <w:tcPr>
            <w:tcW w:w="1136" w:type="dxa"/>
            <w:noWrap/>
            <w:hideMark/>
          </w:tcPr>
          <w:p w14:paraId="03AD5C40" w14:textId="4965B07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66213CF" w14:textId="77777777" w:rsidTr="00C61415">
        <w:trPr>
          <w:trHeight w:val="276"/>
        </w:trPr>
        <w:tc>
          <w:tcPr>
            <w:tcW w:w="576" w:type="dxa"/>
            <w:shd w:val="clear" w:color="auto" w:fill="auto"/>
          </w:tcPr>
          <w:p w14:paraId="384CC6F3" w14:textId="24C65EAA" w:rsidR="00C61415" w:rsidRPr="00C61415" w:rsidRDefault="00C61415" w:rsidP="00C61415">
            <w:pPr>
              <w:spacing w:line="360" w:lineRule="auto"/>
              <w:rPr>
                <w:rFonts w:eastAsia="宋体" w:cs="Times New Roman"/>
                <w:sz w:val="18"/>
                <w:szCs w:val="18"/>
              </w:rPr>
            </w:pPr>
            <w:r w:rsidRPr="00C61415">
              <w:rPr>
                <w:sz w:val="18"/>
                <w:szCs w:val="18"/>
              </w:rPr>
              <w:t>310</w:t>
            </w:r>
          </w:p>
        </w:tc>
        <w:tc>
          <w:tcPr>
            <w:tcW w:w="907" w:type="dxa"/>
            <w:noWrap/>
            <w:hideMark/>
          </w:tcPr>
          <w:p w14:paraId="581DCEBE" w14:textId="316CDC5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1548FD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乔青翠</w:t>
            </w:r>
            <w:r w:rsidRPr="002057B7">
              <w:rPr>
                <w:rFonts w:eastAsia="宋体" w:cs="Times New Roman"/>
                <w:sz w:val="18"/>
                <w:szCs w:val="18"/>
              </w:rPr>
              <w:t>,</w:t>
            </w:r>
            <w:r w:rsidRPr="002057B7">
              <w:rPr>
                <w:rFonts w:eastAsia="宋体" w:cs="Times New Roman"/>
                <w:sz w:val="18"/>
                <w:szCs w:val="18"/>
              </w:rPr>
              <w:t>王蕊</w:t>
            </w:r>
            <w:r w:rsidRPr="002057B7">
              <w:rPr>
                <w:rFonts w:eastAsia="宋体" w:cs="Times New Roman"/>
                <w:sz w:val="18"/>
                <w:szCs w:val="18"/>
              </w:rPr>
              <w:t>,</w:t>
            </w:r>
            <w:r w:rsidRPr="002057B7">
              <w:rPr>
                <w:rFonts w:eastAsia="宋体" w:cs="Times New Roman"/>
                <w:sz w:val="18"/>
                <w:szCs w:val="18"/>
              </w:rPr>
              <w:t>李婷</w:t>
            </w:r>
            <w:r w:rsidRPr="002057B7">
              <w:rPr>
                <w:rFonts w:eastAsia="宋体" w:cs="Times New Roman"/>
                <w:sz w:val="18"/>
                <w:szCs w:val="18"/>
              </w:rPr>
              <w:t>,</w:t>
            </w:r>
            <w:r w:rsidRPr="002057B7">
              <w:rPr>
                <w:rFonts w:eastAsia="宋体" w:cs="Times New Roman"/>
                <w:sz w:val="18"/>
                <w:szCs w:val="18"/>
              </w:rPr>
              <w:t>李欣洁</w:t>
            </w:r>
            <w:r w:rsidRPr="002057B7">
              <w:rPr>
                <w:rFonts w:eastAsia="宋体" w:cs="Times New Roman"/>
                <w:sz w:val="18"/>
                <w:szCs w:val="18"/>
              </w:rPr>
              <w:t>,</w:t>
            </w:r>
            <w:r w:rsidRPr="002057B7">
              <w:rPr>
                <w:rFonts w:eastAsia="宋体" w:cs="Times New Roman"/>
                <w:sz w:val="18"/>
                <w:szCs w:val="18"/>
              </w:rPr>
              <w:t>倪立昆</w:t>
            </w:r>
          </w:p>
        </w:tc>
        <w:tc>
          <w:tcPr>
            <w:tcW w:w="5953" w:type="dxa"/>
            <w:noWrap/>
            <w:hideMark/>
          </w:tcPr>
          <w:p w14:paraId="2420058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79</w:t>
            </w:r>
            <w:r w:rsidRPr="002057B7">
              <w:rPr>
                <w:rFonts w:eastAsia="宋体" w:cs="Times New Roman"/>
                <w:sz w:val="18"/>
                <w:szCs w:val="18"/>
              </w:rPr>
              <w:t>例湿热蕴肺证新型冠状病毒肺炎患者中医护理体会</w:t>
            </w:r>
          </w:p>
        </w:tc>
        <w:tc>
          <w:tcPr>
            <w:tcW w:w="2400" w:type="dxa"/>
            <w:noWrap/>
            <w:hideMark/>
          </w:tcPr>
          <w:p w14:paraId="7B7FCEC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天津中医药</w:t>
            </w:r>
          </w:p>
        </w:tc>
        <w:tc>
          <w:tcPr>
            <w:tcW w:w="1136" w:type="dxa"/>
            <w:noWrap/>
            <w:hideMark/>
          </w:tcPr>
          <w:p w14:paraId="712C6E03" w14:textId="1A5D67BD"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A66AF26" w14:textId="77777777" w:rsidTr="00C61415">
        <w:trPr>
          <w:trHeight w:val="276"/>
        </w:trPr>
        <w:tc>
          <w:tcPr>
            <w:tcW w:w="576" w:type="dxa"/>
            <w:shd w:val="clear" w:color="auto" w:fill="auto"/>
          </w:tcPr>
          <w:p w14:paraId="66317557" w14:textId="1951C4C1" w:rsidR="00C61415" w:rsidRPr="00C61415" w:rsidRDefault="00C61415" w:rsidP="00C61415">
            <w:pPr>
              <w:spacing w:line="360" w:lineRule="auto"/>
              <w:rPr>
                <w:rFonts w:eastAsia="宋体" w:cs="Times New Roman"/>
                <w:sz w:val="18"/>
                <w:szCs w:val="18"/>
              </w:rPr>
            </w:pPr>
            <w:r w:rsidRPr="00C61415">
              <w:rPr>
                <w:sz w:val="18"/>
                <w:szCs w:val="18"/>
              </w:rPr>
              <w:t>311</w:t>
            </w:r>
          </w:p>
        </w:tc>
        <w:tc>
          <w:tcPr>
            <w:tcW w:w="907" w:type="dxa"/>
            <w:noWrap/>
            <w:hideMark/>
          </w:tcPr>
          <w:p w14:paraId="1B9EB688" w14:textId="7479229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639CD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王莹</w:t>
            </w:r>
            <w:r w:rsidRPr="002057B7">
              <w:rPr>
                <w:rFonts w:eastAsia="宋体" w:cs="Times New Roman"/>
                <w:sz w:val="18"/>
                <w:szCs w:val="18"/>
              </w:rPr>
              <w:t>,</w:t>
            </w: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詹昱新</w:t>
            </w:r>
            <w:r w:rsidRPr="002057B7">
              <w:rPr>
                <w:rFonts w:eastAsia="宋体" w:cs="Times New Roman"/>
                <w:sz w:val="18"/>
                <w:szCs w:val="18"/>
              </w:rPr>
              <w:t>,</w:t>
            </w:r>
            <w:r w:rsidRPr="002057B7">
              <w:rPr>
                <w:rFonts w:eastAsia="宋体" w:cs="Times New Roman"/>
                <w:sz w:val="18"/>
                <w:szCs w:val="18"/>
              </w:rPr>
              <w:t>叶旭阳</w:t>
            </w:r>
            <w:r w:rsidRPr="002057B7">
              <w:rPr>
                <w:rFonts w:eastAsia="宋体" w:cs="Times New Roman"/>
                <w:sz w:val="18"/>
                <w:szCs w:val="18"/>
              </w:rPr>
              <w:t>,</w:t>
            </w:r>
            <w:r w:rsidRPr="002057B7">
              <w:rPr>
                <w:rFonts w:eastAsia="宋体" w:cs="Times New Roman"/>
                <w:sz w:val="18"/>
                <w:szCs w:val="18"/>
              </w:rPr>
              <w:t>徐玉兰</w:t>
            </w:r>
            <w:r w:rsidRPr="002057B7">
              <w:rPr>
                <w:rFonts w:eastAsia="宋体" w:cs="Times New Roman"/>
                <w:sz w:val="18"/>
                <w:szCs w:val="18"/>
              </w:rPr>
              <w:t>,</w:t>
            </w:r>
            <w:r w:rsidRPr="002057B7">
              <w:rPr>
                <w:rFonts w:eastAsia="宋体" w:cs="Times New Roman"/>
                <w:sz w:val="18"/>
                <w:szCs w:val="18"/>
              </w:rPr>
              <w:t>张艳</w:t>
            </w:r>
            <w:r w:rsidRPr="002057B7">
              <w:rPr>
                <w:rFonts w:eastAsia="宋体" w:cs="Times New Roman"/>
                <w:sz w:val="18"/>
                <w:szCs w:val="18"/>
              </w:rPr>
              <w:t>,</w:t>
            </w:r>
            <w:r w:rsidRPr="002057B7">
              <w:rPr>
                <w:rFonts w:eastAsia="宋体" w:cs="Times New Roman"/>
                <w:sz w:val="18"/>
                <w:szCs w:val="18"/>
              </w:rPr>
              <w:t>王亚玲</w:t>
            </w:r>
          </w:p>
        </w:tc>
        <w:tc>
          <w:tcPr>
            <w:tcW w:w="5953" w:type="dxa"/>
            <w:noWrap/>
            <w:hideMark/>
          </w:tcPr>
          <w:p w14:paraId="72880FD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方舱医院护士护理新型冠状病毒肺炎患者体验的质性研究</w:t>
            </w:r>
          </w:p>
        </w:tc>
        <w:tc>
          <w:tcPr>
            <w:tcW w:w="2400" w:type="dxa"/>
            <w:noWrap/>
            <w:hideMark/>
          </w:tcPr>
          <w:p w14:paraId="68D3DD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护理学杂志</w:t>
            </w:r>
          </w:p>
        </w:tc>
        <w:tc>
          <w:tcPr>
            <w:tcW w:w="1136" w:type="dxa"/>
            <w:noWrap/>
            <w:hideMark/>
          </w:tcPr>
          <w:p w14:paraId="22E48AA2" w14:textId="1354C556"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F36CA33" w14:textId="77777777" w:rsidTr="00C61415">
        <w:trPr>
          <w:trHeight w:val="276"/>
        </w:trPr>
        <w:tc>
          <w:tcPr>
            <w:tcW w:w="576" w:type="dxa"/>
            <w:shd w:val="clear" w:color="auto" w:fill="auto"/>
          </w:tcPr>
          <w:p w14:paraId="57BAAC15" w14:textId="2352A78E" w:rsidR="00C61415" w:rsidRPr="00C61415" w:rsidRDefault="00C61415" w:rsidP="00C61415">
            <w:pPr>
              <w:spacing w:line="360" w:lineRule="auto"/>
              <w:rPr>
                <w:rFonts w:eastAsia="宋体" w:cs="Times New Roman"/>
                <w:sz w:val="18"/>
                <w:szCs w:val="18"/>
              </w:rPr>
            </w:pPr>
            <w:r w:rsidRPr="00C61415">
              <w:rPr>
                <w:sz w:val="18"/>
                <w:szCs w:val="18"/>
              </w:rPr>
              <w:t>312</w:t>
            </w:r>
          </w:p>
        </w:tc>
        <w:tc>
          <w:tcPr>
            <w:tcW w:w="907" w:type="dxa"/>
            <w:noWrap/>
            <w:hideMark/>
          </w:tcPr>
          <w:p w14:paraId="2059F091" w14:textId="126F6D2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0290AAA"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718B10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w:t>
            </w:r>
            <w:r w:rsidRPr="002057B7">
              <w:rPr>
                <w:rFonts w:eastAsia="宋体" w:cs="Times New Roman"/>
                <w:sz w:val="18"/>
                <w:szCs w:val="18"/>
              </w:rPr>
              <w:t>7</w:t>
            </w:r>
            <w:r w:rsidRPr="002057B7">
              <w:rPr>
                <w:rFonts w:eastAsia="宋体" w:cs="Times New Roman"/>
                <w:sz w:val="18"/>
                <w:szCs w:val="18"/>
              </w:rPr>
              <w:t>位年过百岁新冠肺炎患者出院</w:t>
            </w:r>
          </w:p>
        </w:tc>
        <w:tc>
          <w:tcPr>
            <w:tcW w:w="2400" w:type="dxa"/>
            <w:noWrap/>
            <w:hideMark/>
          </w:tcPr>
          <w:p w14:paraId="7EF652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课堂内外创新作文</w:t>
            </w:r>
            <w:r w:rsidRPr="002057B7">
              <w:rPr>
                <w:rFonts w:eastAsia="宋体" w:cs="Times New Roman"/>
                <w:sz w:val="18"/>
                <w:szCs w:val="18"/>
              </w:rPr>
              <w:t>(</w:t>
            </w:r>
            <w:r w:rsidRPr="002057B7">
              <w:rPr>
                <w:rFonts w:eastAsia="宋体" w:cs="Times New Roman"/>
                <w:sz w:val="18"/>
                <w:szCs w:val="18"/>
              </w:rPr>
              <w:t>高中版</w:t>
            </w:r>
            <w:r w:rsidRPr="002057B7">
              <w:rPr>
                <w:rFonts w:eastAsia="宋体" w:cs="Times New Roman"/>
                <w:sz w:val="18"/>
                <w:szCs w:val="18"/>
              </w:rPr>
              <w:t>)</w:t>
            </w:r>
          </w:p>
        </w:tc>
        <w:tc>
          <w:tcPr>
            <w:tcW w:w="1136" w:type="dxa"/>
            <w:noWrap/>
            <w:hideMark/>
          </w:tcPr>
          <w:p w14:paraId="4AC9A43E" w14:textId="7DC30EF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2F4D230" w14:textId="77777777" w:rsidTr="00C61415">
        <w:trPr>
          <w:trHeight w:val="276"/>
        </w:trPr>
        <w:tc>
          <w:tcPr>
            <w:tcW w:w="576" w:type="dxa"/>
            <w:shd w:val="clear" w:color="auto" w:fill="auto"/>
          </w:tcPr>
          <w:p w14:paraId="595D9959" w14:textId="5C2FC19A" w:rsidR="00C61415" w:rsidRPr="00C61415" w:rsidRDefault="00C61415" w:rsidP="00C61415">
            <w:pPr>
              <w:spacing w:line="360" w:lineRule="auto"/>
              <w:rPr>
                <w:rFonts w:eastAsia="宋体" w:cs="Times New Roman"/>
                <w:sz w:val="18"/>
                <w:szCs w:val="18"/>
              </w:rPr>
            </w:pPr>
            <w:r w:rsidRPr="00C61415">
              <w:rPr>
                <w:sz w:val="18"/>
                <w:szCs w:val="18"/>
              </w:rPr>
              <w:t>313</w:t>
            </w:r>
          </w:p>
        </w:tc>
        <w:tc>
          <w:tcPr>
            <w:tcW w:w="907" w:type="dxa"/>
            <w:noWrap/>
            <w:hideMark/>
          </w:tcPr>
          <w:p w14:paraId="63F7C5FD" w14:textId="2F688FB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F6983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刘敏</w:t>
            </w:r>
          </w:p>
        </w:tc>
        <w:tc>
          <w:tcPr>
            <w:tcW w:w="5953" w:type="dxa"/>
            <w:noWrap/>
            <w:hideMark/>
          </w:tcPr>
          <w:p w14:paraId="3DD9C6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方舱医院中国经验</w:t>
            </w:r>
          </w:p>
        </w:tc>
        <w:tc>
          <w:tcPr>
            <w:tcW w:w="2400" w:type="dxa"/>
            <w:noWrap/>
            <w:hideMark/>
          </w:tcPr>
          <w:p w14:paraId="66902B8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43E3B4F6" w14:textId="45BE0314"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22BC939C" w14:textId="77777777" w:rsidTr="00C61415">
        <w:trPr>
          <w:trHeight w:val="276"/>
        </w:trPr>
        <w:tc>
          <w:tcPr>
            <w:tcW w:w="576" w:type="dxa"/>
            <w:shd w:val="clear" w:color="auto" w:fill="auto"/>
          </w:tcPr>
          <w:p w14:paraId="4211FBB1" w14:textId="72C85FFE" w:rsidR="00C61415" w:rsidRPr="00C61415" w:rsidRDefault="00C61415" w:rsidP="00C61415">
            <w:pPr>
              <w:spacing w:line="360" w:lineRule="auto"/>
              <w:rPr>
                <w:rFonts w:eastAsia="宋体" w:cs="Times New Roman"/>
                <w:sz w:val="18"/>
                <w:szCs w:val="18"/>
              </w:rPr>
            </w:pPr>
            <w:r w:rsidRPr="00C61415">
              <w:rPr>
                <w:sz w:val="18"/>
                <w:szCs w:val="18"/>
              </w:rPr>
              <w:t>314</w:t>
            </w:r>
          </w:p>
        </w:tc>
        <w:tc>
          <w:tcPr>
            <w:tcW w:w="907" w:type="dxa"/>
            <w:noWrap/>
            <w:hideMark/>
          </w:tcPr>
          <w:p w14:paraId="553036B4" w14:textId="76D0C49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A7D293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祝益民</w:t>
            </w:r>
            <w:r w:rsidRPr="002057B7">
              <w:rPr>
                <w:rFonts w:eastAsia="宋体" w:cs="Times New Roman"/>
                <w:sz w:val="18"/>
                <w:szCs w:val="18"/>
              </w:rPr>
              <w:t>,</w:t>
            </w:r>
            <w:r w:rsidRPr="002057B7">
              <w:rPr>
                <w:rFonts w:eastAsia="宋体" w:cs="Times New Roman"/>
                <w:sz w:val="18"/>
                <w:szCs w:val="18"/>
              </w:rPr>
              <w:t>胡成平</w:t>
            </w:r>
            <w:r w:rsidRPr="002057B7">
              <w:rPr>
                <w:rFonts w:eastAsia="宋体" w:cs="Times New Roman"/>
                <w:sz w:val="18"/>
                <w:szCs w:val="18"/>
              </w:rPr>
              <w:t>,</w:t>
            </w:r>
            <w:r w:rsidRPr="002057B7">
              <w:rPr>
                <w:rFonts w:eastAsia="宋体" w:cs="Times New Roman"/>
                <w:sz w:val="18"/>
                <w:szCs w:val="18"/>
              </w:rPr>
              <w:t>唐凌志</w:t>
            </w:r>
            <w:r w:rsidRPr="002057B7">
              <w:rPr>
                <w:rFonts w:eastAsia="宋体" w:cs="Times New Roman"/>
                <w:sz w:val="18"/>
                <w:szCs w:val="18"/>
              </w:rPr>
              <w:t>,</w:t>
            </w:r>
            <w:r w:rsidRPr="002057B7">
              <w:rPr>
                <w:rFonts w:eastAsia="宋体" w:cs="Times New Roman"/>
                <w:sz w:val="18"/>
                <w:szCs w:val="18"/>
              </w:rPr>
              <w:t>邓志红</w:t>
            </w:r>
            <w:r w:rsidRPr="002057B7">
              <w:rPr>
                <w:rFonts w:eastAsia="宋体" w:cs="Times New Roman"/>
                <w:sz w:val="18"/>
                <w:szCs w:val="18"/>
              </w:rPr>
              <w:t>,</w:t>
            </w:r>
            <w:r w:rsidRPr="002057B7">
              <w:rPr>
                <w:rFonts w:eastAsia="宋体" w:cs="Times New Roman"/>
                <w:sz w:val="18"/>
                <w:szCs w:val="18"/>
              </w:rPr>
              <w:t>王文龙</w:t>
            </w:r>
            <w:r w:rsidRPr="002057B7">
              <w:rPr>
                <w:rFonts w:eastAsia="宋体" w:cs="Times New Roman"/>
                <w:sz w:val="18"/>
                <w:szCs w:val="18"/>
              </w:rPr>
              <w:t>,</w:t>
            </w:r>
            <w:r w:rsidRPr="002057B7">
              <w:rPr>
                <w:rFonts w:eastAsia="宋体" w:cs="Times New Roman"/>
                <w:sz w:val="18"/>
                <w:szCs w:val="18"/>
              </w:rPr>
              <w:t>李春辉</w:t>
            </w:r>
            <w:r w:rsidRPr="002057B7">
              <w:rPr>
                <w:rFonts w:eastAsia="宋体" w:cs="Times New Roman"/>
                <w:sz w:val="18"/>
                <w:szCs w:val="18"/>
              </w:rPr>
              <w:t>,</w:t>
            </w:r>
            <w:r w:rsidRPr="002057B7">
              <w:rPr>
                <w:rFonts w:eastAsia="宋体" w:cs="Times New Roman"/>
                <w:sz w:val="18"/>
                <w:szCs w:val="18"/>
              </w:rPr>
              <w:t>张玉</w:t>
            </w:r>
            <w:r w:rsidRPr="002057B7">
              <w:rPr>
                <w:rFonts w:eastAsia="宋体" w:cs="Times New Roman"/>
                <w:sz w:val="18"/>
                <w:szCs w:val="18"/>
              </w:rPr>
              <w:t>,</w:t>
            </w:r>
            <w:r w:rsidRPr="002057B7">
              <w:rPr>
                <w:rFonts w:eastAsia="宋体" w:cs="Times New Roman"/>
                <w:sz w:val="18"/>
                <w:szCs w:val="18"/>
              </w:rPr>
              <w:t>徐芙蓉</w:t>
            </w:r>
            <w:r w:rsidRPr="002057B7">
              <w:rPr>
                <w:rFonts w:eastAsia="宋体" w:cs="Times New Roman"/>
                <w:sz w:val="18"/>
                <w:szCs w:val="18"/>
              </w:rPr>
              <w:t>,</w:t>
            </w:r>
            <w:r w:rsidRPr="002057B7">
              <w:rPr>
                <w:rFonts w:eastAsia="宋体" w:cs="Times New Roman"/>
                <w:sz w:val="18"/>
                <w:szCs w:val="18"/>
              </w:rPr>
              <w:t>章迪</w:t>
            </w:r>
            <w:r w:rsidRPr="002057B7">
              <w:rPr>
                <w:rFonts w:eastAsia="宋体" w:cs="Times New Roman"/>
                <w:sz w:val="18"/>
                <w:szCs w:val="18"/>
              </w:rPr>
              <w:t>,</w:t>
            </w:r>
            <w:r w:rsidRPr="002057B7">
              <w:rPr>
                <w:rFonts w:eastAsia="宋体" w:cs="Times New Roman"/>
                <w:sz w:val="18"/>
                <w:szCs w:val="18"/>
              </w:rPr>
              <w:t>彭玥</w:t>
            </w:r>
            <w:r w:rsidRPr="002057B7">
              <w:rPr>
                <w:rFonts w:eastAsia="宋体" w:cs="Times New Roman"/>
                <w:sz w:val="18"/>
                <w:szCs w:val="18"/>
              </w:rPr>
              <w:t>,</w:t>
            </w:r>
            <w:r w:rsidRPr="002057B7">
              <w:rPr>
                <w:rFonts w:eastAsia="宋体" w:cs="Times New Roman"/>
                <w:sz w:val="18"/>
                <w:szCs w:val="18"/>
              </w:rPr>
              <w:t>孙倩莱</w:t>
            </w:r>
            <w:r w:rsidRPr="002057B7">
              <w:rPr>
                <w:rFonts w:eastAsia="宋体" w:cs="Times New Roman"/>
                <w:sz w:val="18"/>
                <w:szCs w:val="18"/>
              </w:rPr>
              <w:t>,</w:t>
            </w:r>
            <w:r w:rsidRPr="002057B7">
              <w:rPr>
                <w:rFonts w:eastAsia="宋体" w:cs="Times New Roman"/>
                <w:sz w:val="18"/>
                <w:szCs w:val="18"/>
              </w:rPr>
              <w:t>孙爽</w:t>
            </w:r>
          </w:p>
        </w:tc>
        <w:tc>
          <w:tcPr>
            <w:tcW w:w="5953" w:type="dxa"/>
            <w:noWrap/>
            <w:hideMark/>
          </w:tcPr>
          <w:p w14:paraId="1EA38B4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新冠肺炎疫情防控国家建议书</w:t>
            </w:r>
          </w:p>
        </w:tc>
        <w:tc>
          <w:tcPr>
            <w:tcW w:w="2400" w:type="dxa"/>
            <w:noWrap/>
            <w:hideMark/>
          </w:tcPr>
          <w:p w14:paraId="0322401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540269E8" w14:textId="14024FD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A35DCD6" w14:textId="77777777" w:rsidTr="00C61415">
        <w:trPr>
          <w:trHeight w:val="276"/>
        </w:trPr>
        <w:tc>
          <w:tcPr>
            <w:tcW w:w="576" w:type="dxa"/>
            <w:shd w:val="clear" w:color="auto" w:fill="auto"/>
          </w:tcPr>
          <w:p w14:paraId="3B32B394" w14:textId="7ECF4915" w:rsidR="00C61415" w:rsidRPr="00C61415" w:rsidRDefault="00C61415" w:rsidP="00C61415">
            <w:pPr>
              <w:spacing w:line="360" w:lineRule="auto"/>
              <w:rPr>
                <w:rFonts w:eastAsia="宋体" w:cs="Times New Roman"/>
                <w:sz w:val="18"/>
                <w:szCs w:val="18"/>
              </w:rPr>
            </w:pPr>
            <w:r w:rsidRPr="00C61415">
              <w:rPr>
                <w:sz w:val="18"/>
                <w:szCs w:val="18"/>
              </w:rPr>
              <w:t>315</w:t>
            </w:r>
          </w:p>
        </w:tc>
        <w:tc>
          <w:tcPr>
            <w:tcW w:w="907" w:type="dxa"/>
            <w:noWrap/>
            <w:hideMark/>
          </w:tcPr>
          <w:p w14:paraId="377788EF" w14:textId="46F189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A85679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叶舒婷</w:t>
            </w:r>
            <w:r w:rsidRPr="002057B7">
              <w:rPr>
                <w:rFonts w:eastAsia="宋体" w:cs="Times New Roman"/>
                <w:sz w:val="18"/>
                <w:szCs w:val="18"/>
              </w:rPr>
              <w:t>,</w:t>
            </w:r>
            <w:r w:rsidRPr="002057B7">
              <w:rPr>
                <w:rFonts w:eastAsia="宋体" w:cs="Times New Roman"/>
                <w:sz w:val="18"/>
                <w:szCs w:val="18"/>
              </w:rPr>
              <w:t>戴飞跃</w:t>
            </w:r>
            <w:r w:rsidRPr="002057B7">
              <w:rPr>
                <w:rFonts w:eastAsia="宋体" w:cs="Times New Roman"/>
                <w:sz w:val="18"/>
                <w:szCs w:val="18"/>
              </w:rPr>
              <w:t>,</w:t>
            </w:r>
            <w:r w:rsidRPr="002057B7">
              <w:rPr>
                <w:rFonts w:eastAsia="宋体" w:cs="Times New Roman"/>
                <w:sz w:val="18"/>
                <w:szCs w:val="18"/>
              </w:rPr>
              <w:t>胡华</w:t>
            </w:r>
            <w:r w:rsidRPr="002057B7">
              <w:rPr>
                <w:rFonts w:eastAsia="宋体" w:cs="Times New Roman"/>
                <w:sz w:val="18"/>
                <w:szCs w:val="18"/>
              </w:rPr>
              <w:t>,</w:t>
            </w:r>
            <w:r w:rsidRPr="002057B7">
              <w:rPr>
                <w:rFonts w:eastAsia="宋体" w:cs="Times New Roman"/>
                <w:sz w:val="18"/>
                <w:szCs w:val="18"/>
              </w:rPr>
              <w:t>徐寅</w:t>
            </w:r>
            <w:r w:rsidRPr="002057B7">
              <w:rPr>
                <w:rFonts w:eastAsia="宋体" w:cs="Times New Roman"/>
                <w:sz w:val="18"/>
                <w:szCs w:val="18"/>
              </w:rPr>
              <w:t>,</w:t>
            </w:r>
            <w:r w:rsidRPr="002057B7">
              <w:rPr>
                <w:rFonts w:eastAsia="宋体" w:cs="Times New Roman"/>
                <w:sz w:val="18"/>
                <w:szCs w:val="18"/>
              </w:rPr>
              <w:t>盛望</w:t>
            </w:r>
            <w:r w:rsidRPr="002057B7">
              <w:rPr>
                <w:rFonts w:eastAsia="宋体" w:cs="Times New Roman"/>
                <w:sz w:val="18"/>
                <w:szCs w:val="18"/>
              </w:rPr>
              <w:t>,</w:t>
            </w:r>
            <w:r w:rsidRPr="002057B7">
              <w:rPr>
                <w:rFonts w:eastAsia="宋体" w:cs="Times New Roman"/>
                <w:sz w:val="18"/>
                <w:szCs w:val="18"/>
              </w:rPr>
              <w:t>李妲</w:t>
            </w:r>
            <w:r w:rsidRPr="002057B7">
              <w:rPr>
                <w:rFonts w:eastAsia="宋体" w:cs="Times New Roman"/>
                <w:sz w:val="18"/>
                <w:szCs w:val="18"/>
              </w:rPr>
              <w:t>,</w:t>
            </w:r>
            <w:r w:rsidRPr="002057B7">
              <w:rPr>
                <w:rFonts w:eastAsia="宋体" w:cs="Times New Roman"/>
                <w:sz w:val="18"/>
                <w:szCs w:val="18"/>
              </w:rPr>
              <w:t>李菁</w:t>
            </w:r>
            <w:r w:rsidRPr="002057B7">
              <w:rPr>
                <w:rFonts w:eastAsia="宋体" w:cs="Times New Roman"/>
                <w:sz w:val="18"/>
                <w:szCs w:val="18"/>
              </w:rPr>
              <w:t>,</w:t>
            </w:r>
            <w:r w:rsidRPr="002057B7">
              <w:rPr>
                <w:rFonts w:eastAsia="宋体" w:cs="Times New Roman"/>
                <w:sz w:val="18"/>
                <w:szCs w:val="18"/>
              </w:rPr>
              <w:t>王军</w:t>
            </w:r>
            <w:r w:rsidRPr="002057B7">
              <w:rPr>
                <w:rFonts w:eastAsia="宋体" w:cs="Times New Roman"/>
                <w:sz w:val="18"/>
                <w:szCs w:val="18"/>
              </w:rPr>
              <w:t>,</w:t>
            </w:r>
            <w:r w:rsidRPr="002057B7">
              <w:rPr>
                <w:rFonts w:eastAsia="宋体" w:cs="Times New Roman"/>
                <w:sz w:val="18"/>
                <w:szCs w:val="18"/>
              </w:rPr>
              <w:t>彭杰</w:t>
            </w:r>
            <w:r w:rsidRPr="002057B7">
              <w:rPr>
                <w:rFonts w:eastAsia="宋体" w:cs="Times New Roman"/>
                <w:sz w:val="18"/>
                <w:szCs w:val="18"/>
              </w:rPr>
              <w:t>,</w:t>
            </w:r>
            <w:r w:rsidRPr="002057B7">
              <w:rPr>
                <w:rFonts w:eastAsia="宋体" w:cs="Times New Roman"/>
                <w:sz w:val="18"/>
                <w:szCs w:val="18"/>
              </w:rPr>
              <w:t>孙爽</w:t>
            </w:r>
            <w:r w:rsidRPr="002057B7">
              <w:rPr>
                <w:rFonts w:eastAsia="宋体" w:cs="Times New Roman"/>
                <w:sz w:val="18"/>
                <w:szCs w:val="18"/>
              </w:rPr>
              <w:t>,</w:t>
            </w:r>
            <w:r w:rsidRPr="002057B7">
              <w:rPr>
                <w:rFonts w:eastAsia="宋体" w:cs="Times New Roman"/>
                <w:sz w:val="18"/>
                <w:szCs w:val="18"/>
              </w:rPr>
              <w:t>林泉成</w:t>
            </w:r>
            <w:r w:rsidRPr="002057B7">
              <w:rPr>
                <w:rFonts w:eastAsia="宋体" w:cs="Times New Roman"/>
                <w:sz w:val="18"/>
                <w:szCs w:val="18"/>
              </w:rPr>
              <w:t>,</w:t>
            </w:r>
            <w:r w:rsidRPr="002057B7">
              <w:rPr>
                <w:rFonts w:eastAsia="宋体" w:cs="Times New Roman"/>
                <w:sz w:val="18"/>
                <w:szCs w:val="18"/>
              </w:rPr>
              <w:t>胡哲</w:t>
            </w:r>
            <w:r w:rsidRPr="002057B7">
              <w:rPr>
                <w:rFonts w:eastAsia="宋体" w:cs="Times New Roman"/>
                <w:sz w:val="18"/>
                <w:szCs w:val="18"/>
              </w:rPr>
              <w:t>,</w:t>
            </w:r>
            <w:r w:rsidRPr="002057B7">
              <w:rPr>
                <w:rFonts w:eastAsia="宋体" w:cs="Times New Roman"/>
                <w:sz w:val="18"/>
                <w:szCs w:val="18"/>
              </w:rPr>
              <w:t>龚后武</w:t>
            </w:r>
            <w:r w:rsidRPr="002057B7">
              <w:rPr>
                <w:rFonts w:eastAsia="宋体" w:cs="Times New Roman"/>
                <w:sz w:val="18"/>
                <w:szCs w:val="18"/>
              </w:rPr>
              <w:t>,</w:t>
            </w:r>
            <w:r w:rsidRPr="002057B7">
              <w:rPr>
                <w:rFonts w:eastAsia="宋体" w:cs="Times New Roman"/>
                <w:sz w:val="18"/>
                <w:szCs w:val="18"/>
              </w:rPr>
              <w:t>朱镇华</w:t>
            </w:r>
            <w:r w:rsidRPr="002057B7">
              <w:rPr>
                <w:rFonts w:eastAsia="宋体" w:cs="Times New Roman"/>
                <w:sz w:val="18"/>
                <w:szCs w:val="18"/>
              </w:rPr>
              <w:t>,</w:t>
            </w:r>
            <w:r w:rsidRPr="002057B7">
              <w:rPr>
                <w:rFonts w:eastAsia="宋体" w:cs="Times New Roman"/>
                <w:sz w:val="18"/>
                <w:szCs w:val="18"/>
              </w:rPr>
              <w:t>朱莹</w:t>
            </w:r>
          </w:p>
        </w:tc>
        <w:tc>
          <w:tcPr>
            <w:tcW w:w="5953" w:type="dxa"/>
            <w:noWrap/>
            <w:hideMark/>
          </w:tcPr>
          <w:p w14:paraId="6AE3F8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w:t>
            </w:r>
            <w:r w:rsidRPr="002057B7">
              <w:rPr>
                <w:rFonts w:eastAsia="宋体" w:cs="Times New Roman"/>
                <w:sz w:val="18"/>
                <w:szCs w:val="18"/>
              </w:rPr>
              <w:t>3</w:t>
            </w:r>
            <w:r w:rsidRPr="002057B7">
              <w:rPr>
                <w:rFonts w:eastAsia="宋体" w:cs="Times New Roman"/>
                <w:sz w:val="18"/>
                <w:szCs w:val="18"/>
              </w:rPr>
              <w:t>号方配合八段锦治疗方舱医院</w:t>
            </w:r>
            <w:r w:rsidRPr="002057B7">
              <w:rPr>
                <w:rFonts w:eastAsia="宋体" w:cs="Times New Roman"/>
                <w:sz w:val="18"/>
                <w:szCs w:val="18"/>
              </w:rPr>
              <w:t>113</w:t>
            </w:r>
            <w:r w:rsidRPr="002057B7">
              <w:rPr>
                <w:rFonts w:eastAsia="宋体" w:cs="Times New Roman"/>
                <w:sz w:val="18"/>
                <w:szCs w:val="18"/>
              </w:rPr>
              <w:t>例</w:t>
            </w:r>
            <w:r w:rsidRPr="002057B7">
              <w:rPr>
                <w:rFonts w:eastAsia="宋体" w:cs="Times New Roman"/>
                <w:sz w:val="18"/>
                <w:szCs w:val="18"/>
              </w:rPr>
              <w:t>2019</w:t>
            </w:r>
            <w:r w:rsidRPr="002057B7">
              <w:rPr>
                <w:rFonts w:eastAsia="宋体" w:cs="Times New Roman"/>
                <w:sz w:val="18"/>
                <w:szCs w:val="18"/>
              </w:rPr>
              <w:t>冠状病毒病轻型和普通型患者临床疗效观察</w:t>
            </w:r>
          </w:p>
        </w:tc>
        <w:tc>
          <w:tcPr>
            <w:tcW w:w="2400" w:type="dxa"/>
            <w:noWrap/>
            <w:hideMark/>
          </w:tcPr>
          <w:p w14:paraId="46C9CE9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中华中医药杂志</w:t>
            </w:r>
          </w:p>
        </w:tc>
        <w:tc>
          <w:tcPr>
            <w:tcW w:w="1136" w:type="dxa"/>
            <w:noWrap/>
            <w:hideMark/>
          </w:tcPr>
          <w:p w14:paraId="47063FCE" w14:textId="2AF3C29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76EF958" w14:textId="77777777" w:rsidTr="00C61415">
        <w:trPr>
          <w:trHeight w:val="276"/>
        </w:trPr>
        <w:tc>
          <w:tcPr>
            <w:tcW w:w="576" w:type="dxa"/>
            <w:shd w:val="clear" w:color="auto" w:fill="auto"/>
          </w:tcPr>
          <w:p w14:paraId="20BD57E5" w14:textId="65336A4D" w:rsidR="00C61415" w:rsidRPr="00C61415" w:rsidRDefault="00C61415" w:rsidP="00C61415">
            <w:pPr>
              <w:spacing w:line="360" w:lineRule="auto"/>
              <w:rPr>
                <w:rFonts w:eastAsia="宋体" w:cs="Times New Roman"/>
                <w:sz w:val="18"/>
                <w:szCs w:val="18"/>
              </w:rPr>
            </w:pPr>
            <w:r w:rsidRPr="00C61415">
              <w:rPr>
                <w:sz w:val="18"/>
                <w:szCs w:val="18"/>
              </w:rPr>
              <w:t>316</w:t>
            </w:r>
          </w:p>
        </w:tc>
        <w:tc>
          <w:tcPr>
            <w:tcW w:w="907" w:type="dxa"/>
            <w:noWrap/>
            <w:hideMark/>
          </w:tcPr>
          <w:p w14:paraId="5F65DC9A" w14:textId="2320147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A8C888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汪起正</w:t>
            </w:r>
          </w:p>
        </w:tc>
        <w:tc>
          <w:tcPr>
            <w:tcW w:w="5953" w:type="dxa"/>
            <w:noWrap/>
            <w:hideMark/>
          </w:tcPr>
          <w:p w14:paraId="4C5ED71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以舞战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兼谈舞蹈的身心自愈</w:t>
            </w:r>
          </w:p>
        </w:tc>
        <w:tc>
          <w:tcPr>
            <w:tcW w:w="2400" w:type="dxa"/>
            <w:noWrap/>
            <w:hideMark/>
          </w:tcPr>
          <w:p w14:paraId="6D6EA0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当代舞蹈艺术研究</w:t>
            </w:r>
          </w:p>
        </w:tc>
        <w:tc>
          <w:tcPr>
            <w:tcW w:w="1136" w:type="dxa"/>
            <w:noWrap/>
            <w:hideMark/>
          </w:tcPr>
          <w:p w14:paraId="47FF78AD" w14:textId="7E49EB9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12EF7DC" w14:textId="77777777" w:rsidTr="00C61415">
        <w:trPr>
          <w:trHeight w:val="276"/>
        </w:trPr>
        <w:tc>
          <w:tcPr>
            <w:tcW w:w="576" w:type="dxa"/>
            <w:shd w:val="clear" w:color="auto" w:fill="auto"/>
          </w:tcPr>
          <w:p w14:paraId="60380C71" w14:textId="144897FE" w:rsidR="00C61415" w:rsidRPr="00C61415" w:rsidRDefault="00C61415" w:rsidP="00C61415">
            <w:pPr>
              <w:spacing w:line="360" w:lineRule="auto"/>
              <w:rPr>
                <w:rFonts w:eastAsia="宋体" w:cs="Times New Roman"/>
                <w:sz w:val="18"/>
                <w:szCs w:val="18"/>
              </w:rPr>
            </w:pPr>
            <w:r w:rsidRPr="00C61415">
              <w:rPr>
                <w:sz w:val="18"/>
                <w:szCs w:val="18"/>
              </w:rPr>
              <w:t>317</w:t>
            </w:r>
          </w:p>
        </w:tc>
        <w:tc>
          <w:tcPr>
            <w:tcW w:w="907" w:type="dxa"/>
            <w:noWrap/>
            <w:hideMark/>
          </w:tcPr>
          <w:p w14:paraId="27609F7A" w14:textId="1AE1B70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59448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胡利琳</w:t>
            </w:r>
            <w:r w:rsidRPr="002057B7">
              <w:rPr>
                <w:rFonts w:eastAsia="宋体" w:cs="Times New Roman"/>
                <w:sz w:val="18"/>
                <w:szCs w:val="18"/>
              </w:rPr>
              <w:t>,</w:t>
            </w:r>
            <w:r w:rsidRPr="002057B7">
              <w:rPr>
                <w:rFonts w:eastAsia="宋体" w:cs="Times New Roman"/>
                <w:sz w:val="18"/>
                <w:szCs w:val="18"/>
              </w:rPr>
              <w:t>朱锐</w:t>
            </w:r>
            <w:r w:rsidRPr="002057B7">
              <w:rPr>
                <w:rFonts w:eastAsia="宋体" w:cs="Times New Roman"/>
                <w:sz w:val="18"/>
                <w:szCs w:val="18"/>
              </w:rPr>
              <w:t>,</w:t>
            </w:r>
            <w:r w:rsidRPr="002057B7">
              <w:rPr>
                <w:rFonts w:eastAsia="宋体" w:cs="Times New Roman"/>
                <w:sz w:val="18"/>
                <w:szCs w:val="18"/>
              </w:rPr>
              <w:t>姚琳</w:t>
            </w:r>
            <w:r w:rsidRPr="002057B7">
              <w:rPr>
                <w:rFonts w:eastAsia="宋体" w:cs="Times New Roman"/>
                <w:sz w:val="18"/>
                <w:szCs w:val="18"/>
              </w:rPr>
              <w:t>,</w:t>
            </w:r>
            <w:r w:rsidRPr="002057B7">
              <w:rPr>
                <w:rFonts w:eastAsia="宋体" w:cs="Times New Roman"/>
                <w:sz w:val="18"/>
                <w:szCs w:val="18"/>
              </w:rPr>
              <w:t>杨玲</w:t>
            </w:r>
          </w:p>
        </w:tc>
        <w:tc>
          <w:tcPr>
            <w:tcW w:w="5953" w:type="dxa"/>
            <w:noWrap/>
            <w:hideMark/>
          </w:tcPr>
          <w:p w14:paraId="54B706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新型冠状病毒肺炎轻症患者临床特征分析</w:t>
            </w:r>
          </w:p>
        </w:tc>
        <w:tc>
          <w:tcPr>
            <w:tcW w:w="2400" w:type="dxa"/>
            <w:noWrap/>
            <w:hideMark/>
          </w:tcPr>
          <w:p w14:paraId="0C6FEB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中国医药</w:t>
            </w:r>
          </w:p>
        </w:tc>
        <w:tc>
          <w:tcPr>
            <w:tcW w:w="1136" w:type="dxa"/>
            <w:noWrap/>
            <w:hideMark/>
          </w:tcPr>
          <w:p w14:paraId="3CAD51DA" w14:textId="35C9E42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D410A14" w14:textId="77777777" w:rsidTr="00C61415">
        <w:trPr>
          <w:trHeight w:val="276"/>
        </w:trPr>
        <w:tc>
          <w:tcPr>
            <w:tcW w:w="576" w:type="dxa"/>
            <w:shd w:val="clear" w:color="auto" w:fill="auto"/>
          </w:tcPr>
          <w:p w14:paraId="4445B134" w14:textId="35F7270A" w:rsidR="00C61415" w:rsidRPr="00C61415" w:rsidRDefault="00C61415" w:rsidP="00C61415">
            <w:pPr>
              <w:spacing w:line="360" w:lineRule="auto"/>
              <w:rPr>
                <w:rFonts w:eastAsia="宋体" w:cs="Times New Roman"/>
                <w:sz w:val="18"/>
                <w:szCs w:val="18"/>
              </w:rPr>
            </w:pPr>
            <w:r w:rsidRPr="00C61415">
              <w:rPr>
                <w:sz w:val="18"/>
                <w:szCs w:val="18"/>
              </w:rPr>
              <w:t>318</w:t>
            </w:r>
          </w:p>
        </w:tc>
        <w:tc>
          <w:tcPr>
            <w:tcW w:w="907" w:type="dxa"/>
            <w:noWrap/>
            <w:hideMark/>
          </w:tcPr>
          <w:p w14:paraId="41E78C76" w14:textId="6142370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2F161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胡雪倩</w:t>
            </w:r>
            <w:r w:rsidRPr="002057B7">
              <w:rPr>
                <w:rFonts w:eastAsia="宋体" w:cs="Times New Roman"/>
                <w:sz w:val="18"/>
                <w:szCs w:val="18"/>
              </w:rPr>
              <w:t>,</w:t>
            </w:r>
            <w:r w:rsidRPr="002057B7">
              <w:rPr>
                <w:rFonts w:eastAsia="宋体" w:cs="Times New Roman"/>
                <w:sz w:val="18"/>
                <w:szCs w:val="18"/>
              </w:rPr>
              <w:t>马迪迪</w:t>
            </w:r>
            <w:r w:rsidRPr="002057B7">
              <w:rPr>
                <w:rFonts w:eastAsia="宋体" w:cs="Times New Roman"/>
                <w:sz w:val="18"/>
                <w:szCs w:val="18"/>
              </w:rPr>
              <w:t>,</w:t>
            </w:r>
            <w:r w:rsidRPr="002057B7">
              <w:rPr>
                <w:rFonts w:eastAsia="宋体" w:cs="Times New Roman"/>
                <w:sz w:val="18"/>
                <w:szCs w:val="18"/>
              </w:rPr>
              <w:t>刘国英</w:t>
            </w:r>
            <w:r w:rsidRPr="002057B7">
              <w:rPr>
                <w:rFonts w:eastAsia="宋体" w:cs="Times New Roman"/>
                <w:sz w:val="18"/>
                <w:szCs w:val="18"/>
              </w:rPr>
              <w:t>,</w:t>
            </w:r>
            <w:r w:rsidRPr="002057B7">
              <w:rPr>
                <w:rFonts w:eastAsia="宋体" w:cs="Times New Roman"/>
                <w:sz w:val="18"/>
                <w:szCs w:val="18"/>
              </w:rPr>
              <w:t>张淑华</w:t>
            </w:r>
            <w:r w:rsidRPr="002057B7">
              <w:rPr>
                <w:rFonts w:eastAsia="宋体" w:cs="Times New Roman"/>
                <w:sz w:val="18"/>
                <w:szCs w:val="18"/>
              </w:rPr>
              <w:t>,</w:t>
            </w:r>
            <w:r w:rsidRPr="002057B7">
              <w:rPr>
                <w:rFonts w:eastAsia="宋体" w:cs="Times New Roman"/>
                <w:sz w:val="18"/>
                <w:szCs w:val="18"/>
              </w:rPr>
              <w:t>王文艳</w:t>
            </w:r>
          </w:p>
        </w:tc>
        <w:tc>
          <w:tcPr>
            <w:tcW w:w="5953" w:type="dxa"/>
            <w:noWrap/>
            <w:hideMark/>
          </w:tcPr>
          <w:p w14:paraId="213312A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方舱医院新冠肺炎患者心理状况调查及护理对策</w:t>
            </w:r>
          </w:p>
        </w:tc>
        <w:tc>
          <w:tcPr>
            <w:tcW w:w="2400" w:type="dxa"/>
            <w:noWrap/>
            <w:hideMark/>
          </w:tcPr>
          <w:p w14:paraId="3F6031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齐鲁护理杂志</w:t>
            </w:r>
          </w:p>
        </w:tc>
        <w:tc>
          <w:tcPr>
            <w:tcW w:w="1136" w:type="dxa"/>
            <w:noWrap/>
            <w:hideMark/>
          </w:tcPr>
          <w:p w14:paraId="684FD7CB" w14:textId="29223662"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0513B4DB" w14:textId="77777777" w:rsidTr="00C61415">
        <w:trPr>
          <w:trHeight w:val="276"/>
        </w:trPr>
        <w:tc>
          <w:tcPr>
            <w:tcW w:w="576" w:type="dxa"/>
            <w:shd w:val="clear" w:color="auto" w:fill="auto"/>
          </w:tcPr>
          <w:p w14:paraId="1F59E520" w14:textId="01AE78C3" w:rsidR="00C61415" w:rsidRPr="00C61415" w:rsidRDefault="00C61415" w:rsidP="00C61415">
            <w:pPr>
              <w:spacing w:line="360" w:lineRule="auto"/>
              <w:rPr>
                <w:rFonts w:eastAsia="宋体" w:cs="Times New Roman"/>
                <w:sz w:val="18"/>
                <w:szCs w:val="18"/>
              </w:rPr>
            </w:pPr>
            <w:r w:rsidRPr="00C61415">
              <w:rPr>
                <w:sz w:val="18"/>
                <w:szCs w:val="18"/>
              </w:rPr>
              <w:t>319</w:t>
            </w:r>
          </w:p>
        </w:tc>
        <w:tc>
          <w:tcPr>
            <w:tcW w:w="907" w:type="dxa"/>
            <w:noWrap/>
            <w:hideMark/>
          </w:tcPr>
          <w:p w14:paraId="332C7EC7" w14:textId="40ABF16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64368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李环羽</w:t>
            </w:r>
          </w:p>
        </w:tc>
        <w:tc>
          <w:tcPr>
            <w:tcW w:w="5953" w:type="dxa"/>
            <w:noWrap/>
            <w:hideMark/>
          </w:tcPr>
          <w:p w14:paraId="7315150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抗疫英雄</w:t>
            </w:r>
            <w:r w:rsidRPr="002057B7">
              <w:rPr>
                <w:rFonts w:eastAsia="宋体" w:cs="Times New Roman"/>
                <w:sz w:val="18"/>
                <w:szCs w:val="18"/>
              </w:rPr>
              <w:t>——</w:t>
            </w:r>
            <w:r w:rsidRPr="002057B7">
              <w:rPr>
                <w:rFonts w:eastAsia="宋体" w:cs="Times New Roman"/>
                <w:sz w:val="18"/>
                <w:szCs w:val="18"/>
              </w:rPr>
              <w:t>李峥</w:t>
            </w:r>
          </w:p>
        </w:tc>
        <w:tc>
          <w:tcPr>
            <w:tcW w:w="2400" w:type="dxa"/>
            <w:noWrap/>
            <w:hideMark/>
          </w:tcPr>
          <w:p w14:paraId="0AD5E5D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蛇志</w:t>
            </w:r>
          </w:p>
        </w:tc>
        <w:tc>
          <w:tcPr>
            <w:tcW w:w="1136" w:type="dxa"/>
            <w:noWrap/>
            <w:hideMark/>
          </w:tcPr>
          <w:p w14:paraId="4ADE8F6A" w14:textId="5E9CD4D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B28BBA8" w14:textId="77777777" w:rsidTr="00C61415">
        <w:trPr>
          <w:trHeight w:val="276"/>
        </w:trPr>
        <w:tc>
          <w:tcPr>
            <w:tcW w:w="576" w:type="dxa"/>
            <w:shd w:val="clear" w:color="auto" w:fill="auto"/>
          </w:tcPr>
          <w:p w14:paraId="6252CB71" w14:textId="58D66148" w:rsidR="00C61415" w:rsidRPr="00C61415" w:rsidRDefault="00C61415" w:rsidP="00C61415">
            <w:pPr>
              <w:spacing w:line="360" w:lineRule="auto"/>
              <w:rPr>
                <w:rFonts w:eastAsia="宋体" w:cs="Times New Roman"/>
                <w:sz w:val="18"/>
                <w:szCs w:val="18"/>
              </w:rPr>
            </w:pPr>
            <w:r w:rsidRPr="00C61415">
              <w:rPr>
                <w:sz w:val="18"/>
                <w:szCs w:val="18"/>
              </w:rPr>
              <w:t>320</w:t>
            </w:r>
          </w:p>
        </w:tc>
        <w:tc>
          <w:tcPr>
            <w:tcW w:w="907" w:type="dxa"/>
            <w:noWrap/>
            <w:hideMark/>
          </w:tcPr>
          <w:p w14:paraId="600DF47F" w14:textId="56B7C02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898733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李桂迎</w:t>
            </w:r>
            <w:r w:rsidRPr="002057B7">
              <w:rPr>
                <w:rFonts w:eastAsia="宋体" w:cs="Times New Roman"/>
                <w:sz w:val="18"/>
                <w:szCs w:val="18"/>
              </w:rPr>
              <w:t>,</w:t>
            </w:r>
            <w:r w:rsidRPr="002057B7">
              <w:rPr>
                <w:rFonts w:eastAsia="宋体" w:cs="Times New Roman"/>
                <w:sz w:val="18"/>
                <w:szCs w:val="18"/>
              </w:rPr>
              <w:t>谢馥鍪</w:t>
            </w:r>
            <w:r w:rsidRPr="002057B7">
              <w:rPr>
                <w:rFonts w:eastAsia="宋体" w:cs="Times New Roman"/>
                <w:sz w:val="18"/>
                <w:szCs w:val="18"/>
              </w:rPr>
              <w:t>,</w:t>
            </w:r>
            <w:r w:rsidRPr="002057B7">
              <w:rPr>
                <w:rFonts w:eastAsia="宋体" w:cs="Times New Roman"/>
                <w:sz w:val="18"/>
                <w:szCs w:val="18"/>
              </w:rPr>
              <w:t>冯韬</w:t>
            </w:r>
            <w:r w:rsidRPr="002057B7">
              <w:rPr>
                <w:rFonts w:eastAsia="宋体" w:cs="Times New Roman"/>
                <w:sz w:val="18"/>
                <w:szCs w:val="18"/>
              </w:rPr>
              <w:t>,</w:t>
            </w:r>
            <w:r w:rsidRPr="002057B7">
              <w:rPr>
                <w:rFonts w:eastAsia="宋体" w:cs="Times New Roman"/>
                <w:sz w:val="18"/>
                <w:szCs w:val="18"/>
              </w:rPr>
              <w:t>周方圆</w:t>
            </w:r>
            <w:r w:rsidRPr="002057B7">
              <w:rPr>
                <w:rFonts w:eastAsia="宋体" w:cs="Times New Roman"/>
                <w:sz w:val="18"/>
                <w:szCs w:val="18"/>
              </w:rPr>
              <w:t>,</w:t>
            </w:r>
            <w:r w:rsidRPr="002057B7">
              <w:rPr>
                <w:rFonts w:eastAsia="宋体" w:cs="Times New Roman"/>
                <w:sz w:val="18"/>
                <w:szCs w:val="18"/>
              </w:rPr>
              <w:t>陆建晶</w:t>
            </w:r>
            <w:r w:rsidRPr="002057B7">
              <w:rPr>
                <w:rFonts w:eastAsia="宋体" w:cs="Times New Roman"/>
                <w:sz w:val="18"/>
                <w:szCs w:val="18"/>
              </w:rPr>
              <w:t>,</w:t>
            </w:r>
            <w:r w:rsidRPr="002057B7">
              <w:rPr>
                <w:rFonts w:eastAsia="宋体" w:cs="Times New Roman"/>
                <w:sz w:val="18"/>
                <w:szCs w:val="18"/>
              </w:rPr>
              <w:t>潘佳楣</w:t>
            </w:r>
            <w:r w:rsidRPr="002057B7">
              <w:rPr>
                <w:rFonts w:eastAsia="宋体" w:cs="Times New Roman"/>
                <w:sz w:val="18"/>
                <w:szCs w:val="18"/>
              </w:rPr>
              <w:t>,</w:t>
            </w:r>
            <w:r w:rsidRPr="002057B7">
              <w:rPr>
                <w:rFonts w:eastAsia="宋体" w:cs="Times New Roman"/>
                <w:sz w:val="18"/>
                <w:szCs w:val="18"/>
              </w:rPr>
              <w:t>李峥</w:t>
            </w:r>
          </w:p>
        </w:tc>
        <w:tc>
          <w:tcPr>
            <w:tcW w:w="5953" w:type="dxa"/>
            <w:noWrap/>
            <w:hideMark/>
          </w:tcPr>
          <w:p w14:paraId="0B88BFC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来自中国武汉的</w:t>
            </w:r>
            <w:r w:rsidRPr="002057B7">
              <w:rPr>
                <w:rFonts w:eastAsia="宋体" w:cs="Times New Roman"/>
                <w:sz w:val="18"/>
                <w:szCs w:val="18"/>
              </w:rPr>
              <w:t>COVID-2019</w:t>
            </w:r>
            <w:r w:rsidRPr="002057B7">
              <w:rPr>
                <w:rFonts w:eastAsia="宋体" w:cs="Times New Roman"/>
                <w:sz w:val="18"/>
                <w:szCs w:val="18"/>
              </w:rPr>
              <w:t>防疫经验</w:t>
            </w:r>
            <w:r w:rsidRPr="002057B7">
              <w:rPr>
                <w:rFonts w:eastAsia="宋体" w:cs="Times New Roman"/>
                <w:sz w:val="18"/>
                <w:szCs w:val="18"/>
              </w:rPr>
              <w:t>:</w:t>
            </w:r>
            <w:r w:rsidRPr="002057B7">
              <w:rPr>
                <w:rFonts w:eastAsia="宋体" w:cs="Times New Roman"/>
                <w:sz w:val="18"/>
                <w:szCs w:val="18"/>
              </w:rPr>
              <w:t>方舱医院的建设与管理</w:t>
            </w:r>
          </w:p>
        </w:tc>
        <w:tc>
          <w:tcPr>
            <w:tcW w:w="2400" w:type="dxa"/>
            <w:noWrap/>
            <w:hideMark/>
          </w:tcPr>
          <w:p w14:paraId="1832E5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蛇志</w:t>
            </w:r>
          </w:p>
        </w:tc>
        <w:tc>
          <w:tcPr>
            <w:tcW w:w="1136" w:type="dxa"/>
            <w:noWrap/>
            <w:hideMark/>
          </w:tcPr>
          <w:p w14:paraId="739E2AE4" w14:textId="7516A853"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5080BCDE" w14:textId="77777777" w:rsidTr="00C61415">
        <w:trPr>
          <w:trHeight w:val="276"/>
        </w:trPr>
        <w:tc>
          <w:tcPr>
            <w:tcW w:w="576" w:type="dxa"/>
            <w:shd w:val="clear" w:color="auto" w:fill="auto"/>
          </w:tcPr>
          <w:p w14:paraId="28910780" w14:textId="5DCCFB8F" w:rsidR="00C61415" w:rsidRPr="00C61415" w:rsidRDefault="00C61415" w:rsidP="00C61415">
            <w:pPr>
              <w:spacing w:line="360" w:lineRule="auto"/>
              <w:rPr>
                <w:rFonts w:eastAsia="宋体" w:cs="Times New Roman"/>
                <w:sz w:val="18"/>
                <w:szCs w:val="18"/>
              </w:rPr>
            </w:pPr>
            <w:r w:rsidRPr="00C61415">
              <w:rPr>
                <w:sz w:val="18"/>
                <w:szCs w:val="18"/>
              </w:rPr>
              <w:t>321</w:t>
            </w:r>
          </w:p>
        </w:tc>
        <w:tc>
          <w:tcPr>
            <w:tcW w:w="907" w:type="dxa"/>
            <w:noWrap/>
            <w:hideMark/>
          </w:tcPr>
          <w:p w14:paraId="44B3F964" w14:textId="1D5387E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EF4AC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高枫</w:t>
            </w:r>
            <w:r w:rsidRPr="002057B7">
              <w:rPr>
                <w:rFonts w:eastAsia="宋体" w:cs="Times New Roman"/>
                <w:sz w:val="18"/>
                <w:szCs w:val="18"/>
              </w:rPr>
              <w:t>,</w:t>
            </w:r>
            <w:r w:rsidRPr="002057B7">
              <w:rPr>
                <w:rFonts w:eastAsia="宋体" w:cs="Times New Roman"/>
                <w:sz w:val="18"/>
                <w:szCs w:val="18"/>
              </w:rPr>
              <w:t>周相涵</w:t>
            </w:r>
          </w:p>
        </w:tc>
        <w:tc>
          <w:tcPr>
            <w:tcW w:w="5953" w:type="dxa"/>
            <w:noWrap/>
            <w:hideMark/>
          </w:tcPr>
          <w:p w14:paraId="7B96FA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基于新冠肺炎诊疗体系的建筑设计研究及实践</w:t>
            </w:r>
          </w:p>
        </w:tc>
        <w:tc>
          <w:tcPr>
            <w:tcW w:w="2400" w:type="dxa"/>
            <w:noWrap/>
            <w:hideMark/>
          </w:tcPr>
          <w:p w14:paraId="6A144D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中国医院建筑与装备</w:t>
            </w:r>
          </w:p>
        </w:tc>
        <w:tc>
          <w:tcPr>
            <w:tcW w:w="1136" w:type="dxa"/>
            <w:noWrap/>
            <w:hideMark/>
          </w:tcPr>
          <w:p w14:paraId="27DEA135" w14:textId="39C75872"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58E158CB" w14:textId="77777777" w:rsidTr="00C61415">
        <w:trPr>
          <w:trHeight w:val="276"/>
        </w:trPr>
        <w:tc>
          <w:tcPr>
            <w:tcW w:w="576" w:type="dxa"/>
            <w:shd w:val="clear" w:color="auto" w:fill="auto"/>
          </w:tcPr>
          <w:p w14:paraId="5BE5030D" w14:textId="52203EBD" w:rsidR="00C61415" w:rsidRPr="00C61415" w:rsidRDefault="00C61415" w:rsidP="00C61415">
            <w:pPr>
              <w:spacing w:line="360" w:lineRule="auto"/>
              <w:rPr>
                <w:rFonts w:eastAsia="宋体" w:cs="Times New Roman"/>
                <w:sz w:val="18"/>
                <w:szCs w:val="18"/>
              </w:rPr>
            </w:pPr>
            <w:r w:rsidRPr="00C61415">
              <w:rPr>
                <w:sz w:val="18"/>
                <w:szCs w:val="18"/>
              </w:rPr>
              <w:t>322</w:t>
            </w:r>
          </w:p>
        </w:tc>
        <w:tc>
          <w:tcPr>
            <w:tcW w:w="907" w:type="dxa"/>
            <w:noWrap/>
            <w:hideMark/>
          </w:tcPr>
          <w:p w14:paraId="75DA5E92" w14:textId="5ED992E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577AD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王曾妍</w:t>
            </w:r>
            <w:r w:rsidRPr="002057B7">
              <w:rPr>
                <w:rFonts w:eastAsia="宋体" w:cs="Times New Roman"/>
                <w:sz w:val="18"/>
                <w:szCs w:val="18"/>
              </w:rPr>
              <w:t>,</w:t>
            </w:r>
            <w:r w:rsidRPr="002057B7">
              <w:rPr>
                <w:rFonts w:eastAsia="宋体" w:cs="Times New Roman"/>
                <w:sz w:val="18"/>
                <w:szCs w:val="18"/>
              </w:rPr>
              <w:t>高兴莲</w:t>
            </w:r>
            <w:r w:rsidRPr="002057B7">
              <w:rPr>
                <w:rFonts w:eastAsia="宋体" w:cs="Times New Roman"/>
                <w:sz w:val="18"/>
                <w:szCs w:val="18"/>
              </w:rPr>
              <w:t>,</w:t>
            </w:r>
            <w:r w:rsidRPr="002057B7">
              <w:rPr>
                <w:rFonts w:eastAsia="宋体" w:cs="Times New Roman"/>
                <w:sz w:val="18"/>
                <w:szCs w:val="18"/>
              </w:rPr>
              <w:t>张进祥</w:t>
            </w:r>
            <w:r w:rsidRPr="002057B7">
              <w:rPr>
                <w:rFonts w:eastAsia="宋体" w:cs="Times New Roman"/>
                <w:sz w:val="18"/>
                <w:szCs w:val="18"/>
              </w:rPr>
              <w:t>,</w:t>
            </w:r>
            <w:r w:rsidRPr="002057B7">
              <w:rPr>
                <w:rFonts w:eastAsia="宋体" w:cs="Times New Roman"/>
                <w:sz w:val="18"/>
                <w:szCs w:val="18"/>
              </w:rPr>
              <w:t>高芳</w:t>
            </w:r>
            <w:r w:rsidRPr="002057B7">
              <w:rPr>
                <w:rFonts w:eastAsia="宋体" w:cs="Times New Roman"/>
                <w:sz w:val="18"/>
                <w:szCs w:val="18"/>
              </w:rPr>
              <w:t>,</w:t>
            </w:r>
            <w:r w:rsidRPr="002057B7">
              <w:rPr>
                <w:rFonts w:eastAsia="宋体" w:cs="Times New Roman"/>
                <w:sz w:val="18"/>
                <w:szCs w:val="18"/>
              </w:rPr>
              <w:t>张义丹</w:t>
            </w:r>
          </w:p>
        </w:tc>
        <w:tc>
          <w:tcPr>
            <w:tcW w:w="5953" w:type="dxa"/>
            <w:noWrap/>
            <w:hideMark/>
          </w:tcPr>
          <w:p w14:paraId="5B4707A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新型冠状病毒肺炎方舱医院感染控制的难点与对策</w:t>
            </w:r>
          </w:p>
        </w:tc>
        <w:tc>
          <w:tcPr>
            <w:tcW w:w="2400" w:type="dxa"/>
            <w:noWrap/>
            <w:hideMark/>
          </w:tcPr>
          <w:p w14:paraId="4EFE2F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中国消毒学杂志</w:t>
            </w:r>
          </w:p>
        </w:tc>
        <w:tc>
          <w:tcPr>
            <w:tcW w:w="1136" w:type="dxa"/>
            <w:noWrap/>
            <w:hideMark/>
          </w:tcPr>
          <w:p w14:paraId="088318CF" w14:textId="16FDF07C"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14184105" w14:textId="77777777" w:rsidTr="00C61415">
        <w:trPr>
          <w:trHeight w:val="276"/>
        </w:trPr>
        <w:tc>
          <w:tcPr>
            <w:tcW w:w="576" w:type="dxa"/>
            <w:shd w:val="clear" w:color="auto" w:fill="auto"/>
          </w:tcPr>
          <w:p w14:paraId="1C743316" w14:textId="1FF5F2B6" w:rsidR="00C61415" w:rsidRPr="00C61415" w:rsidRDefault="00C61415" w:rsidP="00C61415">
            <w:pPr>
              <w:spacing w:line="360" w:lineRule="auto"/>
              <w:rPr>
                <w:rFonts w:eastAsia="宋体" w:cs="Times New Roman"/>
                <w:sz w:val="18"/>
                <w:szCs w:val="18"/>
              </w:rPr>
            </w:pPr>
            <w:r w:rsidRPr="00C61415">
              <w:rPr>
                <w:sz w:val="18"/>
                <w:szCs w:val="18"/>
              </w:rPr>
              <w:t>323</w:t>
            </w:r>
          </w:p>
        </w:tc>
        <w:tc>
          <w:tcPr>
            <w:tcW w:w="907" w:type="dxa"/>
            <w:noWrap/>
            <w:hideMark/>
          </w:tcPr>
          <w:p w14:paraId="58183B56" w14:textId="7BB2FBD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AFE3CE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叶丽莎</w:t>
            </w:r>
            <w:r w:rsidRPr="002057B7">
              <w:rPr>
                <w:rFonts w:eastAsia="宋体" w:cs="Times New Roman"/>
                <w:sz w:val="18"/>
                <w:szCs w:val="18"/>
              </w:rPr>
              <w:t>,</w:t>
            </w:r>
            <w:r w:rsidRPr="002057B7">
              <w:rPr>
                <w:rFonts w:eastAsia="宋体" w:cs="Times New Roman"/>
                <w:sz w:val="18"/>
                <w:szCs w:val="18"/>
              </w:rPr>
              <w:t>潘陶玲</w:t>
            </w:r>
          </w:p>
        </w:tc>
        <w:tc>
          <w:tcPr>
            <w:tcW w:w="5953" w:type="dxa"/>
            <w:noWrap/>
            <w:hideMark/>
          </w:tcPr>
          <w:p w14:paraId="6674397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武昌方舱医院新型冠状病毒感染的肺炎轻症患者护理管理体会</w:t>
            </w:r>
          </w:p>
        </w:tc>
        <w:tc>
          <w:tcPr>
            <w:tcW w:w="2400" w:type="dxa"/>
            <w:noWrap/>
            <w:hideMark/>
          </w:tcPr>
          <w:p w14:paraId="13CCB31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广西医学</w:t>
            </w:r>
          </w:p>
        </w:tc>
        <w:tc>
          <w:tcPr>
            <w:tcW w:w="1136" w:type="dxa"/>
            <w:noWrap/>
            <w:hideMark/>
          </w:tcPr>
          <w:p w14:paraId="2EFF49AE" w14:textId="35BED050"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612010B9" w14:textId="77777777" w:rsidTr="00C61415">
        <w:trPr>
          <w:trHeight w:val="276"/>
        </w:trPr>
        <w:tc>
          <w:tcPr>
            <w:tcW w:w="576" w:type="dxa"/>
            <w:shd w:val="clear" w:color="auto" w:fill="auto"/>
          </w:tcPr>
          <w:p w14:paraId="7EBF6ED9" w14:textId="21D70AB8" w:rsidR="00C61415" w:rsidRPr="00C61415" w:rsidRDefault="00C61415" w:rsidP="00C61415">
            <w:pPr>
              <w:spacing w:line="360" w:lineRule="auto"/>
              <w:rPr>
                <w:rFonts w:eastAsia="宋体" w:cs="Times New Roman"/>
                <w:sz w:val="18"/>
                <w:szCs w:val="18"/>
              </w:rPr>
            </w:pPr>
            <w:r w:rsidRPr="00C61415">
              <w:rPr>
                <w:sz w:val="18"/>
                <w:szCs w:val="18"/>
              </w:rPr>
              <w:t>324</w:t>
            </w:r>
          </w:p>
        </w:tc>
        <w:tc>
          <w:tcPr>
            <w:tcW w:w="907" w:type="dxa"/>
            <w:noWrap/>
            <w:hideMark/>
          </w:tcPr>
          <w:p w14:paraId="018321D4" w14:textId="30D88DA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41581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郭潇雅</w:t>
            </w:r>
          </w:p>
        </w:tc>
        <w:tc>
          <w:tcPr>
            <w:tcW w:w="5953" w:type="dxa"/>
            <w:noWrap/>
            <w:hideMark/>
          </w:tcPr>
          <w:p w14:paraId="3809800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马秀华：力保首都</w:t>
            </w:r>
            <w:r w:rsidRPr="002057B7">
              <w:rPr>
                <w:rFonts w:eastAsia="宋体" w:cs="Times New Roman"/>
                <w:sz w:val="18"/>
                <w:szCs w:val="18"/>
              </w:rPr>
              <w:t>“</w:t>
            </w:r>
            <w:r w:rsidRPr="002057B7">
              <w:rPr>
                <w:rFonts w:eastAsia="宋体" w:cs="Times New Roman"/>
                <w:sz w:val="18"/>
                <w:szCs w:val="18"/>
              </w:rPr>
              <w:t>南大门</w:t>
            </w:r>
            <w:r w:rsidRPr="002057B7">
              <w:rPr>
                <w:rFonts w:eastAsia="宋体" w:cs="Times New Roman"/>
                <w:sz w:val="18"/>
                <w:szCs w:val="18"/>
              </w:rPr>
              <w:t>”</w:t>
            </w:r>
          </w:p>
        </w:tc>
        <w:tc>
          <w:tcPr>
            <w:tcW w:w="2400" w:type="dxa"/>
            <w:noWrap/>
            <w:hideMark/>
          </w:tcPr>
          <w:p w14:paraId="5F80E1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6E54C4CC" w14:textId="63E4CE6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6F4DE87" w14:textId="77777777" w:rsidTr="00C61415">
        <w:trPr>
          <w:trHeight w:val="276"/>
        </w:trPr>
        <w:tc>
          <w:tcPr>
            <w:tcW w:w="576" w:type="dxa"/>
            <w:shd w:val="clear" w:color="auto" w:fill="auto"/>
          </w:tcPr>
          <w:p w14:paraId="24FBAF7D" w14:textId="4150F5AE" w:rsidR="00C61415" w:rsidRPr="00C61415" w:rsidRDefault="00C61415" w:rsidP="00C61415">
            <w:pPr>
              <w:spacing w:line="360" w:lineRule="auto"/>
              <w:rPr>
                <w:rFonts w:eastAsia="宋体" w:cs="Times New Roman"/>
                <w:sz w:val="18"/>
                <w:szCs w:val="18"/>
              </w:rPr>
            </w:pPr>
            <w:r w:rsidRPr="00C61415">
              <w:rPr>
                <w:sz w:val="18"/>
                <w:szCs w:val="18"/>
              </w:rPr>
              <w:t>325</w:t>
            </w:r>
          </w:p>
        </w:tc>
        <w:tc>
          <w:tcPr>
            <w:tcW w:w="907" w:type="dxa"/>
            <w:noWrap/>
            <w:hideMark/>
          </w:tcPr>
          <w:p w14:paraId="262E7E66" w14:textId="110C6E9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BB92763"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3928E4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他们是院士</w:t>
            </w:r>
            <w:r w:rsidRPr="002057B7">
              <w:rPr>
                <w:rFonts w:eastAsia="宋体" w:cs="Times New Roman"/>
                <w:sz w:val="18"/>
                <w:szCs w:val="18"/>
              </w:rPr>
              <w:t>,</w:t>
            </w:r>
            <w:r w:rsidRPr="002057B7">
              <w:rPr>
                <w:rFonts w:eastAsia="宋体" w:cs="Times New Roman"/>
                <w:sz w:val="18"/>
                <w:szCs w:val="18"/>
              </w:rPr>
              <w:t>也是战士</w:t>
            </w:r>
          </w:p>
        </w:tc>
        <w:tc>
          <w:tcPr>
            <w:tcW w:w="2400" w:type="dxa"/>
            <w:noWrap/>
            <w:hideMark/>
          </w:tcPr>
          <w:p w14:paraId="70E0114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中学生阅读</w:t>
            </w:r>
            <w:r w:rsidRPr="002057B7">
              <w:rPr>
                <w:rFonts w:eastAsia="宋体" w:cs="Times New Roman"/>
                <w:sz w:val="18"/>
                <w:szCs w:val="18"/>
              </w:rPr>
              <w:t>(</w:t>
            </w:r>
            <w:r w:rsidRPr="002057B7">
              <w:rPr>
                <w:rFonts w:eastAsia="宋体" w:cs="Times New Roman"/>
                <w:sz w:val="18"/>
                <w:szCs w:val="18"/>
              </w:rPr>
              <w:t>初中版</w:t>
            </w:r>
            <w:r w:rsidRPr="002057B7">
              <w:rPr>
                <w:rFonts w:eastAsia="宋体" w:cs="Times New Roman"/>
                <w:sz w:val="18"/>
                <w:szCs w:val="18"/>
              </w:rPr>
              <w:t>)</w:t>
            </w:r>
          </w:p>
        </w:tc>
        <w:tc>
          <w:tcPr>
            <w:tcW w:w="1136" w:type="dxa"/>
            <w:noWrap/>
            <w:hideMark/>
          </w:tcPr>
          <w:p w14:paraId="5F02BBD5" w14:textId="33A9FBC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0AFD613" w14:textId="77777777" w:rsidTr="00C61415">
        <w:trPr>
          <w:trHeight w:val="276"/>
        </w:trPr>
        <w:tc>
          <w:tcPr>
            <w:tcW w:w="576" w:type="dxa"/>
            <w:shd w:val="clear" w:color="auto" w:fill="auto"/>
          </w:tcPr>
          <w:p w14:paraId="0AC01303" w14:textId="1798BCFC" w:rsidR="00C61415" w:rsidRPr="00C61415" w:rsidRDefault="00C61415" w:rsidP="00C61415">
            <w:pPr>
              <w:spacing w:line="360" w:lineRule="auto"/>
              <w:rPr>
                <w:rFonts w:eastAsia="宋体" w:cs="Times New Roman"/>
                <w:sz w:val="18"/>
                <w:szCs w:val="18"/>
              </w:rPr>
            </w:pPr>
            <w:r w:rsidRPr="00C61415">
              <w:rPr>
                <w:sz w:val="18"/>
                <w:szCs w:val="18"/>
              </w:rPr>
              <w:lastRenderedPageBreak/>
              <w:t>326</w:t>
            </w:r>
          </w:p>
        </w:tc>
        <w:tc>
          <w:tcPr>
            <w:tcW w:w="907" w:type="dxa"/>
            <w:noWrap/>
            <w:hideMark/>
          </w:tcPr>
          <w:p w14:paraId="3B09AA8C" w14:textId="668801F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018F62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王烨</w:t>
            </w:r>
            <w:r w:rsidRPr="002057B7">
              <w:rPr>
                <w:rFonts w:eastAsia="宋体" w:cs="Times New Roman"/>
                <w:sz w:val="18"/>
                <w:szCs w:val="18"/>
              </w:rPr>
              <w:t>,</w:t>
            </w:r>
            <w:r w:rsidRPr="002057B7">
              <w:rPr>
                <w:rFonts w:eastAsia="宋体" w:cs="Times New Roman"/>
                <w:sz w:val="18"/>
                <w:szCs w:val="18"/>
              </w:rPr>
              <w:t>牛然</w:t>
            </w:r>
            <w:r w:rsidRPr="002057B7">
              <w:rPr>
                <w:rFonts w:eastAsia="宋体" w:cs="Times New Roman"/>
                <w:sz w:val="18"/>
                <w:szCs w:val="18"/>
              </w:rPr>
              <w:t>,</w:t>
            </w:r>
            <w:r w:rsidRPr="002057B7">
              <w:rPr>
                <w:rFonts w:eastAsia="宋体" w:cs="Times New Roman"/>
                <w:sz w:val="18"/>
                <w:szCs w:val="18"/>
              </w:rPr>
              <w:t>于欣平</w:t>
            </w:r>
            <w:r w:rsidRPr="002057B7">
              <w:rPr>
                <w:rFonts w:eastAsia="宋体" w:cs="Times New Roman"/>
                <w:sz w:val="18"/>
                <w:szCs w:val="18"/>
              </w:rPr>
              <w:t>,</w:t>
            </w:r>
            <w:r w:rsidRPr="002057B7">
              <w:rPr>
                <w:rFonts w:eastAsia="宋体" w:cs="Times New Roman"/>
                <w:sz w:val="18"/>
                <w:szCs w:val="18"/>
              </w:rPr>
              <w:t>赖建强</w:t>
            </w:r>
          </w:p>
        </w:tc>
        <w:tc>
          <w:tcPr>
            <w:tcW w:w="5953" w:type="dxa"/>
            <w:noWrap/>
            <w:hideMark/>
          </w:tcPr>
          <w:p w14:paraId="68A825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基于网络爬虫和膳食评估辅助技术对方舱医院新冠肺炎患者膳食结构与营养供应的分析</w:t>
            </w:r>
          </w:p>
        </w:tc>
        <w:tc>
          <w:tcPr>
            <w:tcW w:w="2400" w:type="dxa"/>
            <w:noWrap/>
            <w:hideMark/>
          </w:tcPr>
          <w:p w14:paraId="15C248A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营养学报</w:t>
            </w:r>
          </w:p>
        </w:tc>
        <w:tc>
          <w:tcPr>
            <w:tcW w:w="1136" w:type="dxa"/>
            <w:noWrap/>
            <w:hideMark/>
          </w:tcPr>
          <w:p w14:paraId="59696084" w14:textId="7DE2E305"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544EA6FE" w14:textId="77777777" w:rsidTr="00C61415">
        <w:trPr>
          <w:trHeight w:val="276"/>
        </w:trPr>
        <w:tc>
          <w:tcPr>
            <w:tcW w:w="576" w:type="dxa"/>
            <w:shd w:val="clear" w:color="auto" w:fill="auto"/>
          </w:tcPr>
          <w:p w14:paraId="4DB3ED3C" w14:textId="088DC5CD" w:rsidR="00C61415" w:rsidRPr="00C61415" w:rsidRDefault="00C61415" w:rsidP="00C61415">
            <w:pPr>
              <w:spacing w:line="360" w:lineRule="auto"/>
              <w:rPr>
                <w:rFonts w:eastAsia="宋体" w:cs="Times New Roman"/>
                <w:sz w:val="18"/>
                <w:szCs w:val="18"/>
              </w:rPr>
            </w:pPr>
            <w:r w:rsidRPr="00C61415">
              <w:rPr>
                <w:sz w:val="18"/>
                <w:szCs w:val="18"/>
              </w:rPr>
              <w:t>327</w:t>
            </w:r>
          </w:p>
        </w:tc>
        <w:tc>
          <w:tcPr>
            <w:tcW w:w="907" w:type="dxa"/>
            <w:noWrap/>
            <w:hideMark/>
          </w:tcPr>
          <w:p w14:paraId="24B48F8A" w14:textId="05A6090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D9118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陈文玲</w:t>
            </w:r>
            <w:r w:rsidRPr="002057B7">
              <w:rPr>
                <w:rFonts w:eastAsia="宋体" w:cs="Times New Roman"/>
                <w:sz w:val="18"/>
                <w:szCs w:val="18"/>
              </w:rPr>
              <w:t>,</w:t>
            </w:r>
            <w:r w:rsidRPr="002057B7">
              <w:rPr>
                <w:rFonts w:eastAsia="宋体" w:cs="Times New Roman"/>
                <w:sz w:val="18"/>
                <w:szCs w:val="18"/>
              </w:rPr>
              <w:t>张瑾</w:t>
            </w:r>
          </w:p>
        </w:tc>
        <w:tc>
          <w:tcPr>
            <w:tcW w:w="5953" w:type="dxa"/>
            <w:noWrap/>
            <w:hideMark/>
          </w:tcPr>
          <w:p w14:paraId="0273766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中医药何以能在抗疫实践中大放异彩？</w:t>
            </w:r>
          </w:p>
        </w:tc>
        <w:tc>
          <w:tcPr>
            <w:tcW w:w="2400" w:type="dxa"/>
            <w:noWrap/>
            <w:hideMark/>
          </w:tcPr>
          <w:p w14:paraId="229330E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雷锋</w:t>
            </w:r>
          </w:p>
        </w:tc>
        <w:tc>
          <w:tcPr>
            <w:tcW w:w="1136" w:type="dxa"/>
            <w:noWrap/>
            <w:hideMark/>
          </w:tcPr>
          <w:p w14:paraId="03C6F632" w14:textId="2E56176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C2B0CC2" w14:textId="77777777" w:rsidTr="00C61415">
        <w:trPr>
          <w:trHeight w:val="276"/>
        </w:trPr>
        <w:tc>
          <w:tcPr>
            <w:tcW w:w="576" w:type="dxa"/>
            <w:shd w:val="clear" w:color="auto" w:fill="auto"/>
          </w:tcPr>
          <w:p w14:paraId="5E58AB10" w14:textId="4B4BA8E9" w:rsidR="00C61415" w:rsidRPr="00C61415" w:rsidRDefault="00C61415" w:rsidP="00C61415">
            <w:pPr>
              <w:spacing w:line="360" w:lineRule="auto"/>
              <w:rPr>
                <w:rFonts w:eastAsia="宋体" w:cs="Times New Roman"/>
                <w:sz w:val="18"/>
                <w:szCs w:val="18"/>
              </w:rPr>
            </w:pPr>
            <w:r w:rsidRPr="00C61415">
              <w:rPr>
                <w:sz w:val="18"/>
                <w:szCs w:val="18"/>
              </w:rPr>
              <w:t>328</w:t>
            </w:r>
          </w:p>
        </w:tc>
        <w:tc>
          <w:tcPr>
            <w:tcW w:w="907" w:type="dxa"/>
            <w:noWrap/>
            <w:hideMark/>
          </w:tcPr>
          <w:p w14:paraId="6869411B" w14:textId="0AA1056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1F61FD2"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7A2F90E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科技抗疫</w:t>
            </w:r>
            <w:r w:rsidRPr="002057B7">
              <w:rPr>
                <w:rFonts w:eastAsia="宋体" w:cs="Times New Roman"/>
                <w:sz w:val="18"/>
                <w:szCs w:val="18"/>
              </w:rPr>
              <w:t>,</w:t>
            </w:r>
            <w:r w:rsidRPr="002057B7">
              <w:rPr>
                <w:rFonts w:eastAsia="宋体" w:cs="Times New Roman"/>
                <w:sz w:val="18"/>
                <w:szCs w:val="18"/>
              </w:rPr>
              <w:t>共克时艰联影</w:t>
            </w:r>
            <w:r w:rsidRPr="002057B7">
              <w:rPr>
                <w:rFonts w:eastAsia="宋体" w:cs="Times New Roman"/>
                <w:sz w:val="18"/>
                <w:szCs w:val="18"/>
              </w:rPr>
              <w:t>“</w:t>
            </w:r>
            <w:r w:rsidRPr="002057B7">
              <w:rPr>
                <w:rFonts w:eastAsia="宋体" w:cs="Times New Roman"/>
                <w:sz w:val="18"/>
                <w:szCs w:val="18"/>
              </w:rPr>
              <w:t>四位一体</w:t>
            </w:r>
            <w:r w:rsidRPr="002057B7">
              <w:rPr>
                <w:rFonts w:eastAsia="宋体" w:cs="Times New Roman"/>
                <w:sz w:val="18"/>
                <w:szCs w:val="18"/>
              </w:rPr>
              <w:t>”</w:t>
            </w:r>
            <w:r w:rsidRPr="002057B7">
              <w:rPr>
                <w:rFonts w:eastAsia="宋体" w:cs="Times New Roman"/>
                <w:sz w:val="18"/>
                <w:szCs w:val="18"/>
              </w:rPr>
              <w:t>智能筛查分级防控解决方案</w:t>
            </w:r>
          </w:p>
        </w:tc>
        <w:tc>
          <w:tcPr>
            <w:tcW w:w="2400" w:type="dxa"/>
            <w:noWrap/>
            <w:hideMark/>
          </w:tcPr>
          <w:p w14:paraId="0DD7EBE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中国医疗设备</w:t>
            </w:r>
          </w:p>
        </w:tc>
        <w:tc>
          <w:tcPr>
            <w:tcW w:w="1136" w:type="dxa"/>
            <w:noWrap/>
            <w:hideMark/>
          </w:tcPr>
          <w:p w14:paraId="2F81D70F" w14:textId="64614F8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5BECA4D" w14:textId="77777777" w:rsidTr="00C61415">
        <w:trPr>
          <w:trHeight w:val="276"/>
        </w:trPr>
        <w:tc>
          <w:tcPr>
            <w:tcW w:w="576" w:type="dxa"/>
            <w:shd w:val="clear" w:color="auto" w:fill="auto"/>
          </w:tcPr>
          <w:p w14:paraId="533D0EF3" w14:textId="65313502" w:rsidR="00C61415" w:rsidRPr="00C61415" w:rsidRDefault="00C61415" w:rsidP="00C61415">
            <w:pPr>
              <w:spacing w:line="360" w:lineRule="auto"/>
              <w:rPr>
                <w:rFonts w:eastAsia="宋体" w:cs="Times New Roman"/>
                <w:sz w:val="18"/>
                <w:szCs w:val="18"/>
              </w:rPr>
            </w:pPr>
            <w:r w:rsidRPr="00C61415">
              <w:rPr>
                <w:sz w:val="18"/>
                <w:szCs w:val="18"/>
              </w:rPr>
              <w:t>329</w:t>
            </w:r>
          </w:p>
        </w:tc>
        <w:tc>
          <w:tcPr>
            <w:tcW w:w="907" w:type="dxa"/>
            <w:noWrap/>
            <w:hideMark/>
          </w:tcPr>
          <w:p w14:paraId="5A953E33" w14:textId="0AA7679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DBB4A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窦月玲</w:t>
            </w:r>
          </w:p>
        </w:tc>
        <w:tc>
          <w:tcPr>
            <w:tcW w:w="5953" w:type="dxa"/>
            <w:noWrap/>
            <w:hideMark/>
          </w:tcPr>
          <w:p w14:paraId="651BA1C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疫情选题策划征稿</w:t>
            </w:r>
            <w:r w:rsidRPr="002057B7">
              <w:rPr>
                <w:rFonts w:eastAsia="宋体" w:cs="Times New Roman"/>
                <w:sz w:val="18"/>
                <w:szCs w:val="18"/>
              </w:rPr>
              <w:t>·</w:t>
            </w:r>
            <w:r w:rsidRPr="002057B7">
              <w:rPr>
                <w:rFonts w:eastAsia="宋体" w:cs="Times New Roman"/>
                <w:sz w:val="18"/>
                <w:szCs w:val="18"/>
              </w:rPr>
              <w:t>课堂革命</w:t>
            </w:r>
            <w:r w:rsidRPr="002057B7">
              <w:rPr>
                <w:rFonts w:eastAsia="宋体" w:cs="Times New Roman"/>
                <w:sz w:val="18"/>
                <w:szCs w:val="18"/>
              </w:rPr>
              <w:t>(</w:t>
            </w:r>
            <w:r w:rsidRPr="002057B7">
              <w:rPr>
                <w:rFonts w:eastAsia="宋体" w:cs="Times New Roman"/>
                <w:sz w:val="18"/>
                <w:szCs w:val="18"/>
              </w:rPr>
              <w:t>一</w:t>
            </w:r>
            <w:r w:rsidRPr="002057B7">
              <w:rPr>
                <w:rFonts w:eastAsia="宋体" w:cs="Times New Roman"/>
                <w:sz w:val="18"/>
                <w:szCs w:val="18"/>
              </w:rPr>
              <w:t>) “</w:t>
            </w: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情</w:t>
            </w:r>
            <w:r w:rsidRPr="002057B7">
              <w:rPr>
                <w:rFonts w:eastAsia="宋体" w:cs="Times New Roman"/>
                <w:sz w:val="18"/>
                <w:szCs w:val="18"/>
              </w:rPr>
              <w:t>”</w:t>
            </w:r>
            <w:r w:rsidRPr="002057B7">
              <w:rPr>
                <w:rFonts w:eastAsia="宋体" w:cs="Times New Roman"/>
                <w:sz w:val="18"/>
                <w:szCs w:val="18"/>
              </w:rPr>
              <w:t>哲学小课堂</w:t>
            </w:r>
          </w:p>
        </w:tc>
        <w:tc>
          <w:tcPr>
            <w:tcW w:w="2400" w:type="dxa"/>
            <w:noWrap/>
            <w:hideMark/>
          </w:tcPr>
          <w:p w14:paraId="701B5D0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中学政治教学参考</w:t>
            </w:r>
          </w:p>
        </w:tc>
        <w:tc>
          <w:tcPr>
            <w:tcW w:w="1136" w:type="dxa"/>
            <w:noWrap/>
            <w:hideMark/>
          </w:tcPr>
          <w:p w14:paraId="64CC1B9F" w14:textId="222B73D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B936C78" w14:textId="77777777" w:rsidTr="00C61415">
        <w:trPr>
          <w:trHeight w:val="276"/>
        </w:trPr>
        <w:tc>
          <w:tcPr>
            <w:tcW w:w="576" w:type="dxa"/>
            <w:shd w:val="clear" w:color="auto" w:fill="auto"/>
          </w:tcPr>
          <w:p w14:paraId="2D82D4FE" w14:textId="38C64F84" w:rsidR="00C61415" w:rsidRPr="00C61415" w:rsidRDefault="00C61415" w:rsidP="00C61415">
            <w:pPr>
              <w:spacing w:line="360" w:lineRule="auto"/>
              <w:rPr>
                <w:rFonts w:eastAsia="宋体" w:cs="Times New Roman"/>
                <w:sz w:val="18"/>
                <w:szCs w:val="18"/>
              </w:rPr>
            </w:pPr>
            <w:r w:rsidRPr="00C61415">
              <w:rPr>
                <w:sz w:val="18"/>
                <w:szCs w:val="18"/>
              </w:rPr>
              <w:t>330</w:t>
            </w:r>
          </w:p>
        </w:tc>
        <w:tc>
          <w:tcPr>
            <w:tcW w:w="907" w:type="dxa"/>
            <w:noWrap/>
            <w:hideMark/>
          </w:tcPr>
          <w:p w14:paraId="6363D28C" w14:textId="687361F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927BE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陈爱民</w:t>
            </w:r>
            <w:r w:rsidRPr="002057B7">
              <w:rPr>
                <w:rFonts w:eastAsia="宋体" w:cs="Times New Roman"/>
                <w:sz w:val="18"/>
                <w:szCs w:val="18"/>
              </w:rPr>
              <w:t>,</w:t>
            </w:r>
            <w:r w:rsidRPr="002057B7">
              <w:rPr>
                <w:rFonts w:eastAsia="宋体" w:cs="Times New Roman"/>
                <w:sz w:val="18"/>
                <w:szCs w:val="18"/>
              </w:rPr>
              <w:t>杨挚</w:t>
            </w:r>
            <w:r w:rsidRPr="002057B7">
              <w:rPr>
                <w:rFonts w:eastAsia="宋体" w:cs="Times New Roman"/>
                <w:sz w:val="18"/>
                <w:szCs w:val="18"/>
              </w:rPr>
              <w:t>,</w:t>
            </w:r>
            <w:r w:rsidRPr="002057B7">
              <w:rPr>
                <w:rFonts w:eastAsia="宋体" w:cs="Times New Roman"/>
                <w:sz w:val="18"/>
                <w:szCs w:val="18"/>
              </w:rPr>
              <w:t>罗秋</w:t>
            </w:r>
            <w:r w:rsidRPr="002057B7">
              <w:rPr>
                <w:rFonts w:eastAsia="宋体" w:cs="Times New Roman"/>
                <w:sz w:val="18"/>
                <w:szCs w:val="18"/>
              </w:rPr>
              <w:t>,</w:t>
            </w:r>
            <w:r w:rsidRPr="002057B7">
              <w:rPr>
                <w:rFonts w:eastAsia="宋体" w:cs="Times New Roman"/>
                <w:sz w:val="18"/>
                <w:szCs w:val="18"/>
              </w:rPr>
              <w:t>柯文翔</w:t>
            </w:r>
          </w:p>
        </w:tc>
        <w:tc>
          <w:tcPr>
            <w:tcW w:w="5953" w:type="dxa"/>
            <w:noWrap/>
            <w:hideMark/>
          </w:tcPr>
          <w:p w14:paraId="34C7DB2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书写劳动精神</w:t>
            </w:r>
            <w:r w:rsidRPr="002057B7">
              <w:rPr>
                <w:rFonts w:eastAsia="宋体" w:cs="Times New Roman"/>
                <w:sz w:val="18"/>
                <w:szCs w:val="18"/>
              </w:rPr>
              <w:t xml:space="preserve"> </w:t>
            </w:r>
            <w:r w:rsidRPr="002057B7">
              <w:rPr>
                <w:rFonts w:eastAsia="宋体" w:cs="Times New Roman"/>
                <w:sz w:val="18"/>
                <w:szCs w:val="18"/>
              </w:rPr>
              <w:t>奉献硬核力量</w:t>
            </w:r>
            <w:r w:rsidRPr="002057B7">
              <w:rPr>
                <w:rFonts w:eastAsia="宋体" w:cs="Times New Roman"/>
                <w:sz w:val="18"/>
                <w:szCs w:val="18"/>
              </w:rPr>
              <w:t>——2020</w:t>
            </w:r>
            <w:r w:rsidRPr="002057B7">
              <w:rPr>
                <w:rFonts w:eastAsia="宋体" w:cs="Times New Roman"/>
                <w:sz w:val="18"/>
                <w:szCs w:val="18"/>
              </w:rPr>
              <w:t>年湖北五一劳动奖状揭晓</w:t>
            </w:r>
          </w:p>
        </w:tc>
        <w:tc>
          <w:tcPr>
            <w:tcW w:w="2400" w:type="dxa"/>
            <w:noWrap/>
            <w:hideMark/>
          </w:tcPr>
          <w:p w14:paraId="722E823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湖北画报</w:t>
            </w:r>
            <w:r w:rsidRPr="002057B7">
              <w:rPr>
                <w:rFonts w:eastAsia="宋体" w:cs="Times New Roman"/>
                <w:sz w:val="18"/>
                <w:szCs w:val="18"/>
              </w:rPr>
              <w:t>(</w:t>
            </w:r>
            <w:r w:rsidRPr="002057B7">
              <w:rPr>
                <w:rFonts w:eastAsia="宋体" w:cs="Times New Roman"/>
                <w:sz w:val="18"/>
                <w:szCs w:val="18"/>
              </w:rPr>
              <w:t>上旬</w:t>
            </w:r>
            <w:r w:rsidRPr="002057B7">
              <w:rPr>
                <w:rFonts w:eastAsia="宋体" w:cs="Times New Roman"/>
                <w:sz w:val="18"/>
                <w:szCs w:val="18"/>
              </w:rPr>
              <w:t>)</w:t>
            </w:r>
          </w:p>
        </w:tc>
        <w:tc>
          <w:tcPr>
            <w:tcW w:w="1136" w:type="dxa"/>
            <w:noWrap/>
            <w:hideMark/>
          </w:tcPr>
          <w:p w14:paraId="7D4744A9" w14:textId="7FFB3E6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246CA8C" w14:textId="77777777" w:rsidTr="00C61415">
        <w:trPr>
          <w:trHeight w:val="276"/>
        </w:trPr>
        <w:tc>
          <w:tcPr>
            <w:tcW w:w="576" w:type="dxa"/>
            <w:shd w:val="clear" w:color="auto" w:fill="auto"/>
          </w:tcPr>
          <w:p w14:paraId="07DC537B" w14:textId="3A6307E3" w:rsidR="00C61415" w:rsidRPr="00C61415" w:rsidRDefault="00C61415" w:rsidP="00C61415">
            <w:pPr>
              <w:spacing w:line="360" w:lineRule="auto"/>
              <w:rPr>
                <w:rFonts w:eastAsia="宋体" w:cs="Times New Roman"/>
                <w:sz w:val="18"/>
                <w:szCs w:val="18"/>
              </w:rPr>
            </w:pPr>
            <w:r w:rsidRPr="00C61415">
              <w:rPr>
                <w:sz w:val="18"/>
                <w:szCs w:val="18"/>
              </w:rPr>
              <w:t>331</w:t>
            </w:r>
          </w:p>
        </w:tc>
        <w:tc>
          <w:tcPr>
            <w:tcW w:w="907" w:type="dxa"/>
            <w:noWrap/>
            <w:hideMark/>
          </w:tcPr>
          <w:p w14:paraId="41B525BD" w14:textId="0F31E2F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439486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向准</w:t>
            </w:r>
            <w:r w:rsidRPr="002057B7">
              <w:rPr>
                <w:rFonts w:eastAsia="宋体" w:cs="Times New Roman"/>
                <w:sz w:val="18"/>
                <w:szCs w:val="18"/>
              </w:rPr>
              <w:t>,</w:t>
            </w:r>
            <w:r w:rsidRPr="002057B7">
              <w:rPr>
                <w:rFonts w:eastAsia="宋体" w:cs="Times New Roman"/>
                <w:sz w:val="18"/>
                <w:szCs w:val="18"/>
              </w:rPr>
              <w:t>黄河</w:t>
            </w:r>
            <w:r w:rsidRPr="002057B7">
              <w:rPr>
                <w:rFonts w:eastAsia="宋体" w:cs="Times New Roman"/>
                <w:sz w:val="18"/>
                <w:szCs w:val="18"/>
              </w:rPr>
              <w:t>,</w:t>
            </w:r>
            <w:r w:rsidRPr="002057B7">
              <w:rPr>
                <w:rFonts w:eastAsia="宋体" w:cs="Times New Roman"/>
                <w:sz w:val="18"/>
                <w:szCs w:val="18"/>
              </w:rPr>
              <w:t>杨春丽</w:t>
            </w:r>
            <w:r w:rsidRPr="002057B7">
              <w:rPr>
                <w:rFonts w:eastAsia="宋体" w:cs="Times New Roman"/>
                <w:sz w:val="18"/>
                <w:szCs w:val="18"/>
              </w:rPr>
              <w:t>,</w:t>
            </w:r>
            <w:r w:rsidRPr="002057B7">
              <w:rPr>
                <w:rFonts w:eastAsia="宋体" w:cs="Times New Roman"/>
                <w:sz w:val="18"/>
                <w:szCs w:val="18"/>
              </w:rPr>
              <w:t>冯珂</w:t>
            </w:r>
            <w:r w:rsidRPr="002057B7">
              <w:rPr>
                <w:rFonts w:eastAsia="宋体" w:cs="Times New Roman"/>
                <w:sz w:val="18"/>
                <w:szCs w:val="18"/>
              </w:rPr>
              <w:t>,</w:t>
            </w:r>
            <w:r w:rsidRPr="002057B7">
              <w:rPr>
                <w:rFonts w:eastAsia="宋体" w:cs="Times New Roman"/>
                <w:sz w:val="18"/>
                <w:szCs w:val="18"/>
              </w:rPr>
              <w:t>龙官保</w:t>
            </w:r>
            <w:r w:rsidRPr="002057B7">
              <w:rPr>
                <w:rFonts w:eastAsia="宋体" w:cs="Times New Roman"/>
                <w:sz w:val="18"/>
                <w:szCs w:val="18"/>
              </w:rPr>
              <w:t>,</w:t>
            </w:r>
            <w:r w:rsidRPr="002057B7">
              <w:rPr>
                <w:rFonts w:eastAsia="宋体" w:cs="Times New Roman"/>
                <w:sz w:val="18"/>
                <w:szCs w:val="18"/>
              </w:rPr>
              <w:t>梅斌</w:t>
            </w:r>
            <w:r w:rsidRPr="002057B7">
              <w:rPr>
                <w:rFonts w:eastAsia="宋体" w:cs="Times New Roman"/>
                <w:sz w:val="18"/>
                <w:szCs w:val="18"/>
              </w:rPr>
              <w:t>,</w:t>
            </w:r>
            <w:r w:rsidRPr="002057B7">
              <w:rPr>
                <w:rFonts w:eastAsia="宋体" w:cs="Times New Roman"/>
                <w:sz w:val="18"/>
                <w:szCs w:val="18"/>
              </w:rPr>
              <w:t>章军建</w:t>
            </w:r>
            <w:r w:rsidRPr="002057B7">
              <w:rPr>
                <w:rFonts w:eastAsia="宋体" w:cs="Times New Roman"/>
                <w:sz w:val="18"/>
                <w:szCs w:val="18"/>
              </w:rPr>
              <w:t>,</w:t>
            </w:r>
            <w:r w:rsidRPr="002057B7">
              <w:rPr>
                <w:rFonts w:eastAsia="宋体" w:cs="Times New Roman"/>
                <w:sz w:val="18"/>
                <w:szCs w:val="18"/>
              </w:rPr>
              <w:t>陈中伟</w:t>
            </w:r>
          </w:p>
        </w:tc>
        <w:tc>
          <w:tcPr>
            <w:tcW w:w="5953" w:type="dxa"/>
            <w:noWrap/>
            <w:hideMark/>
          </w:tcPr>
          <w:p w14:paraId="249B31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新型冠状病毒肺炎疫情下方舱医院医疗风险防控探索</w:t>
            </w:r>
          </w:p>
        </w:tc>
        <w:tc>
          <w:tcPr>
            <w:tcW w:w="2400" w:type="dxa"/>
            <w:noWrap/>
            <w:hideMark/>
          </w:tcPr>
          <w:p w14:paraId="70CF30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577D7069" w14:textId="0A97D7EE"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79A3E515" w14:textId="77777777" w:rsidTr="00C61415">
        <w:trPr>
          <w:trHeight w:val="276"/>
        </w:trPr>
        <w:tc>
          <w:tcPr>
            <w:tcW w:w="576" w:type="dxa"/>
            <w:shd w:val="clear" w:color="auto" w:fill="auto"/>
          </w:tcPr>
          <w:p w14:paraId="56A9DBF4" w14:textId="194FD16E" w:rsidR="00C61415" w:rsidRPr="00C61415" w:rsidRDefault="00C61415" w:rsidP="00C61415">
            <w:pPr>
              <w:spacing w:line="360" w:lineRule="auto"/>
              <w:rPr>
                <w:rFonts w:eastAsia="宋体" w:cs="Times New Roman"/>
                <w:sz w:val="18"/>
                <w:szCs w:val="18"/>
              </w:rPr>
            </w:pPr>
            <w:r w:rsidRPr="00C61415">
              <w:rPr>
                <w:sz w:val="18"/>
                <w:szCs w:val="18"/>
              </w:rPr>
              <w:t>332</w:t>
            </w:r>
          </w:p>
        </w:tc>
        <w:tc>
          <w:tcPr>
            <w:tcW w:w="907" w:type="dxa"/>
            <w:noWrap/>
            <w:hideMark/>
          </w:tcPr>
          <w:p w14:paraId="40D51056" w14:textId="2A7B48F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BCA56B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刘俊峰</w:t>
            </w:r>
            <w:r w:rsidRPr="002057B7">
              <w:rPr>
                <w:rFonts w:eastAsia="宋体" w:cs="Times New Roman"/>
                <w:sz w:val="18"/>
                <w:szCs w:val="18"/>
              </w:rPr>
              <w:t>,</w:t>
            </w:r>
            <w:r w:rsidRPr="002057B7">
              <w:rPr>
                <w:rFonts w:eastAsia="宋体" w:cs="Times New Roman"/>
                <w:sz w:val="18"/>
                <w:szCs w:val="18"/>
              </w:rPr>
              <w:t>向准</w:t>
            </w:r>
            <w:r w:rsidRPr="002057B7">
              <w:rPr>
                <w:rFonts w:eastAsia="宋体" w:cs="Times New Roman"/>
                <w:sz w:val="18"/>
                <w:szCs w:val="18"/>
              </w:rPr>
              <w:t>,</w:t>
            </w:r>
            <w:r w:rsidRPr="002057B7">
              <w:rPr>
                <w:rFonts w:eastAsia="宋体" w:cs="Times New Roman"/>
                <w:sz w:val="18"/>
                <w:szCs w:val="18"/>
              </w:rPr>
              <w:t>赵靖</w:t>
            </w:r>
            <w:r w:rsidRPr="002057B7">
              <w:rPr>
                <w:rFonts w:eastAsia="宋体" w:cs="Times New Roman"/>
                <w:sz w:val="18"/>
                <w:szCs w:val="18"/>
              </w:rPr>
              <w:t>,</w:t>
            </w:r>
            <w:r w:rsidRPr="002057B7">
              <w:rPr>
                <w:rFonts w:eastAsia="宋体" w:cs="Times New Roman"/>
                <w:sz w:val="18"/>
                <w:szCs w:val="18"/>
              </w:rPr>
              <w:t>张竞由</w:t>
            </w:r>
            <w:r w:rsidRPr="002057B7">
              <w:rPr>
                <w:rFonts w:eastAsia="宋体" w:cs="Times New Roman"/>
                <w:sz w:val="18"/>
                <w:szCs w:val="18"/>
              </w:rPr>
              <w:t>,</w:t>
            </w:r>
            <w:r w:rsidRPr="002057B7">
              <w:rPr>
                <w:rFonts w:eastAsia="宋体" w:cs="Times New Roman"/>
                <w:sz w:val="18"/>
                <w:szCs w:val="18"/>
              </w:rPr>
              <w:t>张华玲</w:t>
            </w:r>
            <w:r w:rsidRPr="002057B7">
              <w:rPr>
                <w:rFonts w:eastAsia="宋体" w:cs="Times New Roman"/>
                <w:sz w:val="18"/>
                <w:szCs w:val="18"/>
              </w:rPr>
              <w:t>,</w:t>
            </w:r>
            <w:r w:rsidRPr="002057B7">
              <w:rPr>
                <w:rFonts w:eastAsia="宋体" w:cs="Times New Roman"/>
                <w:sz w:val="18"/>
                <w:szCs w:val="18"/>
              </w:rPr>
              <w:t>翟晓辉</w:t>
            </w:r>
            <w:r w:rsidRPr="002057B7">
              <w:rPr>
                <w:rFonts w:eastAsia="宋体" w:cs="Times New Roman"/>
                <w:sz w:val="18"/>
                <w:szCs w:val="18"/>
              </w:rPr>
              <w:t>,</w:t>
            </w:r>
            <w:r w:rsidRPr="002057B7">
              <w:rPr>
                <w:rFonts w:eastAsia="宋体" w:cs="Times New Roman"/>
                <w:sz w:val="18"/>
                <w:szCs w:val="18"/>
              </w:rPr>
              <w:t>王健</w:t>
            </w:r>
          </w:p>
        </w:tc>
        <w:tc>
          <w:tcPr>
            <w:tcW w:w="5953" w:type="dxa"/>
            <w:noWrap/>
            <w:hideMark/>
          </w:tcPr>
          <w:p w14:paraId="4C6CB9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方舱医院在新型冠状病毒肺炎疫情防控中的重要意义</w:t>
            </w:r>
          </w:p>
        </w:tc>
        <w:tc>
          <w:tcPr>
            <w:tcW w:w="2400" w:type="dxa"/>
            <w:noWrap/>
            <w:hideMark/>
          </w:tcPr>
          <w:p w14:paraId="021D6D3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3DF462C6" w14:textId="7E103A85"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0C0DF8CD" w14:textId="77777777" w:rsidTr="00C61415">
        <w:trPr>
          <w:trHeight w:val="276"/>
        </w:trPr>
        <w:tc>
          <w:tcPr>
            <w:tcW w:w="576" w:type="dxa"/>
            <w:shd w:val="clear" w:color="auto" w:fill="auto"/>
          </w:tcPr>
          <w:p w14:paraId="2AA3C0CB" w14:textId="06F1779F" w:rsidR="00C61415" w:rsidRPr="00C61415" w:rsidRDefault="00C61415" w:rsidP="00C61415">
            <w:pPr>
              <w:spacing w:line="360" w:lineRule="auto"/>
              <w:rPr>
                <w:rFonts w:eastAsia="宋体" w:cs="Times New Roman"/>
                <w:sz w:val="18"/>
                <w:szCs w:val="18"/>
              </w:rPr>
            </w:pPr>
            <w:r w:rsidRPr="00C61415">
              <w:rPr>
                <w:sz w:val="18"/>
                <w:szCs w:val="18"/>
              </w:rPr>
              <w:t>333</w:t>
            </w:r>
          </w:p>
        </w:tc>
        <w:tc>
          <w:tcPr>
            <w:tcW w:w="907" w:type="dxa"/>
            <w:noWrap/>
            <w:hideMark/>
          </w:tcPr>
          <w:p w14:paraId="1F984992" w14:textId="4D68056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FCD843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蒋莉君</w:t>
            </w:r>
            <w:r w:rsidRPr="002057B7">
              <w:rPr>
                <w:rFonts w:eastAsia="宋体" w:cs="Times New Roman"/>
                <w:sz w:val="18"/>
                <w:szCs w:val="18"/>
              </w:rPr>
              <w:t>,</w:t>
            </w:r>
            <w:r w:rsidRPr="002057B7">
              <w:rPr>
                <w:rFonts w:eastAsia="宋体" w:cs="Times New Roman"/>
                <w:sz w:val="18"/>
                <w:szCs w:val="18"/>
              </w:rPr>
              <w:t>杨潇</w:t>
            </w:r>
            <w:r w:rsidRPr="002057B7">
              <w:rPr>
                <w:rFonts w:eastAsia="宋体" w:cs="Times New Roman"/>
                <w:sz w:val="18"/>
                <w:szCs w:val="18"/>
              </w:rPr>
              <w:t>,</w:t>
            </w:r>
            <w:r w:rsidRPr="002057B7">
              <w:rPr>
                <w:rFonts w:eastAsia="宋体" w:cs="Times New Roman"/>
                <w:sz w:val="18"/>
                <w:szCs w:val="18"/>
              </w:rPr>
              <w:t>邱昌建</w:t>
            </w:r>
            <w:r w:rsidRPr="002057B7">
              <w:rPr>
                <w:rFonts w:eastAsia="宋体" w:cs="Times New Roman"/>
                <w:sz w:val="18"/>
                <w:szCs w:val="18"/>
              </w:rPr>
              <w:t>,</w:t>
            </w:r>
            <w:r w:rsidRPr="002057B7">
              <w:rPr>
                <w:rFonts w:eastAsia="宋体" w:cs="Times New Roman"/>
                <w:sz w:val="18"/>
                <w:szCs w:val="18"/>
              </w:rPr>
              <w:t>李进</w:t>
            </w:r>
            <w:r w:rsidRPr="002057B7">
              <w:rPr>
                <w:rFonts w:eastAsia="宋体" w:cs="Times New Roman"/>
                <w:sz w:val="18"/>
                <w:szCs w:val="18"/>
              </w:rPr>
              <w:t>,</w:t>
            </w:r>
            <w:r w:rsidRPr="002057B7">
              <w:rPr>
                <w:rFonts w:eastAsia="宋体" w:cs="Times New Roman"/>
                <w:sz w:val="18"/>
                <w:szCs w:val="18"/>
              </w:rPr>
              <w:t>张波</w:t>
            </w:r>
            <w:r w:rsidRPr="002057B7">
              <w:rPr>
                <w:rFonts w:eastAsia="宋体" w:cs="Times New Roman"/>
                <w:sz w:val="18"/>
                <w:szCs w:val="18"/>
              </w:rPr>
              <w:t>,</w:t>
            </w:r>
            <w:r w:rsidRPr="002057B7">
              <w:rPr>
                <w:rFonts w:eastAsia="宋体" w:cs="Times New Roman"/>
                <w:sz w:val="18"/>
                <w:szCs w:val="18"/>
              </w:rPr>
              <w:t>李涛</w:t>
            </w:r>
          </w:p>
        </w:tc>
        <w:tc>
          <w:tcPr>
            <w:tcW w:w="5953" w:type="dxa"/>
            <w:noWrap/>
            <w:hideMark/>
          </w:tcPr>
          <w:p w14:paraId="1A55B5A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华西</w:t>
            </w:r>
            <w:r w:rsidRPr="002057B7">
              <w:rPr>
                <w:rFonts w:eastAsia="宋体" w:cs="Times New Roman"/>
                <w:sz w:val="18"/>
                <w:szCs w:val="18"/>
              </w:rPr>
              <w:t>“</w:t>
            </w:r>
            <w:r w:rsidRPr="002057B7">
              <w:rPr>
                <w:rFonts w:eastAsia="宋体" w:cs="Times New Roman"/>
                <w:sz w:val="18"/>
                <w:szCs w:val="18"/>
              </w:rPr>
              <w:t>阳光医院</w:t>
            </w:r>
            <w:r w:rsidRPr="002057B7">
              <w:rPr>
                <w:rFonts w:eastAsia="宋体" w:cs="Times New Roman"/>
                <w:sz w:val="18"/>
                <w:szCs w:val="18"/>
              </w:rPr>
              <w:t>”</w:t>
            </w:r>
            <w:r w:rsidRPr="002057B7">
              <w:rPr>
                <w:rFonts w:eastAsia="宋体" w:cs="Times New Roman"/>
                <w:sz w:val="18"/>
                <w:szCs w:val="18"/>
              </w:rPr>
              <w:t>实践应用于新型冠状病毒肺炎疫情下武汉方舱医院一线医务人员心理援助一例</w:t>
            </w:r>
          </w:p>
        </w:tc>
        <w:tc>
          <w:tcPr>
            <w:tcW w:w="2400" w:type="dxa"/>
            <w:noWrap/>
            <w:hideMark/>
          </w:tcPr>
          <w:p w14:paraId="65269DA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中华精神科杂志</w:t>
            </w:r>
          </w:p>
        </w:tc>
        <w:tc>
          <w:tcPr>
            <w:tcW w:w="1136" w:type="dxa"/>
            <w:noWrap/>
            <w:hideMark/>
          </w:tcPr>
          <w:p w14:paraId="157C307F" w14:textId="1368522C"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2D810E2A" w14:textId="77777777" w:rsidTr="00C61415">
        <w:trPr>
          <w:trHeight w:val="276"/>
        </w:trPr>
        <w:tc>
          <w:tcPr>
            <w:tcW w:w="576" w:type="dxa"/>
            <w:shd w:val="clear" w:color="auto" w:fill="auto"/>
          </w:tcPr>
          <w:p w14:paraId="04E4033F" w14:textId="635B00E7" w:rsidR="00C61415" w:rsidRPr="00C61415" w:rsidRDefault="00C61415" w:rsidP="00C61415">
            <w:pPr>
              <w:spacing w:line="360" w:lineRule="auto"/>
              <w:rPr>
                <w:rFonts w:eastAsia="宋体" w:cs="Times New Roman"/>
                <w:sz w:val="18"/>
                <w:szCs w:val="18"/>
              </w:rPr>
            </w:pPr>
            <w:r w:rsidRPr="00C61415">
              <w:rPr>
                <w:sz w:val="18"/>
                <w:szCs w:val="18"/>
              </w:rPr>
              <w:t>334</w:t>
            </w:r>
          </w:p>
        </w:tc>
        <w:tc>
          <w:tcPr>
            <w:tcW w:w="907" w:type="dxa"/>
            <w:noWrap/>
            <w:hideMark/>
          </w:tcPr>
          <w:p w14:paraId="0F0E9004" w14:textId="6728021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B3A26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刘建华</w:t>
            </w:r>
          </w:p>
        </w:tc>
        <w:tc>
          <w:tcPr>
            <w:tcW w:w="5953" w:type="dxa"/>
            <w:noWrap/>
            <w:hideMark/>
          </w:tcPr>
          <w:p w14:paraId="30D317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中医药战疫显身手</w:t>
            </w:r>
          </w:p>
        </w:tc>
        <w:tc>
          <w:tcPr>
            <w:tcW w:w="2400" w:type="dxa"/>
            <w:noWrap/>
            <w:hideMark/>
          </w:tcPr>
          <w:p w14:paraId="2D4C3F9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小康</w:t>
            </w:r>
          </w:p>
        </w:tc>
        <w:tc>
          <w:tcPr>
            <w:tcW w:w="1136" w:type="dxa"/>
            <w:noWrap/>
            <w:hideMark/>
          </w:tcPr>
          <w:p w14:paraId="612F84C7" w14:textId="3EE8B3B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A8D7FE9" w14:textId="77777777" w:rsidTr="00C61415">
        <w:trPr>
          <w:trHeight w:val="276"/>
        </w:trPr>
        <w:tc>
          <w:tcPr>
            <w:tcW w:w="576" w:type="dxa"/>
            <w:shd w:val="clear" w:color="auto" w:fill="auto"/>
          </w:tcPr>
          <w:p w14:paraId="25F1CE00" w14:textId="398213C5" w:rsidR="00C61415" w:rsidRPr="00C61415" w:rsidRDefault="00C61415" w:rsidP="00C61415">
            <w:pPr>
              <w:spacing w:line="360" w:lineRule="auto"/>
              <w:rPr>
                <w:rFonts w:eastAsia="宋体" w:cs="Times New Roman"/>
                <w:sz w:val="18"/>
                <w:szCs w:val="18"/>
              </w:rPr>
            </w:pPr>
            <w:r w:rsidRPr="00C61415">
              <w:rPr>
                <w:sz w:val="18"/>
                <w:szCs w:val="18"/>
              </w:rPr>
              <w:t>335</w:t>
            </w:r>
          </w:p>
        </w:tc>
        <w:tc>
          <w:tcPr>
            <w:tcW w:w="907" w:type="dxa"/>
            <w:noWrap/>
            <w:hideMark/>
          </w:tcPr>
          <w:p w14:paraId="4B092538" w14:textId="3A5D3CC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D0BA06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刘琦</w:t>
            </w:r>
            <w:r w:rsidRPr="002057B7">
              <w:rPr>
                <w:rFonts w:eastAsia="宋体" w:cs="Times New Roman"/>
                <w:sz w:val="18"/>
                <w:szCs w:val="18"/>
              </w:rPr>
              <w:t>,</w:t>
            </w:r>
            <w:r w:rsidRPr="002057B7">
              <w:rPr>
                <w:rFonts w:eastAsia="宋体" w:cs="Times New Roman"/>
                <w:sz w:val="18"/>
                <w:szCs w:val="18"/>
              </w:rPr>
              <w:t>张光银</w:t>
            </w:r>
            <w:r w:rsidRPr="002057B7">
              <w:rPr>
                <w:rFonts w:eastAsia="宋体" w:cs="Times New Roman"/>
                <w:sz w:val="18"/>
                <w:szCs w:val="18"/>
              </w:rPr>
              <w:t>,</w:t>
            </w:r>
            <w:r w:rsidRPr="002057B7">
              <w:rPr>
                <w:rFonts w:eastAsia="宋体" w:cs="Times New Roman"/>
                <w:sz w:val="18"/>
                <w:szCs w:val="18"/>
              </w:rPr>
              <w:t>刘学政</w:t>
            </w:r>
            <w:r w:rsidRPr="002057B7">
              <w:rPr>
                <w:rFonts w:eastAsia="宋体" w:cs="Times New Roman"/>
                <w:sz w:val="18"/>
                <w:szCs w:val="18"/>
              </w:rPr>
              <w:t>,</w:t>
            </w:r>
            <w:r w:rsidRPr="002057B7">
              <w:rPr>
                <w:rFonts w:eastAsia="宋体" w:cs="Times New Roman"/>
                <w:sz w:val="18"/>
                <w:szCs w:val="18"/>
              </w:rPr>
              <w:t>林靖宇</w:t>
            </w:r>
            <w:r w:rsidRPr="002057B7">
              <w:rPr>
                <w:rFonts w:eastAsia="宋体" w:cs="Times New Roman"/>
                <w:sz w:val="18"/>
                <w:szCs w:val="18"/>
              </w:rPr>
              <w:t>,</w:t>
            </w:r>
            <w:r w:rsidRPr="002057B7">
              <w:rPr>
                <w:rFonts w:eastAsia="宋体" w:cs="Times New Roman"/>
                <w:sz w:val="18"/>
                <w:szCs w:val="18"/>
              </w:rPr>
              <w:t>司天梅</w:t>
            </w:r>
          </w:p>
        </w:tc>
        <w:tc>
          <w:tcPr>
            <w:tcW w:w="5953" w:type="dxa"/>
            <w:noWrap/>
            <w:hideMark/>
          </w:tcPr>
          <w:p w14:paraId="22166F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轻型和普通型新冠肺炎患者焦虑症状的诊疗建议</w:t>
            </w:r>
          </w:p>
        </w:tc>
        <w:tc>
          <w:tcPr>
            <w:tcW w:w="2400" w:type="dxa"/>
            <w:noWrap/>
            <w:hideMark/>
          </w:tcPr>
          <w:p w14:paraId="51CEF5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精神医学杂志</w:t>
            </w:r>
          </w:p>
        </w:tc>
        <w:tc>
          <w:tcPr>
            <w:tcW w:w="1136" w:type="dxa"/>
            <w:noWrap/>
            <w:hideMark/>
          </w:tcPr>
          <w:p w14:paraId="0BA7B679" w14:textId="1CD25C9A"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7D6BFCF" w14:textId="77777777" w:rsidTr="00C61415">
        <w:trPr>
          <w:trHeight w:val="276"/>
        </w:trPr>
        <w:tc>
          <w:tcPr>
            <w:tcW w:w="576" w:type="dxa"/>
            <w:shd w:val="clear" w:color="auto" w:fill="auto"/>
          </w:tcPr>
          <w:p w14:paraId="58B10045" w14:textId="1D16B43C" w:rsidR="00C61415" w:rsidRPr="00C61415" w:rsidRDefault="00C61415" w:rsidP="00C61415">
            <w:pPr>
              <w:spacing w:line="360" w:lineRule="auto"/>
              <w:rPr>
                <w:rFonts w:eastAsia="宋体" w:cs="Times New Roman"/>
                <w:sz w:val="18"/>
                <w:szCs w:val="18"/>
              </w:rPr>
            </w:pPr>
            <w:r w:rsidRPr="00C61415">
              <w:rPr>
                <w:sz w:val="18"/>
                <w:szCs w:val="18"/>
              </w:rPr>
              <w:t>336</w:t>
            </w:r>
          </w:p>
        </w:tc>
        <w:tc>
          <w:tcPr>
            <w:tcW w:w="907" w:type="dxa"/>
            <w:noWrap/>
            <w:hideMark/>
          </w:tcPr>
          <w:p w14:paraId="3170EA2F" w14:textId="4878ADD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5CBBD4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彭羽佳</w:t>
            </w:r>
          </w:p>
        </w:tc>
        <w:tc>
          <w:tcPr>
            <w:tcW w:w="5953" w:type="dxa"/>
            <w:noWrap/>
            <w:hideMark/>
          </w:tcPr>
          <w:p w14:paraId="1429E85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新冠肺炎疫情下图书馆应急服务对策研究</w:t>
            </w:r>
          </w:p>
        </w:tc>
        <w:tc>
          <w:tcPr>
            <w:tcW w:w="2400" w:type="dxa"/>
            <w:noWrap/>
            <w:hideMark/>
          </w:tcPr>
          <w:p w14:paraId="26C278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江苏科技信息</w:t>
            </w:r>
          </w:p>
        </w:tc>
        <w:tc>
          <w:tcPr>
            <w:tcW w:w="1136" w:type="dxa"/>
            <w:noWrap/>
            <w:hideMark/>
          </w:tcPr>
          <w:p w14:paraId="0D8ABB70" w14:textId="5E65809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E30A1EC" w14:textId="77777777" w:rsidTr="00C61415">
        <w:trPr>
          <w:trHeight w:val="276"/>
        </w:trPr>
        <w:tc>
          <w:tcPr>
            <w:tcW w:w="576" w:type="dxa"/>
            <w:shd w:val="clear" w:color="auto" w:fill="auto"/>
          </w:tcPr>
          <w:p w14:paraId="33112D53" w14:textId="13264B60" w:rsidR="00C61415" w:rsidRPr="00C61415" w:rsidRDefault="00C61415" w:rsidP="00C61415">
            <w:pPr>
              <w:spacing w:line="360" w:lineRule="auto"/>
              <w:rPr>
                <w:rFonts w:eastAsia="宋体" w:cs="Times New Roman"/>
                <w:sz w:val="18"/>
                <w:szCs w:val="18"/>
              </w:rPr>
            </w:pPr>
            <w:r w:rsidRPr="00C61415">
              <w:rPr>
                <w:sz w:val="18"/>
                <w:szCs w:val="18"/>
              </w:rPr>
              <w:t>337</w:t>
            </w:r>
          </w:p>
        </w:tc>
        <w:tc>
          <w:tcPr>
            <w:tcW w:w="907" w:type="dxa"/>
            <w:noWrap/>
            <w:hideMark/>
          </w:tcPr>
          <w:p w14:paraId="34894A22" w14:textId="19642CA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98E6ECD"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傅新巧</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辛艳姣</w:t>
            </w:r>
            <w:r w:rsidRPr="002057B7">
              <w:rPr>
                <w:rFonts w:eastAsia="宋体" w:cs="Times New Roman"/>
                <w:sz w:val="18"/>
                <w:szCs w:val="18"/>
              </w:rPr>
              <w:t>,</w:t>
            </w:r>
            <w:r w:rsidRPr="002057B7">
              <w:rPr>
                <w:rFonts w:eastAsia="宋体" w:cs="Times New Roman"/>
                <w:sz w:val="18"/>
                <w:szCs w:val="18"/>
              </w:rPr>
              <w:t>孙扬</w:t>
            </w:r>
            <w:r w:rsidRPr="002057B7">
              <w:rPr>
                <w:rFonts w:eastAsia="宋体" w:cs="Times New Roman"/>
                <w:sz w:val="18"/>
                <w:szCs w:val="18"/>
              </w:rPr>
              <w:t>,</w:t>
            </w:r>
            <w:r w:rsidRPr="002057B7">
              <w:rPr>
                <w:rFonts w:eastAsia="宋体" w:cs="Times New Roman"/>
                <w:sz w:val="18"/>
                <w:szCs w:val="18"/>
              </w:rPr>
              <w:t>徐小兵</w:t>
            </w:r>
            <w:r w:rsidRPr="002057B7">
              <w:rPr>
                <w:rFonts w:eastAsia="宋体" w:cs="Times New Roman"/>
                <w:sz w:val="18"/>
                <w:szCs w:val="18"/>
              </w:rPr>
              <w:t>,</w:t>
            </w:r>
            <w:r w:rsidRPr="002057B7">
              <w:rPr>
                <w:rFonts w:eastAsia="宋体" w:cs="Times New Roman"/>
                <w:sz w:val="18"/>
                <w:szCs w:val="18"/>
              </w:rPr>
              <w:t>舒琴</w:t>
            </w:r>
            <w:r w:rsidRPr="002057B7">
              <w:rPr>
                <w:rFonts w:eastAsia="宋体" w:cs="Times New Roman"/>
                <w:sz w:val="18"/>
                <w:szCs w:val="18"/>
              </w:rPr>
              <w:t>,</w:t>
            </w:r>
            <w:r w:rsidRPr="002057B7">
              <w:rPr>
                <w:rFonts w:eastAsia="宋体" w:cs="Times New Roman"/>
                <w:sz w:val="18"/>
                <w:szCs w:val="18"/>
              </w:rPr>
              <w:t>张义丹</w:t>
            </w:r>
            <w:r w:rsidRPr="002057B7">
              <w:rPr>
                <w:rFonts w:eastAsia="宋体" w:cs="Times New Roman"/>
                <w:sz w:val="18"/>
                <w:szCs w:val="18"/>
              </w:rPr>
              <w:t>,</w:t>
            </w:r>
            <w:r w:rsidRPr="002057B7">
              <w:rPr>
                <w:rFonts w:eastAsia="宋体" w:cs="Times New Roman"/>
                <w:sz w:val="18"/>
                <w:szCs w:val="18"/>
              </w:rPr>
              <w:t>杨超</w:t>
            </w:r>
            <w:r w:rsidRPr="002057B7">
              <w:rPr>
                <w:rFonts w:eastAsia="宋体" w:cs="Times New Roman"/>
                <w:sz w:val="18"/>
                <w:szCs w:val="18"/>
              </w:rPr>
              <w:t>,</w:t>
            </w:r>
            <w:r w:rsidRPr="002057B7">
              <w:rPr>
                <w:rFonts w:eastAsia="宋体" w:cs="Times New Roman"/>
                <w:sz w:val="18"/>
                <w:szCs w:val="18"/>
              </w:rPr>
              <w:t>李迪</w:t>
            </w:r>
          </w:p>
          <w:p w14:paraId="688574EA" w14:textId="1D315B7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Fu XQ, Sun H, Xin YJ, Sun Y, Xu XB, Shu Q, Zhang YD, Yang C, Li D.</w:t>
            </w:r>
          </w:p>
        </w:tc>
        <w:tc>
          <w:tcPr>
            <w:tcW w:w="5953" w:type="dxa"/>
            <w:noWrap/>
            <w:hideMark/>
          </w:tcPr>
          <w:p w14:paraId="23A772B0"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突发公共卫生事件应急管理中方舱医院医疗管理实践与思考</w:t>
            </w:r>
            <w:r w:rsidRPr="002057B7">
              <w:rPr>
                <w:rFonts w:eastAsia="宋体" w:cs="Times New Roman"/>
                <w:sz w:val="18"/>
                <w:szCs w:val="18"/>
              </w:rPr>
              <w:t>——</w:t>
            </w:r>
            <w:r w:rsidRPr="002057B7">
              <w:rPr>
                <w:rFonts w:eastAsia="宋体" w:cs="Times New Roman"/>
                <w:sz w:val="18"/>
                <w:szCs w:val="18"/>
              </w:rPr>
              <w:t>以江汉方舱医院为例</w:t>
            </w:r>
          </w:p>
          <w:p w14:paraId="62E32BB1" w14:textId="383D530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Practice and Thinking on Medical Management of Cabin Hospitals in Emergency Management of Public Health Emergency: Taking Jianghan Cabin Hospital as an Example (in Chinese)</w:t>
            </w:r>
          </w:p>
        </w:tc>
        <w:tc>
          <w:tcPr>
            <w:tcW w:w="2400" w:type="dxa"/>
            <w:noWrap/>
            <w:hideMark/>
          </w:tcPr>
          <w:p w14:paraId="72DCA4FE"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医学与社会</w:t>
            </w:r>
          </w:p>
          <w:p w14:paraId="40101AB7" w14:textId="69E78B6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Medicine and Society</w:t>
            </w:r>
          </w:p>
        </w:tc>
        <w:tc>
          <w:tcPr>
            <w:tcW w:w="1136" w:type="dxa"/>
            <w:noWrap/>
            <w:hideMark/>
          </w:tcPr>
          <w:p w14:paraId="44DDAA28" w14:textId="77F70BDD"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2F51044F" w14:textId="77777777" w:rsidTr="00C61415">
        <w:trPr>
          <w:trHeight w:val="276"/>
        </w:trPr>
        <w:tc>
          <w:tcPr>
            <w:tcW w:w="576" w:type="dxa"/>
            <w:shd w:val="clear" w:color="auto" w:fill="auto"/>
          </w:tcPr>
          <w:p w14:paraId="0E919494" w14:textId="3F684F8E" w:rsidR="00C61415" w:rsidRPr="00C61415" w:rsidRDefault="00C61415" w:rsidP="00C61415">
            <w:pPr>
              <w:spacing w:line="360" w:lineRule="auto"/>
              <w:rPr>
                <w:rFonts w:eastAsia="宋体" w:cs="Times New Roman"/>
                <w:sz w:val="18"/>
                <w:szCs w:val="18"/>
              </w:rPr>
            </w:pPr>
            <w:r w:rsidRPr="00C61415">
              <w:rPr>
                <w:sz w:val="18"/>
                <w:szCs w:val="18"/>
              </w:rPr>
              <w:t>338</w:t>
            </w:r>
          </w:p>
        </w:tc>
        <w:tc>
          <w:tcPr>
            <w:tcW w:w="907" w:type="dxa"/>
            <w:noWrap/>
            <w:hideMark/>
          </w:tcPr>
          <w:p w14:paraId="3AC0AEE1" w14:textId="3504A74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8386B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李文浩</w:t>
            </w:r>
            <w:r w:rsidRPr="002057B7">
              <w:rPr>
                <w:rFonts w:eastAsia="宋体" w:cs="Times New Roman"/>
                <w:sz w:val="18"/>
                <w:szCs w:val="18"/>
              </w:rPr>
              <w:t>,</w:t>
            </w:r>
            <w:r w:rsidRPr="002057B7">
              <w:rPr>
                <w:rFonts w:eastAsia="宋体" w:cs="Times New Roman"/>
                <w:sz w:val="18"/>
                <w:szCs w:val="18"/>
              </w:rPr>
              <w:t>黄媛</w:t>
            </w:r>
            <w:r w:rsidRPr="002057B7">
              <w:rPr>
                <w:rFonts w:eastAsia="宋体" w:cs="Times New Roman"/>
                <w:sz w:val="18"/>
                <w:szCs w:val="18"/>
              </w:rPr>
              <w:t>,</w:t>
            </w:r>
            <w:r w:rsidRPr="002057B7">
              <w:rPr>
                <w:rFonts w:eastAsia="宋体" w:cs="Times New Roman"/>
                <w:sz w:val="18"/>
                <w:szCs w:val="18"/>
              </w:rPr>
              <w:t>王春兰</w:t>
            </w:r>
            <w:r w:rsidRPr="002057B7">
              <w:rPr>
                <w:rFonts w:eastAsia="宋体" w:cs="Times New Roman"/>
                <w:sz w:val="18"/>
                <w:szCs w:val="18"/>
              </w:rPr>
              <w:t>,</w:t>
            </w:r>
            <w:r w:rsidRPr="002057B7">
              <w:rPr>
                <w:rFonts w:eastAsia="宋体" w:cs="Times New Roman"/>
                <w:sz w:val="18"/>
                <w:szCs w:val="18"/>
              </w:rPr>
              <w:t>王畅</w:t>
            </w:r>
          </w:p>
        </w:tc>
        <w:tc>
          <w:tcPr>
            <w:tcW w:w="5953" w:type="dxa"/>
            <w:noWrap/>
            <w:hideMark/>
          </w:tcPr>
          <w:p w14:paraId="4784CB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方舱医院新型冠状病毒肺炎患者焦虑状况</w:t>
            </w:r>
          </w:p>
        </w:tc>
        <w:tc>
          <w:tcPr>
            <w:tcW w:w="2400" w:type="dxa"/>
            <w:noWrap/>
            <w:hideMark/>
          </w:tcPr>
          <w:p w14:paraId="4C6EEF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中国健康心理学杂志</w:t>
            </w:r>
          </w:p>
        </w:tc>
        <w:tc>
          <w:tcPr>
            <w:tcW w:w="1136" w:type="dxa"/>
            <w:noWrap/>
            <w:hideMark/>
          </w:tcPr>
          <w:p w14:paraId="56ED3834" w14:textId="190CBCF5"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5860F08" w14:textId="77777777" w:rsidTr="00C61415">
        <w:trPr>
          <w:trHeight w:val="276"/>
        </w:trPr>
        <w:tc>
          <w:tcPr>
            <w:tcW w:w="576" w:type="dxa"/>
            <w:shd w:val="clear" w:color="auto" w:fill="auto"/>
          </w:tcPr>
          <w:p w14:paraId="79F2B61E" w14:textId="411E483D" w:rsidR="00C61415" w:rsidRPr="00C61415" w:rsidRDefault="00C61415" w:rsidP="00C61415">
            <w:pPr>
              <w:spacing w:line="360" w:lineRule="auto"/>
              <w:rPr>
                <w:rFonts w:eastAsia="宋体" w:cs="Times New Roman"/>
                <w:sz w:val="18"/>
                <w:szCs w:val="18"/>
              </w:rPr>
            </w:pPr>
            <w:r w:rsidRPr="00C61415">
              <w:rPr>
                <w:sz w:val="18"/>
                <w:szCs w:val="18"/>
              </w:rPr>
              <w:t>339</w:t>
            </w:r>
          </w:p>
        </w:tc>
        <w:tc>
          <w:tcPr>
            <w:tcW w:w="907" w:type="dxa"/>
            <w:noWrap/>
            <w:hideMark/>
          </w:tcPr>
          <w:p w14:paraId="521F243D" w14:textId="01FDA01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A1E77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倪扬</w:t>
            </w:r>
            <w:r w:rsidRPr="002057B7">
              <w:rPr>
                <w:rFonts w:eastAsia="宋体" w:cs="Times New Roman"/>
                <w:sz w:val="18"/>
                <w:szCs w:val="18"/>
              </w:rPr>
              <w:t>,</w:t>
            </w:r>
            <w:r w:rsidRPr="002057B7">
              <w:rPr>
                <w:rFonts w:eastAsia="宋体" w:cs="Times New Roman"/>
                <w:sz w:val="18"/>
                <w:szCs w:val="18"/>
              </w:rPr>
              <w:t>张莉华</w:t>
            </w:r>
            <w:r w:rsidRPr="002057B7">
              <w:rPr>
                <w:rFonts w:eastAsia="宋体" w:cs="Times New Roman"/>
                <w:sz w:val="18"/>
                <w:szCs w:val="18"/>
              </w:rPr>
              <w:t>,</w:t>
            </w:r>
            <w:r w:rsidRPr="002057B7">
              <w:rPr>
                <w:rFonts w:eastAsia="宋体" w:cs="Times New Roman"/>
                <w:sz w:val="18"/>
                <w:szCs w:val="18"/>
              </w:rPr>
              <w:t>姜文娴</w:t>
            </w:r>
            <w:r w:rsidRPr="002057B7">
              <w:rPr>
                <w:rFonts w:eastAsia="宋体" w:cs="Times New Roman"/>
                <w:sz w:val="18"/>
                <w:szCs w:val="18"/>
              </w:rPr>
              <w:t>,</w:t>
            </w:r>
            <w:r w:rsidRPr="002057B7">
              <w:rPr>
                <w:rFonts w:eastAsia="宋体" w:cs="Times New Roman"/>
                <w:sz w:val="18"/>
                <w:szCs w:val="18"/>
              </w:rPr>
              <w:t>金晶</w:t>
            </w:r>
            <w:r w:rsidRPr="002057B7">
              <w:rPr>
                <w:rFonts w:eastAsia="宋体" w:cs="Times New Roman"/>
                <w:sz w:val="18"/>
                <w:szCs w:val="18"/>
              </w:rPr>
              <w:t>,</w:t>
            </w:r>
            <w:r w:rsidRPr="002057B7">
              <w:rPr>
                <w:rFonts w:eastAsia="宋体" w:cs="Times New Roman"/>
                <w:sz w:val="18"/>
                <w:szCs w:val="18"/>
              </w:rPr>
              <w:t>彭美荣</w:t>
            </w:r>
            <w:r w:rsidRPr="002057B7">
              <w:rPr>
                <w:rFonts w:eastAsia="宋体" w:cs="Times New Roman"/>
                <w:sz w:val="18"/>
                <w:szCs w:val="18"/>
              </w:rPr>
              <w:t>,</w:t>
            </w:r>
            <w:r w:rsidRPr="002057B7">
              <w:rPr>
                <w:rFonts w:eastAsia="宋体" w:cs="Times New Roman"/>
                <w:sz w:val="18"/>
                <w:szCs w:val="18"/>
              </w:rPr>
              <w:t>苏亚霞</w:t>
            </w:r>
            <w:r w:rsidRPr="002057B7">
              <w:rPr>
                <w:rFonts w:eastAsia="宋体" w:cs="Times New Roman"/>
                <w:sz w:val="18"/>
                <w:szCs w:val="18"/>
              </w:rPr>
              <w:t>,</w:t>
            </w:r>
            <w:r w:rsidRPr="002057B7">
              <w:rPr>
                <w:rFonts w:eastAsia="宋体" w:cs="Times New Roman"/>
                <w:sz w:val="18"/>
                <w:szCs w:val="18"/>
              </w:rPr>
              <w:t>林嫚婷</w:t>
            </w:r>
            <w:r w:rsidRPr="002057B7">
              <w:rPr>
                <w:rFonts w:eastAsia="宋体" w:cs="Times New Roman"/>
                <w:sz w:val="18"/>
                <w:szCs w:val="18"/>
              </w:rPr>
              <w:t>,</w:t>
            </w:r>
            <w:r w:rsidRPr="002057B7">
              <w:rPr>
                <w:rFonts w:eastAsia="宋体" w:cs="Times New Roman"/>
                <w:sz w:val="18"/>
                <w:szCs w:val="18"/>
              </w:rPr>
              <w:t>刘巍</w:t>
            </w:r>
            <w:r w:rsidRPr="002057B7">
              <w:rPr>
                <w:rFonts w:eastAsia="宋体" w:cs="Times New Roman"/>
                <w:sz w:val="18"/>
                <w:szCs w:val="18"/>
              </w:rPr>
              <w:t>,</w:t>
            </w:r>
            <w:r w:rsidRPr="002057B7">
              <w:rPr>
                <w:rFonts w:eastAsia="宋体" w:cs="Times New Roman"/>
                <w:sz w:val="18"/>
                <w:szCs w:val="18"/>
              </w:rPr>
              <w:t>胡汉昆</w:t>
            </w:r>
          </w:p>
        </w:tc>
        <w:tc>
          <w:tcPr>
            <w:tcW w:w="5953" w:type="dxa"/>
            <w:noWrap/>
            <w:hideMark/>
          </w:tcPr>
          <w:p w14:paraId="4DE1817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武汉客厅方舱医院新型冠状病毒肺炎轻症患者药品使用情况分析</w:t>
            </w:r>
          </w:p>
        </w:tc>
        <w:tc>
          <w:tcPr>
            <w:tcW w:w="2400" w:type="dxa"/>
            <w:noWrap/>
            <w:hideMark/>
          </w:tcPr>
          <w:p w14:paraId="5F314B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中国药师</w:t>
            </w:r>
          </w:p>
        </w:tc>
        <w:tc>
          <w:tcPr>
            <w:tcW w:w="1136" w:type="dxa"/>
            <w:noWrap/>
            <w:hideMark/>
          </w:tcPr>
          <w:p w14:paraId="01391524" w14:textId="29E1E41B"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D98C580" w14:textId="77777777" w:rsidTr="00C61415">
        <w:trPr>
          <w:trHeight w:val="276"/>
        </w:trPr>
        <w:tc>
          <w:tcPr>
            <w:tcW w:w="576" w:type="dxa"/>
            <w:shd w:val="clear" w:color="auto" w:fill="auto"/>
          </w:tcPr>
          <w:p w14:paraId="3FC25EE6" w14:textId="69F75C4F" w:rsidR="00C61415" w:rsidRPr="00C61415" w:rsidRDefault="00C61415" w:rsidP="00C61415">
            <w:pPr>
              <w:spacing w:line="360" w:lineRule="auto"/>
              <w:rPr>
                <w:rFonts w:eastAsia="宋体" w:cs="Times New Roman"/>
                <w:sz w:val="18"/>
                <w:szCs w:val="18"/>
              </w:rPr>
            </w:pPr>
            <w:r w:rsidRPr="00C61415">
              <w:rPr>
                <w:sz w:val="18"/>
                <w:szCs w:val="18"/>
              </w:rPr>
              <w:lastRenderedPageBreak/>
              <w:t>340</w:t>
            </w:r>
          </w:p>
        </w:tc>
        <w:tc>
          <w:tcPr>
            <w:tcW w:w="907" w:type="dxa"/>
            <w:noWrap/>
            <w:hideMark/>
          </w:tcPr>
          <w:p w14:paraId="62FBA384" w14:textId="6F41861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E8FDE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Kent</w:t>
            </w:r>
          </w:p>
        </w:tc>
        <w:tc>
          <w:tcPr>
            <w:tcW w:w="5953" w:type="dxa"/>
            <w:noWrap/>
            <w:hideMark/>
          </w:tcPr>
          <w:p w14:paraId="2069C73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聚焦新冠肺炎</w:t>
            </w:r>
          </w:p>
        </w:tc>
        <w:tc>
          <w:tcPr>
            <w:tcW w:w="2400" w:type="dxa"/>
            <w:noWrap/>
            <w:hideMark/>
          </w:tcPr>
          <w:p w14:paraId="150CF5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新世纪智能</w:t>
            </w:r>
          </w:p>
        </w:tc>
        <w:tc>
          <w:tcPr>
            <w:tcW w:w="1136" w:type="dxa"/>
            <w:noWrap/>
            <w:hideMark/>
          </w:tcPr>
          <w:p w14:paraId="2D22E785" w14:textId="31427D2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4D2C495" w14:textId="77777777" w:rsidTr="00C61415">
        <w:trPr>
          <w:trHeight w:val="276"/>
        </w:trPr>
        <w:tc>
          <w:tcPr>
            <w:tcW w:w="576" w:type="dxa"/>
            <w:shd w:val="clear" w:color="auto" w:fill="auto"/>
          </w:tcPr>
          <w:p w14:paraId="31D5B50E" w14:textId="147C1EE0" w:rsidR="00C61415" w:rsidRPr="00C61415" w:rsidRDefault="00C61415" w:rsidP="00C61415">
            <w:pPr>
              <w:spacing w:line="360" w:lineRule="auto"/>
              <w:rPr>
                <w:rFonts w:eastAsia="宋体" w:cs="Times New Roman"/>
                <w:sz w:val="18"/>
                <w:szCs w:val="18"/>
              </w:rPr>
            </w:pPr>
            <w:r w:rsidRPr="00C61415">
              <w:rPr>
                <w:sz w:val="18"/>
                <w:szCs w:val="18"/>
              </w:rPr>
              <w:t>341</w:t>
            </w:r>
          </w:p>
        </w:tc>
        <w:tc>
          <w:tcPr>
            <w:tcW w:w="907" w:type="dxa"/>
            <w:noWrap/>
            <w:hideMark/>
          </w:tcPr>
          <w:p w14:paraId="48DDAA6C" w14:textId="1EBF741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7A67C4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Kent</w:t>
            </w:r>
          </w:p>
        </w:tc>
        <w:tc>
          <w:tcPr>
            <w:tcW w:w="5953" w:type="dxa"/>
            <w:noWrap/>
            <w:hideMark/>
          </w:tcPr>
          <w:p w14:paraId="48F9A0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聚焦新冠肺炎</w:t>
            </w:r>
          </w:p>
        </w:tc>
        <w:tc>
          <w:tcPr>
            <w:tcW w:w="2400" w:type="dxa"/>
            <w:noWrap/>
            <w:hideMark/>
          </w:tcPr>
          <w:p w14:paraId="2B932FC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新世纪智能</w:t>
            </w:r>
          </w:p>
        </w:tc>
        <w:tc>
          <w:tcPr>
            <w:tcW w:w="1136" w:type="dxa"/>
            <w:noWrap/>
            <w:hideMark/>
          </w:tcPr>
          <w:p w14:paraId="489DAEFA" w14:textId="4EFD46E2" w:rsidR="00C61415" w:rsidRPr="00D0317F" w:rsidRDefault="00C61415" w:rsidP="00C61415">
            <w:pPr>
              <w:spacing w:line="360" w:lineRule="auto"/>
              <w:rPr>
                <w:rFonts w:eastAsia="宋体" w:cs="Times New Roman"/>
                <w:sz w:val="18"/>
                <w:szCs w:val="18"/>
              </w:rPr>
            </w:pPr>
            <w:r w:rsidRPr="00D0317F">
              <w:rPr>
                <w:sz w:val="18"/>
                <w:szCs w:val="18"/>
              </w:rPr>
              <w:t>1</w:t>
            </w:r>
          </w:p>
        </w:tc>
      </w:tr>
      <w:tr w:rsidR="00C61415" w:rsidRPr="002057B7" w14:paraId="69EF8619" w14:textId="77777777" w:rsidTr="00C61415">
        <w:trPr>
          <w:trHeight w:val="276"/>
        </w:trPr>
        <w:tc>
          <w:tcPr>
            <w:tcW w:w="576" w:type="dxa"/>
            <w:shd w:val="clear" w:color="auto" w:fill="auto"/>
          </w:tcPr>
          <w:p w14:paraId="1852AFA7" w14:textId="7417EE92" w:rsidR="00C61415" w:rsidRPr="00C61415" w:rsidRDefault="00C61415" w:rsidP="00C61415">
            <w:pPr>
              <w:spacing w:line="360" w:lineRule="auto"/>
              <w:rPr>
                <w:rFonts w:eastAsia="宋体" w:cs="Times New Roman"/>
                <w:sz w:val="18"/>
                <w:szCs w:val="18"/>
              </w:rPr>
            </w:pPr>
            <w:r w:rsidRPr="00C61415">
              <w:rPr>
                <w:sz w:val="18"/>
                <w:szCs w:val="18"/>
              </w:rPr>
              <w:t>342</w:t>
            </w:r>
          </w:p>
        </w:tc>
        <w:tc>
          <w:tcPr>
            <w:tcW w:w="907" w:type="dxa"/>
            <w:noWrap/>
            <w:hideMark/>
          </w:tcPr>
          <w:p w14:paraId="14CC6053" w14:textId="6E8FA8F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49C770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何细飞</w:t>
            </w:r>
            <w:r w:rsidRPr="002057B7">
              <w:rPr>
                <w:rFonts w:eastAsia="宋体" w:cs="Times New Roman"/>
                <w:sz w:val="18"/>
                <w:szCs w:val="18"/>
              </w:rPr>
              <w:t>,</w:t>
            </w:r>
            <w:r w:rsidRPr="002057B7">
              <w:rPr>
                <w:rFonts w:eastAsia="宋体" w:cs="Times New Roman"/>
                <w:sz w:val="18"/>
                <w:szCs w:val="18"/>
              </w:rPr>
              <w:t>刘清华</w:t>
            </w:r>
            <w:r w:rsidRPr="002057B7">
              <w:rPr>
                <w:rFonts w:eastAsia="宋体" w:cs="Times New Roman"/>
                <w:sz w:val="18"/>
                <w:szCs w:val="18"/>
              </w:rPr>
              <w:t>,</w:t>
            </w:r>
            <w:r w:rsidRPr="002057B7">
              <w:rPr>
                <w:rFonts w:eastAsia="宋体" w:cs="Times New Roman"/>
                <w:sz w:val="18"/>
                <w:szCs w:val="18"/>
              </w:rPr>
              <w:t>杨建国</w:t>
            </w:r>
            <w:r w:rsidRPr="002057B7">
              <w:rPr>
                <w:rFonts w:eastAsia="宋体" w:cs="Times New Roman"/>
                <w:sz w:val="18"/>
                <w:szCs w:val="18"/>
              </w:rPr>
              <w:t>,</w:t>
            </w:r>
            <w:r w:rsidRPr="002057B7">
              <w:rPr>
                <w:rFonts w:eastAsia="宋体" w:cs="Times New Roman"/>
                <w:sz w:val="18"/>
                <w:szCs w:val="18"/>
              </w:rPr>
              <w:t>王昭昭</w:t>
            </w:r>
            <w:r w:rsidRPr="002057B7">
              <w:rPr>
                <w:rFonts w:eastAsia="宋体" w:cs="Times New Roman"/>
                <w:sz w:val="18"/>
                <w:szCs w:val="18"/>
              </w:rPr>
              <w:t>,</w:t>
            </w:r>
            <w:r w:rsidRPr="002057B7">
              <w:rPr>
                <w:rFonts w:eastAsia="宋体" w:cs="Times New Roman"/>
                <w:sz w:val="18"/>
                <w:szCs w:val="18"/>
              </w:rPr>
              <w:t>张丽萍</w:t>
            </w:r>
            <w:r w:rsidRPr="002057B7">
              <w:rPr>
                <w:rFonts w:eastAsia="宋体" w:cs="Times New Roman"/>
                <w:sz w:val="18"/>
                <w:szCs w:val="18"/>
              </w:rPr>
              <w:t>,</w:t>
            </w:r>
            <w:r w:rsidRPr="002057B7">
              <w:rPr>
                <w:rFonts w:eastAsia="宋体" w:cs="Times New Roman"/>
                <w:sz w:val="18"/>
                <w:szCs w:val="18"/>
              </w:rPr>
              <w:t>叶燕</w:t>
            </w:r>
            <w:r w:rsidRPr="002057B7">
              <w:rPr>
                <w:rFonts w:eastAsia="宋体" w:cs="Times New Roman"/>
                <w:sz w:val="18"/>
                <w:szCs w:val="18"/>
              </w:rPr>
              <w:t>,</w:t>
            </w:r>
            <w:r w:rsidRPr="002057B7">
              <w:rPr>
                <w:rFonts w:eastAsia="宋体" w:cs="Times New Roman"/>
                <w:sz w:val="18"/>
                <w:szCs w:val="18"/>
              </w:rPr>
              <w:t>唐洲平</w:t>
            </w:r>
            <w:r w:rsidRPr="002057B7">
              <w:rPr>
                <w:rFonts w:eastAsia="宋体" w:cs="Times New Roman"/>
                <w:sz w:val="18"/>
                <w:szCs w:val="18"/>
              </w:rPr>
              <w:t>,</w:t>
            </w:r>
            <w:r w:rsidRPr="002057B7">
              <w:rPr>
                <w:rFonts w:eastAsia="宋体" w:cs="Times New Roman"/>
                <w:sz w:val="18"/>
                <w:szCs w:val="18"/>
              </w:rPr>
              <w:t>曾铁英</w:t>
            </w:r>
          </w:p>
        </w:tc>
        <w:tc>
          <w:tcPr>
            <w:tcW w:w="5953" w:type="dxa"/>
            <w:noWrap/>
            <w:hideMark/>
          </w:tcPr>
          <w:p w14:paraId="018E011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方舱医院新型冠状病毒感染患者睡眠质量现状及影响因素分析</w:t>
            </w:r>
          </w:p>
        </w:tc>
        <w:tc>
          <w:tcPr>
            <w:tcW w:w="2400" w:type="dxa"/>
            <w:noWrap/>
            <w:hideMark/>
          </w:tcPr>
          <w:p w14:paraId="3FCB6FE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中国临床护理</w:t>
            </w:r>
          </w:p>
        </w:tc>
        <w:tc>
          <w:tcPr>
            <w:tcW w:w="1136" w:type="dxa"/>
            <w:noWrap/>
            <w:hideMark/>
          </w:tcPr>
          <w:p w14:paraId="7A91718C" w14:textId="266A39E3"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06E2A49E" w14:textId="77777777" w:rsidTr="00C61415">
        <w:trPr>
          <w:trHeight w:val="276"/>
        </w:trPr>
        <w:tc>
          <w:tcPr>
            <w:tcW w:w="576" w:type="dxa"/>
            <w:shd w:val="clear" w:color="auto" w:fill="auto"/>
          </w:tcPr>
          <w:p w14:paraId="4A5E29A0" w14:textId="0482DB7C" w:rsidR="00C61415" w:rsidRPr="00C61415" w:rsidRDefault="00C61415" w:rsidP="00C61415">
            <w:pPr>
              <w:spacing w:line="360" w:lineRule="auto"/>
              <w:rPr>
                <w:rFonts w:eastAsia="宋体" w:cs="Times New Roman"/>
                <w:sz w:val="18"/>
                <w:szCs w:val="18"/>
              </w:rPr>
            </w:pPr>
            <w:r w:rsidRPr="00C61415">
              <w:rPr>
                <w:sz w:val="18"/>
                <w:szCs w:val="18"/>
              </w:rPr>
              <w:t>343</w:t>
            </w:r>
          </w:p>
        </w:tc>
        <w:tc>
          <w:tcPr>
            <w:tcW w:w="907" w:type="dxa"/>
            <w:noWrap/>
            <w:hideMark/>
          </w:tcPr>
          <w:p w14:paraId="24F84DE4" w14:textId="372966E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EC8F0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田思维</w:t>
            </w:r>
            <w:r w:rsidRPr="002057B7">
              <w:rPr>
                <w:rFonts w:eastAsia="宋体" w:cs="Times New Roman"/>
                <w:sz w:val="18"/>
                <w:szCs w:val="18"/>
              </w:rPr>
              <w:t>,</w:t>
            </w:r>
            <w:r w:rsidRPr="002057B7">
              <w:rPr>
                <w:rFonts w:eastAsia="宋体" w:cs="Times New Roman"/>
                <w:sz w:val="18"/>
                <w:szCs w:val="18"/>
              </w:rPr>
              <w:t>李玲</w:t>
            </w:r>
            <w:r w:rsidRPr="002057B7">
              <w:rPr>
                <w:rFonts w:eastAsia="宋体" w:cs="Times New Roman"/>
                <w:sz w:val="18"/>
                <w:szCs w:val="18"/>
              </w:rPr>
              <w:t>,</w:t>
            </w:r>
            <w:r w:rsidRPr="002057B7">
              <w:rPr>
                <w:rFonts w:eastAsia="宋体" w:cs="Times New Roman"/>
                <w:sz w:val="18"/>
                <w:szCs w:val="18"/>
              </w:rPr>
              <w:t>何细飞</w:t>
            </w:r>
            <w:r w:rsidRPr="002057B7">
              <w:rPr>
                <w:rFonts w:eastAsia="宋体" w:cs="Times New Roman"/>
                <w:sz w:val="18"/>
                <w:szCs w:val="18"/>
              </w:rPr>
              <w:t>,</w:t>
            </w:r>
            <w:r w:rsidRPr="002057B7">
              <w:rPr>
                <w:rFonts w:eastAsia="宋体" w:cs="Times New Roman"/>
                <w:sz w:val="18"/>
                <w:szCs w:val="18"/>
              </w:rPr>
              <w:t>余洪兴</w:t>
            </w:r>
            <w:r w:rsidRPr="002057B7">
              <w:rPr>
                <w:rFonts w:eastAsia="宋体" w:cs="Times New Roman"/>
                <w:sz w:val="18"/>
                <w:szCs w:val="18"/>
              </w:rPr>
              <w:t>,</w:t>
            </w:r>
            <w:r w:rsidRPr="002057B7">
              <w:rPr>
                <w:rFonts w:eastAsia="宋体" w:cs="Times New Roman"/>
                <w:sz w:val="18"/>
                <w:szCs w:val="18"/>
              </w:rPr>
              <w:t>杨建国</w:t>
            </w:r>
          </w:p>
        </w:tc>
        <w:tc>
          <w:tcPr>
            <w:tcW w:w="5953" w:type="dxa"/>
            <w:noWrap/>
            <w:hideMark/>
          </w:tcPr>
          <w:p w14:paraId="3DAC211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新型冠状病毒肺炎疫情下方舱医院安全管理模式实践</w:t>
            </w:r>
          </w:p>
        </w:tc>
        <w:tc>
          <w:tcPr>
            <w:tcW w:w="2400" w:type="dxa"/>
            <w:noWrap/>
            <w:hideMark/>
          </w:tcPr>
          <w:p w14:paraId="0F7D66B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临床口腔医学杂志</w:t>
            </w:r>
          </w:p>
        </w:tc>
        <w:tc>
          <w:tcPr>
            <w:tcW w:w="1136" w:type="dxa"/>
            <w:noWrap/>
            <w:hideMark/>
          </w:tcPr>
          <w:p w14:paraId="58D93BC9" w14:textId="0AF99B3F"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7935AE36" w14:textId="77777777" w:rsidTr="00C61415">
        <w:trPr>
          <w:trHeight w:val="276"/>
        </w:trPr>
        <w:tc>
          <w:tcPr>
            <w:tcW w:w="576" w:type="dxa"/>
            <w:shd w:val="clear" w:color="auto" w:fill="auto"/>
          </w:tcPr>
          <w:p w14:paraId="6E4B6B12" w14:textId="270810EE" w:rsidR="00C61415" w:rsidRPr="00C61415" w:rsidRDefault="00C61415" w:rsidP="00C61415">
            <w:pPr>
              <w:spacing w:line="360" w:lineRule="auto"/>
              <w:rPr>
                <w:rFonts w:eastAsia="宋体" w:cs="Times New Roman"/>
                <w:sz w:val="18"/>
                <w:szCs w:val="18"/>
              </w:rPr>
            </w:pPr>
            <w:r w:rsidRPr="00C61415">
              <w:rPr>
                <w:sz w:val="18"/>
                <w:szCs w:val="18"/>
              </w:rPr>
              <w:t>344</w:t>
            </w:r>
          </w:p>
        </w:tc>
        <w:tc>
          <w:tcPr>
            <w:tcW w:w="907" w:type="dxa"/>
            <w:noWrap/>
            <w:hideMark/>
          </w:tcPr>
          <w:p w14:paraId="3FD1FA0B" w14:textId="196FBA5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F91BB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何颖</w:t>
            </w:r>
          </w:p>
        </w:tc>
        <w:tc>
          <w:tcPr>
            <w:tcW w:w="5953" w:type="dxa"/>
            <w:noWrap/>
            <w:hideMark/>
          </w:tcPr>
          <w:p w14:paraId="54C7A21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从新冠肺炎疫情防控思考中国航天技术转民用</w:t>
            </w:r>
          </w:p>
        </w:tc>
        <w:tc>
          <w:tcPr>
            <w:tcW w:w="2400" w:type="dxa"/>
            <w:noWrap/>
            <w:hideMark/>
          </w:tcPr>
          <w:p w14:paraId="09A325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军民两用技术与产品</w:t>
            </w:r>
          </w:p>
        </w:tc>
        <w:tc>
          <w:tcPr>
            <w:tcW w:w="1136" w:type="dxa"/>
            <w:noWrap/>
            <w:hideMark/>
          </w:tcPr>
          <w:p w14:paraId="52ED04B4" w14:textId="46ADDF8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F96F56E" w14:textId="77777777" w:rsidTr="00C61415">
        <w:trPr>
          <w:trHeight w:val="276"/>
        </w:trPr>
        <w:tc>
          <w:tcPr>
            <w:tcW w:w="576" w:type="dxa"/>
            <w:shd w:val="clear" w:color="auto" w:fill="auto"/>
          </w:tcPr>
          <w:p w14:paraId="60CF7426" w14:textId="34B1EAF8" w:rsidR="00C61415" w:rsidRPr="00C61415" w:rsidRDefault="00C61415" w:rsidP="00C61415">
            <w:pPr>
              <w:spacing w:line="360" w:lineRule="auto"/>
              <w:rPr>
                <w:rFonts w:eastAsia="宋体" w:cs="Times New Roman"/>
                <w:sz w:val="18"/>
                <w:szCs w:val="18"/>
              </w:rPr>
            </w:pPr>
            <w:r w:rsidRPr="00C61415">
              <w:rPr>
                <w:sz w:val="18"/>
                <w:szCs w:val="18"/>
              </w:rPr>
              <w:t>345</w:t>
            </w:r>
          </w:p>
        </w:tc>
        <w:tc>
          <w:tcPr>
            <w:tcW w:w="907" w:type="dxa"/>
            <w:noWrap/>
            <w:hideMark/>
          </w:tcPr>
          <w:p w14:paraId="1B693B2A" w14:textId="5E5793D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12D71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苏义武</w:t>
            </w:r>
            <w:r w:rsidRPr="002057B7">
              <w:rPr>
                <w:rFonts w:eastAsia="宋体" w:cs="Times New Roman"/>
                <w:sz w:val="18"/>
                <w:szCs w:val="18"/>
              </w:rPr>
              <w:t>,</w:t>
            </w:r>
            <w:r w:rsidRPr="002057B7">
              <w:rPr>
                <w:rFonts w:eastAsia="宋体" w:cs="Times New Roman"/>
                <w:sz w:val="18"/>
                <w:szCs w:val="18"/>
              </w:rPr>
              <w:t>肖辉</w:t>
            </w:r>
          </w:p>
        </w:tc>
        <w:tc>
          <w:tcPr>
            <w:tcW w:w="5953" w:type="dxa"/>
            <w:noWrap/>
            <w:hideMark/>
          </w:tcPr>
          <w:p w14:paraId="4770A1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医院信息化助力疫情防控</w:t>
            </w:r>
          </w:p>
        </w:tc>
        <w:tc>
          <w:tcPr>
            <w:tcW w:w="2400" w:type="dxa"/>
            <w:noWrap/>
            <w:hideMark/>
          </w:tcPr>
          <w:p w14:paraId="47037A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中国数字医学</w:t>
            </w:r>
          </w:p>
        </w:tc>
        <w:tc>
          <w:tcPr>
            <w:tcW w:w="1136" w:type="dxa"/>
            <w:noWrap/>
            <w:hideMark/>
          </w:tcPr>
          <w:p w14:paraId="6B85DEEA" w14:textId="2561C26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773D165" w14:textId="77777777" w:rsidTr="00C61415">
        <w:trPr>
          <w:trHeight w:val="276"/>
        </w:trPr>
        <w:tc>
          <w:tcPr>
            <w:tcW w:w="576" w:type="dxa"/>
            <w:shd w:val="clear" w:color="auto" w:fill="auto"/>
          </w:tcPr>
          <w:p w14:paraId="69F8B3E1" w14:textId="381DF50C" w:rsidR="00C61415" w:rsidRPr="00C61415" w:rsidRDefault="00C61415" w:rsidP="00C61415">
            <w:pPr>
              <w:spacing w:line="360" w:lineRule="auto"/>
              <w:rPr>
                <w:rFonts w:eastAsia="宋体" w:cs="Times New Roman"/>
                <w:sz w:val="18"/>
                <w:szCs w:val="18"/>
              </w:rPr>
            </w:pPr>
            <w:r w:rsidRPr="00C61415">
              <w:rPr>
                <w:sz w:val="18"/>
                <w:szCs w:val="18"/>
              </w:rPr>
              <w:t>346</w:t>
            </w:r>
          </w:p>
        </w:tc>
        <w:tc>
          <w:tcPr>
            <w:tcW w:w="907" w:type="dxa"/>
            <w:noWrap/>
            <w:hideMark/>
          </w:tcPr>
          <w:p w14:paraId="5D528A93" w14:textId="11A7B5D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1989F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潘锋</w:t>
            </w:r>
          </w:p>
        </w:tc>
        <w:tc>
          <w:tcPr>
            <w:tcW w:w="5953" w:type="dxa"/>
            <w:noWrap/>
            <w:hideMark/>
          </w:tcPr>
          <w:p w14:paraId="6719657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方舱医院是应对突发公共卫生事件的强有力手段</w:t>
            </w:r>
            <w:r w:rsidRPr="002057B7">
              <w:rPr>
                <w:rFonts w:eastAsia="宋体" w:cs="Times New Roman"/>
                <w:sz w:val="18"/>
                <w:szCs w:val="18"/>
              </w:rPr>
              <w:t>——</w:t>
            </w:r>
            <w:r w:rsidRPr="002057B7">
              <w:rPr>
                <w:rFonts w:eastAsia="宋体" w:cs="Times New Roman"/>
                <w:sz w:val="18"/>
                <w:szCs w:val="18"/>
              </w:rPr>
              <w:t>访中国工程院院士、中国医学科学院北京协和医学院院校长王辰教授</w:t>
            </w:r>
          </w:p>
        </w:tc>
        <w:tc>
          <w:tcPr>
            <w:tcW w:w="2400" w:type="dxa"/>
            <w:noWrap/>
            <w:hideMark/>
          </w:tcPr>
          <w:p w14:paraId="54579B7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中国医药导报</w:t>
            </w:r>
          </w:p>
        </w:tc>
        <w:tc>
          <w:tcPr>
            <w:tcW w:w="1136" w:type="dxa"/>
            <w:noWrap/>
            <w:hideMark/>
          </w:tcPr>
          <w:p w14:paraId="3FF323E1" w14:textId="72A616A5"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3BD33B26" w14:textId="77777777" w:rsidTr="00C61415">
        <w:trPr>
          <w:trHeight w:val="276"/>
        </w:trPr>
        <w:tc>
          <w:tcPr>
            <w:tcW w:w="576" w:type="dxa"/>
            <w:shd w:val="clear" w:color="auto" w:fill="auto"/>
          </w:tcPr>
          <w:p w14:paraId="426992A7" w14:textId="16094ED6" w:rsidR="00C61415" w:rsidRPr="00C61415" w:rsidRDefault="00C61415" w:rsidP="00C61415">
            <w:pPr>
              <w:spacing w:line="360" w:lineRule="auto"/>
              <w:rPr>
                <w:rFonts w:eastAsia="宋体" w:cs="Times New Roman"/>
                <w:sz w:val="18"/>
                <w:szCs w:val="18"/>
              </w:rPr>
            </w:pPr>
            <w:r w:rsidRPr="00C61415">
              <w:rPr>
                <w:sz w:val="18"/>
                <w:szCs w:val="18"/>
              </w:rPr>
              <w:t>347</w:t>
            </w:r>
          </w:p>
        </w:tc>
        <w:tc>
          <w:tcPr>
            <w:tcW w:w="907" w:type="dxa"/>
            <w:noWrap/>
            <w:hideMark/>
          </w:tcPr>
          <w:p w14:paraId="7134F391" w14:textId="05199B5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CA1498"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张贝贝</w:t>
            </w:r>
            <w:r w:rsidRPr="002057B7">
              <w:rPr>
                <w:rFonts w:eastAsia="宋体" w:cs="Times New Roman"/>
                <w:sz w:val="18"/>
                <w:szCs w:val="18"/>
              </w:rPr>
              <w:t>,</w:t>
            </w:r>
            <w:r w:rsidRPr="002057B7">
              <w:rPr>
                <w:rFonts w:eastAsia="宋体" w:cs="Times New Roman"/>
                <w:sz w:val="18"/>
                <w:szCs w:val="18"/>
              </w:rPr>
              <w:t>李成伟</w:t>
            </w:r>
            <w:r w:rsidRPr="002057B7">
              <w:rPr>
                <w:rFonts w:eastAsia="宋体" w:cs="Times New Roman"/>
                <w:sz w:val="18"/>
                <w:szCs w:val="18"/>
              </w:rPr>
              <w:t>,</w:t>
            </w:r>
            <w:r w:rsidRPr="002057B7">
              <w:rPr>
                <w:rFonts w:eastAsia="宋体" w:cs="Times New Roman"/>
                <w:sz w:val="18"/>
                <w:szCs w:val="18"/>
              </w:rPr>
              <w:t>肖辉</w:t>
            </w:r>
          </w:p>
          <w:p w14:paraId="661CBE00" w14:textId="15B2A0A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BB, Li CW, Xiao H.</w:t>
            </w:r>
          </w:p>
        </w:tc>
        <w:tc>
          <w:tcPr>
            <w:tcW w:w="5953" w:type="dxa"/>
            <w:noWrap/>
            <w:hideMark/>
          </w:tcPr>
          <w:p w14:paraId="7ECC4A02"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新型冠状病毒肺炎疫情下方舱医院信息系统设计</w:t>
            </w:r>
          </w:p>
          <w:p w14:paraId="77B2066D" w14:textId="218ECFF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Design of the Information System of the Cabin Hospital Under COVID-19 (in Chinese).</w:t>
            </w:r>
          </w:p>
        </w:tc>
        <w:tc>
          <w:tcPr>
            <w:tcW w:w="2400" w:type="dxa"/>
            <w:noWrap/>
            <w:hideMark/>
          </w:tcPr>
          <w:p w14:paraId="15B70C01"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中国数字医学</w:t>
            </w:r>
          </w:p>
          <w:p w14:paraId="03AD6A2E" w14:textId="6180653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Digital Medicine</w:t>
            </w:r>
          </w:p>
        </w:tc>
        <w:tc>
          <w:tcPr>
            <w:tcW w:w="1136" w:type="dxa"/>
            <w:noWrap/>
            <w:hideMark/>
          </w:tcPr>
          <w:p w14:paraId="2ECF0D73" w14:textId="1B75F2E2"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79D77D7A" w14:textId="77777777" w:rsidTr="00C61415">
        <w:trPr>
          <w:trHeight w:val="276"/>
        </w:trPr>
        <w:tc>
          <w:tcPr>
            <w:tcW w:w="576" w:type="dxa"/>
            <w:shd w:val="clear" w:color="auto" w:fill="auto"/>
          </w:tcPr>
          <w:p w14:paraId="1AE46DFF" w14:textId="01B3D465" w:rsidR="00C61415" w:rsidRPr="00C61415" w:rsidRDefault="00C61415" w:rsidP="00C61415">
            <w:pPr>
              <w:spacing w:line="360" w:lineRule="auto"/>
              <w:rPr>
                <w:rFonts w:eastAsia="宋体" w:cs="Times New Roman"/>
                <w:sz w:val="18"/>
                <w:szCs w:val="18"/>
              </w:rPr>
            </w:pPr>
            <w:r w:rsidRPr="00C61415">
              <w:rPr>
                <w:sz w:val="18"/>
                <w:szCs w:val="18"/>
              </w:rPr>
              <w:t>348</w:t>
            </w:r>
          </w:p>
        </w:tc>
        <w:tc>
          <w:tcPr>
            <w:tcW w:w="907" w:type="dxa"/>
            <w:noWrap/>
            <w:hideMark/>
          </w:tcPr>
          <w:p w14:paraId="3190FC12" w14:textId="672BEB0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383C7A4"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华小黎</w:t>
            </w:r>
            <w:r w:rsidRPr="002057B7">
              <w:rPr>
                <w:rFonts w:eastAsia="宋体" w:cs="Times New Roman"/>
                <w:sz w:val="18"/>
                <w:szCs w:val="18"/>
              </w:rPr>
              <w:t>,</w:t>
            </w:r>
            <w:r w:rsidRPr="002057B7">
              <w:rPr>
                <w:rFonts w:eastAsia="宋体" w:cs="Times New Roman"/>
                <w:sz w:val="18"/>
                <w:szCs w:val="18"/>
              </w:rPr>
              <w:t>辜明</w:t>
            </w:r>
            <w:r w:rsidRPr="002057B7">
              <w:rPr>
                <w:rFonts w:eastAsia="宋体" w:cs="Times New Roman"/>
                <w:sz w:val="18"/>
                <w:szCs w:val="18"/>
              </w:rPr>
              <w:t>,</w:t>
            </w:r>
            <w:r w:rsidRPr="002057B7">
              <w:rPr>
                <w:rFonts w:eastAsia="宋体" w:cs="Times New Roman"/>
                <w:sz w:val="18"/>
                <w:szCs w:val="18"/>
              </w:rPr>
              <w:t>罗立</w:t>
            </w:r>
            <w:r w:rsidRPr="002057B7">
              <w:rPr>
                <w:rFonts w:eastAsia="宋体" w:cs="Times New Roman"/>
                <w:sz w:val="18"/>
                <w:szCs w:val="18"/>
              </w:rPr>
              <w:t>,</w:t>
            </w:r>
            <w:r w:rsidRPr="002057B7">
              <w:rPr>
                <w:rFonts w:eastAsia="宋体" w:cs="Times New Roman"/>
                <w:sz w:val="18"/>
                <w:szCs w:val="18"/>
              </w:rPr>
              <w:t>曾芳</w:t>
            </w:r>
            <w:r w:rsidRPr="002057B7">
              <w:rPr>
                <w:rFonts w:eastAsia="宋体" w:cs="Times New Roman"/>
                <w:sz w:val="18"/>
                <w:szCs w:val="18"/>
              </w:rPr>
              <w:t>,</w:t>
            </w:r>
            <w:r w:rsidRPr="002057B7">
              <w:rPr>
                <w:rFonts w:eastAsia="宋体" w:cs="Times New Roman"/>
                <w:sz w:val="18"/>
                <w:szCs w:val="18"/>
              </w:rPr>
              <w:t>张玉</w:t>
            </w:r>
            <w:r w:rsidRPr="002057B7">
              <w:rPr>
                <w:rFonts w:eastAsia="宋体" w:cs="Times New Roman"/>
                <w:sz w:val="18"/>
                <w:szCs w:val="18"/>
              </w:rPr>
              <w:t>,</w:t>
            </w:r>
            <w:r w:rsidRPr="002057B7">
              <w:rPr>
                <w:rFonts w:eastAsia="宋体" w:cs="Times New Roman"/>
                <w:sz w:val="18"/>
                <w:szCs w:val="18"/>
              </w:rPr>
              <w:t>史琛</w:t>
            </w:r>
          </w:p>
          <w:p w14:paraId="330A0559" w14:textId="6384AA3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Hua XL, Gu M, Luo L, Zeng F, Zhang Y, Shi C.</w:t>
            </w:r>
          </w:p>
        </w:tc>
        <w:tc>
          <w:tcPr>
            <w:tcW w:w="5953" w:type="dxa"/>
            <w:noWrap/>
            <w:hideMark/>
          </w:tcPr>
          <w:p w14:paraId="7C1C373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零接触</w:t>
            </w:r>
            <w:r w:rsidRPr="002057B7">
              <w:rPr>
                <w:rFonts w:eastAsia="宋体" w:cs="Times New Roman"/>
                <w:sz w:val="18"/>
                <w:szCs w:val="18"/>
              </w:rPr>
              <w:t>”</w:t>
            </w:r>
            <w:r w:rsidRPr="002057B7">
              <w:rPr>
                <w:rFonts w:eastAsia="宋体" w:cs="Times New Roman"/>
                <w:sz w:val="18"/>
                <w:szCs w:val="18"/>
              </w:rPr>
              <w:t>信息化药学服务在医院防控新冠肺炎疫情中的应用</w:t>
            </w:r>
          </w:p>
          <w:p w14:paraId="227BFCAD" w14:textId="7E40196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Application of "Zero Contact" Informationized Pharmaceutical Service in the Prevention and Control of COVID-19 in Hospitals (in Chinese)</w:t>
            </w:r>
          </w:p>
        </w:tc>
        <w:tc>
          <w:tcPr>
            <w:tcW w:w="2400" w:type="dxa"/>
            <w:noWrap/>
            <w:hideMark/>
          </w:tcPr>
          <w:p w14:paraId="7BEFE748"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中国数字医学</w:t>
            </w:r>
          </w:p>
          <w:p w14:paraId="09994E6B" w14:textId="2A5437D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Digital Medicine</w:t>
            </w:r>
          </w:p>
        </w:tc>
        <w:tc>
          <w:tcPr>
            <w:tcW w:w="1136" w:type="dxa"/>
            <w:noWrap/>
            <w:hideMark/>
          </w:tcPr>
          <w:p w14:paraId="596222FB" w14:textId="1590D1AC"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191C4C38" w14:textId="77777777" w:rsidTr="00C61415">
        <w:trPr>
          <w:trHeight w:val="276"/>
        </w:trPr>
        <w:tc>
          <w:tcPr>
            <w:tcW w:w="576" w:type="dxa"/>
            <w:shd w:val="clear" w:color="auto" w:fill="auto"/>
          </w:tcPr>
          <w:p w14:paraId="217A9190" w14:textId="595F0FAD" w:rsidR="00C61415" w:rsidRPr="00C61415" w:rsidRDefault="00C61415" w:rsidP="00C61415">
            <w:pPr>
              <w:spacing w:line="360" w:lineRule="auto"/>
              <w:rPr>
                <w:rFonts w:eastAsia="宋体" w:cs="Times New Roman"/>
                <w:sz w:val="18"/>
                <w:szCs w:val="18"/>
              </w:rPr>
            </w:pPr>
            <w:r w:rsidRPr="00C61415">
              <w:rPr>
                <w:sz w:val="18"/>
                <w:szCs w:val="18"/>
              </w:rPr>
              <w:t>349</w:t>
            </w:r>
          </w:p>
        </w:tc>
        <w:tc>
          <w:tcPr>
            <w:tcW w:w="907" w:type="dxa"/>
            <w:noWrap/>
            <w:hideMark/>
          </w:tcPr>
          <w:p w14:paraId="5AF5AC5A" w14:textId="485C8C2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CD2125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郭潇雅</w:t>
            </w:r>
            <w:r w:rsidRPr="002057B7">
              <w:rPr>
                <w:rFonts w:eastAsia="宋体" w:cs="Times New Roman"/>
                <w:sz w:val="18"/>
                <w:szCs w:val="18"/>
              </w:rPr>
              <w:t>,</w:t>
            </w:r>
            <w:r w:rsidRPr="002057B7">
              <w:rPr>
                <w:rFonts w:eastAsia="宋体" w:cs="Times New Roman"/>
                <w:sz w:val="18"/>
                <w:szCs w:val="18"/>
              </w:rPr>
              <w:t>于珊珊</w:t>
            </w:r>
          </w:p>
        </w:tc>
        <w:tc>
          <w:tcPr>
            <w:tcW w:w="5953" w:type="dxa"/>
            <w:noWrap/>
            <w:hideMark/>
          </w:tcPr>
          <w:p w14:paraId="2217990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疫情中闪耀白求恩精神</w:t>
            </w:r>
          </w:p>
        </w:tc>
        <w:tc>
          <w:tcPr>
            <w:tcW w:w="2400" w:type="dxa"/>
            <w:noWrap/>
            <w:hideMark/>
          </w:tcPr>
          <w:p w14:paraId="7E55BB1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39F83C20" w14:textId="7A02706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8FAECBB" w14:textId="77777777" w:rsidTr="00C61415">
        <w:trPr>
          <w:trHeight w:val="276"/>
        </w:trPr>
        <w:tc>
          <w:tcPr>
            <w:tcW w:w="576" w:type="dxa"/>
            <w:shd w:val="clear" w:color="auto" w:fill="auto"/>
          </w:tcPr>
          <w:p w14:paraId="02635BB5" w14:textId="473C853E" w:rsidR="00C61415" w:rsidRPr="00C61415" w:rsidRDefault="00C61415" w:rsidP="00C61415">
            <w:pPr>
              <w:spacing w:line="360" w:lineRule="auto"/>
              <w:rPr>
                <w:rFonts w:eastAsia="宋体" w:cs="Times New Roman"/>
                <w:sz w:val="18"/>
                <w:szCs w:val="18"/>
              </w:rPr>
            </w:pPr>
            <w:r w:rsidRPr="00C61415">
              <w:rPr>
                <w:sz w:val="18"/>
                <w:szCs w:val="18"/>
              </w:rPr>
              <w:t>350</w:t>
            </w:r>
          </w:p>
        </w:tc>
        <w:tc>
          <w:tcPr>
            <w:tcW w:w="907" w:type="dxa"/>
            <w:noWrap/>
            <w:hideMark/>
          </w:tcPr>
          <w:p w14:paraId="6DA4BADD" w14:textId="762EF46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9E320D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陆真</w:t>
            </w:r>
            <w:r w:rsidRPr="002057B7">
              <w:rPr>
                <w:rFonts w:eastAsia="宋体" w:cs="Times New Roman"/>
                <w:sz w:val="18"/>
                <w:szCs w:val="18"/>
              </w:rPr>
              <w:t>,</w:t>
            </w:r>
            <w:r w:rsidRPr="002057B7">
              <w:rPr>
                <w:rFonts w:eastAsia="宋体" w:cs="Times New Roman"/>
                <w:sz w:val="18"/>
                <w:szCs w:val="18"/>
              </w:rPr>
              <w:t>宋燕波</w:t>
            </w:r>
            <w:r w:rsidRPr="002057B7">
              <w:rPr>
                <w:rFonts w:eastAsia="宋体" w:cs="Times New Roman"/>
                <w:sz w:val="18"/>
                <w:szCs w:val="18"/>
              </w:rPr>
              <w:t>,</w:t>
            </w:r>
            <w:r w:rsidRPr="002057B7">
              <w:rPr>
                <w:rFonts w:eastAsia="宋体" w:cs="Times New Roman"/>
                <w:sz w:val="18"/>
                <w:szCs w:val="18"/>
              </w:rPr>
              <w:t>王梦兰</w:t>
            </w:r>
            <w:r w:rsidRPr="002057B7">
              <w:rPr>
                <w:rFonts w:eastAsia="宋体" w:cs="Times New Roman"/>
                <w:sz w:val="18"/>
                <w:szCs w:val="18"/>
              </w:rPr>
              <w:t>,</w:t>
            </w:r>
            <w:r w:rsidRPr="002057B7">
              <w:rPr>
                <w:rFonts w:eastAsia="宋体" w:cs="Times New Roman"/>
                <w:sz w:val="18"/>
                <w:szCs w:val="18"/>
              </w:rPr>
              <w:t>王蕾</w:t>
            </w:r>
            <w:r w:rsidRPr="002057B7">
              <w:rPr>
                <w:rFonts w:eastAsia="宋体" w:cs="Times New Roman"/>
                <w:sz w:val="18"/>
                <w:szCs w:val="18"/>
              </w:rPr>
              <w:t>,</w:t>
            </w:r>
            <w:r w:rsidRPr="002057B7">
              <w:rPr>
                <w:rFonts w:eastAsia="宋体" w:cs="Times New Roman"/>
                <w:sz w:val="18"/>
                <w:szCs w:val="18"/>
              </w:rPr>
              <w:t>周婷婷</w:t>
            </w:r>
          </w:p>
        </w:tc>
        <w:tc>
          <w:tcPr>
            <w:tcW w:w="5953" w:type="dxa"/>
            <w:noWrap/>
            <w:hideMark/>
          </w:tcPr>
          <w:p w14:paraId="29701E1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方舱医院新型冠状病毒肺炎患者对健康教育需求的调查分析</w:t>
            </w:r>
          </w:p>
        </w:tc>
        <w:tc>
          <w:tcPr>
            <w:tcW w:w="2400" w:type="dxa"/>
            <w:noWrap/>
            <w:hideMark/>
          </w:tcPr>
          <w:p w14:paraId="4D3E47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中西医结合护理</w:t>
            </w:r>
            <w:r w:rsidRPr="002057B7">
              <w:rPr>
                <w:rFonts w:eastAsia="宋体" w:cs="Times New Roman"/>
                <w:sz w:val="18"/>
                <w:szCs w:val="18"/>
              </w:rPr>
              <w:t>(</w:t>
            </w:r>
            <w:r w:rsidRPr="002057B7">
              <w:rPr>
                <w:rFonts w:eastAsia="宋体" w:cs="Times New Roman"/>
                <w:sz w:val="18"/>
                <w:szCs w:val="18"/>
              </w:rPr>
              <w:t>中英文</w:t>
            </w:r>
            <w:r w:rsidRPr="002057B7">
              <w:rPr>
                <w:rFonts w:eastAsia="宋体" w:cs="Times New Roman"/>
                <w:sz w:val="18"/>
                <w:szCs w:val="18"/>
              </w:rPr>
              <w:t>)</w:t>
            </w:r>
          </w:p>
        </w:tc>
        <w:tc>
          <w:tcPr>
            <w:tcW w:w="1136" w:type="dxa"/>
            <w:noWrap/>
            <w:hideMark/>
          </w:tcPr>
          <w:p w14:paraId="695BCE1B" w14:textId="6C24644D"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5A4DA45D" w14:textId="77777777" w:rsidTr="00C61415">
        <w:trPr>
          <w:trHeight w:val="276"/>
        </w:trPr>
        <w:tc>
          <w:tcPr>
            <w:tcW w:w="576" w:type="dxa"/>
            <w:shd w:val="clear" w:color="auto" w:fill="auto"/>
          </w:tcPr>
          <w:p w14:paraId="7E592267" w14:textId="14C5B05B" w:rsidR="00C61415" w:rsidRPr="00C61415" w:rsidRDefault="00C61415" w:rsidP="00C61415">
            <w:pPr>
              <w:spacing w:line="360" w:lineRule="auto"/>
              <w:rPr>
                <w:rFonts w:eastAsia="宋体" w:cs="Times New Roman"/>
                <w:sz w:val="18"/>
                <w:szCs w:val="18"/>
              </w:rPr>
            </w:pPr>
            <w:r w:rsidRPr="00C61415">
              <w:rPr>
                <w:sz w:val="18"/>
                <w:szCs w:val="18"/>
              </w:rPr>
              <w:t>351</w:t>
            </w:r>
          </w:p>
        </w:tc>
        <w:tc>
          <w:tcPr>
            <w:tcW w:w="907" w:type="dxa"/>
            <w:noWrap/>
            <w:hideMark/>
          </w:tcPr>
          <w:p w14:paraId="3D588C0A" w14:textId="38C1D01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FD1A4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詹昱新</w:t>
            </w:r>
            <w:r w:rsidRPr="002057B7">
              <w:rPr>
                <w:rFonts w:eastAsia="宋体" w:cs="Times New Roman"/>
                <w:sz w:val="18"/>
                <w:szCs w:val="18"/>
              </w:rPr>
              <w:t>,</w:t>
            </w: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刘义兰</w:t>
            </w:r>
            <w:r w:rsidRPr="002057B7">
              <w:rPr>
                <w:rFonts w:eastAsia="宋体" w:cs="Times New Roman"/>
                <w:sz w:val="18"/>
                <w:szCs w:val="18"/>
              </w:rPr>
              <w:t>,</w:t>
            </w:r>
            <w:r w:rsidRPr="002057B7">
              <w:rPr>
                <w:rFonts w:eastAsia="宋体" w:cs="Times New Roman"/>
                <w:sz w:val="18"/>
                <w:szCs w:val="18"/>
              </w:rPr>
              <w:t>王莹</w:t>
            </w:r>
            <w:r w:rsidRPr="002057B7">
              <w:rPr>
                <w:rFonts w:eastAsia="宋体" w:cs="Times New Roman"/>
                <w:sz w:val="18"/>
                <w:szCs w:val="18"/>
              </w:rPr>
              <w:t>,</w:t>
            </w:r>
            <w:r w:rsidRPr="002057B7">
              <w:rPr>
                <w:rFonts w:eastAsia="宋体" w:cs="Times New Roman"/>
                <w:sz w:val="18"/>
                <w:szCs w:val="18"/>
              </w:rPr>
              <w:t>夏漫</w:t>
            </w:r>
            <w:r w:rsidRPr="002057B7">
              <w:rPr>
                <w:rFonts w:eastAsia="宋体" w:cs="Times New Roman"/>
                <w:sz w:val="18"/>
                <w:szCs w:val="18"/>
              </w:rPr>
              <w:t>,</w:t>
            </w:r>
            <w:r w:rsidRPr="002057B7">
              <w:rPr>
                <w:rFonts w:eastAsia="宋体" w:cs="Times New Roman"/>
                <w:sz w:val="18"/>
                <w:szCs w:val="18"/>
              </w:rPr>
              <w:t>王培红</w:t>
            </w:r>
            <w:r w:rsidRPr="002057B7">
              <w:rPr>
                <w:rFonts w:eastAsia="宋体" w:cs="Times New Roman"/>
                <w:sz w:val="18"/>
                <w:szCs w:val="18"/>
              </w:rPr>
              <w:t>,</w:t>
            </w:r>
            <w:r w:rsidRPr="002057B7">
              <w:rPr>
                <w:rFonts w:eastAsia="宋体" w:cs="Times New Roman"/>
                <w:sz w:val="18"/>
                <w:szCs w:val="18"/>
              </w:rPr>
              <w:t>杨霞</w:t>
            </w:r>
            <w:r w:rsidRPr="002057B7">
              <w:rPr>
                <w:rFonts w:eastAsia="宋体" w:cs="Times New Roman"/>
                <w:sz w:val="18"/>
                <w:szCs w:val="18"/>
              </w:rPr>
              <w:t>,</w:t>
            </w:r>
            <w:r w:rsidRPr="002057B7">
              <w:rPr>
                <w:rFonts w:eastAsia="宋体" w:cs="Times New Roman"/>
                <w:sz w:val="18"/>
                <w:szCs w:val="18"/>
              </w:rPr>
              <w:t>徐玉兰</w:t>
            </w:r>
            <w:r w:rsidRPr="002057B7">
              <w:rPr>
                <w:rFonts w:eastAsia="宋体" w:cs="Times New Roman"/>
                <w:sz w:val="18"/>
                <w:szCs w:val="18"/>
              </w:rPr>
              <w:t>,</w:t>
            </w:r>
            <w:r w:rsidRPr="002057B7">
              <w:rPr>
                <w:rFonts w:eastAsia="宋体" w:cs="Times New Roman"/>
                <w:sz w:val="18"/>
                <w:szCs w:val="18"/>
              </w:rPr>
              <w:t>孙晖</w:t>
            </w:r>
          </w:p>
        </w:tc>
        <w:tc>
          <w:tcPr>
            <w:tcW w:w="5953" w:type="dxa"/>
            <w:noWrap/>
            <w:hideMark/>
          </w:tcPr>
          <w:p w14:paraId="78A4285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新型冠状病毒肺炎防控中方舱医院护理应急管理的实践</w:t>
            </w:r>
          </w:p>
        </w:tc>
        <w:tc>
          <w:tcPr>
            <w:tcW w:w="2400" w:type="dxa"/>
            <w:noWrap/>
            <w:hideMark/>
          </w:tcPr>
          <w:p w14:paraId="4CABA8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解放军护理杂志</w:t>
            </w:r>
          </w:p>
        </w:tc>
        <w:tc>
          <w:tcPr>
            <w:tcW w:w="1136" w:type="dxa"/>
            <w:noWrap/>
            <w:hideMark/>
          </w:tcPr>
          <w:p w14:paraId="705CF73C" w14:textId="7A16D3B5"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6DF84F19" w14:textId="77777777" w:rsidTr="00C61415">
        <w:trPr>
          <w:trHeight w:val="276"/>
        </w:trPr>
        <w:tc>
          <w:tcPr>
            <w:tcW w:w="576" w:type="dxa"/>
            <w:shd w:val="clear" w:color="auto" w:fill="auto"/>
          </w:tcPr>
          <w:p w14:paraId="0AA46622" w14:textId="6E58CA8B" w:rsidR="00C61415" w:rsidRPr="00C61415" w:rsidRDefault="00C61415" w:rsidP="00C61415">
            <w:pPr>
              <w:spacing w:line="360" w:lineRule="auto"/>
              <w:rPr>
                <w:rFonts w:eastAsia="宋体" w:cs="Times New Roman"/>
                <w:sz w:val="18"/>
                <w:szCs w:val="18"/>
              </w:rPr>
            </w:pPr>
            <w:r w:rsidRPr="00C61415">
              <w:rPr>
                <w:sz w:val="18"/>
                <w:szCs w:val="18"/>
              </w:rPr>
              <w:t>352</w:t>
            </w:r>
          </w:p>
        </w:tc>
        <w:tc>
          <w:tcPr>
            <w:tcW w:w="907" w:type="dxa"/>
            <w:noWrap/>
            <w:hideMark/>
          </w:tcPr>
          <w:p w14:paraId="6FA76989" w14:textId="3C89B9A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877F43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风扬</w:t>
            </w:r>
          </w:p>
        </w:tc>
        <w:tc>
          <w:tcPr>
            <w:tcW w:w="5953" w:type="dxa"/>
            <w:noWrap/>
            <w:hideMark/>
          </w:tcPr>
          <w:p w14:paraId="7CDFBFD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武汉女孩的方舱日记</w:t>
            </w:r>
            <w:r w:rsidRPr="002057B7">
              <w:rPr>
                <w:rFonts w:eastAsia="宋体" w:cs="Times New Roman"/>
                <w:sz w:val="18"/>
                <w:szCs w:val="18"/>
              </w:rPr>
              <w:t>,</w:t>
            </w:r>
            <w:r w:rsidRPr="002057B7">
              <w:rPr>
                <w:rFonts w:eastAsia="宋体" w:cs="Times New Roman"/>
                <w:sz w:val="18"/>
                <w:szCs w:val="18"/>
              </w:rPr>
              <w:t>被爱温暖的人不害怕</w:t>
            </w:r>
          </w:p>
        </w:tc>
        <w:tc>
          <w:tcPr>
            <w:tcW w:w="2400" w:type="dxa"/>
            <w:noWrap/>
            <w:hideMark/>
          </w:tcPr>
          <w:p w14:paraId="2ECF4B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伴侣</w:t>
            </w:r>
          </w:p>
        </w:tc>
        <w:tc>
          <w:tcPr>
            <w:tcW w:w="1136" w:type="dxa"/>
            <w:noWrap/>
            <w:hideMark/>
          </w:tcPr>
          <w:p w14:paraId="619F0088" w14:textId="11DA8244"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4B01D778" w14:textId="77777777" w:rsidTr="00C61415">
        <w:trPr>
          <w:trHeight w:val="276"/>
        </w:trPr>
        <w:tc>
          <w:tcPr>
            <w:tcW w:w="576" w:type="dxa"/>
            <w:shd w:val="clear" w:color="auto" w:fill="auto"/>
          </w:tcPr>
          <w:p w14:paraId="6A7D7C4C" w14:textId="6049DF39" w:rsidR="00C61415" w:rsidRPr="00C61415" w:rsidRDefault="00C61415" w:rsidP="00C61415">
            <w:pPr>
              <w:spacing w:line="360" w:lineRule="auto"/>
              <w:rPr>
                <w:rFonts w:eastAsia="宋体" w:cs="Times New Roman"/>
                <w:sz w:val="18"/>
                <w:szCs w:val="18"/>
              </w:rPr>
            </w:pPr>
            <w:r w:rsidRPr="00C61415">
              <w:rPr>
                <w:sz w:val="18"/>
                <w:szCs w:val="18"/>
              </w:rPr>
              <w:t>353</w:t>
            </w:r>
          </w:p>
        </w:tc>
        <w:tc>
          <w:tcPr>
            <w:tcW w:w="907" w:type="dxa"/>
            <w:noWrap/>
            <w:hideMark/>
          </w:tcPr>
          <w:p w14:paraId="69FF7042" w14:textId="5FEEE2B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6CF022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唐元兢</w:t>
            </w:r>
          </w:p>
        </w:tc>
        <w:tc>
          <w:tcPr>
            <w:tcW w:w="5953" w:type="dxa"/>
            <w:noWrap/>
            <w:hideMark/>
          </w:tcPr>
          <w:p w14:paraId="3E92098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在战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大考中培养当代医学生的责任意识和担当精神</w:t>
            </w:r>
          </w:p>
        </w:tc>
        <w:tc>
          <w:tcPr>
            <w:tcW w:w="2400" w:type="dxa"/>
            <w:noWrap/>
            <w:hideMark/>
          </w:tcPr>
          <w:p w14:paraId="0385445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文教资料</w:t>
            </w:r>
          </w:p>
        </w:tc>
        <w:tc>
          <w:tcPr>
            <w:tcW w:w="1136" w:type="dxa"/>
            <w:noWrap/>
            <w:hideMark/>
          </w:tcPr>
          <w:p w14:paraId="2A9B501D" w14:textId="2E562A6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9F2A0C0" w14:textId="77777777" w:rsidTr="00C61415">
        <w:trPr>
          <w:trHeight w:val="276"/>
        </w:trPr>
        <w:tc>
          <w:tcPr>
            <w:tcW w:w="576" w:type="dxa"/>
            <w:shd w:val="clear" w:color="auto" w:fill="auto"/>
          </w:tcPr>
          <w:p w14:paraId="523A64DF" w14:textId="27FFA261" w:rsidR="00C61415" w:rsidRPr="00C61415" w:rsidRDefault="00C61415" w:rsidP="00C61415">
            <w:pPr>
              <w:spacing w:line="360" w:lineRule="auto"/>
              <w:rPr>
                <w:rFonts w:eastAsia="宋体" w:cs="Times New Roman"/>
                <w:sz w:val="18"/>
                <w:szCs w:val="18"/>
              </w:rPr>
            </w:pPr>
            <w:r w:rsidRPr="00C61415">
              <w:rPr>
                <w:sz w:val="18"/>
                <w:szCs w:val="18"/>
              </w:rPr>
              <w:lastRenderedPageBreak/>
              <w:t>354</w:t>
            </w:r>
          </w:p>
        </w:tc>
        <w:tc>
          <w:tcPr>
            <w:tcW w:w="907" w:type="dxa"/>
            <w:noWrap/>
            <w:hideMark/>
          </w:tcPr>
          <w:p w14:paraId="20B3FFCC" w14:textId="6B16515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7D212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秦永菊</w:t>
            </w:r>
            <w:r w:rsidRPr="002057B7">
              <w:rPr>
                <w:rFonts w:eastAsia="宋体" w:cs="Times New Roman"/>
                <w:sz w:val="18"/>
                <w:szCs w:val="18"/>
              </w:rPr>
              <w:t>,</w:t>
            </w:r>
            <w:r w:rsidRPr="002057B7">
              <w:rPr>
                <w:rFonts w:eastAsia="宋体" w:cs="Times New Roman"/>
                <w:sz w:val="18"/>
                <w:szCs w:val="18"/>
              </w:rPr>
              <w:t>柴丹</w:t>
            </w:r>
            <w:r w:rsidRPr="002057B7">
              <w:rPr>
                <w:rFonts w:eastAsia="宋体" w:cs="Times New Roman"/>
                <w:sz w:val="18"/>
                <w:szCs w:val="18"/>
              </w:rPr>
              <w:t>,</w:t>
            </w:r>
            <w:r w:rsidRPr="002057B7">
              <w:rPr>
                <w:rFonts w:eastAsia="宋体" w:cs="Times New Roman"/>
                <w:sz w:val="18"/>
                <w:szCs w:val="18"/>
              </w:rPr>
              <w:t>王挺</w:t>
            </w:r>
            <w:r w:rsidRPr="002057B7">
              <w:rPr>
                <w:rFonts w:eastAsia="宋体" w:cs="Times New Roman"/>
                <w:sz w:val="18"/>
                <w:szCs w:val="18"/>
              </w:rPr>
              <w:t>,</w:t>
            </w:r>
            <w:r w:rsidRPr="002057B7">
              <w:rPr>
                <w:rFonts w:eastAsia="宋体" w:cs="Times New Roman"/>
                <w:sz w:val="18"/>
                <w:szCs w:val="18"/>
              </w:rPr>
              <w:t>文燕</w:t>
            </w:r>
            <w:r w:rsidRPr="002057B7">
              <w:rPr>
                <w:rFonts w:eastAsia="宋体" w:cs="Times New Roman"/>
                <w:sz w:val="18"/>
                <w:szCs w:val="18"/>
              </w:rPr>
              <w:t>,</w:t>
            </w:r>
            <w:r w:rsidRPr="002057B7">
              <w:rPr>
                <w:rFonts w:eastAsia="宋体" w:cs="Times New Roman"/>
                <w:sz w:val="18"/>
                <w:szCs w:val="18"/>
              </w:rPr>
              <w:t>莫慧</w:t>
            </w:r>
            <w:r w:rsidRPr="002057B7">
              <w:rPr>
                <w:rFonts w:eastAsia="宋体" w:cs="Times New Roman"/>
                <w:sz w:val="18"/>
                <w:szCs w:val="18"/>
              </w:rPr>
              <w:t>,</w:t>
            </w:r>
            <w:r w:rsidRPr="002057B7">
              <w:rPr>
                <w:rFonts w:eastAsia="宋体" w:cs="Times New Roman"/>
                <w:sz w:val="18"/>
                <w:szCs w:val="18"/>
              </w:rPr>
              <w:t>陈珑</w:t>
            </w:r>
            <w:r w:rsidRPr="002057B7">
              <w:rPr>
                <w:rFonts w:eastAsia="宋体" w:cs="Times New Roman"/>
                <w:sz w:val="18"/>
                <w:szCs w:val="18"/>
              </w:rPr>
              <w:t>,</w:t>
            </w:r>
            <w:r w:rsidRPr="002057B7">
              <w:rPr>
                <w:rFonts w:eastAsia="宋体" w:cs="Times New Roman"/>
                <w:sz w:val="18"/>
                <w:szCs w:val="18"/>
              </w:rPr>
              <w:t>何苗</w:t>
            </w:r>
            <w:r w:rsidRPr="002057B7">
              <w:rPr>
                <w:rFonts w:eastAsia="宋体" w:cs="Times New Roman"/>
                <w:sz w:val="18"/>
                <w:szCs w:val="18"/>
              </w:rPr>
              <w:t>,</w:t>
            </w:r>
            <w:r w:rsidRPr="002057B7">
              <w:rPr>
                <w:rFonts w:eastAsia="宋体" w:cs="Times New Roman"/>
                <w:sz w:val="18"/>
                <w:szCs w:val="18"/>
              </w:rPr>
              <w:t>林立宇</w:t>
            </w:r>
          </w:p>
        </w:tc>
        <w:tc>
          <w:tcPr>
            <w:tcW w:w="5953" w:type="dxa"/>
            <w:noWrap/>
            <w:hideMark/>
          </w:tcPr>
          <w:p w14:paraId="1120DF5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疫病背景下大型集体收治场所</w:t>
            </w:r>
            <w:r w:rsidRPr="002057B7">
              <w:rPr>
                <w:rFonts w:eastAsia="宋体" w:cs="Times New Roman"/>
                <w:sz w:val="18"/>
                <w:szCs w:val="18"/>
              </w:rPr>
              <w:t>(</w:t>
            </w:r>
            <w:r w:rsidRPr="002057B7">
              <w:rPr>
                <w:rFonts w:eastAsia="宋体" w:cs="Times New Roman"/>
                <w:sz w:val="18"/>
                <w:szCs w:val="18"/>
              </w:rPr>
              <w:t>方舱医院</w:t>
            </w:r>
            <w:r w:rsidRPr="002057B7">
              <w:rPr>
                <w:rFonts w:eastAsia="宋体" w:cs="Times New Roman"/>
                <w:sz w:val="18"/>
                <w:szCs w:val="18"/>
              </w:rPr>
              <w:t>)</w:t>
            </w:r>
            <w:r w:rsidRPr="002057B7">
              <w:rPr>
                <w:rFonts w:eastAsia="宋体" w:cs="Times New Roman"/>
                <w:sz w:val="18"/>
                <w:szCs w:val="18"/>
              </w:rPr>
              <w:t>开展中医药适宜技术的思考</w:t>
            </w:r>
          </w:p>
        </w:tc>
        <w:tc>
          <w:tcPr>
            <w:tcW w:w="2400" w:type="dxa"/>
            <w:noWrap/>
            <w:hideMark/>
          </w:tcPr>
          <w:p w14:paraId="3524B8F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实用中医内科杂志</w:t>
            </w:r>
          </w:p>
        </w:tc>
        <w:tc>
          <w:tcPr>
            <w:tcW w:w="1136" w:type="dxa"/>
            <w:noWrap/>
            <w:hideMark/>
          </w:tcPr>
          <w:p w14:paraId="5CD8A396" w14:textId="01EF4EB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7CB4136B" w14:textId="77777777" w:rsidTr="00C61415">
        <w:trPr>
          <w:trHeight w:val="276"/>
        </w:trPr>
        <w:tc>
          <w:tcPr>
            <w:tcW w:w="576" w:type="dxa"/>
            <w:shd w:val="clear" w:color="auto" w:fill="auto"/>
          </w:tcPr>
          <w:p w14:paraId="1F174802" w14:textId="041664AD" w:rsidR="00C61415" w:rsidRPr="00C61415" w:rsidRDefault="00C61415" w:rsidP="00C61415">
            <w:pPr>
              <w:spacing w:line="360" w:lineRule="auto"/>
              <w:rPr>
                <w:rFonts w:eastAsia="宋体" w:cs="Times New Roman"/>
                <w:sz w:val="18"/>
                <w:szCs w:val="18"/>
              </w:rPr>
            </w:pPr>
            <w:r w:rsidRPr="00C61415">
              <w:rPr>
                <w:sz w:val="18"/>
                <w:szCs w:val="18"/>
              </w:rPr>
              <w:t>355</w:t>
            </w:r>
          </w:p>
        </w:tc>
        <w:tc>
          <w:tcPr>
            <w:tcW w:w="907" w:type="dxa"/>
            <w:noWrap/>
            <w:hideMark/>
          </w:tcPr>
          <w:p w14:paraId="5C0DA6DC" w14:textId="253C8DC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F6F585"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1D358EA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张伯礼：提出中医药进入方舱医院</w:t>
            </w:r>
          </w:p>
        </w:tc>
        <w:tc>
          <w:tcPr>
            <w:tcW w:w="2400" w:type="dxa"/>
            <w:noWrap/>
            <w:hideMark/>
          </w:tcPr>
          <w:p w14:paraId="2AADDA3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雷锋</w:t>
            </w:r>
          </w:p>
        </w:tc>
        <w:tc>
          <w:tcPr>
            <w:tcW w:w="1136" w:type="dxa"/>
            <w:noWrap/>
            <w:hideMark/>
          </w:tcPr>
          <w:p w14:paraId="6A99042C" w14:textId="27E0019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3ADB916" w14:textId="77777777" w:rsidTr="00C61415">
        <w:trPr>
          <w:trHeight w:val="276"/>
        </w:trPr>
        <w:tc>
          <w:tcPr>
            <w:tcW w:w="576" w:type="dxa"/>
            <w:shd w:val="clear" w:color="auto" w:fill="auto"/>
          </w:tcPr>
          <w:p w14:paraId="335629DA" w14:textId="0CBD0C2A" w:rsidR="00C61415" w:rsidRPr="00C61415" w:rsidRDefault="00C61415" w:rsidP="00C61415">
            <w:pPr>
              <w:spacing w:line="360" w:lineRule="auto"/>
              <w:rPr>
                <w:rFonts w:eastAsia="宋体" w:cs="Times New Roman"/>
                <w:sz w:val="18"/>
                <w:szCs w:val="18"/>
              </w:rPr>
            </w:pPr>
            <w:r w:rsidRPr="00C61415">
              <w:rPr>
                <w:sz w:val="18"/>
                <w:szCs w:val="18"/>
              </w:rPr>
              <w:t>356</w:t>
            </w:r>
          </w:p>
        </w:tc>
        <w:tc>
          <w:tcPr>
            <w:tcW w:w="907" w:type="dxa"/>
            <w:noWrap/>
            <w:hideMark/>
          </w:tcPr>
          <w:p w14:paraId="2359F82B" w14:textId="5B324A3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949E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刘婉琳</w:t>
            </w:r>
            <w:r w:rsidRPr="002057B7">
              <w:rPr>
                <w:rFonts w:eastAsia="宋体" w:cs="Times New Roman"/>
                <w:sz w:val="18"/>
                <w:szCs w:val="18"/>
              </w:rPr>
              <w:t>,</w:t>
            </w:r>
            <w:r w:rsidRPr="002057B7">
              <w:rPr>
                <w:rFonts w:eastAsia="宋体" w:cs="Times New Roman"/>
                <w:sz w:val="18"/>
                <w:szCs w:val="18"/>
              </w:rPr>
              <w:t>敬仁芝</w:t>
            </w:r>
            <w:r w:rsidRPr="002057B7">
              <w:rPr>
                <w:rFonts w:eastAsia="宋体" w:cs="Times New Roman"/>
                <w:sz w:val="18"/>
                <w:szCs w:val="18"/>
              </w:rPr>
              <w:t>,</w:t>
            </w:r>
            <w:r w:rsidRPr="002057B7">
              <w:rPr>
                <w:rFonts w:eastAsia="宋体" w:cs="Times New Roman"/>
                <w:sz w:val="18"/>
                <w:szCs w:val="18"/>
              </w:rPr>
              <w:t>郑柳涛</w:t>
            </w:r>
            <w:r w:rsidRPr="002057B7">
              <w:rPr>
                <w:rFonts w:eastAsia="宋体" w:cs="Times New Roman"/>
                <w:sz w:val="18"/>
                <w:szCs w:val="18"/>
              </w:rPr>
              <w:t>,</w:t>
            </w:r>
            <w:r w:rsidRPr="002057B7">
              <w:rPr>
                <w:rFonts w:eastAsia="宋体" w:cs="Times New Roman"/>
                <w:sz w:val="18"/>
                <w:szCs w:val="18"/>
              </w:rPr>
              <w:t>高义</w:t>
            </w:r>
            <w:r w:rsidRPr="002057B7">
              <w:rPr>
                <w:rFonts w:eastAsia="宋体" w:cs="Times New Roman"/>
                <w:sz w:val="18"/>
                <w:szCs w:val="18"/>
              </w:rPr>
              <w:t>,</w:t>
            </w:r>
            <w:r w:rsidRPr="002057B7">
              <w:rPr>
                <w:rFonts w:eastAsia="宋体" w:cs="Times New Roman"/>
                <w:sz w:val="18"/>
                <w:szCs w:val="18"/>
              </w:rPr>
              <w:t>李加冕</w:t>
            </w:r>
            <w:r w:rsidRPr="002057B7">
              <w:rPr>
                <w:rFonts w:eastAsia="宋体" w:cs="Times New Roman"/>
                <w:sz w:val="18"/>
                <w:szCs w:val="18"/>
              </w:rPr>
              <w:t>,</w:t>
            </w:r>
            <w:r w:rsidRPr="002057B7">
              <w:rPr>
                <w:rFonts w:eastAsia="宋体" w:cs="Times New Roman"/>
                <w:sz w:val="18"/>
                <w:szCs w:val="18"/>
              </w:rPr>
              <w:t>刘一弦</w:t>
            </w:r>
          </w:p>
        </w:tc>
        <w:tc>
          <w:tcPr>
            <w:tcW w:w="5953" w:type="dxa"/>
            <w:noWrap/>
            <w:hideMark/>
          </w:tcPr>
          <w:p w14:paraId="609F03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罗伊适应模式下广场舞行为在方舱医院轻型新型冠状病毒肺炎病人中应用理论基础探讨</w:t>
            </w:r>
          </w:p>
        </w:tc>
        <w:tc>
          <w:tcPr>
            <w:tcW w:w="2400" w:type="dxa"/>
            <w:noWrap/>
            <w:hideMark/>
          </w:tcPr>
          <w:p w14:paraId="4F601F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全科护理</w:t>
            </w:r>
          </w:p>
        </w:tc>
        <w:tc>
          <w:tcPr>
            <w:tcW w:w="1136" w:type="dxa"/>
            <w:noWrap/>
            <w:hideMark/>
          </w:tcPr>
          <w:p w14:paraId="359C4753" w14:textId="274C35CA"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93C2E69" w14:textId="77777777" w:rsidTr="00C61415">
        <w:trPr>
          <w:trHeight w:val="276"/>
        </w:trPr>
        <w:tc>
          <w:tcPr>
            <w:tcW w:w="576" w:type="dxa"/>
            <w:shd w:val="clear" w:color="auto" w:fill="auto"/>
          </w:tcPr>
          <w:p w14:paraId="39C2E0AC" w14:textId="4A807F49" w:rsidR="00C61415" w:rsidRPr="00C61415" w:rsidRDefault="00C61415" w:rsidP="00C61415">
            <w:pPr>
              <w:spacing w:line="360" w:lineRule="auto"/>
              <w:rPr>
                <w:rFonts w:eastAsia="宋体" w:cs="Times New Roman"/>
                <w:sz w:val="18"/>
                <w:szCs w:val="18"/>
              </w:rPr>
            </w:pPr>
            <w:r w:rsidRPr="00C61415">
              <w:rPr>
                <w:sz w:val="18"/>
                <w:szCs w:val="18"/>
              </w:rPr>
              <w:t>357</w:t>
            </w:r>
          </w:p>
        </w:tc>
        <w:tc>
          <w:tcPr>
            <w:tcW w:w="907" w:type="dxa"/>
            <w:noWrap/>
            <w:hideMark/>
          </w:tcPr>
          <w:p w14:paraId="5AA2567C" w14:textId="0B904C1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E54217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侯敏</w:t>
            </w:r>
            <w:r w:rsidRPr="002057B7">
              <w:rPr>
                <w:rFonts w:eastAsia="宋体" w:cs="Times New Roman"/>
                <w:sz w:val="18"/>
                <w:szCs w:val="18"/>
              </w:rPr>
              <w:t>,</w:t>
            </w:r>
            <w:r w:rsidRPr="002057B7">
              <w:rPr>
                <w:rFonts w:eastAsia="宋体" w:cs="Times New Roman"/>
                <w:sz w:val="18"/>
                <w:szCs w:val="18"/>
              </w:rPr>
              <w:t>滕永林</w:t>
            </w:r>
          </w:p>
        </w:tc>
        <w:tc>
          <w:tcPr>
            <w:tcW w:w="5953" w:type="dxa"/>
            <w:noWrap/>
            <w:hideMark/>
          </w:tcPr>
          <w:p w14:paraId="0C943E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词述中国战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p>
        </w:tc>
        <w:tc>
          <w:tcPr>
            <w:tcW w:w="2400" w:type="dxa"/>
            <w:noWrap/>
            <w:hideMark/>
          </w:tcPr>
          <w:p w14:paraId="2E1B5E3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语言战略研究</w:t>
            </w:r>
          </w:p>
        </w:tc>
        <w:tc>
          <w:tcPr>
            <w:tcW w:w="1136" w:type="dxa"/>
            <w:noWrap/>
            <w:hideMark/>
          </w:tcPr>
          <w:p w14:paraId="6AF94F9F" w14:textId="0722957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16F483E" w14:textId="77777777" w:rsidTr="00C61415">
        <w:trPr>
          <w:trHeight w:val="276"/>
        </w:trPr>
        <w:tc>
          <w:tcPr>
            <w:tcW w:w="576" w:type="dxa"/>
            <w:shd w:val="clear" w:color="auto" w:fill="auto"/>
          </w:tcPr>
          <w:p w14:paraId="0D0404AC" w14:textId="19224B6E" w:rsidR="00C61415" w:rsidRPr="00C61415" w:rsidRDefault="00C61415" w:rsidP="00C61415">
            <w:pPr>
              <w:spacing w:line="360" w:lineRule="auto"/>
              <w:rPr>
                <w:rFonts w:eastAsia="宋体" w:cs="Times New Roman"/>
                <w:sz w:val="18"/>
                <w:szCs w:val="18"/>
              </w:rPr>
            </w:pPr>
            <w:r w:rsidRPr="00C61415">
              <w:rPr>
                <w:sz w:val="18"/>
                <w:szCs w:val="18"/>
              </w:rPr>
              <w:t>358</w:t>
            </w:r>
          </w:p>
        </w:tc>
        <w:tc>
          <w:tcPr>
            <w:tcW w:w="907" w:type="dxa"/>
            <w:noWrap/>
            <w:hideMark/>
          </w:tcPr>
          <w:p w14:paraId="44CD6C0E" w14:textId="0431FEA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6DB4AE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本刊编辑部</w:t>
            </w:r>
            <w:r w:rsidRPr="002057B7">
              <w:rPr>
                <w:rFonts w:eastAsia="宋体" w:cs="Times New Roman"/>
                <w:sz w:val="18"/>
                <w:szCs w:val="18"/>
              </w:rPr>
              <w:t>,</w:t>
            </w:r>
            <w:r w:rsidRPr="002057B7">
              <w:rPr>
                <w:rFonts w:eastAsia="宋体" w:cs="Times New Roman"/>
                <w:sz w:val="18"/>
                <w:szCs w:val="18"/>
              </w:rPr>
              <w:t>孙明华</w:t>
            </w:r>
            <w:r w:rsidRPr="002057B7">
              <w:rPr>
                <w:rFonts w:eastAsia="宋体" w:cs="Times New Roman"/>
                <w:sz w:val="18"/>
                <w:szCs w:val="18"/>
              </w:rPr>
              <w:t>,</w:t>
            </w:r>
            <w:r w:rsidRPr="002057B7">
              <w:rPr>
                <w:rFonts w:eastAsia="宋体" w:cs="Times New Roman"/>
                <w:sz w:val="18"/>
                <w:szCs w:val="18"/>
              </w:rPr>
              <w:t>王继勇</w:t>
            </w:r>
            <w:r w:rsidRPr="002057B7">
              <w:rPr>
                <w:rFonts w:eastAsia="宋体" w:cs="Times New Roman"/>
                <w:sz w:val="18"/>
                <w:szCs w:val="18"/>
              </w:rPr>
              <w:t>,</w:t>
            </w:r>
            <w:r w:rsidRPr="002057B7">
              <w:rPr>
                <w:rFonts w:eastAsia="宋体" w:cs="Times New Roman"/>
                <w:sz w:val="18"/>
                <w:szCs w:val="18"/>
              </w:rPr>
              <w:t>董雷</w:t>
            </w:r>
            <w:r w:rsidRPr="002057B7">
              <w:rPr>
                <w:rFonts w:eastAsia="宋体" w:cs="Times New Roman"/>
                <w:sz w:val="18"/>
                <w:szCs w:val="18"/>
              </w:rPr>
              <w:t>,</w:t>
            </w:r>
            <w:r w:rsidRPr="002057B7">
              <w:rPr>
                <w:rFonts w:eastAsia="宋体" w:cs="Times New Roman"/>
                <w:sz w:val="18"/>
                <w:szCs w:val="18"/>
              </w:rPr>
              <w:t>耿肃竹</w:t>
            </w:r>
          </w:p>
        </w:tc>
        <w:tc>
          <w:tcPr>
            <w:tcW w:w="5953" w:type="dxa"/>
            <w:noWrap/>
            <w:hideMark/>
          </w:tcPr>
          <w:p w14:paraId="05D6AE4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云端大数据</w:t>
            </w:r>
          </w:p>
        </w:tc>
        <w:tc>
          <w:tcPr>
            <w:tcW w:w="2400" w:type="dxa"/>
            <w:noWrap/>
            <w:hideMark/>
          </w:tcPr>
          <w:p w14:paraId="17E9CD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创新世界周刊</w:t>
            </w:r>
          </w:p>
        </w:tc>
        <w:tc>
          <w:tcPr>
            <w:tcW w:w="1136" w:type="dxa"/>
            <w:noWrap/>
            <w:hideMark/>
          </w:tcPr>
          <w:p w14:paraId="7F783941" w14:textId="5519DD6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F81CE5D" w14:textId="77777777" w:rsidTr="00C61415">
        <w:trPr>
          <w:trHeight w:val="276"/>
        </w:trPr>
        <w:tc>
          <w:tcPr>
            <w:tcW w:w="576" w:type="dxa"/>
            <w:shd w:val="clear" w:color="auto" w:fill="auto"/>
          </w:tcPr>
          <w:p w14:paraId="5B4230C2" w14:textId="5089BBFB" w:rsidR="00C61415" w:rsidRPr="00C61415" w:rsidRDefault="00C61415" w:rsidP="00C61415">
            <w:pPr>
              <w:spacing w:line="360" w:lineRule="auto"/>
              <w:rPr>
                <w:rFonts w:eastAsia="宋体" w:cs="Times New Roman"/>
                <w:sz w:val="18"/>
                <w:szCs w:val="18"/>
              </w:rPr>
            </w:pPr>
            <w:r w:rsidRPr="00C61415">
              <w:rPr>
                <w:sz w:val="18"/>
                <w:szCs w:val="18"/>
              </w:rPr>
              <w:t>359</w:t>
            </w:r>
          </w:p>
        </w:tc>
        <w:tc>
          <w:tcPr>
            <w:tcW w:w="907" w:type="dxa"/>
            <w:noWrap/>
            <w:hideMark/>
          </w:tcPr>
          <w:p w14:paraId="15333F41" w14:textId="6E33FB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2BCC80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刘园</w:t>
            </w:r>
            <w:r w:rsidRPr="002057B7">
              <w:rPr>
                <w:rFonts w:eastAsia="宋体" w:cs="Times New Roman"/>
                <w:sz w:val="18"/>
                <w:szCs w:val="18"/>
              </w:rPr>
              <w:t>,</w:t>
            </w:r>
            <w:r w:rsidRPr="002057B7">
              <w:rPr>
                <w:rFonts w:eastAsia="宋体" w:cs="Times New Roman"/>
                <w:sz w:val="18"/>
                <w:szCs w:val="18"/>
              </w:rPr>
              <w:t>郑传胜</w:t>
            </w:r>
            <w:r w:rsidRPr="002057B7">
              <w:rPr>
                <w:rFonts w:eastAsia="宋体" w:cs="Times New Roman"/>
                <w:sz w:val="18"/>
                <w:szCs w:val="18"/>
              </w:rPr>
              <w:t>,</w:t>
            </w:r>
            <w:r w:rsidRPr="002057B7">
              <w:rPr>
                <w:rFonts w:eastAsia="宋体" w:cs="Times New Roman"/>
                <w:sz w:val="18"/>
                <w:szCs w:val="18"/>
              </w:rPr>
              <w:t>雷子乔</w:t>
            </w:r>
            <w:r w:rsidRPr="002057B7">
              <w:rPr>
                <w:rFonts w:eastAsia="宋体" w:cs="Times New Roman"/>
                <w:sz w:val="18"/>
                <w:szCs w:val="18"/>
              </w:rPr>
              <w:t>,</w:t>
            </w:r>
            <w:r w:rsidRPr="002057B7">
              <w:rPr>
                <w:rFonts w:eastAsia="宋体" w:cs="Times New Roman"/>
                <w:sz w:val="18"/>
                <w:szCs w:val="18"/>
              </w:rPr>
              <w:t>杨杨</w:t>
            </w:r>
            <w:r w:rsidRPr="002057B7">
              <w:rPr>
                <w:rFonts w:eastAsia="宋体" w:cs="Times New Roman"/>
                <w:sz w:val="18"/>
                <w:szCs w:val="18"/>
              </w:rPr>
              <w:t>,</w:t>
            </w:r>
            <w:r w:rsidRPr="002057B7">
              <w:rPr>
                <w:rFonts w:eastAsia="宋体" w:cs="Times New Roman"/>
                <w:sz w:val="18"/>
                <w:szCs w:val="18"/>
              </w:rPr>
              <w:t>许斯</w:t>
            </w:r>
            <w:r w:rsidRPr="002057B7">
              <w:rPr>
                <w:rFonts w:eastAsia="宋体" w:cs="Times New Roman"/>
                <w:sz w:val="18"/>
                <w:szCs w:val="18"/>
              </w:rPr>
              <w:t>,</w:t>
            </w:r>
            <w:r w:rsidRPr="002057B7">
              <w:rPr>
                <w:rFonts w:eastAsia="宋体" w:cs="Times New Roman"/>
                <w:sz w:val="18"/>
                <w:szCs w:val="18"/>
              </w:rPr>
              <w:t>吴继军</w:t>
            </w:r>
            <w:r w:rsidRPr="002057B7">
              <w:rPr>
                <w:rFonts w:eastAsia="宋体" w:cs="Times New Roman"/>
                <w:sz w:val="18"/>
                <w:szCs w:val="18"/>
              </w:rPr>
              <w:t>,</w:t>
            </w:r>
            <w:r w:rsidRPr="002057B7">
              <w:rPr>
                <w:rFonts w:eastAsia="宋体" w:cs="Times New Roman"/>
                <w:sz w:val="18"/>
                <w:szCs w:val="18"/>
              </w:rPr>
              <w:t>余建明</w:t>
            </w:r>
            <w:r w:rsidRPr="002057B7">
              <w:rPr>
                <w:rFonts w:eastAsia="宋体" w:cs="Times New Roman"/>
                <w:sz w:val="18"/>
                <w:szCs w:val="18"/>
              </w:rPr>
              <w:t>,</w:t>
            </w:r>
            <w:r w:rsidRPr="002057B7">
              <w:rPr>
                <w:rFonts w:eastAsia="宋体" w:cs="Times New Roman"/>
                <w:sz w:val="18"/>
                <w:szCs w:val="18"/>
              </w:rPr>
              <w:t>许晓泉</w:t>
            </w:r>
            <w:r w:rsidRPr="002057B7">
              <w:rPr>
                <w:rFonts w:eastAsia="宋体" w:cs="Times New Roman"/>
                <w:sz w:val="18"/>
                <w:szCs w:val="18"/>
              </w:rPr>
              <w:t>,</w:t>
            </w:r>
            <w:r w:rsidRPr="002057B7">
              <w:rPr>
                <w:rFonts w:eastAsia="宋体" w:cs="Times New Roman"/>
                <w:sz w:val="18"/>
                <w:szCs w:val="18"/>
              </w:rPr>
              <w:t>刘莉</w:t>
            </w:r>
            <w:r w:rsidRPr="002057B7">
              <w:rPr>
                <w:rFonts w:eastAsia="宋体" w:cs="Times New Roman"/>
                <w:sz w:val="18"/>
                <w:szCs w:val="18"/>
              </w:rPr>
              <w:t>,</w:t>
            </w:r>
            <w:r w:rsidRPr="002057B7">
              <w:rPr>
                <w:rFonts w:eastAsia="宋体" w:cs="Times New Roman"/>
                <w:sz w:val="18"/>
                <w:szCs w:val="18"/>
              </w:rPr>
              <w:t>吴红英</w:t>
            </w:r>
          </w:p>
        </w:tc>
        <w:tc>
          <w:tcPr>
            <w:tcW w:w="5953" w:type="dxa"/>
            <w:noWrap/>
            <w:hideMark/>
          </w:tcPr>
          <w:p w14:paraId="5F528DE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w:t>
            </w:r>
            <w:r w:rsidRPr="002057B7">
              <w:rPr>
                <w:rFonts w:eastAsia="宋体" w:cs="Times New Roman"/>
                <w:sz w:val="18"/>
                <w:szCs w:val="18"/>
              </w:rPr>
              <w:t>CT</w:t>
            </w:r>
            <w:r w:rsidRPr="002057B7">
              <w:rPr>
                <w:rFonts w:eastAsia="宋体" w:cs="Times New Roman"/>
                <w:sz w:val="18"/>
                <w:szCs w:val="18"/>
              </w:rPr>
              <w:t>检查的防控体会</w:t>
            </w:r>
          </w:p>
        </w:tc>
        <w:tc>
          <w:tcPr>
            <w:tcW w:w="2400" w:type="dxa"/>
            <w:noWrap/>
            <w:hideMark/>
          </w:tcPr>
          <w:p w14:paraId="7D1BD8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中华放射学杂志</w:t>
            </w:r>
          </w:p>
        </w:tc>
        <w:tc>
          <w:tcPr>
            <w:tcW w:w="1136" w:type="dxa"/>
            <w:noWrap/>
            <w:hideMark/>
          </w:tcPr>
          <w:p w14:paraId="303C367A" w14:textId="4DF631ED"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A168938" w14:textId="77777777" w:rsidTr="00C61415">
        <w:trPr>
          <w:trHeight w:val="276"/>
        </w:trPr>
        <w:tc>
          <w:tcPr>
            <w:tcW w:w="576" w:type="dxa"/>
            <w:shd w:val="clear" w:color="auto" w:fill="auto"/>
          </w:tcPr>
          <w:p w14:paraId="0A8935A6" w14:textId="6D05C5E8" w:rsidR="00C61415" w:rsidRPr="00C61415" w:rsidRDefault="00C61415" w:rsidP="00C61415">
            <w:pPr>
              <w:spacing w:line="360" w:lineRule="auto"/>
              <w:rPr>
                <w:rFonts w:eastAsia="宋体" w:cs="Times New Roman"/>
                <w:sz w:val="18"/>
                <w:szCs w:val="18"/>
              </w:rPr>
            </w:pPr>
            <w:r w:rsidRPr="00C61415">
              <w:rPr>
                <w:sz w:val="18"/>
                <w:szCs w:val="18"/>
              </w:rPr>
              <w:t>360</w:t>
            </w:r>
          </w:p>
        </w:tc>
        <w:tc>
          <w:tcPr>
            <w:tcW w:w="907" w:type="dxa"/>
            <w:noWrap/>
            <w:hideMark/>
          </w:tcPr>
          <w:p w14:paraId="21D6962F" w14:textId="1555757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CE8E3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何细飞</w:t>
            </w:r>
            <w:r w:rsidRPr="002057B7">
              <w:rPr>
                <w:rFonts w:eastAsia="宋体" w:cs="Times New Roman"/>
                <w:sz w:val="18"/>
                <w:szCs w:val="18"/>
              </w:rPr>
              <w:t>,</w:t>
            </w:r>
            <w:r w:rsidRPr="002057B7">
              <w:rPr>
                <w:rFonts w:eastAsia="宋体" w:cs="Times New Roman"/>
                <w:sz w:val="18"/>
                <w:szCs w:val="18"/>
              </w:rPr>
              <w:t>程捷</w:t>
            </w:r>
            <w:r w:rsidRPr="002057B7">
              <w:rPr>
                <w:rFonts w:eastAsia="宋体" w:cs="Times New Roman"/>
                <w:sz w:val="18"/>
                <w:szCs w:val="18"/>
              </w:rPr>
              <w:t>,</w:t>
            </w:r>
            <w:r w:rsidRPr="002057B7">
              <w:rPr>
                <w:rFonts w:eastAsia="宋体" w:cs="Times New Roman"/>
                <w:sz w:val="18"/>
                <w:szCs w:val="18"/>
              </w:rPr>
              <w:t>杨建国</w:t>
            </w:r>
            <w:r w:rsidRPr="002057B7">
              <w:rPr>
                <w:rFonts w:eastAsia="宋体" w:cs="Times New Roman"/>
                <w:sz w:val="18"/>
                <w:szCs w:val="18"/>
              </w:rPr>
              <w:t>,</w:t>
            </w:r>
            <w:r w:rsidRPr="002057B7">
              <w:rPr>
                <w:rFonts w:eastAsia="宋体" w:cs="Times New Roman"/>
                <w:sz w:val="18"/>
                <w:szCs w:val="18"/>
              </w:rPr>
              <w:t>周欣宇</w:t>
            </w:r>
            <w:r w:rsidRPr="002057B7">
              <w:rPr>
                <w:rFonts w:eastAsia="宋体" w:cs="Times New Roman"/>
                <w:sz w:val="18"/>
                <w:szCs w:val="18"/>
              </w:rPr>
              <w:t>,</w:t>
            </w:r>
            <w:r w:rsidRPr="002057B7">
              <w:rPr>
                <w:rFonts w:eastAsia="宋体" w:cs="Times New Roman"/>
                <w:sz w:val="18"/>
                <w:szCs w:val="18"/>
              </w:rPr>
              <w:t>李玲</w:t>
            </w:r>
            <w:r w:rsidRPr="002057B7">
              <w:rPr>
                <w:rFonts w:eastAsia="宋体" w:cs="Times New Roman"/>
                <w:sz w:val="18"/>
                <w:szCs w:val="18"/>
              </w:rPr>
              <w:t>,</w:t>
            </w:r>
            <w:r w:rsidRPr="002057B7">
              <w:rPr>
                <w:rFonts w:eastAsia="宋体" w:cs="Times New Roman"/>
                <w:sz w:val="18"/>
                <w:szCs w:val="18"/>
              </w:rPr>
              <w:t>唐洲平</w:t>
            </w:r>
            <w:r w:rsidRPr="002057B7">
              <w:rPr>
                <w:rFonts w:eastAsia="宋体" w:cs="Times New Roman"/>
                <w:sz w:val="18"/>
                <w:szCs w:val="18"/>
              </w:rPr>
              <w:t>,</w:t>
            </w:r>
            <w:r w:rsidRPr="002057B7">
              <w:rPr>
                <w:rFonts w:eastAsia="宋体" w:cs="Times New Roman"/>
                <w:sz w:val="18"/>
                <w:szCs w:val="18"/>
              </w:rPr>
              <w:t>曾铁英</w:t>
            </w:r>
            <w:r w:rsidRPr="002057B7">
              <w:rPr>
                <w:rFonts w:eastAsia="宋体" w:cs="Times New Roman"/>
                <w:sz w:val="18"/>
                <w:szCs w:val="18"/>
              </w:rPr>
              <w:t>,</w:t>
            </w:r>
            <w:r w:rsidRPr="002057B7">
              <w:rPr>
                <w:rFonts w:eastAsia="宋体" w:cs="Times New Roman"/>
                <w:sz w:val="18"/>
                <w:szCs w:val="18"/>
              </w:rPr>
              <w:t>汪晖</w:t>
            </w:r>
          </w:p>
        </w:tc>
        <w:tc>
          <w:tcPr>
            <w:tcW w:w="5953" w:type="dxa"/>
            <w:noWrap/>
            <w:hideMark/>
          </w:tcPr>
          <w:p w14:paraId="1D63E0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新型冠状病毒肺炎疫情下方舱医院护理管理实践</w:t>
            </w:r>
          </w:p>
        </w:tc>
        <w:tc>
          <w:tcPr>
            <w:tcW w:w="2400" w:type="dxa"/>
            <w:noWrap/>
            <w:hideMark/>
          </w:tcPr>
          <w:p w14:paraId="1B9BFFD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护理学杂志</w:t>
            </w:r>
          </w:p>
        </w:tc>
        <w:tc>
          <w:tcPr>
            <w:tcW w:w="1136" w:type="dxa"/>
            <w:noWrap/>
            <w:hideMark/>
          </w:tcPr>
          <w:p w14:paraId="4AB24DEB" w14:textId="2F609E00"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70DC928A" w14:textId="77777777" w:rsidTr="00C61415">
        <w:trPr>
          <w:trHeight w:val="276"/>
        </w:trPr>
        <w:tc>
          <w:tcPr>
            <w:tcW w:w="576" w:type="dxa"/>
            <w:shd w:val="clear" w:color="auto" w:fill="auto"/>
          </w:tcPr>
          <w:p w14:paraId="27E39550" w14:textId="66684BCC" w:rsidR="00C61415" w:rsidRPr="00C61415" w:rsidRDefault="00C61415" w:rsidP="00C61415">
            <w:pPr>
              <w:spacing w:line="360" w:lineRule="auto"/>
              <w:rPr>
                <w:rFonts w:eastAsia="宋体" w:cs="Times New Roman"/>
                <w:sz w:val="18"/>
                <w:szCs w:val="18"/>
              </w:rPr>
            </w:pPr>
            <w:r w:rsidRPr="00C61415">
              <w:rPr>
                <w:sz w:val="18"/>
                <w:szCs w:val="18"/>
              </w:rPr>
              <w:t>361</w:t>
            </w:r>
          </w:p>
        </w:tc>
        <w:tc>
          <w:tcPr>
            <w:tcW w:w="907" w:type="dxa"/>
            <w:noWrap/>
            <w:hideMark/>
          </w:tcPr>
          <w:p w14:paraId="2D9B0D86" w14:textId="4CDBD0B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123B646"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周君</w:t>
            </w:r>
            <w:r w:rsidRPr="002057B7">
              <w:rPr>
                <w:rFonts w:eastAsia="宋体" w:cs="Times New Roman"/>
                <w:sz w:val="18"/>
                <w:szCs w:val="18"/>
              </w:rPr>
              <w:t>,</w:t>
            </w:r>
            <w:r w:rsidRPr="002057B7">
              <w:rPr>
                <w:rFonts w:eastAsia="宋体" w:cs="Times New Roman"/>
                <w:sz w:val="18"/>
                <w:szCs w:val="18"/>
              </w:rPr>
              <w:t>杨勇</w:t>
            </w:r>
            <w:r w:rsidRPr="002057B7">
              <w:rPr>
                <w:rFonts w:eastAsia="宋体" w:cs="Times New Roman"/>
                <w:sz w:val="18"/>
                <w:szCs w:val="18"/>
              </w:rPr>
              <w:t>,</w:t>
            </w:r>
            <w:r w:rsidRPr="002057B7">
              <w:rPr>
                <w:rFonts w:eastAsia="宋体" w:cs="Times New Roman"/>
                <w:sz w:val="18"/>
                <w:szCs w:val="18"/>
              </w:rPr>
              <w:t>黄雷</w:t>
            </w:r>
            <w:r w:rsidRPr="002057B7">
              <w:rPr>
                <w:rFonts w:eastAsia="宋体" w:cs="Times New Roman"/>
                <w:sz w:val="18"/>
                <w:szCs w:val="18"/>
              </w:rPr>
              <w:t>,</w:t>
            </w:r>
            <w:r w:rsidRPr="002057B7">
              <w:rPr>
                <w:rFonts w:eastAsia="宋体" w:cs="Times New Roman"/>
                <w:sz w:val="18"/>
                <w:szCs w:val="18"/>
              </w:rPr>
              <w:t>陈康</w:t>
            </w:r>
            <w:r w:rsidRPr="002057B7">
              <w:rPr>
                <w:rFonts w:eastAsia="宋体" w:cs="Times New Roman"/>
                <w:sz w:val="18"/>
                <w:szCs w:val="18"/>
              </w:rPr>
              <w:t>,</w:t>
            </w:r>
            <w:r w:rsidRPr="002057B7">
              <w:rPr>
                <w:rFonts w:eastAsia="宋体" w:cs="Times New Roman"/>
                <w:sz w:val="18"/>
                <w:szCs w:val="18"/>
              </w:rPr>
              <w:t>张文超</w:t>
            </w:r>
            <w:r w:rsidRPr="002057B7">
              <w:rPr>
                <w:rFonts w:eastAsia="宋体" w:cs="Times New Roman"/>
                <w:sz w:val="18"/>
                <w:szCs w:val="18"/>
              </w:rPr>
              <w:t>,</w:t>
            </w:r>
            <w:r w:rsidRPr="002057B7">
              <w:rPr>
                <w:rFonts w:eastAsia="宋体" w:cs="Times New Roman"/>
                <w:sz w:val="18"/>
                <w:szCs w:val="18"/>
              </w:rPr>
              <w:t>熊伟</w:t>
            </w:r>
          </w:p>
          <w:p w14:paraId="52E9D4B0" w14:textId="3D88B8B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Zhou J, Yang Y, Huang L, Chen K, Zhang W, Xiong W.</w:t>
            </w:r>
          </w:p>
        </w:tc>
        <w:tc>
          <w:tcPr>
            <w:tcW w:w="5953" w:type="dxa"/>
            <w:noWrap/>
            <w:hideMark/>
          </w:tcPr>
          <w:p w14:paraId="36C6BF86"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疫情期间</w:t>
            </w:r>
            <w:r w:rsidRPr="002057B7">
              <w:rPr>
                <w:rFonts w:eastAsia="宋体" w:cs="Times New Roman"/>
                <w:sz w:val="18"/>
                <w:szCs w:val="18"/>
              </w:rPr>
              <w:t>“</w:t>
            </w:r>
            <w:r w:rsidRPr="002057B7">
              <w:rPr>
                <w:rFonts w:eastAsia="宋体" w:cs="Times New Roman"/>
                <w:sz w:val="18"/>
                <w:szCs w:val="18"/>
              </w:rPr>
              <w:t>方舱医院</w:t>
            </w:r>
            <w:r w:rsidRPr="002057B7">
              <w:rPr>
                <w:rFonts w:eastAsia="宋体" w:cs="Times New Roman"/>
                <w:sz w:val="18"/>
                <w:szCs w:val="18"/>
              </w:rPr>
              <w:t>”</w:t>
            </w:r>
            <w:r w:rsidRPr="002057B7">
              <w:rPr>
                <w:rFonts w:eastAsia="宋体" w:cs="Times New Roman"/>
                <w:sz w:val="18"/>
                <w:szCs w:val="18"/>
              </w:rPr>
              <w:t>医药护协作医院感染防控模式实践与效果</w:t>
            </w:r>
          </w:p>
          <w:p w14:paraId="6F913F7F" w14:textId="12147B3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Practice and Effect of Physician – Pharmacist - Nurse Cooperation Mode in the Prevention and Control of Nosocomial Infection in Fangcang Hospitals (in Chinese)</w:t>
            </w:r>
          </w:p>
        </w:tc>
        <w:tc>
          <w:tcPr>
            <w:tcW w:w="2400" w:type="dxa"/>
            <w:noWrap/>
            <w:hideMark/>
          </w:tcPr>
          <w:p w14:paraId="149D2DF8"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中国药业</w:t>
            </w:r>
          </w:p>
          <w:p w14:paraId="323DE9FE" w14:textId="01AE3E6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Pharmaceuticals</w:t>
            </w:r>
          </w:p>
        </w:tc>
        <w:tc>
          <w:tcPr>
            <w:tcW w:w="1136" w:type="dxa"/>
            <w:noWrap/>
            <w:hideMark/>
          </w:tcPr>
          <w:p w14:paraId="0C467CAF" w14:textId="3FEEF405"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5E767D87" w14:textId="77777777" w:rsidTr="00C61415">
        <w:trPr>
          <w:trHeight w:val="276"/>
        </w:trPr>
        <w:tc>
          <w:tcPr>
            <w:tcW w:w="576" w:type="dxa"/>
            <w:shd w:val="clear" w:color="auto" w:fill="auto"/>
          </w:tcPr>
          <w:p w14:paraId="2373B88F" w14:textId="4D9E5E73" w:rsidR="00C61415" w:rsidRPr="00C61415" w:rsidRDefault="00C61415" w:rsidP="00C61415">
            <w:pPr>
              <w:spacing w:line="360" w:lineRule="auto"/>
              <w:rPr>
                <w:rFonts w:eastAsia="宋体" w:cs="Times New Roman"/>
                <w:sz w:val="18"/>
                <w:szCs w:val="18"/>
              </w:rPr>
            </w:pPr>
            <w:r w:rsidRPr="00C61415">
              <w:rPr>
                <w:sz w:val="18"/>
                <w:szCs w:val="18"/>
              </w:rPr>
              <w:t>362</w:t>
            </w:r>
          </w:p>
        </w:tc>
        <w:tc>
          <w:tcPr>
            <w:tcW w:w="907" w:type="dxa"/>
            <w:noWrap/>
            <w:hideMark/>
          </w:tcPr>
          <w:p w14:paraId="58EE9D49" w14:textId="60E3EFC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C3F33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王涵</w:t>
            </w:r>
            <w:r w:rsidRPr="002057B7">
              <w:rPr>
                <w:rFonts w:eastAsia="宋体" w:cs="Times New Roman"/>
                <w:sz w:val="18"/>
                <w:szCs w:val="18"/>
              </w:rPr>
              <w:t>,</w:t>
            </w:r>
            <w:r w:rsidRPr="002057B7">
              <w:rPr>
                <w:rFonts w:eastAsia="宋体" w:cs="Times New Roman"/>
                <w:sz w:val="18"/>
                <w:szCs w:val="18"/>
              </w:rPr>
              <w:t>顾中盛</w:t>
            </w:r>
            <w:r w:rsidRPr="002057B7">
              <w:rPr>
                <w:rFonts w:eastAsia="宋体" w:cs="Times New Roman"/>
                <w:sz w:val="18"/>
                <w:szCs w:val="18"/>
              </w:rPr>
              <w:t>,</w:t>
            </w:r>
            <w:r w:rsidRPr="002057B7">
              <w:rPr>
                <w:rFonts w:eastAsia="宋体" w:cs="Times New Roman"/>
                <w:sz w:val="18"/>
                <w:szCs w:val="18"/>
              </w:rPr>
              <w:t>李浩</w:t>
            </w:r>
            <w:r w:rsidRPr="002057B7">
              <w:rPr>
                <w:rFonts w:eastAsia="宋体" w:cs="Times New Roman"/>
                <w:sz w:val="18"/>
                <w:szCs w:val="18"/>
              </w:rPr>
              <w:t>,</w:t>
            </w:r>
            <w:r w:rsidRPr="002057B7">
              <w:rPr>
                <w:rFonts w:eastAsia="宋体" w:cs="Times New Roman"/>
                <w:sz w:val="18"/>
                <w:szCs w:val="18"/>
              </w:rPr>
              <w:t>孟玲</w:t>
            </w:r>
            <w:r w:rsidRPr="002057B7">
              <w:rPr>
                <w:rFonts w:eastAsia="宋体" w:cs="Times New Roman"/>
                <w:sz w:val="18"/>
                <w:szCs w:val="18"/>
              </w:rPr>
              <w:t>,</w:t>
            </w:r>
            <w:r w:rsidRPr="002057B7">
              <w:rPr>
                <w:rFonts w:eastAsia="宋体" w:cs="Times New Roman"/>
                <w:sz w:val="18"/>
                <w:szCs w:val="18"/>
              </w:rPr>
              <w:t>王永庆</w:t>
            </w:r>
            <w:r w:rsidRPr="002057B7">
              <w:rPr>
                <w:rFonts w:eastAsia="宋体" w:cs="Times New Roman"/>
                <w:sz w:val="18"/>
                <w:szCs w:val="18"/>
              </w:rPr>
              <w:t>,</w:t>
            </w:r>
            <w:r w:rsidRPr="002057B7">
              <w:rPr>
                <w:rFonts w:eastAsia="宋体" w:cs="Times New Roman"/>
                <w:sz w:val="18"/>
                <w:szCs w:val="18"/>
              </w:rPr>
              <w:t>魏继福</w:t>
            </w:r>
          </w:p>
        </w:tc>
        <w:tc>
          <w:tcPr>
            <w:tcW w:w="5953" w:type="dxa"/>
            <w:noWrap/>
            <w:hideMark/>
          </w:tcPr>
          <w:p w14:paraId="3FABBFD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新型冠状病毒肺炎期间武汉方舱医院供应药品的特殊存储条件分析</w:t>
            </w:r>
          </w:p>
        </w:tc>
        <w:tc>
          <w:tcPr>
            <w:tcW w:w="2400" w:type="dxa"/>
            <w:noWrap/>
            <w:hideMark/>
          </w:tcPr>
          <w:p w14:paraId="3AEC531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中国药业</w:t>
            </w:r>
          </w:p>
        </w:tc>
        <w:tc>
          <w:tcPr>
            <w:tcW w:w="1136" w:type="dxa"/>
            <w:noWrap/>
            <w:hideMark/>
          </w:tcPr>
          <w:p w14:paraId="173D1A23" w14:textId="1C93E772"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75825259" w14:textId="77777777" w:rsidTr="00C61415">
        <w:trPr>
          <w:trHeight w:val="276"/>
        </w:trPr>
        <w:tc>
          <w:tcPr>
            <w:tcW w:w="576" w:type="dxa"/>
            <w:shd w:val="clear" w:color="auto" w:fill="auto"/>
          </w:tcPr>
          <w:p w14:paraId="1780B537" w14:textId="6C553DE7" w:rsidR="00C61415" w:rsidRPr="00C61415" w:rsidRDefault="00C61415" w:rsidP="00C61415">
            <w:pPr>
              <w:spacing w:line="360" w:lineRule="auto"/>
              <w:rPr>
                <w:rFonts w:eastAsia="宋体" w:cs="Times New Roman"/>
                <w:sz w:val="18"/>
                <w:szCs w:val="18"/>
              </w:rPr>
            </w:pPr>
            <w:r w:rsidRPr="00C61415">
              <w:rPr>
                <w:sz w:val="18"/>
                <w:szCs w:val="18"/>
              </w:rPr>
              <w:t>363</w:t>
            </w:r>
          </w:p>
        </w:tc>
        <w:tc>
          <w:tcPr>
            <w:tcW w:w="907" w:type="dxa"/>
            <w:noWrap/>
            <w:hideMark/>
          </w:tcPr>
          <w:p w14:paraId="02BA8F58" w14:textId="297C100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CE59D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张晨曦</w:t>
            </w:r>
            <w:r w:rsidRPr="002057B7">
              <w:rPr>
                <w:rFonts w:eastAsia="宋体" w:cs="Times New Roman"/>
                <w:sz w:val="18"/>
                <w:szCs w:val="18"/>
              </w:rPr>
              <w:t>,</w:t>
            </w:r>
            <w:r w:rsidRPr="002057B7">
              <w:rPr>
                <w:rFonts w:eastAsia="宋体" w:cs="Times New Roman"/>
                <w:sz w:val="18"/>
                <w:szCs w:val="18"/>
              </w:rPr>
              <w:t>杜宇</w:t>
            </w:r>
            <w:r w:rsidRPr="002057B7">
              <w:rPr>
                <w:rFonts w:eastAsia="宋体" w:cs="Times New Roman"/>
                <w:sz w:val="18"/>
                <w:szCs w:val="18"/>
              </w:rPr>
              <w:t>,</w:t>
            </w:r>
            <w:r w:rsidRPr="002057B7">
              <w:rPr>
                <w:rFonts w:eastAsia="宋体" w:cs="Times New Roman"/>
                <w:sz w:val="18"/>
                <w:szCs w:val="18"/>
              </w:rPr>
              <w:t>赵文嘉</w:t>
            </w:r>
          </w:p>
        </w:tc>
        <w:tc>
          <w:tcPr>
            <w:tcW w:w="5953" w:type="dxa"/>
            <w:noWrap/>
            <w:hideMark/>
          </w:tcPr>
          <w:p w14:paraId="6FE557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中坚</w:t>
            </w:r>
            <w:r w:rsidRPr="002057B7">
              <w:rPr>
                <w:rFonts w:eastAsia="宋体" w:cs="Times New Roman"/>
                <w:sz w:val="18"/>
                <w:szCs w:val="18"/>
              </w:rPr>
              <w:t xml:space="preserve"> </w:t>
            </w:r>
            <w:r w:rsidRPr="002057B7">
              <w:rPr>
                <w:rFonts w:eastAsia="宋体" w:cs="Times New Roman"/>
                <w:sz w:val="18"/>
                <w:szCs w:val="18"/>
              </w:rPr>
              <w:t>岐黄亮剑</w:t>
            </w:r>
            <w:r w:rsidRPr="002057B7">
              <w:rPr>
                <w:rFonts w:eastAsia="宋体" w:cs="Times New Roman"/>
                <w:sz w:val="18"/>
                <w:szCs w:val="18"/>
              </w:rPr>
              <w:t xml:space="preserve"> </w:t>
            </w:r>
            <w:r w:rsidRPr="002057B7">
              <w:rPr>
                <w:rFonts w:eastAsia="宋体" w:cs="Times New Roman"/>
                <w:sz w:val="18"/>
                <w:szCs w:val="18"/>
              </w:rPr>
              <w:t>记抗疫中医急危重症专家刘清泉</w:t>
            </w:r>
          </w:p>
        </w:tc>
        <w:tc>
          <w:tcPr>
            <w:tcW w:w="2400" w:type="dxa"/>
            <w:noWrap/>
            <w:hideMark/>
          </w:tcPr>
          <w:p w14:paraId="4C517F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中国卫生人才</w:t>
            </w:r>
          </w:p>
        </w:tc>
        <w:tc>
          <w:tcPr>
            <w:tcW w:w="1136" w:type="dxa"/>
            <w:noWrap/>
            <w:hideMark/>
          </w:tcPr>
          <w:p w14:paraId="6D9458F0" w14:textId="5FCE504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3C7C432" w14:textId="77777777" w:rsidTr="00C61415">
        <w:trPr>
          <w:trHeight w:val="276"/>
        </w:trPr>
        <w:tc>
          <w:tcPr>
            <w:tcW w:w="576" w:type="dxa"/>
            <w:shd w:val="clear" w:color="auto" w:fill="auto"/>
          </w:tcPr>
          <w:p w14:paraId="1553DFF8" w14:textId="0A40FF2F" w:rsidR="00C61415" w:rsidRPr="00C61415" w:rsidRDefault="00C61415" w:rsidP="00C61415">
            <w:pPr>
              <w:spacing w:line="360" w:lineRule="auto"/>
              <w:rPr>
                <w:rFonts w:eastAsia="宋体" w:cs="Times New Roman"/>
                <w:sz w:val="18"/>
                <w:szCs w:val="18"/>
              </w:rPr>
            </w:pPr>
            <w:r w:rsidRPr="00C61415">
              <w:rPr>
                <w:sz w:val="18"/>
                <w:szCs w:val="18"/>
              </w:rPr>
              <w:t>364</w:t>
            </w:r>
          </w:p>
        </w:tc>
        <w:tc>
          <w:tcPr>
            <w:tcW w:w="907" w:type="dxa"/>
            <w:noWrap/>
            <w:hideMark/>
          </w:tcPr>
          <w:p w14:paraId="239E12C0" w14:textId="3FB4C77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9F016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李岩</w:t>
            </w:r>
            <w:r w:rsidRPr="002057B7">
              <w:rPr>
                <w:rFonts w:eastAsia="宋体" w:cs="Times New Roman"/>
                <w:sz w:val="18"/>
                <w:szCs w:val="18"/>
              </w:rPr>
              <w:t>,</w:t>
            </w:r>
            <w:r w:rsidRPr="002057B7">
              <w:rPr>
                <w:rFonts w:eastAsia="宋体" w:cs="Times New Roman"/>
                <w:sz w:val="18"/>
                <w:szCs w:val="18"/>
              </w:rPr>
              <w:t>王金梅</w:t>
            </w:r>
          </w:p>
        </w:tc>
        <w:tc>
          <w:tcPr>
            <w:tcW w:w="5953" w:type="dxa"/>
            <w:noWrap/>
            <w:hideMark/>
          </w:tcPr>
          <w:p w14:paraId="5E06AA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基于方舱医院条件下新冠肺炎患者高效护理策略</w:t>
            </w:r>
          </w:p>
        </w:tc>
        <w:tc>
          <w:tcPr>
            <w:tcW w:w="2400" w:type="dxa"/>
            <w:noWrap/>
            <w:hideMark/>
          </w:tcPr>
          <w:p w14:paraId="40D598D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齐鲁护理杂志</w:t>
            </w:r>
          </w:p>
        </w:tc>
        <w:tc>
          <w:tcPr>
            <w:tcW w:w="1136" w:type="dxa"/>
            <w:noWrap/>
            <w:hideMark/>
          </w:tcPr>
          <w:p w14:paraId="5D55E8B7" w14:textId="3762AF17"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7985111B" w14:textId="77777777" w:rsidTr="00C61415">
        <w:trPr>
          <w:trHeight w:val="276"/>
        </w:trPr>
        <w:tc>
          <w:tcPr>
            <w:tcW w:w="576" w:type="dxa"/>
            <w:shd w:val="clear" w:color="auto" w:fill="auto"/>
          </w:tcPr>
          <w:p w14:paraId="6E06D8A8" w14:textId="2CCCAD5E" w:rsidR="00C61415" w:rsidRPr="00C61415" w:rsidRDefault="00C61415" w:rsidP="00C61415">
            <w:pPr>
              <w:spacing w:line="360" w:lineRule="auto"/>
              <w:rPr>
                <w:rFonts w:eastAsia="宋体" w:cs="Times New Roman"/>
                <w:sz w:val="18"/>
                <w:szCs w:val="18"/>
              </w:rPr>
            </w:pPr>
            <w:r w:rsidRPr="00C61415">
              <w:rPr>
                <w:sz w:val="18"/>
                <w:szCs w:val="18"/>
              </w:rPr>
              <w:t>365</w:t>
            </w:r>
          </w:p>
        </w:tc>
        <w:tc>
          <w:tcPr>
            <w:tcW w:w="907" w:type="dxa"/>
            <w:noWrap/>
            <w:hideMark/>
          </w:tcPr>
          <w:p w14:paraId="61BE9AFD" w14:textId="4DC3DD1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28EF0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思齐</w:t>
            </w:r>
          </w:p>
        </w:tc>
        <w:tc>
          <w:tcPr>
            <w:tcW w:w="5953" w:type="dxa"/>
            <w:noWrap/>
            <w:hideMark/>
          </w:tcPr>
          <w:p w14:paraId="20B8682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为爱妻加油，方舱医院走出</w:t>
            </w:r>
            <w:r w:rsidRPr="002057B7">
              <w:rPr>
                <w:rFonts w:eastAsia="宋体" w:cs="Times New Roman"/>
                <w:sz w:val="18"/>
                <w:szCs w:val="18"/>
              </w:rPr>
              <w:t>“</w:t>
            </w:r>
            <w:r w:rsidRPr="002057B7">
              <w:rPr>
                <w:rFonts w:eastAsia="宋体" w:cs="Times New Roman"/>
                <w:sz w:val="18"/>
                <w:szCs w:val="18"/>
              </w:rPr>
              <w:t>小品哥</w:t>
            </w:r>
            <w:r w:rsidRPr="002057B7">
              <w:rPr>
                <w:rFonts w:eastAsia="宋体" w:cs="Times New Roman"/>
                <w:sz w:val="18"/>
                <w:szCs w:val="18"/>
              </w:rPr>
              <w:t>”</w:t>
            </w:r>
          </w:p>
        </w:tc>
        <w:tc>
          <w:tcPr>
            <w:tcW w:w="2400" w:type="dxa"/>
            <w:noWrap/>
            <w:hideMark/>
          </w:tcPr>
          <w:p w14:paraId="5D8144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劳动保障世界</w:t>
            </w:r>
          </w:p>
        </w:tc>
        <w:tc>
          <w:tcPr>
            <w:tcW w:w="1136" w:type="dxa"/>
            <w:noWrap/>
            <w:hideMark/>
          </w:tcPr>
          <w:p w14:paraId="43269338" w14:textId="44580E7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7EC97F4" w14:textId="77777777" w:rsidTr="00C61415">
        <w:trPr>
          <w:trHeight w:val="276"/>
        </w:trPr>
        <w:tc>
          <w:tcPr>
            <w:tcW w:w="576" w:type="dxa"/>
            <w:shd w:val="clear" w:color="auto" w:fill="auto"/>
          </w:tcPr>
          <w:p w14:paraId="3B124533" w14:textId="4AE8D15D" w:rsidR="00C61415" w:rsidRPr="00C61415" w:rsidRDefault="00C61415" w:rsidP="00C61415">
            <w:pPr>
              <w:spacing w:line="360" w:lineRule="auto"/>
              <w:rPr>
                <w:rFonts w:eastAsia="宋体" w:cs="Times New Roman"/>
                <w:sz w:val="18"/>
                <w:szCs w:val="18"/>
              </w:rPr>
            </w:pPr>
            <w:r w:rsidRPr="00C61415">
              <w:rPr>
                <w:sz w:val="18"/>
                <w:szCs w:val="18"/>
              </w:rPr>
              <w:t>366</w:t>
            </w:r>
          </w:p>
        </w:tc>
        <w:tc>
          <w:tcPr>
            <w:tcW w:w="907" w:type="dxa"/>
            <w:noWrap/>
            <w:hideMark/>
          </w:tcPr>
          <w:p w14:paraId="00EE30A0" w14:textId="17B2A28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A68135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董善京</w:t>
            </w:r>
            <w:r w:rsidRPr="002057B7">
              <w:rPr>
                <w:rFonts w:eastAsia="宋体" w:cs="Times New Roman"/>
                <w:sz w:val="18"/>
                <w:szCs w:val="18"/>
              </w:rPr>
              <w:t>,</w:t>
            </w:r>
            <w:r w:rsidRPr="002057B7">
              <w:rPr>
                <w:rFonts w:eastAsia="宋体" w:cs="Times New Roman"/>
                <w:sz w:val="18"/>
                <w:szCs w:val="18"/>
              </w:rPr>
              <w:t>王茜娜</w:t>
            </w:r>
            <w:r w:rsidRPr="002057B7">
              <w:rPr>
                <w:rFonts w:eastAsia="宋体" w:cs="Times New Roman"/>
                <w:sz w:val="18"/>
                <w:szCs w:val="18"/>
              </w:rPr>
              <w:t>,</w:t>
            </w:r>
            <w:r w:rsidRPr="002057B7">
              <w:rPr>
                <w:rFonts w:eastAsia="宋体" w:cs="Times New Roman"/>
                <w:sz w:val="18"/>
                <w:szCs w:val="18"/>
              </w:rPr>
              <w:t>高崚</w:t>
            </w:r>
            <w:r w:rsidRPr="002057B7">
              <w:rPr>
                <w:rFonts w:eastAsia="宋体" w:cs="Times New Roman"/>
                <w:sz w:val="18"/>
                <w:szCs w:val="18"/>
              </w:rPr>
              <w:t>,</w:t>
            </w:r>
            <w:r w:rsidRPr="002057B7">
              <w:rPr>
                <w:rFonts w:eastAsia="宋体" w:cs="Times New Roman"/>
                <w:sz w:val="18"/>
                <w:szCs w:val="18"/>
              </w:rPr>
              <w:t>高希言</w:t>
            </w:r>
          </w:p>
        </w:tc>
        <w:tc>
          <w:tcPr>
            <w:tcW w:w="5953" w:type="dxa"/>
            <w:noWrap/>
            <w:hideMark/>
          </w:tcPr>
          <w:p w14:paraId="15BB0F4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辨证施灸治疗方舱医院</w:t>
            </w:r>
            <w:r w:rsidRPr="002057B7">
              <w:rPr>
                <w:rFonts w:eastAsia="宋体" w:cs="Times New Roman"/>
                <w:sz w:val="18"/>
                <w:szCs w:val="18"/>
              </w:rPr>
              <w:t>36</w:t>
            </w:r>
            <w:r w:rsidRPr="002057B7">
              <w:rPr>
                <w:rFonts w:eastAsia="宋体" w:cs="Times New Roman"/>
                <w:sz w:val="18"/>
                <w:szCs w:val="18"/>
              </w:rPr>
              <w:t>例新型冠状病毒肺炎患者腹泻疗效观察</w:t>
            </w:r>
          </w:p>
        </w:tc>
        <w:tc>
          <w:tcPr>
            <w:tcW w:w="2400" w:type="dxa"/>
            <w:noWrap/>
            <w:hideMark/>
          </w:tcPr>
          <w:p w14:paraId="4446F2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中国针灸</w:t>
            </w:r>
          </w:p>
        </w:tc>
        <w:tc>
          <w:tcPr>
            <w:tcW w:w="1136" w:type="dxa"/>
            <w:noWrap/>
            <w:hideMark/>
          </w:tcPr>
          <w:p w14:paraId="70C7CBE6" w14:textId="7A584E7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BFEF755" w14:textId="77777777" w:rsidTr="00C61415">
        <w:trPr>
          <w:trHeight w:val="276"/>
        </w:trPr>
        <w:tc>
          <w:tcPr>
            <w:tcW w:w="576" w:type="dxa"/>
            <w:shd w:val="clear" w:color="auto" w:fill="auto"/>
          </w:tcPr>
          <w:p w14:paraId="55C0785D" w14:textId="0FE5E8C4" w:rsidR="00C61415" w:rsidRPr="00C61415" w:rsidRDefault="00C61415" w:rsidP="00C61415">
            <w:pPr>
              <w:spacing w:line="360" w:lineRule="auto"/>
              <w:rPr>
                <w:rFonts w:eastAsia="宋体" w:cs="Times New Roman"/>
                <w:sz w:val="18"/>
                <w:szCs w:val="18"/>
              </w:rPr>
            </w:pPr>
            <w:r w:rsidRPr="00C61415">
              <w:rPr>
                <w:sz w:val="18"/>
                <w:szCs w:val="18"/>
              </w:rPr>
              <w:t>367</w:t>
            </w:r>
          </w:p>
        </w:tc>
        <w:tc>
          <w:tcPr>
            <w:tcW w:w="907" w:type="dxa"/>
            <w:noWrap/>
            <w:hideMark/>
          </w:tcPr>
          <w:p w14:paraId="1A8E2770" w14:textId="46F590C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A4E0B4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梁锦军</w:t>
            </w:r>
            <w:r w:rsidRPr="002057B7">
              <w:rPr>
                <w:rFonts w:eastAsia="宋体" w:cs="Times New Roman"/>
                <w:sz w:val="18"/>
                <w:szCs w:val="18"/>
              </w:rPr>
              <w:t>,</w:t>
            </w:r>
            <w:r w:rsidRPr="002057B7">
              <w:rPr>
                <w:rFonts w:eastAsia="宋体" w:cs="Times New Roman"/>
                <w:sz w:val="18"/>
                <w:szCs w:val="18"/>
              </w:rPr>
              <w:t>丁文茂</w:t>
            </w:r>
            <w:r w:rsidRPr="002057B7">
              <w:rPr>
                <w:rFonts w:eastAsia="宋体" w:cs="Times New Roman"/>
                <w:sz w:val="18"/>
                <w:szCs w:val="18"/>
              </w:rPr>
              <w:t>,</w:t>
            </w:r>
            <w:r w:rsidRPr="002057B7">
              <w:rPr>
                <w:rFonts w:eastAsia="宋体" w:cs="Times New Roman"/>
                <w:sz w:val="18"/>
                <w:szCs w:val="18"/>
              </w:rPr>
              <w:t>李良长</w:t>
            </w:r>
            <w:r w:rsidRPr="002057B7">
              <w:rPr>
                <w:rFonts w:eastAsia="宋体" w:cs="Times New Roman"/>
                <w:sz w:val="18"/>
                <w:szCs w:val="18"/>
              </w:rPr>
              <w:t>,</w:t>
            </w:r>
            <w:r w:rsidRPr="002057B7">
              <w:rPr>
                <w:rFonts w:eastAsia="宋体" w:cs="Times New Roman"/>
                <w:sz w:val="18"/>
                <w:szCs w:val="18"/>
              </w:rPr>
              <w:t>李卫晖</w:t>
            </w:r>
            <w:r w:rsidRPr="002057B7">
              <w:rPr>
                <w:rFonts w:eastAsia="宋体" w:cs="Times New Roman"/>
                <w:sz w:val="18"/>
                <w:szCs w:val="18"/>
              </w:rPr>
              <w:t>,</w:t>
            </w:r>
            <w:r w:rsidRPr="002057B7">
              <w:rPr>
                <w:rFonts w:eastAsia="宋体" w:cs="Times New Roman"/>
                <w:sz w:val="18"/>
                <w:szCs w:val="18"/>
              </w:rPr>
              <w:t>熊娟</w:t>
            </w:r>
            <w:r w:rsidRPr="002057B7">
              <w:rPr>
                <w:rFonts w:eastAsia="宋体" w:cs="Times New Roman"/>
                <w:sz w:val="18"/>
                <w:szCs w:val="18"/>
              </w:rPr>
              <w:t>,</w:t>
            </w:r>
            <w:r w:rsidRPr="002057B7">
              <w:rPr>
                <w:rFonts w:eastAsia="宋体" w:cs="Times New Roman"/>
                <w:sz w:val="18"/>
                <w:szCs w:val="18"/>
              </w:rPr>
              <w:t>万军</w:t>
            </w:r>
          </w:p>
        </w:tc>
        <w:tc>
          <w:tcPr>
            <w:tcW w:w="5953" w:type="dxa"/>
            <w:noWrap/>
            <w:hideMark/>
          </w:tcPr>
          <w:p w14:paraId="5F140DB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方舱医院分级救治模式在新型冠状病毒肺炎防控中的实践</w:t>
            </w:r>
          </w:p>
        </w:tc>
        <w:tc>
          <w:tcPr>
            <w:tcW w:w="2400" w:type="dxa"/>
            <w:noWrap/>
            <w:hideMark/>
          </w:tcPr>
          <w:p w14:paraId="1F5E2A2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解放军医院管理杂志</w:t>
            </w:r>
          </w:p>
        </w:tc>
        <w:tc>
          <w:tcPr>
            <w:tcW w:w="1136" w:type="dxa"/>
            <w:noWrap/>
            <w:hideMark/>
          </w:tcPr>
          <w:p w14:paraId="7A83CE64" w14:textId="7ECB3CB9"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DDFBC93" w14:textId="77777777" w:rsidTr="00C61415">
        <w:trPr>
          <w:trHeight w:val="276"/>
        </w:trPr>
        <w:tc>
          <w:tcPr>
            <w:tcW w:w="576" w:type="dxa"/>
            <w:shd w:val="clear" w:color="auto" w:fill="auto"/>
          </w:tcPr>
          <w:p w14:paraId="621E6C49" w14:textId="08A44E5A" w:rsidR="00C61415" w:rsidRPr="00C61415" w:rsidRDefault="00C61415" w:rsidP="00C61415">
            <w:pPr>
              <w:spacing w:line="360" w:lineRule="auto"/>
              <w:rPr>
                <w:rFonts w:eastAsia="宋体" w:cs="Times New Roman"/>
                <w:sz w:val="18"/>
                <w:szCs w:val="18"/>
              </w:rPr>
            </w:pPr>
            <w:r w:rsidRPr="00C61415">
              <w:rPr>
                <w:sz w:val="18"/>
                <w:szCs w:val="18"/>
              </w:rPr>
              <w:t>368</w:t>
            </w:r>
          </w:p>
        </w:tc>
        <w:tc>
          <w:tcPr>
            <w:tcW w:w="907" w:type="dxa"/>
            <w:noWrap/>
            <w:hideMark/>
          </w:tcPr>
          <w:p w14:paraId="0F6349DB" w14:textId="53D65F9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1DFEE7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席新学</w:t>
            </w:r>
            <w:r w:rsidRPr="002057B7">
              <w:rPr>
                <w:rFonts w:eastAsia="宋体" w:cs="Times New Roman"/>
                <w:sz w:val="18"/>
                <w:szCs w:val="18"/>
              </w:rPr>
              <w:t>,</w:t>
            </w:r>
            <w:r w:rsidRPr="002057B7">
              <w:rPr>
                <w:rFonts w:eastAsia="宋体" w:cs="Times New Roman"/>
                <w:sz w:val="18"/>
                <w:szCs w:val="18"/>
              </w:rPr>
              <w:t>汪晖</w:t>
            </w:r>
            <w:r w:rsidRPr="002057B7">
              <w:rPr>
                <w:rFonts w:eastAsia="宋体" w:cs="Times New Roman"/>
                <w:sz w:val="18"/>
                <w:szCs w:val="18"/>
              </w:rPr>
              <w:t>,</w:t>
            </w:r>
            <w:r w:rsidRPr="002057B7">
              <w:rPr>
                <w:rFonts w:eastAsia="宋体" w:cs="Times New Roman"/>
                <w:sz w:val="18"/>
                <w:szCs w:val="18"/>
              </w:rPr>
              <w:t>毛靖</w:t>
            </w:r>
            <w:r w:rsidRPr="002057B7">
              <w:rPr>
                <w:rFonts w:eastAsia="宋体" w:cs="Times New Roman"/>
                <w:sz w:val="18"/>
                <w:szCs w:val="18"/>
              </w:rPr>
              <w:t>,</w:t>
            </w:r>
            <w:r w:rsidRPr="002057B7">
              <w:rPr>
                <w:rFonts w:eastAsia="宋体" w:cs="Times New Roman"/>
                <w:sz w:val="18"/>
                <w:szCs w:val="18"/>
              </w:rPr>
              <w:t>何细飞</w:t>
            </w:r>
            <w:r w:rsidRPr="002057B7">
              <w:rPr>
                <w:rFonts w:eastAsia="宋体" w:cs="Times New Roman"/>
                <w:sz w:val="18"/>
                <w:szCs w:val="18"/>
              </w:rPr>
              <w:t>,</w:t>
            </w:r>
            <w:r w:rsidRPr="002057B7">
              <w:rPr>
                <w:rFonts w:eastAsia="宋体" w:cs="Times New Roman"/>
                <w:sz w:val="18"/>
                <w:szCs w:val="18"/>
              </w:rPr>
              <w:t>刘美</w:t>
            </w:r>
            <w:r w:rsidRPr="002057B7">
              <w:rPr>
                <w:rFonts w:eastAsia="宋体" w:cs="Times New Roman"/>
                <w:sz w:val="18"/>
                <w:szCs w:val="18"/>
              </w:rPr>
              <w:t>,</w:t>
            </w:r>
            <w:r w:rsidRPr="002057B7">
              <w:rPr>
                <w:rFonts w:eastAsia="宋体" w:cs="Times New Roman"/>
                <w:sz w:val="18"/>
                <w:szCs w:val="18"/>
              </w:rPr>
              <w:t>余洪兴</w:t>
            </w:r>
          </w:p>
          <w:p w14:paraId="138B1FD3" w14:textId="6CF9452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Xi XX, Wang H, Mao J, He XF, Liu M, Yu HX.</w:t>
            </w:r>
          </w:p>
        </w:tc>
        <w:tc>
          <w:tcPr>
            <w:tcW w:w="5953" w:type="dxa"/>
            <w:noWrap/>
            <w:hideMark/>
          </w:tcPr>
          <w:p w14:paraId="3D95706D"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方舱医院中新型冠状病毒肺炎患者的安全管理</w:t>
            </w:r>
          </w:p>
          <w:p w14:paraId="5B50AEE7" w14:textId="76CD507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Difficulties and coping strategies of safety management for inpatients with </w:t>
            </w:r>
            <w:r w:rsidRPr="002057B7">
              <w:rPr>
                <w:rFonts w:eastAsia="宋体" w:cs="Times New Roman"/>
                <w:sz w:val="18"/>
                <w:szCs w:val="18"/>
              </w:rPr>
              <w:lastRenderedPageBreak/>
              <w:t>coronavirus disease 2019 at cabin hospital</w:t>
            </w:r>
          </w:p>
        </w:tc>
        <w:tc>
          <w:tcPr>
            <w:tcW w:w="2400" w:type="dxa"/>
            <w:noWrap/>
            <w:hideMark/>
          </w:tcPr>
          <w:p w14:paraId="062FAEF4"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lastRenderedPageBreak/>
              <w:t>中华护理杂志</w:t>
            </w:r>
          </w:p>
          <w:p w14:paraId="4152B82C" w14:textId="2906D54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Nursing</w:t>
            </w:r>
          </w:p>
        </w:tc>
        <w:tc>
          <w:tcPr>
            <w:tcW w:w="1136" w:type="dxa"/>
            <w:noWrap/>
            <w:hideMark/>
          </w:tcPr>
          <w:p w14:paraId="1D704B2D" w14:textId="6138FF18"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2B02142D" w14:textId="77777777" w:rsidTr="00C61415">
        <w:trPr>
          <w:trHeight w:val="276"/>
        </w:trPr>
        <w:tc>
          <w:tcPr>
            <w:tcW w:w="576" w:type="dxa"/>
            <w:shd w:val="clear" w:color="auto" w:fill="auto"/>
          </w:tcPr>
          <w:p w14:paraId="1375AE41" w14:textId="1EB8B561" w:rsidR="00C61415" w:rsidRPr="00C61415" w:rsidRDefault="00C61415" w:rsidP="00C61415">
            <w:pPr>
              <w:spacing w:line="360" w:lineRule="auto"/>
              <w:rPr>
                <w:rFonts w:eastAsia="宋体" w:cs="Times New Roman"/>
                <w:sz w:val="18"/>
                <w:szCs w:val="18"/>
              </w:rPr>
            </w:pPr>
            <w:r w:rsidRPr="00C61415">
              <w:rPr>
                <w:sz w:val="18"/>
                <w:szCs w:val="18"/>
              </w:rPr>
              <w:t>369</w:t>
            </w:r>
          </w:p>
        </w:tc>
        <w:tc>
          <w:tcPr>
            <w:tcW w:w="907" w:type="dxa"/>
            <w:noWrap/>
            <w:hideMark/>
          </w:tcPr>
          <w:p w14:paraId="1B522873" w14:textId="442D287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A685F8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张学</w:t>
            </w:r>
            <w:r w:rsidRPr="002057B7">
              <w:rPr>
                <w:rFonts w:eastAsia="宋体" w:cs="Times New Roman"/>
                <w:sz w:val="18"/>
                <w:szCs w:val="18"/>
              </w:rPr>
              <w:t>,</w:t>
            </w:r>
            <w:r w:rsidRPr="002057B7">
              <w:rPr>
                <w:rFonts w:eastAsia="宋体" w:cs="Times New Roman"/>
                <w:sz w:val="18"/>
                <w:szCs w:val="18"/>
              </w:rPr>
              <w:t>张文瑾</w:t>
            </w:r>
            <w:r w:rsidRPr="002057B7">
              <w:rPr>
                <w:rFonts w:eastAsia="宋体" w:cs="Times New Roman"/>
                <w:sz w:val="18"/>
                <w:szCs w:val="18"/>
              </w:rPr>
              <w:t>,</w:t>
            </w:r>
            <w:r w:rsidRPr="002057B7">
              <w:rPr>
                <w:rFonts w:eastAsia="宋体" w:cs="Times New Roman"/>
                <w:sz w:val="18"/>
                <w:szCs w:val="18"/>
              </w:rPr>
              <w:t>王秀梅</w:t>
            </w:r>
            <w:r w:rsidRPr="002057B7">
              <w:rPr>
                <w:rFonts w:eastAsia="宋体" w:cs="Times New Roman"/>
                <w:sz w:val="18"/>
                <w:szCs w:val="18"/>
              </w:rPr>
              <w:t>,</w:t>
            </w:r>
            <w:r w:rsidRPr="002057B7">
              <w:rPr>
                <w:rFonts w:eastAsia="宋体" w:cs="Times New Roman"/>
                <w:sz w:val="18"/>
                <w:szCs w:val="18"/>
              </w:rPr>
              <w:t>牛彦斌</w:t>
            </w:r>
            <w:r w:rsidRPr="002057B7">
              <w:rPr>
                <w:rFonts w:eastAsia="宋体" w:cs="Times New Roman"/>
                <w:sz w:val="18"/>
                <w:szCs w:val="18"/>
              </w:rPr>
              <w:t>,</w:t>
            </w:r>
            <w:r w:rsidRPr="002057B7">
              <w:rPr>
                <w:rFonts w:eastAsia="宋体" w:cs="Times New Roman"/>
                <w:sz w:val="18"/>
                <w:szCs w:val="18"/>
              </w:rPr>
              <w:t>郭振山</w:t>
            </w:r>
            <w:r w:rsidRPr="002057B7">
              <w:rPr>
                <w:rFonts w:eastAsia="宋体" w:cs="Times New Roman"/>
                <w:sz w:val="18"/>
                <w:szCs w:val="18"/>
              </w:rPr>
              <w:t>,</w:t>
            </w:r>
            <w:r w:rsidRPr="002057B7">
              <w:rPr>
                <w:rFonts w:eastAsia="宋体" w:cs="Times New Roman"/>
                <w:sz w:val="18"/>
                <w:szCs w:val="18"/>
              </w:rPr>
              <w:t>郝铁旦</w:t>
            </w:r>
          </w:p>
        </w:tc>
        <w:tc>
          <w:tcPr>
            <w:tcW w:w="5953" w:type="dxa"/>
            <w:noWrap/>
            <w:hideMark/>
          </w:tcPr>
          <w:p w14:paraId="712680D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新型冠状病毒肺炎方舱医院感染防控管理实践</w:t>
            </w:r>
          </w:p>
        </w:tc>
        <w:tc>
          <w:tcPr>
            <w:tcW w:w="2400" w:type="dxa"/>
            <w:noWrap/>
            <w:hideMark/>
          </w:tcPr>
          <w:p w14:paraId="6D2958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663CA577" w14:textId="0EAE623C"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4F48386A" w14:textId="77777777" w:rsidTr="00C61415">
        <w:trPr>
          <w:trHeight w:val="276"/>
        </w:trPr>
        <w:tc>
          <w:tcPr>
            <w:tcW w:w="576" w:type="dxa"/>
            <w:shd w:val="clear" w:color="auto" w:fill="auto"/>
          </w:tcPr>
          <w:p w14:paraId="427CC7A8" w14:textId="06447B1A" w:rsidR="00C61415" w:rsidRPr="00C61415" w:rsidRDefault="00C61415" w:rsidP="00C61415">
            <w:pPr>
              <w:spacing w:line="360" w:lineRule="auto"/>
              <w:rPr>
                <w:rFonts w:eastAsia="宋体" w:cs="Times New Roman"/>
                <w:sz w:val="18"/>
                <w:szCs w:val="18"/>
              </w:rPr>
            </w:pPr>
            <w:r w:rsidRPr="00C61415">
              <w:rPr>
                <w:sz w:val="18"/>
                <w:szCs w:val="18"/>
              </w:rPr>
              <w:t>370</w:t>
            </w:r>
          </w:p>
        </w:tc>
        <w:tc>
          <w:tcPr>
            <w:tcW w:w="907" w:type="dxa"/>
            <w:noWrap/>
            <w:hideMark/>
          </w:tcPr>
          <w:p w14:paraId="09CCCF74" w14:textId="24AAAB5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34A8D2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李筠</w:t>
            </w:r>
            <w:r w:rsidRPr="002057B7">
              <w:rPr>
                <w:rFonts w:eastAsia="宋体" w:cs="Times New Roman"/>
                <w:sz w:val="18"/>
                <w:szCs w:val="18"/>
              </w:rPr>
              <w:t>,</w:t>
            </w:r>
            <w:r w:rsidRPr="002057B7">
              <w:rPr>
                <w:rFonts w:eastAsia="宋体" w:cs="Times New Roman"/>
                <w:sz w:val="18"/>
                <w:szCs w:val="18"/>
              </w:rPr>
              <w:t>戴遥</w:t>
            </w:r>
            <w:r w:rsidRPr="002057B7">
              <w:rPr>
                <w:rFonts w:eastAsia="宋体" w:cs="Times New Roman"/>
                <w:sz w:val="18"/>
                <w:szCs w:val="18"/>
              </w:rPr>
              <w:t>,</w:t>
            </w:r>
            <w:r w:rsidRPr="002057B7">
              <w:rPr>
                <w:rFonts w:eastAsia="宋体" w:cs="Times New Roman"/>
                <w:sz w:val="18"/>
                <w:szCs w:val="18"/>
              </w:rPr>
              <w:t>胡柳</w:t>
            </w:r>
            <w:r w:rsidRPr="002057B7">
              <w:rPr>
                <w:rFonts w:eastAsia="宋体" w:cs="Times New Roman"/>
                <w:sz w:val="18"/>
                <w:szCs w:val="18"/>
              </w:rPr>
              <w:t>,</w:t>
            </w:r>
            <w:r w:rsidRPr="002057B7">
              <w:rPr>
                <w:rFonts w:eastAsia="宋体" w:cs="Times New Roman"/>
                <w:sz w:val="18"/>
                <w:szCs w:val="18"/>
              </w:rPr>
              <w:t>陶红兵</w:t>
            </w:r>
            <w:r w:rsidRPr="002057B7">
              <w:rPr>
                <w:rFonts w:eastAsia="宋体" w:cs="Times New Roman"/>
                <w:sz w:val="18"/>
                <w:szCs w:val="18"/>
              </w:rPr>
              <w:t>,</w:t>
            </w:r>
            <w:r w:rsidRPr="002057B7">
              <w:rPr>
                <w:rFonts w:eastAsia="宋体" w:cs="Times New Roman"/>
                <w:sz w:val="18"/>
                <w:szCs w:val="18"/>
              </w:rPr>
              <w:t>刘静</w:t>
            </w:r>
            <w:r w:rsidRPr="002057B7">
              <w:rPr>
                <w:rFonts w:eastAsia="宋体" w:cs="Times New Roman"/>
                <w:sz w:val="18"/>
                <w:szCs w:val="18"/>
              </w:rPr>
              <w:t>,</w:t>
            </w:r>
            <w:r w:rsidRPr="002057B7">
              <w:rPr>
                <w:rFonts w:eastAsia="宋体" w:cs="Times New Roman"/>
                <w:sz w:val="18"/>
                <w:szCs w:val="18"/>
              </w:rPr>
              <w:t>何艳丽</w:t>
            </w:r>
            <w:r w:rsidRPr="002057B7">
              <w:rPr>
                <w:rFonts w:eastAsia="宋体" w:cs="Times New Roman"/>
                <w:sz w:val="18"/>
                <w:szCs w:val="18"/>
              </w:rPr>
              <w:t>,</w:t>
            </w:r>
            <w:r w:rsidRPr="002057B7">
              <w:rPr>
                <w:rFonts w:eastAsia="宋体" w:cs="Times New Roman"/>
                <w:sz w:val="18"/>
                <w:szCs w:val="18"/>
              </w:rPr>
              <w:t>李茜</w:t>
            </w:r>
          </w:p>
        </w:tc>
        <w:tc>
          <w:tcPr>
            <w:tcW w:w="5953" w:type="dxa"/>
            <w:noWrap/>
            <w:hideMark/>
          </w:tcPr>
          <w:p w14:paraId="1E15C6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新型冠状病毒肺炎疫情下方舱医院护理团队应急管理实践探析</w:t>
            </w:r>
          </w:p>
        </w:tc>
        <w:tc>
          <w:tcPr>
            <w:tcW w:w="2400" w:type="dxa"/>
            <w:noWrap/>
            <w:hideMark/>
          </w:tcPr>
          <w:p w14:paraId="445C5D2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266E9F59" w14:textId="0C0AFF0C"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504D9E7B" w14:textId="77777777" w:rsidTr="00C61415">
        <w:trPr>
          <w:trHeight w:val="276"/>
        </w:trPr>
        <w:tc>
          <w:tcPr>
            <w:tcW w:w="576" w:type="dxa"/>
            <w:shd w:val="clear" w:color="auto" w:fill="auto"/>
          </w:tcPr>
          <w:p w14:paraId="67FF529B" w14:textId="250099FE" w:rsidR="00C61415" w:rsidRPr="00C61415" w:rsidRDefault="00C61415" w:rsidP="00C61415">
            <w:pPr>
              <w:spacing w:line="360" w:lineRule="auto"/>
              <w:rPr>
                <w:rFonts w:eastAsia="宋体" w:cs="Times New Roman"/>
                <w:sz w:val="18"/>
                <w:szCs w:val="18"/>
              </w:rPr>
            </w:pPr>
            <w:r w:rsidRPr="00C61415">
              <w:rPr>
                <w:sz w:val="18"/>
                <w:szCs w:val="18"/>
              </w:rPr>
              <w:t>371</w:t>
            </w:r>
          </w:p>
        </w:tc>
        <w:tc>
          <w:tcPr>
            <w:tcW w:w="907" w:type="dxa"/>
            <w:noWrap/>
            <w:hideMark/>
          </w:tcPr>
          <w:p w14:paraId="20A92522" w14:textId="48044CB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79EE34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曾珠</w:t>
            </w:r>
            <w:r w:rsidRPr="002057B7">
              <w:rPr>
                <w:rFonts w:eastAsia="宋体" w:cs="Times New Roman"/>
                <w:sz w:val="18"/>
                <w:szCs w:val="18"/>
              </w:rPr>
              <w:t>,</w:t>
            </w:r>
            <w:r w:rsidRPr="002057B7">
              <w:rPr>
                <w:rFonts w:eastAsia="宋体" w:cs="Times New Roman"/>
                <w:sz w:val="18"/>
                <w:szCs w:val="18"/>
              </w:rPr>
              <w:t>邓永鸿</w:t>
            </w:r>
            <w:r w:rsidRPr="002057B7">
              <w:rPr>
                <w:rFonts w:eastAsia="宋体" w:cs="Times New Roman"/>
                <w:sz w:val="18"/>
                <w:szCs w:val="18"/>
              </w:rPr>
              <w:t>,</w:t>
            </w:r>
            <w:r w:rsidRPr="002057B7">
              <w:rPr>
                <w:rFonts w:eastAsia="宋体" w:cs="Times New Roman"/>
                <w:sz w:val="18"/>
                <w:szCs w:val="18"/>
              </w:rPr>
              <w:t>彭洁婧</w:t>
            </w:r>
          </w:p>
        </w:tc>
        <w:tc>
          <w:tcPr>
            <w:tcW w:w="5953" w:type="dxa"/>
            <w:noWrap/>
            <w:hideMark/>
          </w:tcPr>
          <w:p w14:paraId="658156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方舱医院中新型冠状病毒肺炎患者的护理管理</w:t>
            </w:r>
          </w:p>
        </w:tc>
        <w:tc>
          <w:tcPr>
            <w:tcW w:w="2400" w:type="dxa"/>
            <w:noWrap/>
            <w:hideMark/>
          </w:tcPr>
          <w:p w14:paraId="2DEA2D0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0BCDB272" w14:textId="6A895967"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24C537B" w14:textId="77777777" w:rsidTr="00C61415">
        <w:trPr>
          <w:trHeight w:val="276"/>
        </w:trPr>
        <w:tc>
          <w:tcPr>
            <w:tcW w:w="576" w:type="dxa"/>
            <w:shd w:val="clear" w:color="auto" w:fill="auto"/>
          </w:tcPr>
          <w:p w14:paraId="29746EF7" w14:textId="2D7642C7" w:rsidR="00C61415" w:rsidRPr="00C61415" w:rsidRDefault="00C61415" w:rsidP="00C61415">
            <w:pPr>
              <w:spacing w:line="360" w:lineRule="auto"/>
              <w:rPr>
                <w:rFonts w:eastAsia="宋体" w:cs="Times New Roman"/>
                <w:sz w:val="18"/>
                <w:szCs w:val="18"/>
              </w:rPr>
            </w:pPr>
            <w:r w:rsidRPr="00C61415">
              <w:rPr>
                <w:sz w:val="18"/>
                <w:szCs w:val="18"/>
              </w:rPr>
              <w:t>372</w:t>
            </w:r>
          </w:p>
        </w:tc>
        <w:tc>
          <w:tcPr>
            <w:tcW w:w="907" w:type="dxa"/>
            <w:noWrap/>
            <w:hideMark/>
          </w:tcPr>
          <w:p w14:paraId="4CC5BB1C" w14:textId="4910ED8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112FF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张伟</w:t>
            </w:r>
            <w:r w:rsidRPr="002057B7">
              <w:rPr>
                <w:rFonts w:eastAsia="宋体" w:cs="Times New Roman"/>
                <w:sz w:val="18"/>
                <w:szCs w:val="18"/>
              </w:rPr>
              <w:t>,</w:t>
            </w:r>
            <w:r w:rsidRPr="002057B7">
              <w:rPr>
                <w:rFonts w:eastAsia="宋体" w:cs="Times New Roman"/>
                <w:sz w:val="18"/>
                <w:szCs w:val="18"/>
              </w:rPr>
              <w:t>江海娇</w:t>
            </w:r>
            <w:r w:rsidRPr="002057B7">
              <w:rPr>
                <w:rFonts w:eastAsia="宋体" w:cs="Times New Roman"/>
                <w:sz w:val="18"/>
                <w:szCs w:val="18"/>
              </w:rPr>
              <w:t>,</w:t>
            </w:r>
            <w:r w:rsidRPr="002057B7">
              <w:rPr>
                <w:rFonts w:eastAsia="宋体" w:cs="Times New Roman"/>
                <w:sz w:val="18"/>
                <w:szCs w:val="18"/>
              </w:rPr>
              <w:t>鲁卫华</w:t>
            </w:r>
            <w:r w:rsidRPr="002057B7">
              <w:rPr>
                <w:rFonts w:eastAsia="宋体" w:cs="Times New Roman"/>
                <w:sz w:val="18"/>
                <w:szCs w:val="18"/>
              </w:rPr>
              <w:t>,</w:t>
            </w:r>
            <w:r w:rsidRPr="002057B7">
              <w:rPr>
                <w:rFonts w:eastAsia="宋体" w:cs="Times New Roman"/>
                <w:sz w:val="18"/>
                <w:szCs w:val="18"/>
              </w:rPr>
              <w:t>姜小敢</w:t>
            </w:r>
            <w:r w:rsidRPr="002057B7">
              <w:rPr>
                <w:rFonts w:eastAsia="宋体" w:cs="Times New Roman"/>
                <w:sz w:val="18"/>
                <w:szCs w:val="18"/>
              </w:rPr>
              <w:t>,</w:t>
            </w:r>
            <w:r w:rsidRPr="002057B7">
              <w:rPr>
                <w:rFonts w:eastAsia="宋体" w:cs="Times New Roman"/>
                <w:sz w:val="18"/>
                <w:szCs w:val="18"/>
              </w:rPr>
              <w:t>廖茂蕾</w:t>
            </w:r>
            <w:r w:rsidRPr="002057B7">
              <w:rPr>
                <w:rFonts w:eastAsia="宋体" w:cs="Times New Roman"/>
                <w:sz w:val="18"/>
                <w:szCs w:val="18"/>
              </w:rPr>
              <w:t>,</w:t>
            </w:r>
            <w:r w:rsidRPr="002057B7">
              <w:rPr>
                <w:rFonts w:eastAsia="宋体" w:cs="Times New Roman"/>
                <w:sz w:val="18"/>
                <w:szCs w:val="18"/>
              </w:rPr>
              <w:t>杨尚志</w:t>
            </w:r>
            <w:r w:rsidRPr="002057B7">
              <w:rPr>
                <w:rFonts w:eastAsia="宋体" w:cs="Times New Roman"/>
                <w:sz w:val="18"/>
                <w:szCs w:val="18"/>
              </w:rPr>
              <w:t>,</w:t>
            </w:r>
            <w:r w:rsidRPr="002057B7">
              <w:rPr>
                <w:rFonts w:eastAsia="宋体" w:cs="Times New Roman"/>
                <w:sz w:val="18"/>
                <w:szCs w:val="18"/>
              </w:rPr>
              <w:t>周全</w:t>
            </w:r>
            <w:r w:rsidRPr="002057B7">
              <w:rPr>
                <w:rFonts w:eastAsia="宋体" w:cs="Times New Roman"/>
                <w:sz w:val="18"/>
                <w:szCs w:val="18"/>
              </w:rPr>
              <w:t>,</w:t>
            </w:r>
            <w:r w:rsidRPr="002057B7">
              <w:rPr>
                <w:rFonts w:eastAsia="宋体" w:cs="Times New Roman"/>
                <w:sz w:val="18"/>
                <w:szCs w:val="18"/>
              </w:rPr>
              <w:t>颜浩</w:t>
            </w:r>
          </w:p>
        </w:tc>
        <w:tc>
          <w:tcPr>
            <w:tcW w:w="5953" w:type="dxa"/>
            <w:noWrap/>
            <w:hideMark/>
          </w:tcPr>
          <w:p w14:paraId="10E8F6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方舱医院新型冠状病毒肺炎患者心理干预及康复经验总结</w:t>
            </w:r>
          </w:p>
        </w:tc>
        <w:tc>
          <w:tcPr>
            <w:tcW w:w="2400" w:type="dxa"/>
            <w:noWrap/>
            <w:hideMark/>
          </w:tcPr>
          <w:p w14:paraId="543D0A1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44B8D757" w14:textId="1E87D011"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27FBD7E4" w14:textId="77777777" w:rsidTr="00C61415">
        <w:trPr>
          <w:trHeight w:val="276"/>
        </w:trPr>
        <w:tc>
          <w:tcPr>
            <w:tcW w:w="576" w:type="dxa"/>
            <w:shd w:val="clear" w:color="auto" w:fill="auto"/>
          </w:tcPr>
          <w:p w14:paraId="767D7BE8" w14:textId="0BEC5C44" w:rsidR="00C61415" w:rsidRPr="00C61415" w:rsidRDefault="00C61415" w:rsidP="00C61415">
            <w:pPr>
              <w:spacing w:line="360" w:lineRule="auto"/>
              <w:rPr>
                <w:rFonts w:eastAsia="宋体" w:cs="Times New Roman"/>
                <w:sz w:val="18"/>
                <w:szCs w:val="18"/>
              </w:rPr>
            </w:pPr>
            <w:r w:rsidRPr="00C61415">
              <w:rPr>
                <w:sz w:val="18"/>
                <w:szCs w:val="18"/>
              </w:rPr>
              <w:t>373</w:t>
            </w:r>
          </w:p>
        </w:tc>
        <w:tc>
          <w:tcPr>
            <w:tcW w:w="907" w:type="dxa"/>
            <w:noWrap/>
            <w:hideMark/>
          </w:tcPr>
          <w:p w14:paraId="652B64BC" w14:textId="72D1D24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515F3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高兴莲</w:t>
            </w:r>
            <w:r w:rsidRPr="002057B7">
              <w:rPr>
                <w:rFonts w:eastAsia="宋体" w:cs="Times New Roman"/>
                <w:sz w:val="18"/>
                <w:szCs w:val="18"/>
              </w:rPr>
              <w:t>,</w:t>
            </w:r>
            <w:r w:rsidRPr="002057B7">
              <w:rPr>
                <w:rFonts w:eastAsia="宋体" w:cs="Times New Roman"/>
                <w:sz w:val="18"/>
                <w:szCs w:val="18"/>
              </w:rPr>
              <w:t>沈剑辉</w:t>
            </w:r>
            <w:r w:rsidRPr="002057B7">
              <w:rPr>
                <w:rFonts w:eastAsia="宋体" w:cs="Times New Roman"/>
                <w:sz w:val="18"/>
                <w:szCs w:val="18"/>
              </w:rPr>
              <w:t>,</w:t>
            </w:r>
            <w:r w:rsidRPr="002057B7">
              <w:rPr>
                <w:rFonts w:eastAsia="宋体" w:cs="Times New Roman"/>
                <w:sz w:val="18"/>
                <w:szCs w:val="18"/>
              </w:rPr>
              <w:t>王曾妍</w:t>
            </w:r>
            <w:r w:rsidRPr="002057B7">
              <w:rPr>
                <w:rFonts w:eastAsia="宋体" w:cs="Times New Roman"/>
                <w:sz w:val="18"/>
                <w:szCs w:val="18"/>
              </w:rPr>
              <w:t>,</w:t>
            </w:r>
            <w:r w:rsidRPr="002057B7">
              <w:rPr>
                <w:rFonts w:eastAsia="宋体" w:cs="Times New Roman"/>
                <w:sz w:val="18"/>
                <w:szCs w:val="18"/>
              </w:rPr>
              <w:t>黄靖</w:t>
            </w:r>
            <w:r w:rsidRPr="002057B7">
              <w:rPr>
                <w:rFonts w:eastAsia="宋体" w:cs="Times New Roman"/>
                <w:sz w:val="18"/>
                <w:szCs w:val="18"/>
              </w:rPr>
              <w:t>,</w:t>
            </w:r>
            <w:r w:rsidRPr="002057B7">
              <w:rPr>
                <w:rFonts w:eastAsia="宋体" w:cs="Times New Roman"/>
                <w:sz w:val="18"/>
                <w:szCs w:val="18"/>
              </w:rPr>
              <w:t>杨千贺</w:t>
            </w:r>
            <w:r w:rsidRPr="002057B7">
              <w:rPr>
                <w:rFonts w:eastAsia="宋体" w:cs="Times New Roman"/>
                <w:sz w:val="18"/>
                <w:szCs w:val="18"/>
              </w:rPr>
              <w:t>,</w:t>
            </w:r>
            <w:r w:rsidRPr="002057B7">
              <w:rPr>
                <w:rFonts w:eastAsia="宋体" w:cs="Times New Roman"/>
                <w:sz w:val="18"/>
                <w:szCs w:val="18"/>
              </w:rPr>
              <w:t>郑好</w:t>
            </w:r>
            <w:r w:rsidRPr="002057B7">
              <w:rPr>
                <w:rFonts w:eastAsia="宋体" w:cs="Times New Roman"/>
                <w:sz w:val="18"/>
                <w:szCs w:val="18"/>
              </w:rPr>
              <w:t>,</w:t>
            </w:r>
            <w:r w:rsidRPr="002057B7">
              <w:rPr>
                <w:rFonts w:eastAsia="宋体" w:cs="Times New Roman"/>
                <w:sz w:val="18"/>
                <w:szCs w:val="18"/>
              </w:rPr>
              <w:t>张玉司</w:t>
            </w:r>
          </w:p>
        </w:tc>
        <w:tc>
          <w:tcPr>
            <w:tcW w:w="5953" w:type="dxa"/>
            <w:noWrap/>
            <w:hideMark/>
          </w:tcPr>
          <w:p w14:paraId="561CF87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方舱医院收治新型冠状病毒肺炎患者护理管理策略</w:t>
            </w:r>
          </w:p>
        </w:tc>
        <w:tc>
          <w:tcPr>
            <w:tcW w:w="2400" w:type="dxa"/>
            <w:noWrap/>
            <w:hideMark/>
          </w:tcPr>
          <w:p w14:paraId="30744E3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78E93FCF" w14:textId="24C27739"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55283233" w14:textId="77777777" w:rsidTr="00C61415">
        <w:trPr>
          <w:trHeight w:val="276"/>
        </w:trPr>
        <w:tc>
          <w:tcPr>
            <w:tcW w:w="576" w:type="dxa"/>
            <w:shd w:val="clear" w:color="auto" w:fill="auto"/>
          </w:tcPr>
          <w:p w14:paraId="02D7F9F4" w14:textId="5A760288" w:rsidR="00C61415" w:rsidRPr="00C61415" w:rsidRDefault="00C61415" w:rsidP="00C61415">
            <w:pPr>
              <w:spacing w:line="360" w:lineRule="auto"/>
              <w:rPr>
                <w:rFonts w:eastAsia="宋体" w:cs="Times New Roman"/>
                <w:sz w:val="18"/>
                <w:szCs w:val="18"/>
              </w:rPr>
            </w:pPr>
            <w:r w:rsidRPr="00C61415">
              <w:rPr>
                <w:sz w:val="18"/>
                <w:szCs w:val="18"/>
              </w:rPr>
              <w:t>374</w:t>
            </w:r>
          </w:p>
        </w:tc>
        <w:tc>
          <w:tcPr>
            <w:tcW w:w="907" w:type="dxa"/>
            <w:noWrap/>
            <w:hideMark/>
          </w:tcPr>
          <w:p w14:paraId="03961435" w14:textId="47076C7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B945FD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吴迎华</w:t>
            </w:r>
            <w:r w:rsidRPr="002057B7">
              <w:rPr>
                <w:rFonts w:eastAsia="宋体" w:cs="Times New Roman"/>
                <w:sz w:val="18"/>
                <w:szCs w:val="18"/>
              </w:rPr>
              <w:t>,</w:t>
            </w:r>
            <w:r w:rsidRPr="002057B7">
              <w:rPr>
                <w:rFonts w:eastAsia="宋体" w:cs="Times New Roman"/>
                <w:sz w:val="18"/>
                <w:szCs w:val="18"/>
              </w:rPr>
              <w:t>戴文</w:t>
            </w:r>
            <w:r w:rsidRPr="002057B7">
              <w:rPr>
                <w:rFonts w:eastAsia="宋体" w:cs="Times New Roman"/>
                <w:sz w:val="18"/>
                <w:szCs w:val="18"/>
              </w:rPr>
              <w:t>,</w:t>
            </w:r>
            <w:r w:rsidRPr="002057B7">
              <w:rPr>
                <w:rFonts w:eastAsia="宋体" w:cs="Times New Roman"/>
                <w:sz w:val="18"/>
                <w:szCs w:val="18"/>
              </w:rPr>
              <w:t>熊燕</w:t>
            </w:r>
            <w:r w:rsidRPr="002057B7">
              <w:rPr>
                <w:rFonts w:eastAsia="宋体" w:cs="Times New Roman"/>
                <w:sz w:val="18"/>
                <w:szCs w:val="18"/>
              </w:rPr>
              <w:t>,</w:t>
            </w:r>
            <w:r w:rsidRPr="002057B7">
              <w:rPr>
                <w:rFonts w:eastAsia="宋体" w:cs="Times New Roman"/>
                <w:sz w:val="18"/>
                <w:szCs w:val="18"/>
              </w:rPr>
              <w:t>刘锐</w:t>
            </w:r>
            <w:r w:rsidRPr="002057B7">
              <w:rPr>
                <w:rFonts w:eastAsia="宋体" w:cs="Times New Roman"/>
                <w:sz w:val="18"/>
                <w:szCs w:val="18"/>
              </w:rPr>
              <w:t>,</w:t>
            </w:r>
            <w:r w:rsidRPr="002057B7">
              <w:rPr>
                <w:rFonts w:eastAsia="宋体" w:cs="Times New Roman"/>
                <w:sz w:val="18"/>
                <w:szCs w:val="18"/>
              </w:rPr>
              <w:t>张驰浩</w:t>
            </w:r>
          </w:p>
        </w:tc>
        <w:tc>
          <w:tcPr>
            <w:tcW w:w="5953" w:type="dxa"/>
            <w:noWrap/>
            <w:hideMark/>
          </w:tcPr>
          <w:p w14:paraId="562E82E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武汉方舱医院收治新型冠状病毒肺炎患者的护理管理及体会</w:t>
            </w:r>
          </w:p>
        </w:tc>
        <w:tc>
          <w:tcPr>
            <w:tcW w:w="2400" w:type="dxa"/>
            <w:noWrap/>
            <w:hideMark/>
          </w:tcPr>
          <w:p w14:paraId="51613E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中华护理杂志</w:t>
            </w:r>
          </w:p>
        </w:tc>
        <w:tc>
          <w:tcPr>
            <w:tcW w:w="1136" w:type="dxa"/>
            <w:noWrap/>
            <w:hideMark/>
          </w:tcPr>
          <w:p w14:paraId="1AB4DDA1" w14:textId="548C0393"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42EAFB89" w14:textId="77777777" w:rsidTr="00C61415">
        <w:trPr>
          <w:trHeight w:val="276"/>
        </w:trPr>
        <w:tc>
          <w:tcPr>
            <w:tcW w:w="576" w:type="dxa"/>
            <w:shd w:val="clear" w:color="auto" w:fill="auto"/>
          </w:tcPr>
          <w:p w14:paraId="430053DB" w14:textId="090AD3AA" w:rsidR="00C61415" w:rsidRPr="00C61415" w:rsidRDefault="00C61415" w:rsidP="00C61415">
            <w:pPr>
              <w:spacing w:line="360" w:lineRule="auto"/>
              <w:rPr>
                <w:rFonts w:eastAsia="宋体" w:cs="Times New Roman"/>
                <w:sz w:val="18"/>
                <w:szCs w:val="18"/>
              </w:rPr>
            </w:pPr>
            <w:r w:rsidRPr="00C61415">
              <w:rPr>
                <w:sz w:val="18"/>
                <w:szCs w:val="18"/>
              </w:rPr>
              <w:t>375</w:t>
            </w:r>
          </w:p>
        </w:tc>
        <w:tc>
          <w:tcPr>
            <w:tcW w:w="907" w:type="dxa"/>
            <w:noWrap/>
            <w:hideMark/>
          </w:tcPr>
          <w:p w14:paraId="021A9FE7" w14:textId="329CC36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21D670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任秀华</w:t>
            </w:r>
            <w:r w:rsidRPr="002057B7">
              <w:rPr>
                <w:rFonts w:eastAsia="宋体" w:cs="Times New Roman"/>
                <w:sz w:val="18"/>
                <w:szCs w:val="18"/>
              </w:rPr>
              <w:t>,</w:t>
            </w:r>
            <w:r w:rsidRPr="002057B7">
              <w:rPr>
                <w:rFonts w:eastAsia="宋体" w:cs="Times New Roman"/>
                <w:sz w:val="18"/>
                <w:szCs w:val="18"/>
              </w:rPr>
              <w:t>祁星星</w:t>
            </w:r>
            <w:r w:rsidRPr="002057B7">
              <w:rPr>
                <w:rFonts w:eastAsia="宋体" w:cs="Times New Roman"/>
                <w:sz w:val="18"/>
                <w:szCs w:val="18"/>
              </w:rPr>
              <w:t>,</w:t>
            </w:r>
            <w:r w:rsidRPr="002057B7">
              <w:rPr>
                <w:rFonts w:eastAsia="宋体" w:cs="Times New Roman"/>
                <w:sz w:val="18"/>
                <w:szCs w:val="18"/>
              </w:rPr>
              <w:t>左琴</w:t>
            </w:r>
            <w:r w:rsidRPr="002057B7">
              <w:rPr>
                <w:rFonts w:eastAsia="宋体" w:cs="Times New Roman"/>
                <w:sz w:val="18"/>
                <w:szCs w:val="18"/>
              </w:rPr>
              <w:t>,</w:t>
            </w:r>
            <w:r w:rsidRPr="002057B7">
              <w:rPr>
                <w:rFonts w:eastAsia="宋体" w:cs="Times New Roman"/>
                <w:sz w:val="18"/>
                <w:szCs w:val="18"/>
              </w:rPr>
              <w:t>汤杰</w:t>
            </w:r>
            <w:r w:rsidRPr="002057B7">
              <w:rPr>
                <w:rFonts w:eastAsia="宋体" w:cs="Times New Roman"/>
                <w:sz w:val="18"/>
                <w:szCs w:val="18"/>
              </w:rPr>
              <w:t>,</w:t>
            </w:r>
            <w:r w:rsidRPr="002057B7">
              <w:rPr>
                <w:rFonts w:eastAsia="宋体" w:cs="Times New Roman"/>
                <w:sz w:val="18"/>
                <w:szCs w:val="18"/>
              </w:rPr>
              <w:t>刘东</w:t>
            </w:r>
          </w:p>
        </w:tc>
        <w:tc>
          <w:tcPr>
            <w:tcW w:w="5953" w:type="dxa"/>
            <w:noWrap/>
            <w:hideMark/>
          </w:tcPr>
          <w:p w14:paraId="6D06A58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w:t>
            </w:r>
            <w:r w:rsidRPr="002057B7">
              <w:rPr>
                <w:rFonts w:eastAsia="宋体" w:cs="Times New Roman"/>
                <w:sz w:val="18"/>
                <w:szCs w:val="18"/>
              </w:rPr>
              <w:t>813</w:t>
            </w:r>
            <w:r w:rsidRPr="002057B7">
              <w:rPr>
                <w:rFonts w:eastAsia="宋体" w:cs="Times New Roman"/>
                <w:sz w:val="18"/>
                <w:szCs w:val="18"/>
              </w:rPr>
              <w:t>例新型冠状病毒肺炎患者治疗用药分析</w:t>
            </w:r>
          </w:p>
        </w:tc>
        <w:tc>
          <w:tcPr>
            <w:tcW w:w="2400" w:type="dxa"/>
            <w:noWrap/>
            <w:hideMark/>
          </w:tcPr>
          <w:p w14:paraId="3308FD3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医药导报</w:t>
            </w:r>
          </w:p>
        </w:tc>
        <w:tc>
          <w:tcPr>
            <w:tcW w:w="1136" w:type="dxa"/>
            <w:noWrap/>
            <w:hideMark/>
          </w:tcPr>
          <w:p w14:paraId="7AE60FD9" w14:textId="24F929E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3E127298" w14:textId="77777777" w:rsidTr="00C61415">
        <w:trPr>
          <w:trHeight w:val="276"/>
        </w:trPr>
        <w:tc>
          <w:tcPr>
            <w:tcW w:w="576" w:type="dxa"/>
            <w:shd w:val="clear" w:color="auto" w:fill="auto"/>
          </w:tcPr>
          <w:p w14:paraId="06DFAD44" w14:textId="27AC4AAD" w:rsidR="00C61415" w:rsidRPr="00C61415" w:rsidRDefault="00C61415" w:rsidP="00C61415">
            <w:pPr>
              <w:spacing w:line="360" w:lineRule="auto"/>
              <w:rPr>
                <w:rFonts w:eastAsia="宋体" w:cs="Times New Roman"/>
                <w:sz w:val="18"/>
                <w:szCs w:val="18"/>
              </w:rPr>
            </w:pPr>
            <w:r w:rsidRPr="00C61415">
              <w:rPr>
                <w:sz w:val="18"/>
                <w:szCs w:val="18"/>
              </w:rPr>
              <w:t>376</w:t>
            </w:r>
          </w:p>
        </w:tc>
        <w:tc>
          <w:tcPr>
            <w:tcW w:w="907" w:type="dxa"/>
            <w:noWrap/>
            <w:hideMark/>
          </w:tcPr>
          <w:p w14:paraId="4BC08359" w14:textId="7E9DCD7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AA47D37"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周其源</w:t>
            </w:r>
            <w:r w:rsidRPr="002057B7">
              <w:rPr>
                <w:rFonts w:eastAsia="宋体" w:cs="Times New Roman"/>
                <w:sz w:val="18"/>
                <w:szCs w:val="18"/>
              </w:rPr>
              <w:t>,</w:t>
            </w:r>
            <w:r w:rsidRPr="002057B7">
              <w:rPr>
                <w:rFonts w:eastAsia="宋体" w:cs="Times New Roman"/>
                <w:sz w:val="18"/>
                <w:szCs w:val="18"/>
              </w:rPr>
              <w:t>洪瑛</w:t>
            </w:r>
            <w:r w:rsidRPr="002057B7">
              <w:rPr>
                <w:rFonts w:eastAsia="宋体" w:cs="Times New Roman"/>
                <w:sz w:val="18"/>
                <w:szCs w:val="18"/>
              </w:rPr>
              <w:t>,</w:t>
            </w:r>
            <w:r w:rsidRPr="002057B7">
              <w:rPr>
                <w:rFonts w:eastAsia="宋体" w:cs="Times New Roman"/>
                <w:sz w:val="18"/>
                <w:szCs w:val="18"/>
              </w:rPr>
              <w:t>宛超</w:t>
            </w:r>
          </w:p>
          <w:p w14:paraId="2C7E0CB6" w14:textId="6E576AA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Zhou QY, Hong Y, Wan C.</w:t>
            </w:r>
          </w:p>
        </w:tc>
        <w:tc>
          <w:tcPr>
            <w:tcW w:w="5953" w:type="dxa"/>
            <w:noWrap/>
            <w:hideMark/>
          </w:tcPr>
          <w:p w14:paraId="3C9B846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方舱医院给排水设计要点</w:t>
            </w:r>
          </w:p>
          <w:p w14:paraId="7ABA7AC1" w14:textId="03645EF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Key Points of the Water Supply and Drainage Design for Mobile Cabin Hospital (in Chinese)</w:t>
            </w:r>
          </w:p>
        </w:tc>
        <w:tc>
          <w:tcPr>
            <w:tcW w:w="2400" w:type="dxa"/>
            <w:noWrap/>
            <w:hideMark/>
          </w:tcPr>
          <w:p w14:paraId="1E20340E"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华中建筑</w:t>
            </w:r>
          </w:p>
          <w:p w14:paraId="5F0439BE" w14:textId="3533C52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Huazhong Architecture</w:t>
            </w:r>
          </w:p>
        </w:tc>
        <w:tc>
          <w:tcPr>
            <w:tcW w:w="1136" w:type="dxa"/>
            <w:noWrap/>
            <w:hideMark/>
          </w:tcPr>
          <w:p w14:paraId="40282323" w14:textId="1DEBF71E"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0FBFD9B8" w14:textId="77777777" w:rsidTr="00C61415">
        <w:trPr>
          <w:trHeight w:val="276"/>
        </w:trPr>
        <w:tc>
          <w:tcPr>
            <w:tcW w:w="576" w:type="dxa"/>
            <w:shd w:val="clear" w:color="auto" w:fill="auto"/>
          </w:tcPr>
          <w:p w14:paraId="74075A35" w14:textId="46BD4E4D" w:rsidR="00C61415" w:rsidRPr="00C61415" w:rsidRDefault="00C61415" w:rsidP="00C61415">
            <w:pPr>
              <w:spacing w:line="360" w:lineRule="auto"/>
              <w:rPr>
                <w:rFonts w:eastAsia="宋体" w:cs="Times New Roman"/>
                <w:sz w:val="18"/>
                <w:szCs w:val="18"/>
              </w:rPr>
            </w:pPr>
            <w:r w:rsidRPr="00C61415">
              <w:rPr>
                <w:sz w:val="18"/>
                <w:szCs w:val="18"/>
              </w:rPr>
              <w:t>377</w:t>
            </w:r>
          </w:p>
        </w:tc>
        <w:tc>
          <w:tcPr>
            <w:tcW w:w="907" w:type="dxa"/>
            <w:noWrap/>
            <w:hideMark/>
          </w:tcPr>
          <w:p w14:paraId="64C314B9" w14:textId="4E06C02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ECEAA8D"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2971950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全国城市管理执法系统全力以赴做好新冠肺炎疫情防控工作</w:t>
            </w:r>
          </w:p>
        </w:tc>
        <w:tc>
          <w:tcPr>
            <w:tcW w:w="2400" w:type="dxa"/>
            <w:noWrap/>
            <w:hideMark/>
          </w:tcPr>
          <w:p w14:paraId="056FE58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四川建筑</w:t>
            </w:r>
          </w:p>
        </w:tc>
        <w:tc>
          <w:tcPr>
            <w:tcW w:w="1136" w:type="dxa"/>
            <w:noWrap/>
            <w:hideMark/>
          </w:tcPr>
          <w:p w14:paraId="30C5ECD3" w14:textId="7DEFC4C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5F51C37" w14:textId="77777777" w:rsidTr="00C61415">
        <w:trPr>
          <w:trHeight w:val="276"/>
        </w:trPr>
        <w:tc>
          <w:tcPr>
            <w:tcW w:w="576" w:type="dxa"/>
            <w:shd w:val="clear" w:color="auto" w:fill="auto"/>
          </w:tcPr>
          <w:p w14:paraId="38F165AF" w14:textId="11F4E699" w:rsidR="00C61415" w:rsidRPr="00C61415" w:rsidRDefault="00C61415" w:rsidP="00C61415">
            <w:pPr>
              <w:spacing w:line="360" w:lineRule="auto"/>
              <w:rPr>
                <w:rFonts w:eastAsia="宋体" w:cs="Times New Roman"/>
                <w:sz w:val="18"/>
                <w:szCs w:val="18"/>
              </w:rPr>
            </w:pPr>
            <w:r w:rsidRPr="00C61415">
              <w:rPr>
                <w:sz w:val="18"/>
                <w:szCs w:val="18"/>
              </w:rPr>
              <w:t>378</w:t>
            </w:r>
          </w:p>
        </w:tc>
        <w:tc>
          <w:tcPr>
            <w:tcW w:w="907" w:type="dxa"/>
            <w:noWrap/>
            <w:hideMark/>
          </w:tcPr>
          <w:p w14:paraId="4E102CC7" w14:textId="591C979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EE9EAC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4EE0D37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行业类媒体人共谱抗疫之歌</w:t>
            </w:r>
          </w:p>
        </w:tc>
        <w:tc>
          <w:tcPr>
            <w:tcW w:w="2400" w:type="dxa"/>
            <w:noWrap/>
            <w:hideMark/>
          </w:tcPr>
          <w:p w14:paraId="221C9F9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报林</w:t>
            </w:r>
          </w:p>
        </w:tc>
        <w:tc>
          <w:tcPr>
            <w:tcW w:w="1136" w:type="dxa"/>
            <w:noWrap/>
            <w:hideMark/>
          </w:tcPr>
          <w:p w14:paraId="3F245D1F" w14:textId="1EEA99E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C71C6B2" w14:textId="77777777" w:rsidTr="00C61415">
        <w:trPr>
          <w:trHeight w:val="276"/>
        </w:trPr>
        <w:tc>
          <w:tcPr>
            <w:tcW w:w="576" w:type="dxa"/>
            <w:shd w:val="clear" w:color="auto" w:fill="auto"/>
          </w:tcPr>
          <w:p w14:paraId="0E0BBEBE" w14:textId="43D48EE9" w:rsidR="00C61415" w:rsidRPr="00C61415" w:rsidRDefault="00C61415" w:rsidP="00C61415">
            <w:pPr>
              <w:spacing w:line="360" w:lineRule="auto"/>
              <w:rPr>
                <w:rFonts w:eastAsia="宋体" w:cs="Times New Roman"/>
                <w:sz w:val="18"/>
                <w:szCs w:val="18"/>
              </w:rPr>
            </w:pPr>
            <w:r w:rsidRPr="00C61415">
              <w:rPr>
                <w:sz w:val="18"/>
                <w:szCs w:val="18"/>
              </w:rPr>
              <w:t>379</w:t>
            </w:r>
          </w:p>
        </w:tc>
        <w:tc>
          <w:tcPr>
            <w:tcW w:w="907" w:type="dxa"/>
            <w:noWrap/>
            <w:hideMark/>
          </w:tcPr>
          <w:p w14:paraId="374849F7" w14:textId="1FD6C9E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DDFC1C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高雪屏</w:t>
            </w:r>
            <w:r w:rsidRPr="002057B7">
              <w:rPr>
                <w:rFonts w:eastAsia="宋体" w:cs="Times New Roman"/>
                <w:sz w:val="18"/>
                <w:szCs w:val="18"/>
              </w:rPr>
              <w:t>,</w:t>
            </w:r>
            <w:r w:rsidRPr="002057B7">
              <w:rPr>
                <w:rFonts w:eastAsia="宋体" w:cs="Times New Roman"/>
                <w:sz w:val="18"/>
                <w:szCs w:val="18"/>
              </w:rPr>
              <w:t>谭立文</w:t>
            </w:r>
            <w:r w:rsidRPr="002057B7">
              <w:rPr>
                <w:rFonts w:eastAsia="宋体" w:cs="Times New Roman"/>
                <w:sz w:val="18"/>
                <w:szCs w:val="18"/>
              </w:rPr>
              <w:t>,</w:t>
            </w:r>
            <w:r w:rsidRPr="002057B7">
              <w:rPr>
                <w:rFonts w:eastAsia="宋体" w:cs="Times New Roman"/>
                <w:sz w:val="18"/>
                <w:szCs w:val="18"/>
              </w:rPr>
              <w:t>王小平</w:t>
            </w:r>
          </w:p>
        </w:tc>
        <w:tc>
          <w:tcPr>
            <w:tcW w:w="5953" w:type="dxa"/>
            <w:noWrap/>
            <w:hideMark/>
          </w:tcPr>
          <w:p w14:paraId="2C1A4F6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抗疫日记之</w:t>
            </w:r>
            <w:r w:rsidRPr="002057B7">
              <w:rPr>
                <w:rFonts w:eastAsia="宋体" w:cs="Times New Roman"/>
                <w:sz w:val="18"/>
                <w:szCs w:val="18"/>
              </w:rPr>
              <w:t>——</w:t>
            </w:r>
            <w:r w:rsidRPr="002057B7">
              <w:rPr>
                <w:rFonts w:eastAsia="宋体" w:cs="Times New Roman"/>
                <w:sz w:val="18"/>
                <w:szCs w:val="18"/>
              </w:rPr>
              <w:t>有新冠肺炎患者突发</w:t>
            </w:r>
            <w:r w:rsidRPr="002057B7">
              <w:rPr>
                <w:rFonts w:eastAsia="宋体" w:cs="Times New Roman"/>
                <w:sz w:val="18"/>
                <w:szCs w:val="18"/>
              </w:rPr>
              <w:t>“</w:t>
            </w:r>
            <w:r w:rsidRPr="002057B7">
              <w:rPr>
                <w:rFonts w:eastAsia="宋体" w:cs="Times New Roman"/>
                <w:sz w:val="18"/>
                <w:szCs w:val="18"/>
              </w:rPr>
              <w:t>大闹方舱</w:t>
            </w:r>
            <w:r w:rsidRPr="002057B7">
              <w:rPr>
                <w:rFonts w:eastAsia="宋体" w:cs="Times New Roman"/>
                <w:sz w:val="18"/>
                <w:szCs w:val="18"/>
              </w:rPr>
              <w:t>”</w:t>
            </w:r>
            <w:r w:rsidRPr="002057B7">
              <w:rPr>
                <w:rFonts w:eastAsia="宋体" w:cs="Times New Roman"/>
                <w:sz w:val="18"/>
                <w:szCs w:val="18"/>
              </w:rPr>
              <w:t>？</w:t>
            </w:r>
            <w:r w:rsidRPr="002057B7">
              <w:rPr>
                <w:rFonts w:eastAsia="宋体" w:cs="Times New Roman"/>
                <w:sz w:val="18"/>
                <w:szCs w:val="18"/>
              </w:rPr>
              <w:t>——</w:t>
            </w:r>
            <w:r w:rsidRPr="002057B7">
              <w:rPr>
                <w:rFonts w:eastAsia="宋体" w:cs="Times New Roman"/>
                <w:sz w:val="18"/>
                <w:szCs w:val="18"/>
              </w:rPr>
              <w:t>记武昌洪山方舱首例精神科转诊个案</w:t>
            </w:r>
          </w:p>
        </w:tc>
        <w:tc>
          <w:tcPr>
            <w:tcW w:w="2400" w:type="dxa"/>
            <w:noWrap/>
            <w:hideMark/>
          </w:tcPr>
          <w:p w14:paraId="086507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国际精神病学杂志</w:t>
            </w:r>
          </w:p>
        </w:tc>
        <w:tc>
          <w:tcPr>
            <w:tcW w:w="1136" w:type="dxa"/>
            <w:noWrap/>
            <w:hideMark/>
          </w:tcPr>
          <w:p w14:paraId="26D4CEA4" w14:textId="0E741D72"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6BDFBCAD" w14:textId="77777777" w:rsidTr="00C61415">
        <w:trPr>
          <w:trHeight w:val="276"/>
        </w:trPr>
        <w:tc>
          <w:tcPr>
            <w:tcW w:w="576" w:type="dxa"/>
            <w:shd w:val="clear" w:color="auto" w:fill="auto"/>
          </w:tcPr>
          <w:p w14:paraId="0AF2C07A" w14:textId="3572FFE4" w:rsidR="00C61415" w:rsidRPr="00C61415" w:rsidRDefault="00C61415" w:rsidP="00C61415">
            <w:pPr>
              <w:spacing w:line="360" w:lineRule="auto"/>
              <w:rPr>
                <w:rFonts w:eastAsia="宋体" w:cs="Times New Roman"/>
                <w:sz w:val="18"/>
                <w:szCs w:val="18"/>
              </w:rPr>
            </w:pPr>
            <w:r w:rsidRPr="00C61415">
              <w:rPr>
                <w:sz w:val="18"/>
                <w:szCs w:val="18"/>
              </w:rPr>
              <w:t>380</w:t>
            </w:r>
          </w:p>
        </w:tc>
        <w:tc>
          <w:tcPr>
            <w:tcW w:w="907" w:type="dxa"/>
            <w:noWrap/>
            <w:hideMark/>
          </w:tcPr>
          <w:p w14:paraId="43E079D3" w14:textId="73A1381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DD9A16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潘锋</w:t>
            </w:r>
          </w:p>
        </w:tc>
        <w:tc>
          <w:tcPr>
            <w:tcW w:w="5953" w:type="dxa"/>
            <w:noWrap/>
            <w:hideMark/>
          </w:tcPr>
          <w:p w14:paraId="0111888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中医药深度介入新冠肺炎诊疗全过程</w:t>
            </w:r>
            <w:r w:rsidRPr="002057B7">
              <w:rPr>
                <w:rFonts w:eastAsia="宋体" w:cs="Times New Roman"/>
                <w:sz w:val="18"/>
                <w:szCs w:val="18"/>
              </w:rPr>
              <w:t>——</w:t>
            </w:r>
            <w:r w:rsidRPr="002057B7">
              <w:rPr>
                <w:rFonts w:eastAsia="宋体" w:cs="Times New Roman"/>
                <w:sz w:val="18"/>
                <w:szCs w:val="18"/>
              </w:rPr>
              <w:t>访中国工程院院士、中央指导组专家组成员张伯礼教授</w:t>
            </w:r>
          </w:p>
        </w:tc>
        <w:tc>
          <w:tcPr>
            <w:tcW w:w="2400" w:type="dxa"/>
            <w:noWrap/>
            <w:hideMark/>
          </w:tcPr>
          <w:p w14:paraId="18AF0E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中国医药导报</w:t>
            </w:r>
          </w:p>
        </w:tc>
        <w:tc>
          <w:tcPr>
            <w:tcW w:w="1136" w:type="dxa"/>
            <w:noWrap/>
            <w:hideMark/>
          </w:tcPr>
          <w:p w14:paraId="0EC11ACB" w14:textId="160AEC1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A114EEC" w14:textId="77777777" w:rsidTr="00C61415">
        <w:trPr>
          <w:trHeight w:val="276"/>
        </w:trPr>
        <w:tc>
          <w:tcPr>
            <w:tcW w:w="576" w:type="dxa"/>
            <w:shd w:val="clear" w:color="auto" w:fill="auto"/>
          </w:tcPr>
          <w:p w14:paraId="1EA5972E" w14:textId="10B706F5" w:rsidR="00C61415" w:rsidRPr="00C61415" w:rsidRDefault="00C61415" w:rsidP="00C61415">
            <w:pPr>
              <w:spacing w:line="360" w:lineRule="auto"/>
              <w:rPr>
                <w:rFonts w:eastAsia="宋体" w:cs="Times New Roman"/>
                <w:sz w:val="18"/>
                <w:szCs w:val="18"/>
              </w:rPr>
            </w:pPr>
            <w:r w:rsidRPr="00C61415">
              <w:rPr>
                <w:sz w:val="18"/>
                <w:szCs w:val="18"/>
              </w:rPr>
              <w:t>381</w:t>
            </w:r>
          </w:p>
        </w:tc>
        <w:tc>
          <w:tcPr>
            <w:tcW w:w="907" w:type="dxa"/>
            <w:noWrap/>
            <w:hideMark/>
          </w:tcPr>
          <w:p w14:paraId="01561B6C" w14:textId="1DCEB94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E91C9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唐利军</w:t>
            </w:r>
            <w:r w:rsidRPr="002057B7">
              <w:rPr>
                <w:rFonts w:eastAsia="宋体" w:cs="Times New Roman"/>
                <w:sz w:val="18"/>
                <w:szCs w:val="18"/>
              </w:rPr>
              <w:t>,</w:t>
            </w:r>
            <w:r w:rsidRPr="002057B7">
              <w:rPr>
                <w:rFonts w:eastAsia="宋体" w:cs="Times New Roman"/>
                <w:sz w:val="18"/>
                <w:szCs w:val="18"/>
              </w:rPr>
              <w:t>周文珊</w:t>
            </w:r>
            <w:r w:rsidRPr="002057B7">
              <w:rPr>
                <w:rFonts w:eastAsia="宋体" w:cs="Times New Roman"/>
                <w:sz w:val="18"/>
                <w:szCs w:val="18"/>
              </w:rPr>
              <w:t>,</w:t>
            </w:r>
            <w:r w:rsidRPr="002057B7">
              <w:rPr>
                <w:rFonts w:eastAsia="宋体" w:cs="Times New Roman"/>
                <w:sz w:val="18"/>
                <w:szCs w:val="18"/>
              </w:rPr>
              <w:t>刘盛</w:t>
            </w:r>
            <w:r w:rsidRPr="002057B7">
              <w:rPr>
                <w:rFonts w:eastAsia="宋体" w:cs="Times New Roman"/>
                <w:sz w:val="18"/>
                <w:szCs w:val="18"/>
              </w:rPr>
              <w:t>,</w:t>
            </w:r>
            <w:r w:rsidRPr="002057B7">
              <w:rPr>
                <w:rFonts w:eastAsia="宋体" w:cs="Times New Roman"/>
                <w:sz w:val="18"/>
                <w:szCs w:val="18"/>
              </w:rPr>
              <w:t>杨想军</w:t>
            </w:r>
            <w:r w:rsidRPr="002057B7">
              <w:rPr>
                <w:rFonts w:eastAsia="宋体" w:cs="Times New Roman"/>
                <w:sz w:val="18"/>
                <w:szCs w:val="18"/>
              </w:rPr>
              <w:t>,</w:t>
            </w:r>
            <w:r w:rsidRPr="002057B7">
              <w:rPr>
                <w:rFonts w:eastAsia="宋体" w:cs="Times New Roman"/>
                <w:sz w:val="18"/>
                <w:szCs w:val="18"/>
              </w:rPr>
              <w:t>霍细香</w:t>
            </w:r>
            <w:r w:rsidRPr="002057B7">
              <w:rPr>
                <w:rFonts w:eastAsia="宋体" w:cs="Times New Roman"/>
                <w:sz w:val="18"/>
                <w:szCs w:val="18"/>
              </w:rPr>
              <w:t>,</w:t>
            </w:r>
            <w:r w:rsidRPr="002057B7">
              <w:rPr>
                <w:rFonts w:eastAsia="宋体" w:cs="Times New Roman"/>
                <w:sz w:val="18"/>
                <w:szCs w:val="18"/>
              </w:rPr>
              <w:t>谢曙光</w:t>
            </w:r>
            <w:r w:rsidRPr="002057B7">
              <w:rPr>
                <w:rFonts w:eastAsia="宋体" w:cs="Times New Roman"/>
                <w:sz w:val="18"/>
                <w:szCs w:val="18"/>
              </w:rPr>
              <w:t>,</w:t>
            </w:r>
            <w:r w:rsidRPr="002057B7">
              <w:rPr>
                <w:rFonts w:eastAsia="宋体" w:cs="Times New Roman"/>
                <w:sz w:val="18"/>
                <w:szCs w:val="18"/>
              </w:rPr>
              <w:t>李静</w:t>
            </w:r>
            <w:r w:rsidRPr="002057B7">
              <w:rPr>
                <w:rFonts w:eastAsia="宋体" w:cs="Times New Roman"/>
                <w:sz w:val="18"/>
                <w:szCs w:val="18"/>
              </w:rPr>
              <w:t>,</w:t>
            </w:r>
            <w:r w:rsidRPr="002057B7">
              <w:rPr>
                <w:rFonts w:eastAsia="宋体" w:cs="Times New Roman"/>
                <w:sz w:val="18"/>
                <w:szCs w:val="18"/>
              </w:rPr>
              <w:t>刘安生</w:t>
            </w:r>
            <w:r w:rsidRPr="002057B7">
              <w:rPr>
                <w:rFonts w:eastAsia="宋体" w:cs="Times New Roman"/>
                <w:sz w:val="18"/>
                <w:szCs w:val="18"/>
              </w:rPr>
              <w:t>,</w:t>
            </w:r>
            <w:r w:rsidRPr="002057B7">
              <w:rPr>
                <w:rFonts w:eastAsia="宋体" w:cs="Times New Roman"/>
                <w:sz w:val="18"/>
                <w:szCs w:val="18"/>
              </w:rPr>
              <w:t>唐诗迪</w:t>
            </w:r>
            <w:r w:rsidRPr="002057B7">
              <w:rPr>
                <w:rFonts w:eastAsia="宋体" w:cs="Times New Roman"/>
                <w:sz w:val="18"/>
                <w:szCs w:val="18"/>
              </w:rPr>
              <w:t>,</w:t>
            </w:r>
            <w:r w:rsidRPr="002057B7">
              <w:rPr>
                <w:rFonts w:eastAsia="宋体" w:cs="Times New Roman"/>
                <w:sz w:val="18"/>
                <w:szCs w:val="18"/>
              </w:rPr>
              <w:t>雷子乔</w:t>
            </w:r>
            <w:r w:rsidRPr="002057B7">
              <w:rPr>
                <w:rFonts w:eastAsia="宋体" w:cs="Times New Roman"/>
                <w:sz w:val="18"/>
                <w:szCs w:val="18"/>
              </w:rPr>
              <w:t>,</w:t>
            </w:r>
            <w:r w:rsidRPr="002057B7">
              <w:rPr>
                <w:rFonts w:eastAsia="宋体" w:cs="Times New Roman"/>
                <w:sz w:val="18"/>
                <w:szCs w:val="18"/>
              </w:rPr>
              <w:t>陈为民</w:t>
            </w:r>
            <w:r w:rsidRPr="002057B7">
              <w:rPr>
                <w:rFonts w:eastAsia="宋体" w:cs="Times New Roman"/>
                <w:sz w:val="18"/>
                <w:szCs w:val="18"/>
              </w:rPr>
              <w:t>,</w:t>
            </w:r>
            <w:r w:rsidRPr="002057B7">
              <w:rPr>
                <w:rFonts w:eastAsia="宋体" w:cs="Times New Roman"/>
                <w:sz w:val="18"/>
                <w:szCs w:val="18"/>
              </w:rPr>
              <w:t>牛延涛</w:t>
            </w:r>
          </w:p>
        </w:tc>
        <w:tc>
          <w:tcPr>
            <w:tcW w:w="5953" w:type="dxa"/>
            <w:noWrap/>
            <w:hideMark/>
          </w:tcPr>
          <w:p w14:paraId="39E2D9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新型冠状病毒肺炎放射诊断检查场所的感染控制与辐射安全监测和分析</w:t>
            </w:r>
          </w:p>
        </w:tc>
        <w:tc>
          <w:tcPr>
            <w:tcW w:w="2400" w:type="dxa"/>
            <w:noWrap/>
            <w:hideMark/>
          </w:tcPr>
          <w:p w14:paraId="4EAE573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中华放射医学与防护杂志</w:t>
            </w:r>
          </w:p>
        </w:tc>
        <w:tc>
          <w:tcPr>
            <w:tcW w:w="1136" w:type="dxa"/>
            <w:noWrap/>
            <w:hideMark/>
          </w:tcPr>
          <w:p w14:paraId="1153A980" w14:textId="4920B0FF"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EA2C5EC" w14:textId="77777777" w:rsidTr="00C61415">
        <w:trPr>
          <w:trHeight w:val="276"/>
        </w:trPr>
        <w:tc>
          <w:tcPr>
            <w:tcW w:w="576" w:type="dxa"/>
            <w:shd w:val="clear" w:color="auto" w:fill="auto"/>
          </w:tcPr>
          <w:p w14:paraId="56EF9FB0" w14:textId="0AFBF7D7" w:rsidR="00C61415" w:rsidRPr="00C61415" w:rsidRDefault="00C61415" w:rsidP="00C61415">
            <w:pPr>
              <w:spacing w:line="360" w:lineRule="auto"/>
              <w:rPr>
                <w:rFonts w:eastAsia="宋体" w:cs="Times New Roman"/>
                <w:sz w:val="18"/>
                <w:szCs w:val="18"/>
              </w:rPr>
            </w:pPr>
            <w:r w:rsidRPr="00C61415">
              <w:rPr>
                <w:sz w:val="18"/>
                <w:szCs w:val="18"/>
              </w:rPr>
              <w:t>382</w:t>
            </w:r>
          </w:p>
        </w:tc>
        <w:tc>
          <w:tcPr>
            <w:tcW w:w="907" w:type="dxa"/>
            <w:noWrap/>
            <w:hideMark/>
          </w:tcPr>
          <w:p w14:paraId="750D6BB4" w14:textId="51A58BC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A5845D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王欢</w:t>
            </w:r>
            <w:r w:rsidRPr="002057B7">
              <w:rPr>
                <w:rFonts w:eastAsia="宋体" w:cs="Times New Roman"/>
                <w:sz w:val="18"/>
                <w:szCs w:val="18"/>
              </w:rPr>
              <w:t>,</w:t>
            </w:r>
            <w:r w:rsidRPr="002057B7">
              <w:rPr>
                <w:rFonts w:eastAsia="宋体" w:cs="Times New Roman"/>
                <w:sz w:val="18"/>
                <w:szCs w:val="18"/>
              </w:rPr>
              <w:t>吴波</w:t>
            </w:r>
            <w:r w:rsidRPr="002057B7">
              <w:rPr>
                <w:rFonts w:eastAsia="宋体" w:cs="Times New Roman"/>
                <w:sz w:val="18"/>
                <w:szCs w:val="18"/>
              </w:rPr>
              <w:t>,</w:t>
            </w:r>
            <w:r w:rsidRPr="002057B7">
              <w:rPr>
                <w:rFonts w:eastAsia="宋体" w:cs="Times New Roman"/>
                <w:sz w:val="18"/>
                <w:szCs w:val="18"/>
              </w:rPr>
              <w:t>徐丽莹</w:t>
            </w:r>
            <w:r w:rsidRPr="002057B7">
              <w:rPr>
                <w:rFonts w:eastAsia="宋体" w:cs="Times New Roman"/>
                <w:sz w:val="18"/>
                <w:szCs w:val="18"/>
              </w:rPr>
              <w:t>,</w:t>
            </w:r>
            <w:r w:rsidRPr="002057B7">
              <w:rPr>
                <w:rFonts w:eastAsia="宋体" w:cs="Times New Roman"/>
                <w:sz w:val="18"/>
                <w:szCs w:val="18"/>
              </w:rPr>
              <w:t>徐海波</w:t>
            </w:r>
          </w:p>
        </w:tc>
        <w:tc>
          <w:tcPr>
            <w:tcW w:w="5953" w:type="dxa"/>
            <w:noWrap/>
            <w:hideMark/>
          </w:tcPr>
          <w:p w14:paraId="777CFB8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新型冠状病毒肺炎疫情期间方舱医院方舱</w:t>
            </w:r>
            <w:r w:rsidRPr="002057B7">
              <w:rPr>
                <w:rFonts w:eastAsia="宋体" w:cs="Times New Roman"/>
                <w:sz w:val="18"/>
                <w:szCs w:val="18"/>
              </w:rPr>
              <w:t>CT</w:t>
            </w:r>
            <w:r w:rsidRPr="002057B7">
              <w:rPr>
                <w:rFonts w:eastAsia="宋体" w:cs="Times New Roman"/>
                <w:sz w:val="18"/>
                <w:szCs w:val="18"/>
              </w:rPr>
              <w:t>影像检查流程及规范经验</w:t>
            </w:r>
          </w:p>
        </w:tc>
        <w:tc>
          <w:tcPr>
            <w:tcW w:w="2400" w:type="dxa"/>
            <w:noWrap/>
            <w:hideMark/>
          </w:tcPr>
          <w:p w14:paraId="10CB99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中华放射医学与防护杂志</w:t>
            </w:r>
          </w:p>
        </w:tc>
        <w:tc>
          <w:tcPr>
            <w:tcW w:w="1136" w:type="dxa"/>
            <w:noWrap/>
            <w:hideMark/>
          </w:tcPr>
          <w:p w14:paraId="6DD478DC" w14:textId="7057FAF4"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4D0FE9D" w14:textId="77777777" w:rsidTr="00C61415">
        <w:trPr>
          <w:trHeight w:val="276"/>
        </w:trPr>
        <w:tc>
          <w:tcPr>
            <w:tcW w:w="576" w:type="dxa"/>
            <w:shd w:val="clear" w:color="auto" w:fill="auto"/>
          </w:tcPr>
          <w:p w14:paraId="1ABCBE0C" w14:textId="16BC8ED1" w:rsidR="00C61415" w:rsidRPr="00C61415" w:rsidRDefault="00C61415" w:rsidP="00C61415">
            <w:pPr>
              <w:spacing w:line="360" w:lineRule="auto"/>
              <w:rPr>
                <w:rFonts w:eastAsia="宋体" w:cs="Times New Roman"/>
                <w:sz w:val="18"/>
                <w:szCs w:val="18"/>
              </w:rPr>
            </w:pPr>
            <w:r w:rsidRPr="00C61415">
              <w:rPr>
                <w:sz w:val="18"/>
                <w:szCs w:val="18"/>
              </w:rPr>
              <w:t>383</w:t>
            </w:r>
          </w:p>
        </w:tc>
        <w:tc>
          <w:tcPr>
            <w:tcW w:w="907" w:type="dxa"/>
            <w:noWrap/>
            <w:hideMark/>
          </w:tcPr>
          <w:p w14:paraId="758FE9C4" w14:textId="41CE19B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3598CA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林雪君</w:t>
            </w:r>
            <w:r w:rsidRPr="002057B7">
              <w:rPr>
                <w:rFonts w:eastAsia="宋体" w:cs="Times New Roman"/>
                <w:sz w:val="18"/>
                <w:szCs w:val="18"/>
              </w:rPr>
              <w:t>,</w:t>
            </w:r>
            <w:r w:rsidRPr="002057B7">
              <w:rPr>
                <w:rFonts w:eastAsia="宋体" w:cs="Times New Roman"/>
                <w:sz w:val="18"/>
                <w:szCs w:val="18"/>
              </w:rPr>
              <w:t>常四铁</w:t>
            </w:r>
            <w:r w:rsidRPr="002057B7">
              <w:rPr>
                <w:rFonts w:eastAsia="宋体" w:cs="Times New Roman"/>
                <w:sz w:val="18"/>
                <w:szCs w:val="18"/>
              </w:rPr>
              <w:t>,</w:t>
            </w:r>
            <w:r w:rsidRPr="002057B7">
              <w:rPr>
                <w:rFonts w:eastAsia="宋体" w:cs="Times New Roman"/>
                <w:sz w:val="18"/>
                <w:szCs w:val="18"/>
              </w:rPr>
              <w:t>焦文敏</w:t>
            </w:r>
            <w:r w:rsidRPr="002057B7">
              <w:rPr>
                <w:rFonts w:eastAsia="宋体" w:cs="Times New Roman"/>
                <w:sz w:val="18"/>
                <w:szCs w:val="18"/>
              </w:rPr>
              <w:t>,</w:t>
            </w:r>
            <w:r w:rsidRPr="002057B7">
              <w:rPr>
                <w:rFonts w:eastAsia="宋体" w:cs="Times New Roman"/>
                <w:sz w:val="18"/>
                <w:szCs w:val="18"/>
              </w:rPr>
              <w:t>谌兴鑫</w:t>
            </w:r>
          </w:p>
        </w:tc>
        <w:tc>
          <w:tcPr>
            <w:tcW w:w="5953" w:type="dxa"/>
            <w:noWrap/>
            <w:hideMark/>
          </w:tcPr>
          <w:p w14:paraId="3D767B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新冠疫情下基于武汉市医废处置及应急管理的思考</w:t>
            </w:r>
          </w:p>
        </w:tc>
        <w:tc>
          <w:tcPr>
            <w:tcW w:w="2400" w:type="dxa"/>
            <w:noWrap/>
            <w:hideMark/>
          </w:tcPr>
          <w:p w14:paraId="057DEE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环境工程</w:t>
            </w:r>
          </w:p>
        </w:tc>
        <w:tc>
          <w:tcPr>
            <w:tcW w:w="1136" w:type="dxa"/>
            <w:noWrap/>
            <w:hideMark/>
          </w:tcPr>
          <w:p w14:paraId="4B325F97" w14:textId="01A4BEB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C53BF7F" w14:textId="77777777" w:rsidTr="00C61415">
        <w:trPr>
          <w:trHeight w:val="276"/>
        </w:trPr>
        <w:tc>
          <w:tcPr>
            <w:tcW w:w="576" w:type="dxa"/>
            <w:shd w:val="clear" w:color="auto" w:fill="auto"/>
          </w:tcPr>
          <w:p w14:paraId="31C491C2" w14:textId="05407E81" w:rsidR="00C61415" w:rsidRPr="00C61415" w:rsidRDefault="00C61415" w:rsidP="00C61415">
            <w:pPr>
              <w:spacing w:line="360" w:lineRule="auto"/>
              <w:rPr>
                <w:rFonts w:eastAsia="宋体" w:cs="Times New Roman"/>
                <w:sz w:val="18"/>
                <w:szCs w:val="18"/>
              </w:rPr>
            </w:pPr>
            <w:r w:rsidRPr="00C61415">
              <w:rPr>
                <w:sz w:val="18"/>
                <w:szCs w:val="18"/>
              </w:rPr>
              <w:lastRenderedPageBreak/>
              <w:t>384</w:t>
            </w:r>
          </w:p>
        </w:tc>
        <w:tc>
          <w:tcPr>
            <w:tcW w:w="907" w:type="dxa"/>
            <w:noWrap/>
            <w:hideMark/>
          </w:tcPr>
          <w:p w14:paraId="70C4B34F" w14:textId="55D399E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2379C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李天红</w:t>
            </w:r>
            <w:r w:rsidRPr="002057B7">
              <w:rPr>
                <w:rFonts w:eastAsia="宋体" w:cs="Times New Roman"/>
                <w:sz w:val="18"/>
                <w:szCs w:val="18"/>
              </w:rPr>
              <w:t>,</w:t>
            </w:r>
            <w:r w:rsidRPr="002057B7">
              <w:rPr>
                <w:rFonts w:eastAsia="宋体" w:cs="Times New Roman"/>
                <w:sz w:val="18"/>
                <w:szCs w:val="18"/>
              </w:rPr>
              <w:t>田霞</w:t>
            </w:r>
            <w:r w:rsidRPr="002057B7">
              <w:rPr>
                <w:rFonts w:eastAsia="宋体" w:cs="Times New Roman"/>
                <w:sz w:val="18"/>
                <w:szCs w:val="18"/>
              </w:rPr>
              <w:t>,</w:t>
            </w:r>
            <w:r w:rsidRPr="002057B7">
              <w:rPr>
                <w:rFonts w:eastAsia="宋体" w:cs="Times New Roman"/>
                <w:sz w:val="18"/>
                <w:szCs w:val="18"/>
              </w:rPr>
              <w:t>陈思</w:t>
            </w:r>
            <w:r w:rsidRPr="002057B7">
              <w:rPr>
                <w:rFonts w:eastAsia="宋体" w:cs="Times New Roman"/>
                <w:sz w:val="18"/>
                <w:szCs w:val="18"/>
              </w:rPr>
              <w:t>,</w:t>
            </w:r>
            <w:r w:rsidRPr="002057B7">
              <w:rPr>
                <w:rFonts w:eastAsia="宋体" w:cs="Times New Roman"/>
                <w:sz w:val="18"/>
                <w:szCs w:val="18"/>
              </w:rPr>
              <w:t>李小璐</w:t>
            </w:r>
            <w:r w:rsidRPr="002057B7">
              <w:rPr>
                <w:rFonts w:eastAsia="宋体" w:cs="Times New Roman"/>
                <w:sz w:val="18"/>
                <w:szCs w:val="18"/>
              </w:rPr>
              <w:t>,</w:t>
            </w:r>
            <w:r w:rsidRPr="002057B7">
              <w:rPr>
                <w:rFonts w:eastAsia="宋体" w:cs="Times New Roman"/>
                <w:sz w:val="18"/>
                <w:szCs w:val="18"/>
              </w:rPr>
              <w:t>宋俪婵</w:t>
            </w:r>
            <w:r w:rsidRPr="002057B7">
              <w:rPr>
                <w:rFonts w:eastAsia="宋体" w:cs="Times New Roman"/>
                <w:sz w:val="18"/>
                <w:szCs w:val="18"/>
              </w:rPr>
              <w:t>,</w:t>
            </w:r>
            <w:r w:rsidRPr="002057B7">
              <w:rPr>
                <w:rFonts w:eastAsia="宋体" w:cs="Times New Roman"/>
                <w:sz w:val="18"/>
                <w:szCs w:val="18"/>
              </w:rPr>
              <w:t>杨柳</w:t>
            </w:r>
          </w:p>
        </w:tc>
        <w:tc>
          <w:tcPr>
            <w:tcW w:w="5953" w:type="dxa"/>
            <w:noWrap/>
            <w:hideMark/>
          </w:tcPr>
          <w:p w14:paraId="5A7F7FA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新型冠状病毒肺炎轻症患者集中收治方舱医院的分诊管理</w:t>
            </w:r>
          </w:p>
        </w:tc>
        <w:tc>
          <w:tcPr>
            <w:tcW w:w="2400" w:type="dxa"/>
            <w:noWrap/>
            <w:hideMark/>
          </w:tcPr>
          <w:p w14:paraId="685052F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护理学杂志</w:t>
            </w:r>
          </w:p>
        </w:tc>
        <w:tc>
          <w:tcPr>
            <w:tcW w:w="1136" w:type="dxa"/>
            <w:noWrap/>
            <w:hideMark/>
          </w:tcPr>
          <w:p w14:paraId="6C8C1496" w14:textId="2A010143"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4122F010" w14:textId="77777777" w:rsidTr="00C61415">
        <w:trPr>
          <w:trHeight w:val="276"/>
        </w:trPr>
        <w:tc>
          <w:tcPr>
            <w:tcW w:w="576" w:type="dxa"/>
            <w:shd w:val="clear" w:color="auto" w:fill="auto"/>
          </w:tcPr>
          <w:p w14:paraId="0F23FF20" w14:textId="77C3582F" w:rsidR="00C61415" w:rsidRPr="00C61415" w:rsidRDefault="00C61415" w:rsidP="00C61415">
            <w:pPr>
              <w:spacing w:line="360" w:lineRule="auto"/>
              <w:rPr>
                <w:rFonts w:eastAsia="宋体" w:cs="Times New Roman"/>
                <w:sz w:val="18"/>
                <w:szCs w:val="18"/>
              </w:rPr>
            </w:pPr>
            <w:r w:rsidRPr="00C61415">
              <w:rPr>
                <w:sz w:val="18"/>
                <w:szCs w:val="18"/>
              </w:rPr>
              <w:t>385</w:t>
            </w:r>
          </w:p>
        </w:tc>
        <w:tc>
          <w:tcPr>
            <w:tcW w:w="907" w:type="dxa"/>
            <w:noWrap/>
            <w:hideMark/>
          </w:tcPr>
          <w:p w14:paraId="43E64859" w14:textId="5D187A9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173E4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余锦芬</w:t>
            </w:r>
            <w:r w:rsidRPr="002057B7">
              <w:rPr>
                <w:rFonts w:eastAsia="宋体" w:cs="Times New Roman"/>
                <w:sz w:val="18"/>
                <w:szCs w:val="18"/>
              </w:rPr>
              <w:t>,</w:t>
            </w:r>
            <w:r w:rsidRPr="002057B7">
              <w:rPr>
                <w:rFonts w:eastAsia="宋体" w:cs="Times New Roman"/>
                <w:sz w:val="18"/>
                <w:szCs w:val="18"/>
              </w:rPr>
              <w:t>宋玉凯</w:t>
            </w:r>
            <w:r w:rsidRPr="002057B7">
              <w:rPr>
                <w:rFonts w:eastAsia="宋体" w:cs="Times New Roman"/>
                <w:sz w:val="18"/>
                <w:szCs w:val="18"/>
              </w:rPr>
              <w:t>,</w:t>
            </w:r>
            <w:r w:rsidRPr="002057B7">
              <w:rPr>
                <w:rFonts w:eastAsia="宋体" w:cs="Times New Roman"/>
                <w:sz w:val="18"/>
                <w:szCs w:val="18"/>
              </w:rPr>
              <w:t>费菲</w:t>
            </w:r>
            <w:r w:rsidRPr="002057B7">
              <w:rPr>
                <w:rFonts w:eastAsia="宋体" w:cs="Times New Roman"/>
                <w:sz w:val="18"/>
                <w:szCs w:val="18"/>
              </w:rPr>
              <w:t>,</w:t>
            </w:r>
            <w:r w:rsidRPr="002057B7">
              <w:rPr>
                <w:rFonts w:eastAsia="宋体" w:cs="Times New Roman"/>
                <w:sz w:val="18"/>
                <w:szCs w:val="18"/>
              </w:rPr>
              <w:t>孙卫强</w:t>
            </w:r>
            <w:r w:rsidRPr="002057B7">
              <w:rPr>
                <w:rFonts w:eastAsia="宋体" w:cs="Times New Roman"/>
                <w:sz w:val="18"/>
                <w:szCs w:val="18"/>
              </w:rPr>
              <w:t>,</w:t>
            </w:r>
            <w:r w:rsidRPr="002057B7">
              <w:rPr>
                <w:rFonts w:eastAsia="宋体" w:cs="Times New Roman"/>
                <w:sz w:val="18"/>
                <w:szCs w:val="18"/>
              </w:rPr>
              <w:t>宋祖峰</w:t>
            </w:r>
          </w:p>
        </w:tc>
        <w:tc>
          <w:tcPr>
            <w:tcW w:w="5953" w:type="dxa"/>
            <w:noWrap/>
            <w:hideMark/>
          </w:tcPr>
          <w:p w14:paraId="3607FD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基于机器学习和动力学模型的湖北省新型冠状病毒肺炎疫情分析</w:t>
            </w:r>
          </w:p>
        </w:tc>
        <w:tc>
          <w:tcPr>
            <w:tcW w:w="2400" w:type="dxa"/>
            <w:noWrap/>
            <w:hideMark/>
          </w:tcPr>
          <w:p w14:paraId="6B9ED02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生物医学工程研究</w:t>
            </w:r>
          </w:p>
        </w:tc>
        <w:tc>
          <w:tcPr>
            <w:tcW w:w="1136" w:type="dxa"/>
            <w:noWrap/>
            <w:hideMark/>
          </w:tcPr>
          <w:p w14:paraId="46A3FF05" w14:textId="4A9D5EA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5CA62DC" w14:textId="77777777" w:rsidTr="00C61415">
        <w:trPr>
          <w:trHeight w:val="276"/>
        </w:trPr>
        <w:tc>
          <w:tcPr>
            <w:tcW w:w="576" w:type="dxa"/>
            <w:shd w:val="clear" w:color="auto" w:fill="auto"/>
          </w:tcPr>
          <w:p w14:paraId="40FA0F0C" w14:textId="543402B6" w:rsidR="00C61415" w:rsidRPr="00C61415" w:rsidRDefault="00C61415" w:rsidP="00C61415">
            <w:pPr>
              <w:spacing w:line="360" w:lineRule="auto"/>
              <w:rPr>
                <w:rFonts w:eastAsia="宋体" w:cs="Times New Roman"/>
                <w:sz w:val="18"/>
                <w:szCs w:val="18"/>
              </w:rPr>
            </w:pPr>
            <w:r w:rsidRPr="00C61415">
              <w:rPr>
                <w:sz w:val="18"/>
                <w:szCs w:val="18"/>
              </w:rPr>
              <w:t>386</w:t>
            </w:r>
          </w:p>
        </w:tc>
        <w:tc>
          <w:tcPr>
            <w:tcW w:w="907" w:type="dxa"/>
            <w:noWrap/>
            <w:hideMark/>
          </w:tcPr>
          <w:p w14:paraId="74606A41" w14:textId="72FF234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4C5BA0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肖伟</w:t>
            </w:r>
            <w:r w:rsidRPr="002057B7">
              <w:rPr>
                <w:rFonts w:eastAsia="宋体" w:cs="Times New Roman"/>
                <w:sz w:val="18"/>
                <w:szCs w:val="18"/>
              </w:rPr>
              <w:t>,</w:t>
            </w:r>
            <w:r w:rsidRPr="002057B7">
              <w:rPr>
                <w:rFonts w:eastAsia="宋体" w:cs="Times New Roman"/>
                <w:sz w:val="18"/>
                <w:szCs w:val="18"/>
              </w:rPr>
              <w:t>宋奕</w:t>
            </w:r>
          </w:p>
        </w:tc>
        <w:tc>
          <w:tcPr>
            <w:tcW w:w="5953" w:type="dxa"/>
            <w:noWrap/>
            <w:hideMark/>
          </w:tcPr>
          <w:p w14:paraId="607E13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以快应变：新冠肺炎疫情下的</w:t>
            </w:r>
            <w:r w:rsidRPr="002057B7">
              <w:rPr>
                <w:rFonts w:eastAsia="宋体" w:cs="Times New Roman"/>
                <w:sz w:val="18"/>
                <w:szCs w:val="18"/>
              </w:rPr>
              <w:t>“</w:t>
            </w:r>
            <w:r w:rsidRPr="002057B7">
              <w:rPr>
                <w:rFonts w:eastAsia="宋体" w:cs="Times New Roman"/>
                <w:sz w:val="18"/>
                <w:szCs w:val="18"/>
              </w:rPr>
              <w:t>抗疫设计</w:t>
            </w:r>
            <w:r w:rsidRPr="002057B7">
              <w:rPr>
                <w:rFonts w:eastAsia="宋体" w:cs="Times New Roman"/>
                <w:sz w:val="18"/>
                <w:szCs w:val="18"/>
              </w:rPr>
              <w:t>”</w:t>
            </w:r>
            <w:r w:rsidRPr="002057B7">
              <w:rPr>
                <w:rFonts w:eastAsia="宋体" w:cs="Times New Roman"/>
                <w:sz w:val="18"/>
                <w:szCs w:val="18"/>
              </w:rPr>
              <w:t>思考</w:t>
            </w:r>
          </w:p>
        </w:tc>
        <w:tc>
          <w:tcPr>
            <w:tcW w:w="2400" w:type="dxa"/>
            <w:noWrap/>
            <w:hideMark/>
          </w:tcPr>
          <w:p w14:paraId="5FABE86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建筑学报</w:t>
            </w:r>
          </w:p>
        </w:tc>
        <w:tc>
          <w:tcPr>
            <w:tcW w:w="1136" w:type="dxa"/>
            <w:noWrap/>
            <w:hideMark/>
          </w:tcPr>
          <w:p w14:paraId="60FF857E" w14:textId="23D8CC9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F09EEF2" w14:textId="77777777" w:rsidTr="00C61415">
        <w:trPr>
          <w:trHeight w:val="276"/>
        </w:trPr>
        <w:tc>
          <w:tcPr>
            <w:tcW w:w="576" w:type="dxa"/>
            <w:shd w:val="clear" w:color="auto" w:fill="auto"/>
          </w:tcPr>
          <w:p w14:paraId="7005F917" w14:textId="6DB6FD49" w:rsidR="00C61415" w:rsidRPr="00C61415" w:rsidRDefault="00C61415" w:rsidP="00C61415">
            <w:pPr>
              <w:spacing w:line="360" w:lineRule="auto"/>
              <w:rPr>
                <w:rFonts w:eastAsia="宋体" w:cs="Times New Roman"/>
                <w:sz w:val="18"/>
                <w:szCs w:val="18"/>
              </w:rPr>
            </w:pPr>
            <w:r w:rsidRPr="00C61415">
              <w:rPr>
                <w:sz w:val="18"/>
                <w:szCs w:val="18"/>
              </w:rPr>
              <w:t>387</w:t>
            </w:r>
          </w:p>
        </w:tc>
        <w:tc>
          <w:tcPr>
            <w:tcW w:w="907" w:type="dxa"/>
            <w:noWrap/>
            <w:hideMark/>
          </w:tcPr>
          <w:p w14:paraId="303F720E" w14:textId="542023B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EC6DECB"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E5DFF7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群论：当代城市</w:t>
            </w:r>
            <w:r w:rsidRPr="002057B7">
              <w:rPr>
                <w:rFonts w:eastAsia="宋体" w:cs="Times New Roman"/>
                <w:sz w:val="18"/>
                <w:szCs w:val="18"/>
              </w:rPr>
              <w:t>·</w:t>
            </w:r>
            <w:r w:rsidRPr="002057B7">
              <w:rPr>
                <w:rFonts w:eastAsia="宋体" w:cs="Times New Roman"/>
                <w:sz w:val="18"/>
                <w:szCs w:val="18"/>
              </w:rPr>
              <w:t>新型人居</w:t>
            </w:r>
            <w:r w:rsidRPr="002057B7">
              <w:rPr>
                <w:rFonts w:eastAsia="宋体" w:cs="Times New Roman"/>
                <w:sz w:val="18"/>
                <w:szCs w:val="18"/>
              </w:rPr>
              <w:t>·</w:t>
            </w:r>
            <w:r w:rsidRPr="002057B7">
              <w:rPr>
                <w:rFonts w:eastAsia="宋体" w:cs="Times New Roman"/>
                <w:sz w:val="18"/>
                <w:szCs w:val="18"/>
              </w:rPr>
              <w:t>建筑设计</w:t>
            </w:r>
          </w:p>
        </w:tc>
        <w:tc>
          <w:tcPr>
            <w:tcW w:w="2400" w:type="dxa"/>
            <w:noWrap/>
            <w:hideMark/>
          </w:tcPr>
          <w:p w14:paraId="571D68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建筑学报</w:t>
            </w:r>
          </w:p>
        </w:tc>
        <w:tc>
          <w:tcPr>
            <w:tcW w:w="1136" w:type="dxa"/>
            <w:noWrap/>
            <w:hideMark/>
          </w:tcPr>
          <w:p w14:paraId="1E4DE0AD" w14:textId="024874F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8E8629D" w14:textId="77777777" w:rsidTr="00C61415">
        <w:trPr>
          <w:trHeight w:val="276"/>
        </w:trPr>
        <w:tc>
          <w:tcPr>
            <w:tcW w:w="576" w:type="dxa"/>
            <w:shd w:val="clear" w:color="auto" w:fill="auto"/>
          </w:tcPr>
          <w:p w14:paraId="05426E10" w14:textId="7F04D5FD" w:rsidR="00C61415" w:rsidRPr="00C61415" w:rsidRDefault="00C61415" w:rsidP="00C61415">
            <w:pPr>
              <w:spacing w:line="360" w:lineRule="auto"/>
              <w:rPr>
                <w:rFonts w:eastAsia="宋体" w:cs="Times New Roman"/>
                <w:sz w:val="18"/>
                <w:szCs w:val="18"/>
              </w:rPr>
            </w:pPr>
            <w:r w:rsidRPr="00C61415">
              <w:rPr>
                <w:sz w:val="18"/>
                <w:szCs w:val="18"/>
              </w:rPr>
              <w:t>388</w:t>
            </w:r>
          </w:p>
        </w:tc>
        <w:tc>
          <w:tcPr>
            <w:tcW w:w="907" w:type="dxa"/>
            <w:noWrap/>
            <w:hideMark/>
          </w:tcPr>
          <w:p w14:paraId="5B207914" w14:textId="3031E59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791CB5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龙灏</w:t>
            </w:r>
            <w:r w:rsidRPr="002057B7">
              <w:rPr>
                <w:rFonts w:eastAsia="宋体" w:cs="Times New Roman"/>
                <w:sz w:val="18"/>
                <w:szCs w:val="18"/>
              </w:rPr>
              <w:t>,</w:t>
            </w:r>
            <w:r w:rsidRPr="002057B7">
              <w:rPr>
                <w:rFonts w:eastAsia="宋体" w:cs="Times New Roman"/>
                <w:sz w:val="18"/>
                <w:szCs w:val="18"/>
              </w:rPr>
              <w:t>张程远</w:t>
            </w:r>
          </w:p>
        </w:tc>
        <w:tc>
          <w:tcPr>
            <w:tcW w:w="5953" w:type="dxa"/>
            <w:noWrap/>
            <w:hideMark/>
          </w:tcPr>
          <w:p w14:paraId="4F325E2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区域联动</w:t>
            </w:r>
            <w:r w:rsidRPr="002057B7">
              <w:rPr>
                <w:rFonts w:eastAsia="宋体" w:cs="Times New Roman"/>
                <w:sz w:val="18"/>
                <w:szCs w:val="18"/>
              </w:rPr>
              <w:t xml:space="preserve"> </w:t>
            </w:r>
            <w:r w:rsidRPr="002057B7">
              <w:rPr>
                <w:rFonts w:eastAsia="宋体" w:cs="Times New Roman"/>
                <w:sz w:val="18"/>
                <w:szCs w:val="18"/>
              </w:rPr>
              <w:t>战略储备</w:t>
            </w:r>
            <w:r w:rsidRPr="002057B7">
              <w:rPr>
                <w:rFonts w:eastAsia="宋体" w:cs="Times New Roman"/>
                <w:sz w:val="18"/>
                <w:szCs w:val="18"/>
              </w:rPr>
              <w:t xml:space="preserve"> </w:t>
            </w:r>
            <w:r w:rsidRPr="002057B7">
              <w:rPr>
                <w:rFonts w:eastAsia="宋体" w:cs="Times New Roman"/>
                <w:sz w:val="18"/>
                <w:szCs w:val="18"/>
              </w:rPr>
              <w:t>平战双轨</w:t>
            </w:r>
            <w:r w:rsidRPr="002057B7">
              <w:rPr>
                <w:rFonts w:eastAsia="宋体" w:cs="Times New Roman"/>
                <w:sz w:val="18"/>
                <w:szCs w:val="18"/>
              </w:rPr>
              <w:t>——</w:t>
            </w:r>
            <w:r w:rsidRPr="002057B7">
              <w:rPr>
                <w:rFonts w:eastAsia="宋体" w:cs="Times New Roman"/>
                <w:sz w:val="18"/>
                <w:szCs w:val="18"/>
              </w:rPr>
              <w:t>基于历史和现实超大规模疫情的当代传染病医院设计</w:t>
            </w:r>
          </w:p>
        </w:tc>
        <w:tc>
          <w:tcPr>
            <w:tcW w:w="2400" w:type="dxa"/>
            <w:noWrap/>
            <w:hideMark/>
          </w:tcPr>
          <w:p w14:paraId="5A5416E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建筑学报</w:t>
            </w:r>
          </w:p>
        </w:tc>
        <w:tc>
          <w:tcPr>
            <w:tcW w:w="1136" w:type="dxa"/>
            <w:noWrap/>
            <w:hideMark/>
          </w:tcPr>
          <w:p w14:paraId="66FF6FFC" w14:textId="0871EEA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6F00365" w14:textId="77777777" w:rsidTr="00C61415">
        <w:trPr>
          <w:trHeight w:val="276"/>
        </w:trPr>
        <w:tc>
          <w:tcPr>
            <w:tcW w:w="576" w:type="dxa"/>
            <w:shd w:val="clear" w:color="auto" w:fill="auto"/>
          </w:tcPr>
          <w:p w14:paraId="6B71BE02" w14:textId="446671B1" w:rsidR="00C61415" w:rsidRPr="00C61415" w:rsidRDefault="00C61415" w:rsidP="00C61415">
            <w:pPr>
              <w:spacing w:line="360" w:lineRule="auto"/>
              <w:rPr>
                <w:rFonts w:eastAsia="宋体" w:cs="Times New Roman"/>
                <w:sz w:val="18"/>
                <w:szCs w:val="18"/>
              </w:rPr>
            </w:pPr>
            <w:r w:rsidRPr="00C61415">
              <w:rPr>
                <w:sz w:val="18"/>
                <w:szCs w:val="18"/>
              </w:rPr>
              <w:t>389</w:t>
            </w:r>
          </w:p>
        </w:tc>
        <w:tc>
          <w:tcPr>
            <w:tcW w:w="907" w:type="dxa"/>
            <w:noWrap/>
            <w:hideMark/>
          </w:tcPr>
          <w:p w14:paraId="161BF8C7" w14:textId="60850DD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77051C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祝益民</w:t>
            </w:r>
            <w:r w:rsidRPr="002057B7">
              <w:rPr>
                <w:rFonts w:eastAsia="宋体" w:cs="Times New Roman"/>
                <w:sz w:val="18"/>
                <w:szCs w:val="18"/>
              </w:rPr>
              <w:t>,</w:t>
            </w:r>
            <w:r w:rsidRPr="002057B7">
              <w:rPr>
                <w:rFonts w:eastAsia="宋体" w:cs="Times New Roman"/>
                <w:sz w:val="18"/>
                <w:szCs w:val="18"/>
              </w:rPr>
              <w:t>胡成平</w:t>
            </w:r>
            <w:r w:rsidRPr="002057B7">
              <w:rPr>
                <w:rFonts w:eastAsia="宋体" w:cs="Times New Roman"/>
                <w:sz w:val="18"/>
                <w:szCs w:val="18"/>
              </w:rPr>
              <w:t>,</w:t>
            </w:r>
            <w:r w:rsidRPr="002057B7">
              <w:rPr>
                <w:rFonts w:eastAsia="宋体" w:cs="Times New Roman"/>
                <w:sz w:val="18"/>
                <w:szCs w:val="18"/>
              </w:rPr>
              <w:t>唐凌志</w:t>
            </w:r>
            <w:r w:rsidRPr="002057B7">
              <w:rPr>
                <w:rFonts w:eastAsia="宋体" w:cs="Times New Roman"/>
                <w:sz w:val="18"/>
                <w:szCs w:val="18"/>
              </w:rPr>
              <w:t>,</w:t>
            </w:r>
            <w:r w:rsidRPr="002057B7">
              <w:rPr>
                <w:rFonts w:eastAsia="宋体" w:cs="Times New Roman"/>
                <w:sz w:val="18"/>
                <w:szCs w:val="18"/>
              </w:rPr>
              <w:t>邓志红</w:t>
            </w:r>
            <w:r w:rsidRPr="002057B7">
              <w:rPr>
                <w:rFonts w:eastAsia="宋体" w:cs="Times New Roman"/>
                <w:sz w:val="18"/>
                <w:szCs w:val="18"/>
              </w:rPr>
              <w:t>,</w:t>
            </w:r>
            <w:r w:rsidRPr="002057B7">
              <w:rPr>
                <w:rFonts w:eastAsia="宋体" w:cs="Times New Roman"/>
                <w:sz w:val="18"/>
                <w:szCs w:val="18"/>
              </w:rPr>
              <w:t>王文龙</w:t>
            </w:r>
            <w:r w:rsidRPr="002057B7">
              <w:rPr>
                <w:rFonts w:eastAsia="宋体" w:cs="Times New Roman"/>
                <w:sz w:val="18"/>
                <w:szCs w:val="18"/>
              </w:rPr>
              <w:t>,</w:t>
            </w:r>
            <w:r w:rsidRPr="002057B7">
              <w:rPr>
                <w:rFonts w:eastAsia="宋体" w:cs="Times New Roman"/>
                <w:sz w:val="18"/>
                <w:szCs w:val="18"/>
              </w:rPr>
              <w:t>李春辉</w:t>
            </w:r>
            <w:r w:rsidRPr="002057B7">
              <w:rPr>
                <w:rFonts w:eastAsia="宋体" w:cs="Times New Roman"/>
                <w:sz w:val="18"/>
                <w:szCs w:val="18"/>
              </w:rPr>
              <w:t>,</w:t>
            </w:r>
            <w:r w:rsidRPr="002057B7">
              <w:rPr>
                <w:rFonts w:eastAsia="宋体" w:cs="Times New Roman"/>
                <w:sz w:val="18"/>
                <w:szCs w:val="18"/>
              </w:rPr>
              <w:t>张玉</w:t>
            </w:r>
            <w:r w:rsidRPr="002057B7">
              <w:rPr>
                <w:rFonts w:eastAsia="宋体" w:cs="Times New Roman"/>
                <w:sz w:val="18"/>
                <w:szCs w:val="18"/>
              </w:rPr>
              <w:t>,</w:t>
            </w:r>
            <w:r w:rsidRPr="002057B7">
              <w:rPr>
                <w:rFonts w:eastAsia="宋体" w:cs="Times New Roman"/>
                <w:sz w:val="18"/>
                <w:szCs w:val="18"/>
              </w:rPr>
              <w:t>徐芙蓉</w:t>
            </w:r>
            <w:r w:rsidRPr="002057B7">
              <w:rPr>
                <w:rFonts w:eastAsia="宋体" w:cs="Times New Roman"/>
                <w:sz w:val="18"/>
                <w:szCs w:val="18"/>
              </w:rPr>
              <w:t>,</w:t>
            </w:r>
            <w:r w:rsidRPr="002057B7">
              <w:rPr>
                <w:rFonts w:eastAsia="宋体" w:cs="Times New Roman"/>
                <w:sz w:val="18"/>
                <w:szCs w:val="18"/>
              </w:rPr>
              <w:t>章迪</w:t>
            </w:r>
            <w:r w:rsidRPr="002057B7">
              <w:rPr>
                <w:rFonts w:eastAsia="宋体" w:cs="Times New Roman"/>
                <w:sz w:val="18"/>
                <w:szCs w:val="18"/>
              </w:rPr>
              <w:t>,</w:t>
            </w:r>
            <w:r w:rsidRPr="002057B7">
              <w:rPr>
                <w:rFonts w:eastAsia="宋体" w:cs="Times New Roman"/>
                <w:sz w:val="18"/>
                <w:szCs w:val="18"/>
              </w:rPr>
              <w:t>彭玥</w:t>
            </w:r>
            <w:r w:rsidRPr="002057B7">
              <w:rPr>
                <w:rFonts w:eastAsia="宋体" w:cs="Times New Roman"/>
                <w:sz w:val="18"/>
                <w:szCs w:val="18"/>
              </w:rPr>
              <w:t>,</w:t>
            </w:r>
            <w:r w:rsidRPr="002057B7">
              <w:rPr>
                <w:rFonts w:eastAsia="宋体" w:cs="Times New Roman"/>
                <w:sz w:val="18"/>
                <w:szCs w:val="18"/>
              </w:rPr>
              <w:t>孙倩莱</w:t>
            </w:r>
            <w:r w:rsidRPr="002057B7">
              <w:rPr>
                <w:rFonts w:eastAsia="宋体" w:cs="Times New Roman"/>
                <w:sz w:val="18"/>
                <w:szCs w:val="18"/>
              </w:rPr>
              <w:t>,</w:t>
            </w:r>
            <w:r w:rsidRPr="002057B7">
              <w:rPr>
                <w:rFonts w:eastAsia="宋体" w:cs="Times New Roman"/>
                <w:sz w:val="18"/>
                <w:szCs w:val="18"/>
              </w:rPr>
              <w:t>孙爽</w:t>
            </w:r>
          </w:p>
        </w:tc>
        <w:tc>
          <w:tcPr>
            <w:tcW w:w="5953" w:type="dxa"/>
            <w:noWrap/>
            <w:hideMark/>
          </w:tcPr>
          <w:p w14:paraId="0AFF5C4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遏制新冠肺炎</w:t>
            </w:r>
            <w:r w:rsidRPr="002057B7">
              <w:rPr>
                <w:rFonts w:eastAsia="宋体" w:cs="Times New Roman"/>
                <w:sz w:val="18"/>
                <w:szCs w:val="18"/>
              </w:rPr>
              <w:t xml:space="preserve"> </w:t>
            </w:r>
            <w:r w:rsidRPr="002057B7">
              <w:rPr>
                <w:rFonts w:eastAsia="宋体" w:cs="Times New Roman"/>
                <w:sz w:val="18"/>
                <w:szCs w:val="18"/>
              </w:rPr>
              <w:t>中国实践出击</w:t>
            </w:r>
          </w:p>
        </w:tc>
        <w:tc>
          <w:tcPr>
            <w:tcW w:w="2400" w:type="dxa"/>
            <w:noWrap/>
            <w:hideMark/>
          </w:tcPr>
          <w:p w14:paraId="0184B1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健康报</w:t>
            </w:r>
          </w:p>
        </w:tc>
        <w:tc>
          <w:tcPr>
            <w:tcW w:w="1136" w:type="dxa"/>
            <w:noWrap/>
            <w:hideMark/>
          </w:tcPr>
          <w:p w14:paraId="5A9064FF" w14:textId="3C70988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E31B6F5" w14:textId="77777777" w:rsidTr="00C61415">
        <w:trPr>
          <w:trHeight w:val="276"/>
        </w:trPr>
        <w:tc>
          <w:tcPr>
            <w:tcW w:w="576" w:type="dxa"/>
            <w:shd w:val="clear" w:color="auto" w:fill="auto"/>
          </w:tcPr>
          <w:p w14:paraId="000C6459" w14:textId="73BB63EC" w:rsidR="00C61415" w:rsidRPr="00C61415" w:rsidRDefault="00C61415" w:rsidP="00C61415">
            <w:pPr>
              <w:spacing w:line="360" w:lineRule="auto"/>
              <w:rPr>
                <w:rFonts w:eastAsia="宋体" w:cs="Times New Roman"/>
                <w:sz w:val="18"/>
                <w:szCs w:val="18"/>
              </w:rPr>
            </w:pPr>
            <w:r w:rsidRPr="00C61415">
              <w:rPr>
                <w:sz w:val="18"/>
                <w:szCs w:val="18"/>
              </w:rPr>
              <w:t>390</w:t>
            </w:r>
          </w:p>
        </w:tc>
        <w:tc>
          <w:tcPr>
            <w:tcW w:w="907" w:type="dxa"/>
            <w:noWrap/>
            <w:hideMark/>
          </w:tcPr>
          <w:p w14:paraId="20BF3540" w14:textId="0593540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F846D74"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0667D8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弘扬可贵精神</w:t>
            </w:r>
            <w:r w:rsidRPr="002057B7">
              <w:rPr>
                <w:rFonts w:eastAsia="宋体" w:cs="Times New Roman"/>
                <w:sz w:val="18"/>
                <w:szCs w:val="18"/>
              </w:rPr>
              <w:t xml:space="preserve"> </w:t>
            </w:r>
            <w:r w:rsidRPr="002057B7">
              <w:rPr>
                <w:rFonts w:eastAsia="宋体" w:cs="Times New Roman"/>
                <w:sz w:val="18"/>
                <w:szCs w:val="18"/>
              </w:rPr>
              <w:t>坚定道路自信</w:t>
            </w:r>
          </w:p>
        </w:tc>
        <w:tc>
          <w:tcPr>
            <w:tcW w:w="2400" w:type="dxa"/>
            <w:noWrap/>
            <w:hideMark/>
          </w:tcPr>
          <w:p w14:paraId="58E98C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经济日报</w:t>
            </w:r>
          </w:p>
        </w:tc>
        <w:tc>
          <w:tcPr>
            <w:tcW w:w="1136" w:type="dxa"/>
            <w:noWrap/>
            <w:hideMark/>
          </w:tcPr>
          <w:p w14:paraId="12CA85D0" w14:textId="6763A62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EE83C1D" w14:textId="77777777" w:rsidTr="00C61415">
        <w:trPr>
          <w:trHeight w:val="276"/>
        </w:trPr>
        <w:tc>
          <w:tcPr>
            <w:tcW w:w="576" w:type="dxa"/>
            <w:shd w:val="clear" w:color="auto" w:fill="auto"/>
          </w:tcPr>
          <w:p w14:paraId="1B075113" w14:textId="3B529DBF" w:rsidR="00C61415" w:rsidRPr="00C61415" w:rsidRDefault="00C61415" w:rsidP="00C61415">
            <w:pPr>
              <w:spacing w:line="360" w:lineRule="auto"/>
              <w:rPr>
                <w:rFonts w:eastAsia="宋体" w:cs="Times New Roman"/>
                <w:sz w:val="18"/>
                <w:szCs w:val="18"/>
              </w:rPr>
            </w:pPr>
            <w:r w:rsidRPr="00C61415">
              <w:rPr>
                <w:sz w:val="18"/>
                <w:szCs w:val="18"/>
              </w:rPr>
              <w:t>391</w:t>
            </w:r>
          </w:p>
        </w:tc>
        <w:tc>
          <w:tcPr>
            <w:tcW w:w="907" w:type="dxa"/>
            <w:noWrap/>
            <w:hideMark/>
          </w:tcPr>
          <w:p w14:paraId="5444BE21" w14:textId="767253D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01E8E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王萍</w:t>
            </w:r>
          </w:p>
        </w:tc>
        <w:tc>
          <w:tcPr>
            <w:tcW w:w="5953" w:type="dxa"/>
            <w:noWrap/>
            <w:hideMark/>
          </w:tcPr>
          <w:p w14:paraId="6F3BB93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张伯礼</w:t>
            </w:r>
            <w:r w:rsidRPr="002057B7">
              <w:rPr>
                <w:rFonts w:eastAsia="宋体" w:cs="Times New Roman"/>
                <w:sz w:val="18"/>
                <w:szCs w:val="18"/>
              </w:rPr>
              <w:t>:“</w:t>
            </w:r>
            <w:r w:rsidRPr="002057B7">
              <w:rPr>
                <w:rFonts w:eastAsia="宋体" w:cs="Times New Roman"/>
                <w:sz w:val="18"/>
                <w:szCs w:val="18"/>
              </w:rPr>
              <w:t>我把胆留在武汉了</w:t>
            </w:r>
            <w:r w:rsidRPr="002057B7">
              <w:rPr>
                <w:rFonts w:eastAsia="宋体" w:cs="Times New Roman"/>
                <w:sz w:val="18"/>
                <w:szCs w:val="18"/>
              </w:rPr>
              <w:t>!”</w:t>
            </w:r>
          </w:p>
        </w:tc>
        <w:tc>
          <w:tcPr>
            <w:tcW w:w="2400" w:type="dxa"/>
            <w:noWrap/>
            <w:hideMark/>
          </w:tcPr>
          <w:p w14:paraId="613DA4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中国人大</w:t>
            </w:r>
          </w:p>
        </w:tc>
        <w:tc>
          <w:tcPr>
            <w:tcW w:w="1136" w:type="dxa"/>
            <w:noWrap/>
            <w:hideMark/>
          </w:tcPr>
          <w:p w14:paraId="14D36F31" w14:textId="786CED7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FB186F7" w14:textId="77777777" w:rsidTr="00C61415">
        <w:trPr>
          <w:trHeight w:val="276"/>
        </w:trPr>
        <w:tc>
          <w:tcPr>
            <w:tcW w:w="576" w:type="dxa"/>
            <w:shd w:val="clear" w:color="auto" w:fill="auto"/>
          </w:tcPr>
          <w:p w14:paraId="50B82602" w14:textId="56ABF3B0" w:rsidR="00C61415" w:rsidRPr="00C61415" w:rsidRDefault="00C61415" w:rsidP="00C61415">
            <w:pPr>
              <w:spacing w:line="360" w:lineRule="auto"/>
              <w:rPr>
                <w:rFonts w:eastAsia="宋体" w:cs="Times New Roman"/>
                <w:sz w:val="18"/>
                <w:szCs w:val="18"/>
              </w:rPr>
            </w:pPr>
            <w:r w:rsidRPr="00C61415">
              <w:rPr>
                <w:sz w:val="18"/>
                <w:szCs w:val="18"/>
              </w:rPr>
              <w:t>392</w:t>
            </w:r>
          </w:p>
        </w:tc>
        <w:tc>
          <w:tcPr>
            <w:tcW w:w="907" w:type="dxa"/>
            <w:noWrap/>
            <w:hideMark/>
          </w:tcPr>
          <w:p w14:paraId="1E56EC2B" w14:textId="02BE11A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EB8A2D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孙增坤</w:t>
            </w:r>
            <w:r w:rsidRPr="002057B7">
              <w:rPr>
                <w:rFonts w:eastAsia="宋体" w:cs="Times New Roman"/>
                <w:sz w:val="18"/>
                <w:szCs w:val="18"/>
              </w:rPr>
              <w:t>,</w:t>
            </w:r>
            <w:r w:rsidRPr="002057B7">
              <w:rPr>
                <w:rFonts w:eastAsia="宋体" w:cs="Times New Roman"/>
                <w:sz w:val="18"/>
                <w:szCs w:val="18"/>
              </w:rPr>
              <w:t>何裕民</w:t>
            </w:r>
          </w:p>
        </w:tc>
        <w:tc>
          <w:tcPr>
            <w:tcW w:w="5953" w:type="dxa"/>
            <w:noWrap/>
            <w:hideMark/>
          </w:tcPr>
          <w:p w14:paraId="6C4B123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超越干涉主义，医疗也需要考虑</w:t>
            </w:r>
            <w:r w:rsidRPr="002057B7">
              <w:rPr>
                <w:rFonts w:eastAsia="宋体" w:cs="Times New Roman"/>
                <w:sz w:val="18"/>
                <w:szCs w:val="18"/>
              </w:rPr>
              <w:t>“</w:t>
            </w:r>
            <w:r w:rsidRPr="002057B7">
              <w:rPr>
                <w:rFonts w:eastAsia="宋体" w:cs="Times New Roman"/>
                <w:sz w:val="18"/>
                <w:szCs w:val="18"/>
              </w:rPr>
              <w:t>疾病耐受性</w:t>
            </w:r>
            <w:r w:rsidRPr="002057B7">
              <w:rPr>
                <w:rFonts w:eastAsia="宋体" w:cs="Times New Roman"/>
                <w:sz w:val="18"/>
                <w:szCs w:val="18"/>
              </w:rPr>
              <w:t>”——</w:t>
            </w:r>
            <w:r w:rsidRPr="002057B7">
              <w:rPr>
                <w:rFonts w:eastAsia="宋体" w:cs="Times New Roman"/>
                <w:sz w:val="18"/>
                <w:szCs w:val="18"/>
              </w:rPr>
              <w:t>兼论中医药介入新冠肺炎救治的新思考</w:t>
            </w:r>
          </w:p>
        </w:tc>
        <w:tc>
          <w:tcPr>
            <w:tcW w:w="2400" w:type="dxa"/>
            <w:noWrap/>
            <w:hideMark/>
          </w:tcPr>
          <w:p w14:paraId="17062C6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医学与哲学</w:t>
            </w:r>
          </w:p>
        </w:tc>
        <w:tc>
          <w:tcPr>
            <w:tcW w:w="1136" w:type="dxa"/>
            <w:noWrap/>
            <w:hideMark/>
          </w:tcPr>
          <w:p w14:paraId="62E2719D" w14:textId="5913F48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71D2CB2" w14:textId="77777777" w:rsidTr="00C61415">
        <w:trPr>
          <w:trHeight w:val="276"/>
        </w:trPr>
        <w:tc>
          <w:tcPr>
            <w:tcW w:w="576" w:type="dxa"/>
            <w:shd w:val="clear" w:color="auto" w:fill="auto"/>
          </w:tcPr>
          <w:p w14:paraId="123F7B32" w14:textId="19FB04EE" w:rsidR="00C61415" w:rsidRPr="00C61415" w:rsidRDefault="00C61415" w:rsidP="00C61415">
            <w:pPr>
              <w:spacing w:line="360" w:lineRule="auto"/>
              <w:rPr>
                <w:rFonts w:eastAsia="宋体" w:cs="Times New Roman"/>
                <w:sz w:val="18"/>
                <w:szCs w:val="18"/>
              </w:rPr>
            </w:pPr>
            <w:r w:rsidRPr="00C61415">
              <w:rPr>
                <w:sz w:val="18"/>
                <w:szCs w:val="18"/>
              </w:rPr>
              <w:t>393</w:t>
            </w:r>
          </w:p>
        </w:tc>
        <w:tc>
          <w:tcPr>
            <w:tcW w:w="907" w:type="dxa"/>
            <w:noWrap/>
            <w:hideMark/>
          </w:tcPr>
          <w:p w14:paraId="58939DED" w14:textId="4396FB9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50943B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F77C7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国家卫健委就疫情防控工作向中国互联网协会致感谢信</w:t>
            </w:r>
          </w:p>
        </w:tc>
        <w:tc>
          <w:tcPr>
            <w:tcW w:w="2400" w:type="dxa"/>
            <w:noWrap/>
            <w:hideMark/>
          </w:tcPr>
          <w:p w14:paraId="111F1C4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互联网天地</w:t>
            </w:r>
          </w:p>
        </w:tc>
        <w:tc>
          <w:tcPr>
            <w:tcW w:w="1136" w:type="dxa"/>
            <w:noWrap/>
            <w:hideMark/>
          </w:tcPr>
          <w:p w14:paraId="718D6B3E" w14:textId="1AFBB99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98DD7BF" w14:textId="77777777" w:rsidTr="00C61415">
        <w:trPr>
          <w:trHeight w:val="276"/>
        </w:trPr>
        <w:tc>
          <w:tcPr>
            <w:tcW w:w="576" w:type="dxa"/>
            <w:shd w:val="clear" w:color="auto" w:fill="auto"/>
          </w:tcPr>
          <w:p w14:paraId="6B2AB9EC" w14:textId="5ECB6826" w:rsidR="00C61415" w:rsidRPr="00C61415" w:rsidRDefault="00C61415" w:rsidP="00C61415">
            <w:pPr>
              <w:spacing w:line="360" w:lineRule="auto"/>
              <w:rPr>
                <w:rFonts w:eastAsia="宋体" w:cs="Times New Roman"/>
                <w:sz w:val="18"/>
                <w:szCs w:val="18"/>
              </w:rPr>
            </w:pPr>
            <w:r w:rsidRPr="00C61415">
              <w:rPr>
                <w:sz w:val="18"/>
                <w:szCs w:val="18"/>
              </w:rPr>
              <w:t>394</w:t>
            </w:r>
          </w:p>
        </w:tc>
        <w:tc>
          <w:tcPr>
            <w:tcW w:w="907" w:type="dxa"/>
            <w:noWrap/>
            <w:hideMark/>
          </w:tcPr>
          <w:p w14:paraId="25486775" w14:textId="2865F9B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60FEEA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白敏</w:t>
            </w:r>
            <w:r w:rsidRPr="002057B7">
              <w:rPr>
                <w:rFonts w:eastAsia="宋体" w:cs="Times New Roman"/>
                <w:sz w:val="18"/>
                <w:szCs w:val="18"/>
              </w:rPr>
              <w:t>,</w:t>
            </w:r>
            <w:r w:rsidRPr="002057B7">
              <w:rPr>
                <w:rFonts w:eastAsia="宋体" w:cs="Times New Roman"/>
                <w:sz w:val="18"/>
                <w:szCs w:val="18"/>
              </w:rPr>
              <w:t>刘献强</w:t>
            </w:r>
            <w:r w:rsidRPr="002057B7">
              <w:rPr>
                <w:rFonts w:eastAsia="宋体" w:cs="Times New Roman"/>
                <w:sz w:val="18"/>
                <w:szCs w:val="18"/>
              </w:rPr>
              <w:t>,</w:t>
            </w:r>
            <w:r w:rsidRPr="002057B7">
              <w:rPr>
                <w:rFonts w:eastAsia="宋体" w:cs="Times New Roman"/>
                <w:sz w:val="18"/>
                <w:szCs w:val="18"/>
              </w:rPr>
              <w:t>吴伟强</w:t>
            </w:r>
            <w:r w:rsidRPr="002057B7">
              <w:rPr>
                <w:rFonts w:eastAsia="宋体" w:cs="Times New Roman"/>
                <w:sz w:val="18"/>
                <w:szCs w:val="18"/>
              </w:rPr>
              <w:t>,</w:t>
            </w:r>
            <w:r w:rsidRPr="002057B7">
              <w:rPr>
                <w:rFonts w:eastAsia="宋体" w:cs="Times New Roman"/>
                <w:sz w:val="18"/>
                <w:szCs w:val="18"/>
              </w:rPr>
              <w:t>孙凯</w:t>
            </w:r>
            <w:r w:rsidRPr="002057B7">
              <w:rPr>
                <w:rFonts w:eastAsia="宋体" w:cs="Times New Roman"/>
                <w:sz w:val="18"/>
                <w:szCs w:val="18"/>
              </w:rPr>
              <w:t>,</w:t>
            </w:r>
            <w:r w:rsidRPr="002057B7">
              <w:rPr>
                <w:rFonts w:eastAsia="宋体" w:cs="Times New Roman"/>
                <w:sz w:val="18"/>
                <w:szCs w:val="18"/>
              </w:rPr>
              <w:t>黄旭</w:t>
            </w:r>
            <w:r w:rsidRPr="002057B7">
              <w:rPr>
                <w:rFonts w:eastAsia="宋体" w:cs="Times New Roman"/>
                <w:sz w:val="18"/>
                <w:szCs w:val="18"/>
              </w:rPr>
              <w:t>,</w:t>
            </w:r>
            <w:r w:rsidRPr="002057B7">
              <w:rPr>
                <w:rFonts w:eastAsia="宋体" w:cs="Times New Roman"/>
                <w:sz w:val="18"/>
                <w:szCs w:val="18"/>
              </w:rPr>
              <w:t>靳怀宗</w:t>
            </w:r>
          </w:p>
        </w:tc>
        <w:tc>
          <w:tcPr>
            <w:tcW w:w="5953" w:type="dxa"/>
            <w:noWrap/>
            <w:hideMark/>
          </w:tcPr>
          <w:p w14:paraId="2C4276E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武汉江岸方舱医院</w:t>
            </w:r>
            <w:r w:rsidRPr="002057B7">
              <w:rPr>
                <w:rFonts w:eastAsia="宋体" w:cs="Times New Roman"/>
                <w:sz w:val="18"/>
                <w:szCs w:val="18"/>
              </w:rPr>
              <w:t>472</w:t>
            </w:r>
            <w:r w:rsidRPr="002057B7">
              <w:rPr>
                <w:rFonts w:eastAsia="宋体" w:cs="Times New Roman"/>
                <w:sz w:val="18"/>
                <w:szCs w:val="18"/>
              </w:rPr>
              <w:t>例新型冠状病毒肺炎临床特征分析</w:t>
            </w:r>
          </w:p>
        </w:tc>
        <w:tc>
          <w:tcPr>
            <w:tcW w:w="2400" w:type="dxa"/>
            <w:noWrap/>
            <w:hideMark/>
          </w:tcPr>
          <w:p w14:paraId="0CD90CC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临床荟萃</w:t>
            </w:r>
          </w:p>
        </w:tc>
        <w:tc>
          <w:tcPr>
            <w:tcW w:w="1136" w:type="dxa"/>
            <w:noWrap/>
            <w:hideMark/>
          </w:tcPr>
          <w:p w14:paraId="7DCD2934" w14:textId="5E4E2045"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39B1442" w14:textId="77777777" w:rsidTr="00C61415">
        <w:trPr>
          <w:trHeight w:val="276"/>
        </w:trPr>
        <w:tc>
          <w:tcPr>
            <w:tcW w:w="576" w:type="dxa"/>
            <w:shd w:val="clear" w:color="auto" w:fill="auto"/>
          </w:tcPr>
          <w:p w14:paraId="5FB3B2BA" w14:textId="66760AC7" w:rsidR="00C61415" w:rsidRPr="00C61415" w:rsidRDefault="00C61415" w:rsidP="00C61415">
            <w:pPr>
              <w:spacing w:line="360" w:lineRule="auto"/>
              <w:rPr>
                <w:rFonts w:eastAsia="宋体" w:cs="Times New Roman"/>
                <w:sz w:val="18"/>
                <w:szCs w:val="18"/>
              </w:rPr>
            </w:pPr>
            <w:r w:rsidRPr="00C61415">
              <w:rPr>
                <w:sz w:val="18"/>
                <w:szCs w:val="18"/>
              </w:rPr>
              <w:t>395</w:t>
            </w:r>
          </w:p>
        </w:tc>
        <w:tc>
          <w:tcPr>
            <w:tcW w:w="907" w:type="dxa"/>
            <w:noWrap/>
            <w:hideMark/>
          </w:tcPr>
          <w:p w14:paraId="319AA28A" w14:textId="612B930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770C1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徐建华</w:t>
            </w:r>
          </w:p>
        </w:tc>
        <w:tc>
          <w:tcPr>
            <w:tcW w:w="5953" w:type="dxa"/>
            <w:noWrap/>
            <w:hideMark/>
          </w:tcPr>
          <w:p w14:paraId="6BBD477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专业、坚守与扶持</w:t>
            </w:r>
            <w:r w:rsidRPr="002057B7">
              <w:rPr>
                <w:rFonts w:eastAsia="宋体" w:cs="Times New Roman"/>
                <w:sz w:val="18"/>
                <w:szCs w:val="18"/>
              </w:rPr>
              <w:t>:</w:t>
            </w:r>
            <w:r w:rsidRPr="002057B7">
              <w:rPr>
                <w:rFonts w:eastAsia="宋体" w:cs="Times New Roman"/>
                <w:sz w:val="18"/>
                <w:szCs w:val="18"/>
              </w:rPr>
              <w:t>公共图书馆应对新冠肺炎疫情的实践特征</w:t>
            </w:r>
            <w:r w:rsidRPr="002057B7">
              <w:rPr>
                <w:rFonts w:eastAsia="宋体" w:cs="Times New Roman"/>
                <w:sz w:val="18"/>
                <w:szCs w:val="18"/>
              </w:rPr>
              <w:t>——“</w:t>
            </w:r>
            <w:r w:rsidRPr="002057B7">
              <w:rPr>
                <w:rFonts w:eastAsia="宋体" w:cs="Times New Roman"/>
                <w:sz w:val="18"/>
                <w:szCs w:val="18"/>
              </w:rPr>
              <w:t>应对新冠肺炎疫情的公共图书馆实践与思考</w:t>
            </w:r>
            <w:r w:rsidRPr="002057B7">
              <w:rPr>
                <w:rFonts w:eastAsia="宋体" w:cs="Times New Roman"/>
                <w:sz w:val="18"/>
                <w:szCs w:val="18"/>
              </w:rPr>
              <w:t>”</w:t>
            </w:r>
            <w:r w:rsidRPr="002057B7">
              <w:rPr>
                <w:rFonts w:eastAsia="宋体" w:cs="Times New Roman"/>
                <w:sz w:val="18"/>
                <w:szCs w:val="18"/>
              </w:rPr>
              <w:t>专题导言</w:t>
            </w:r>
          </w:p>
        </w:tc>
        <w:tc>
          <w:tcPr>
            <w:tcW w:w="2400" w:type="dxa"/>
            <w:noWrap/>
            <w:hideMark/>
          </w:tcPr>
          <w:p w14:paraId="576B57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图书与情报</w:t>
            </w:r>
          </w:p>
        </w:tc>
        <w:tc>
          <w:tcPr>
            <w:tcW w:w="1136" w:type="dxa"/>
            <w:noWrap/>
            <w:hideMark/>
          </w:tcPr>
          <w:p w14:paraId="4C09B1FB" w14:textId="0108B40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1A23F64" w14:textId="77777777" w:rsidTr="00C61415">
        <w:trPr>
          <w:trHeight w:val="276"/>
        </w:trPr>
        <w:tc>
          <w:tcPr>
            <w:tcW w:w="576" w:type="dxa"/>
            <w:shd w:val="clear" w:color="auto" w:fill="auto"/>
          </w:tcPr>
          <w:p w14:paraId="25EEEA7E" w14:textId="625A4446" w:rsidR="00C61415" w:rsidRPr="00C61415" w:rsidRDefault="00C61415" w:rsidP="00C61415">
            <w:pPr>
              <w:spacing w:line="360" w:lineRule="auto"/>
              <w:rPr>
                <w:rFonts w:eastAsia="宋体" w:cs="Times New Roman"/>
                <w:sz w:val="18"/>
                <w:szCs w:val="18"/>
              </w:rPr>
            </w:pPr>
            <w:r w:rsidRPr="00C61415">
              <w:rPr>
                <w:sz w:val="18"/>
                <w:szCs w:val="18"/>
              </w:rPr>
              <w:t>396</w:t>
            </w:r>
          </w:p>
        </w:tc>
        <w:tc>
          <w:tcPr>
            <w:tcW w:w="907" w:type="dxa"/>
            <w:noWrap/>
            <w:hideMark/>
          </w:tcPr>
          <w:p w14:paraId="4F6500B1" w14:textId="0BDC853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849129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金姬</w:t>
            </w:r>
            <w:r w:rsidRPr="002057B7">
              <w:rPr>
                <w:rFonts w:eastAsia="宋体" w:cs="Times New Roman"/>
                <w:sz w:val="18"/>
                <w:szCs w:val="18"/>
              </w:rPr>
              <w:t>,</w:t>
            </w:r>
            <w:r w:rsidRPr="002057B7">
              <w:rPr>
                <w:rFonts w:eastAsia="宋体" w:cs="Times New Roman"/>
                <w:sz w:val="18"/>
                <w:szCs w:val="18"/>
              </w:rPr>
              <w:t>刘绮黎</w:t>
            </w:r>
          </w:p>
        </w:tc>
        <w:tc>
          <w:tcPr>
            <w:tcW w:w="5953" w:type="dxa"/>
            <w:noWrap/>
            <w:hideMark/>
          </w:tcPr>
          <w:p w14:paraId="665BD9C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百日战疫</w:t>
            </w:r>
          </w:p>
        </w:tc>
        <w:tc>
          <w:tcPr>
            <w:tcW w:w="2400" w:type="dxa"/>
            <w:noWrap/>
            <w:hideMark/>
          </w:tcPr>
          <w:p w14:paraId="6CBF028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新民周刊</w:t>
            </w:r>
          </w:p>
        </w:tc>
        <w:tc>
          <w:tcPr>
            <w:tcW w:w="1136" w:type="dxa"/>
            <w:noWrap/>
            <w:hideMark/>
          </w:tcPr>
          <w:p w14:paraId="76D107AD" w14:textId="10C77E6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F1AE875" w14:textId="77777777" w:rsidTr="00C61415">
        <w:trPr>
          <w:trHeight w:val="276"/>
        </w:trPr>
        <w:tc>
          <w:tcPr>
            <w:tcW w:w="576" w:type="dxa"/>
            <w:shd w:val="clear" w:color="auto" w:fill="auto"/>
          </w:tcPr>
          <w:p w14:paraId="6A218019" w14:textId="04A00FF2" w:rsidR="00C61415" w:rsidRPr="00C61415" w:rsidRDefault="00C61415" w:rsidP="00C61415">
            <w:pPr>
              <w:spacing w:line="360" w:lineRule="auto"/>
              <w:rPr>
                <w:rFonts w:eastAsia="宋体" w:cs="Times New Roman"/>
                <w:sz w:val="18"/>
                <w:szCs w:val="18"/>
              </w:rPr>
            </w:pPr>
            <w:r w:rsidRPr="00C61415">
              <w:rPr>
                <w:sz w:val="18"/>
                <w:szCs w:val="18"/>
              </w:rPr>
              <w:t>397</w:t>
            </w:r>
          </w:p>
        </w:tc>
        <w:tc>
          <w:tcPr>
            <w:tcW w:w="907" w:type="dxa"/>
            <w:noWrap/>
            <w:hideMark/>
          </w:tcPr>
          <w:p w14:paraId="1866997A" w14:textId="59A6AC0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CECB6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姜浩峰</w:t>
            </w:r>
          </w:p>
        </w:tc>
        <w:tc>
          <w:tcPr>
            <w:tcW w:w="5953" w:type="dxa"/>
            <w:noWrap/>
            <w:hideMark/>
          </w:tcPr>
          <w:p w14:paraId="4030EBA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武汉解封！</w:t>
            </w:r>
          </w:p>
        </w:tc>
        <w:tc>
          <w:tcPr>
            <w:tcW w:w="2400" w:type="dxa"/>
            <w:noWrap/>
            <w:hideMark/>
          </w:tcPr>
          <w:p w14:paraId="2FCDEA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新民周刊</w:t>
            </w:r>
          </w:p>
        </w:tc>
        <w:tc>
          <w:tcPr>
            <w:tcW w:w="1136" w:type="dxa"/>
            <w:noWrap/>
            <w:hideMark/>
          </w:tcPr>
          <w:p w14:paraId="09B26864" w14:textId="1AF869E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9F478F8" w14:textId="77777777" w:rsidTr="00C61415">
        <w:trPr>
          <w:trHeight w:val="276"/>
        </w:trPr>
        <w:tc>
          <w:tcPr>
            <w:tcW w:w="576" w:type="dxa"/>
            <w:shd w:val="clear" w:color="auto" w:fill="auto"/>
          </w:tcPr>
          <w:p w14:paraId="77EAF803" w14:textId="3F960142" w:rsidR="00C61415" w:rsidRPr="00C61415" w:rsidRDefault="00C61415" w:rsidP="00C61415">
            <w:pPr>
              <w:spacing w:line="360" w:lineRule="auto"/>
              <w:rPr>
                <w:rFonts w:eastAsia="宋体" w:cs="Times New Roman"/>
                <w:sz w:val="18"/>
                <w:szCs w:val="18"/>
              </w:rPr>
            </w:pPr>
            <w:r w:rsidRPr="00C61415">
              <w:rPr>
                <w:sz w:val="18"/>
                <w:szCs w:val="18"/>
              </w:rPr>
              <w:t>398</w:t>
            </w:r>
          </w:p>
        </w:tc>
        <w:tc>
          <w:tcPr>
            <w:tcW w:w="907" w:type="dxa"/>
            <w:noWrap/>
            <w:hideMark/>
          </w:tcPr>
          <w:p w14:paraId="4654CBFC" w14:textId="223C21D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938FCE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程金宝</w:t>
            </w:r>
            <w:r w:rsidRPr="002057B7">
              <w:rPr>
                <w:rFonts w:eastAsia="宋体" w:cs="Times New Roman"/>
                <w:sz w:val="18"/>
                <w:szCs w:val="18"/>
              </w:rPr>
              <w:t>,</w:t>
            </w:r>
            <w:r w:rsidRPr="002057B7">
              <w:rPr>
                <w:rFonts w:eastAsia="宋体" w:cs="Times New Roman"/>
                <w:sz w:val="18"/>
                <w:szCs w:val="18"/>
              </w:rPr>
              <w:t>王超</w:t>
            </w:r>
            <w:r w:rsidRPr="002057B7">
              <w:rPr>
                <w:rFonts w:eastAsia="宋体" w:cs="Times New Roman"/>
                <w:sz w:val="18"/>
                <w:szCs w:val="18"/>
              </w:rPr>
              <w:t>,</w:t>
            </w:r>
            <w:r w:rsidRPr="002057B7">
              <w:rPr>
                <w:rFonts w:eastAsia="宋体" w:cs="Times New Roman"/>
                <w:sz w:val="18"/>
                <w:szCs w:val="18"/>
              </w:rPr>
              <w:t>刘筠</w:t>
            </w:r>
          </w:p>
        </w:tc>
        <w:tc>
          <w:tcPr>
            <w:tcW w:w="5953" w:type="dxa"/>
            <w:noWrap/>
            <w:hideMark/>
          </w:tcPr>
          <w:p w14:paraId="2A49FA5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移动方舱</w:t>
            </w:r>
            <w:r w:rsidRPr="002057B7">
              <w:rPr>
                <w:rFonts w:eastAsia="宋体" w:cs="Times New Roman"/>
                <w:sz w:val="18"/>
                <w:szCs w:val="18"/>
              </w:rPr>
              <w:t>CT</w:t>
            </w:r>
            <w:r w:rsidRPr="002057B7">
              <w:rPr>
                <w:rFonts w:eastAsia="宋体" w:cs="Times New Roman"/>
                <w:sz w:val="18"/>
                <w:szCs w:val="18"/>
              </w:rPr>
              <w:t>用于新型冠状病毒肺炎检查的工作流程与实践</w:t>
            </w:r>
          </w:p>
        </w:tc>
        <w:tc>
          <w:tcPr>
            <w:tcW w:w="2400" w:type="dxa"/>
            <w:noWrap/>
            <w:hideMark/>
          </w:tcPr>
          <w:p w14:paraId="731685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国际医学放射学杂志</w:t>
            </w:r>
          </w:p>
        </w:tc>
        <w:tc>
          <w:tcPr>
            <w:tcW w:w="1136" w:type="dxa"/>
            <w:noWrap/>
            <w:hideMark/>
          </w:tcPr>
          <w:p w14:paraId="4201A177" w14:textId="574F93C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7E54417" w14:textId="77777777" w:rsidTr="00C61415">
        <w:trPr>
          <w:trHeight w:val="276"/>
        </w:trPr>
        <w:tc>
          <w:tcPr>
            <w:tcW w:w="576" w:type="dxa"/>
            <w:shd w:val="clear" w:color="auto" w:fill="auto"/>
          </w:tcPr>
          <w:p w14:paraId="17CF6057" w14:textId="3B8526AB" w:rsidR="00C61415" w:rsidRPr="00C61415" w:rsidRDefault="00C61415" w:rsidP="00C61415">
            <w:pPr>
              <w:spacing w:line="360" w:lineRule="auto"/>
              <w:rPr>
                <w:rFonts w:eastAsia="宋体" w:cs="Times New Roman"/>
                <w:sz w:val="18"/>
                <w:szCs w:val="18"/>
              </w:rPr>
            </w:pPr>
            <w:r w:rsidRPr="00C61415">
              <w:rPr>
                <w:sz w:val="18"/>
                <w:szCs w:val="18"/>
              </w:rPr>
              <w:t>399</w:t>
            </w:r>
          </w:p>
        </w:tc>
        <w:tc>
          <w:tcPr>
            <w:tcW w:w="907" w:type="dxa"/>
            <w:noWrap/>
            <w:hideMark/>
          </w:tcPr>
          <w:p w14:paraId="22D19AE3" w14:textId="0C39932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6FEA40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傅菲</w:t>
            </w:r>
            <w:r w:rsidRPr="002057B7">
              <w:rPr>
                <w:rFonts w:eastAsia="宋体" w:cs="Times New Roman"/>
                <w:sz w:val="18"/>
                <w:szCs w:val="18"/>
              </w:rPr>
              <w:t>,</w:t>
            </w:r>
            <w:r w:rsidRPr="002057B7">
              <w:rPr>
                <w:rFonts w:eastAsia="宋体" w:cs="Times New Roman"/>
                <w:sz w:val="18"/>
                <w:szCs w:val="18"/>
              </w:rPr>
              <w:t>刘筠</w:t>
            </w:r>
          </w:p>
        </w:tc>
        <w:tc>
          <w:tcPr>
            <w:tcW w:w="5953" w:type="dxa"/>
            <w:noWrap/>
            <w:hideMark/>
          </w:tcPr>
          <w:p w14:paraId="51E89C6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w:t>
            </w:r>
            <w:r w:rsidRPr="002057B7">
              <w:rPr>
                <w:rFonts w:eastAsia="宋体" w:cs="Times New Roman"/>
                <w:sz w:val="18"/>
                <w:szCs w:val="18"/>
              </w:rPr>
              <w:t>CT</w:t>
            </w:r>
            <w:r w:rsidRPr="002057B7">
              <w:rPr>
                <w:rFonts w:eastAsia="宋体" w:cs="Times New Roman"/>
                <w:sz w:val="18"/>
                <w:szCs w:val="18"/>
              </w:rPr>
              <w:t>技术进展与临床应急使用现状</w:t>
            </w:r>
          </w:p>
        </w:tc>
        <w:tc>
          <w:tcPr>
            <w:tcW w:w="2400" w:type="dxa"/>
            <w:noWrap/>
            <w:hideMark/>
          </w:tcPr>
          <w:p w14:paraId="63C5FEA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国际医学放射学杂志</w:t>
            </w:r>
          </w:p>
        </w:tc>
        <w:tc>
          <w:tcPr>
            <w:tcW w:w="1136" w:type="dxa"/>
            <w:noWrap/>
            <w:hideMark/>
          </w:tcPr>
          <w:p w14:paraId="3DC72C94" w14:textId="4A666227"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719A0B2" w14:textId="77777777" w:rsidTr="00C61415">
        <w:trPr>
          <w:trHeight w:val="276"/>
        </w:trPr>
        <w:tc>
          <w:tcPr>
            <w:tcW w:w="576" w:type="dxa"/>
            <w:shd w:val="clear" w:color="auto" w:fill="auto"/>
          </w:tcPr>
          <w:p w14:paraId="353D715B" w14:textId="11B76EA9" w:rsidR="00C61415" w:rsidRPr="00C61415" w:rsidRDefault="00C61415" w:rsidP="00C61415">
            <w:pPr>
              <w:spacing w:line="360" w:lineRule="auto"/>
              <w:rPr>
                <w:rFonts w:eastAsia="宋体" w:cs="Times New Roman"/>
                <w:sz w:val="18"/>
                <w:szCs w:val="18"/>
              </w:rPr>
            </w:pPr>
            <w:r w:rsidRPr="00C61415">
              <w:rPr>
                <w:sz w:val="18"/>
                <w:szCs w:val="18"/>
              </w:rPr>
              <w:t>400</w:t>
            </w:r>
          </w:p>
        </w:tc>
        <w:tc>
          <w:tcPr>
            <w:tcW w:w="907" w:type="dxa"/>
            <w:noWrap/>
            <w:hideMark/>
          </w:tcPr>
          <w:p w14:paraId="0171EC91" w14:textId="09AFB84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5B93E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张天宝</w:t>
            </w:r>
            <w:r w:rsidRPr="002057B7">
              <w:rPr>
                <w:rFonts w:eastAsia="宋体" w:cs="Times New Roman"/>
                <w:sz w:val="18"/>
                <w:szCs w:val="18"/>
              </w:rPr>
              <w:t>,</w:t>
            </w:r>
            <w:r w:rsidRPr="002057B7">
              <w:rPr>
                <w:rFonts w:eastAsia="宋体" w:cs="Times New Roman"/>
                <w:sz w:val="18"/>
                <w:szCs w:val="18"/>
              </w:rPr>
              <w:t>姚璇</w:t>
            </w:r>
            <w:r w:rsidRPr="002057B7">
              <w:rPr>
                <w:rFonts w:eastAsia="宋体" w:cs="Times New Roman"/>
                <w:sz w:val="18"/>
                <w:szCs w:val="18"/>
              </w:rPr>
              <w:t>,</w:t>
            </w:r>
            <w:r w:rsidRPr="002057B7">
              <w:rPr>
                <w:rFonts w:eastAsia="宋体" w:cs="Times New Roman"/>
                <w:sz w:val="18"/>
                <w:szCs w:val="18"/>
              </w:rPr>
              <w:t>熊进峰</w:t>
            </w:r>
            <w:r w:rsidRPr="002057B7">
              <w:rPr>
                <w:rFonts w:eastAsia="宋体" w:cs="Times New Roman"/>
                <w:sz w:val="18"/>
                <w:szCs w:val="18"/>
              </w:rPr>
              <w:t>,</w:t>
            </w:r>
            <w:r w:rsidRPr="002057B7">
              <w:rPr>
                <w:rFonts w:eastAsia="宋体" w:cs="Times New Roman"/>
                <w:sz w:val="18"/>
                <w:szCs w:val="18"/>
              </w:rPr>
              <w:t>彭明军</w:t>
            </w:r>
          </w:p>
        </w:tc>
        <w:tc>
          <w:tcPr>
            <w:tcW w:w="5953" w:type="dxa"/>
            <w:noWrap/>
            <w:hideMark/>
          </w:tcPr>
          <w:p w14:paraId="0EAA42F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新型冠状病毒肺炎方舱医院消毒与感染防控措施</w:t>
            </w:r>
          </w:p>
        </w:tc>
        <w:tc>
          <w:tcPr>
            <w:tcW w:w="2400" w:type="dxa"/>
            <w:noWrap/>
            <w:hideMark/>
          </w:tcPr>
          <w:p w14:paraId="34D766F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中国消毒学杂志</w:t>
            </w:r>
          </w:p>
        </w:tc>
        <w:tc>
          <w:tcPr>
            <w:tcW w:w="1136" w:type="dxa"/>
            <w:noWrap/>
            <w:hideMark/>
          </w:tcPr>
          <w:p w14:paraId="46957016" w14:textId="53E73295"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4BEF3285" w14:textId="77777777" w:rsidTr="00C61415">
        <w:trPr>
          <w:trHeight w:val="276"/>
        </w:trPr>
        <w:tc>
          <w:tcPr>
            <w:tcW w:w="576" w:type="dxa"/>
            <w:shd w:val="clear" w:color="auto" w:fill="auto"/>
          </w:tcPr>
          <w:p w14:paraId="5AD86E9D" w14:textId="073724FE" w:rsidR="00C61415" w:rsidRPr="00C61415" w:rsidRDefault="00C61415" w:rsidP="00C61415">
            <w:pPr>
              <w:spacing w:line="360" w:lineRule="auto"/>
              <w:rPr>
                <w:rFonts w:eastAsia="宋体" w:cs="Times New Roman"/>
                <w:sz w:val="18"/>
                <w:szCs w:val="18"/>
              </w:rPr>
            </w:pPr>
            <w:r w:rsidRPr="00C61415">
              <w:rPr>
                <w:sz w:val="18"/>
                <w:szCs w:val="18"/>
              </w:rPr>
              <w:lastRenderedPageBreak/>
              <w:t>401</w:t>
            </w:r>
          </w:p>
        </w:tc>
        <w:tc>
          <w:tcPr>
            <w:tcW w:w="907" w:type="dxa"/>
            <w:noWrap/>
            <w:hideMark/>
          </w:tcPr>
          <w:p w14:paraId="1D36975F" w14:textId="113289A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A59F73E"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486EFB2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深圳市装饰行业协会会员企业同心助力援建医院</w:t>
            </w:r>
          </w:p>
        </w:tc>
        <w:tc>
          <w:tcPr>
            <w:tcW w:w="2400" w:type="dxa"/>
            <w:noWrap/>
            <w:hideMark/>
          </w:tcPr>
          <w:p w14:paraId="64A634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中国建筑装饰装修</w:t>
            </w:r>
          </w:p>
        </w:tc>
        <w:tc>
          <w:tcPr>
            <w:tcW w:w="1136" w:type="dxa"/>
            <w:noWrap/>
            <w:hideMark/>
          </w:tcPr>
          <w:p w14:paraId="57380B54" w14:textId="0E87B1B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8A5BA13" w14:textId="77777777" w:rsidTr="00C61415">
        <w:trPr>
          <w:trHeight w:val="276"/>
        </w:trPr>
        <w:tc>
          <w:tcPr>
            <w:tcW w:w="576" w:type="dxa"/>
            <w:shd w:val="clear" w:color="auto" w:fill="auto"/>
          </w:tcPr>
          <w:p w14:paraId="0E92AC7D" w14:textId="435FDBEB" w:rsidR="00C61415" w:rsidRPr="00C61415" w:rsidRDefault="00C61415" w:rsidP="00C61415">
            <w:pPr>
              <w:spacing w:line="360" w:lineRule="auto"/>
              <w:rPr>
                <w:rFonts w:eastAsia="宋体" w:cs="Times New Roman"/>
                <w:sz w:val="18"/>
                <w:szCs w:val="18"/>
              </w:rPr>
            </w:pPr>
            <w:r w:rsidRPr="00C61415">
              <w:rPr>
                <w:sz w:val="18"/>
                <w:szCs w:val="18"/>
              </w:rPr>
              <w:t>402</w:t>
            </w:r>
          </w:p>
        </w:tc>
        <w:tc>
          <w:tcPr>
            <w:tcW w:w="907" w:type="dxa"/>
            <w:noWrap/>
            <w:hideMark/>
          </w:tcPr>
          <w:p w14:paraId="32720065" w14:textId="3C1862C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D2DCD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王晓红</w:t>
            </w:r>
          </w:p>
        </w:tc>
        <w:tc>
          <w:tcPr>
            <w:tcW w:w="5953" w:type="dxa"/>
            <w:noWrap/>
            <w:hideMark/>
          </w:tcPr>
          <w:p w14:paraId="4131BCE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中医药抗疫大显身手中医疗法深入人心</w:t>
            </w:r>
          </w:p>
        </w:tc>
        <w:tc>
          <w:tcPr>
            <w:tcW w:w="2400" w:type="dxa"/>
            <w:noWrap/>
            <w:hideMark/>
          </w:tcPr>
          <w:p w14:paraId="2C28F1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知识经济</w:t>
            </w:r>
          </w:p>
        </w:tc>
        <w:tc>
          <w:tcPr>
            <w:tcW w:w="1136" w:type="dxa"/>
            <w:noWrap/>
            <w:hideMark/>
          </w:tcPr>
          <w:p w14:paraId="39C42C43" w14:textId="22ACEB5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106D62D" w14:textId="77777777" w:rsidTr="00C61415">
        <w:trPr>
          <w:trHeight w:val="276"/>
        </w:trPr>
        <w:tc>
          <w:tcPr>
            <w:tcW w:w="576" w:type="dxa"/>
            <w:shd w:val="clear" w:color="auto" w:fill="auto"/>
          </w:tcPr>
          <w:p w14:paraId="2D8BBE37" w14:textId="2FB7F5A2" w:rsidR="00C61415" w:rsidRPr="00C61415" w:rsidRDefault="00C61415" w:rsidP="00C61415">
            <w:pPr>
              <w:spacing w:line="360" w:lineRule="auto"/>
              <w:rPr>
                <w:rFonts w:eastAsia="宋体" w:cs="Times New Roman"/>
                <w:sz w:val="18"/>
                <w:szCs w:val="18"/>
              </w:rPr>
            </w:pPr>
            <w:r w:rsidRPr="00C61415">
              <w:rPr>
                <w:sz w:val="18"/>
                <w:szCs w:val="18"/>
              </w:rPr>
              <w:t>403</w:t>
            </w:r>
          </w:p>
        </w:tc>
        <w:tc>
          <w:tcPr>
            <w:tcW w:w="907" w:type="dxa"/>
            <w:noWrap/>
            <w:hideMark/>
          </w:tcPr>
          <w:p w14:paraId="68E05D2A" w14:textId="2BEFE75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E17A46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沈叶</w:t>
            </w:r>
            <w:r w:rsidRPr="002057B7">
              <w:rPr>
                <w:rFonts w:eastAsia="宋体" w:cs="Times New Roman"/>
                <w:sz w:val="18"/>
                <w:szCs w:val="18"/>
              </w:rPr>
              <w:t>,</w:t>
            </w:r>
            <w:r w:rsidRPr="002057B7">
              <w:rPr>
                <w:rFonts w:eastAsia="宋体" w:cs="Times New Roman"/>
                <w:sz w:val="18"/>
                <w:szCs w:val="18"/>
              </w:rPr>
              <w:t>赵振宇</w:t>
            </w:r>
          </w:p>
        </w:tc>
        <w:tc>
          <w:tcPr>
            <w:tcW w:w="5953" w:type="dxa"/>
            <w:noWrap/>
            <w:hideMark/>
          </w:tcPr>
          <w:p w14:paraId="5C0B256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你是我们眼中的英雄</w:t>
            </w:r>
            <w:r w:rsidRPr="002057B7">
              <w:rPr>
                <w:rFonts w:eastAsia="宋体" w:cs="Times New Roman"/>
                <w:sz w:val="18"/>
                <w:szCs w:val="18"/>
              </w:rPr>
              <w:t>——</w:t>
            </w:r>
            <w:r w:rsidRPr="002057B7">
              <w:rPr>
                <w:rFonts w:eastAsia="宋体" w:cs="Times New Roman"/>
                <w:sz w:val="18"/>
                <w:szCs w:val="18"/>
              </w:rPr>
              <w:t>全国人民抗击新冠肺炎疫情览述</w:t>
            </w:r>
          </w:p>
        </w:tc>
        <w:tc>
          <w:tcPr>
            <w:tcW w:w="2400" w:type="dxa"/>
            <w:noWrap/>
            <w:hideMark/>
          </w:tcPr>
          <w:p w14:paraId="32A7391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中国纪检监察</w:t>
            </w:r>
          </w:p>
        </w:tc>
        <w:tc>
          <w:tcPr>
            <w:tcW w:w="1136" w:type="dxa"/>
            <w:noWrap/>
            <w:hideMark/>
          </w:tcPr>
          <w:p w14:paraId="5446CCB3" w14:textId="1507B6F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EDB0D9A" w14:textId="77777777" w:rsidTr="00C61415">
        <w:trPr>
          <w:trHeight w:val="276"/>
        </w:trPr>
        <w:tc>
          <w:tcPr>
            <w:tcW w:w="576" w:type="dxa"/>
            <w:shd w:val="clear" w:color="auto" w:fill="auto"/>
          </w:tcPr>
          <w:p w14:paraId="43747081" w14:textId="0AC02B7B" w:rsidR="00C61415" w:rsidRPr="00C61415" w:rsidRDefault="00C61415" w:rsidP="00C61415">
            <w:pPr>
              <w:spacing w:line="360" w:lineRule="auto"/>
              <w:rPr>
                <w:rFonts w:eastAsia="宋体" w:cs="Times New Roman"/>
                <w:sz w:val="18"/>
                <w:szCs w:val="18"/>
              </w:rPr>
            </w:pPr>
            <w:r w:rsidRPr="00C61415">
              <w:rPr>
                <w:sz w:val="18"/>
                <w:szCs w:val="18"/>
              </w:rPr>
              <w:t>404</w:t>
            </w:r>
          </w:p>
        </w:tc>
        <w:tc>
          <w:tcPr>
            <w:tcW w:w="907" w:type="dxa"/>
            <w:noWrap/>
            <w:hideMark/>
          </w:tcPr>
          <w:p w14:paraId="7E533849" w14:textId="650D1F3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9F5A9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周洁</w:t>
            </w:r>
          </w:p>
        </w:tc>
        <w:tc>
          <w:tcPr>
            <w:tcW w:w="5953" w:type="dxa"/>
            <w:noWrap/>
            <w:hideMark/>
          </w:tcPr>
          <w:p w14:paraId="107FF59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援鄂抗击新型冠状病毒肺炎多民族医护团队心理现状分析</w:t>
            </w:r>
            <w:r w:rsidRPr="002057B7">
              <w:rPr>
                <w:rFonts w:eastAsia="宋体" w:cs="Times New Roman"/>
                <w:sz w:val="18"/>
                <w:szCs w:val="18"/>
              </w:rPr>
              <w:t>——</w:t>
            </w:r>
            <w:r w:rsidRPr="002057B7">
              <w:rPr>
                <w:rFonts w:eastAsia="宋体" w:cs="Times New Roman"/>
                <w:sz w:val="18"/>
                <w:szCs w:val="18"/>
              </w:rPr>
              <w:t>以昆明医科大学第三附属医院为例</w:t>
            </w:r>
          </w:p>
        </w:tc>
        <w:tc>
          <w:tcPr>
            <w:tcW w:w="2400" w:type="dxa"/>
            <w:noWrap/>
            <w:hideMark/>
          </w:tcPr>
          <w:p w14:paraId="17FD6CB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云南科技管理</w:t>
            </w:r>
          </w:p>
        </w:tc>
        <w:tc>
          <w:tcPr>
            <w:tcW w:w="1136" w:type="dxa"/>
            <w:noWrap/>
            <w:hideMark/>
          </w:tcPr>
          <w:p w14:paraId="70404733" w14:textId="4AFC44C0"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3A7D558" w14:textId="77777777" w:rsidTr="00C61415">
        <w:trPr>
          <w:trHeight w:val="276"/>
        </w:trPr>
        <w:tc>
          <w:tcPr>
            <w:tcW w:w="576" w:type="dxa"/>
            <w:shd w:val="clear" w:color="auto" w:fill="auto"/>
          </w:tcPr>
          <w:p w14:paraId="397AD48E" w14:textId="7837A8C6" w:rsidR="00C61415" w:rsidRPr="00C61415" w:rsidRDefault="00C61415" w:rsidP="00C61415">
            <w:pPr>
              <w:spacing w:line="360" w:lineRule="auto"/>
              <w:rPr>
                <w:rFonts w:eastAsia="宋体" w:cs="Times New Roman"/>
                <w:sz w:val="18"/>
                <w:szCs w:val="18"/>
              </w:rPr>
            </w:pPr>
            <w:r w:rsidRPr="00C61415">
              <w:rPr>
                <w:sz w:val="18"/>
                <w:szCs w:val="18"/>
              </w:rPr>
              <w:t>405</w:t>
            </w:r>
          </w:p>
        </w:tc>
        <w:tc>
          <w:tcPr>
            <w:tcW w:w="907" w:type="dxa"/>
            <w:noWrap/>
            <w:hideMark/>
          </w:tcPr>
          <w:p w14:paraId="04A5872B" w14:textId="650CDCA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CEB57D4"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4B954FF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2020</w:t>
            </w:r>
            <w:r w:rsidRPr="002057B7">
              <w:rPr>
                <w:rFonts w:eastAsia="宋体" w:cs="Times New Roman"/>
                <w:sz w:val="18"/>
                <w:szCs w:val="18"/>
              </w:rPr>
              <w:t>年</w:t>
            </w:r>
            <w:r w:rsidRPr="002057B7">
              <w:rPr>
                <w:rFonts w:eastAsia="宋体" w:cs="Times New Roman"/>
                <w:sz w:val="18"/>
                <w:szCs w:val="18"/>
              </w:rPr>
              <w:t>3</w:t>
            </w:r>
            <w:r w:rsidRPr="002057B7">
              <w:rPr>
                <w:rFonts w:eastAsia="宋体" w:cs="Times New Roman"/>
                <w:sz w:val="18"/>
                <w:szCs w:val="18"/>
              </w:rPr>
              <w:t>月谣言榜单</w:t>
            </w:r>
          </w:p>
        </w:tc>
        <w:tc>
          <w:tcPr>
            <w:tcW w:w="2400" w:type="dxa"/>
            <w:noWrap/>
            <w:hideMark/>
          </w:tcPr>
          <w:p w14:paraId="3A29521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中国信息安全</w:t>
            </w:r>
          </w:p>
        </w:tc>
        <w:tc>
          <w:tcPr>
            <w:tcW w:w="1136" w:type="dxa"/>
            <w:noWrap/>
            <w:hideMark/>
          </w:tcPr>
          <w:p w14:paraId="5E3EAE91" w14:textId="0204AF5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BDF03DB" w14:textId="77777777" w:rsidTr="00C61415">
        <w:trPr>
          <w:trHeight w:val="276"/>
        </w:trPr>
        <w:tc>
          <w:tcPr>
            <w:tcW w:w="576" w:type="dxa"/>
            <w:shd w:val="clear" w:color="auto" w:fill="auto"/>
          </w:tcPr>
          <w:p w14:paraId="02B9BFA5" w14:textId="1F90A839" w:rsidR="00C61415" w:rsidRPr="00C61415" w:rsidRDefault="00C61415" w:rsidP="00C61415">
            <w:pPr>
              <w:spacing w:line="360" w:lineRule="auto"/>
              <w:rPr>
                <w:rFonts w:eastAsia="宋体" w:cs="Times New Roman"/>
                <w:sz w:val="18"/>
                <w:szCs w:val="18"/>
              </w:rPr>
            </w:pPr>
            <w:r w:rsidRPr="00C61415">
              <w:rPr>
                <w:sz w:val="18"/>
                <w:szCs w:val="18"/>
              </w:rPr>
              <w:t>406</w:t>
            </w:r>
          </w:p>
        </w:tc>
        <w:tc>
          <w:tcPr>
            <w:tcW w:w="907" w:type="dxa"/>
            <w:noWrap/>
            <w:hideMark/>
          </w:tcPr>
          <w:p w14:paraId="48B07227" w14:textId="3839212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998C5B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曹鑫彦</w:t>
            </w:r>
            <w:r w:rsidRPr="002057B7">
              <w:rPr>
                <w:rFonts w:eastAsia="宋体" w:cs="Times New Roman"/>
                <w:sz w:val="18"/>
                <w:szCs w:val="18"/>
              </w:rPr>
              <w:t>,</w:t>
            </w:r>
            <w:r w:rsidRPr="002057B7">
              <w:rPr>
                <w:rFonts w:eastAsia="宋体" w:cs="Times New Roman"/>
                <w:sz w:val="18"/>
                <w:szCs w:val="18"/>
              </w:rPr>
              <w:t>周欣宇</w:t>
            </w:r>
            <w:r w:rsidRPr="002057B7">
              <w:rPr>
                <w:rFonts w:eastAsia="宋体" w:cs="Times New Roman"/>
                <w:sz w:val="18"/>
                <w:szCs w:val="18"/>
              </w:rPr>
              <w:t>,</w:t>
            </w:r>
            <w:r w:rsidRPr="002057B7">
              <w:rPr>
                <w:rFonts w:eastAsia="宋体" w:cs="Times New Roman"/>
                <w:sz w:val="18"/>
                <w:szCs w:val="18"/>
              </w:rPr>
              <w:t>汪晖</w:t>
            </w:r>
            <w:r w:rsidRPr="002057B7">
              <w:rPr>
                <w:rFonts w:eastAsia="宋体" w:cs="Times New Roman"/>
                <w:sz w:val="18"/>
                <w:szCs w:val="18"/>
              </w:rPr>
              <w:t>,</w:t>
            </w:r>
            <w:r w:rsidRPr="002057B7">
              <w:rPr>
                <w:rFonts w:eastAsia="宋体" w:cs="Times New Roman"/>
                <w:sz w:val="18"/>
                <w:szCs w:val="18"/>
              </w:rPr>
              <w:t>向邱</w:t>
            </w:r>
            <w:r w:rsidRPr="002057B7">
              <w:rPr>
                <w:rFonts w:eastAsia="宋体" w:cs="Times New Roman"/>
                <w:sz w:val="18"/>
                <w:szCs w:val="18"/>
              </w:rPr>
              <w:t>,</w:t>
            </w:r>
            <w:r w:rsidRPr="002057B7">
              <w:rPr>
                <w:rFonts w:eastAsia="宋体" w:cs="Times New Roman"/>
                <w:sz w:val="18"/>
                <w:szCs w:val="18"/>
              </w:rPr>
              <w:t>刘晶晶</w:t>
            </w:r>
            <w:r w:rsidRPr="002057B7">
              <w:rPr>
                <w:rFonts w:eastAsia="宋体" w:cs="Times New Roman"/>
                <w:sz w:val="18"/>
                <w:szCs w:val="18"/>
              </w:rPr>
              <w:t>,</w:t>
            </w:r>
            <w:r w:rsidRPr="002057B7">
              <w:rPr>
                <w:rFonts w:eastAsia="宋体" w:cs="Times New Roman"/>
                <w:sz w:val="18"/>
                <w:szCs w:val="18"/>
              </w:rPr>
              <w:t>肖杨春</w:t>
            </w:r>
          </w:p>
        </w:tc>
        <w:tc>
          <w:tcPr>
            <w:tcW w:w="5953" w:type="dxa"/>
            <w:noWrap/>
            <w:hideMark/>
          </w:tcPr>
          <w:p w14:paraId="14E4BD8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新型冠状病毒肺炎疫情防控中方舱医院的护理管理实践</w:t>
            </w:r>
          </w:p>
        </w:tc>
        <w:tc>
          <w:tcPr>
            <w:tcW w:w="2400" w:type="dxa"/>
            <w:noWrap/>
            <w:hideMark/>
          </w:tcPr>
          <w:p w14:paraId="26473CD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中西医结合护理</w:t>
            </w:r>
            <w:r w:rsidRPr="002057B7">
              <w:rPr>
                <w:rFonts w:eastAsia="宋体" w:cs="Times New Roman"/>
                <w:sz w:val="18"/>
                <w:szCs w:val="18"/>
              </w:rPr>
              <w:t>(</w:t>
            </w:r>
            <w:r w:rsidRPr="002057B7">
              <w:rPr>
                <w:rFonts w:eastAsia="宋体" w:cs="Times New Roman"/>
                <w:sz w:val="18"/>
                <w:szCs w:val="18"/>
              </w:rPr>
              <w:t>中英文</w:t>
            </w:r>
            <w:r w:rsidRPr="002057B7">
              <w:rPr>
                <w:rFonts w:eastAsia="宋体" w:cs="Times New Roman"/>
                <w:sz w:val="18"/>
                <w:szCs w:val="18"/>
              </w:rPr>
              <w:t>)</w:t>
            </w:r>
          </w:p>
        </w:tc>
        <w:tc>
          <w:tcPr>
            <w:tcW w:w="1136" w:type="dxa"/>
            <w:noWrap/>
            <w:hideMark/>
          </w:tcPr>
          <w:p w14:paraId="15F6777A" w14:textId="3BFC9592"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4E74460C" w14:textId="77777777" w:rsidTr="00C61415">
        <w:trPr>
          <w:trHeight w:val="276"/>
        </w:trPr>
        <w:tc>
          <w:tcPr>
            <w:tcW w:w="576" w:type="dxa"/>
            <w:shd w:val="clear" w:color="auto" w:fill="auto"/>
          </w:tcPr>
          <w:p w14:paraId="4D61432C" w14:textId="0A9A7133" w:rsidR="00C61415" w:rsidRPr="00C61415" w:rsidRDefault="00C61415" w:rsidP="00C61415">
            <w:pPr>
              <w:spacing w:line="360" w:lineRule="auto"/>
              <w:rPr>
                <w:rFonts w:eastAsia="宋体" w:cs="Times New Roman"/>
                <w:sz w:val="18"/>
                <w:szCs w:val="18"/>
              </w:rPr>
            </w:pPr>
            <w:r w:rsidRPr="00C61415">
              <w:rPr>
                <w:sz w:val="18"/>
                <w:szCs w:val="18"/>
              </w:rPr>
              <w:t>407</w:t>
            </w:r>
          </w:p>
        </w:tc>
        <w:tc>
          <w:tcPr>
            <w:tcW w:w="907" w:type="dxa"/>
            <w:noWrap/>
            <w:hideMark/>
          </w:tcPr>
          <w:p w14:paraId="05A390CD" w14:textId="2AF9D4B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7F1A9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唐超</w:t>
            </w:r>
          </w:p>
        </w:tc>
        <w:tc>
          <w:tcPr>
            <w:tcW w:w="5953" w:type="dxa"/>
            <w:noWrap/>
            <w:hideMark/>
          </w:tcPr>
          <w:p w14:paraId="5CFA516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w:t>
            </w:r>
            <w:r w:rsidRPr="002057B7">
              <w:rPr>
                <w:rFonts w:eastAsia="宋体" w:cs="Times New Roman"/>
                <w:sz w:val="18"/>
                <w:szCs w:val="18"/>
              </w:rPr>
              <w:t>SARS</w:t>
            </w:r>
            <w:r w:rsidRPr="002057B7">
              <w:rPr>
                <w:rFonts w:eastAsia="宋体" w:cs="Times New Roman"/>
                <w:sz w:val="18"/>
                <w:szCs w:val="18"/>
              </w:rPr>
              <w:t>到</w:t>
            </w:r>
            <w:r w:rsidRPr="002057B7">
              <w:rPr>
                <w:rFonts w:eastAsia="宋体" w:cs="Times New Roman"/>
                <w:sz w:val="18"/>
                <w:szCs w:val="18"/>
              </w:rPr>
              <w:t>COVID-19,</w:t>
            </w:r>
            <w:r w:rsidRPr="002057B7">
              <w:rPr>
                <w:rFonts w:eastAsia="宋体" w:cs="Times New Roman"/>
                <w:sz w:val="18"/>
                <w:szCs w:val="18"/>
              </w:rPr>
              <w:t>在战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中成长</w:t>
            </w:r>
          </w:p>
        </w:tc>
        <w:tc>
          <w:tcPr>
            <w:tcW w:w="2400" w:type="dxa"/>
            <w:noWrap/>
            <w:hideMark/>
          </w:tcPr>
          <w:p w14:paraId="0A12FF9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15E33B44" w14:textId="5C9CFDB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B7B9237" w14:textId="77777777" w:rsidTr="00C61415">
        <w:trPr>
          <w:trHeight w:val="276"/>
        </w:trPr>
        <w:tc>
          <w:tcPr>
            <w:tcW w:w="576" w:type="dxa"/>
            <w:shd w:val="clear" w:color="auto" w:fill="auto"/>
          </w:tcPr>
          <w:p w14:paraId="6383398B" w14:textId="1F41BCC0" w:rsidR="00C61415" w:rsidRPr="00C61415" w:rsidRDefault="00C61415" w:rsidP="00C61415">
            <w:pPr>
              <w:spacing w:line="360" w:lineRule="auto"/>
              <w:rPr>
                <w:rFonts w:eastAsia="宋体" w:cs="Times New Roman"/>
                <w:sz w:val="18"/>
                <w:szCs w:val="18"/>
              </w:rPr>
            </w:pPr>
            <w:r w:rsidRPr="00C61415">
              <w:rPr>
                <w:sz w:val="18"/>
                <w:szCs w:val="18"/>
              </w:rPr>
              <w:t>408</w:t>
            </w:r>
          </w:p>
        </w:tc>
        <w:tc>
          <w:tcPr>
            <w:tcW w:w="907" w:type="dxa"/>
            <w:noWrap/>
            <w:hideMark/>
          </w:tcPr>
          <w:p w14:paraId="5DB01B51" w14:textId="275ADAA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12C5B8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白敏</w:t>
            </w:r>
            <w:r w:rsidRPr="002057B7">
              <w:rPr>
                <w:rFonts w:eastAsia="宋体" w:cs="Times New Roman"/>
                <w:sz w:val="18"/>
                <w:szCs w:val="18"/>
              </w:rPr>
              <w:t>,</w:t>
            </w:r>
            <w:r w:rsidRPr="002057B7">
              <w:rPr>
                <w:rFonts w:eastAsia="宋体" w:cs="Times New Roman"/>
                <w:sz w:val="18"/>
                <w:szCs w:val="18"/>
              </w:rPr>
              <w:t>卢振</w:t>
            </w:r>
            <w:r w:rsidRPr="002057B7">
              <w:rPr>
                <w:rFonts w:eastAsia="宋体" w:cs="Times New Roman"/>
                <w:sz w:val="18"/>
                <w:szCs w:val="18"/>
              </w:rPr>
              <w:t>,</w:t>
            </w:r>
            <w:r w:rsidRPr="002057B7">
              <w:rPr>
                <w:rFonts w:eastAsia="宋体" w:cs="Times New Roman"/>
                <w:sz w:val="18"/>
                <w:szCs w:val="18"/>
              </w:rPr>
              <w:t>任秋香</w:t>
            </w:r>
            <w:r w:rsidRPr="002057B7">
              <w:rPr>
                <w:rFonts w:eastAsia="宋体" w:cs="Times New Roman"/>
                <w:sz w:val="18"/>
                <w:szCs w:val="18"/>
              </w:rPr>
              <w:t>,</w:t>
            </w:r>
            <w:r w:rsidRPr="002057B7">
              <w:rPr>
                <w:rFonts w:eastAsia="宋体" w:cs="Times New Roman"/>
                <w:sz w:val="18"/>
                <w:szCs w:val="18"/>
              </w:rPr>
              <w:t>刘爱菊</w:t>
            </w:r>
            <w:r w:rsidRPr="002057B7">
              <w:rPr>
                <w:rFonts w:eastAsia="宋体" w:cs="Times New Roman"/>
                <w:sz w:val="18"/>
                <w:szCs w:val="18"/>
              </w:rPr>
              <w:t>,</w:t>
            </w:r>
            <w:r w:rsidRPr="002057B7">
              <w:rPr>
                <w:rFonts w:eastAsia="宋体" w:cs="Times New Roman"/>
                <w:sz w:val="18"/>
                <w:szCs w:val="18"/>
              </w:rPr>
              <w:t>刘旭</w:t>
            </w:r>
            <w:r w:rsidRPr="002057B7">
              <w:rPr>
                <w:rFonts w:eastAsia="宋体" w:cs="Times New Roman"/>
                <w:sz w:val="18"/>
                <w:szCs w:val="18"/>
              </w:rPr>
              <w:t>,</w:t>
            </w:r>
            <w:r w:rsidRPr="002057B7">
              <w:rPr>
                <w:rFonts w:eastAsia="宋体" w:cs="Times New Roman"/>
                <w:sz w:val="18"/>
                <w:szCs w:val="18"/>
              </w:rPr>
              <w:t>李超</w:t>
            </w:r>
          </w:p>
        </w:tc>
        <w:tc>
          <w:tcPr>
            <w:tcW w:w="5953" w:type="dxa"/>
            <w:noWrap/>
            <w:hideMark/>
          </w:tcPr>
          <w:p w14:paraId="7DC03BD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方舱医院转院的新型冠状病毒肺炎患者</w:t>
            </w:r>
            <w:r w:rsidRPr="002057B7">
              <w:rPr>
                <w:rFonts w:eastAsia="宋体" w:cs="Times New Roman"/>
                <w:sz w:val="18"/>
                <w:szCs w:val="18"/>
              </w:rPr>
              <w:t>57</w:t>
            </w:r>
            <w:r w:rsidRPr="002057B7">
              <w:rPr>
                <w:rFonts w:eastAsia="宋体" w:cs="Times New Roman"/>
                <w:sz w:val="18"/>
                <w:szCs w:val="18"/>
              </w:rPr>
              <w:t>例临床特征分析</w:t>
            </w:r>
          </w:p>
        </w:tc>
        <w:tc>
          <w:tcPr>
            <w:tcW w:w="2400" w:type="dxa"/>
            <w:noWrap/>
            <w:hideMark/>
          </w:tcPr>
          <w:p w14:paraId="52C53D6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临床内科杂志</w:t>
            </w:r>
          </w:p>
        </w:tc>
        <w:tc>
          <w:tcPr>
            <w:tcW w:w="1136" w:type="dxa"/>
            <w:noWrap/>
            <w:hideMark/>
          </w:tcPr>
          <w:p w14:paraId="73D0F07A" w14:textId="31B73B3C"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8103EA6" w14:textId="77777777" w:rsidTr="00C61415">
        <w:trPr>
          <w:trHeight w:val="276"/>
        </w:trPr>
        <w:tc>
          <w:tcPr>
            <w:tcW w:w="576" w:type="dxa"/>
            <w:shd w:val="clear" w:color="auto" w:fill="auto"/>
          </w:tcPr>
          <w:p w14:paraId="02B38FFC" w14:textId="7C05BFE1" w:rsidR="00C61415" w:rsidRPr="00C61415" w:rsidRDefault="00C61415" w:rsidP="00C61415">
            <w:pPr>
              <w:spacing w:line="360" w:lineRule="auto"/>
              <w:rPr>
                <w:rFonts w:eastAsia="宋体" w:cs="Times New Roman"/>
                <w:sz w:val="18"/>
                <w:szCs w:val="18"/>
              </w:rPr>
            </w:pPr>
            <w:r w:rsidRPr="00C61415">
              <w:rPr>
                <w:sz w:val="18"/>
                <w:szCs w:val="18"/>
              </w:rPr>
              <w:t>409</w:t>
            </w:r>
          </w:p>
        </w:tc>
        <w:tc>
          <w:tcPr>
            <w:tcW w:w="907" w:type="dxa"/>
            <w:noWrap/>
            <w:hideMark/>
          </w:tcPr>
          <w:p w14:paraId="2EA52771" w14:textId="3C43738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3C32A8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李达</w:t>
            </w:r>
            <w:r w:rsidRPr="002057B7">
              <w:rPr>
                <w:rFonts w:eastAsia="宋体" w:cs="Times New Roman"/>
                <w:sz w:val="18"/>
                <w:szCs w:val="18"/>
              </w:rPr>
              <w:t>,</w:t>
            </w:r>
            <w:r w:rsidRPr="002057B7">
              <w:rPr>
                <w:rFonts w:eastAsia="宋体" w:cs="Times New Roman"/>
                <w:sz w:val="18"/>
                <w:szCs w:val="18"/>
              </w:rPr>
              <w:t>车志英</w:t>
            </w:r>
          </w:p>
        </w:tc>
        <w:tc>
          <w:tcPr>
            <w:tcW w:w="5953" w:type="dxa"/>
            <w:noWrap/>
            <w:hideMark/>
          </w:tcPr>
          <w:p w14:paraId="714473E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武汉方舱医院</w:t>
            </w:r>
            <w:r w:rsidRPr="002057B7">
              <w:rPr>
                <w:rFonts w:eastAsia="宋体" w:cs="Times New Roman"/>
                <w:sz w:val="18"/>
                <w:szCs w:val="18"/>
              </w:rPr>
              <w:t>58</w:t>
            </w:r>
            <w:r w:rsidRPr="002057B7">
              <w:rPr>
                <w:rFonts w:eastAsia="宋体" w:cs="Times New Roman"/>
                <w:sz w:val="18"/>
                <w:szCs w:val="18"/>
              </w:rPr>
              <w:t>例新冠肺炎患者中医证型分析</w:t>
            </w:r>
          </w:p>
        </w:tc>
        <w:tc>
          <w:tcPr>
            <w:tcW w:w="2400" w:type="dxa"/>
            <w:noWrap/>
            <w:hideMark/>
          </w:tcPr>
          <w:p w14:paraId="6A1F81D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微量元素与健康研究</w:t>
            </w:r>
          </w:p>
        </w:tc>
        <w:tc>
          <w:tcPr>
            <w:tcW w:w="1136" w:type="dxa"/>
            <w:noWrap/>
            <w:hideMark/>
          </w:tcPr>
          <w:p w14:paraId="55C4168D" w14:textId="01E10A1E"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AA3CBAB" w14:textId="77777777" w:rsidTr="00C61415">
        <w:trPr>
          <w:trHeight w:val="276"/>
        </w:trPr>
        <w:tc>
          <w:tcPr>
            <w:tcW w:w="576" w:type="dxa"/>
            <w:shd w:val="clear" w:color="auto" w:fill="auto"/>
          </w:tcPr>
          <w:p w14:paraId="595F0814" w14:textId="09580732" w:rsidR="00C61415" w:rsidRPr="00C61415" w:rsidRDefault="00C61415" w:rsidP="00C61415">
            <w:pPr>
              <w:spacing w:line="360" w:lineRule="auto"/>
              <w:rPr>
                <w:rFonts w:eastAsia="宋体" w:cs="Times New Roman"/>
                <w:sz w:val="18"/>
                <w:szCs w:val="18"/>
              </w:rPr>
            </w:pPr>
            <w:r w:rsidRPr="00C61415">
              <w:rPr>
                <w:sz w:val="18"/>
                <w:szCs w:val="18"/>
              </w:rPr>
              <w:t>410</w:t>
            </w:r>
          </w:p>
        </w:tc>
        <w:tc>
          <w:tcPr>
            <w:tcW w:w="907" w:type="dxa"/>
            <w:noWrap/>
            <w:hideMark/>
          </w:tcPr>
          <w:p w14:paraId="72402CBC" w14:textId="3DA761C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D00195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林玲</w:t>
            </w:r>
            <w:r w:rsidRPr="002057B7">
              <w:rPr>
                <w:rFonts w:eastAsia="宋体" w:cs="Times New Roman"/>
                <w:sz w:val="18"/>
                <w:szCs w:val="18"/>
              </w:rPr>
              <w:t>,</w:t>
            </w:r>
            <w:r w:rsidRPr="002057B7">
              <w:rPr>
                <w:rFonts w:eastAsia="宋体" w:cs="Times New Roman"/>
                <w:sz w:val="18"/>
                <w:szCs w:val="18"/>
              </w:rPr>
              <w:t>李素云</w:t>
            </w:r>
            <w:r w:rsidRPr="002057B7">
              <w:rPr>
                <w:rFonts w:eastAsia="宋体" w:cs="Times New Roman"/>
                <w:sz w:val="18"/>
                <w:szCs w:val="18"/>
              </w:rPr>
              <w:t>,</w:t>
            </w:r>
            <w:r w:rsidRPr="002057B7">
              <w:rPr>
                <w:rFonts w:eastAsia="宋体" w:cs="Times New Roman"/>
                <w:sz w:val="18"/>
                <w:szCs w:val="18"/>
              </w:rPr>
              <w:t>娄湘红</w:t>
            </w:r>
            <w:r w:rsidRPr="002057B7">
              <w:rPr>
                <w:rFonts w:eastAsia="宋体" w:cs="Times New Roman"/>
                <w:sz w:val="18"/>
                <w:szCs w:val="18"/>
              </w:rPr>
              <w:t>,</w:t>
            </w:r>
            <w:r w:rsidRPr="002057B7">
              <w:rPr>
                <w:rFonts w:eastAsia="宋体" w:cs="Times New Roman"/>
                <w:sz w:val="18"/>
                <w:szCs w:val="18"/>
              </w:rPr>
              <w:t>刘茜</w:t>
            </w:r>
            <w:r w:rsidRPr="002057B7">
              <w:rPr>
                <w:rFonts w:eastAsia="宋体" w:cs="Times New Roman"/>
                <w:sz w:val="18"/>
                <w:szCs w:val="18"/>
              </w:rPr>
              <w:t>,</w:t>
            </w: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刘义兰</w:t>
            </w:r>
            <w:r w:rsidRPr="002057B7">
              <w:rPr>
                <w:rFonts w:eastAsia="宋体" w:cs="Times New Roman"/>
                <w:sz w:val="18"/>
                <w:szCs w:val="18"/>
              </w:rPr>
              <w:t>,</w:t>
            </w:r>
            <w:r w:rsidRPr="002057B7">
              <w:rPr>
                <w:rFonts w:eastAsia="宋体" w:cs="Times New Roman"/>
                <w:sz w:val="18"/>
                <w:szCs w:val="18"/>
              </w:rPr>
              <w:t>王培红</w:t>
            </w:r>
            <w:r w:rsidRPr="002057B7">
              <w:rPr>
                <w:rFonts w:eastAsia="宋体" w:cs="Times New Roman"/>
                <w:sz w:val="18"/>
                <w:szCs w:val="18"/>
              </w:rPr>
              <w:t>,</w:t>
            </w:r>
            <w:r w:rsidRPr="002057B7">
              <w:rPr>
                <w:rFonts w:eastAsia="宋体" w:cs="Times New Roman"/>
                <w:sz w:val="18"/>
                <w:szCs w:val="18"/>
              </w:rPr>
              <w:t>詹昱新</w:t>
            </w:r>
            <w:r w:rsidRPr="002057B7">
              <w:rPr>
                <w:rFonts w:eastAsia="宋体" w:cs="Times New Roman"/>
                <w:sz w:val="18"/>
                <w:szCs w:val="18"/>
              </w:rPr>
              <w:t>,</w:t>
            </w:r>
            <w:r w:rsidRPr="002057B7">
              <w:rPr>
                <w:rFonts w:eastAsia="宋体" w:cs="Times New Roman"/>
                <w:sz w:val="18"/>
                <w:szCs w:val="18"/>
              </w:rPr>
              <w:t>王莹</w:t>
            </w:r>
          </w:p>
        </w:tc>
        <w:tc>
          <w:tcPr>
            <w:tcW w:w="5953" w:type="dxa"/>
            <w:noWrap/>
            <w:hideMark/>
          </w:tcPr>
          <w:p w14:paraId="07D81FA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方舱医院轻症新型冠状病毒肺炎病人的护理与管理</w:t>
            </w:r>
          </w:p>
        </w:tc>
        <w:tc>
          <w:tcPr>
            <w:tcW w:w="2400" w:type="dxa"/>
            <w:noWrap/>
            <w:hideMark/>
          </w:tcPr>
          <w:p w14:paraId="0944156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护理研究</w:t>
            </w:r>
          </w:p>
        </w:tc>
        <w:tc>
          <w:tcPr>
            <w:tcW w:w="1136" w:type="dxa"/>
            <w:noWrap/>
            <w:hideMark/>
          </w:tcPr>
          <w:p w14:paraId="13F4E270" w14:textId="136026F7"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15D1D749" w14:textId="77777777" w:rsidTr="00C61415">
        <w:trPr>
          <w:trHeight w:val="276"/>
        </w:trPr>
        <w:tc>
          <w:tcPr>
            <w:tcW w:w="576" w:type="dxa"/>
            <w:shd w:val="clear" w:color="auto" w:fill="auto"/>
          </w:tcPr>
          <w:p w14:paraId="18E0FFB6" w14:textId="7E1AC4F6" w:rsidR="00C61415" w:rsidRPr="00C61415" w:rsidRDefault="00C61415" w:rsidP="00C61415">
            <w:pPr>
              <w:spacing w:line="360" w:lineRule="auto"/>
              <w:rPr>
                <w:rFonts w:eastAsia="宋体" w:cs="Times New Roman"/>
                <w:sz w:val="18"/>
                <w:szCs w:val="18"/>
              </w:rPr>
            </w:pPr>
            <w:r w:rsidRPr="00C61415">
              <w:rPr>
                <w:sz w:val="18"/>
                <w:szCs w:val="18"/>
              </w:rPr>
              <w:t>411</w:t>
            </w:r>
          </w:p>
        </w:tc>
        <w:tc>
          <w:tcPr>
            <w:tcW w:w="907" w:type="dxa"/>
            <w:noWrap/>
            <w:hideMark/>
          </w:tcPr>
          <w:p w14:paraId="28C944F3" w14:textId="2DC5D09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46C128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向邱</w:t>
            </w:r>
            <w:r w:rsidRPr="002057B7">
              <w:rPr>
                <w:rFonts w:eastAsia="宋体" w:cs="Times New Roman"/>
                <w:sz w:val="18"/>
                <w:szCs w:val="18"/>
              </w:rPr>
              <w:t>,</w:t>
            </w:r>
            <w:r w:rsidRPr="002057B7">
              <w:rPr>
                <w:rFonts w:eastAsia="宋体" w:cs="Times New Roman"/>
                <w:sz w:val="18"/>
                <w:szCs w:val="18"/>
              </w:rPr>
              <w:t>何细飞</w:t>
            </w:r>
            <w:r w:rsidRPr="002057B7">
              <w:rPr>
                <w:rFonts w:eastAsia="宋体" w:cs="Times New Roman"/>
                <w:sz w:val="18"/>
                <w:szCs w:val="18"/>
              </w:rPr>
              <w:t>,</w:t>
            </w:r>
            <w:r w:rsidRPr="002057B7">
              <w:rPr>
                <w:rFonts w:eastAsia="宋体" w:cs="Times New Roman"/>
                <w:sz w:val="18"/>
                <w:szCs w:val="18"/>
              </w:rPr>
              <w:t>徐素琴</w:t>
            </w:r>
            <w:r w:rsidRPr="002057B7">
              <w:rPr>
                <w:rFonts w:eastAsia="宋体" w:cs="Times New Roman"/>
                <w:sz w:val="18"/>
                <w:szCs w:val="18"/>
              </w:rPr>
              <w:t>,</w:t>
            </w:r>
            <w:r w:rsidRPr="002057B7">
              <w:rPr>
                <w:rFonts w:eastAsia="宋体" w:cs="Times New Roman"/>
                <w:sz w:val="18"/>
                <w:szCs w:val="18"/>
              </w:rPr>
              <w:t>曹鑫彦</w:t>
            </w:r>
            <w:r w:rsidRPr="002057B7">
              <w:rPr>
                <w:rFonts w:eastAsia="宋体" w:cs="Times New Roman"/>
                <w:sz w:val="18"/>
                <w:szCs w:val="18"/>
              </w:rPr>
              <w:t>,</w:t>
            </w:r>
            <w:r w:rsidRPr="002057B7">
              <w:rPr>
                <w:rFonts w:eastAsia="宋体" w:cs="Times New Roman"/>
                <w:sz w:val="18"/>
                <w:szCs w:val="18"/>
              </w:rPr>
              <w:t>刘晶晶</w:t>
            </w:r>
            <w:r w:rsidRPr="002057B7">
              <w:rPr>
                <w:rFonts w:eastAsia="宋体" w:cs="Times New Roman"/>
                <w:sz w:val="18"/>
                <w:szCs w:val="18"/>
              </w:rPr>
              <w:t>,</w:t>
            </w:r>
            <w:r w:rsidRPr="002057B7">
              <w:rPr>
                <w:rFonts w:eastAsia="宋体" w:cs="Times New Roman"/>
                <w:sz w:val="18"/>
                <w:szCs w:val="18"/>
              </w:rPr>
              <w:t>肖扬春</w:t>
            </w:r>
          </w:p>
        </w:tc>
        <w:tc>
          <w:tcPr>
            <w:tcW w:w="5953" w:type="dxa"/>
            <w:noWrap/>
            <w:hideMark/>
          </w:tcPr>
          <w:p w14:paraId="610FA8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方舱医院新型冠状病毒肺炎患者护理人文关怀实践研究</w:t>
            </w:r>
          </w:p>
        </w:tc>
        <w:tc>
          <w:tcPr>
            <w:tcW w:w="2400" w:type="dxa"/>
            <w:noWrap/>
            <w:hideMark/>
          </w:tcPr>
          <w:p w14:paraId="30CD64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护理管理杂志</w:t>
            </w:r>
          </w:p>
        </w:tc>
        <w:tc>
          <w:tcPr>
            <w:tcW w:w="1136" w:type="dxa"/>
            <w:noWrap/>
            <w:hideMark/>
          </w:tcPr>
          <w:p w14:paraId="529829C7" w14:textId="69BA7559"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3F5BA0B2" w14:textId="77777777" w:rsidTr="00C61415">
        <w:trPr>
          <w:trHeight w:val="276"/>
        </w:trPr>
        <w:tc>
          <w:tcPr>
            <w:tcW w:w="576" w:type="dxa"/>
            <w:shd w:val="clear" w:color="auto" w:fill="auto"/>
          </w:tcPr>
          <w:p w14:paraId="51DCF319" w14:textId="6386CE10" w:rsidR="00C61415" w:rsidRPr="00C61415" w:rsidRDefault="00C61415" w:rsidP="00C61415">
            <w:pPr>
              <w:spacing w:line="360" w:lineRule="auto"/>
              <w:rPr>
                <w:rFonts w:eastAsia="宋体" w:cs="Times New Roman"/>
                <w:sz w:val="18"/>
                <w:szCs w:val="18"/>
              </w:rPr>
            </w:pPr>
            <w:r w:rsidRPr="00C61415">
              <w:rPr>
                <w:sz w:val="18"/>
                <w:szCs w:val="18"/>
              </w:rPr>
              <w:t>412</w:t>
            </w:r>
          </w:p>
        </w:tc>
        <w:tc>
          <w:tcPr>
            <w:tcW w:w="907" w:type="dxa"/>
            <w:noWrap/>
            <w:hideMark/>
          </w:tcPr>
          <w:p w14:paraId="2E3CC6CA" w14:textId="0ABEB97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C2F4DB5"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陈顺达</w:t>
            </w:r>
            <w:r w:rsidRPr="002057B7">
              <w:rPr>
                <w:rFonts w:eastAsia="宋体" w:cs="Times New Roman"/>
                <w:sz w:val="18"/>
                <w:szCs w:val="18"/>
              </w:rPr>
              <w:t>,</w:t>
            </w:r>
            <w:r w:rsidRPr="002057B7">
              <w:rPr>
                <w:rFonts w:eastAsia="宋体" w:cs="Times New Roman"/>
                <w:sz w:val="18"/>
                <w:szCs w:val="18"/>
              </w:rPr>
              <w:t>汤杰</w:t>
            </w:r>
            <w:r w:rsidRPr="002057B7">
              <w:rPr>
                <w:rFonts w:eastAsia="宋体" w:cs="Times New Roman"/>
                <w:sz w:val="18"/>
                <w:szCs w:val="18"/>
              </w:rPr>
              <w:t>,</w:t>
            </w:r>
            <w:r w:rsidRPr="002057B7">
              <w:rPr>
                <w:rFonts w:eastAsia="宋体" w:cs="Times New Roman"/>
                <w:sz w:val="18"/>
                <w:szCs w:val="18"/>
              </w:rPr>
              <w:t>叶青</w:t>
            </w:r>
            <w:r w:rsidRPr="002057B7">
              <w:rPr>
                <w:rFonts w:eastAsia="宋体" w:cs="Times New Roman"/>
                <w:sz w:val="18"/>
                <w:szCs w:val="18"/>
              </w:rPr>
              <w:t>,</w:t>
            </w:r>
            <w:r w:rsidRPr="002057B7">
              <w:rPr>
                <w:rFonts w:eastAsia="宋体" w:cs="Times New Roman"/>
                <w:sz w:val="18"/>
                <w:szCs w:val="18"/>
              </w:rPr>
              <w:t>刘东</w:t>
            </w:r>
          </w:p>
          <w:p w14:paraId="4464CAB8" w14:textId="5479B55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Chen SD, Tang J, Ye Q, Liu D.</w:t>
            </w:r>
          </w:p>
        </w:tc>
        <w:tc>
          <w:tcPr>
            <w:tcW w:w="5953" w:type="dxa"/>
            <w:noWrap/>
            <w:hideMark/>
          </w:tcPr>
          <w:p w14:paraId="28423B64"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方舱医院无接触药品调剂模式实践</w:t>
            </w:r>
          </w:p>
          <w:p w14:paraId="69C1C3BE" w14:textId="1DC4F6F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Practice and Discussion of Non-contact Drug Dispensing Pattern in Square Cabin Hospital (in Chinese)</w:t>
            </w:r>
          </w:p>
        </w:tc>
        <w:tc>
          <w:tcPr>
            <w:tcW w:w="2400" w:type="dxa"/>
            <w:noWrap/>
            <w:hideMark/>
          </w:tcPr>
          <w:p w14:paraId="1B1EE455"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医药导报</w:t>
            </w:r>
          </w:p>
          <w:p w14:paraId="497F3421" w14:textId="0FED3BE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Herald of Medicine</w:t>
            </w:r>
          </w:p>
        </w:tc>
        <w:tc>
          <w:tcPr>
            <w:tcW w:w="1136" w:type="dxa"/>
            <w:noWrap/>
            <w:hideMark/>
          </w:tcPr>
          <w:p w14:paraId="2FFFA33E" w14:textId="4E77CB68"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3A5E8C2" w14:textId="77777777" w:rsidTr="00C61415">
        <w:trPr>
          <w:trHeight w:val="276"/>
        </w:trPr>
        <w:tc>
          <w:tcPr>
            <w:tcW w:w="576" w:type="dxa"/>
            <w:shd w:val="clear" w:color="auto" w:fill="auto"/>
          </w:tcPr>
          <w:p w14:paraId="1D49A8A3" w14:textId="1535DCF3" w:rsidR="00C61415" w:rsidRPr="00C61415" w:rsidRDefault="00C61415" w:rsidP="00C61415">
            <w:pPr>
              <w:spacing w:line="360" w:lineRule="auto"/>
              <w:rPr>
                <w:rFonts w:eastAsia="宋体" w:cs="Times New Roman"/>
                <w:sz w:val="18"/>
                <w:szCs w:val="18"/>
              </w:rPr>
            </w:pPr>
            <w:r w:rsidRPr="00C61415">
              <w:rPr>
                <w:sz w:val="18"/>
                <w:szCs w:val="18"/>
              </w:rPr>
              <w:t>413</w:t>
            </w:r>
          </w:p>
        </w:tc>
        <w:tc>
          <w:tcPr>
            <w:tcW w:w="907" w:type="dxa"/>
            <w:noWrap/>
            <w:hideMark/>
          </w:tcPr>
          <w:p w14:paraId="3930A8C0" w14:textId="2466F82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373EDE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吴岩</w:t>
            </w:r>
            <w:r w:rsidRPr="002057B7">
              <w:rPr>
                <w:rFonts w:eastAsia="宋体" w:cs="Times New Roman"/>
                <w:sz w:val="18"/>
                <w:szCs w:val="18"/>
              </w:rPr>
              <w:t>,</w:t>
            </w:r>
            <w:r w:rsidRPr="002057B7">
              <w:rPr>
                <w:rFonts w:eastAsia="宋体" w:cs="Times New Roman"/>
                <w:sz w:val="18"/>
                <w:szCs w:val="18"/>
              </w:rPr>
              <w:t>刘志伟</w:t>
            </w:r>
          </w:p>
        </w:tc>
        <w:tc>
          <w:tcPr>
            <w:tcW w:w="5953" w:type="dxa"/>
            <w:noWrap/>
            <w:hideMark/>
          </w:tcPr>
          <w:p w14:paraId="2179AA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：全国科技界发出最强音</w:t>
            </w:r>
          </w:p>
        </w:tc>
        <w:tc>
          <w:tcPr>
            <w:tcW w:w="2400" w:type="dxa"/>
            <w:noWrap/>
            <w:hideMark/>
          </w:tcPr>
          <w:p w14:paraId="538362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国际人才交流</w:t>
            </w:r>
          </w:p>
        </w:tc>
        <w:tc>
          <w:tcPr>
            <w:tcW w:w="1136" w:type="dxa"/>
            <w:noWrap/>
            <w:hideMark/>
          </w:tcPr>
          <w:p w14:paraId="7256AD9F" w14:textId="2CD2531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04900ED" w14:textId="77777777" w:rsidTr="00C61415">
        <w:trPr>
          <w:trHeight w:val="276"/>
        </w:trPr>
        <w:tc>
          <w:tcPr>
            <w:tcW w:w="576" w:type="dxa"/>
            <w:shd w:val="clear" w:color="auto" w:fill="auto"/>
          </w:tcPr>
          <w:p w14:paraId="33ED2CB4" w14:textId="53FF6E8E" w:rsidR="00C61415" w:rsidRPr="00C61415" w:rsidRDefault="00C61415" w:rsidP="00C61415">
            <w:pPr>
              <w:spacing w:line="360" w:lineRule="auto"/>
              <w:rPr>
                <w:rFonts w:eastAsia="宋体" w:cs="Times New Roman"/>
                <w:sz w:val="18"/>
                <w:szCs w:val="18"/>
              </w:rPr>
            </w:pPr>
            <w:r w:rsidRPr="00C61415">
              <w:rPr>
                <w:sz w:val="18"/>
                <w:szCs w:val="18"/>
              </w:rPr>
              <w:t>414</w:t>
            </w:r>
          </w:p>
        </w:tc>
        <w:tc>
          <w:tcPr>
            <w:tcW w:w="907" w:type="dxa"/>
            <w:noWrap/>
            <w:hideMark/>
          </w:tcPr>
          <w:p w14:paraId="4EDF215C" w14:textId="2DD733D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1FF3F6F"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2831425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新型冠状病毒肺炎疫情期间方舱医院卫生防护指南</w:t>
            </w:r>
          </w:p>
        </w:tc>
        <w:tc>
          <w:tcPr>
            <w:tcW w:w="2400" w:type="dxa"/>
            <w:noWrap/>
            <w:hideMark/>
          </w:tcPr>
          <w:p w14:paraId="04C9F1B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中华预防医学杂志</w:t>
            </w:r>
          </w:p>
        </w:tc>
        <w:tc>
          <w:tcPr>
            <w:tcW w:w="1136" w:type="dxa"/>
            <w:noWrap/>
            <w:hideMark/>
          </w:tcPr>
          <w:p w14:paraId="524B06F2" w14:textId="4FE90799" w:rsidR="00C61415" w:rsidRPr="00D0317F" w:rsidRDefault="00C61415" w:rsidP="00C61415">
            <w:pPr>
              <w:spacing w:line="360" w:lineRule="auto"/>
              <w:rPr>
                <w:rFonts w:eastAsia="宋体" w:cs="Times New Roman"/>
                <w:sz w:val="18"/>
                <w:szCs w:val="18"/>
              </w:rPr>
            </w:pPr>
            <w:r w:rsidRPr="00D0317F">
              <w:rPr>
                <w:sz w:val="18"/>
                <w:szCs w:val="18"/>
              </w:rPr>
              <w:t>1</w:t>
            </w:r>
          </w:p>
        </w:tc>
      </w:tr>
      <w:tr w:rsidR="00C61415" w:rsidRPr="002057B7" w14:paraId="3BCD662A" w14:textId="77777777" w:rsidTr="00C61415">
        <w:trPr>
          <w:trHeight w:val="276"/>
        </w:trPr>
        <w:tc>
          <w:tcPr>
            <w:tcW w:w="576" w:type="dxa"/>
            <w:shd w:val="clear" w:color="auto" w:fill="auto"/>
          </w:tcPr>
          <w:p w14:paraId="1478FD46" w14:textId="1FD0B1EC" w:rsidR="00C61415" w:rsidRPr="00C61415" w:rsidRDefault="00C61415" w:rsidP="00C61415">
            <w:pPr>
              <w:spacing w:line="360" w:lineRule="auto"/>
              <w:rPr>
                <w:rFonts w:eastAsia="宋体" w:cs="Times New Roman"/>
                <w:sz w:val="18"/>
                <w:szCs w:val="18"/>
              </w:rPr>
            </w:pPr>
            <w:r w:rsidRPr="00C61415">
              <w:rPr>
                <w:sz w:val="18"/>
                <w:szCs w:val="18"/>
              </w:rPr>
              <w:t>415</w:t>
            </w:r>
          </w:p>
        </w:tc>
        <w:tc>
          <w:tcPr>
            <w:tcW w:w="907" w:type="dxa"/>
            <w:noWrap/>
            <w:hideMark/>
          </w:tcPr>
          <w:p w14:paraId="4BB547E8" w14:textId="2CD8CE8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153544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苏玓</w:t>
            </w:r>
            <w:r w:rsidRPr="002057B7">
              <w:rPr>
                <w:rFonts w:eastAsia="宋体" w:cs="Times New Roman"/>
                <w:sz w:val="18"/>
                <w:szCs w:val="18"/>
              </w:rPr>
              <w:t>,</w:t>
            </w:r>
            <w:r w:rsidRPr="002057B7">
              <w:rPr>
                <w:rFonts w:eastAsia="宋体" w:cs="Times New Roman"/>
                <w:sz w:val="18"/>
                <w:szCs w:val="18"/>
              </w:rPr>
              <w:t>马黎</w:t>
            </w:r>
            <w:r w:rsidRPr="002057B7">
              <w:rPr>
                <w:rFonts w:eastAsia="宋体" w:cs="Times New Roman"/>
                <w:sz w:val="18"/>
                <w:szCs w:val="18"/>
              </w:rPr>
              <w:t>,</w:t>
            </w:r>
            <w:r w:rsidRPr="002057B7">
              <w:rPr>
                <w:rFonts w:eastAsia="宋体" w:cs="Times New Roman"/>
                <w:sz w:val="18"/>
                <w:szCs w:val="18"/>
              </w:rPr>
              <w:t>黄雷</w:t>
            </w:r>
            <w:r w:rsidRPr="002057B7">
              <w:rPr>
                <w:rFonts w:eastAsia="宋体" w:cs="Times New Roman"/>
                <w:sz w:val="18"/>
                <w:szCs w:val="18"/>
              </w:rPr>
              <w:t>,</w:t>
            </w:r>
            <w:r w:rsidRPr="002057B7">
              <w:rPr>
                <w:rFonts w:eastAsia="宋体" w:cs="Times New Roman"/>
                <w:sz w:val="18"/>
                <w:szCs w:val="18"/>
              </w:rPr>
              <w:t>陈康</w:t>
            </w:r>
            <w:r w:rsidRPr="002057B7">
              <w:rPr>
                <w:rFonts w:eastAsia="宋体" w:cs="Times New Roman"/>
                <w:sz w:val="18"/>
                <w:szCs w:val="18"/>
              </w:rPr>
              <w:t>,</w:t>
            </w:r>
            <w:r w:rsidRPr="002057B7">
              <w:rPr>
                <w:rFonts w:eastAsia="宋体" w:cs="Times New Roman"/>
                <w:sz w:val="18"/>
                <w:szCs w:val="18"/>
              </w:rPr>
              <w:t>王懿睿</w:t>
            </w:r>
            <w:r w:rsidRPr="002057B7">
              <w:rPr>
                <w:rFonts w:eastAsia="宋体" w:cs="Times New Roman"/>
                <w:sz w:val="18"/>
                <w:szCs w:val="18"/>
              </w:rPr>
              <w:t>,</w:t>
            </w:r>
            <w:r w:rsidRPr="002057B7">
              <w:rPr>
                <w:rFonts w:eastAsia="宋体" w:cs="Times New Roman"/>
                <w:sz w:val="18"/>
                <w:szCs w:val="18"/>
              </w:rPr>
              <w:t>张恩景</w:t>
            </w:r>
            <w:r w:rsidRPr="002057B7">
              <w:rPr>
                <w:rFonts w:eastAsia="宋体" w:cs="Times New Roman"/>
                <w:sz w:val="18"/>
                <w:szCs w:val="18"/>
              </w:rPr>
              <w:t>,</w:t>
            </w:r>
            <w:r w:rsidRPr="002057B7">
              <w:rPr>
                <w:rFonts w:eastAsia="宋体" w:cs="Times New Roman"/>
                <w:sz w:val="18"/>
                <w:szCs w:val="18"/>
              </w:rPr>
              <w:t>杨勇</w:t>
            </w:r>
            <w:r w:rsidRPr="002057B7">
              <w:rPr>
                <w:rFonts w:eastAsia="宋体" w:cs="Times New Roman"/>
                <w:sz w:val="18"/>
                <w:szCs w:val="18"/>
              </w:rPr>
              <w:t>,</w:t>
            </w:r>
            <w:r w:rsidRPr="002057B7">
              <w:rPr>
                <w:rFonts w:eastAsia="宋体" w:cs="Times New Roman"/>
                <w:sz w:val="18"/>
                <w:szCs w:val="18"/>
              </w:rPr>
              <w:t>孟敏</w:t>
            </w:r>
          </w:p>
          <w:p w14:paraId="4EC7E275" w14:textId="0B2A503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Su D, Ma L, Huang L, Chen K, Wang YR, Zhang EJ, Yang Y, Meng M.</w:t>
            </w:r>
          </w:p>
        </w:tc>
        <w:tc>
          <w:tcPr>
            <w:tcW w:w="5953" w:type="dxa"/>
            <w:noWrap/>
            <w:hideMark/>
          </w:tcPr>
          <w:p w14:paraId="3782297E"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基于方舱医院药事管理对突发公共卫生事件药学服务体系建设的思考</w:t>
            </w:r>
          </w:p>
          <w:p w14:paraId="654775AC" w14:textId="24D5C20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 xml:space="preserve">Construction of Pharmaceutical Care System for Public Health Emergencies Based on the Pharmaceutical Administration in Wuhan Fangcang Hospitals (in </w:t>
            </w:r>
            <w:r w:rsidRPr="002057B7">
              <w:rPr>
                <w:rFonts w:eastAsia="宋体" w:cs="Times New Roman"/>
                <w:sz w:val="18"/>
                <w:szCs w:val="18"/>
              </w:rPr>
              <w:lastRenderedPageBreak/>
              <w:t>Chinese)</w:t>
            </w:r>
          </w:p>
        </w:tc>
        <w:tc>
          <w:tcPr>
            <w:tcW w:w="2400" w:type="dxa"/>
            <w:noWrap/>
            <w:hideMark/>
          </w:tcPr>
          <w:p w14:paraId="6BEDC65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lastRenderedPageBreak/>
              <w:t>中国药业</w:t>
            </w:r>
          </w:p>
          <w:p w14:paraId="017A3928" w14:textId="177E862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China Pharmaceuticals</w:t>
            </w:r>
          </w:p>
        </w:tc>
        <w:tc>
          <w:tcPr>
            <w:tcW w:w="1136" w:type="dxa"/>
            <w:noWrap/>
            <w:hideMark/>
          </w:tcPr>
          <w:p w14:paraId="48EF55B3" w14:textId="4A430E53"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CFB774E" w14:textId="77777777" w:rsidTr="00C61415">
        <w:trPr>
          <w:trHeight w:val="276"/>
        </w:trPr>
        <w:tc>
          <w:tcPr>
            <w:tcW w:w="576" w:type="dxa"/>
            <w:shd w:val="clear" w:color="auto" w:fill="auto"/>
          </w:tcPr>
          <w:p w14:paraId="0C418DEE" w14:textId="3A84F032" w:rsidR="00C61415" w:rsidRPr="00C61415" w:rsidRDefault="00C61415" w:rsidP="00C61415">
            <w:pPr>
              <w:spacing w:line="360" w:lineRule="auto"/>
              <w:rPr>
                <w:rFonts w:eastAsia="宋体" w:cs="Times New Roman"/>
                <w:sz w:val="18"/>
                <w:szCs w:val="18"/>
              </w:rPr>
            </w:pPr>
            <w:r w:rsidRPr="00C61415">
              <w:rPr>
                <w:sz w:val="18"/>
                <w:szCs w:val="18"/>
              </w:rPr>
              <w:t>416</w:t>
            </w:r>
          </w:p>
        </w:tc>
        <w:tc>
          <w:tcPr>
            <w:tcW w:w="907" w:type="dxa"/>
            <w:noWrap/>
            <w:hideMark/>
          </w:tcPr>
          <w:p w14:paraId="51D53C03" w14:textId="0099183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C55597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顾中盛</w:t>
            </w:r>
            <w:r w:rsidRPr="002057B7">
              <w:rPr>
                <w:rFonts w:eastAsia="宋体" w:cs="Times New Roman"/>
                <w:sz w:val="18"/>
                <w:szCs w:val="18"/>
              </w:rPr>
              <w:t>,</w:t>
            </w:r>
            <w:r w:rsidRPr="002057B7">
              <w:rPr>
                <w:rFonts w:eastAsia="宋体" w:cs="Times New Roman"/>
                <w:sz w:val="18"/>
                <w:szCs w:val="18"/>
              </w:rPr>
              <w:t>王涵</w:t>
            </w:r>
            <w:r w:rsidRPr="002057B7">
              <w:rPr>
                <w:rFonts w:eastAsia="宋体" w:cs="Times New Roman"/>
                <w:sz w:val="18"/>
                <w:szCs w:val="18"/>
              </w:rPr>
              <w:t>,</w:t>
            </w:r>
            <w:r w:rsidRPr="002057B7">
              <w:rPr>
                <w:rFonts w:eastAsia="宋体" w:cs="Times New Roman"/>
                <w:sz w:val="18"/>
                <w:szCs w:val="18"/>
              </w:rPr>
              <w:t>李浩</w:t>
            </w:r>
            <w:r w:rsidRPr="002057B7">
              <w:rPr>
                <w:rFonts w:eastAsia="宋体" w:cs="Times New Roman"/>
                <w:sz w:val="18"/>
                <w:szCs w:val="18"/>
              </w:rPr>
              <w:t>,</w:t>
            </w:r>
            <w:r w:rsidRPr="002057B7">
              <w:rPr>
                <w:rFonts w:eastAsia="宋体" w:cs="Times New Roman"/>
                <w:sz w:val="18"/>
                <w:szCs w:val="18"/>
              </w:rPr>
              <w:t>孟玲</w:t>
            </w:r>
            <w:r w:rsidRPr="002057B7">
              <w:rPr>
                <w:rFonts w:eastAsia="宋体" w:cs="Times New Roman"/>
                <w:sz w:val="18"/>
                <w:szCs w:val="18"/>
              </w:rPr>
              <w:t>,</w:t>
            </w:r>
            <w:r w:rsidRPr="002057B7">
              <w:rPr>
                <w:rFonts w:eastAsia="宋体" w:cs="Times New Roman"/>
                <w:sz w:val="18"/>
                <w:szCs w:val="18"/>
              </w:rPr>
              <w:t>王永庆</w:t>
            </w:r>
            <w:r w:rsidRPr="002057B7">
              <w:rPr>
                <w:rFonts w:eastAsia="宋体" w:cs="Times New Roman"/>
                <w:sz w:val="18"/>
                <w:szCs w:val="18"/>
              </w:rPr>
              <w:t>,</w:t>
            </w:r>
            <w:r w:rsidRPr="002057B7">
              <w:rPr>
                <w:rFonts w:eastAsia="宋体" w:cs="Times New Roman"/>
                <w:sz w:val="18"/>
                <w:szCs w:val="18"/>
              </w:rPr>
              <w:t>魏继福</w:t>
            </w:r>
          </w:p>
        </w:tc>
        <w:tc>
          <w:tcPr>
            <w:tcW w:w="5953" w:type="dxa"/>
            <w:noWrap/>
            <w:hideMark/>
          </w:tcPr>
          <w:p w14:paraId="51570B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新型冠状病毒肺炎疫情期间武汉方舱医院的供应药品分析</w:t>
            </w:r>
          </w:p>
        </w:tc>
        <w:tc>
          <w:tcPr>
            <w:tcW w:w="2400" w:type="dxa"/>
            <w:noWrap/>
            <w:hideMark/>
          </w:tcPr>
          <w:p w14:paraId="1356320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中国药业</w:t>
            </w:r>
          </w:p>
        </w:tc>
        <w:tc>
          <w:tcPr>
            <w:tcW w:w="1136" w:type="dxa"/>
            <w:noWrap/>
            <w:hideMark/>
          </w:tcPr>
          <w:p w14:paraId="6CC9B903" w14:textId="77A17485"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1EE77CD" w14:textId="77777777" w:rsidTr="00C61415">
        <w:trPr>
          <w:trHeight w:val="276"/>
        </w:trPr>
        <w:tc>
          <w:tcPr>
            <w:tcW w:w="576" w:type="dxa"/>
            <w:shd w:val="clear" w:color="auto" w:fill="auto"/>
          </w:tcPr>
          <w:p w14:paraId="63C4D3F8" w14:textId="1C93113D" w:rsidR="00C61415" w:rsidRPr="00C61415" w:rsidRDefault="00C61415" w:rsidP="00C61415">
            <w:pPr>
              <w:spacing w:line="360" w:lineRule="auto"/>
              <w:rPr>
                <w:rFonts w:eastAsia="宋体" w:cs="Times New Roman"/>
                <w:sz w:val="18"/>
                <w:szCs w:val="18"/>
              </w:rPr>
            </w:pPr>
            <w:r w:rsidRPr="00C61415">
              <w:rPr>
                <w:sz w:val="18"/>
                <w:szCs w:val="18"/>
              </w:rPr>
              <w:t>417</w:t>
            </w:r>
          </w:p>
        </w:tc>
        <w:tc>
          <w:tcPr>
            <w:tcW w:w="907" w:type="dxa"/>
            <w:noWrap/>
            <w:hideMark/>
          </w:tcPr>
          <w:p w14:paraId="661CD116" w14:textId="49EEA88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4C5AD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梁锦军</w:t>
            </w:r>
            <w:r w:rsidRPr="002057B7">
              <w:rPr>
                <w:rFonts w:eastAsia="宋体" w:cs="Times New Roman"/>
                <w:sz w:val="18"/>
                <w:szCs w:val="18"/>
              </w:rPr>
              <w:t>,</w:t>
            </w:r>
            <w:r w:rsidRPr="002057B7">
              <w:rPr>
                <w:rFonts w:eastAsia="宋体" w:cs="Times New Roman"/>
                <w:sz w:val="18"/>
                <w:szCs w:val="18"/>
              </w:rPr>
              <w:t>李十月</w:t>
            </w:r>
            <w:r w:rsidRPr="002057B7">
              <w:rPr>
                <w:rFonts w:eastAsia="宋体" w:cs="Times New Roman"/>
                <w:sz w:val="18"/>
                <w:szCs w:val="18"/>
              </w:rPr>
              <w:t>,</w:t>
            </w:r>
            <w:r w:rsidRPr="002057B7">
              <w:rPr>
                <w:rFonts w:eastAsia="宋体" w:cs="Times New Roman"/>
                <w:sz w:val="18"/>
                <w:szCs w:val="18"/>
              </w:rPr>
              <w:t>贺华</w:t>
            </w:r>
            <w:r w:rsidRPr="002057B7">
              <w:rPr>
                <w:rFonts w:eastAsia="宋体" w:cs="Times New Roman"/>
                <w:sz w:val="18"/>
                <w:szCs w:val="18"/>
              </w:rPr>
              <w:t>,</w:t>
            </w:r>
            <w:r w:rsidRPr="002057B7">
              <w:rPr>
                <w:rFonts w:eastAsia="宋体" w:cs="Times New Roman"/>
                <w:sz w:val="18"/>
                <w:szCs w:val="18"/>
              </w:rPr>
              <w:t>马永刚</w:t>
            </w:r>
            <w:r w:rsidRPr="002057B7">
              <w:rPr>
                <w:rFonts w:eastAsia="宋体" w:cs="Times New Roman"/>
                <w:sz w:val="18"/>
                <w:szCs w:val="18"/>
              </w:rPr>
              <w:t>,</w:t>
            </w:r>
            <w:r w:rsidRPr="002057B7">
              <w:rPr>
                <w:rFonts w:eastAsia="宋体" w:cs="Times New Roman"/>
                <w:sz w:val="18"/>
                <w:szCs w:val="18"/>
              </w:rPr>
              <w:t>丁文茂</w:t>
            </w:r>
            <w:r w:rsidRPr="002057B7">
              <w:rPr>
                <w:rFonts w:eastAsia="宋体" w:cs="Times New Roman"/>
                <w:sz w:val="18"/>
                <w:szCs w:val="18"/>
              </w:rPr>
              <w:t>,</w:t>
            </w:r>
            <w:r w:rsidRPr="002057B7">
              <w:rPr>
                <w:rFonts w:eastAsia="宋体" w:cs="Times New Roman"/>
                <w:sz w:val="18"/>
                <w:szCs w:val="18"/>
              </w:rPr>
              <w:t>万军</w:t>
            </w:r>
          </w:p>
        </w:tc>
        <w:tc>
          <w:tcPr>
            <w:tcW w:w="5953" w:type="dxa"/>
            <w:noWrap/>
            <w:hideMark/>
          </w:tcPr>
          <w:p w14:paraId="7B450D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医疗集群组织模式在方舱医院中的实践与创新</w:t>
            </w:r>
          </w:p>
        </w:tc>
        <w:tc>
          <w:tcPr>
            <w:tcW w:w="2400" w:type="dxa"/>
            <w:noWrap/>
            <w:hideMark/>
          </w:tcPr>
          <w:p w14:paraId="232C271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6FE519F0" w14:textId="02105551"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6A8D9947" w14:textId="77777777" w:rsidTr="00C61415">
        <w:trPr>
          <w:trHeight w:val="276"/>
        </w:trPr>
        <w:tc>
          <w:tcPr>
            <w:tcW w:w="576" w:type="dxa"/>
            <w:shd w:val="clear" w:color="auto" w:fill="auto"/>
          </w:tcPr>
          <w:p w14:paraId="7BD93C16" w14:textId="639900A6" w:rsidR="00C61415" w:rsidRPr="00C61415" w:rsidRDefault="00C61415" w:rsidP="00C61415">
            <w:pPr>
              <w:spacing w:line="360" w:lineRule="auto"/>
              <w:rPr>
                <w:rFonts w:eastAsia="宋体" w:cs="Times New Roman"/>
                <w:sz w:val="18"/>
                <w:szCs w:val="18"/>
              </w:rPr>
            </w:pPr>
            <w:r w:rsidRPr="00C61415">
              <w:rPr>
                <w:sz w:val="18"/>
                <w:szCs w:val="18"/>
              </w:rPr>
              <w:t>418</w:t>
            </w:r>
          </w:p>
        </w:tc>
        <w:tc>
          <w:tcPr>
            <w:tcW w:w="907" w:type="dxa"/>
            <w:noWrap/>
            <w:hideMark/>
          </w:tcPr>
          <w:p w14:paraId="1476D7BB" w14:textId="1104AFC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9B4F7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张华玲</w:t>
            </w:r>
            <w:r w:rsidRPr="002057B7">
              <w:rPr>
                <w:rFonts w:eastAsia="宋体" w:cs="Times New Roman"/>
                <w:sz w:val="18"/>
                <w:szCs w:val="18"/>
              </w:rPr>
              <w:t>,</w:t>
            </w:r>
            <w:r w:rsidRPr="002057B7">
              <w:rPr>
                <w:rFonts w:eastAsia="宋体" w:cs="Times New Roman"/>
                <w:sz w:val="18"/>
                <w:szCs w:val="18"/>
              </w:rPr>
              <w:t>王健</w:t>
            </w:r>
            <w:r w:rsidRPr="002057B7">
              <w:rPr>
                <w:rFonts w:eastAsia="宋体" w:cs="Times New Roman"/>
                <w:sz w:val="18"/>
                <w:szCs w:val="18"/>
              </w:rPr>
              <w:t>,</w:t>
            </w:r>
            <w:r w:rsidRPr="002057B7">
              <w:rPr>
                <w:rFonts w:eastAsia="宋体" w:cs="Times New Roman"/>
                <w:sz w:val="18"/>
                <w:szCs w:val="18"/>
              </w:rPr>
              <w:t>翟晓辉</w:t>
            </w:r>
            <w:r w:rsidRPr="002057B7">
              <w:rPr>
                <w:rFonts w:eastAsia="宋体" w:cs="Times New Roman"/>
                <w:sz w:val="18"/>
                <w:szCs w:val="18"/>
              </w:rPr>
              <w:t>,</w:t>
            </w:r>
            <w:r w:rsidRPr="002057B7">
              <w:rPr>
                <w:rFonts w:eastAsia="宋体" w:cs="Times New Roman"/>
                <w:sz w:val="18"/>
                <w:szCs w:val="18"/>
              </w:rPr>
              <w:t>向准</w:t>
            </w:r>
            <w:r w:rsidRPr="002057B7">
              <w:rPr>
                <w:rFonts w:eastAsia="宋体" w:cs="Times New Roman"/>
                <w:sz w:val="18"/>
                <w:szCs w:val="18"/>
              </w:rPr>
              <w:t>,</w:t>
            </w:r>
            <w:r w:rsidRPr="002057B7">
              <w:rPr>
                <w:rFonts w:eastAsia="宋体" w:cs="Times New Roman"/>
                <w:sz w:val="18"/>
                <w:szCs w:val="18"/>
              </w:rPr>
              <w:t>赵靖</w:t>
            </w:r>
            <w:r w:rsidRPr="002057B7">
              <w:rPr>
                <w:rFonts w:eastAsia="宋体" w:cs="Times New Roman"/>
                <w:sz w:val="18"/>
                <w:szCs w:val="18"/>
              </w:rPr>
              <w:t>,</w:t>
            </w:r>
            <w:r w:rsidRPr="002057B7">
              <w:rPr>
                <w:rFonts w:eastAsia="宋体" w:cs="Times New Roman"/>
                <w:sz w:val="18"/>
                <w:szCs w:val="18"/>
              </w:rPr>
              <w:t>刘俊峰</w:t>
            </w:r>
          </w:p>
        </w:tc>
        <w:tc>
          <w:tcPr>
            <w:tcW w:w="5953" w:type="dxa"/>
            <w:noWrap/>
            <w:hideMark/>
          </w:tcPr>
          <w:p w14:paraId="50454A5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新型冠状病毒肺炎疫情下方舱医院党建工作思考</w:t>
            </w:r>
          </w:p>
        </w:tc>
        <w:tc>
          <w:tcPr>
            <w:tcW w:w="2400" w:type="dxa"/>
            <w:noWrap/>
            <w:hideMark/>
          </w:tcPr>
          <w:p w14:paraId="0D420D4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3A051C10" w14:textId="3B678C46"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11A3CD66" w14:textId="77777777" w:rsidTr="00C61415">
        <w:trPr>
          <w:trHeight w:val="276"/>
        </w:trPr>
        <w:tc>
          <w:tcPr>
            <w:tcW w:w="576" w:type="dxa"/>
            <w:shd w:val="clear" w:color="auto" w:fill="auto"/>
          </w:tcPr>
          <w:p w14:paraId="3E2CA799" w14:textId="3E5AD760" w:rsidR="00C61415" w:rsidRPr="00C61415" w:rsidRDefault="00C61415" w:rsidP="00C61415">
            <w:pPr>
              <w:spacing w:line="360" w:lineRule="auto"/>
              <w:rPr>
                <w:rFonts w:eastAsia="宋体" w:cs="Times New Roman"/>
                <w:sz w:val="18"/>
                <w:szCs w:val="18"/>
              </w:rPr>
            </w:pPr>
            <w:r w:rsidRPr="00C61415">
              <w:rPr>
                <w:sz w:val="18"/>
                <w:szCs w:val="18"/>
              </w:rPr>
              <w:t>419</w:t>
            </w:r>
          </w:p>
        </w:tc>
        <w:tc>
          <w:tcPr>
            <w:tcW w:w="907" w:type="dxa"/>
            <w:noWrap/>
            <w:hideMark/>
          </w:tcPr>
          <w:p w14:paraId="553E29B5" w14:textId="57E3186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4E82E64"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6A48A7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w:t>
            </w:r>
            <w:r w:rsidRPr="002057B7">
              <w:rPr>
                <w:rFonts w:eastAsia="宋体" w:cs="Times New Roman"/>
                <w:sz w:val="18"/>
                <w:szCs w:val="18"/>
              </w:rPr>
              <w:t>-</w:t>
            </w:r>
            <w:r w:rsidRPr="002057B7">
              <w:rPr>
                <w:rFonts w:eastAsia="宋体" w:cs="Times New Roman"/>
                <w:sz w:val="18"/>
                <w:szCs w:val="18"/>
              </w:rPr>
              <w:t>世界</w:t>
            </w:r>
          </w:p>
        </w:tc>
        <w:tc>
          <w:tcPr>
            <w:tcW w:w="2400" w:type="dxa"/>
            <w:noWrap/>
            <w:hideMark/>
          </w:tcPr>
          <w:p w14:paraId="0043D0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中国报道</w:t>
            </w:r>
          </w:p>
        </w:tc>
        <w:tc>
          <w:tcPr>
            <w:tcW w:w="1136" w:type="dxa"/>
            <w:noWrap/>
            <w:hideMark/>
          </w:tcPr>
          <w:p w14:paraId="44A6AC2A" w14:textId="740DB0C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B7F3D42" w14:textId="77777777" w:rsidTr="00C61415">
        <w:trPr>
          <w:trHeight w:val="276"/>
        </w:trPr>
        <w:tc>
          <w:tcPr>
            <w:tcW w:w="576" w:type="dxa"/>
            <w:shd w:val="clear" w:color="auto" w:fill="auto"/>
          </w:tcPr>
          <w:p w14:paraId="282B88F8" w14:textId="6C3CAD95" w:rsidR="00C61415" w:rsidRPr="00C61415" w:rsidRDefault="00C61415" w:rsidP="00C61415">
            <w:pPr>
              <w:spacing w:line="360" w:lineRule="auto"/>
              <w:rPr>
                <w:rFonts w:eastAsia="宋体" w:cs="Times New Roman"/>
                <w:sz w:val="18"/>
                <w:szCs w:val="18"/>
              </w:rPr>
            </w:pPr>
            <w:r w:rsidRPr="00C61415">
              <w:rPr>
                <w:sz w:val="18"/>
                <w:szCs w:val="18"/>
              </w:rPr>
              <w:t>420</w:t>
            </w:r>
          </w:p>
        </w:tc>
        <w:tc>
          <w:tcPr>
            <w:tcW w:w="907" w:type="dxa"/>
            <w:noWrap/>
            <w:hideMark/>
          </w:tcPr>
          <w:p w14:paraId="540B8D35" w14:textId="5226738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FFBF2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陈东升</w:t>
            </w:r>
            <w:r w:rsidRPr="002057B7">
              <w:rPr>
                <w:rFonts w:eastAsia="宋体" w:cs="Times New Roman"/>
                <w:sz w:val="18"/>
                <w:szCs w:val="18"/>
              </w:rPr>
              <w:t>,</w:t>
            </w:r>
            <w:r w:rsidRPr="002057B7">
              <w:rPr>
                <w:rFonts w:eastAsia="宋体" w:cs="Times New Roman"/>
                <w:sz w:val="18"/>
                <w:szCs w:val="18"/>
              </w:rPr>
              <w:t>毛振华</w:t>
            </w:r>
            <w:r w:rsidRPr="002057B7">
              <w:rPr>
                <w:rFonts w:eastAsia="宋体" w:cs="Times New Roman"/>
                <w:sz w:val="18"/>
                <w:szCs w:val="18"/>
              </w:rPr>
              <w:t>,</w:t>
            </w:r>
            <w:r w:rsidRPr="002057B7">
              <w:rPr>
                <w:rFonts w:eastAsia="宋体" w:cs="Times New Roman"/>
                <w:sz w:val="18"/>
                <w:szCs w:val="18"/>
              </w:rPr>
              <w:t>毛宗福</w:t>
            </w:r>
          </w:p>
        </w:tc>
        <w:tc>
          <w:tcPr>
            <w:tcW w:w="5953" w:type="dxa"/>
            <w:noWrap/>
            <w:hideMark/>
          </w:tcPr>
          <w:p w14:paraId="3F83C7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武汉如何降低病死率</w:t>
            </w:r>
          </w:p>
        </w:tc>
        <w:tc>
          <w:tcPr>
            <w:tcW w:w="2400" w:type="dxa"/>
            <w:noWrap/>
            <w:hideMark/>
          </w:tcPr>
          <w:p w14:paraId="3D82D3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中国卫生</w:t>
            </w:r>
          </w:p>
        </w:tc>
        <w:tc>
          <w:tcPr>
            <w:tcW w:w="1136" w:type="dxa"/>
            <w:noWrap/>
            <w:hideMark/>
          </w:tcPr>
          <w:p w14:paraId="5EF23A58" w14:textId="5229A26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2E25E30" w14:textId="77777777" w:rsidTr="00C61415">
        <w:trPr>
          <w:trHeight w:val="276"/>
        </w:trPr>
        <w:tc>
          <w:tcPr>
            <w:tcW w:w="576" w:type="dxa"/>
            <w:shd w:val="clear" w:color="auto" w:fill="auto"/>
          </w:tcPr>
          <w:p w14:paraId="0ACE8AC1" w14:textId="0F8A6A37" w:rsidR="00C61415" w:rsidRPr="00C61415" w:rsidRDefault="00C61415" w:rsidP="00C61415">
            <w:pPr>
              <w:spacing w:line="360" w:lineRule="auto"/>
              <w:rPr>
                <w:rFonts w:eastAsia="宋体" w:cs="Times New Roman"/>
                <w:sz w:val="18"/>
                <w:szCs w:val="18"/>
              </w:rPr>
            </w:pPr>
            <w:r w:rsidRPr="00C61415">
              <w:rPr>
                <w:sz w:val="18"/>
                <w:szCs w:val="18"/>
              </w:rPr>
              <w:t>421</w:t>
            </w:r>
          </w:p>
        </w:tc>
        <w:tc>
          <w:tcPr>
            <w:tcW w:w="907" w:type="dxa"/>
            <w:noWrap/>
            <w:hideMark/>
          </w:tcPr>
          <w:p w14:paraId="5B5E1711" w14:textId="2932540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A0B556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宁艳阳</w:t>
            </w:r>
          </w:p>
        </w:tc>
        <w:tc>
          <w:tcPr>
            <w:tcW w:w="5953" w:type="dxa"/>
            <w:noWrap/>
            <w:hideMark/>
          </w:tcPr>
          <w:p w14:paraId="3FD9322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张伯礼：中医药防治是中国方案的亮点</w:t>
            </w:r>
          </w:p>
        </w:tc>
        <w:tc>
          <w:tcPr>
            <w:tcW w:w="2400" w:type="dxa"/>
            <w:noWrap/>
            <w:hideMark/>
          </w:tcPr>
          <w:p w14:paraId="0A65F02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中国卫生</w:t>
            </w:r>
          </w:p>
        </w:tc>
        <w:tc>
          <w:tcPr>
            <w:tcW w:w="1136" w:type="dxa"/>
            <w:noWrap/>
            <w:hideMark/>
          </w:tcPr>
          <w:p w14:paraId="03BB479D" w14:textId="41E56A8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EA55401" w14:textId="77777777" w:rsidTr="00C61415">
        <w:trPr>
          <w:trHeight w:val="276"/>
        </w:trPr>
        <w:tc>
          <w:tcPr>
            <w:tcW w:w="576" w:type="dxa"/>
            <w:shd w:val="clear" w:color="auto" w:fill="auto"/>
          </w:tcPr>
          <w:p w14:paraId="16611E97" w14:textId="09468BF8" w:rsidR="00C61415" w:rsidRPr="00C61415" w:rsidRDefault="00C61415" w:rsidP="00C61415">
            <w:pPr>
              <w:spacing w:line="360" w:lineRule="auto"/>
              <w:rPr>
                <w:rFonts w:eastAsia="宋体" w:cs="Times New Roman"/>
                <w:sz w:val="18"/>
                <w:szCs w:val="18"/>
              </w:rPr>
            </w:pPr>
            <w:r w:rsidRPr="00C61415">
              <w:rPr>
                <w:sz w:val="18"/>
                <w:szCs w:val="18"/>
              </w:rPr>
              <w:t>422</w:t>
            </w:r>
          </w:p>
        </w:tc>
        <w:tc>
          <w:tcPr>
            <w:tcW w:w="907" w:type="dxa"/>
            <w:noWrap/>
            <w:hideMark/>
          </w:tcPr>
          <w:p w14:paraId="41440897" w14:textId="30ADCB6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C5F24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李菡丹</w:t>
            </w:r>
          </w:p>
        </w:tc>
        <w:tc>
          <w:tcPr>
            <w:tcW w:w="5953" w:type="dxa"/>
            <w:noWrap/>
            <w:hideMark/>
          </w:tcPr>
          <w:p w14:paraId="591B04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涂可蔼</w:t>
            </w:r>
            <w:r w:rsidRPr="002057B7">
              <w:rPr>
                <w:rFonts w:eastAsia="宋体" w:cs="Times New Roman"/>
                <w:sz w:val="18"/>
                <w:szCs w:val="18"/>
              </w:rPr>
              <w:t xml:space="preserve"> </w:t>
            </w:r>
            <w:r w:rsidRPr="002057B7">
              <w:rPr>
                <w:rFonts w:eastAsia="宋体" w:cs="Times New Roman"/>
                <w:sz w:val="18"/>
                <w:szCs w:val="18"/>
              </w:rPr>
              <w:t>是民警，也是新冠肺炎康复者</w:t>
            </w:r>
          </w:p>
        </w:tc>
        <w:tc>
          <w:tcPr>
            <w:tcW w:w="2400" w:type="dxa"/>
            <w:noWrap/>
            <w:hideMark/>
          </w:tcPr>
          <w:p w14:paraId="7C7C45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中华儿女</w:t>
            </w:r>
          </w:p>
        </w:tc>
        <w:tc>
          <w:tcPr>
            <w:tcW w:w="1136" w:type="dxa"/>
            <w:noWrap/>
            <w:hideMark/>
          </w:tcPr>
          <w:p w14:paraId="468BFBC9" w14:textId="0AAB1D0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3B1DE7F" w14:textId="77777777" w:rsidTr="00C61415">
        <w:trPr>
          <w:trHeight w:val="276"/>
        </w:trPr>
        <w:tc>
          <w:tcPr>
            <w:tcW w:w="576" w:type="dxa"/>
            <w:shd w:val="clear" w:color="auto" w:fill="auto"/>
          </w:tcPr>
          <w:p w14:paraId="5C52061C" w14:textId="77324623" w:rsidR="00C61415" w:rsidRPr="00C61415" w:rsidRDefault="00C61415" w:rsidP="00C61415">
            <w:pPr>
              <w:spacing w:line="360" w:lineRule="auto"/>
              <w:rPr>
                <w:rFonts w:eastAsia="宋体" w:cs="Times New Roman"/>
                <w:sz w:val="18"/>
                <w:szCs w:val="18"/>
              </w:rPr>
            </w:pPr>
            <w:r w:rsidRPr="00C61415">
              <w:rPr>
                <w:sz w:val="18"/>
                <w:szCs w:val="18"/>
              </w:rPr>
              <w:t>423</w:t>
            </w:r>
          </w:p>
        </w:tc>
        <w:tc>
          <w:tcPr>
            <w:tcW w:w="907" w:type="dxa"/>
            <w:noWrap/>
            <w:hideMark/>
          </w:tcPr>
          <w:p w14:paraId="07948110" w14:textId="26DF371C"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1BBD69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徐飞</w:t>
            </w:r>
          </w:p>
        </w:tc>
        <w:tc>
          <w:tcPr>
            <w:tcW w:w="5953" w:type="dxa"/>
            <w:noWrap/>
            <w:hideMark/>
          </w:tcPr>
          <w:p w14:paraId="1E24448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六大主题，</w:t>
            </w:r>
            <w:r w:rsidRPr="002057B7">
              <w:rPr>
                <w:rFonts w:eastAsia="宋体" w:cs="Times New Roman"/>
                <w:sz w:val="18"/>
                <w:szCs w:val="18"/>
              </w:rPr>
              <w:t>“</w:t>
            </w:r>
            <w:r w:rsidRPr="002057B7">
              <w:rPr>
                <w:rFonts w:eastAsia="宋体" w:cs="Times New Roman"/>
                <w:sz w:val="18"/>
                <w:szCs w:val="18"/>
              </w:rPr>
              <w:t>战疫</w:t>
            </w:r>
            <w:r w:rsidRPr="002057B7">
              <w:rPr>
                <w:rFonts w:eastAsia="宋体" w:cs="Times New Roman"/>
                <w:sz w:val="18"/>
                <w:szCs w:val="18"/>
              </w:rPr>
              <w:t>”</w:t>
            </w:r>
            <w:r w:rsidRPr="002057B7">
              <w:rPr>
                <w:rFonts w:eastAsia="宋体" w:cs="Times New Roman"/>
                <w:sz w:val="18"/>
                <w:szCs w:val="18"/>
              </w:rPr>
              <w:t>素材直击导写</w:t>
            </w:r>
          </w:p>
        </w:tc>
        <w:tc>
          <w:tcPr>
            <w:tcW w:w="2400" w:type="dxa"/>
            <w:noWrap/>
            <w:hideMark/>
          </w:tcPr>
          <w:p w14:paraId="706601E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全国优秀作文选</w:t>
            </w:r>
            <w:r w:rsidRPr="002057B7">
              <w:rPr>
                <w:rFonts w:eastAsia="宋体" w:cs="Times New Roman"/>
                <w:sz w:val="18"/>
                <w:szCs w:val="18"/>
              </w:rPr>
              <w:t>(</w:t>
            </w:r>
            <w:r w:rsidRPr="002057B7">
              <w:rPr>
                <w:rFonts w:eastAsia="宋体" w:cs="Times New Roman"/>
                <w:sz w:val="18"/>
                <w:szCs w:val="18"/>
              </w:rPr>
              <w:t>初中</w:t>
            </w:r>
            <w:r w:rsidRPr="002057B7">
              <w:rPr>
                <w:rFonts w:eastAsia="宋体" w:cs="Times New Roman"/>
                <w:sz w:val="18"/>
                <w:szCs w:val="18"/>
              </w:rPr>
              <w:t>)</w:t>
            </w:r>
          </w:p>
        </w:tc>
        <w:tc>
          <w:tcPr>
            <w:tcW w:w="1136" w:type="dxa"/>
            <w:noWrap/>
            <w:hideMark/>
          </w:tcPr>
          <w:p w14:paraId="1463EC5D" w14:textId="789EB1B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19FD24C" w14:textId="77777777" w:rsidTr="00C61415">
        <w:trPr>
          <w:trHeight w:val="276"/>
        </w:trPr>
        <w:tc>
          <w:tcPr>
            <w:tcW w:w="576" w:type="dxa"/>
            <w:shd w:val="clear" w:color="auto" w:fill="auto"/>
          </w:tcPr>
          <w:p w14:paraId="00594E8C" w14:textId="11BEA10E" w:rsidR="00C61415" w:rsidRPr="00C61415" w:rsidRDefault="00C61415" w:rsidP="00C61415">
            <w:pPr>
              <w:spacing w:line="360" w:lineRule="auto"/>
              <w:rPr>
                <w:rFonts w:eastAsia="宋体" w:cs="Times New Roman"/>
                <w:sz w:val="18"/>
                <w:szCs w:val="18"/>
              </w:rPr>
            </w:pPr>
            <w:r w:rsidRPr="00C61415">
              <w:rPr>
                <w:sz w:val="18"/>
                <w:szCs w:val="18"/>
              </w:rPr>
              <w:t>424</w:t>
            </w:r>
          </w:p>
        </w:tc>
        <w:tc>
          <w:tcPr>
            <w:tcW w:w="907" w:type="dxa"/>
            <w:noWrap/>
            <w:hideMark/>
          </w:tcPr>
          <w:p w14:paraId="19B1770B" w14:textId="51C1515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A4D6F16"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吴文娟</w:t>
            </w:r>
            <w:r w:rsidRPr="002057B7">
              <w:rPr>
                <w:rFonts w:eastAsia="宋体" w:cs="Times New Roman"/>
                <w:sz w:val="18"/>
                <w:szCs w:val="18"/>
              </w:rPr>
              <w:t>,</w:t>
            </w:r>
            <w:r w:rsidRPr="002057B7">
              <w:rPr>
                <w:rFonts w:eastAsia="宋体" w:cs="Times New Roman"/>
                <w:sz w:val="18"/>
                <w:szCs w:val="18"/>
              </w:rPr>
              <w:t>何丽华</w:t>
            </w:r>
            <w:r w:rsidRPr="002057B7">
              <w:rPr>
                <w:rFonts w:eastAsia="宋体" w:cs="Times New Roman"/>
                <w:sz w:val="18"/>
                <w:szCs w:val="18"/>
              </w:rPr>
              <w:t>,</w:t>
            </w:r>
            <w:r w:rsidRPr="002057B7">
              <w:rPr>
                <w:rFonts w:eastAsia="宋体" w:cs="Times New Roman"/>
                <w:sz w:val="18"/>
                <w:szCs w:val="18"/>
              </w:rPr>
              <w:t>刘波</w:t>
            </w:r>
            <w:r w:rsidRPr="002057B7">
              <w:rPr>
                <w:rFonts w:eastAsia="宋体" w:cs="Times New Roman"/>
                <w:sz w:val="18"/>
                <w:szCs w:val="18"/>
              </w:rPr>
              <w:t>,</w:t>
            </w:r>
            <w:r w:rsidRPr="002057B7">
              <w:rPr>
                <w:rFonts w:eastAsia="宋体" w:cs="Times New Roman"/>
                <w:sz w:val="18"/>
                <w:szCs w:val="18"/>
              </w:rPr>
              <w:t>王莉</w:t>
            </w:r>
            <w:r w:rsidRPr="002057B7">
              <w:rPr>
                <w:rFonts w:eastAsia="宋体" w:cs="Times New Roman"/>
                <w:sz w:val="18"/>
                <w:szCs w:val="18"/>
              </w:rPr>
              <w:t>,</w:t>
            </w:r>
            <w:r w:rsidRPr="002057B7">
              <w:rPr>
                <w:rFonts w:eastAsia="宋体" w:cs="Times New Roman"/>
                <w:sz w:val="18"/>
                <w:szCs w:val="18"/>
              </w:rPr>
              <w:t>雷撼</w:t>
            </w:r>
            <w:r w:rsidRPr="002057B7">
              <w:rPr>
                <w:rFonts w:eastAsia="宋体" w:cs="Times New Roman"/>
                <w:sz w:val="18"/>
                <w:szCs w:val="18"/>
              </w:rPr>
              <w:t>,</w:t>
            </w:r>
            <w:r w:rsidRPr="002057B7">
              <w:rPr>
                <w:rFonts w:eastAsia="宋体" w:cs="Times New Roman"/>
                <w:sz w:val="18"/>
                <w:szCs w:val="18"/>
              </w:rPr>
              <w:t>向准</w:t>
            </w:r>
          </w:p>
          <w:p w14:paraId="0EF866E0" w14:textId="1BDF8DB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Wu WJ, He LH, Liu B, Wang L, Lei H, Xiang Z.</w:t>
            </w:r>
          </w:p>
        </w:tc>
        <w:tc>
          <w:tcPr>
            <w:tcW w:w="5953" w:type="dxa"/>
            <w:noWrap/>
            <w:hideMark/>
          </w:tcPr>
          <w:p w14:paraId="4B66ED1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新冠肺炎疫情期间方舱医院院内感染管理探讨</w:t>
            </w:r>
          </w:p>
          <w:p w14:paraId="6A8F65A8" w14:textId="7493210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Nosocomial infection control strategy in cabin hospitals during the epidemic of COVID-19</w:t>
            </w:r>
          </w:p>
        </w:tc>
        <w:tc>
          <w:tcPr>
            <w:tcW w:w="2400" w:type="dxa"/>
            <w:noWrap/>
            <w:hideMark/>
          </w:tcPr>
          <w:p w14:paraId="0F5F147B"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中华医院管理杂志</w:t>
            </w:r>
          </w:p>
          <w:p w14:paraId="1A3BC669" w14:textId="46A3A78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Hospital Administration</w:t>
            </w:r>
          </w:p>
        </w:tc>
        <w:tc>
          <w:tcPr>
            <w:tcW w:w="1136" w:type="dxa"/>
            <w:noWrap/>
            <w:hideMark/>
          </w:tcPr>
          <w:p w14:paraId="02375E99" w14:textId="649766BB"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3330D825" w14:textId="77777777" w:rsidTr="00C61415">
        <w:trPr>
          <w:trHeight w:val="276"/>
        </w:trPr>
        <w:tc>
          <w:tcPr>
            <w:tcW w:w="576" w:type="dxa"/>
            <w:shd w:val="clear" w:color="auto" w:fill="auto"/>
          </w:tcPr>
          <w:p w14:paraId="5A7424B8" w14:textId="6E78F248" w:rsidR="00C61415" w:rsidRPr="00C61415" w:rsidRDefault="00C61415" w:rsidP="00C61415">
            <w:pPr>
              <w:spacing w:line="360" w:lineRule="auto"/>
              <w:rPr>
                <w:rFonts w:eastAsia="宋体" w:cs="Times New Roman"/>
                <w:sz w:val="18"/>
                <w:szCs w:val="18"/>
              </w:rPr>
            </w:pPr>
            <w:r w:rsidRPr="00C61415">
              <w:rPr>
                <w:sz w:val="18"/>
                <w:szCs w:val="18"/>
              </w:rPr>
              <w:t>425</w:t>
            </w:r>
          </w:p>
        </w:tc>
        <w:tc>
          <w:tcPr>
            <w:tcW w:w="907" w:type="dxa"/>
            <w:noWrap/>
            <w:hideMark/>
          </w:tcPr>
          <w:p w14:paraId="6B537158" w14:textId="7D26F43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E3DB061"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张义丹</w:t>
            </w:r>
            <w:r w:rsidRPr="002057B7">
              <w:rPr>
                <w:rFonts w:eastAsia="宋体" w:cs="Times New Roman"/>
                <w:sz w:val="18"/>
                <w:szCs w:val="18"/>
              </w:rPr>
              <w:t>,</w:t>
            </w:r>
            <w:r w:rsidRPr="002057B7">
              <w:rPr>
                <w:rFonts w:eastAsia="宋体" w:cs="Times New Roman"/>
                <w:sz w:val="18"/>
                <w:szCs w:val="18"/>
              </w:rPr>
              <w:t>丁宁</w:t>
            </w:r>
            <w:r w:rsidRPr="002057B7">
              <w:rPr>
                <w:rFonts w:eastAsia="宋体" w:cs="Times New Roman"/>
                <w:sz w:val="18"/>
                <w:szCs w:val="18"/>
              </w:rPr>
              <w:t>,</w:t>
            </w:r>
            <w:r w:rsidRPr="002057B7">
              <w:rPr>
                <w:rFonts w:eastAsia="宋体" w:cs="Times New Roman"/>
                <w:sz w:val="18"/>
                <w:szCs w:val="18"/>
              </w:rPr>
              <w:t>胡豫</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傅新巧</w:t>
            </w:r>
            <w:r w:rsidRPr="002057B7">
              <w:rPr>
                <w:rFonts w:eastAsia="宋体" w:cs="Times New Roman"/>
                <w:sz w:val="18"/>
                <w:szCs w:val="18"/>
              </w:rPr>
              <w:t>,</w:t>
            </w: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许栋</w:t>
            </w:r>
            <w:r w:rsidRPr="002057B7">
              <w:rPr>
                <w:rFonts w:eastAsia="宋体" w:cs="Times New Roman"/>
                <w:sz w:val="18"/>
                <w:szCs w:val="18"/>
              </w:rPr>
              <w:t>,</w:t>
            </w:r>
            <w:r w:rsidRPr="002057B7">
              <w:rPr>
                <w:rFonts w:eastAsia="宋体" w:cs="Times New Roman"/>
                <w:sz w:val="18"/>
                <w:szCs w:val="18"/>
              </w:rPr>
              <w:t>张明</w:t>
            </w:r>
            <w:r w:rsidRPr="002057B7">
              <w:rPr>
                <w:rFonts w:eastAsia="宋体" w:cs="Times New Roman"/>
                <w:sz w:val="18"/>
                <w:szCs w:val="18"/>
              </w:rPr>
              <w:t>,</w:t>
            </w:r>
            <w:r w:rsidRPr="002057B7">
              <w:rPr>
                <w:rFonts w:eastAsia="宋体" w:cs="Times New Roman"/>
                <w:sz w:val="18"/>
                <w:szCs w:val="18"/>
              </w:rPr>
              <w:t>张进祥</w:t>
            </w:r>
          </w:p>
          <w:p w14:paraId="0012D30A" w14:textId="37ABA09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Zhang YD, Ding N, Hu Y, Sun H, Fu XQ, Yu JH, Xu D, Zhang M, Zhang JX.</w:t>
            </w:r>
          </w:p>
        </w:tc>
        <w:tc>
          <w:tcPr>
            <w:tcW w:w="5953" w:type="dxa"/>
            <w:noWrap/>
            <w:hideMark/>
          </w:tcPr>
          <w:p w14:paraId="35BA0584"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新冠肺炎疫情下武汉方舱医院运行管理模式及实践探析</w:t>
            </w:r>
          </w:p>
          <w:p w14:paraId="6D36D90F" w14:textId="4DAE608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Exploration and analysis of the management mode of a cabin hospital during the outbreak of COVID-19 (in Chinese)</w:t>
            </w:r>
          </w:p>
        </w:tc>
        <w:tc>
          <w:tcPr>
            <w:tcW w:w="2400" w:type="dxa"/>
            <w:noWrap/>
            <w:hideMark/>
          </w:tcPr>
          <w:p w14:paraId="430A0DE1"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中华医院管理杂志</w:t>
            </w:r>
          </w:p>
          <w:p w14:paraId="6C31F7A7" w14:textId="4DA160C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Hospital Administration</w:t>
            </w:r>
          </w:p>
        </w:tc>
        <w:tc>
          <w:tcPr>
            <w:tcW w:w="1136" w:type="dxa"/>
            <w:noWrap/>
            <w:hideMark/>
          </w:tcPr>
          <w:p w14:paraId="53F6BC2D" w14:textId="68D6EDBB"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0CE4DC50" w14:textId="77777777" w:rsidTr="00C61415">
        <w:trPr>
          <w:trHeight w:val="276"/>
        </w:trPr>
        <w:tc>
          <w:tcPr>
            <w:tcW w:w="576" w:type="dxa"/>
            <w:shd w:val="clear" w:color="auto" w:fill="auto"/>
          </w:tcPr>
          <w:p w14:paraId="1B48ECBA" w14:textId="0D500225" w:rsidR="00C61415" w:rsidRPr="00C61415" w:rsidRDefault="00C61415" w:rsidP="00C61415">
            <w:pPr>
              <w:spacing w:line="360" w:lineRule="auto"/>
              <w:rPr>
                <w:rFonts w:eastAsia="宋体" w:cs="Times New Roman"/>
                <w:sz w:val="18"/>
                <w:szCs w:val="18"/>
              </w:rPr>
            </w:pPr>
            <w:r w:rsidRPr="00C61415">
              <w:rPr>
                <w:sz w:val="18"/>
                <w:szCs w:val="18"/>
              </w:rPr>
              <w:t>426</w:t>
            </w:r>
          </w:p>
        </w:tc>
        <w:tc>
          <w:tcPr>
            <w:tcW w:w="907" w:type="dxa"/>
            <w:noWrap/>
            <w:hideMark/>
          </w:tcPr>
          <w:p w14:paraId="73E0D76F" w14:textId="34B1925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DC65B6E"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姚刚</w:t>
            </w:r>
            <w:r w:rsidRPr="002057B7">
              <w:rPr>
                <w:rFonts w:eastAsia="宋体" w:cs="Times New Roman"/>
                <w:sz w:val="18"/>
                <w:szCs w:val="18"/>
              </w:rPr>
              <w:t>,</w:t>
            </w:r>
            <w:r w:rsidRPr="002057B7">
              <w:rPr>
                <w:rFonts w:eastAsia="宋体" w:cs="Times New Roman"/>
                <w:sz w:val="18"/>
                <w:szCs w:val="18"/>
              </w:rPr>
              <w:t>张晓祥</w:t>
            </w:r>
            <w:r w:rsidRPr="002057B7">
              <w:rPr>
                <w:rFonts w:eastAsia="宋体" w:cs="Times New Roman"/>
                <w:sz w:val="18"/>
                <w:szCs w:val="18"/>
              </w:rPr>
              <w:t>,</w:t>
            </w:r>
            <w:r w:rsidRPr="002057B7">
              <w:rPr>
                <w:rFonts w:eastAsia="宋体" w:cs="Times New Roman"/>
                <w:sz w:val="18"/>
                <w:szCs w:val="18"/>
              </w:rPr>
              <w:t>汪火明</w:t>
            </w:r>
            <w:r w:rsidRPr="002057B7">
              <w:rPr>
                <w:rFonts w:eastAsia="宋体" w:cs="Times New Roman"/>
                <w:sz w:val="18"/>
                <w:szCs w:val="18"/>
              </w:rPr>
              <w:t>,</w:t>
            </w:r>
            <w:r w:rsidRPr="002057B7">
              <w:rPr>
                <w:rFonts w:eastAsia="宋体" w:cs="Times New Roman"/>
                <w:sz w:val="18"/>
                <w:szCs w:val="18"/>
              </w:rPr>
              <w:t>李金</w:t>
            </w:r>
            <w:r w:rsidRPr="002057B7">
              <w:rPr>
                <w:rFonts w:eastAsia="宋体" w:cs="Times New Roman"/>
                <w:sz w:val="18"/>
                <w:szCs w:val="18"/>
              </w:rPr>
              <w:t>,</w:t>
            </w:r>
            <w:r w:rsidRPr="002057B7">
              <w:rPr>
                <w:rFonts w:eastAsia="宋体" w:cs="Times New Roman"/>
                <w:sz w:val="18"/>
                <w:szCs w:val="18"/>
              </w:rPr>
              <w:t>田坚</w:t>
            </w:r>
            <w:r w:rsidRPr="002057B7">
              <w:rPr>
                <w:rFonts w:eastAsia="宋体" w:cs="Times New Roman"/>
                <w:sz w:val="18"/>
                <w:szCs w:val="18"/>
              </w:rPr>
              <w:t>,</w:t>
            </w:r>
            <w:r w:rsidRPr="002057B7">
              <w:rPr>
                <w:rFonts w:eastAsia="宋体" w:cs="Times New Roman"/>
                <w:sz w:val="18"/>
                <w:szCs w:val="18"/>
              </w:rPr>
              <w:t>王梁</w:t>
            </w:r>
          </w:p>
          <w:p w14:paraId="3C042EEF" w14:textId="2FA4510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Yao G, Zhang XX, Wang HM, Li J, Tian J, Wang L.</w:t>
            </w:r>
          </w:p>
        </w:tc>
        <w:tc>
          <w:tcPr>
            <w:tcW w:w="5953" w:type="dxa"/>
            <w:noWrap/>
            <w:hideMark/>
          </w:tcPr>
          <w:p w14:paraId="0E4E800D"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新冠肺炎疫情期间方舱医院信息化建设实践与思考</w:t>
            </w:r>
          </w:p>
          <w:p w14:paraId="07895E32" w14:textId="3C72771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Practice and thinking of the informationized cabin hospitals during COVID-19 epidemic (in Chinese)</w:t>
            </w:r>
          </w:p>
        </w:tc>
        <w:tc>
          <w:tcPr>
            <w:tcW w:w="2400" w:type="dxa"/>
            <w:noWrap/>
            <w:hideMark/>
          </w:tcPr>
          <w:p w14:paraId="2478B3CE"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中华医院管理杂志</w:t>
            </w:r>
          </w:p>
          <w:p w14:paraId="3BEF4FB3" w14:textId="73C33FE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Hospital Administration</w:t>
            </w:r>
          </w:p>
        </w:tc>
        <w:tc>
          <w:tcPr>
            <w:tcW w:w="1136" w:type="dxa"/>
            <w:noWrap/>
            <w:hideMark/>
          </w:tcPr>
          <w:p w14:paraId="66D14DF5" w14:textId="60D5908A"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4B633E6C" w14:textId="77777777" w:rsidTr="00C61415">
        <w:trPr>
          <w:trHeight w:val="276"/>
        </w:trPr>
        <w:tc>
          <w:tcPr>
            <w:tcW w:w="576" w:type="dxa"/>
            <w:shd w:val="clear" w:color="auto" w:fill="auto"/>
          </w:tcPr>
          <w:p w14:paraId="58C466DF" w14:textId="29E2BA73" w:rsidR="00C61415" w:rsidRPr="00C61415" w:rsidRDefault="00C61415" w:rsidP="00C61415">
            <w:pPr>
              <w:spacing w:line="360" w:lineRule="auto"/>
              <w:rPr>
                <w:rFonts w:eastAsia="宋体" w:cs="Times New Roman"/>
                <w:sz w:val="18"/>
                <w:szCs w:val="18"/>
              </w:rPr>
            </w:pPr>
            <w:r w:rsidRPr="00C61415">
              <w:rPr>
                <w:sz w:val="18"/>
                <w:szCs w:val="18"/>
              </w:rPr>
              <w:t>427</w:t>
            </w:r>
          </w:p>
        </w:tc>
        <w:tc>
          <w:tcPr>
            <w:tcW w:w="907" w:type="dxa"/>
            <w:noWrap/>
            <w:hideMark/>
          </w:tcPr>
          <w:p w14:paraId="42E4AA7A" w14:textId="57AE677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F0446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于思远</w:t>
            </w:r>
            <w:r w:rsidRPr="002057B7">
              <w:rPr>
                <w:rFonts w:eastAsia="宋体" w:cs="Times New Roman"/>
                <w:sz w:val="18"/>
                <w:szCs w:val="18"/>
              </w:rPr>
              <w:t>,</w:t>
            </w:r>
            <w:r w:rsidRPr="002057B7">
              <w:rPr>
                <w:rFonts w:eastAsia="宋体" w:cs="Times New Roman"/>
                <w:sz w:val="18"/>
                <w:szCs w:val="18"/>
              </w:rPr>
              <w:t>吴文娟</w:t>
            </w:r>
          </w:p>
        </w:tc>
        <w:tc>
          <w:tcPr>
            <w:tcW w:w="5953" w:type="dxa"/>
            <w:noWrap/>
            <w:hideMark/>
          </w:tcPr>
          <w:p w14:paraId="2220600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COVID-19</w:t>
            </w:r>
            <w:r w:rsidRPr="002057B7">
              <w:rPr>
                <w:rFonts w:eastAsia="宋体" w:cs="Times New Roman"/>
                <w:sz w:val="18"/>
                <w:szCs w:val="18"/>
              </w:rPr>
              <w:t>方舱医院医学检验科建设和管理初探</w:t>
            </w:r>
          </w:p>
        </w:tc>
        <w:tc>
          <w:tcPr>
            <w:tcW w:w="2400" w:type="dxa"/>
            <w:noWrap/>
            <w:hideMark/>
          </w:tcPr>
          <w:p w14:paraId="4F101BF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检验医学</w:t>
            </w:r>
          </w:p>
        </w:tc>
        <w:tc>
          <w:tcPr>
            <w:tcW w:w="1136" w:type="dxa"/>
            <w:noWrap/>
            <w:hideMark/>
          </w:tcPr>
          <w:p w14:paraId="380ED55C" w14:textId="170013BF" w:rsidR="00C61415" w:rsidRPr="00D0317F" w:rsidRDefault="00C61415" w:rsidP="00C61415">
            <w:pPr>
              <w:spacing w:line="360" w:lineRule="auto"/>
              <w:rPr>
                <w:rFonts w:eastAsia="宋体" w:cs="Times New Roman"/>
                <w:sz w:val="18"/>
                <w:szCs w:val="18"/>
              </w:rPr>
            </w:pPr>
            <w:r w:rsidRPr="00D0317F">
              <w:rPr>
                <w:sz w:val="18"/>
                <w:szCs w:val="18"/>
              </w:rPr>
              <w:t>5</w:t>
            </w:r>
          </w:p>
        </w:tc>
      </w:tr>
      <w:tr w:rsidR="00C61415" w:rsidRPr="002057B7" w14:paraId="39DAA96B" w14:textId="77777777" w:rsidTr="00C61415">
        <w:trPr>
          <w:trHeight w:val="276"/>
        </w:trPr>
        <w:tc>
          <w:tcPr>
            <w:tcW w:w="576" w:type="dxa"/>
            <w:shd w:val="clear" w:color="auto" w:fill="auto"/>
          </w:tcPr>
          <w:p w14:paraId="246848F0" w14:textId="75B4AA87" w:rsidR="00C61415" w:rsidRPr="00C61415" w:rsidRDefault="00C61415" w:rsidP="00C61415">
            <w:pPr>
              <w:spacing w:line="360" w:lineRule="auto"/>
              <w:rPr>
                <w:rFonts w:eastAsia="宋体" w:cs="Times New Roman"/>
                <w:sz w:val="18"/>
                <w:szCs w:val="18"/>
              </w:rPr>
            </w:pPr>
            <w:r w:rsidRPr="00C61415">
              <w:rPr>
                <w:sz w:val="18"/>
                <w:szCs w:val="18"/>
              </w:rPr>
              <w:t>428</w:t>
            </w:r>
          </w:p>
        </w:tc>
        <w:tc>
          <w:tcPr>
            <w:tcW w:w="907" w:type="dxa"/>
            <w:noWrap/>
            <w:hideMark/>
          </w:tcPr>
          <w:p w14:paraId="395E9D9C" w14:textId="01AB51A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03D28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辛家东</w:t>
            </w:r>
            <w:r w:rsidRPr="002057B7">
              <w:rPr>
                <w:rFonts w:eastAsia="宋体" w:cs="Times New Roman"/>
                <w:sz w:val="18"/>
                <w:szCs w:val="18"/>
              </w:rPr>
              <w:t>,</w:t>
            </w:r>
            <w:r w:rsidRPr="002057B7">
              <w:rPr>
                <w:rFonts w:eastAsia="宋体" w:cs="Times New Roman"/>
                <w:sz w:val="18"/>
                <w:szCs w:val="18"/>
              </w:rPr>
              <w:t>王泽鹏</w:t>
            </w:r>
            <w:r w:rsidRPr="002057B7">
              <w:rPr>
                <w:rFonts w:eastAsia="宋体" w:cs="Times New Roman"/>
                <w:sz w:val="18"/>
                <w:szCs w:val="18"/>
              </w:rPr>
              <w:t>,</w:t>
            </w:r>
            <w:r w:rsidRPr="002057B7">
              <w:rPr>
                <w:rFonts w:eastAsia="宋体" w:cs="Times New Roman"/>
                <w:sz w:val="18"/>
                <w:szCs w:val="18"/>
              </w:rPr>
              <w:t>张法荣</w:t>
            </w:r>
          </w:p>
        </w:tc>
        <w:tc>
          <w:tcPr>
            <w:tcW w:w="5953" w:type="dxa"/>
            <w:noWrap/>
            <w:hideMark/>
          </w:tcPr>
          <w:p w14:paraId="254AA66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中西医结合治疗新型冠状病毒肺炎概述</w:t>
            </w:r>
          </w:p>
        </w:tc>
        <w:tc>
          <w:tcPr>
            <w:tcW w:w="2400" w:type="dxa"/>
            <w:noWrap/>
            <w:hideMark/>
          </w:tcPr>
          <w:p w14:paraId="3BDDD7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安徽中医药大学学报</w:t>
            </w:r>
          </w:p>
        </w:tc>
        <w:tc>
          <w:tcPr>
            <w:tcW w:w="1136" w:type="dxa"/>
            <w:noWrap/>
            <w:hideMark/>
          </w:tcPr>
          <w:p w14:paraId="48A77B56" w14:textId="68FEFC1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5C8D16B" w14:textId="77777777" w:rsidTr="00C61415">
        <w:trPr>
          <w:trHeight w:val="276"/>
        </w:trPr>
        <w:tc>
          <w:tcPr>
            <w:tcW w:w="576" w:type="dxa"/>
            <w:shd w:val="clear" w:color="auto" w:fill="auto"/>
          </w:tcPr>
          <w:p w14:paraId="04293D9F" w14:textId="07012EBE" w:rsidR="00C61415" w:rsidRPr="00C61415" w:rsidRDefault="00C61415" w:rsidP="00C61415">
            <w:pPr>
              <w:spacing w:line="360" w:lineRule="auto"/>
              <w:rPr>
                <w:rFonts w:eastAsia="宋体" w:cs="Times New Roman"/>
                <w:sz w:val="18"/>
                <w:szCs w:val="18"/>
              </w:rPr>
            </w:pPr>
            <w:r w:rsidRPr="00C61415">
              <w:rPr>
                <w:sz w:val="18"/>
                <w:szCs w:val="18"/>
              </w:rPr>
              <w:lastRenderedPageBreak/>
              <w:t>429</w:t>
            </w:r>
          </w:p>
        </w:tc>
        <w:tc>
          <w:tcPr>
            <w:tcW w:w="907" w:type="dxa"/>
            <w:noWrap/>
            <w:hideMark/>
          </w:tcPr>
          <w:p w14:paraId="14A22F10" w14:textId="4FC2EDC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E7C22B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林晖</w:t>
            </w:r>
            <w:r w:rsidRPr="002057B7">
              <w:rPr>
                <w:rFonts w:eastAsia="宋体" w:cs="Times New Roman"/>
                <w:sz w:val="18"/>
                <w:szCs w:val="18"/>
              </w:rPr>
              <w:t>,</w:t>
            </w:r>
            <w:r w:rsidRPr="002057B7">
              <w:rPr>
                <w:rFonts w:eastAsia="宋体" w:cs="Times New Roman"/>
                <w:sz w:val="18"/>
                <w:szCs w:val="18"/>
              </w:rPr>
              <w:t>胡浩</w:t>
            </w:r>
            <w:r w:rsidRPr="002057B7">
              <w:rPr>
                <w:rFonts w:eastAsia="宋体" w:cs="Times New Roman"/>
                <w:sz w:val="18"/>
                <w:szCs w:val="18"/>
              </w:rPr>
              <w:t>,</w:t>
            </w:r>
            <w:r w:rsidRPr="002057B7">
              <w:rPr>
                <w:rFonts w:eastAsia="宋体" w:cs="Times New Roman"/>
                <w:sz w:val="18"/>
                <w:szCs w:val="18"/>
              </w:rPr>
              <w:t>李伟</w:t>
            </w:r>
          </w:p>
        </w:tc>
        <w:tc>
          <w:tcPr>
            <w:tcW w:w="5953" w:type="dxa"/>
            <w:noWrap/>
            <w:hideMark/>
          </w:tcPr>
          <w:p w14:paraId="6B4DBF7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科研攻关</w:t>
            </w:r>
            <w:r w:rsidRPr="002057B7">
              <w:rPr>
                <w:rFonts w:eastAsia="宋体" w:cs="Times New Roman"/>
                <w:sz w:val="18"/>
                <w:szCs w:val="18"/>
              </w:rPr>
              <w:t>:</w:t>
            </w:r>
            <w:r w:rsidRPr="002057B7">
              <w:rPr>
                <w:rFonts w:eastAsia="宋体" w:cs="Times New Roman"/>
                <w:sz w:val="18"/>
                <w:szCs w:val="18"/>
              </w:rPr>
              <w:t>高擎利剑驱疫魔</w:t>
            </w:r>
          </w:p>
        </w:tc>
        <w:tc>
          <w:tcPr>
            <w:tcW w:w="2400" w:type="dxa"/>
            <w:noWrap/>
            <w:hideMark/>
          </w:tcPr>
          <w:p w14:paraId="20B64BE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党员文摘</w:t>
            </w:r>
          </w:p>
        </w:tc>
        <w:tc>
          <w:tcPr>
            <w:tcW w:w="1136" w:type="dxa"/>
            <w:noWrap/>
            <w:hideMark/>
          </w:tcPr>
          <w:p w14:paraId="0C8A046E" w14:textId="0FCCC4B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A149A86" w14:textId="77777777" w:rsidTr="00C61415">
        <w:trPr>
          <w:trHeight w:val="276"/>
        </w:trPr>
        <w:tc>
          <w:tcPr>
            <w:tcW w:w="576" w:type="dxa"/>
            <w:shd w:val="clear" w:color="auto" w:fill="auto"/>
          </w:tcPr>
          <w:p w14:paraId="1C088EC2" w14:textId="450D4ADB" w:rsidR="00C61415" w:rsidRPr="00C61415" w:rsidRDefault="00C61415" w:rsidP="00C61415">
            <w:pPr>
              <w:spacing w:line="360" w:lineRule="auto"/>
              <w:rPr>
                <w:rFonts w:eastAsia="宋体" w:cs="Times New Roman"/>
                <w:sz w:val="18"/>
                <w:szCs w:val="18"/>
              </w:rPr>
            </w:pPr>
            <w:r w:rsidRPr="00C61415">
              <w:rPr>
                <w:sz w:val="18"/>
                <w:szCs w:val="18"/>
              </w:rPr>
              <w:t>430</w:t>
            </w:r>
          </w:p>
        </w:tc>
        <w:tc>
          <w:tcPr>
            <w:tcW w:w="907" w:type="dxa"/>
            <w:noWrap/>
            <w:hideMark/>
          </w:tcPr>
          <w:p w14:paraId="0416BACF" w14:textId="3D2DAB1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239947"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FBC11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w:t>
            </w:r>
          </w:p>
        </w:tc>
        <w:tc>
          <w:tcPr>
            <w:tcW w:w="2400" w:type="dxa"/>
            <w:noWrap/>
            <w:hideMark/>
          </w:tcPr>
          <w:p w14:paraId="4D01241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人民周刊</w:t>
            </w:r>
          </w:p>
        </w:tc>
        <w:tc>
          <w:tcPr>
            <w:tcW w:w="1136" w:type="dxa"/>
            <w:noWrap/>
            <w:hideMark/>
          </w:tcPr>
          <w:p w14:paraId="3FD1D162" w14:textId="5CF3097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0C3F4DF" w14:textId="77777777" w:rsidTr="00C61415">
        <w:trPr>
          <w:trHeight w:val="276"/>
        </w:trPr>
        <w:tc>
          <w:tcPr>
            <w:tcW w:w="576" w:type="dxa"/>
            <w:shd w:val="clear" w:color="auto" w:fill="auto"/>
          </w:tcPr>
          <w:p w14:paraId="7476B6CC" w14:textId="7E433DF1" w:rsidR="00C61415" w:rsidRPr="00C61415" w:rsidRDefault="00C61415" w:rsidP="00C61415">
            <w:pPr>
              <w:spacing w:line="360" w:lineRule="auto"/>
              <w:rPr>
                <w:rFonts w:eastAsia="宋体" w:cs="Times New Roman"/>
                <w:sz w:val="18"/>
                <w:szCs w:val="18"/>
              </w:rPr>
            </w:pPr>
            <w:r w:rsidRPr="00C61415">
              <w:rPr>
                <w:sz w:val="18"/>
                <w:szCs w:val="18"/>
              </w:rPr>
              <w:t>431</w:t>
            </w:r>
          </w:p>
        </w:tc>
        <w:tc>
          <w:tcPr>
            <w:tcW w:w="907" w:type="dxa"/>
            <w:noWrap/>
            <w:hideMark/>
          </w:tcPr>
          <w:p w14:paraId="03790A2F" w14:textId="0F596B5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AAAE16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詹昱新</w:t>
            </w:r>
            <w:r w:rsidRPr="002057B7">
              <w:rPr>
                <w:rFonts w:eastAsia="宋体" w:cs="Times New Roman"/>
                <w:sz w:val="18"/>
                <w:szCs w:val="18"/>
              </w:rPr>
              <w:t>,</w:t>
            </w:r>
            <w:r w:rsidRPr="002057B7">
              <w:rPr>
                <w:rFonts w:eastAsia="宋体" w:cs="Times New Roman"/>
                <w:sz w:val="18"/>
                <w:szCs w:val="18"/>
              </w:rPr>
              <w:t>王莹</w:t>
            </w:r>
            <w:r w:rsidRPr="002057B7">
              <w:rPr>
                <w:rFonts w:eastAsia="宋体" w:cs="Times New Roman"/>
                <w:sz w:val="18"/>
                <w:szCs w:val="18"/>
              </w:rPr>
              <w:t>,</w:t>
            </w:r>
            <w:r w:rsidRPr="002057B7">
              <w:rPr>
                <w:rFonts w:eastAsia="宋体" w:cs="Times New Roman"/>
                <w:sz w:val="18"/>
                <w:szCs w:val="18"/>
              </w:rPr>
              <w:t>王培红</w:t>
            </w:r>
            <w:r w:rsidRPr="002057B7">
              <w:rPr>
                <w:rFonts w:eastAsia="宋体" w:cs="Times New Roman"/>
                <w:sz w:val="18"/>
                <w:szCs w:val="18"/>
              </w:rPr>
              <w:t>,</w:t>
            </w:r>
            <w:r w:rsidRPr="002057B7">
              <w:rPr>
                <w:rFonts w:eastAsia="宋体" w:cs="Times New Roman"/>
                <w:sz w:val="18"/>
                <w:szCs w:val="18"/>
              </w:rPr>
              <w:t>刘义兰</w:t>
            </w:r>
            <w:r w:rsidRPr="002057B7">
              <w:rPr>
                <w:rFonts w:eastAsia="宋体" w:cs="Times New Roman"/>
                <w:sz w:val="18"/>
                <w:szCs w:val="18"/>
              </w:rPr>
              <w:t>,</w:t>
            </w:r>
            <w:r w:rsidRPr="002057B7">
              <w:rPr>
                <w:rFonts w:eastAsia="宋体" w:cs="Times New Roman"/>
                <w:sz w:val="18"/>
                <w:szCs w:val="18"/>
              </w:rPr>
              <w:t>张义丹</w:t>
            </w:r>
            <w:r w:rsidRPr="002057B7">
              <w:rPr>
                <w:rFonts w:eastAsia="宋体" w:cs="Times New Roman"/>
                <w:sz w:val="18"/>
                <w:szCs w:val="18"/>
              </w:rPr>
              <w:t>,</w:t>
            </w:r>
            <w:r w:rsidRPr="002057B7">
              <w:rPr>
                <w:rFonts w:eastAsia="宋体" w:cs="Times New Roman"/>
                <w:sz w:val="18"/>
                <w:szCs w:val="18"/>
              </w:rPr>
              <w:t>傅新巧</w:t>
            </w:r>
            <w:r w:rsidRPr="002057B7">
              <w:rPr>
                <w:rFonts w:eastAsia="宋体" w:cs="Times New Roman"/>
                <w:sz w:val="18"/>
                <w:szCs w:val="18"/>
              </w:rPr>
              <w:t>,</w:t>
            </w:r>
            <w:r w:rsidRPr="002057B7">
              <w:rPr>
                <w:rFonts w:eastAsia="宋体" w:cs="Times New Roman"/>
                <w:sz w:val="18"/>
                <w:szCs w:val="18"/>
              </w:rPr>
              <w:t>熊莉娟</w:t>
            </w:r>
          </w:p>
        </w:tc>
        <w:tc>
          <w:tcPr>
            <w:tcW w:w="5953" w:type="dxa"/>
            <w:noWrap/>
            <w:hideMark/>
          </w:tcPr>
          <w:p w14:paraId="389520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新型冠状病毒肺炎疫情防控中方舱医院的护理应急综合管理</w:t>
            </w:r>
          </w:p>
        </w:tc>
        <w:tc>
          <w:tcPr>
            <w:tcW w:w="2400" w:type="dxa"/>
            <w:noWrap/>
            <w:hideMark/>
          </w:tcPr>
          <w:p w14:paraId="4C192FA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护理学杂志</w:t>
            </w:r>
          </w:p>
        </w:tc>
        <w:tc>
          <w:tcPr>
            <w:tcW w:w="1136" w:type="dxa"/>
            <w:noWrap/>
            <w:hideMark/>
          </w:tcPr>
          <w:p w14:paraId="7D45A37B" w14:textId="02A0190D"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1505609A" w14:textId="77777777" w:rsidTr="00C61415">
        <w:trPr>
          <w:trHeight w:val="276"/>
        </w:trPr>
        <w:tc>
          <w:tcPr>
            <w:tcW w:w="576" w:type="dxa"/>
            <w:shd w:val="clear" w:color="auto" w:fill="auto"/>
          </w:tcPr>
          <w:p w14:paraId="50FAE115" w14:textId="0D1DEEBA" w:rsidR="00C61415" w:rsidRPr="00C61415" w:rsidRDefault="00C61415" w:rsidP="00C61415">
            <w:pPr>
              <w:spacing w:line="360" w:lineRule="auto"/>
              <w:rPr>
                <w:rFonts w:eastAsia="宋体" w:cs="Times New Roman"/>
                <w:sz w:val="18"/>
                <w:szCs w:val="18"/>
              </w:rPr>
            </w:pPr>
            <w:r w:rsidRPr="00C61415">
              <w:rPr>
                <w:sz w:val="18"/>
                <w:szCs w:val="18"/>
              </w:rPr>
              <w:t>432</w:t>
            </w:r>
          </w:p>
        </w:tc>
        <w:tc>
          <w:tcPr>
            <w:tcW w:w="907" w:type="dxa"/>
            <w:noWrap/>
            <w:hideMark/>
          </w:tcPr>
          <w:p w14:paraId="7895B466" w14:textId="094FAF0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48DD21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江淀淀</w:t>
            </w:r>
            <w:r w:rsidRPr="002057B7">
              <w:rPr>
                <w:rFonts w:eastAsia="宋体" w:cs="Times New Roman"/>
                <w:sz w:val="18"/>
                <w:szCs w:val="18"/>
              </w:rPr>
              <w:t>,</w:t>
            </w:r>
            <w:r w:rsidRPr="002057B7">
              <w:rPr>
                <w:rFonts w:eastAsia="宋体" w:cs="Times New Roman"/>
                <w:sz w:val="18"/>
                <w:szCs w:val="18"/>
              </w:rPr>
              <w:t>温碧玲</w:t>
            </w:r>
            <w:r w:rsidRPr="002057B7">
              <w:rPr>
                <w:rFonts w:eastAsia="宋体" w:cs="Times New Roman"/>
                <w:sz w:val="18"/>
                <w:szCs w:val="18"/>
              </w:rPr>
              <w:t>,</w:t>
            </w:r>
            <w:r w:rsidRPr="002057B7">
              <w:rPr>
                <w:rFonts w:eastAsia="宋体" w:cs="Times New Roman"/>
                <w:sz w:val="18"/>
                <w:szCs w:val="18"/>
              </w:rPr>
              <w:t>叶丽莎</w:t>
            </w:r>
            <w:r w:rsidRPr="002057B7">
              <w:rPr>
                <w:rFonts w:eastAsia="宋体" w:cs="Times New Roman"/>
                <w:sz w:val="18"/>
                <w:szCs w:val="18"/>
              </w:rPr>
              <w:t>,</w:t>
            </w:r>
            <w:r w:rsidRPr="002057B7">
              <w:rPr>
                <w:rFonts w:eastAsia="宋体" w:cs="Times New Roman"/>
                <w:sz w:val="18"/>
                <w:szCs w:val="18"/>
              </w:rPr>
              <w:t>李惠颜</w:t>
            </w:r>
            <w:r w:rsidRPr="002057B7">
              <w:rPr>
                <w:rFonts w:eastAsia="宋体" w:cs="Times New Roman"/>
                <w:sz w:val="18"/>
                <w:szCs w:val="18"/>
              </w:rPr>
              <w:t>,</w:t>
            </w:r>
            <w:r w:rsidRPr="002057B7">
              <w:rPr>
                <w:rFonts w:eastAsia="宋体" w:cs="Times New Roman"/>
                <w:sz w:val="18"/>
                <w:szCs w:val="18"/>
              </w:rPr>
              <w:t>文彬</w:t>
            </w:r>
            <w:r w:rsidRPr="002057B7">
              <w:rPr>
                <w:rFonts w:eastAsia="宋体" w:cs="Times New Roman"/>
                <w:sz w:val="18"/>
                <w:szCs w:val="18"/>
              </w:rPr>
              <w:t>,</w:t>
            </w:r>
            <w:r w:rsidRPr="002057B7">
              <w:rPr>
                <w:rFonts w:eastAsia="宋体" w:cs="Times New Roman"/>
                <w:sz w:val="18"/>
                <w:szCs w:val="18"/>
              </w:rPr>
              <w:t>麦英姬</w:t>
            </w:r>
            <w:r w:rsidRPr="002057B7">
              <w:rPr>
                <w:rFonts w:eastAsia="宋体" w:cs="Times New Roman"/>
                <w:sz w:val="18"/>
                <w:szCs w:val="18"/>
              </w:rPr>
              <w:t>,</w:t>
            </w:r>
            <w:r w:rsidRPr="002057B7">
              <w:rPr>
                <w:rFonts w:eastAsia="宋体" w:cs="Times New Roman"/>
                <w:sz w:val="18"/>
                <w:szCs w:val="18"/>
              </w:rPr>
              <w:t>汤滢</w:t>
            </w:r>
          </w:p>
        </w:tc>
        <w:tc>
          <w:tcPr>
            <w:tcW w:w="5953" w:type="dxa"/>
            <w:noWrap/>
            <w:hideMark/>
          </w:tcPr>
          <w:p w14:paraId="6FC276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新型冠状病毒肺炎疫情下的专职感控护士在方舱医院中的管理实践</w:t>
            </w:r>
          </w:p>
        </w:tc>
        <w:tc>
          <w:tcPr>
            <w:tcW w:w="2400" w:type="dxa"/>
            <w:noWrap/>
            <w:hideMark/>
          </w:tcPr>
          <w:p w14:paraId="1235EB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广西医科大学学报</w:t>
            </w:r>
          </w:p>
        </w:tc>
        <w:tc>
          <w:tcPr>
            <w:tcW w:w="1136" w:type="dxa"/>
            <w:noWrap/>
            <w:hideMark/>
          </w:tcPr>
          <w:p w14:paraId="3999EB9E" w14:textId="07444D69"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3795408D" w14:textId="77777777" w:rsidTr="00C61415">
        <w:trPr>
          <w:trHeight w:val="276"/>
        </w:trPr>
        <w:tc>
          <w:tcPr>
            <w:tcW w:w="576" w:type="dxa"/>
            <w:shd w:val="clear" w:color="auto" w:fill="auto"/>
          </w:tcPr>
          <w:p w14:paraId="7CE5AD7E" w14:textId="7743D279" w:rsidR="00C61415" w:rsidRPr="00C61415" w:rsidRDefault="00C61415" w:rsidP="00C61415">
            <w:pPr>
              <w:spacing w:line="360" w:lineRule="auto"/>
              <w:rPr>
                <w:rFonts w:eastAsia="宋体" w:cs="Times New Roman"/>
                <w:sz w:val="18"/>
                <w:szCs w:val="18"/>
              </w:rPr>
            </w:pPr>
            <w:r w:rsidRPr="00C61415">
              <w:rPr>
                <w:sz w:val="18"/>
                <w:szCs w:val="18"/>
              </w:rPr>
              <w:t>433</w:t>
            </w:r>
          </w:p>
        </w:tc>
        <w:tc>
          <w:tcPr>
            <w:tcW w:w="907" w:type="dxa"/>
            <w:noWrap/>
            <w:hideMark/>
          </w:tcPr>
          <w:p w14:paraId="0A57B30A" w14:textId="4399C34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577D9B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本刊编辑部</w:t>
            </w:r>
          </w:p>
        </w:tc>
        <w:tc>
          <w:tcPr>
            <w:tcW w:w="5953" w:type="dxa"/>
            <w:noWrap/>
            <w:hideMark/>
          </w:tcPr>
          <w:p w14:paraId="11E8702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同舟共济</w:t>
            </w:r>
            <w:r w:rsidRPr="002057B7">
              <w:rPr>
                <w:rFonts w:eastAsia="宋体" w:cs="Times New Roman"/>
                <w:sz w:val="18"/>
                <w:szCs w:val="18"/>
              </w:rPr>
              <w:t xml:space="preserve"> </w:t>
            </w:r>
            <w:r w:rsidRPr="002057B7">
              <w:rPr>
                <w:rFonts w:eastAsia="宋体" w:cs="Times New Roman"/>
                <w:sz w:val="18"/>
                <w:szCs w:val="18"/>
              </w:rPr>
              <w:t>共克时艰</w:t>
            </w:r>
          </w:p>
        </w:tc>
        <w:tc>
          <w:tcPr>
            <w:tcW w:w="2400" w:type="dxa"/>
            <w:noWrap/>
            <w:hideMark/>
          </w:tcPr>
          <w:p w14:paraId="1D22D82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建设科技</w:t>
            </w:r>
          </w:p>
        </w:tc>
        <w:tc>
          <w:tcPr>
            <w:tcW w:w="1136" w:type="dxa"/>
            <w:noWrap/>
            <w:hideMark/>
          </w:tcPr>
          <w:p w14:paraId="5CCAA65B" w14:textId="4066D93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7B07B93" w14:textId="77777777" w:rsidTr="00C61415">
        <w:trPr>
          <w:trHeight w:val="276"/>
        </w:trPr>
        <w:tc>
          <w:tcPr>
            <w:tcW w:w="576" w:type="dxa"/>
            <w:shd w:val="clear" w:color="auto" w:fill="auto"/>
          </w:tcPr>
          <w:p w14:paraId="66742C65" w14:textId="7A16E2DC" w:rsidR="00C61415" w:rsidRPr="00C61415" w:rsidRDefault="00C61415" w:rsidP="00C61415">
            <w:pPr>
              <w:spacing w:line="360" w:lineRule="auto"/>
              <w:rPr>
                <w:rFonts w:eastAsia="宋体" w:cs="Times New Roman"/>
                <w:sz w:val="18"/>
                <w:szCs w:val="18"/>
              </w:rPr>
            </w:pPr>
            <w:r w:rsidRPr="00C61415">
              <w:rPr>
                <w:sz w:val="18"/>
                <w:szCs w:val="18"/>
              </w:rPr>
              <w:t>434</w:t>
            </w:r>
          </w:p>
        </w:tc>
        <w:tc>
          <w:tcPr>
            <w:tcW w:w="907" w:type="dxa"/>
            <w:noWrap/>
            <w:hideMark/>
          </w:tcPr>
          <w:p w14:paraId="73DA2960" w14:textId="123DC32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EE8D3B3"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梁浩</w:t>
            </w:r>
            <w:r w:rsidRPr="002057B7">
              <w:rPr>
                <w:rFonts w:eastAsia="宋体" w:cs="Times New Roman"/>
                <w:sz w:val="18"/>
                <w:szCs w:val="18"/>
              </w:rPr>
              <w:t>,</w:t>
            </w:r>
            <w:r w:rsidRPr="002057B7">
              <w:rPr>
                <w:rFonts w:eastAsia="宋体" w:cs="Times New Roman"/>
                <w:sz w:val="18"/>
                <w:szCs w:val="18"/>
              </w:rPr>
              <w:t>李宏军</w:t>
            </w:r>
            <w:r w:rsidRPr="002057B7">
              <w:rPr>
                <w:rFonts w:eastAsia="宋体" w:cs="Times New Roman"/>
                <w:sz w:val="18"/>
                <w:szCs w:val="18"/>
              </w:rPr>
              <w:t>,</w:t>
            </w:r>
            <w:r w:rsidRPr="002057B7">
              <w:rPr>
                <w:rFonts w:eastAsia="宋体" w:cs="Times New Roman"/>
                <w:sz w:val="18"/>
                <w:szCs w:val="18"/>
              </w:rPr>
              <w:t>李志勇</w:t>
            </w:r>
            <w:r w:rsidRPr="002057B7">
              <w:rPr>
                <w:rFonts w:eastAsia="宋体" w:cs="Times New Roman"/>
                <w:sz w:val="18"/>
                <w:szCs w:val="18"/>
              </w:rPr>
              <w:t>,</w:t>
            </w:r>
            <w:r w:rsidRPr="002057B7">
              <w:rPr>
                <w:rFonts w:eastAsia="宋体" w:cs="Times New Roman"/>
                <w:sz w:val="18"/>
                <w:szCs w:val="18"/>
              </w:rPr>
              <w:t>许远超</w:t>
            </w:r>
            <w:r w:rsidRPr="002057B7">
              <w:rPr>
                <w:rFonts w:eastAsia="宋体" w:cs="Times New Roman"/>
                <w:sz w:val="18"/>
                <w:szCs w:val="18"/>
              </w:rPr>
              <w:t>,</w:t>
            </w:r>
            <w:r w:rsidRPr="002057B7">
              <w:rPr>
                <w:rFonts w:eastAsia="宋体" w:cs="Times New Roman"/>
                <w:sz w:val="18"/>
                <w:szCs w:val="18"/>
              </w:rPr>
              <w:t>李宝山</w:t>
            </w:r>
            <w:r w:rsidRPr="002057B7">
              <w:rPr>
                <w:rFonts w:eastAsia="宋体" w:cs="Times New Roman"/>
                <w:sz w:val="18"/>
                <w:szCs w:val="18"/>
              </w:rPr>
              <w:t>,</w:t>
            </w:r>
            <w:r w:rsidRPr="002057B7">
              <w:rPr>
                <w:rFonts w:eastAsia="宋体" w:cs="Times New Roman"/>
                <w:sz w:val="18"/>
                <w:szCs w:val="18"/>
              </w:rPr>
              <w:t>刘岩</w:t>
            </w:r>
            <w:r w:rsidRPr="002057B7">
              <w:rPr>
                <w:rFonts w:eastAsia="宋体" w:cs="Times New Roman"/>
                <w:sz w:val="18"/>
                <w:szCs w:val="18"/>
              </w:rPr>
              <w:t>,</w:t>
            </w:r>
            <w:r w:rsidRPr="002057B7">
              <w:rPr>
                <w:rFonts w:eastAsia="宋体" w:cs="Times New Roman"/>
                <w:sz w:val="18"/>
                <w:szCs w:val="18"/>
              </w:rPr>
              <w:t>酒淼</w:t>
            </w:r>
            <w:r w:rsidRPr="002057B7">
              <w:rPr>
                <w:rFonts w:eastAsia="宋体" w:cs="Times New Roman"/>
                <w:sz w:val="18"/>
                <w:szCs w:val="18"/>
              </w:rPr>
              <w:t>,</w:t>
            </w:r>
            <w:r w:rsidRPr="002057B7">
              <w:rPr>
                <w:rFonts w:eastAsia="宋体" w:cs="Times New Roman"/>
                <w:sz w:val="18"/>
                <w:szCs w:val="18"/>
              </w:rPr>
              <w:t>张川</w:t>
            </w:r>
            <w:r w:rsidRPr="002057B7">
              <w:rPr>
                <w:rFonts w:eastAsia="宋体" w:cs="Times New Roman"/>
                <w:sz w:val="18"/>
                <w:szCs w:val="18"/>
              </w:rPr>
              <w:t>,</w:t>
            </w:r>
            <w:r w:rsidRPr="002057B7">
              <w:rPr>
                <w:rFonts w:eastAsia="宋体" w:cs="Times New Roman"/>
                <w:sz w:val="18"/>
                <w:szCs w:val="18"/>
              </w:rPr>
              <w:t>宫玮</w:t>
            </w:r>
            <w:r w:rsidRPr="002057B7">
              <w:rPr>
                <w:rFonts w:eastAsia="宋体" w:cs="Times New Roman"/>
                <w:sz w:val="18"/>
                <w:szCs w:val="18"/>
              </w:rPr>
              <w:t>,</w:t>
            </w:r>
            <w:r w:rsidRPr="002057B7">
              <w:rPr>
                <w:rFonts w:eastAsia="宋体" w:cs="Times New Roman"/>
                <w:sz w:val="18"/>
                <w:szCs w:val="18"/>
              </w:rPr>
              <w:t>龚维科</w:t>
            </w:r>
          </w:p>
          <w:p w14:paraId="21CE1E64" w14:textId="4596A29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Liang H, Li HJ, Li ZY, Xu YC, Li BS, Liu Y, Jiu M, Zhang, C, Gong W, Gong WK.</w:t>
            </w:r>
          </w:p>
        </w:tc>
        <w:tc>
          <w:tcPr>
            <w:tcW w:w="5953" w:type="dxa"/>
            <w:noWrap/>
            <w:hideMark/>
          </w:tcPr>
          <w:p w14:paraId="0FCB934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《工业建筑改造为方舱医院的建设运营技术指南（试行）》编制解读</w:t>
            </w:r>
          </w:p>
          <w:p w14:paraId="7B70B2CC" w14:textId="050E472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Compilation Interpretation of “Technical Guidelines for Construction and Operation of the Industrial Buildings Renovated to Mobile Cabin Hospitals (Trial)” (in Chinese)</w:t>
            </w:r>
          </w:p>
        </w:tc>
        <w:tc>
          <w:tcPr>
            <w:tcW w:w="2400" w:type="dxa"/>
            <w:noWrap/>
            <w:hideMark/>
          </w:tcPr>
          <w:p w14:paraId="78470C76"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建设科技</w:t>
            </w:r>
          </w:p>
          <w:p w14:paraId="2D883F76" w14:textId="0FDEFAC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Construction science and technology</w:t>
            </w:r>
          </w:p>
        </w:tc>
        <w:tc>
          <w:tcPr>
            <w:tcW w:w="1136" w:type="dxa"/>
            <w:noWrap/>
            <w:hideMark/>
          </w:tcPr>
          <w:p w14:paraId="5EF75560" w14:textId="6699FC40"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60108B30" w14:textId="77777777" w:rsidTr="00C61415">
        <w:trPr>
          <w:trHeight w:val="276"/>
        </w:trPr>
        <w:tc>
          <w:tcPr>
            <w:tcW w:w="576" w:type="dxa"/>
            <w:shd w:val="clear" w:color="auto" w:fill="auto"/>
          </w:tcPr>
          <w:p w14:paraId="27015896" w14:textId="2CC7E2FA" w:rsidR="00C61415" w:rsidRPr="00C61415" w:rsidRDefault="00C61415" w:rsidP="00C61415">
            <w:pPr>
              <w:spacing w:line="360" w:lineRule="auto"/>
              <w:rPr>
                <w:rFonts w:eastAsia="宋体" w:cs="Times New Roman"/>
                <w:sz w:val="18"/>
                <w:szCs w:val="18"/>
              </w:rPr>
            </w:pPr>
            <w:r w:rsidRPr="00C61415">
              <w:rPr>
                <w:sz w:val="18"/>
                <w:szCs w:val="18"/>
              </w:rPr>
              <w:t>435</w:t>
            </w:r>
          </w:p>
        </w:tc>
        <w:tc>
          <w:tcPr>
            <w:tcW w:w="907" w:type="dxa"/>
            <w:noWrap/>
            <w:hideMark/>
          </w:tcPr>
          <w:p w14:paraId="688161B5" w14:textId="11D8034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E7FB57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吴盛正</w:t>
            </w:r>
            <w:r w:rsidRPr="002057B7">
              <w:rPr>
                <w:rFonts w:eastAsia="宋体" w:cs="Times New Roman"/>
                <w:sz w:val="18"/>
                <w:szCs w:val="18"/>
              </w:rPr>
              <w:t>,</w:t>
            </w:r>
            <w:r w:rsidRPr="002057B7">
              <w:rPr>
                <w:rFonts w:eastAsia="宋体" w:cs="Times New Roman"/>
                <w:sz w:val="18"/>
                <w:szCs w:val="18"/>
              </w:rPr>
              <w:t>李柯研</w:t>
            </w:r>
            <w:r w:rsidRPr="002057B7">
              <w:rPr>
                <w:rFonts w:eastAsia="宋体" w:cs="Times New Roman"/>
                <w:sz w:val="18"/>
                <w:szCs w:val="18"/>
              </w:rPr>
              <w:t>,</w:t>
            </w:r>
            <w:r w:rsidRPr="002057B7">
              <w:rPr>
                <w:rFonts w:eastAsia="宋体" w:cs="Times New Roman"/>
                <w:sz w:val="18"/>
                <w:szCs w:val="18"/>
              </w:rPr>
              <w:t>彭成忠</w:t>
            </w:r>
            <w:r w:rsidRPr="002057B7">
              <w:rPr>
                <w:rFonts w:eastAsia="宋体" w:cs="Times New Roman"/>
                <w:sz w:val="18"/>
                <w:szCs w:val="18"/>
              </w:rPr>
              <w:t>,</w:t>
            </w:r>
            <w:r w:rsidRPr="002057B7">
              <w:rPr>
                <w:rFonts w:eastAsia="宋体" w:cs="Times New Roman"/>
                <w:sz w:val="18"/>
                <w:szCs w:val="18"/>
              </w:rPr>
              <w:t>叶瑞忠</w:t>
            </w:r>
            <w:r w:rsidRPr="002057B7">
              <w:rPr>
                <w:rFonts w:eastAsia="宋体" w:cs="Times New Roman"/>
                <w:sz w:val="18"/>
                <w:szCs w:val="18"/>
              </w:rPr>
              <w:t>,</w:t>
            </w:r>
            <w:r w:rsidRPr="002057B7">
              <w:rPr>
                <w:rFonts w:eastAsia="宋体" w:cs="Times New Roman"/>
                <w:sz w:val="18"/>
                <w:szCs w:val="18"/>
              </w:rPr>
              <w:t>李亚清</w:t>
            </w:r>
            <w:r w:rsidRPr="002057B7">
              <w:rPr>
                <w:rFonts w:eastAsia="宋体" w:cs="Times New Roman"/>
                <w:sz w:val="18"/>
                <w:szCs w:val="18"/>
              </w:rPr>
              <w:t>,</w:t>
            </w:r>
            <w:r w:rsidRPr="002057B7">
              <w:rPr>
                <w:rFonts w:eastAsia="宋体" w:cs="Times New Roman"/>
                <w:sz w:val="18"/>
                <w:szCs w:val="18"/>
              </w:rPr>
              <w:t>吕发勤</w:t>
            </w:r>
          </w:p>
        </w:tc>
        <w:tc>
          <w:tcPr>
            <w:tcW w:w="5953" w:type="dxa"/>
            <w:noWrap/>
            <w:hideMark/>
          </w:tcPr>
          <w:p w14:paraId="6460EE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5G</w:t>
            </w:r>
            <w:r w:rsidRPr="002057B7">
              <w:rPr>
                <w:rFonts w:eastAsia="宋体" w:cs="Times New Roman"/>
                <w:sz w:val="18"/>
                <w:szCs w:val="18"/>
              </w:rPr>
              <w:t>远程机器人超声评估方舱医院隔离病房新冠肺炎心肺功能</w:t>
            </w:r>
            <w:r w:rsidRPr="002057B7">
              <w:rPr>
                <w:rFonts w:eastAsia="宋体" w:cs="Times New Roman"/>
                <w:sz w:val="18"/>
                <w:szCs w:val="18"/>
              </w:rPr>
              <w:t>1</w:t>
            </w:r>
            <w:r w:rsidRPr="002057B7">
              <w:rPr>
                <w:rFonts w:eastAsia="宋体" w:cs="Times New Roman"/>
                <w:sz w:val="18"/>
                <w:szCs w:val="18"/>
              </w:rPr>
              <w:t>例</w:t>
            </w:r>
          </w:p>
        </w:tc>
        <w:tc>
          <w:tcPr>
            <w:tcW w:w="2400" w:type="dxa"/>
            <w:noWrap/>
            <w:hideMark/>
          </w:tcPr>
          <w:p w14:paraId="75B9932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临床超声医学杂志</w:t>
            </w:r>
          </w:p>
        </w:tc>
        <w:tc>
          <w:tcPr>
            <w:tcW w:w="1136" w:type="dxa"/>
            <w:noWrap/>
            <w:hideMark/>
          </w:tcPr>
          <w:p w14:paraId="6B4FB980" w14:textId="0E9BCBB9"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2EC8D15" w14:textId="77777777" w:rsidTr="00C61415">
        <w:trPr>
          <w:trHeight w:val="276"/>
        </w:trPr>
        <w:tc>
          <w:tcPr>
            <w:tcW w:w="576" w:type="dxa"/>
            <w:shd w:val="clear" w:color="auto" w:fill="auto"/>
          </w:tcPr>
          <w:p w14:paraId="79482340" w14:textId="4A51A702" w:rsidR="00C61415" w:rsidRPr="00C61415" w:rsidRDefault="00C61415" w:rsidP="00C61415">
            <w:pPr>
              <w:spacing w:line="360" w:lineRule="auto"/>
              <w:rPr>
                <w:rFonts w:eastAsia="宋体" w:cs="Times New Roman"/>
                <w:sz w:val="18"/>
                <w:szCs w:val="18"/>
              </w:rPr>
            </w:pPr>
            <w:r w:rsidRPr="00C61415">
              <w:rPr>
                <w:sz w:val="18"/>
                <w:szCs w:val="18"/>
              </w:rPr>
              <w:t>436</w:t>
            </w:r>
          </w:p>
        </w:tc>
        <w:tc>
          <w:tcPr>
            <w:tcW w:w="907" w:type="dxa"/>
            <w:noWrap/>
            <w:hideMark/>
          </w:tcPr>
          <w:p w14:paraId="75B8A4CC" w14:textId="79B03E0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D26F6E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叶林</w:t>
            </w:r>
            <w:r w:rsidRPr="002057B7">
              <w:rPr>
                <w:rFonts w:eastAsia="宋体" w:cs="Times New Roman"/>
                <w:sz w:val="18"/>
                <w:szCs w:val="18"/>
              </w:rPr>
              <w:t>,</w:t>
            </w:r>
            <w:r w:rsidRPr="002057B7">
              <w:rPr>
                <w:rFonts w:eastAsia="宋体" w:cs="Times New Roman"/>
                <w:sz w:val="18"/>
                <w:szCs w:val="18"/>
              </w:rPr>
              <w:t>周金</w:t>
            </w:r>
            <w:r w:rsidRPr="002057B7">
              <w:rPr>
                <w:rFonts w:eastAsia="宋体" w:cs="Times New Roman"/>
                <w:sz w:val="18"/>
                <w:szCs w:val="18"/>
              </w:rPr>
              <w:t>,</w:t>
            </w:r>
            <w:r w:rsidRPr="002057B7">
              <w:rPr>
                <w:rFonts w:eastAsia="宋体" w:cs="Times New Roman"/>
                <w:sz w:val="18"/>
                <w:szCs w:val="18"/>
              </w:rPr>
              <w:t>冯爱英</w:t>
            </w:r>
          </w:p>
        </w:tc>
        <w:tc>
          <w:tcPr>
            <w:tcW w:w="5953" w:type="dxa"/>
            <w:noWrap/>
            <w:hideMark/>
          </w:tcPr>
          <w:p w14:paraId="2ADB4E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新型冠状病毒肺炎疫情期间方舱医院管理实践与思考</w:t>
            </w:r>
          </w:p>
        </w:tc>
        <w:tc>
          <w:tcPr>
            <w:tcW w:w="2400" w:type="dxa"/>
            <w:noWrap/>
            <w:hideMark/>
          </w:tcPr>
          <w:p w14:paraId="3A69944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全科护理</w:t>
            </w:r>
          </w:p>
        </w:tc>
        <w:tc>
          <w:tcPr>
            <w:tcW w:w="1136" w:type="dxa"/>
            <w:noWrap/>
            <w:hideMark/>
          </w:tcPr>
          <w:p w14:paraId="7F6AA19D" w14:textId="69915B72"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020242F4" w14:textId="77777777" w:rsidTr="00C61415">
        <w:trPr>
          <w:trHeight w:val="276"/>
        </w:trPr>
        <w:tc>
          <w:tcPr>
            <w:tcW w:w="576" w:type="dxa"/>
            <w:shd w:val="clear" w:color="auto" w:fill="auto"/>
          </w:tcPr>
          <w:p w14:paraId="62632A7A" w14:textId="20F3F6D2" w:rsidR="00C61415" w:rsidRPr="00C61415" w:rsidRDefault="00C61415" w:rsidP="00C61415">
            <w:pPr>
              <w:spacing w:line="360" w:lineRule="auto"/>
              <w:rPr>
                <w:rFonts w:eastAsia="宋体" w:cs="Times New Roman"/>
                <w:sz w:val="18"/>
                <w:szCs w:val="18"/>
              </w:rPr>
            </w:pPr>
            <w:r w:rsidRPr="00C61415">
              <w:rPr>
                <w:sz w:val="18"/>
                <w:szCs w:val="18"/>
              </w:rPr>
              <w:t>437</w:t>
            </w:r>
          </w:p>
        </w:tc>
        <w:tc>
          <w:tcPr>
            <w:tcW w:w="907" w:type="dxa"/>
            <w:noWrap/>
            <w:hideMark/>
          </w:tcPr>
          <w:p w14:paraId="07ED4762" w14:textId="5F7D3B9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40ACB5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金姬</w:t>
            </w:r>
          </w:p>
        </w:tc>
        <w:tc>
          <w:tcPr>
            <w:tcW w:w="5953" w:type="dxa"/>
            <w:noWrap/>
            <w:hideMark/>
          </w:tcPr>
          <w:p w14:paraId="0D276E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他们</w:t>
            </w:r>
            <w:r w:rsidRPr="002057B7">
              <w:rPr>
                <w:rFonts w:eastAsia="宋体" w:cs="Times New Roman"/>
                <w:sz w:val="18"/>
                <w:szCs w:val="18"/>
              </w:rPr>
              <w:t>,</w:t>
            </w:r>
            <w:r w:rsidRPr="002057B7">
              <w:rPr>
                <w:rFonts w:eastAsia="宋体" w:cs="Times New Roman"/>
                <w:sz w:val="18"/>
                <w:szCs w:val="18"/>
              </w:rPr>
              <w:t>超强求生欲</w:t>
            </w:r>
            <w:r w:rsidRPr="002057B7">
              <w:rPr>
                <w:rFonts w:eastAsia="宋体" w:cs="Times New Roman"/>
                <w:sz w:val="18"/>
                <w:szCs w:val="18"/>
              </w:rPr>
              <w:t>!</w:t>
            </w:r>
          </w:p>
        </w:tc>
        <w:tc>
          <w:tcPr>
            <w:tcW w:w="2400" w:type="dxa"/>
            <w:noWrap/>
            <w:hideMark/>
          </w:tcPr>
          <w:p w14:paraId="3CBF1B1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新民周刊</w:t>
            </w:r>
          </w:p>
        </w:tc>
        <w:tc>
          <w:tcPr>
            <w:tcW w:w="1136" w:type="dxa"/>
            <w:noWrap/>
            <w:hideMark/>
          </w:tcPr>
          <w:p w14:paraId="0A7F5E7C" w14:textId="0055230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A065C24" w14:textId="77777777" w:rsidTr="00C61415">
        <w:trPr>
          <w:trHeight w:val="276"/>
        </w:trPr>
        <w:tc>
          <w:tcPr>
            <w:tcW w:w="576" w:type="dxa"/>
            <w:shd w:val="clear" w:color="auto" w:fill="auto"/>
          </w:tcPr>
          <w:p w14:paraId="61ADDAA8" w14:textId="10854193" w:rsidR="00C61415" w:rsidRPr="00C61415" w:rsidRDefault="00C61415" w:rsidP="00C61415">
            <w:pPr>
              <w:spacing w:line="360" w:lineRule="auto"/>
              <w:rPr>
                <w:rFonts w:eastAsia="宋体" w:cs="Times New Roman"/>
                <w:sz w:val="18"/>
                <w:szCs w:val="18"/>
              </w:rPr>
            </w:pPr>
            <w:r w:rsidRPr="00C61415">
              <w:rPr>
                <w:sz w:val="18"/>
                <w:szCs w:val="18"/>
              </w:rPr>
              <w:t>438</w:t>
            </w:r>
          </w:p>
        </w:tc>
        <w:tc>
          <w:tcPr>
            <w:tcW w:w="907" w:type="dxa"/>
            <w:noWrap/>
            <w:hideMark/>
          </w:tcPr>
          <w:p w14:paraId="2BCF29AA" w14:textId="11616D6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1B3A3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果伟</w:t>
            </w:r>
            <w:r w:rsidRPr="002057B7">
              <w:rPr>
                <w:rFonts w:eastAsia="宋体" w:cs="Times New Roman"/>
                <w:sz w:val="18"/>
                <w:szCs w:val="18"/>
              </w:rPr>
              <w:t>,</w:t>
            </w:r>
            <w:r w:rsidRPr="002057B7">
              <w:rPr>
                <w:rFonts w:eastAsia="宋体" w:cs="Times New Roman"/>
                <w:sz w:val="18"/>
                <w:szCs w:val="18"/>
              </w:rPr>
              <w:t>贾菲</w:t>
            </w:r>
            <w:r w:rsidRPr="002057B7">
              <w:rPr>
                <w:rFonts w:eastAsia="宋体" w:cs="Times New Roman"/>
                <w:sz w:val="18"/>
                <w:szCs w:val="18"/>
              </w:rPr>
              <w:t>,</w:t>
            </w:r>
            <w:r w:rsidRPr="002057B7">
              <w:rPr>
                <w:rFonts w:eastAsia="宋体" w:cs="Times New Roman"/>
                <w:sz w:val="18"/>
                <w:szCs w:val="18"/>
              </w:rPr>
              <w:t>沙莎</w:t>
            </w:r>
            <w:r w:rsidRPr="002057B7">
              <w:rPr>
                <w:rFonts w:eastAsia="宋体" w:cs="Times New Roman"/>
                <w:sz w:val="18"/>
                <w:szCs w:val="18"/>
              </w:rPr>
              <w:t>,</w:t>
            </w:r>
            <w:r w:rsidRPr="002057B7">
              <w:rPr>
                <w:rFonts w:eastAsia="宋体" w:cs="Times New Roman"/>
                <w:sz w:val="18"/>
                <w:szCs w:val="18"/>
              </w:rPr>
              <w:t>臧彦楠</w:t>
            </w:r>
            <w:r w:rsidRPr="002057B7">
              <w:rPr>
                <w:rFonts w:eastAsia="宋体" w:cs="Times New Roman"/>
                <w:sz w:val="18"/>
                <w:szCs w:val="18"/>
              </w:rPr>
              <w:t>,</w:t>
            </w:r>
            <w:r w:rsidRPr="002057B7">
              <w:rPr>
                <w:rFonts w:eastAsia="宋体" w:cs="Times New Roman"/>
                <w:sz w:val="18"/>
                <w:szCs w:val="18"/>
              </w:rPr>
              <w:t>刘珊珊</w:t>
            </w:r>
          </w:p>
        </w:tc>
        <w:tc>
          <w:tcPr>
            <w:tcW w:w="5953" w:type="dxa"/>
            <w:noWrap/>
            <w:hideMark/>
          </w:tcPr>
          <w:p w14:paraId="338BD3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方舱医院新型冠状病毒感染患者应激相关障碍的药物治疗刍议</w:t>
            </w:r>
          </w:p>
        </w:tc>
        <w:tc>
          <w:tcPr>
            <w:tcW w:w="2400" w:type="dxa"/>
            <w:noWrap/>
            <w:hideMark/>
          </w:tcPr>
          <w:p w14:paraId="162F67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药物不良反应杂志</w:t>
            </w:r>
          </w:p>
        </w:tc>
        <w:tc>
          <w:tcPr>
            <w:tcW w:w="1136" w:type="dxa"/>
            <w:noWrap/>
            <w:hideMark/>
          </w:tcPr>
          <w:p w14:paraId="33B15392" w14:textId="5B912776"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1BBA07BF" w14:textId="77777777" w:rsidTr="00C61415">
        <w:trPr>
          <w:trHeight w:val="276"/>
        </w:trPr>
        <w:tc>
          <w:tcPr>
            <w:tcW w:w="576" w:type="dxa"/>
            <w:shd w:val="clear" w:color="auto" w:fill="auto"/>
          </w:tcPr>
          <w:p w14:paraId="52C9C157" w14:textId="77BA3C42" w:rsidR="00C61415" w:rsidRPr="00C61415" w:rsidRDefault="00C61415" w:rsidP="00C61415">
            <w:pPr>
              <w:spacing w:line="360" w:lineRule="auto"/>
              <w:rPr>
                <w:rFonts w:eastAsia="宋体" w:cs="Times New Roman"/>
                <w:sz w:val="18"/>
                <w:szCs w:val="18"/>
              </w:rPr>
            </w:pPr>
            <w:r w:rsidRPr="00C61415">
              <w:rPr>
                <w:sz w:val="18"/>
                <w:szCs w:val="18"/>
              </w:rPr>
              <w:t>439</w:t>
            </w:r>
          </w:p>
        </w:tc>
        <w:tc>
          <w:tcPr>
            <w:tcW w:w="907" w:type="dxa"/>
            <w:noWrap/>
            <w:hideMark/>
          </w:tcPr>
          <w:p w14:paraId="310985E7" w14:textId="65AA569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A0FE86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史锁芳</w:t>
            </w:r>
            <w:r w:rsidRPr="002057B7">
              <w:rPr>
                <w:rFonts w:eastAsia="宋体" w:cs="Times New Roman"/>
                <w:sz w:val="18"/>
                <w:szCs w:val="18"/>
              </w:rPr>
              <w:t>,</w:t>
            </w:r>
            <w:r w:rsidRPr="002057B7">
              <w:rPr>
                <w:rFonts w:eastAsia="宋体" w:cs="Times New Roman"/>
                <w:sz w:val="18"/>
                <w:szCs w:val="18"/>
              </w:rPr>
              <w:t>刘清泉</w:t>
            </w:r>
          </w:p>
        </w:tc>
        <w:tc>
          <w:tcPr>
            <w:tcW w:w="5953" w:type="dxa"/>
            <w:noWrap/>
            <w:hideMark/>
          </w:tcPr>
          <w:p w14:paraId="5F53660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w:t>
            </w:r>
            <w:r w:rsidRPr="002057B7">
              <w:rPr>
                <w:rFonts w:eastAsia="宋体" w:cs="Times New Roman"/>
                <w:sz w:val="18"/>
                <w:szCs w:val="18"/>
              </w:rPr>
              <w:t>“</w:t>
            </w:r>
            <w:r w:rsidRPr="002057B7">
              <w:rPr>
                <w:rFonts w:eastAsia="宋体" w:cs="Times New Roman"/>
                <w:sz w:val="18"/>
                <w:szCs w:val="18"/>
              </w:rPr>
              <w:t>江夏方舱中医模式</w:t>
            </w:r>
            <w:r w:rsidRPr="002057B7">
              <w:rPr>
                <w:rFonts w:eastAsia="宋体" w:cs="Times New Roman"/>
                <w:sz w:val="18"/>
                <w:szCs w:val="18"/>
              </w:rPr>
              <w:t>”</w:t>
            </w:r>
            <w:r w:rsidRPr="002057B7">
              <w:rPr>
                <w:rFonts w:eastAsia="宋体" w:cs="Times New Roman"/>
                <w:sz w:val="18"/>
                <w:szCs w:val="18"/>
              </w:rPr>
              <w:t>探讨中医药在新型冠状病毒肺炎治疗中的价值</w:t>
            </w:r>
          </w:p>
        </w:tc>
        <w:tc>
          <w:tcPr>
            <w:tcW w:w="2400" w:type="dxa"/>
            <w:noWrap/>
            <w:hideMark/>
          </w:tcPr>
          <w:p w14:paraId="1D7DCD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江苏中医药</w:t>
            </w:r>
          </w:p>
        </w:tc>
        <w:tc>
          <w:tcPr>
            <w:tcW w:w="1136" w:type="dxa"/>
            <w:noWrap/>
            <w:hideMark/>
          </w:tcPr>
          <w:p w14:paraId="7E38A8C7" w14:textId="2590D429"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2D59BCA" w14:textId="77777777" w:rsidTr="00C61415">
        <w:trPr>
          <w:trHeight w:val="276"/>
        </w:trPr>
        <w:tc>
          <w:tcPr>
            <w:tcW w:w="576" w:type="dxa"/>
            <w:shd w:val="clear" w:color="auto" w:fill="auto"/>
          </w:tcPr>
          <w:p w14:paraId="4013F074" w14:textId="1D0677C5" w:rsidR="00C61415" w:rsidRPr="00C61415" w:rsidRDefault="00C61415" w:rsidP="00C61415">
            <w:pPr>
              <w:spacing w:line="360" w:lineRule="auto"/>
              <w:rPr>
                <w:rFonts w:eastAsia="宋体" w:cs="Times New Roman"/>
                <w:sz w:val="18"/>
                <w:szCs w:val="18"/>
              </w:rPr>
            </w:pPr>
            <w:r w:rsidRPr="00C61415">
              <w:rPr>
                <w:sz w:val="18"/>
                <w:szCs w:val="18"/>
              </w:rPr>
              <w:t>440</w:t>
            </w:r>
          </w:p>
        </w:tc>
        <w:tc>
          <w:tcPr>
            <w:tcW w:w="907" w:type="dxa"/>
            <w:noWrap/>
            <w:hideMark/>
          </w:tcPr>
          <w:p w14:paraId="4AC7F9F6" w14:textId="210B0D8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D96056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邹亮</w:t>
            </w:r>
          </w:p>
        </w:tc>
        <w:tc>
          <w:tcPr>
            <w:tcW w:w="5953" w:type="dxa"/>
            <w:noWrap/>
            <w:hideMark/>
          </w:tcPr>
          <w:p w14:paraId="7F59B4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新冠肺炎疫情下对城市规划的思考</w:t>
            </w:r>
          </w:p>
        </w:tc>
        <w:tc>
          <w:tcPr>
            <w:tcW w:w="2400" w:type="dxa"/>
            <w:noWrap/>
            <w:hideMark/>
          </w:tcPr>
          <w:p w14:paraId="2F7FD6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中国建设报</w:t>
            </w:r>
          </w:p>
        </w:tc>
        <w:tc>
          <w:tcPr>
            <w:tcW w:w="1136" w:type="dxa"/>
            <w:noWrap/>
            <w:hideMark/>
          </w:tcPr>
          <w:p w14:paraId="56578876" w14:textId="56CA7CD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FA17053" w14:textId="77777777" w:rsidTr="00C61415">
        <w:trPr>
          <w:trHeight w:val="276"/>
        </w:trPr>
        <w:tc>
          <w:tcPr>
            <w:tcW w:w="576" w:type="dxa"/>
            <w:shd w:val="clear" w:color="auto" w:fill="auto"/>
          </w:tcPr>
          <w:p w14:paraId="0ADE2150" w14:textId="1BAC036A" w:rsidR="00C61415" w:rsidRPr="00C61415" w:rsidRDefault="00C61415" w:rsidP="00C61415">
            <w:pPr>
              <w:spacing w:line="360" w:lineRule="auto"/>
              <w:rPr>
                <w:rFonts w:eastAsia="宋体" w:cs="Times New Roman"/>
                <w:sz w:val="18"/>
                <w:szCs w:val="18"/>
              </w:rPr>
            </w:pPr>
            <w:r w:rsidRPr="00C61415">
              <w:rPr>
                <w:sz w:val="18"/>
                <w:szCs w:val="18"/>
              </w:rPr>
              <w:t>441</w:t>
            </w:r>
          </w:p>
        </w:tc>
        <w:tc>
          <w:tcPr>
            <w:tcW w:w="907" w:type="dxa"/>
            <w:noWrap/>
            <w:hideMark/>
          </w:tcPr>
          <w:p w14:paraId="37C68A3F" w14:textId="57FC733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466DFB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李鑫</w:t>
            </w:r>
            <w:r w:rsidRPr="002057B7">
              <w:rPr>
                <w:rFonts w:eastAsia="宋体" w:cs="Times New Roman"/>
                <w:sz w:val="18"/>
                <w:szCs w:val="18"/>
              </w:rPr>
              <w:t>,</w:t>
            </w:r>
            <w:r w:rsidRPr="002057B7">
              <w:rPr>
                <w:rFonts w:eastAsia="宋体" w:cs="Times New Roman"/>
                <w:sz w:val="18"/>
                <w:szCs w:val="18"/>
              </w:rPr>
              <w:t>乐磊</w:t>
            </w:r>
            <w:r w:rsidRPr="002057B7">
              <w:rPr>
                <w:rFonts w:eastAsia="宋体" w:cs="Times New Roman"/>
                <w:sz w:val="18"/>
                <w:szCs w:val="18"/>
              </w:rPr>
              <w:t>,</w:t>
            </w:r>
            <w:r w:rsidRPr="002057B7">
              <w:rPr>
                <w:rFonts w:eastAsia="宋体" w:cs="Times New Roman"/>
                <w:sz w:val="18"/>
                <w:szCs w:val="18"/>
              </w:rPr>
              <w:t>黄雷</w:t>
            </w:r>
            <w:r w:rsidRPr="002057B7">
              <w:rPr>
                <w:rFonts w:eastAsia="宋体" w:cs="Times New Roman"/>
                <w:sz w:val="18"/>
                <w:szCs w:val="18"/>
              </w:rPr>
              <w:t>,</w:t>
            </w:r>
            <w:r w:rsidRPr="002057B7">
              <w:rPr>
                <w:rFonts w:eastAsia="宋体" w:cs="Times New Roman"/>
                <w:sz w:val="18"/>
                <w:szCs w:val="18"/>
              </w:rPr>
              <w:t>毛孝容</w:t>
            </w:r>
            <w:r w:rsidRPr="002057B7">
              <w:rPr>
                <w:rFonts w:eastAsia="宋体" w:cs="Times New Roman"/>
                <w:sz w:val="18"/>
                <w:szCs w:val="18"/>
              </w:rPr>
              <w:t>,</w:t>
            </w:r>
            <w:r w:rsidRPr="002057B7">
              <w:rPr>
                <w:rFonts w:eastAsia="宋体" w:cs="Times New Roman"/>
                <w:sz w:val="18"/>
                <w:szCs w:val="18"/>
              </w:rPr>
              <w:t>刘婷</w:t>
            </w:r>
            <w:r w:rsidRPr="002057B7">
              <w:rPr>
                <w:rFonts w:eastAsia="宋体" w:cs="Times New Roman"/>
                <w:sz w:val="18"/>
                <w:szCs w:val="18"/>
              </w:rPr>
              <w:t>,</w:t>
            </w:r>
            <w:r w:rsidRPr="002057B7">
              <w:rPr>
                <w:rFonts w:eastAsia="宋体" w:cs="Times New Roman"/>
                <w:sz w:val="18"/>
                <w:szCs w:val="18"/>
              </w:rPr>
              <w:t>庞娟</w:t>
            </w:r>
            <w:r w:rsidRPr="002057B7">
              <w:rPr>
                <w:rFonts w:eastAsia="宋体" w:cs="Times New Roman"/>
                <w:sz w:val="18"/>
                <w:szCs w:val="18"/>
              </w:rPr>
              <w:t>,</w:t>
            </w:r>
            <w:r w:rsidRPr="002057B7">
              <w:rPr>
                <w:rFonts w:eastAsia="宋体" w:cs="Times New Roman"/>
                <w:sz w:val="18"/>
                <w:szCs w:val="18"/>
              </w:rPr>
              <w:t>李加冕</w:t>
            </w:r>
            <w:r w:rsidRPr="002057B7">
              <w:rPr>
                <w:rFonts w:eastAsia="宋体" w:cs="Times New Roman"/>
                <w:sz w:val="18"/>
                <w:szCs w:val="18"/>
              </w:rPr>
              <w:t>,</w:t>
            </w:r>
            <w:r w:rsidRPr="002057B7">
              <w:rPr>
                <w:rFonts w:eastAsia="宋体" w:cs="Times New Roman"/>
                <w:sz w:val="18"/>
                <w:szCs w:val="18"/>
              </w:rPr>
              <w:t>陈超华</w:t>
            </w:r>
          </w:p>
        </w:tc>
        <w:tc>
          <w:tcPr>
            <w:tcW w:w="5953" w:type="dxa"/>
            <w:noWrap/>
            <w:hideMark/>
          </w:tcPr>
          <w:p w14:paraId="49A2168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基于新型冠状病毒肺炎疫情的方舱医院护理管理体系构建</w:t>
            </w:r>
          </w:p>
        </w:tc>
        <w:tc>
          <w:tcPr>
            <w:tcW w:w="2400" w:type="dxa"/>
            <w:noWrap/>
            <w:hideMark/>
          </w:tcPr>
          <w:p w14:paraId="6A47DE3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实用医院临床杂志</w:t>
            </w:r>
          </w:p>
        </w:tc>
        <w:tc>
          <w:tcPr>
            <w:tcW w:w="1136" w:type="dxa"/>
            <w:noWrap/>
            <w:hideMark/>
          </w:tcPr>
          <w:p w14:paraId="62259AC8" w14:textId="3E16DF7C"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6313CB14" w14:textId="77777777" w:rsidTr="00C61415">
        <w:trPr>
          <w:trHeight w:val="276"/>
        </w:trPr>
        <w:tc>
          <w:tcPr>
            <w:tcW w:w="576" w:type="dxa"/>
            <w:shd w:val="clear" w:color="auto" w:fill="auto"/>
          </w:tcPr>
          <w:p w14:paraId="4642D32C" w14:textId="29766005" w:rsidR="00C61415" w:rsidRPr="00C61415" w:rsidRDefault="00C61415" w:rsidP="00C61415">
            <w:pPr>
              <w:spacing w:line="360" w:lineRule="auto"/>
              <w:rPr>
                <w:rFonts w:eastAsia="宋体" w:cs="Times New Roman"/>
                <w:sz w:val="18"/>
                <w:szCs w:val="18"/>
              </w:rPr>
            </w:pPr>
            <w:r w:rsidRPr="00C61415">
              <w:rPr>
                <w:sz w:val="18"/>
                <w:szCs w:val="18"/>
              </w:rPr>
              <w:t>442</w:t>
            </w:r>
          </w:p>
        </w:tc>
        <w:tc>
          <w:tcPr>
            <w:tcW w:w="907" w:type="dxa"/>
            <w:noWrap/>
            <w:hideMark/>
          </w:tcPr>
          <w:p w14:paraId="3F5EE6A9" w14:textId="06B0C35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D82A38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辜明</w:t>
            </w:r>
            <w:r w:rsidRPr="002057B7">
              <w:rPr>
                <w:rFonts w:eastAsia="宋体" w:cs="Times New Roman"/>
                <w:sz w:val="18"/>
                <w:szCs w:val="18"/>
              </w:rPr>
              <w:t>,</w:t>
            </w:r>
            <w:r w:rsidRPr="002057B7">
              <w:rPr>
                <w:rFonts w:eastAsia="宋体" w:cs="Times New Roman"/>
                <w:sz w:val="18"/>
                <w:szCs w:val="18"/>
              </w:rPr>
              <w:t>华小黎</w:t>
            </w:r>
            <w:r w:rsidRPr="002057B7">
              <w:rPr>
                <w:rFonts w:eastAsia="宋体" w:cs="Times New Roman"/>
                <w:sz w:val="18"/>
                <w:szCs w:val="18"/>
              </w:rPr>
              <w:t>,</w:t>
            </w:r>
            <w:r w:rsidRPr="002057B7">
              <w:rPr>
                <w:rFonts w:eastAsia="宋体" w:cs="Times New Roman"/>
                <w:sz w:val="18"/>
                <w:szCs w:val="18"/>
              </w:rPr>
              <w:t>陈骏</w:t>
            </w:r>
            <w:r w:rsidRPr="002057B7">
              <w:rPr>
                <w:rFonts w:eastAsia="宋体" w:cs="Times New Roman"/>
                <w:sz w:val="18"/>
                <w:szCs w:val="18"/>
              </w:rPr>
              <w:t>,</w:t>
            </w:r>
            <w:r w:rsidRPr="002057B7">
              <w:rPr>
                <w:rFonts w:eastAsia="宋体" w:cs="Times New Roman"/>
                <w:sz w:val="18"/>
                <w:szCs w:val="18"/>
              </w:rPr>
              <w:t>曾芳</w:t>
            </w:r>
            <w:r w:rsidRPr="002057B7">
              <w:rPr>
                <w:rFonts w:eastAsia="宋体" w:cs="Times New Roman"/>
                <w:sz w:val="18"/>
                <w:szCs w:val="18"/>
              </w:rPr>
              <w:t>,</w:t>
            </w:r>
            <w:r w:rsidRPr="002057B7">
              <w:rPr>
                <w:rFonts w:eastAsia="宋体" w:cs="Times New Roman"/>
                <w:sz w:val="18"/>
                <w:szCs w:val="18"/>
              </w:rPr>
              <w:t>周涛</w:t>
            </w:r>
            <w:r w:rsidRPr="002057B7">
              <w:rPr>
                <w:rFonts w:eastAsia="宋体" w:cs="Times New Roman"/>
                <w:sz w:val="18"/>
                <w:szCs w:val="18"/>
              </w:rPr>
              <w:t>,</w:t>
            </w:r>
            <w:r w:rsidRPr="002057B7">
              <w:rPr>
                <w:rFonts w:eastAsia="宋体" w:cs="Times New Roman"/>
                <w:sz w:val="18"/>
                <w:szCs w:val="18"/>
              </w:rPr>
              <w:t>张玉</w:t>
            </w:r>
            <w:r w:rsidRPr="002057B7">
              <w:rPr>
                <w:rFonts w:eastAsia="宋体" w:cs="Times New Roman"/>
                <w:sz w:val="18"/>
                <w:szCs w:val="18"/>
              </w:rPr>
              <w:t>,</w:t>
            </w:r>
            <w:r w:rsidRPr="002057B7">
              <w:rPr>
                <w:rFonts w:eastAsia="宋体" w:cs="Times New Roman"/>
                <w:sz w:val="18"/>
                <w:szCs w:val="18"/>
              </w:rPr>
              <w:t>史琛</w:t>
            </w:r>
          </w:p>
        </w:tc>
        <w:tc>
          <w:tcPr>
            <w:tcW w:w="5953" w:type="dxa"/>
            <w:noWrap/>
            <w:hideMark/>
          </w:tcPr>
          <w:p w14:paraId="67C7B9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江汉方舱医院药事管理与药学服务实践</w:t>
            </w:r>
          </w:p>
        </w:tc>
        <w:tc>
          <w:tcPr>
            <w:tcW w:w="2400" w:type="dxa"/>
            <w:noWrap/>
            <w:hideMark/>
          </w:tcPr>
          <w:p w14:paraId="741A8BD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中国药师</w:t>
            </w:r>
          </w:p>
        </w:tc>
        <w:tc>
          <w:tcPr>
            <w:tcW w:w="1136" w:type="dxa"/>
            <w:noWrap/>
            <w:hideMark/>
          </w:tcPr>
          <w:p w14:paraId="39747F4B" w14:textId="225810B8"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6590EAF5" w14:textId="77777777" w:rsidTr="00C61415">
        <w:trPr>
          <w:trHeight w:val="276"/>
        </w:trPr>
        <w:tc>
          <w:tcPr>
            <w:tcW w:w="576" w:type="dxa"/>
            <w:shd w:val="clear" w:color="auto" w:fill="auto"/>
          </w:tcPr>
          <w:p w14:paraId="3FB19A4D" w14:textId="04E6277E" w:rsidR="00C61415" w:rsidRPr="00C61415" w:rsidRDefault="00C61415" w:rsidP="00C61415">
            <w:pPr>
              <w:spacing w:line="360" w:lineRule="auto"/>
              <w:rPr>
                <w:rFonts w:eastAsia="宋体" w:cs="Times New Roman"/>
                <w:sz w:val="18"/>
                <w:szCs w:val="18"/>
              </w:rPr>
            </w:pPr>
            <w:r w:rsidRPr="00C61415">
              <w:rPr>
                <w:sz w:val="18"/>
                <w:szCs w:val="18"/>
              </w:rPr>
              <w:t>443</w:t>
            </w:r>
          </w:p>
        </w:tc>
        <w:tc>
          <w:tcPr>
            <w:tcW w:w="907" w:type="dxa"/>
            <w:noWrap/>
            <w:hideMark/>
          </w:tcPr>
          <w:p w14:paraId="0962B555" w14:textId="0CAC0E6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F43A7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肖伟</w:t>
            </w:r>
            <w:r w:rsidRPr="002057B7">
              <w:rPr>
                <w:rFonts w:eastAsia="宋体" w:cs="Times New Roman"/>
                <w:sz w:val="18"/>
                <w:szCs w:val="18"/>
              </w:rPr>
              <w:t>,</w:t>
            </w:r>
            <w:r w:rsidRPr="002057B7">
              <w:rPr>
                <w:rFonts w:eastAsia="宋体" w:cs="Times New Roman"/>
                <w:sz w:val="18"/>
                <w:szCs w:val="18"/>
              </w:rPr>
              <w:t>宋奕</w:t>
            </w:r>
          </w:p>
        </w:tc>
        <w:tc>
          <w:tcPr>
            <w:tcW w:w="5953" w:type="dxa"/>
            <w:noWrap/>
            <w:hideMark/>
          </w:tcPr>
          <w:p w14:paraId="34727B3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新冠肺炎疫情下的城市</w:t>
            </w:r>
            <w:r w:rsidRPr="002057B7">
              <w:rPr>
                <w:rFonts w:eastAsia="宋体" w:cs="Times New Roman"/>
                <w:sz w:val="18"/>
                <w:szCs w:val="18"/>
              </w:rPr>
              <w:t>“</w:t>
            </w:r>
            <w:r w:rsidRPr="002057B7">
              <w:rPr>
                <w:rFonts w:eastAsia="宋体" w:cs="Times New Roman"/>
                <w:sz w:val="18"/>
                <w:szCs w:val="18"/>
              </w:rPr>
              <w:t>抗疫设计</w:t>
            </w:r>
            <w:r w:rsidRPr="002057B7">
              <w:rPr>
                <w:rFonts w:eastAsia="宋体" w:cs="Times New Roman"/>
                <w:sz w:val="18"/>
                <w:szCs w:val="18"/>
              </w:rPr>
              <w:t>”</w:t>
            </w:r>
            <w:r w:rsidRPr="002057B7">
              <w:rPr>
                <w:rFonts w:eastAsia="宋体" w:cs="Times New Roman"/>
                <w:sz w:val="18"/>
                <w:szCs w:val="18"/>
              </w:rPr>
              <w:t>反思</w:t>
            </w:r>
          </w:p>
        </w:tc>
        <w:tc>
          <w:tcPr>
            <w:tcW w:w="2400" w:type="dxa"/>
            <w:noWrap/>
            <w:hideMark/>
          </w:tcPr>
          <w:p w14:paraId="26ED73A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建筑技艺</w:t>
            </w:r>
          </w:p>
        </w:tc>
        <w:tc>
          <w:tcPr>
            <w:tcW w:w="1136" w:type="dxa"/>
            <w:noWrap/>
            <w:hideMark/>
          </w:tcPr>
          <w:p w14:paraId="7E7A9303" w14:textId="5F9CE7B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05226AC" w14:textId="77777777" w:rsidTr="00C61415">
        <w:trPr>
          <w:trHeight w:val="276"/>
        </w:trPr>
        <w:tc>
          <w:tcPr>
            <w:tcW w:w="576" w:type="dxa"/>
            <w:shd w:val="clear" w:color="auto" w:fill="auto"/>
          </w:tcPr>
          <w:p w14:paraId="1868038A" w14:textId="049CECDD" w:rsidR="00C61415" w:rsidRPr="00C61415" w:rsidRDefault="00C61415" w:rsidP="00C61415">
            <w:pPr>
              <w:spacing w:line="360" w:lineRule="auto"/>
              <w:rPr>
                <w:rFonts w:eastAsia="宋体" w:cs="Times New Roman"/>
                <w:sz w:val="18"/>
                <w:szCs w:val="18"/>
              </w:rPr>
            </w:pPr>
            <w:r w:rsidRPr="00C61415">
              <w:rPr>
                <w:sz w:val="18"/>
                <w:szCs w:val="18"/>
              </w:rPr>
              <w:t>444</w:t>
            </w:r>
          </w:p>
        </w:tc>
        <w:tc>
          <w:tcPr>
            <w:tcW w:w="907" w:type="dxa"/>
            <w:noWrap/>
            <w:hideMark/>
          </w:tcPr>
          <w:p w14:paraId="0392B17E" w14:textId="1B7952B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FFA7D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李雪莹</w:t>
            </w:r>
            <w:r w:rsidRPr="002057B7">
              <w:rPr>
                <w:rFonts w:eastAsia="宋体" w:cs="Times New Roman"/>
                <w:sz w:val="18"/>
                <w:szCs w:val="18"/>
              </w:rPr>
              <w:t>,</w:t>
            </w:r>
            <w:r w:rsidRPr="002057B7">
              <w:rPr>
                <w:rFonts w:eastAsia="宋体" w:cs="Times New Roman"/>
                <w:sz w:val="18"/>
                <w:szCs w:val="18"/>
              </w:rPr>
              <w:t>唐振英</w:t>
            </w:r>
          </w:p>
        </w:tc>
        <w:tc>
          <w:tcPr>
            <w:tcW w:w="5953" w:type="dxa"/>
            <w:noWrap/>
            <w:hideMark/>
          </w:tcPr>
          <w:p w14:paraId="57B6FC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人文关怀护理在武汉方舱医院新冠肺炎轻症患者中的应用</w:t>
            </w:r>
          </w:p>
        </w:tc>
        <w:tc>
          <w:tcPr>
            <w:tcW w:w="2400" w:type="dxa"/>
            <w:noWrap/>
            <w:hideMark/>
          </w:tcPr>
          <w:p w14:paraId="220B2EF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齐鲁护理杂志</w:t>
            </w:r>
          </w:p>
        </w:tc>
        <w:tc>
          <w:tcPr>
            <w:tcW w:w="1136" w:type="dxa"/>
            <w:noWrap/>
            <w:hideMark/>
          </w:tcPr>
          <w:p w14:paraId="22156BB6" w14:textId="5EA8A6FB" w:rsidR="00C61415" w:rsidRPr="00D0317F" w:rsidRDefault="00C61415" w:rsidP="00C61415">
            <w:pPr>
              <w:spacing w:line="360" w:lineRule="auto"/>
              <w:rPr>
                <w:rFonts w:eastAsia="宋体" w:cs="Times New Roman"/>
                <w:sz w:val="18"/>
                <w:szCs w:val="18"/>
              </w:rPr>
            </w:pPr>
            <w:r w:rsidRPr="00D0317F">
              <w:rPr>
                <w:sz w:val="18"/>
                <w:szCs w:val="18"/>
              </w:rPr>
              <w:t>3</w:t>
            </w:r>
          </w:p>
        </w:tc>
      </w:tr>
      <w:tr w:rsidR="00C61415" w:rsidRPr="002057B7" w14:paraId="20F1B370" w14:textId="77777777" w:rsidTr="00C61415">
        <w:trPr>
          <w:trHeight w:val="276"/>
        </w:trPr>
        <w:tc>
          <w:tcPr>
            <w:tcW w:w="576" w:type="dxa"/>
            <w:shd w:val="clear" w:color="auto" w:fill="auto"/>
          </w:tcPr>
          <w:p w14:paraId="1DCD905A" w14:textId="536BF8D9" w:rsidR="00C61415" w:rsidRPr="00C61415" w:rsidRDefault="00C61415" w:rsidP="00C61415">
            <w:pPr>
              <w:spacing w:line="360" w:lineRule="auto"/>
              <w:rPr>
                <w:rFonts w:eastAsia="宋体" w:cs="Times New Roman"/>
                <w:sz w:val="18"/>
                <w:szCs w:val="18"/>
              </w:rPr>
            </w:pPr>
            <w:r w:rsidRPr="00C61415">
              <w:rPr>
                <w:sz w:val="18"/>
                <w:szCs w:val="18"/>
              </w:rPr>
              <w:t>445</w:t>
            </w:r>
          </w:p>
        </w:tc>
        <w:tc>
          <w:tcPr>
            <w:tcW w:w="907" w:type="dxa"/>
            <w:noWrap/>
            <w:hideMark/>
          </w:tcPr>
          <w:p w14:paraId="7AA28194" w14:textId="695C87A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E6DC1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刘琼</w:t>
            </w:r>
          </w:p>
        </w:tc>
        <w:tc>
          <w:tcPr>
            <w:tcW w:w="5953" w:type="dxa"/>
            <w:noWrap/>
            <w:hideMark/>
          </w:tcPr>
          <w:p w14:paraId="43929F3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从新冠肺炎疫情</w:t>
            </w:r>
            <w:r w:rsidRPr="002057B7">
              <w:rPr>
                <w:rFonts w:eastAsia="宋体" w:cs="Times New Roman"/>
                <w:sz w:val="18"/>
                <w:szCs w:val="18"/>
              </w:rPr>
              <w:t>Vlog</w:t>
            </w:r>
            <w:r w:rsidRPr="002057B7">
              <w:rPr>
                <w:rFonts w:eastAsia="宋体" w:cs="Times New Roman"/>
                <w:sz w:val="18"/>
                <w:szCs w:val="18"/>
              </w:rPr>
              <w:t>看新媒体时代新闻传播的新形式</w:t>
            </w:r>
          </w:p>
        </w:tc>
        <w:tc>
          <w:tcPr>
            <w:tcW w:w="2400" w:type="dxa"/>
            <w:noWrap/>
            <w:hideMark/>
          </w:tcPr>
          <w:p w14:paraId="6AF265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声屏世界</w:t>
            </w:r>
          </w:p>
        </w:tc>
        <w:tc>
          <w:tcPr>
            <w:tcW w:w="1136" w:type="dxa"/>
            <w:noWrap/>
            <w:hideMark/>
          </w:tcPr>
          <w:p w14:paraId="70208700" w14:textId="2958A51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916DE5E" w14:textId="77777777" w:rsidTr="00C61415">
        <w:trPr>
          <w:trHeight w:val="276"/>
        </w:trPr>
        <w:tc>
          <w:tcPr>
            <w:tcW w:w="576" w:type="dxa"/>
            <w:shd w:val="clear" w:color="auto" w:fill="auto"/>
          </w:tcPr>
          <w:p w14:paraId="72B46F66" w14:textId="788CA6F3" w:rsidR="00C61415" w:rsidRPr="00C61415" w:rsidRDefault="00C61415" w:rsidP="00C61415">
            <w:pPr>
              <w:spacing w:line="360" w:lineRule="auto"/>
              <w:rPr>
                <w:rFonts w:eastAsia="宋体" w:cs="Times New Roman"/>
                <w:sz w:val="18"/>
                <w:szCs w:val="18"/>
              </w:rPr>
            </w:pPr>
            <w:r w:rsidRPr="00C61415">
              <w:rPr>
                <w:sz w:val="18"/>
                <w:szCs w:val="18"/>
              </w:rPr>
              <w:lastRenderedPageBreak/>
              <w:t>446</w:t>
            </w:r>
          </w:p>
        </w:tc>
        <w:tc>
          <w:tcPr>
            <w:tcW w:w="907" w:type="dxa"/>
            <w:noWrap/>
            <w:hideMark/>
          </w:tcPr>
          <w:p w14:paraId="737D80B0" w14:textId="72278F6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478E48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陈进宏</w:t>
            </w:r>
            <w:r w:rsidRPr="002057B7">
              <w:rPr>
                <w:rFonts w:eastAsia="宋体" w:cs="Times New Roman"/>
                <w:sz w:val="18"/>
                <w:szCs w:val="18"/>
              </w:rPr>
              <w:t>,</w:t>
            </w:r>
            <w:r w:rsidRPr="002057B7">
              <w:rPr>
                <w:rFonts w:eastAsia="宋体" w:cs="Times New Roman"/>
                <w:sz w:val="18"/>
                <w:szCs w:val="18"/>
              </w:rPr>
              <w:t>杨敏婕</w:t>
            </w:r>
            <w:r w:rsidRPr="002057B7">
              <w:rPr>
                <w:rFonts w:eastAsia="宋体" w:cs="Times New Roman"/>
                <w:sz w:val="18"/>
                <w:szCs w:val="18"/>
              </w:rPr>
              <w:t>,</w:t>
            </w:r>
            <w:r w:rsidRPr="002057B7">
              <w:rPr>
                <w:rFonts w:eastAsia="宋体" w:cs="Times New Roman"/>
                <w:sz w:val="18"/>
                <w:szCs w:val="18"/>
              </w:rPr>
              <w:t>卢绮萍</w:t>
            </w:r>
          </w:p>
        </w:tc>
        <w:tc>
          <w:tcPr>
            <w:tcW w:w="5953" w:type="dxa"/>
            <w:noWrap/>
            <w:hideMark/>
          </w:tcPr>
          <w:p w14:paraId="4CE4249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新型冠状病毒肺炎患者方舱医院集中收治模式下外科医师的作用</w:t>
            </w:r>
          </w:p>
        </w:tc>
        <w:tc>
          <w:tcPr>
            <w:tcW w:w="2400" w:type="dxa"/>
            <w:noWrap/>
            <w:hideMark/>
          </w:tcPr>
          <w:p w14:paraId="675CF0B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中华消化外科杂志</w:t>
            </w:r>
          </w:p>
        </w:tc>
        <w:tc>
          <w:tcPr>
            <w:tcW w:w="1136" w:type="dxa"/>
            <w:noWrap/>
            <w:hideMark/>
          </w:tcPr>
          <w:p w14:paraId="738AEB2D" w14:textId="6F36DA9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06212CC6" w14:textId="77777777" w:rsidTr="00C61415">
        <w:trPr>
          <w:trHeight w:val="276"/>
        </w:trPr>
        <w:tc>
          <w:tcPr>
            <w:tcW w:w="576" w:type="dxa"/>
            <w:shd w:val="clear" w:color="auto" w:fill="auto"/>
          </w:tcPr>
          <w:p w14:paraId="3EDF9591" w14:textId="278926EB" w:rsidR="00C61415" w:rsidRPr="00C61415" w:rsidRDefault="00C61415" w:rsidP="00C61415">
            <w:pPr>
              <w:spacing w:line="360" w:lineRule="auto"/>
              <w:rPr>
                <w:rFonts w:eastAsia="宋体" w:cs="Times New Roman"/>
                <w:sz w:val="18"/>
                <w:szCs w:val="18"/>
              </w:rPr>
            </w:pPr>
            <w:r w:rsidRPr="00C61415">
              <w:rPr>
                <w:sz w:val="18"/>
                <w:szCs w:val="18"/>
              </w:rPr>
              <w:t>447</w:t>
            </w:r>
          </w:p>
        </w:tc>
        <w:tc>
          <w:tcPr>
            <w:tcW w:w="907" w:type="dxa"/>
            <w:noWrap/>
            <w:hideMark/>
          </w:tcPr>
          <w:p w14:paraId="7D5DB288" w14:textId="0F22A34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399B1E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孙润康</w:t>
            </w:r>
            <w:r w:rsidRPr="002057B7">
              <w:rPr>
                <w:rFonts w:eastAsia="宋体" w:cs="Times New Roman"/>
                <w:sz w:val="18"/>
                <w:szCs w:val="18"/>
              </w:rPr>
              <w:t>,</w:t>
            </w:r>
            <w:r w:rsidRPr="002057B7">
              <w:rPr>
                <w:rFonts w:eastAsia="宋体" w:cs="Times New Roman"/>
                <w:sz w:val="18"/>
                <w:szCs w:val="18"/>
              </w:rPr>
              <w:t>张晓祥</w:t>
            </w:r>
            <w:r w:rsidRPr="002057B7">
              <w:rPr>
                <w:rFonts w:eastAsia="宋体" w:cs="Times New Roman"/>
                <w:sz w:val="18"/>
                <w:szCs w:val="18"/>
              </w:rPr>
              <w:t>,</w:t>
            </w:r>
            <w:r w:rsidRPr="002057B7">
              <w:rPr>
                <w:rFonts w:eastAsia="宋体" w:cs="Times New Roman"/>
                <w:sz w:val="18"/>
                <w:szCs w:val="18"/>
              </w:rPr>
              <w:t>徐进</w:t>
            </w:r>
            <w:r w:rsidRPr="002057B7">
              <w:rPr>
                <w:rFonts w:eastAsia="宋体" w:cs="Times New Roman"/>
                <w:sz w:val="18"/>
                <w:szCs w:val="18"/>
              </w:rPr>
              <w:t>,</w:t>
            </w:r>
            <w:r w:rsidRPr="002057B7">
              <w:rPr>
                <w:rFonts w:eastAsia="宋体" w:cs="Times New Roman"/>
                <w:sz w:val="18"/>
                <w:szCs w:val="18"/>
              </w:rPr>
              <w:t>任宇飞</w:t>
            </w:r>
            <w:r w:rsidRPr="002057B7">
              <w:rPr>
                <w:rFonts w:eastAsia="宋体" w:cs="Times New Roman"/>
                <w:sz w:val="18"/>
                <w:szCs w:val="18"/>
              </w:rPr>
              <w:t>,</w:t>
            </w:r>
            <w:r w:rsidRPr="002057B7">
              <w:rPr>
                <w:rFonts w:eastAsia="宋体" w:cs="Times New Roman"/>
                <w:sz w:val="18"/>
                <w:szCs w:val="18"/>
              </w:rPr>
              <w:t>唐颖馨</w:t>
            </w:r>
            <w:r w:rsidRPr="002057B7">
              <w:rPr>
                <w:rFonts w:eastAsia="宋体" w:cs="Times New Roman"/>
                <w:sz w:val="18"/>
                <w:szCs w:val="18"/>
              </w:rPr>
              <w:t>,</w:t>
            </w:r>
            <w:r w:rsidRPr="002057B7">
              <w:rPr>
                <w:rFonts w:eastAsia="宋体" w:cs="Times New Roman"/>
                <w:sz w:val="18"/>
                <w:szCs w:val="18"/>
              </w:rPr>
              <w:t>潘超</w:t>
            </w:r>
            <w:r w:rsidRPr="002057B7">
              <w:rPr>
                <w:rFonts w:eastAsia="宋体" w:cs="Times New Roman"/>
                <w:sz w:val="18"/>
                <w:szCs w:val="18"/>
              </w:rPr>
              <w:t>,</w:t>
            </w:r>
            <w:r w:rsidRPr="002057B7">
              <w:rPr>
                <w:rFonts w:eastAsia="宋体" w:cs="Times New Roman"/>
                <w:sz w:val="18"/>
                <w:szCs w:val="18"/>
              </w:rPr>
              <w:t>张萍</w:t>
            </w:r>
            <w:r w:rsidRPr="002057B7">
              <w:rPr>
                <w:rFonts w:eastAsia="宋体" w:cs="Times New Roman"/>
                <w:sz w:val="18"/>
                <w:szCs w:val="18"/>
              </w:rPr>
              <w:t>,</w:t>
            </w:r>
            <w:r w:rsidRPr="002057B7">
              <w:rPr>
                <w:rFonts w:eastAsia="宋体" w:cs="Times New Roman"/>
                <w:sz w:val="18"/>
                <w:szCs w:val="18"/>
              </w:rPr>
              <w:t>杨卫东</w:t>
            </w:r>
            <w:r w:rsidRPr="002057B7">
              <w:rPr>
                <w:rFonts w:eastAsia="宋体" w:cs="Times New Roman"/>
                <w:sz w:val="18"/>
                <w:szCs w:val="18"/>
              </w:rPr>
              <w:t>,</w:t>
            </w:r>
            <w:r w:rsidRPr="002057B7">
              <w:rPr>
                <w:rFonts w:eastAsia="宋体" w:cs="Times New Roman"/>
                <w:sz w:val="18"/>
                <w:szCs w:val="18"/>
              </w:rPr>
              <w:t>张燕婷</w:t>
            </w:r>
            <w:r w:rsidRPr="002057B7">
              <w:rPr>
                <w:rFonts w:eastAsia="宋体" w:cs="Times New Roman"/>
                <w:sz w:val="18"/>
                <w:szCs w:val="18"/>
              </w:rPr>
              <w:t>,</w:t>
            </w:r>
            <w:r w:rsidRPr="002057B7">
              <w:rPr>
                <w:rFonts w:eastAsia="宋体" w:cs="Times New Roman"/>
                <w:sz w:val="18"/>
                <w:szCs w:val="18"/>
              </w:rPr>
              <w:t>唐洲平</w:t>
            </w:r>
          </w:p>
        </w:tc>
        <w:tc>
          <w:tcPr>
            <w:tcW w:w="5953" w:type="dxa"/>
            <w:noWrap/>
            <w:hideMark/>
          </w:tcPr>
          <w:p w14:paraId="4A4C0E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w:t>
            </w:r>
            <w:r w:rsidRPr="002057B7">
              <w:rPr>
                <w:rFonts w:eastAsia="宋体" w:cs="Times New Roman"/>
                <w:sz w:val="18"/>
                <w:szCs w:val="18"/>
              </w:rPr>
              <w:t>5G</w:t>
            </w:r>
            <w:r w:rsidRPr="002057B7">
              <w:rPr>
                <w:rFonts w:eastAsia="宋体" w:cs="Times New Roman"/>
                <w:sz w:val="18"/>
                <w:szCs w:val="18"/>
              </w:rPr>
              <w:t>技术的</w:t>
            </w:r>
            <w:r w:rsidRPr="002057B7">
              <w:rPr>
                <w:rFonts w:eastAsia="宋体" w:cs="Times New Roman"/>
                <w:sz w:val="18"/>
                <w:szCs w:val="18"/>
              </w:rPr>
              <w:t>COVID-19</w:t>
            </w:r>
            <w:r w:rsidRPr="002057B7">
              <w:rPr>
                <w:rFonts w:eastAsia="宋体" w:cs="Times New Roman"/>
                <w:sz w:val="18"/>
                <w:szCs w:val="18"/>
              </w:rPr>
              <w:t>方舱医院网络基础设施快速部署和应用探索</w:t>
            </w:r>
          </w:p>
        </w:tc>
        <w:tc>
          <w:tcPr>
            <w:tcW w:w="2400" w:type="dxa"/>
            <w:noWrap/>
            <w:hideMark/>
          </w:tcPr>
          <w:p w14:paraId="62DB7EB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神经损伤与功能重建</w:t>
            </w:r>
          </w:p>
        </w:tc>
        <w:tc>
          <w:tcPr>
            <w:tcW w:w="1136" w:type="dxa"/>
            <w:noWrap/>
            <w:hideMark/>
          </w:tcPr>
          <w:p w14:paraId="19997FC9" w14:textId="3D7E57D9"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107A9558" w14:textId="77777777" w:rsidTr="00C61415">
        <w:trPr>
          <w:trHeight w:val="276"/>
        </w:trPr>
        <w:tc>
          <w:tcPr>
            <w:tcW w:w="576" w:type="dxa"/>
            <w:shd w:val="clear" w:color="auto" w:fill="auto"/>
          </w:tcPr>
          <w:p w14:paraId="329FB5D7" w14:textId="3F36412F" w:rsidR="00C61415" w:rsidRPr="00C61415" w:rsidRDefault="00C61415" w:rsidP="00C61415">
            <w:pPr>
              <w:spacing w:line="360" w:lineRule="auto"/>
              <w:rPr>
                <w:rFonts w:eastAsia="宋体" w:cs="Times New Roman"/>
                <w:sz w:val="18"/>
                <w:szCs w:val="18"/>
              </w:rPr>
            </w:pPr>
            <w:r w:rsidRPr="00C61415">
              <w:rPr>
                <w:sz w:val="18"/>
                <w:szCs w:val="18"/>
              </w:rPr>
              <w:t>448</w:t>
            </w:r>
          </w:p>
        </w:tc>
        <w:tc>
          <w:tcPr>
            <w:tcW w:w="907" w:type="dxa"/>
            <w:noWrap/>
            <w:hideMark/>
          </w:tcPr>
          <w:p w14:paraId="41BF51AA" w14:textId="2279B84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66553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程芳</w:t>
            </w:r>
            <w:r w:rsidRPr="002057B7">
              <w:rPr>
                <w:rFonts w:eastAsia="宋体" w:cs="Times New Roman"/>
                <w:sz w:val="18"/>
                <w:szCs w:val="18"/>
              </w:rPr>
              <w:t>,</w:t>
            </w:r>
            <w:r w:rsidRPr="002057B7">
              <w:rPr>
                <w:rFonts w:eastAsia="宋体" w:cs="Times New Roman"/>
                <w:sz w:val="18"/>
                <w:szCs w:val="18"/>
              </w:rPr>
              <w:t>李强</w:t>
            </w:r>
            <w:r w:rsidRPr="002057B7">
              <w:rPr>
                <w:rFonts w:eastAsia="宋体" w:cs="Times New Roman"/>
                <w:sz w:val="18"/>
                <w:szCs w:val="18"/>
              </w:rPr>
              <w:t>,</w:t>
            </w:r>
            <w:r w:rsidRPr="002057B7">
              <w:rPr>
                <w:rFonts w:eastAsia="宋体" w:cs="Times New Roman"/>
                <w:sz w:val="18"/>
                <w:szCs w:val="18"/>
              </w:rPr>
              <w:t>曾芳</w:t>
            </w:r>
            <w:r w:rsidRPr="002057B7">
              <w:rPr>
                <w:rFonts w:eastAsia="宋体" w:cs="Times New Roman"/>
                <w:sz w:val="18"/>
                <w:szCs w:val="18"/>
              </w:rPr>
              <w:t>,</w:t>
            </w:r>
            <w:r w:rsidRPr="002057B7">
              <w:rPr>
                <w:rFonts w:eastAsia="宋体" w:cs="Times New Roman"/>
                <w:sz w:val="18"/>
                <w:szCs w:val="18"/>
              </w:rPr>
              <w:t>王冬园</w:t>
            </w:r>
            <w:r w:rsidRPr="002057B7">
              <w:rPr>
                <w:rFonts w:eastAsia="宋体" w:cs="Times New Roman"/>
                <w:sz w:val="18"/>
                <w:szCs w:val="18"/>
              </w:rPr>
              <w:t>,</w:t>
            </w:r>
            <w:r w:rsidRPr="002057B7">
              <w:rPr>
                <w:rFonts w:eastAsia="宋体" w:cs="Times New Roman"/>
                <w:sz w:val="18"/>
                <w:szCs w:val="18"/>
              </w:rPr>
              <w:t>韩勇</w:t>
            </w:r>
            <w:r w:rsidRPr="002057B7">
              <w:rPr>
                <w:rFonts w:eastAsia="宋体" w:cs="Times New Roman"/>
                <w:sz w:val="18"/>
                <w:szCs w:val="18"/>
              </w:rPr>
              <w:t>,</w:t>
            </w:r>
            <w:r w:rsidRPr="002057B7">
              <w:rPr>
                <w:rFonts w:eastAsia="宋体" w:cs="Times New Roman"/>
                <w:sz w:val="18"/>
                <w:szCs w:val="18"/>
              </w:rPr>
              <w:t>吕永宁</w:t>
            </w:r>
            <w:r w:rsidRPr="002057B7">
              <w:rPr>
                <w:rFonts w:eastAsia="宋体" w:cs="Times New Roman"/>
                <w:sz w:val="18"/>
                <w:szCs w:val="18"/>
              </w:rPr>
              <w:t>,</w:t>
            </w:r>
            <w:r w:rsidRPr="002057B7">
              <w:rPr>
                <w:rFonts w:eastAsia="宋体" w:cs="Times New Roman"/>
                <w:sz w:val="18"/>
                <w:szCs w:val="18"/>
              </w:rPr>
              <w:t>张玉</w:t>
            </w:r>
          </w:p>
        </w:tc>
        <w:tc>
          <w:tcPr>
            <w:tcW w:w="5953" w:type="dxa"/>
            <w:noWrap/>
            <w:hideMark/>
          </w:tcPr>
          <w:p w14:paraId="284A8A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w:t>
            </w:r>
            <w:r w:rsidRPr="002057B7">
              <w:rPr>
                <w:rFonts w:eastAsia="宋体" w:cs="Times New Roman"/>
                <w:sz w:val="18"/>
                <w:szCs w:val="18"/>
              </w:rPr>
              <w:t>290</w:t>
            </w:r>
            <w:r w:rsidRPr="002057B7">
              <w:rPr>
                <w:rFonts w:eastAsia="宋体" w:cs="Times New Roman"/>
                <w:sz w:val="18"/>
                <w:szCs w:val="18"/>
              </w:rPr>
              <w:t>名新型冠状病毒肺炎患者用药现状分析与建议</w:t>
            </w:r>
          </w:p>
        </w:tc>
        <w:tc>
          <w:tcPr>
            <w:tcW w:w="2400" w:type="dxa"/>
            <w:noWrap/>
            <w:hideMark/>
          </w:tcPr>
          <w:p w14:paraId="4EA768C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中国医院药学杂志</w:t>
            </w:r>
          </w:p>
        </w:tc>
        <w:tc>
          <w:tcPr>
            <w:tcW w:w="1136" w:type="dxa"/>
            <w:noWrap/>
            <w:hideMark/>
          </w:tcPr>
          <w:p w14:paraId="076BBA32" w14:textId="2BB5C7AB"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5AC4786" w14:textId="77777777" w:rsidTr="00C61415">
        <w:trPr>
          <w:trHeight w:val="276"/>
        </w:trPr>
        <w:tc>
          <w:tcPr>
            <w:tcW w:w="576" w:type="dxa"/>
            <w:shd w:val="clear" w:color="auto" w:fill="auto"/>
          </w:tcPr>
          <w:p w14:paraId="5E307EAE" w14:textId="1367A4BA" w:rsidR="00C61415" w:rsidRPr="00C61415" w:rsidRDefault="00C61415" w:rsidP="00C61415">
            <w:pPr>
              <w:spacing w:line="360" w:lineRule="auto"/>
              <w:rPr>
                <w:rFonts w:eastAsia="宋体" w:cs="Times New Roman"/>
                <w:sz w:val="18"/>
                <w:szCs w:val="18"/>
              </w:rPr>
            </w:pPr>
            <w:r w:rsidRPr="00C61415">
              <w:rPr>
                <w:sz w:val="18"/>
                <w:szCs w:val="18"/>
              </w:rPr>
              <w:t>449</w:t>
            </w:r>
          </w:p>
        </w:tc>
        <w:tc>
          <w:tcPr>
            <w:tcW w:w="907" w:type="dxa"/>
            <w:noWrap/>
            <w:hideMark/>
          </w:tcPr>
          <w:p w14:paraId="49BFFDDA" w14:textId="340FD37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3B9CE0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高枫</w:t>
            </w:r>
          </w:p>
        </w:tc>
        <w:tc>
          <w:tcPr>
            <w:tcW w:w="5953" w:type="dxa"/>
            <w:noWrap/>
            <w:hideMark/>
          </w:tcPr>
          <w:p w14:paraId="2A20CFF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基于新冠肺炎诊疗体系的建筑设计研究</w:t>
            </w:r>
          </w:p>
        </w:tc>
        <w:tc>
          <w:tcPr>
            <w:tcW w:w="2400" w:type="dxa"/>
            <w:noWrap/>
            <w:hideMark/>
          </w:tcPr>
          <w:p w14:paraId="47D7C54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时代建筑</w:t>
            </w:r>
          </w:p>
        </w:tc>
        <w:tc>
          <w:tcPr>
            <w:tcW w:w="1136" w:type="dxa"/>
            <w:noWrap/>
            <w:hideMark/>
          </w:tcPr>
          <w:p w14:paraId="3BB8CAC7" w14:textId="2CD4426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E2181BE" w14:textId="77777777" w:rsidTr="00C61415">
        <w:trPr>
          <w:trHeight w:val="276"/>
        </w:trPr>
        <w:tc>
          <w:tcPr>
            <w:tcW w:w="576" w:type="dxa"/>
            <w:shd w:val="clear" w:color="auto" w:fill="auto"/>
          </w:tcPr>
          <w:p w14:paraId="03D59BC0" w14:textId="1C175D44" w:rsidR="00C61415" w:rsidRPr="00C61415" w:rsidRDefault="00C61415" w:rsidP="00C61415">
            <w:pPr>
              <w:spacing w:line="360" w:lineRule="auto"/>
              <w:rPr>
                <w:rFonts w:eastAsia="宋体" w:cs="Times New Roman"/>
                <w:sz w:val="18"/>
                <w:szCs w:val="18"/>
              </w:rPr>
            </w:pPr>
            <w:r w:rsidRPr="00C61415">
              <w:rPr>
                <w:sz w:val="18"/>
                <w:szCs w:val="18"/>
              </w:rPr>
              <w:t>450</w:t>
            </w:r>
          </w:p>
        </w:tc>
        <w:tc>
          <w:tcPr>
            <w:tcW w:w="907" w:type="dxa"/>
            <w:noWrap/>
            <w:hideMark/>
          </w:tcPr>
          <w:p w14:paraId="4D40C1E9" w14:textId="0578BC1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8A6BB0F"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7F62D9E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焦点</w:t>
            </w:r>
          </w:p>
        </w:tc>
        <w:tc>
          <w:tcPr>
            <w:tcW w:w="2400" w:type="dxa"/>
            <w:noWrap/>
            <w:hideMark/>
          </w:tcPr>
          <w:p w14:paraId="0E4E80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中国医院建筑与装备</w:t>
            </w:r>
          </w:p>
        </w:tc>
        <w:tc>
          <w:tcPr>
            <w:tcW w:w="1136" w:type="dxa"/>
            <w:noWrap/>
            <w:hideMark/>
          </w:tcPr>
          <w:p w14:paraId="74A8A6BA" w14:textId="3DF0B54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B99A5D9" w14:textId="77777777" w:rsidTr="00C61415">
        <w:trPr>
          <w:trHeight w:val="276"/>
        </w:trPr>
        <w:tc>
          <w:tcPr>
            <w:tcW w:w="576" w:type="dxa"/>
            <w:shd w:val="clear" w:color="auto" w:fill="auto"/>
          </w:tcPr>
          <w:p w14:paraId="7C33CB63" w14:textId="0A76E14A" w:rsidR="00C61415" w:rsidRPr="00C61415" w:rsidRDefault="00C61415" w:rsidP="00C61415">
            <w:pPr>
              <w:spacing w:line="360" w:lineRule="auto"/>
              <w:rPr>
                <w:rFonts w:eastAsia="宋体" w:cs="Times New Roman"/>
                <w:sz w:val="18"/>
                <w:szCs w:val="18"/>
              </w:rPr>
            </w:pPr>
            <w:r w:rsidRPr="00C61415">
              <w:rPr>
                <w:sz w:val="18"/>
                <w:szCs w:val="18"/>
              </w:rPr>
              <w:t>451</w:t>
            </w:r>
          </w:p>
        </w:tc>
        <w:tc>
          <w:tcPr>
            <w:tcW w:w="907" w:type="dxa"/>
            <w:noWrap/>
            <w:hideMark/>
          </w:tcPr>
          <w:p w14:paraId="667B425E" w14:textId="34C4C7D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BBC352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辛丹</w:t>
            </w:r>
          </w:p>
        </w:tc>
        <w:tc>
          <w:tcPr>
            <w:tcW w:w="5953" w:type="dxa"/>
            <w:noWrap/>
            <w:hideMark/>
          </w:tcPr>
          <w:p w14:paraId="6E4F08C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新冠肺炎疫情中对健康保险的思考</w:t>
            </w:r>
          </w:p>
        </w:tc>
        <w:tc>
          <w:tcPr>
            <w:tcW w:w="2400" w:type="dxa"/>
            <w:noWrap/>
            <w:hideMark/>
          </w:tcPr>
          <w:p w14:paraId="6910B9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中国保险</w:t>
            </w:r>
          </w:p>
        </w:tc>
        <w:tc>
          <w:tcPr>
            <w:tcW w:w="1136" w:type="dxa"/>
            <w:noWrap/>
            <w:hideMark/>
          </w:tcPr>
          <w:p w14:paraId="41AFCD3B" w14:textId="637B937B"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9DE0638" w14:textId="77777777" w:rsidTr="00C61415">
        <w:trPr>
          <w:trHeight w:val="276"/>
        </w:trPr>
        <w:tc>
          <w:tcPr>
            <w:tcW w:w="576" w:type="dxa"/>
            <w:shd w:val="clear" w:color="auto" w:fill="auto"/>
          </w:tcPr>
          <w:p w14:paraId="49C2E3B8" w14:textId="56C9B399" w:rsidR="00C61415" w:rsidRPr="00C61415" w:rsidRDefault="00C61415" w:rsidP="00C61415">
            <w:pPr>
              <w:spacing w:line="360" w:lineRule="auto"/>
              <w:rPr>
                <w:rFonts w:eastAsia="宋体" w:cs="Times New Roman"/>
                <w:sz w:val="18"/>
                <w:szCs w:val="18"/>
              </w:rPr>
            </w:pPr>
            <w:r w:rsidRPr="00C61415">
              <w:rPr>
                <w:sz w:val="18"/>
                <w:szCs w:val="18"/>
              </w:rPr>
              <w:t>452</w:t>
            </w:r>
          </w:p>
        </w:tc>
        <w:tc>
          <w:tcPr>
            <w:tcW w:w="907" w:type="dxa"/>
            <w:noWrap/>
            <w:hideMark/>
          </w:tcPr>
          <w:p w14:paraId="507C6852" w14:textId="6A0E82F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4132CF3"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7EB03C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好消息</w:t>
            </w:r>
          </w:p>
        </w:tc>
        <w:tc>
          <w:tcPr>
            <w:tcW w:w="2400" w:type="dxa"/>
            <w:noWrap/>
            <w:hideMark/>
          </w:tcPr>
          <w:p w14:paraId="4A14568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09480376" w14:textId="20A9E31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3FE4176" w14:textId="77777777" w:rsidTr="00C61415">
        <w:trPr>
          <w:trHeight w:val="276"/>
        </w:trPr>
        <w:tc>
          <w:tcPr>
            <w:tcW w:w="576" w:type="dxa"/>
            <w:shd w:val="clear" w:color="auto" w:fill="auto"/>
          </w:tcPr>
          <w:p w14:paraId="22009C2B" w14:textId="64C58D64" w:rsidR="00C61415" w:rsidRPr="00C61415" w:rsidRDefault="00C61415" w:rsidP="00C61415">
            <w:pPr>
              <w:spacing w:line="360" w:lineRule="auto"/>
              <w:rPr>
                <w:rFonts w:eastAsia="宋体" w:cs="Times New Roman"/>
                <w:sz w:val="18"/>
                <w:szCs w:val="18"/>
              </w:rPr>
            </w:pPr>
            <w:r w:rsidRPr="00C61415">
              <w:rPr>
                <w:sz w:val="18"/>
                <w:szCs w:val="18"/>
              </w:rPr>
              <w:t>453</w:t>
            </w:r>
          </w:p>
        </w:tc>
        <w:tc>
          <w:tcPr>
            <w:tcW w:w="907" w:type="dxa"/>
            <w:noWrap/>
            <w:hideMark/>
          </w:tcPr>
          <w:p w14:paraId="45A15315" w14:textId="54A6E73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25D9F6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CB91C9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社会热词</w:t>
            </w:r>
          </w:p>
        </w:tc>
        <w:tc>
          <w:tcPr>
            <w:tcW w:w="2400" w:type="dxa"/>
            <w:noWrap/>
            <w:hideMark/>
          </w:tcPr>
          <w:p w14:paraId="448AB57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今日中学生</w:t>
            </w:r>
          </w:p>
        </w:tc>
        <w:tc>
          <w:tcPr>
            <w:tcW w:w="1136" w:type="dxa"/>
            <w:noWrap/>
            <w:hideMark/>
          </w:tcPr>
          <w:p w14:paraId="186029DD" w14:textId="64323C1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8F3AE85" w14:textId="77777777" w:rsidTr="00C61415">
        <w:trPr>
          <w:trHeight w:val="276"/>
        </w:trPr>
        <w:tc>
          <w:tcPr>
            <w:tcW w:w="576" w:type="dxa"/>
            <w:shd w:val="clear" w:color="auto" w:fill="auto"/>
          </w:tcPr>
          <w:p w14:paraId="57901F8C" w14:textId="441134CC" w:rsidR="00C61415" w:rsidRPr="00C61415" w:rsidRDefault="00C61415" w:rsidP="00C61415">
            <w:pPr>
              <w:spacing w:line="360" w:lineRule="auto"/>
              <w:rPr>
                <w:rFonts w:eastAsia="宋体" w:cs="Times New Roman"/>
                <w:sz w:val="18"/>
                <w:szCs w:val="18"/>
              </w:rPr>
            </w:pPr>
            <w:r w:rsidRPr="00C61415">
              <w:rPr>
                <w:sz w:val="18"/>
                <w:szCs w:val="18"/>
              </w:rPr>
              <w:t>454</w:t>
            </w:r>
          </w:p>
        </w:tc>
        <w:tc>
          <w:tcPr>
            <w:tcW w:w="907" w:type="dxa"/>
            <w:noWrap/>
            <w:hideMark/>
          </w:tcPr>
          <w:p w14:paraId="4C21EDF6" w14:textId="0C73F52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E20A5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廖君</w:t>
            </w:r>
            <w:r w:rsidRPr="002057B7">
              <w:rPr>
                <w:rFonts w:eastAsia="宋体" w:cs="Times New Roman"/>
                <w:sz w:val="18"/>
                <w:szCs w:val="18"/>
              </w:rPr>
              <w:t>,</w:t>
            </w:r>
            <w:r w:rsidRPr="002057B7">
              <w:rPr>
                <w:rFonts w:eastAsia="宋体" w:cs="Times New Roman"/>
                <w:sz w:val="18"/>
                <w:szCs w:val="18"/>
              </w:rPr>
              <w:t>黎昌政</w:t>
            </w:r>
          </w:p>
        </w:tc>
        <w:tc>
          <w:tcPr>
            <w:tcW w:w="5953" w:type="dxa"/>
            <w:noWrap/>
            <w:hideMark/>
          </w:tcPr>
          <w:p w14:paraId="7AB349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湖北全省确诊病例中医药使用率达</w:t>
            </w:r>
            <w:r w:rsidRPr="002057B7">
              <w:rPr>
                <w:rFonts w:eastAsia="宋体" w:cs="Times New Roman"/>
                <w:sz w:val="18"/>
                <w:szCs w:val="18"/>
              </w:rPr>
              <w:t>88.9%</w:t>
            </w:r>
          </w:p>
        </w:tc>
        <w:tc>
          <w:tcPr>
            <w:tcW w:w="2400" w:type="dxa"/>
            <w:noWrap/>
            <w:hideMark/>
          </w:tcPr>
          <w:p w14:paraId="4B0EFFE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中医药管理杂志</w:t>
            </w:r>
          </w:p>
        </w:tc>
        <w:tc>
          <w:tcPr>
            <w:tcW w:w="1136" w:type="dxa"/>
            <w:noWrap/>
            <w:hideMark/>
          </w:tcPr>
          <w:p w14:paraId="197D62CC" w14:textId="65DECFF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E503C37" w14:textId="77777777" w:rsidTr="00C61415">
        <w:trPr>
          <w:trHeight w:val="276"/>
        </w:trPr>
        <w:tc>
          <w:tcPr>
            <w:tcW w:w="576" w:type="dxa"/>
            <w:shd w:val="clear" w:color="auto" w:fill="auto"/>
          </w:tcPr>
          <w:p w14:paraId="45C98A9E" w14:textId="5DB343F4" w:rsidR="00C61415" w:rsidRPr="00C61415" w:rsidRDefault="00C61415" w:rsidP="00C61415">
            <w:pPr>
              <w:spacing w:line="360" w:lineRule="auto"/>
              <w:rPr>
                <w:rFonts w:eastAsia="宋体" w:cs="Times New Roman"/>
                <w:sz w:val="18"/>
                <w:szCs w:val="18"/>
              </w:rPr>
            </w:pPr>
            <w:r w:rsidRPr="00C61415">
              <w:rPr>
                <w:sz w:val="18"/>
                <w:szCs w:val="18"/>
              </w:rPr>
              <w:t>455</w:t>
            </w:r>
          </w:p>
        </w:tc>
        <w:tc>
          <w:tcPr>
            <w:tcW w:w="907" w:type="dxa"/>
            <w:noWrap/>
            <w:hideMark/>
          </w:tcPr>
          <w:p w14:paraId="577AE92D" w14:textId="4F1723E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DDDD0E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刘玉林</w:t>
            </w:r>
            <w:r w:rsidRPr="002057B7">
              <w:rPr>
                <w:rFonts w:eastAsia="宋体" w:cs="Times New Roman"/>
                <w:sz w:val="18"/>
                <w:szCs w:val="18"/>
              </w:rPr>
              <w:t>,</w:t>
            </w:r>
            <w:r w:rsidRPr="002057B7">
              <w:rPr>
                <w:rFonts w:eastAsia="宋体" w:cs="Times New Roman"/>
                <w:sz w:val="18"/>
                <w:szCs w:val="18"/>
              </w:rPr>
              <w:t>陈长春</w:t>
            </w:r>
            <w:r w:rsidRPr="002057B7">
              <w:rPr>
                <w:rFonts w:eastAsia="宋体" w:cs="Times New Roman"/>
                <w:sz w:val="18"/>
                <w:szCs w:val="18"/>
              </w:rPr>
              <w:t>,</w:t>
            </w:r>
            <w:r w:rsidRPr="002057B7">
              <w:rPr>
                <w:rFonts w:eastAsia="宋体" w:cs="Times New Roman"/>
                <w:sz w:val="18"/>
                <w:szCs w:val="18"/>
              </w:rPr>
              <w:t>柯贤柱</w:t>
            </w:r>
            <w:r w:rsidRPr="002057B7">
              <w:rPr>
                <w:rFonts w:eastAsia="宋体" w:cs="Times New Roman"/>
                <w:sz w:val="18"/>
                <w:szCs w:val="18"/>
              </w:rPr>
              <w:t>,</w:t>
            </w:r>
            <w:r w:rsidRPr="002057B7">
              <w:rPr>
                <w:rFonts w:eastAsia="宋体" w:cs="Times New Roman"/>
                <w:sz w:val="18"/>
                <w:szCs w:val="18"/>
              </w:rPr>
              <w:t>梁新军</w:t>
            </w:r>
            <w:r w:rsidRPr="002057B7">
              <w:rPr>
                <w:rFonts w:eastAsia="宋体" w:cs="Times New Roman"/>
                <w:sz w:val="18"/>
                <w:szCs w:val="18"/>
              </w:rPr>
              <w:t>,</w:t>
            </w:r>
            <w:r w:rsidRPr="002057B7">
              <w:rPr>
                <w:rFonts w:eastAsia="宋体" w:cs="Times New Roman"/>
                <w:sz w:val="18"/>
                <w:szCs w:val="18"/>
              </w:rPr>
              <w:t>王建意</w:t>
            </w:r>
            <w:r w:rsidRPr="002057B7">
              <w:rPr>
                <w:rFonts w:eastAsia="宋体" w:cs="Times New Roman"/>
                <w:sz w:val="18"/>
                <w:szCs w:val="18"/>
              </w:rPr>
              <w:t>,</w:t>
            </w:r>
            <w:r w:rsidRPr="002057B7">
              <w:rPr>
                <w:rFonts w:eastAsia="宋体" w:cs="Times New Roman"/>
                <w:sz w:val="18"/>
                <w:szCs w:val="18"/>
              </w:rPr>
              <w:t>张俊</w:t>
            </w:r>
            <w:r w:rsidRPr="002057B7">
              <w:rPr>
                <w:rFonts w:eastAsia="宋体" w:cs="Times New Roman"/>
                <w:sz w:val="18"/>
                <w:szCs w:val="18"/>
              </w:rPr>
              <w:t>,</w:t>
            </w:r>
            <w:r w:rsidRPr="002057B7">
              <w:rPr>
                <w:rFonts w:eastAsia="宋体" w:cs="Times New Roman"/>
                <w:sz w:val="18"/>
                <w:szCs w:val="18"/>
              </w:rPr>
              <w:t>桂阳瑞雪</w:t>
            </w:r>
            <w:r w:rsidRPr="002057B7">
              <w:rPr>
                <w:rFonts w:eastAsia="宋体" w:cs="Times New Roman"/>
                <w:sz w:val="18"/>
                <w:szCs w:val="18"/>
              </w:rPr>
              <w:t>,</w:t>
            </w:r>
            <w:r w:rsidRPr="002057B7">
              <w:rPr>
                <w:rFonts w:eastAsia="宋体" w:cs="Times New Roman"/>
                <w:sz w:val="18"/>
                <w:szCs w:val="18"/>
              </w:rPr>
              <w:t>陈锋</w:t>
            </w:r>
          </w:p>
        </w:tc>
        <w:tc>
          <w:tcPr>
            <w:tcW w:w="5953" w:type="dxa"/>
            <w:noWrap/>
            <w:hideMark/>
          </w:tcPr>
          <w:p w14:paraId="61A3B9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新型冠状病毒肺炎防控中方舱</w:t>
            </w:r>
            <w:r w:rsidRPr="002057B7">
              <w:rPr>
                <w:rFonts w:eastAsia="宋体" w:cs="Times New Roman"/>
                <w:sz w:val="18"/>
                <w:szCs w:val="18"/>
              </w:rPr>
              <w:t>CT</w:t>
            </w:r>
            <w:r w:rsidRPr="002057B7">
              <w:rPr>
                <w:rFonts w:eastAsia="宋体" w:cs="Times New Roman"/>
                <w:sz w:val="18"/>
                <w:szCs w:val="18"/>
              </w:rPr>
              <w:t>应用及影像流程设计</w:t>
            </w:r>
          </w:p>
        </w:tc>
        <w:tc>
          <w:tcPr>
            <w:tcW w:w="2400" w:type="dxa"/>
            <w:noWrap/>
            <w:hideMark/>
          </w:tcPr>
          <w:p w14:paraId="6114560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临床放射学杂志</w:t>
            </w:r>
          </w:p>
        </w:tc>
        <w:tc>
          <w:tcPr>
            <w:tcW w:w="1136" w:type="dxa"/>
            <w:noWrap/>
            <w:hideMark/>
          </w:tcPr>
          <w:p w14:paraId="6435723B" w14:textId="522FDBE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98E88CD" w14:textId="77777777" w:rsidTr="00C61415">
        <w:trPr>
          <w:trHeight w:val="276"/>
        </w:trPr>
        <w:tc>
          <w:tcPr>
            <w:tcW w:w="576" w:type="dxa"/>
            <w:shd w:val="clear" w:color="auto" w:fill="auto"/>
          </w:tcPr>
          <w:p w14:paraId="72449B25" w14:textId="3DF34495" w:rsidR="00C61415" w:rsidRPr="00C61415" w:rsidRDefault="00C61415" w:rsidP="00C61415">
            <w:pPr>
              <w:spacing w:line="360" w:lineRule="auto"/>
              <w:rPr>
                <w:rFonts w:eastAsia="宋体" w:cs="Times New Roman"/>
                <w:sz w:val="18"/>
                <w:szCs w:val="18"/>
              </w:rPr>
            </w:pPr>
            <w:r w:rsidRPr="00C61415">
              <w:rPr>
                <w:sz w:val="18"/>
                <w:szCs w:val="18"/>
              </w:rPr>
              <w:t>456</w:t>
            </w:r>
          </w:p>
        </w:tc>
        <w:tc>
          <w:tcPr>
            <w:tcW w:w="907" w:type="dxa"/>
            <w:noWrap/>
            <w:hideMark/>
          </w:tcPr>
          <w:p w14:paraId="47230430" w14:textId="5FD7BB9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C323382"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龚卫静</w:t>
            </w:r>
            <w:r w:rsidRPr="002057B7">
              <w:rPr>
                <w:rFonts w:eastAsia="宋体" w:cs="Times New Roman"/>
                <w:sz w:val="18"/>
                <w:szCs w:val="18"/>
              </w:rPr>
              <w:t>,</w:t>
            </w:r>
            <w:r w:rsidRPr="002057B7">
              <w:rPr>
                <w:rFonts w:eastAsia="宋体" w:cs="Times New Roman"/>
                <w:sz w:val="18"/>
                <w:szCs w:val="18"/>
              </w:rPr>
              <w:t>周涛</w:t>
            </w:r>
            <w:r w:rsidRPr="002057B7">
              <w:rPr>
                <w:rFonts w:eastAsia="宋体" w:cs="Times New Roman"/>
                <w:sz w:val="18"/>
                <w:szCs w:val="18"/>
              </w:rPr>
              <w:t>,</w:t>
            </w:r>
            <w:r w:rsidRPr="002057B7">
              <w:rPr>
                <w:rFonts w:eastAsia="宋体" w:cs="Times New Roman"/>
                <w:sz w:val="18"/>
                <w:szCs w:val="18"/>
              </w:rPr>
              <w:t>徐晨枫</w:t>
            </w:r>
            <w:r w:rsidRPr="002057B7">
              <w:rPr>
                <w:rFonts w:eastAsia="宋体" w:cs="Times New Roman"/>
                <w:sz w:val="18"/>
                <w:szCs w:val="18"/>
              </w:rPr>
              <w:t>,</w:t>
            </w:r>
            <w:r w:rsidRPr="002057B7">
              <w:rPr>
                <w:rFonts w:eastAsia="宋体" w:cs="Times New Roman"/>
                <w:sz w:val="18"/>
                <w:szCs w:val="18"/>
              </w:rPr>
              <w:t>徐佳强</w:t>
            </w:r>
            <w:r w:rsidRPr="002057B7">
              <w:rPr>
                <w:rFonts w:eastAsia="宋体" w:cs="Times New Roman"/>
                <w:sz w:val="18"/>
                <w:szCs w:val="18"/>
              </w:rPr>
              <w:t>,</w:t>
            </w:r>
            <w:r w:rsidRPr="002057B7">
              <w:rPr>
                <w:rFonts w:eastAsia="宋体" w:cs="Times New Roman"/>
                <w:sz w:val="18"/>
                <w:szCs w:val="18"/>
              </w:rPr>
              <w:t>刘易慧</w:t>
            </w:r>
            <w:r w:rsidRPr="002057B7">
              <w:rPr>
                <w:rFonts w:eastAsia="宋体" w:cs="Times New Roman"/>
                <w:sz w:val="18"/>
                <w:szCs w:val="18"/>
              </w:rPr>
              <w:t>,</w:t>
            </w:r>
            <w:r w:rsidRPr="002057B7">
              <w:rPr>
                <w:rFonts w:eastAsia="宋体" w:cs="Times New Roman"/>
                <w:sz w:val="18"/>
                <w:szCs w:val="18"/>
              </w:rPr>
              <w:t>韩勇</w:t>
            </w:r>
            <w:r w:rsidRPr="002057B7">
              <w:rPr>
                <w:rFonts w:eastAsia="宋体" w:cs="Times New Roman"/>
                <w:sz w:val="18"/>
                <w:szCs w:val="18"/>
              </w:rPr>
              <w:t>,</w:t>
            </w:r>
            <w:r w:rsidRPr="002057B7">
              <w:rPr>
                <w:rFonts w:eastAsia="宋体" w:cs="Times New Roman"/>
                <w:sz w:val="18"/>
                <w:szCs w:val="18"/>
              </w:rPr>
              <w:t>曾芳</w:t>
            </w:r>
            <w:r w:rsidRPr="002057B7">
              <w:rPr>
                <w:rFonts w:eastAsia="宋体" w:cs="Times New Roman"/>
                <w:sz w:val="18"/>
                <w:szCs w:val="18"/>
              </w:rPr>
              <w:t>,</w:t>
            </w:r>
            <w:r w:rsidRPr="002057B7">
              <w:rPr>
                <w:rFonts w:eastAsia="宋体" w:cs="Times New Roman"/>
                <w:sz w:val="18"/>
                <w:szCs w:val="18"/>
              </w:rPr>
              <w:t>张玉</w:t>
            </w:r>
          </w:p>
          <w:p w14:paraId="1CEC2787" w14:textId="58B6143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Gong WJ, Zhou T, Xu CF, Xu JQ, Liu YH, Han Y, Zeng, F, Zhang, Y.</w:t>
            </w:r>
          </w:p>
        </w:tc>
        <w:tc>
          <w:tcPr>
            <w:tcW w:w="5953" w:type="dxa"/>
            <w:noWrap/>
            <w:hideMark/>
          </w:tcPr>
          <w:p w14:paraId="42DC2594"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方舱医院线上药学服务模式的实践与探讨</w:t>
            </w:r>
          </w:p>
          <w:p w14:paraId="2AB5164C" w14:textId="0CEEDE8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The practice and discussion of online pharmaceutical service mode in mobile cabin hospital (in Chinese)</w:t>
            </w:r>
          </w:p>
        </w:tc>
        <w:tc>
          <w:tcPr>
            <w:tcW w:w="2400" w:type="dxa"/>
            <w:noWrap/>
            <w:hideMark/>
          </w:tcPr>
          <w:p w14:paraId="4D9E269F" w14:textId="77777777" w:rsidR="00C61415" w:rsidRDefault="00C61415" w:rsidP="00C61415">
            <w:pPr>
              <w:spacing w:line="360" w:lineRule="auto"/>
              <w:rPr>
                <w:rFonts w:eastAsia="宋体" w:cs="Times New Roman"/>
                <w:sz w:val="18"/>
                <w:szCs w:val="18"/>
              </w:rPr>
            </w:pPr>
            <w:r w:rsidRPr="002057B7">
              <w:rPr>
                <w:rFonts w:eastAsia="宋体" w:cs="Times New Roman"/>
                <w:sz w:val="18"/>
                <w:szCs w:val="18"/>
              </w:rPr>
              <w:t>中国医院药学杂志</w:t>
            </w:r>
          </w:p>
          <w:p w14:paraId="00253A8E" w14:textId="129A899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Chinese Journal of Hospital Pharmacy</w:t>
            </w:r>
          </w:p>
        </w:tc>
        <w:tc>
          <w:tcPr>
            <w:tcW w:w="1136" w:type="dxa"/>
            <w:noWrap/>
            <w:hideMark/>
          </w:tcPr>
          <w:p w14:paraId="2F43FE01" w14:textId="58349B48" w:rsidR="00C61415" w:rsidRPr="00D0317F" w:rsidRDefault="00C61415" w:rsidP="00C61415">
            <w:pPr>
              <w:spacing w:line="360" w:lineRule="auto"/>
              <w:rPr>
                <w:rFonts w:eastAsia="宋体" w:cs="Times New Roman"/>
                <w:sz w:val="18"/>
                <w:szCs w:val="18"/>
              </w:rPr>
            </w:pPr>
            <w:r w:rsidRPr="00D0317F">
              <w:rPr>
                <w:sz w:val="18"/>
                <w:szCs w:val="18"/>
              </w:rPr>
              <w:t>0</w:t>
            </w:r>
          </w:p>
        </w:tc>
      </w:tr>
      <w:tr w:rsidR="00C61415" w:rsidRPr="002057B7" w14:paraId="7614B73C" w14:textId="77777777" w:rsidTr="00C61415">
        <w:trPr>
          <w:trHeight w:val="276"/>
        </w:trPr>
        <w:tc>
          <w:tcPr>
            <w:tcW w:w="576" w:type="dxa"/>
            <w:shd w:val="clear" w:color="auto" w:fill="auto"/>
          </w:tcPr>
          <w:p w14:paraId="32EAF39F" w14:textId="27E1A405" w:rsidR="00C61415" w:rsidRPr="00C61415" w:rsidRDefault="00C61415" w:rsidP="00C61415">
            <w:pPr>
              <w:spacing w:line="360" w:lineRule="auto"/>
              <w:rPr>
                <w:rFonts w:eastAsia="宋体" w:cs="Times New Roman"/>
                <w:sz w:val="18"/>
                <w:szCs w:val="18"/>
              </w:rPr>
            </w:pPr>
            <w:r w:rsidRPr="00C61415">
              <w:rPr>
                <w:sz w:val="18"/>
                <w:szCs w:val="18"/>
              </w:rPr>
              <w:t>457</w:t>
            </w:r>
          </w:p>
        </w:tc>
        <w:tc>
          <w:tcPr>
            <w:tcW w:w="907" w:type="dxa"/>
            <w:noWrap/>
            <w:hideMark/>
          </w:tcPr>
          <w:p w14:paraId="5C22EB53" w14:textId="4D00CDF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AC56B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龚卫静</w:t>
            </w:r>
            <w:r w:rsidRPr="002057B7">
              <w:rPr>
                <w:rFonts w:eastAsia="宋体" w:cs="Times New Roman"/>
                <w:sz w:val="18"/>
                <w:szCs w:val="18"/>
              </w:rPr>
              <w:t>,</w:t>
            </w:r>
            <w:r w:rsidRPr="002057B7">
              <w:rPr>
                <w:rFonts w:eastAsia="宋体" w:cs="Times New Roman"/>
                <w:sz w:val="18"/>
                <w:szCs w:val="18"/>
              </w:rPr>
              <w:t>伍三兰</w:t>
            </w:r>
            <w:r w:rsidRPr="002057B7">
              <w:rPr>
                <w:rFonts w:eastAsia="宋体" w:cs="Times New Roman"/>
                <w:sz w:val="18"/>
                <w:szCs w:val="18"/>
              </w:rPr>
              <w:t>,</w:t>
            </w:r>
            <w:r w:rsidRPr="002057B7">
              <w:rPr>
                <w:rFonts w:eastAsia="宋体" w:cs="Times New Roman"/>
                <w:sz w:val="18"/>
                <w:szCs w:val="18"/>
              </w:rPr>
              <w:t>吴婷婷</w:t>
            </w:r>
            <w:r w:rsidRPr="002057B7">
              <w:rPr>
                <w:rFonts w:eastAsia="宋体" w:cs="Times New Roman"/>
                <w:sz w:val="18"/>
                <w:szCs w:val="18"/>
              </w:rPr>
              <w:t>,</w:t>
            </w:r>
            <w:r w:rsidRPr="002057B7">
              <w:rPr>
                <w:rFonts w:eastAsia="宋体" w:cs="Times New Roman"/>
                <w:sz w:val="18"/>
                <w:szCs w:val="18"/>
              </w:rPr>
              <w:t>曾芳</w:t>
            </w:r>
            <w:r w:rsidRPr="002057B7">
              <w:rPr>
                <w:rFonts w:eastAsia="宋体" w:cs="Times New Roman"/>
                <w:sz w:val="18"/>
                <w:szCs w:val="18"/>
              </w:rPr>
              <w:t>,</w:t>
            </w:r>
            <w:r w:rsidRPr="002057B7">
              <w:rPr>
                <w:rFonts w:eastAsia="宋体" w:cs="Times New Roman"/>
                <w:sz w:val="18"/>
                <w:szCs w:val="18"/>
              </w:rPr>
              <w:t>史琛</w:t>
            </w:r>
            <w:r w:rsidRPr="002057B7">
              <w:rPr>
                <w:rFonts w:eastAsia="宋体" w:cs="Times New Roman"/>
                <w:sz w:val="18"/>
                <w:szCs w:val="18"/>
              </w:rPr>
              <w:t>,</w:t>
            </w:r>
            <w:r w:rsidRPr="002057B7">
              <w:rPr>
                <w:rFonts w:eastAsia="宋体" w:cs="Times New Roman"/>
                <w:sz w:val="18"/>
                <w:szCs w:val="18"/>
              </w:rPr>
              <w:t>韩勇</w:t>
            </w:r>
            <w:r w:rsidRPr="002057B7">
              <w:rPr>
                <w:rFonts w:eastAsia="宋体" w:cs="Times New Roman"/>
                <w:sz w:val="18"/>
                <w:szCs w:val="18"/>
              </w:rPr>
              <w:t>,</w:t>
            </w:r>
            <w:r w:rsidRPr="002057B7">
              <w:rPr>
                <w:rFonts w:eastAsia="宋体" w:cs="Times New Roman"/>
                <w:sz w:val="18"/>
                <w:szCs w:val="18"/>
              </w:rPr>
              <w:t>吕永宁</w:t>
            </w:r>
            <w:r w:rsidRPr="002057B7">
              <w:rPr>
                <w:rFonts w:eastAsia="宋体" w:cs="Times New Roman"/>
                <w:sz w:val="18"/>
                <w:szCs w:val="18"/>
              </w:rPr>
              <w:t>,</w:t>
            </w:r>
            <w:r w:rsidRPr="002057B7">
              <w:rPr>
                <w:rFonts w:eastAsia="宋体" w:cs="Times New Roman"/>
                <w:sz w:val="18"/>
                <w:szCs w:val="18"/>
              </w:rPr>
              <w:t>张玉</w:t>
            </w:r>
          </w:p>
        </w:tc>
        <w:tc>
          <w:tcPr>
            <w:tcW w:w="5953" w:type="dxa"/>
            <w:noWrap/>
            <w:hideMark/>
          </w:tcPr>
          <w:p w14:paraId="72BBF69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方舱医院新型冠状病毒肺炎患者治疗的药学监护</w:t>
            </w:r>
          </w:p>
        </w:tc>
        <w:tc>
          <w:tcPr>
            <w:tcW w:w="2400" w:type="dxa"/>
            <w:noWrap/>
            <w:hideMark/>
          </w:tcPr>
          <w:p w14:paraId="2FF0983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医药导报</w:t>
            </w:r>
          </w:p>
        </w:tc>
        <w:tc>
          <w:tcPr>
            <w:tcW w:w="1136" w:type="dxa"/>
            <w:noWrap/>
            <w:hideMark/>
          </w:tcPr>
          <w:p w14:paraId="3C0C2BDB" w14:textId="3241EC1A"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2FDD7B06" w14:textId="77777777" w:rsidTr="00C61415">
        <w:trPr>
          <w:trHeight w:val="276"/>
        </w:trPr>
        <w:tc>
          <w:tcPr>
            <w:tcW w:w="576" w:type="dxa"/>
            <w:shd w:val="clear" w:color="auto" w:fill="auto"/>
          </w:tcPr>
          <w:p w14:paraId="232D4A57" w14:textId="323623CE" w:rsidR="00C61415" w:rsidRPr="00C61415" w:rsidRDefault="00C61415" w:rsidP="00C61415">
            <w:pPr>
              <w:spacing w:line="360" w:lineRule="auto"/>
              <w:rPr>
                <w:rFonts w:eastAsia="宋体" w:cs="Times New Roman"/>
                <w:sz w:val="18"/>
                <w:szCs w:val="18"/>
              </w:rPr>
            </w:pPr>
            <w:r w:rsidRPr="00C61415">
              <w:rPr>
                <w:sz w:val="18"/>
                <w:szCs w:val="18"/>
              </w:rPr>
              <w:t>458</w:t>
            </w:r>
          </w:p>
        </w:tc>
        <w:tc>
          <w:tcPr>
            <w:tcW w:w="907" w:type="dxa"/>
            <w:noWrap/>
            <w:hideMark/>
          </w:tcPr>
          <w:p w14:paraId="13C67960" w14:textId="7A90E1A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25E9F5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徐霞</w:t>
            </w:r>
          </w:p>
        </w:tc>
        <w:tc>
          <w:tcPr>
            <w:tcW w:w="5953" w:type="dxa"/>
            <w:noWrap/>
            <w:hideMark/>
          </w:tcPr>
          <w:p w14:paraId="131329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太极拳对方舱医院新型冠状病毒肺炎病人抑郁情绪及希望水平的影响</w:t>
            </w:r>
          </w:p>
        </w:tc>
        <w:tc>
          <w:tcPr>
            <w:tcW w:w="2400" w:type="dxa"/>
            <w:noWrap/>
            <w:hideMark/>
          </w:tcPr>
          <w:p w14:paraId="61304C8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全科护理</w:t>
            </w:r>
          </w:p>
        </w:tc>
        <w:tc>
          <w:tcPr>
            <w:tcW w:w="1136" w:type="dxa"/>
            <w:noWrap/>
            <w:hideMark/>
          </w:tcPr>
          <w:p w14:paraId="14F5488A" w14:textId="2093FC0F" w:rsidR="00C61415" w:rsidRPr="00D0317F" w:rsidRDefault="00C61415" w:rsidP="00C61415">
            <w:pPr>
              <w:spacing w:line="360" w:lineRule="auto"/>
              <w:rPr>
                <w:rFonts w:eastAsia="宋体" w:cs="Times New Roman"/>
                <w:sz w:val="18"/>
                <w:szCs w:val="18"/>
              </w:rPr>
            </w:pPr>
            <w:r w:rsidRPr="00D0317F">
              <w:rPr>
                <w:sz w:val="18"/>
                <w:szCs w:val="18"/>
              </w:rPr>
              <w:t>4</w:t>
            </w:r>
          </w:p>
        </w:tc>
      </w:tr>
      <w:tr w:rsidR="00C61415" w:rsidRPr="002057B7" w14:paraId="3E5A622A" w14:textId="77777777" w:rsidTr="00C61415">
        <w:trPr>
          <w:trHeight w:val="276"/>
        </w:trPr>
        <w:tc>
          <w:tcPr>
            <w:tcW w:w="576" w:type="dxa"/>
            <w:shd w:val="clear" w:color="auto" w:fill="auto"/>
          </w:tcPr>
          <w:p w14:paraId="0A9FEF2F" w14:textId="76808ABC" w:rsidR="00C61415" w:rsidRPr="00C61415" w:rsidRDefault="00C61415" w:rsidP="00C61415">
            <w:pPr>
              <w:spacing w:line="360" w:lineRule="auto"/>
              <w:rPr>
                <w:rFonts w:eastAsia="宋体" w:cs="Times New Roman"/>
                <w:sz w:val="18"/>
                <w:szCs w:val="18"/>
              </w:rPr>
            </w:pPr>
            <w:r w:rsidRPr="00C61415">
              <w:rPr>
                <w:sz w:val="18"/>
                <w:szCs w:val="18"/>
              </w:rPr>
              <w:t>459</w:t>
            </w:r>
          </w:p>
        </w:tc>
        <w:tc>
          <w:tcPr>
            <w:tcW w:w="907" w:type="dxa"/>
            <w:noWrap/>
            <w:hideMark/>
          </w:tcPr>
          <w:p w14:paraId="5EC55A69" w14:textId="1B89A58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9E6A8DD"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20E926F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学会动态</w:t>
            </w:r>
          </w:p>
        </w:tc>
        <w:tc>
          <w:tcPr>
            <w:tcW w:w="2400" w:type="dxa"/>
            <w:noWrap/>
            <w:hideMark/>
          </w:tcPr>
          <w:p w14:paraId="2B879A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科技传播</w:t>
            </w:r>
          </w:p>
        </w:tc>
        <w:tc>
          <w:tcPr>
            <w:tcW w:w="1136" w:type="dxa"/>
            <w:noWrap/>
            <w:hideMark/>
          </w:tcPr>
          <w:p w14:paraId="0C3A693D" w14:textId="00D85AF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83EDBE9" w14:textId="77777777" w:rsidTr="00C61415">
        <w:trPr>
          <w:trHeight w:val="276"/>
        </w:trPr>
        <w:tc>
          <w:tcPr>
            <w:tcW w:w="576" w:type="dxa"/>
            <w:shd w:val="clear" w:color="auto" w:fill="auto"/>
          </w:tcPr>
          <w:p w14:paraId="1A17B073" w14:textId="7C0C7A96" w:rsidR="00C61415" w:rsidRPr="00C61415" w:rsidRDefault="00C61415" w:rsidP="00C61415">
            <w:pPr>
              <w:spacing w:line="360" w:lineRule="auto"/>
              <w:rPr>
                <w:rFonts w:eastAsia="宋体" w:cs="Times New Roman"/>
                <w:sz w:val="18"/>
                <w:szCs w:val="18"/>
              </w:rPr>
            </w:pPr>
            <w:r w:rsidRPr="00C61415">
              <w:rPr>
                <w:sz w:val="18"/>
                <w:szCs w:val="18"/>
              </w:rPr>
              <w:t>460</w:t>
            </w:r>
          </w:p>
        </w:tc>
        <w:tc>
          <w:tcPr>
            <w:tcW w:w="907" w:type="dxa"/>
            <w:noWrap/>
            <w:hideMark/>
          </w:tcPr>
          <w:p w14:paraId="2C74CB89" w14:textId="34A787F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0E3B65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薛睿杰</w:t>
            </w:r>
          </w:p>
        </w:tc>
        <w:tc>
          <w:tcPr>
            <w:tcW w:w="5953" w:type="dxa"/>
            <w:noWrap/>
            <w:hideMark/>
          </w:tcPr>
          <w:p w14:paraId="3AD780C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刘清泉：战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中坚</w:t>
            </w:r>
            <w:r w:rsidRPr="002057B7">
              <w:rPr>
                <w:rFonts w:eastAsia="宋体" w:cs="Times New Roman"/>
                <w:sz w:val="18"/>
                <w:szCs w:val="18"/>
              </w:rPr>
              <w:t xml:space="preserve"> </w:t>
            </w:r>
            <w:r w:rsidRPr="002057B7">
              <w:rPr>
                <w:rFonts w:eastAsia="宋体" w:cs="Times New Roman"/>
                <w:sz w:val="18"/>
                <w:szCs w:val="18"/>
              </w:rPr>
              <w:t>岐黄亮剑</w:t>
            </w:r>
            <w:r w:rsidRPr="002057B7">
              <w:rPr>
                <w:rFonts w:eastAsia="宋体" w:cs="Times New Roman"/>
                <w:sz w:val="18"/>
                <w:szCs w:val="18"/>
              </w:rPr>
              <w:t>——</w:t>
            </w:r>
            <w:r w:rsidRPr="002057B7">
              <w:rPr>
                <w:rFonts w:eastAsia="宋体" w:cs="Times New Roman"/>
                <w:sz w:val="18"/>
                <w:szCs w:val="18"/>
              </w:rPr>
              <w:t>武汉江夏方舱医院院长、第一位奔赴抗疫一线的三甲中医院院长</w:t>
            </w:r>
          </w:p>
        </w:tc>
        <w:tc>
          <w:tcPr>
            <w:tcW w:w="2400" w:type="dxa"/>
            <w:noWrap/>
            <w:hideMark/>
          </w:tcPr>
          <w:p w14:paraId="7873085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北京人大</w:t>
            </w:r>
          </w:p>
        </w:tc>
        <w:tc>
          <w:tcPr>
            <w:tcW w:w="1136" w:type="dxa"/>
            <w:noWrap/>
            <w:hideMark/>
          </w:tcPr>
          <w:p w14:paraId="7014A914" w14:textId="1796BF7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8A413FA" w14:textId="77777777" w:rsidTr="00C61415">
        <w:trPr>
          <w:trHeight w:val="276"/>
        </w:trPr>
        <w:tc>
          <w:tcPr>
            <w:tcW w:w="576" w:type="dxa"/>
            <w:shd w:val="clear" w:color="auto" w:fill="auto"/>
          </w:tcPr>
          <w:p w14:paraId="34382167" w14:textId="5C6C4157" w:rsidR="00C61415" w:rsidRPr="00C61415" w:rsidRDefault="00C61415" w:rsidP="00C61415">
            <w:pPr>
              <w:spacing w:line="360" w:lineRule="auto"/>
              <w:rPr>
                <w:rFonts w:eastAsia="宋体" w:cs="Times New Roman"/>
                <w:sz w:val="18"/>
                <w:szCs w:val="18"/>
              </w:rPr>
            </w:pPr>
            <w:r w:rsidRPr="00C61415">
              <w:rPr>
                <w:sz w:val="18"/>
                <w:szCs w:val="18"/>
              </w:rPr>
              <w:t>461</w:t>
            </w:r>
          </w:p>
        </w:tc>
        <w:tc>
          <w:tcPr>
            <w:tcW w:w="907" w:type="dxa"/>
            <w:noWrap/>
            <w:hideMark/>
          </w:tcPr>
          <w:p w14:paraId="0E874660" w14:textId="19D8FB9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A19425D"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3613E9B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学会动态</w:t>
            </w:r>
          </w:p>
        </w:tc>
        <w:tc>
          <w:tcPr>
            <w:tcW w:w="2400" w:type="dxa"/>
            <w:noWrap/>
            <w:hideMark/>
          </w:tcPr>
          <w:p w14:paraId="34F8E12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新媒体研究</w:t>
            </w:r>
          </w:p>
        </w:tc>
        <w:tc>
          <w:tcPr>
            <w:tcW w:w="1136" w:type="dxa"/>
            <w:noWrap/>
            <w:hideMark/>
          </w:tcPr>
          <w:p w14:paraId="4AE345D3" w14:textId="3A015001" w:rsidR="00C61415" w:rsidRPr="00D0317F" w:rsidRDefault="00C61415" w:rsidP="00C61415">
            <w:pPr>
              <w:spacing w:line="360" w:lineRule="auto"/>
              <w:rPr>
                <w:rFonts w:eastAsia="宋体" w:cs="Times New Roman"/>
                <w:sz w:val="18"/>
                <w:szCs w:val="18"/>
              </w:rPr>
            </w:pPr>
            <w:r w:rsidRPr="00D0317F">
              <w:rPr>
                <w:sz w:val="18"/>
                <w:szCs w:val="18"/>
              </w:rPr>
              <w:t>1</w:t>
            </w:r>
          </w:p>
        </w:tc>
      </w:tr>
      <w:tr w:rsidR="00C61415" w:rsidRPr="002057B7" w14:paraId="5E1F8543" w14:textId="77777777" w:rsidTr="00C61415">
        <w:trPr>
          <w:trHeight w:val="276"/>
        </w:trPr>
        <w:tc>
          <w:tcPr>
            <w:tcW w:w="576" w:type="dxa"/>
            <w:shd w:val="clear" w:color="auto" w:fill="auto"/>
          </w:tcPr>
          <w:p w14:paraId="3315CC84" w14:textId="4775841C" w:rsidR="00C61415" w:rsidRPr="00C61415" w:rsidRDefault="00C61415" w:rsidP="00C61415">
            <w:pPr>
              <w:spacing w:line="360" w:lineRule="auto"/>
              <w:rPr>
                <w:rFonts w:eastAsia="宋体" w:cs="Times New Roman"/>
                <w:sz w:val="18"/>
                <w:szCs w:val="18"/>
              </w:rPr>
            </w:pPr>
            <w:r w:rsidRPr="00C61415">
              <w:rPr>
                <w:sz w:val="18"/>
                <w:szCs w:val="18"/>
              </w:rPr>
              <w:lastRenderedPageBreak/>
              <w:t>462</w:t>
            </w:r>
          </w:p>
        </w:tc>
        <w:tc>
          <w:tcPr>
            <w:tcW w:w="907" w:type="dxa"/>
            <w:noWrap/>
            <w:hideMark/>
          </w:tcPr>
          <w:p w14:paraId="399F2BF9" w14:textId="68662E9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11D7E9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靳惠怡</w:t>
            </w:r>
          </w:p>
        </w:tc>
        <w:tc>
          <w:tcPr>
            <w:tcW w:w="5953" w:type="dxa"/>
            <w:noWrap/>
            <w:hideMark/>
          </w:tcPr>
          <w:p w14:paraId="238F7A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中国建材联合会要求出台两项协会标准以抗击新冠肺炎疫情</w:t>
            </w:r>
          </w:p>
        </w:tc>
        <w:tc>
          <w:tcPr>
            <w:tcW w:w="2400" w:type="dxa"/>
            <w:noWrap/>
            <w:hideMark/>
          </w:tcPr>
          <w:p w14:paraId="525281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中国建材</w:t>
            </w:r>
          </w:p>
        </w:tc>
        <w:tc>
          <w:tcPr>
            <w:tcW w:w="1136" w:type="dxa"/>
            <w:noWrap/>
            <w:hideMark/>
          </w:tcPr>
          <w:p w14:paraId="422FD30F" w14:textId="0CF2DE8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E4768B2" w14:textId="77777777" w:rsidTr="00C61415">
        <w:trPr>
          <w:trHeight w:val="276"/>
        </w:trPr>
        <w:tc>
          <w:tcPr>
            <w:tcW w:w="576" w:type="dxa"/>
            <w:shd w:val="clear" w:color="auto" w:fill="auto"/>
          </w:tcPr>
          <w:p w14:paraId="35432AD1" w14:textId="54B9027D" w:rsidR="00C61415" w:rsidRPr="00C61415" w:rsidRDefault="00C61415" w:rsidP="00C61415">
            <w:pPr>
              <w:spacing w:line="360" w:lineRule="auto"/>
              <w:rPr>
                <w:rFonts w:eastAsia="宋体" w:cs="Times New Roman"/>
                <w:sz w:val="18"/>
                <w:szCs w:val="18"/>
              </w:rPr>
            </w:pPr>
            <w:r w:rsidRPr="00C61415">
              <w:rPr>
                <w:sz w:val="18"/>
                <w:szCs w:val="18"/>
              </w:rPr>
              <w:t>463</w:t>
            </w:r>
          </w:p>
        </w:tc>
        <w:tc>
          <w:tcPr>
            <w:tcW w:w="907" w:type="dxa"/>
            <w:noWrap/>
            <w:hideMark/>
          </w:tcPr>
          <w:p w14:paraId="7A48553F" w14:textId="6653BB3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8D44D5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田悦</w:t>
            </w:r>
          </w:p>
        </w:tc>
        <w:tc>
          <w:tcPr>
            <w:tcW w:w="5953" w:type="dxa"/>
            <w:noWrap/>
            <w:hideMark/>
          </w:tcPr>
          <w:p w14:paraId="23A80C0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共同战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终将胜利</w:t>
            </w:r>
          </w:p>
        </w:tc>
        <w:tc>
          <w:tcPr>
            <w:tcW w:w="2400" w:type="dxa"/>
            <w:noWrap/>
            <w:hideMark/>
          </w:tcPr>
          <w:p w14:paraId="00E220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国际人才交流</w:t>
            </w:r>
          </w:p>
        </w:tc>
        <w:tc>
          <w:tcPr>
            <w:tcW w:w="1136" w:type="dxa"/>
            <w:noWrap/>
            <w:hideMark/>
          </w:tcPr>
          <w:p w14:paraId="7E1774F3" w14:textId="18182456"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E973769" w14:textId="77777777" w:rsidTr="00C61415">
        <w:trPr>
          <w:trHeight w:val="276"/>
        </w:trPr>
        <w:tc>
          <w:tcPr>
            <w:tcW w:w="576" w:type="dxa"/>
            <w:shd w:val="clear" w:color="auto" w:fill="auto"/>
          </w:tcPr>
          <w:p w14:paraId="4444E1AC" w14:textId="4269B065" w:rsidR="00C61415" w:rsidRPr="00C61415" w:rsidRDefault="00C61415" w:rsidP="00C61415">
            <w:pPr>
              <w:spacing w:line="360" w:lineRule="auto"/>
              <w:rPr>
                <w:rFonts w:eastAsia="宋体" w:cs="Times New Roman"/>
                <w:sz w:val="18"/>
                <w:szCs w:val="18"/>
              </w:rPr>
            </w:pPr>
            <w:r w:rsidRPr="00C61415">
              <w:rPr>
                <w:sz w:val="18"/>
                <w:szCs w:val="18"/>
              </w:rPr>
              <w:t>464</w:t>
            </w:r>
          </w:p>
        </w:tc>
        <w:tc>
          <w:tcPr>
            <w:tcW w:w="907" w:type="dxa"/>
            <w:noWrap/>
            <w:hideMark/>
          </w:tcPr>
          <w:p w14:paraId="04884418" w14:textId="6CCE5FF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DD2EE5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吴轩</w:t>
            </w:r>
          </w:p>
        </w:tc>
        <w:tc>
          <w:tcPr>
            <w:tcW w:w="5953" w:type="dxa"/>
            <w:noWrap/>
            <w:hideMark/>
          </w:tcPr>
          <w:p w14:paraId="600F00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患者教育怎么做</w:t>
            </w:r>
            <w:r w:rsidRPr="002057B7">
              <w:rPr>
                <w:rFonts w:eastAsia="宋体" w:cs="Times New Roman"/>
                <w:sz w:val="18"/>
                <w:szCs w:val="18"/>
              </w:rPr>
              <w:t xml:space="preserve"> </w:t>
            </w:r>
            <w:r w:rsidRPr="002057B7">
              <w:rPr>
                <w:rFonts w:eastAsia="宋体" w:cs="Times New Roman"/>
                <w:sz w:val="18"/>
                <w:szCs w:val="18"/>
              </w:rPr>
              <w:t>床头码里有文章</w:t>
            </w:r>
          </w:p>
        </w:tc>
        <w:tc>
          <w:tcPr>
            <w:tcW w:w="2400" w:type="dxa"/>
            <w:noWrap/>
            <w:hideMark/>
          </w:tcPr>
          <w:p w14:paraId="3A831C7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国际人才交流</w:t>
            </w:r>
          </w:p>
        </w:tc>
        <w:tc>
          <w:tcPr>
            <w:tcW w:w="1136" w:type="dxa"/>
            <w:noWrap/>
            <w:hideMark/>
          </w:tcPr>
          <w:p w14:paraId="52E7DE37" w14:textId="5D78F5E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7F735A8" w14:textId="77777777" w:rsidTr="00C61415">
        <w:trPr>
          <w:trHeight w:val="276"/>
        </w:trPr>
        <w:tc>
          <w:tcPr>
            <w:tcW w:w="576" w:type="dxa"/>
            <w:shd w:val="clear" w:color="auto" w:fill="auto"/>
          </w:tcPr>
          <w:p w14:paraId="05AE9ADD" w14:textId="18066A6D" w:rsidR="00C61415" w:rsidRPr="00C61415" w:rsidRDefault="00C61415" w:rsidP="00C61415">
            <w:pPr>
              <w:spacing w:line="360" w:lineRule="auto"/>
              <w:rPr>
                <w:rFonts w:eastAsia="宋体" w:cs="Times New Roman"/>
                <w:sz w:val="18"/>
                <w:szCs w:val="18"/>
              </w:rPr>
            </w:pPr>
            <w:r w:rsidRPr="00C61415">
              <w:rPr>
                <w:sz w:val="18"/>
                <w:szCs w:val="18"/>
              </w:rPr>
              <w:t>465</w:t>
            </w:r>
          </w:p>
        </w:tc>
        <w:tc>
          <w:tcPr>
            <w:tcW w:w="907" w:type="dxa"/>
            <w:noWrap/>
            <w:hideMark/>
          </w:tcPr>
          <w:p w14:paraId="0A35BB79" w14:textId="2192540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EBB67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杨丰文</w:t>
            </w:r>
            <w:r w:rsidRPr="002057B7">
              <w:rPr>
                <w:rFonts w:eastAsia="宋体" w:cs="Times New Roman"/>
                <w:sz w:val="18"/>
                <w:szCs w:val="18"/>
              </w:rPr>
              <w:t>,</w:t>
            </w:r>
            <w:r w:rsidRPr="002057B7">
              <w:rPr>
                <w:rFonts w:eastAsia="宋体" w:cs="Times New Roman"/>
                <w:sz w:val="18"/>
                <w:szCs w:val="18"/>
              </w:rPr>
              <w:t>黄明</w:t>
            </w:r>
            <w:r w:rsidRPr="002057B7">
              <w:rPr>
                <w:rFonts w:eastAsia="宋体" w:cs="Times New Roman"/>
                <w:sz w:val="18"/>
                <w:szCs w:val="18"/>
              </w:rPr>
              <w:t>,</w:t>
            </w:r>
            <w:r w:rsidRPr="002057B7">
              <w:rPr>
                <w:rFonts w:eastAsia="宋体" w:cs="Times New Roman"/>
                <w:sz w:val="18"/>
                <w:szCs w:val="18"/>
              </w:rPr>
              <w:t>张俊华</w:t>
            </w:r>
          </w:p>
        </w:tc>
        <w:tc>
          <w:tcPr>
            <w:tcW w:w="5953" w:type="dxa"/>
            <w:noWrap/>
            <w:hideMark/>
          </w:tcPr>
          <w:p w14:paraId="5CC4674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应对疫情中医药救治有哪些优势</w:t>
            </w:r>
            <w:r w:rsidRPr="002057B7">
              <w:rPr>
                <w:rFonts w:eastAsia="宋体" w:cs="Times New Roman"/>
                <w:sz w:val="18"/>
                <w:szCs w:val="18"/>
              </w:rPr>
              <w:t>——</w:t>
            </w:r>
            <w:r w:rsidRPr="002057B7">
              <w:rPr>
                <w:rFonts w:eastAsia="宋体" w:cs="Times New Roman"/>
                <w:sz w:val="18"/>
                <w:szCs w:val="18"/>
              </w:rPr>
              <w:t>张伯礼院士权威解答</w:t>
            </w:r>
          </w:p>
        </w:tc>
        <w:tc>
          <w:tcPr>
            <w:tcW w:w="2400" w:type="dxa"/>
            <w:noWrap/>
            <w:hideMark/>
          </w:tcPr>
          <w:p w14:paraId="75BAB30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天津中医药</w:t>
            </w:r>
          </w:p>
        </w:tc>
        <w:tc>
          <w:tcPr>
            <w:tcW w:w="1136" w:type="dxa"/>
            <w:noWrap/>
            <w:hideMark/>
          </w:tcPr>
          <w:p w14:paraId="16741CFF" w14:textId="6F61DD2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CCF270D" w14:textId="77777777" w:rsidTr="00C61415">
        <w:trPr>
          <w:trHeight w:val="276"/>
        </w:trPr>
        <w:tc>
          <w:tcPr>
            <w:tcW w:w="576" w:type="dxa"/>
            <w:shd w:val="clear" w:color="auto" w:fill="auto"/>
          </w:tcPr>
          <w:p w14:paraId="0D640D15" w14:textId="73F5214B" w:rsidR="00C61415" w:rsidRPr="00C61415" w:rsidRDefault="00C61415" w:rsidP="00C61415">
            <w:pPr>
              <w:spacing w:line="360" w:lineRule="auto"/>
              <w:rPr>
                <w:rFonts w:eastAsia="宋体" w:cs="Times New Roman"/>
                <w:sz w:val="18"/>
                <w:szCs w:val="18"/>
              </w:rPr>
            </w:pPr>
            <w:r w:rsidRPr="00C61415">
              <w:rPr>
                <w:sz w:val="18"/>
                <w:szCs w:val="18"/>
              </w:rPr>
              <w:t>466</w:t>
            </w:r>
          </w:p>
        </w:tc>
        <w:tc>
          <w:tcPr>
            <w:tcW w:w="907" w:type="dxa"/>
            <w:noWrap/>
            <w:hideMark/>
          </w:tcPr>
          <w:p w14:paraId="71D24E29" w14:textId="1677CF9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C7A5CE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危莉</w:t>
            </w:r>
            <w:r w:rsidRPr="002057B7">
              <w:rPr>
                <w:rFonts w:eastAsia="宋体" w:cs="Times New Roman"/>
                <w:sz w:val="18"/>
                <w:szCs w:val="18"/>
              </w:rPr>
              <w:t>,</w:t>
            </w:r>
            <w:r w:rsidRPr="002057B7">
              <w:rPr>
                <w:rFonts w:eastAsia="宋体" w:cs="Times New Roman"/>
                <w:sz w:val="18"/>
                <w:szCs w:val="18"/>
              </w:rPr>
              <w:t>胡豫</w:t>
            </w:r>
            <w:r w:rsidRPr="002057B7">
              <w:rPr>
                <w:rFonts w:eastAsia="宋体" w:cs="Times New Roman"/>
                <w:sz w:val="18"/>
                <w:szCs w:val="18"/>
              </w:rPr>
              <w:t>,</w:t>
            </w:r>
            <w:r w:rsidRPr="002057B7">
              <w:rPr>
                <w:rFonts w:eastAsia="宋体" w:cs="Times New Roman"/>
                <w:sz w:val="18"/>
                <w:szCs w:val="18"/>
              </w:rPr>
              <w:t>张义丹</w:t>
            </w:r>
            <w:r w:rsidRPr="002057B7">
              <w:rPr>
                <w:rFonts w:eastAsia="宋体" w:cs="Times New Roman"/>
                <w:sz w:val="18"/>
                <w:szCs w:val="18"/>
              </w:rPr>
              <w:t>,</w:t>
            </w:r>
            <w:r w:rsidRPr="002057B7">
              <w:rPr>
                <w:rFonts w:eastAsia="宋体" w:cs="Times New Roman"/>
                <w:sz w:val="18"/>
                <w:szCs w:val="18"/>
              </w:rPr>
              <w:t>张明</w:t>
            </w:r>
            <w:r w:rsidRPr="002057B7">
              <w:rPr>
                <w:rFonts w:eastAsia="宋体" w:cs="Times New Roman"/>
                <w:sz w:val="18"/>
                <w:szCs w:val="18"/>
              </w:rPr>
              <w:t>,</w:t>
            </w:r>
            <w:r w:rsidRPr="002057B7">
              <w:rPr>
                <w:rFonts w:eastAsia="宋体" w:cs="Times New Roman"/>
                <w:sz w:val="18"/>
                <w:szCs w:val="18"/>
              </w:rPr>
              <w:t>张进祥</w:t>
            </w:r>
          </w:p>
        </w:tc>
        <w:tc>
          <w:tcPr>
            <w:tcW w:w="5953" w:type="dxa"/>
            <w:noWrap/>
            <w:hideMark/>
          </w:tcPr>
          <w:p w14:paraId="1D4BEBB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新型冠状病毒肺炎疫情时期方舱医院运行实践与思考</w:t>
            </w:r>
          </w:p>
        </w:tc>
        <w:tc>
          <w:tcPr>
            <w:tcW w:w="2400" w:type="dxa"/>
            <w:noWrap/>
            <w:hideMark/>
          </w:tcPr>
          <w:p w14:paraId="049F338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6A88D700" w14:textId="703206A6"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7FB5A64F" w14:textId="77777777" w:rsidTr="00C61415">
        <w:trPr>
          <w:trHeight w:val="276"/>
        </w:trPr>
        <w:tc>
          <w:tcPr>
            <w:tcW w:w="576" w:type="dxa"/>
            <w:shd w:val="clear" w:color="auto" w:fill="auto"/>
          </w:tcPr>
          <w:p w14:paraId="5E46E672" w14:textId="3074D806" w:rsidR="00C61415" w:rsidRPr="00C61415" w:rsidRDefault="00C61415" w:rsidP="00C61415">
            <w:pPr>
              <w:spacing w:line="360" w:lineRule="auto"/>
              <w:rPr>
                <w:rFonts w:eastAsia="宋体" w:cs="Times New Roman"/>
                <w:sz w:val="18"/>
                <w:szCs w:val="18"/>
              </w:rPr>
            </w:pPr>
            <w:r w:rsidRPr="00C61415">
              <w:rPr>
                <w:sz w:val="18"/>
                <w:szCs w:val="18"/>
              </w:rPr>
              <w:t>467</w:t>
            </w:r>
          </w:p>
        </w:tc>
        <w:tc>
          <w:tcPr>
            <w:tcW w:w="907" w:type="dxa"/>
            <w:noWrap/>
            <w:hideMark/>
          </w:tcPr>
          <w:p w14:paraId="621A06FF" w14:textId="525692B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919524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王一颖</w:t>
            </w:r>
            <w:r w:rsidRPr="002057B7">
              <w:rPr>
                <w:rFonts w:eastAsia="宋体" w:cs="Times New Roman"/>
                <w:sz w:val="18"/>
                <w:szCs w:val="18"/>
              </w:rPr>
              <w:t>,</w:t>
            </w:r>
            <w:r w:rsidRPr="002057B7">
              <w:rPr>
                <w:rFonts w:eastAsia="宋体" w:cs="Times New Roman"/>
                <w:sz w:val="18"/>
                <w:szCs w:val="18"/>
              </w:rPr>
              <w:t>丁亚兴</w:t>
            </w:r>
            <w:r w:rsidRPr="002057B7">
              <w:rPr>
                <w:rFonts w:eastAsia="宋体" w:cs="Times New Roman"/>
                <w:sz w:val="18"/>
                <w:szCs w:val="18"/>
              </w:rPr>
              <w:t>,</w:t>
            </w:r>
            <w:r w:rsidRPr="002057B7">
              <w:rPr>
                <w:rFonts w:eastAsia="宋体" w:cs="Times New Roman"/>
                <w:sz w:val="18"/>
                <w:szCs w:val="18"/>
              </w:rPr>
              <w:t>罗西贝</w:t>
            </w:r>
            <w:r w:rsidRPr="002057B7">
              <w:rPr>
                <w:rFonts w:eastAsia="宋体" w:cs="Times New Roman"/>
                <w:sz w:val="18"/>
                <w:szCs w:val="18"/>
              </w:rPr>
              <w:t>,</w:t>
            </w:r>
            <w:r w:rsidRPr="002057B7">
              <w:rPr>
                <w:rFonts w:eastAsia="宋体" w:cs="Times New Roman"/>
                <w:sz w:val="18"/>
                <w:szCs w:val="18"/>
              </w:rPr>
              <w:t>朱思伟</w:t>
            </w:r>
          </w:p>
        </w:tc>
        <w:tc>
          <w:tcPr>
            <w:tcW w:w="5953" w:type="dxa"/>
            <w:noWrap/>
            <w:hideMark/>
          </w:tcPr>
          <w:p w14:paraId="6B7685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新型冠状病毒肺炎疫情下武汉方舱医院的医院感染风险及对策</w:t>
            </w:r>
          </w:p>
        </w:tc>
        <w:tc>
          <w:tcPr>
            <w:tcW w:w="2400" w:type="dxa"/>
            <w:noWrap/>
            <w:hideMark/>
          </w:tcPr>
          <w:p w14:paraId="3CDBF97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5DFE9390" w14:textId="1433E14B"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184168AC" w14:textId="77777777" w:rsidTr="00C61415">
        <w:trPr>
          <w:trHeight w:val="276"/>
        </w:trPr>
        <w:tc>
          <w:tcPr>
            <w:tcW w:w="576" w:type="dxa"/>
            <w:shd w:val="clear" w:color="auto" w:fill="auto"/>
          </w:tcPr>
          <w:p w14:paraId="5EA6AFC0" w14:textId="7068CD7F" w:rsidR="00C61415" w:rsidRPr="00C61415" w:rsidRDefault="00C61415" w:rsidP="00C61415">
            <w:pPr>
              <w:spacing w:line="360" w:lineRule="auto"/>
              <w:rPr>
                <w:rFonts w:eastAsia="宋体" w:cs="Times New Roman"/>
                <w:sz w:val="18"/>
                <w:szCs w:val="18"/>
              </w:rPr>
            </w:pPr>
            <w:r w:rsidRPr="00C61415">
              <w:rPr>
                <w:sz w:val="18"/>
                <w:szCs w:val="18"/>
              </w:rPr>
              <w:t>468</w:t>
            </w:r>
          </w:p>
        </w:tc>
        <w:tc>
          <w:tcPr>
            <w:tcW w:w="907" w:type="dxa"/>
            <w:noWrap/>
            <w:hideMark/>
          </w:tcPr>
          <w:p w14:paraId="76BA2DAA" w14:textId="6103823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CC1768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傅新巧</w:t>
            </w:r>
            <w:r w:rsidRPr="002057B7">
              <w:rPr>
                <w:rFonts w:eastAsia="宋体" w:cs="Times New Roman"/>
                <w:sz w:val="18"/>
                <w:szCs w:val="18"/>
              </w:rPr>
              <w:t>,</w:t>
            </w:r>
            <w:r w:rsidRPr="002057B7">
              <w:rPr>
                <w:rFonts w:eastAsia="宋体" w:cs="Times New Roman"/>
                <w:sz w:val="18"/>
                <w:szCs w:val="18"/>
              </w:rPr>
              <w:t>胡豫</w:t>
            </w:r>
            <w:r w:rsidRPr="002057B7">
              <w:rPr>
                <w:rFonts w:eastAsia="宋体" w:cs="Times New Roman"/>
                <w:sz w:val="18"/>
                <w:szCs w:val="18"/>
              </w:rPr>
              <w:t>,</w:t>
            </w:r>
            <w:r w:rsidRPr="002057B7">
              <w:rPr>
                <w:rFonts w:eastAsia="宋体" w:cs="Times New Roman"/>
                <w:sz w:val="18"/>
                <w:szCs w:val="18"/>
              </w:rPr>
              <w:t>孙晖</w:t>
            </w:r>
            <w:r w:rsidRPr="002057B7">
              <w:rPr>
                <w:rFonts w:eastAsia="宋体" w:cs="Times New Roman"/>
                <w:sz w:val="18"/>
                <w:szCs w:val="18"/>
              </w:rPr>
              <w:t>,</w:t>
            </w:r>
            <w:r w:rsidRPr="002057B7">
              <w:rPr>
                <w:rFonts w:eastAsia="宋体" w:cs="Times New Roman"/>
                <w:sz w:val="18"/>
                <w:szCs w:val="18"/>
              </w:rPr>
              <w:t>喻姣花</w:t>
            </w:r>
            <w:r w:rsidRPr="002057B7">
              <w:rPr>
                <w:rFonts w:eastAsia="宋体" w:cs="Times New Roman"/>
                <w:sz w:val="18"/>
                <w:szCs w:val="18"/>
              </w:rPr>
              <w:t>,</w:t>
            </w:r>
            <w:r w:rsidRPr="002057B7">
              <w:rPr>
                <w:rFonts w:eastAsia="宋体" w:cs="Times New Roman"/>
                <w:sz w:val="18"/>
                <w:szCs w:val="18"/>
              </w:rPr>
              <w:t>熊莉娟</w:t>
            </w:r>
            <w:r w:rsidRPr="002057B7">
              <w:rPr>
                <w:rFonts w:eastAsia="宋体" w:cs="Times New Roman"/>
                <w:sz w:val="18"/>
                <w:szCs w:val="18"/>
              </w:rPr>
              <w:t>,</w:t>
            </w:r>
            <w:r w:rsidRPr="002057B7">
              <w:rPr>
                <w:rFonts w:eastAsia="宋体" w:cs="Times New Roman"/>
                <w:sz w:val="18"/>
                <w:szCs w:val="18"/>
              </w:rPr>
              <w:t>鲁晓化</w:t>
            </w:r>
            <w:r w:rsidRPr="002057B7">
              <w:rPr>
                <w:rFonts w:eastAsia="宋体" w:cs="Times New Roman"/>
                <w:sz w:val="18"/>
                <w:szCs w:val="18"/>
              </w:rPr>
              <w:t>,</w:t>
            </w:r>
            <w:r w:rsidRPr="002057B7">
              <w:rPr>
                <w:rFonts w:eastAsia="宋体" w:cs="Times New Roman"/>
                <w:sz w:val="18"/>
                <w:szCs w:val="18"/>
              </w:rPr>
              <w:t>张义丹</w:t>
            </w:r>
            <w:r w:rsidRPr="002057B7">
              <w:rPr>
                <w:rFonts w:eastAsia="宋体" w:cs="Times New Roman"/>
                <w:sz w:val="18"/>
                <w:szCs w:val="18"/>
              </w:rPr>
              <w:t>,</w:t>
            </w:r>
            <w:r w:rsidRPr="002057B7">
              <w:rPr>
                <w:rFonts w:eastAsia="宋体" w:cs="Times New Roman"/>
                <w:sz w:val="18"/>
                <w:szCs w:val="18"/>
              </w:rPr>
              <w:t>李迪</w:t>
            </w:r>
            <w:r w:rsidRPr="002057B7">
              <w:rPr>
                <w:rFonts w:eastAsia="宋体" w:cs="Times New Roman"/>
                <w:sz w:val="18"/>
                <w:szCs w:val="18"/>
              </w:rPr>
              <w:t>,</w:t>
            </w:r>
            <w:r w:rsidRPr="002057B7">
              <w:rPr>
                <w:rFonts w:eastAsia="宋体" w:cs="Times New Roman"/>
                <w:sz w:val="18"/>
                <w:szCs w:val="18"/>
              </w:rPr>
              <w:t>舒琴</w:t>
            </w:r>
            <w:r w:rsidRPr="002057B7">
              <w:rPr>
                <w:rFonts w:eastAsia="宋体" w:cs="Times New Roman"/>
                <w:sz w:val="18"/>
                <w:szCs w:val="18"/>
              </w:rPr>
              <w:t>,</w:t>
            </w:r>
            <w:r w:rsidRPr="002057B7">
              <w:rPr>
                <w:rFonts w:eastAsia="宋体" w:cs="Times New Roman"/>
                <w:sz w:val="18"/>
                <w:szCs w:val="18"/>
              </w:rPr>
              <w:t>徐小兵</w:t>
            </w:r>
            <w:r w:rsidRPr="002057B7">
              <w:rPr>
                <w:rFonts w:eastAsia="宋体" w:cs="Times New Roman"/>
                <w:sz w:val="18"/>
                <w:szCs w:val="18"/>
              </w:rPr>
              <w:t>,</w:t>
            </w:r>
            <w:r w:rsidRPr="002057B7">
              <w:rPr>
                <w:rFonts w:eastAsia="宋体" w:cs="Times New Roman"/>
                <w:sz w:val="18"/>
                <w:szCs w:val="18"/>
              </w:rPr>
              <w:t>吕斌</w:t>
            </w:r>
          </w:p>
        </w:tc>
        <w:tc>
          <w:tcPr>
            <w:tcW w:w="5953" w:type="dxa"/>
            <w:noWrap/>
            <w:hideMark/>
          </w:tcPr>
          <w:p w14:paraId="54ECF3B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新型冠状病毒肺炎疫情下武汉方舱医院运行机制及关键环节探析</w:t>
            </w:r>
          </w:p>
        </w:tc>
        <w:tc>
          <w:tcPr>
            <w:tcW w:w="2400" w:type="dxa"/>
            <w:noWrap/>
            <w:hideMark/>
          </w:tcPr>
          <w:p w14:paraId="214E38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50DA66DB" w14:textId="0AA9747E"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06C862CD" w14:textId="77777777" w:rsidTr="00C61415">
        <w:trPr>
          <w:trHeight w:val="276"/>
        </w:trPr>
        <w:tc>
          <w:tcPr>
            <w:tcW w:w="576" w:type="dxa"/>
            <w:shd w:val="clear" w:color="auto" w:fill="auto"/>
          </w:tcPr>
          <w:p w14:paraId="17592341" w14:textId="47A38590" w:rsidR="00C61415" w:rsidRPr="00C61415" w:rsidRDefault="00C61415" w:rsidP="00C61415">
            <w:pPr>
              <w:spacing w:line="360" w:lineRule="auto"/>
              <w:rPr>
                <w:rFonts w:eastAsia="宋体" w:cs="Times New Roman"/>
                <w:sz w:val="18"/>
                <w:szCs w:val="18"/>
              </w:rPr>
            </w:pPr>
            <w:r w:rsidRPr="00C61415">
              <w:rPr>
                <w:sz w:val="18"/>
                <w:szCs w:val="18"/>
              </w:rPr>
              <w:t>469</w:t>
            </w:r>
          </w:p>
        </w:tc>
        <w:tc>
          <w:tcPr>
            <w:tcW w:w="907" w:type="dxa"/>
            <w:noWrap/>
            <w:hideMark/>
          </w:tcPr>
          <w:p w14:paraId="205956F1" w14:textId="3BB12EB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329C66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单杰</w:t>
            </w:r>
            <w:r w:rsidRPr="002057B7">
              <w:rPr>
                <w:rFonts w:eastAsia="宋体" w:cs="Times New Roman"/>
                <w:sz w:val="18"/>
                <w:szCs w:val="18"/>
              </w:rPr>
              <w:t>,</w:t>
            </w:r>
            <w:r w:rsidRPr="002057B7">
              <w:rPr>
                <w:rFonts w:eastAsia="宋体" w:cs="Times New Roman"/>
                <w:sz w:val="18"/>
                <w:szCs w:val="18"/>
              </w:rPr>
              <w:t>张晓祥</w:t>
            </w:r>
            <w:r w:rsidRPr="002057B7">
              <w:rPr>
                <w:rFonts w:eastAsia="宋体" w:cs="Times New Roman"/>
                <w:sz w:val="18"/>
                <w:szCs w:val="18"/>
              </w:rPr>
              <w:t>,</w:t>
            </w:r>
            <w:r w:rsidRPr="002057B7">
              <w:rPr>
                <w:rFonts w:eastAsia="宋体" w:cs="Times New Roman"/>
                <w:sz w:val="18"/>
                <w:szCs w:val="18"/>
              </w:rPr>
              <w:t>李力</w:t>
            </w:r>
            <w:r w:rsidRPr="002057B7">
              <w:rPr>
                <w:rFonts w:eastAsia="宋体" w:cs="Times New Roman"/>
                <w:sz w:val="18"/>
                <w:szCs w:val="18"/>
              </w:rPr>
              <w:t>,</w:t>
            </w:r>
            <w:r w:rsidRPr="002057B7">
              <w:rPr>
                <w:rFonts w:eastAsia="宋体" w:cs="Times New Roman"/>
                <w:sz w:val="18"/>
                <w:szCs w:val="18"/>
              </w:rPr>
              <w:t>李金</w:t>
            </w:r>
            <w:r w:rsidRPr="002057B7">
              <w:rPr>
                <w:rFonts w:eastAsia="宋体" w:cs="Times New Roman"/>
                <w:sz w:val="18"/>
                <w:szCs w:val="18"/>
              </w:rPr>
              <w:t>,</w:t>
            </w:r>
            <w:r w:rsidRPr="002057B7">
              <w:rPr>
                <w:rFonts w:eastAsia="宋体" w:cs="Times New Roman"/>
                <w:sz w:val="18"/>
                <w:szCs w:val="18"/>
              </w:rPr>
              <w:t>王延昭</w:t>
            </w:r>
            <w:r w:rsidRPr="002057B7">
              <w:rPr>
                <w:rFonts w:eastAsia="宋体" w:cs="Times New Roman"/>
                <w:sz w:val="18"/>
                <w:szCs w:val="18"/>
              </w:rPr>
              <w:t>,</w:t>
            </w:r>
            <w:r w:rsidRPr="002057B7">
              <w:rPr>
                <w:rFonts w:eastAsia="宋体" w:cs="Times New Roman"/>
                <w:sz w:val="18"/>
                <w:szCs w:val="18"/>
              </w:rPr>
              <w:t>汪火明</w:t>
            </w:r>
          </w:p>
        </w:tc>
        <w:tc>
          <w:tcPr>
            <w:tcW w:w="5953" w:type="dxa"/>
            <w:noWrap/>
            <w:hideMark/>
          </w:tcPr>
          <w:p w14:paraId="34AD6E2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基于信息化的方舱医院新型冠状病毒肺炎患者收治</w:t>
            </w:r>
          </w:p>
        </w:tc>
        <w:tc>
          <w:tcPr>
            <w:tcW w:w="2400" w:type="dxa"/>
            <w:noWrap/>
            <w:hideMark/>
          </w:tcPr>
          <w:p w14:paraId="7C68B1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577BDB8D" w14:textId="2C8B7058"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2553BC43" w14:textId="77777777" w:rsidTr="00C61415">
        <w:trPr>
          <w:trHeight w:val="276"/>
        </w:trPr>
        <w:tc>
          <w:tcPr>
            <w:tcW w:w="576" w:type="dxa"/>
            <w:shd w:val="clear" w:color="auto" w:fill="auto"/>
          </w:tcPr>
          <w:p w14:paraId="0B1DE602" w14:textId="45971730" w:rsidR="00C61415" w:rsidRPr="00C61415" w:rsidRDefault="00C61415" w:rsidP="00C61415">
            <w:pPr>
              <w:spacing w:line="360" w:lineRule="auto"/>
              <w:rPr>
                <w:rFonts w:eastAsia="宋体" w:cs="Times New Roman"/>
                <w:sz w:val="18"/>
                <w:szCs w:val="18"/>
              </w:rPr>
            </w:pPr>
            <w:r w:rsidRPr="00C61415">
              <w:rPr>
                <w:sz w:val="18"/>
                <w:szCs w:val="18"/>
              </w:rPr>
              <w:t>470</w:t>
            </w:r>
          </w:p>
        </w:tc>
        <w:tc>
          <w:tcPr>
            <w:tcW w:w="907" w:type="dxa"/>
            <w:noWrap/>
            <w:hideMark/>
          </w:tcPr>
          <w:p w14:paraId="5082FB4F" w14:textId="51AA3E1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C56E331"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3C56B48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一线的瞬间</w:t>
            </w:r>
          </w:p>
        </w:tc>
        <w:tc>
          <w:tcPr>
            <w:tcW w:w="2400" w:type="dxa"/>
            <w:noWrap/>
            <w:hideMark/>
          </w:tcPr>
          <w:p w14:paraId="655978A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中国报道</w:t>
            </w:r>
          </w:p>
        </w:tc>
        <w:tc>
          <w:tcPr>
            <w:tcW w:w="1136" w:type="dxa"/>
            <w:noWrap/>
            <w:hideMark/>
          </w:tcPr>
          <w:p w14:paraId="3477CE42" w14:textId="4A75BF2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0C23D04" w14:textId="77777777" w:rsidTr="00C61415">
        <w:trPr>
          <w:trHeight w:val="276"/>
        </w:trPr>
        <w:tc>
          <w:tcPr>
            <w:tcW w:w="576" w:type="dxa"/>
            <w:shd w:val="clear" w:color="auto" w:fill="auto"/>
          </w:tcPr>
          <w:p w14:paraId="466B17AA" w14:textId="41365F24" w:rsidR="00C61415" w:rsidRPr="00C61415" w:rsidRDefault="00C61415" w:rsidP="00C61415">
            <w:pPr>
              <w:spacing w:line="360" w:lineRule="auto"/>
              <w:rPr>
                <w:rFonts w:eastAsia="宋体" w:cs="Times New Roman"/>
                <w:sz w:val="18"/>
                <w:szCs w:val="18"/>
              </w:rPr>
            </w:pPr>
            <w:r w:rsidRPr="00C61415">
              <w:rPr>
                <w:sz w:val="18"/>
                <w:szCs w:val="18"/>
              </w:rPr>
              <w:t>471</w:t>
            </w:r>
          </w:p>
        </w:tc>
        <w:tc>
          <w:tcPr>
            <w:tcW w:w="907" w:type="dxa"/>
            <w:noWrap/>
            <w:hideMark/>
          </w:tcPr>
          <w:p w14:paraId="186A131C" w14:textId="150D9DCA"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C5FD9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本刊编辑部</w:t>
            </w:r>
          </w:p>
        </w:tc>
        <w:tc>
          <w:tcPr>
            <w:tcW w:w="5953" w:type="dxa"/>
            <w:noWrap/>
            <w:hideMark/>
          </w:tcPr>
          <w:p w14:paraId="24248D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疫情回顾</w:t>
            </w:r>
          </w:p>
        </w:tc>
        <w:tc>
          <w:tcPr>
            <w:tcW w:w="2400" w:type="dxa"/>
            <w:noWrap/>
            <w:hideMark/>
          </w:tcPr>
          <w:p w14:paraId="2961BB1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源流</w:t>
            </w:r>
          </w:p>
        </w:tc>
        <w:tc>
          <w:tcPr>
            <w:tcW w:w="1136" w:type="dxa"/>
            <w:noWrap/>
            <w:hideMark/>
          </w:tcPr>
          <w:p w14:paraId="2552EFE5" w14:textId="0B74C64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C129D2C" w14:textId="77777777" w:rsidTr="00C61415">
        <w:trPr>
          <w:trHeight w:val="276"/>
        </w:trPr>
        <w:tc>
          <w:tcPr>
            <w:tcW w:w="576" w:type="dxa"/>
            <w:shd w:val="clear" w:color="auto" w:fill="auto"/>
          </w:tcPr>
          <w:p w14:paraId="2966CCCB" w14:textId="5EB5A798" w:rsidR="00C61415" w:rsidRPr="00C61415" w:rsidRDefault="00C61415" w:rsidP="00C61415">
            <w:pPr>
              <w:spacing w:line="360" w:lineRule="auto"/>
              <w:rPr>
                <w:rFonts w:eastAsia="宋体" w:cs="Times New Roman"/>
                <w:sz w:val="18"/>
                <w:szCs w:val="18"/>
              </w:rPr>
            </w:pPr>
            <w:r w:rsidRPr="00C61415">
              <w:rPr>
                <w:sz w:val="18"/>
                <w:szCs w:val="18"/>
              </w:rPr>
              <w:t>472</w:t>
            </w:r>
          </w:p>
        </w:tc>
        <w:tc>
          <w:tcPr>
            <w:tcW w:w="907" w:type="dxa"/>
            <w:noWrap/>
            <w:hideMark/>
          </w:tcPr>
          <w:p w14:paraId="46AB97CC" w14:textId="1577A0F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F69D152"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99014E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传媒万象</w:t>
            </w:r>
          </w:p>
        </w:tc>
        <w:tc>
          <w:tcPr>
            <w:tcW w:w="2400" w:type="dxa"/>
            <w:noWrap/>
            <w:hideMark/>
          </w:tcPr>
          <w:p w14:paraId="077E9AC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电视研究</w:t>
            </w:r>
          </w:p>
        </w:tc>
        <w:tc>
          <w:tcPr>
            <w:tcW w:w="1136" w:type="dxa"/>
            <w:noWrap/>
            <w:hideMark/>
          </w:tcPr>
          <w:p w14:paraId="1F050C0E" w14:textId="01C25CC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086D0F5" w14:textId="77777777" w:rsidTr="00C61415">
        <w:trPr>
          <w:trHeight w:val="276"/>
        </w:trPr>
        <w:tc>
          <w:tcPr>
            <w:tcW w:w="576" w:type="dxa"/>
            <w:shd w:val="clear" w:color="auto" w:fill="auto"/>
          </w:tcPr>
          <w:p w14:paraId="7DC527AE" w14:textId="5469DAC2" w:rsidR="00C61415" w:rsidRPr="00C61415" w:rsidRDefault="00C61415" w:rsidP="00C61415">
            <w:pPr>
              <w:spacing w:line="360" w:lineRule="auto"/>
              <w:rPr>
                <w:rFonts w:eastAsia="宋体" w:cs="Times New Roman"/>
                <w:sz w:val="18"/>
                <w:szCs w:val="18"/>
              </w:rPr>
            </w:pPr>
            <w:r w:rsidRPr="00C61415">
              <w:rPr>
                <w:sz w:val="18"/>
                <w:szCs w:val="18"/>
              </w:rPr>
              <w:t>473</w:t>
            </w:r>
          </w:p>
        </w:tc>
        <w:tc>
          <w:tcPr>
            <w:tcW w:w="907" w:type="dxa"/>
            <w:noWrap/>
            <w:hideMark/>
          </w:tcPr>
          <w:p w14:paraId="61247BB9" w14:textId="67CB4FE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7E0BA3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王基德</w:t>
            </w:r>
          </w:p>
        </w:tc>
        <w:tc>
          <w:tcPr>
            <w:tcW w:w="5953" w:type="dxa"/>
            <w:noWrap/>
            <w:hideMark/>
          </w:tcPr>
          <w:p w14:paraId="03553C2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14</w:t>
            </w:r>
            <w:r w:rsidRPr="002057B7">
              <w:rPr>
                <w:rFonts w:eastAsia="宋体" w:cs="Times New Roman"/>
                <w:sz w:val="18"/>
                <w:szCs w:val="18"/>
              </w:rPr>
              <w:t>亿人一条心</w:t>
            </w:r>
            <w:r w:rsidRPr="002057B7">
              <w:rPr>
                <w:rFonts w:eastAsia="宋体" w:cs="Times New Roman"/>
                <w:sz w:val="18"/>
                <w:szCs w:val="18"/>
              </w:rPr>
              <w:t xml:space="preserve"> </w:t>
            </w:r>
            <w:r w:rsidRPr="002057B7">
              <w:rPr>
                <w:rFonts w:eastAsia="宋体" w:cs="Times New Roman"/>
                <w:sz w:val="18"/>
                <w:szCs w:val="18"/>
              </w:rPr>
              <w:t>抗</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，中国必胜！</w:t>
            </w:r>
          </w:p>
        </w:tc>
        <w:tc>
          <w:tcPr>
            <w:tcW w:w="2400" w:type="dxa"/>
            <w:noWrap/>
            <w:hideMark/>
          </w:tcPr>
          <w:p w14:paraId="77F192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青岛画报</w:t>
            </w:r>
          </w:p>
        </w:tc>
        <w:tc>
          <w:tcPr>
            <w:tcW w:w="1136" w:type="dxa"/>
            <w:noWrap/>
            <w:hideMark/>
          </w:tcPr>
          <w:p w14:paraId="0989C13A" w14:textId="5D11E9C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631C785D" w14:textId="77777777" w:rsidTr="00C61415">
        <w:trPr>
          <w:trHeight w:val="276"/>
        </w:trPr>
        <w:tc>
          <w:tcPr>
            <w:tcW w:w="576" w:type="dxa"/>
            <w:shd w:val="clear" w:color="auto" w:fill="auto"/>
          </w:tcPr>
          <w:p w14:paraId="2DAB63C1" w14:textId="43E2ECB0" w:rsidR="00C61415" w:rsidRPr="00C61415" w:rsidRDefault="00C61415" w:rsidP="00C61415">
            <w:pPr>
              <w:spacing w:line="360" w:lineRule="auto"/>
              <w:rPr>
                <w:rFonts w:eastAsia="宋体" w:cs="Times New Roman"/>
                <w:sz w:val="18"/>
                <w:szCs w:val="18"/>
              </w:rPr>
            </w:pPr>
            <w:r w:rsidRPr="00C61415">
              <w:rPr>
                <w:sz w:val="18"/>
                <w:szCs w:val="18"/>
              </w:rPr>
              <w:t>474</w:t>
            </w:r>
          </w:p>
        </w:tc>
        <w:tc>
          <w:tcPr>
            <w:tcW w:w="907" w:type="dxa"/>
            <w:noWrap/>
            <w:hideMark/>
          </w:tcPr>
          <w:p w14:paraId="5F0B3705" w14:textId="0F904B7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7633E1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本刊记者</w:t>
            </w:r>
          </w:p>
        </w:tc>
        <w:tc>
          <w:tcPr>
            <w:tcW w:w="5953" w:type="dxa"/>
            <w:noWrap/>
            <w:hideMark/>
          </w:tcPr>
          <w:p w14:paraId="65525BD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甲光向日金鳞开</w:t>
            </w:r>
          </w:p>
        </w:tc>
        <w:tc>
          <w:tcPr>
            <w:tcW w:w="2400" w:type="dxa"/>
            <w:noWrap/>
            <w:hideMark/>
          </w:tcPr>
          <w:p w14:paraId="239A0C4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清风</w:t>
            </w:r>
          </w:p>
        </w:tc>
        <w:tc>
          <w:tcPr>
            <w:tcW w:w="1136" w:type="dxa"/>
            <w:noWrap/>
            <w:hideMark/>
          </w:tcPr>
          <w:p w14:paraId="67D55947" w14:textId="4DE2192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2887C0D6" w14:textId="77777777" w:rsidTr="00C61415">
        <w:trPr>
          <w:trHeight w:val="276"/>
        </w:trPr>
        <w:tc>
          <w:tcPr>
            <w:tcW w:w="576" w:type="dxa"/>
            <w:shd w:val="clear" w:color="auto" w:fill="auto"/>
          </w:tcPr>
          <w:p w14:paraId="6A4430D7" w14:textId="31FD3F59" w:rsidR="00C61415" w:rsidRPr="00C61415" w:rsidRDefault="00C61415" w:rsidP="00C61415">
            <w:pPr>
              <w:spacing w:line="360" w:lineRule="auto"/>
              <w:rPr>
                <w:rFonts w:eastAsia="宋体" w:cs="Times New Roman"/>
                <w:sz w:val="18"/>
                <w:szCs w:val="18"/>
              </w:rPr>
            </w:pPr>
            <w:r w:rsidRPr="00C61415">
              <w:rPr>
                <w:sz w:val="18"/>
                <w:szCs w:val="18"/>
              </w:rPr>
              <w:t>475</w:t>
            </w:r>
          </w:p>
        </w:tc>
        <w:tc>
          <w:tcPr>
            <w:tcW w:w="907" w:type="dxa"/>
            <w:noWrap/>
            <w:hideMark/>
          </w:tcPr>
          <w:p w14:paraId="5642606D" w14:textId="231EA8F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3FFB54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杨丽</w:t>
            </w:r>
            <w:r w:rsidRPr="002057B7">
              <w:rPr>
                <w:rFonts w:eastAsia="宋体" w:cs="Times New Roman"/>
                <w:sz w:val="18"/>
                <w:szCs w:val="18"/>
              </w:rPr>
              <w:t>,</w:t>
            </w:r>
            <w:r w:rsidRPr="002057B7">
              <w:rPr>
                <w:rFonts w:eastAsia="宋体" w:cs="Times New Roman"/>
                <w:sz w:val="18"/>
                <w:szCs w:val="18"/>
              </w:rPr>
              <w:t>蒋丽</w:t>
            </w:r>
            <w:r w:rsidRPr="002057B7">
              <w:rPr>
                <w:rFonts w:eastAsia="宋体" w:cs="Times New Roman"/>
                <w:sz w:val="18"/>
                <w:szCs w:val="18"/>
              </w:rPr>
              <w:t>,</w:t>
            </w:r>
            <w:r w:rsidRPr="002057B7">
              <w:rPr>
                <w:rFonts w:eastAsia="宋体" w:cs="Times New Roman"/>
                <w:sz w:val="18"/>
                <w:szCs w:val="18"/>
              </w:rPr>
              <w:t>白阳</w:t>
            </w:r>
            <w:r w:rsidRPr="002057B7">
              <w:rPr>
                <w:rFonts w:eastAsia="宋体" w:cs="Times New Roman"/>
                <w:sz w:val="18"/>
                <w:szCs w:val="18"/>
              </w:rPr>
              <w:t>,</w:t>
            </w:r>
            <w:r w:rsidRPr="002057B7">
              <w:rPr>
                <w:rFonts w:eastAsia="宋体" w:cs="Times New Roman"/>
                <w:sz w:val="18"/>
                <w:szCs w:val="18"/>
              </w:rPr>
              <w:t>蒋磊</w:t>
            </w:r>
            <w:r w:rsidRPr="002057B7">
              <w:rPr>
                <w:rFonts w:eastAsia="宋体" w:cs="Times New Roman"/>
                <w:sz w:val="18"/>
                <w:szCs w:val="18"/>
              </w:rPr>
              <w:t>,</w:t>
            </w:r>
            <w:r w:rsidRPr="002057B7">
              <w:rPr>
                <w:rFonts w:eastAsia="宋体" w:cs="Times New Roman"/>
                <w:sz w:val="18"/>
                <w:szCs w:val="18"/>
              </w:rPr>
              <w:t>章述军</w:t>
            </w:r>
            <w:r w:rsidRPr="002057B7">
              <w:rPr>
                <w:rFonts w:eastAsia="宋体" w:cs="Times New Roman"/>
                <w:sz w:val="18"/>
                <w:szCs w:val="18"/>
              </w:rPr>
              <w:t>,</w:t>
            </w:r>
            <w:r w:rsidRPr="002057B7">
              <w:rPr>
                <w:rFonts w:eastAsia="宋体" w:cs="Times New Roman"/>
                <w:sz w:val="18"/>
                <w:szCs w:val="18"/>
              </w:rPr>
              <w:t>刘煜亮</w:t>
            </w:r>
          </w:p>
        </w:tc>
        <w:tc>
          <w:tcPr>
            <w:tcW w:w="5953" w:type="dxa"/>
            <w:noWrap/>
            <w:hideMark/>
          </w:tcPr>
          <w:p w14:paraId="23D9207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w:t>
            </w:r>
            <w:r w:rsidRPr="002057B7">
              <w:rPr>
                <w:rFonts w:eastAsia="宋体" w:cs="Times New Roman"/>
                <w:sz w:val="18"/>
                <w:szCs w:val="18"/>
              </w:rPr>
              <w:t>方舱医院</w:t>
            </w:r>
            <w:r w:rsidRPr="002057B7">
              <w:rPr>
                <w:rFonts w:eastAsia="宋体" w:cs="Times New Roman"/>
                <w:sz w:val="18"/>
                <w:szCs w:val="18"/>
              </w:rPr>
              <w:t>”</w:t>
            </w:r>
            <w:r w:rsidRPr="002057B7">
              <w:rPr>
                <w:rFonts w:eastAsia="宋体" w:cs="Times New Roman"/>
                <w:sz w:val="18"/>
                <w:szCs w:val="18"/>
              </w:rPr>
              <w:t>条件下新型冠状病毒肺炎疑似或轻型患者的高效诊疗流程</w:t>
            </w:r>
          </w:p>
        </w:tc>
        <w:tc>
          <w:tcPr>
            <w:tcW w:w="2400" w:type="dxa"/>
            <w:noWrap/>
            <w:hideMark/>
          </w:tcPr>
          <w:p w14:paraId="5BBFEC6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第三军医大学学报</w:t>
            </w:r>
          </w:p>
        </w:tc>
        <w:tc>
          <w:tcPr>
            <w:tcW w:w="1136" w:type="dxa"/>
            <w:noWrap/>
            <w:hideMark/>
          </w:tcPr>
          <w:p w14:paraId="6CDDA7A0" w14:textId="562081B8"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5782854A" w14:textId="77777777" w:rsidTr="00C61415">
        <w:trPr>
          <w:trHeight w:val="276"/>
        </w:trPr>
        <w:tc>
          <w:tcPr>
            <w:tcW w:w="576" w:type="dxa"/>
            <w:shd w:val="clear" w:color="auto" w:fill="auto"/>
          </w:tcPr>
          <w:p w14:paraId="45E9E63A" w14:textId="0E8656DE" w:rsidR="00C61415" w:rsidRPr="00C61415" w:rsidRDefault="00C61415" w:rsidP="00C61415">
            <w:pPr>
              <w:spacing w:line="360" w:lineRule="auto"/>
              <w:rPr>
                <w:rFonts w:eastAsia="宋体" w:cs="Times New Roman"/>
                <w:sz w:val="18"/>
                <w:szCs w:val="18"/>
              </w:rPr>
            </w:pPr>
            <w:r w:rsidRPr="00C61415">
              <w:rPr>
                <w:sz w:val="18"/>
                <w:szCs w:val="18"/>
              </w:rPr>
              <w:t>476</w:t>
            </w:r>
          </w:p>
        </w:tc>
        <w:tc>
          <w:tcPr>
            <w:tcW w:w="907" w:type="dxa"/>
            <w:noWrap/>
            <w:hideMark/>
          </w:tcPr>
          <w:p w14:paraId="7AFDAD27" w14:textId="55129BA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79EF5A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唐景莉</w:t>
            </w:r>
            <w:r w:rsidRPr="002057B7">
              <w:rPr>
                <w:rFonts w:eastAsia="宋体" w:cs="Times New Roman"/>
                <w:sz w:val="18"/>
                <w:szCs w:val="18"/>
              </w:rPr>
              <w:t>,</w:t>
            </w:r>
            <w:r w:rsidRPr="002057B7">
              <w:rPr>
                <w:rFonts w:eastAsia="宋体" w:cs="Times New Roman"/>
                <w:sz w:val="18"/>
                <w:szCs w:val="18"/>
              </w:rPr>
              <w:t>袁芳</w:t>
            </w:r>
          </w:p>
        </w:tc>
        <w:tc>
          <w:tcPr>
            <w:tcW w:w="5953" w:type="dxa"/>
            <w:noWrap/>
            <w:hideMark/>
          </w:tcPr>
          <w:p w14:paraId="184271B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中的高校力量</w:t>
            </w:r>
          </w:p>
        </w:tc>
        <w:tc>
          <w:tcPr>
            <w:tcW w:w="2400" w:type="dxa"/>
            <w:noWrap/>
            <w:hideMark/>
          </w:tcPr>
          <w:p w14:paraId="48114AD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中国高等教育</w:t>
            </w:r>
          </w:p>
        </w:tc>
        <w:tc>
          <w:tcPr>
            <w:tcW w:w="1136" w:type="dxa"/>
            <w:noWrap/>
            <w:hideMark/>
          </w:tcPr>
          <w:p w14:paraId="5A717113" w14:textId="5901F4D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B2CAF5A" w14:textId="77777777" w:rsidTr="00C61415">
        <w:trPr>
          <w:trHeight w:val="276"/>
        </w:trPr>
        <w:tc>
          <w:tcPr>
            <w:tcW w:w="576" w:type="dxa"/>
            <w:shd w:val="clear" w:color="auto" w:fill="auto"/>
          </w:tcPr>
          <w:p w14:paraId="52C44AE0" w14:textId="0D60F1BB" w:rsidR="00C61415" w:rsidRPr="00C61415" w:rsidRDefault="00C61415" w:rsidP="00C61415">
            <w:pPr>
              <w:spacing w:line="360" w:lineRule="auto"/>
              <w:rPr>
                <w:rFonts w:eastAsia="宋体" w:cs="Times New Roman"/>
                <w:sz w:val="18"/>
                <w:szCs w:val="18"/>
              </w:rPr>
            </w:pPr>
            <w:r w:rsidRPr="00C61415">
              <w:rPr>
                <w:sz w:val="18"/>
                <w:szCs w:val="18"/>
              </w:rPr>
              <w:t>477</w:t>
            </w:r>
          </w:p>
        </w:tc>
        <w:tc>
          <w:tcPr>
            <w:tcW w:w="907" w:type="dxa"/>
            <w:noWrap/>
            <w:hideMark/>
          </w:tcPr>
          <w:p w14:paraId="454041F2" w14:textId="39321E6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6A7F9C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刘俊峰</w:t>
            </w:r>
            <w:r w:rsidRPr="002057B7">
              <w:rPr>
                <w:rFonts w:eastAsia="宋体" w:cs="Times New Roman"/>
                <w:sz w:val="18"/>
                <w:szCs w:val="18"/>
              </w:rPr>
              <w:t>,</w:t>
            </w:r>
            <w:r w:rsidRPr="002057B7">
              <w:rPr>
                <w:rFonts w:eastAsia="宋体" w:cs="Times New Roman"/>
                <w:sz w:val="18"/>
                <w:szCs w:val="18"/>
              </w:rPr>
              <w:t>翟晓辉</w:t>
            </w:r>
            <w:r w:rsidRPr="002057B7">
              <w:rPr>
                <w:rFonts w:eastAsia="宋体" w:cs="Times New Roman"/>
                <w:sz w:val="18"/>
                <w:szCs w:val="18"/>
              </w:rPr>
              <w:t>,</w:t>
            </w:r>
            <w:r w:rsidRPr="002057B7">
              <w:rPr>
                <w:rFonts w:eastAsia="宋体" w:cs="Times New Roman"/>
                <w:sz w:val="18"/>
                <w:szCs w:val="18"/>
              </w:rPr>
              <w:t>向准</w:t>
            </w:r>
            <w:r w:rsidRPr="002057B7">
              <w:rPr>
                <w:rFonts w:eastAsia="宋体" w:cs="Times New Roman"/>
                <w:sz w:val="18"/>
                <w:szCs w:val="18"/>
              </w:rPr>
              <w:t>,</w:t>
            </w:r>
            <w:r w:rsidRPr="002057B7">
              <w:rPr>
                <w:rFonts w:eastAsia="宋体" w:cs="Times New Roman"/>
                <w:sz w:val="18"/>
                <w:szCs w:val="18"/>
              </w:rPr>
              <w:t>赵靖</w:t>
            </w:r>
            <w:r w:rsidRPr="002057B7">
              <w:rPr>
                <w:rFonts w:eastAsia="宋体" w:cs="Times New Roman"/>
                <w:sz w:val="18"/>
                <w:szCs w:val="18"/>
              </w:rPr>
              <w:t>,</w:t>
            </w:r>
            <w:r w:rsidRPr="002057B7">
              <w:rPr>
                <w:rFonts w:eastAsia="宋体" w:cs="Times New Roman"/>
                <w:sz w:val="18"/>
                <w:szCs w:val="18"/>
              </w:rPr>
              <w:t>张竞由</w:t>
            </w:r>
            <w:r w:rsidRPr="002057B7">
              <w:rPr>
                <w:rFonts w:eastAsia="宋体" w:cs="Times New Roman"/>
                <w:sz w:val="18"/>
                <w:szCs w:val="18"/>
              </w:rPr>
              <w:t>,</w:t>
            </w:r>
            <w:r w:rsidRPr="002057B7">
              <w:rPr>
                <w:rFonts w:eastAsia="宋体" w:cs="Times New Roman"/>
                <w:sz w:val="18"/>
                <w:szCs w:val="18"/>
              </w:rPr>
              <w:t>王健</w:t>
            </w:r>
          </w:p>
        </w:tc>
        <w:tc>
          <w:tcPr>
            <w:tcW w:w="5953" w:type="dxa"/>
            <w:noWrap/>
            <w:hideMark/>
          </w:tcPr>
          <w:p w14:paraId="4526FCD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应对新型冠状病毒肺炎疫情的方舱医院建设管理探讨</w:t>
            </w:r>
          </w:p>
        </w:tc>
        <w:tc>
          <w:tcPr>
            <w:tcW w:w="2400" w:type="dxa"/>
            <w:noWrap/>
            <w:hideMark/>
          </w:tcPr>
          <w:p w14:paraId="03BDEBD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280D71FF" w14:textId="7ABFCF00"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42278262" w14:textId="77777777" w:rsidTr="00C61415">
        <w:trPr>
          <w:trHeight w:val="276"/>
        </w:trPr>
        <w:tc>
          <w:tcPr>
            <w:tcW w:w="576" w:type="dxa"/>
            <w:shd w:val="clear" w:color="auto" w:fill="auto"/>
          </w:tcPr>
          <w:p w14:paraId="7C6B9EF3" w14:textId="66A1793A" w:rsidR="00C61415" w:rsidRPr="00C61415" w:rsidRDefault="00C61415" w:rsidP="00C61415">
            <w:pPr>
              <w:spacing w:line="360" w:lineRule="auto"/>
              <w:rPr>
                <w:rFonts w:eastAsia="宋体" w:cs="Times New Roman"/>
                <w:sz w:val="18"/>
                <w:szCs w:val="18"/>
              </w:rPr>
            </w:pPr>
            <w:r w:rsidRPr="00C61415">
              <w:rPr>
                <w:sz w:val="18"/>
                <w:szCs w:val="18"/>
              </w:rPr>
              <w:t>478</w:t>
            </w:r>
          </w:p>
        </w:tc>
        <w:tc>
          <w:tcPr>
            <w:tcW w:w="907" w:type="dxa"/>
            <w:noWrap/>
            <w:hideMark/>
          </w:tcPr>
          <w:p w14:paraId="3C4FE32A" w14:textId="4F7952D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CD2E5BB"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41C4320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中国纺织工业联合会流通分会</w:t>
            </w:r>
            <w:r w:rsidRPr="002057B7">
              <w:rPr>
                <w:rFonts w:eastAsia="宋体" w:cs="Times New Roman"/>
                <w:sz w:val="18"/>
                <w:szCs w:val="18"/>
              </w:rPr>
              <w:t>:</w:t>
            </w:r>
            <w:r w:rsidRPr="002057B7">
              <w:rPr>
                <w:rFonts w:eastAsia="宋体" w:cs="Times New Roman"/>
                <w:sz w:val="18"/>
                <w:szCs w:val="18"/>
              </w:rPr>
              <w:t>急速驰援，全力支持武汉方舱医院物资筹备</w:t>
            </w:r>
          </w:p>
        </w:tc>
        <w:tc>
          <w:tcPr>
            <w:tcW w:w="2400" w:type="dxa"/>
            <w:noWrap/>
            <w:hideMark/>
          </w:tcPr>
          <w:p w14:paraId="1EC094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纺织服装周刊</w:t>
            </w:r>
          </w:p>
        </w:tc>
        <w:tc>
          <w:tcPr>
            <w:tcW w:w="1136" w:type="dxa"/>
            <w:noWrap/>
            <w:hideMark/>
          </w:tcPr>
          <w:p w14:paraId="5D046DA9" w14:textId="4B37184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E49191E" w14:textId="77777777" w:rsidTr="00C61415">
        <w:trPr>
          <w:trHeight w:val="276"/>
        </w:trPr>
        <w:tc>
          <w:tcPr>
            <w:tcW w:w="576" w:type="dxa"/>
            <w:shd w:val="clear" w:color="auto" w:fill="auto"/>
          </w:tcPr>
          <w:p w14:paraId="578F34E1" w14:textId="3B6FE7B5" w:rsidR="00C61415" w:rsidRPr="00C61415" w:rsidRDefault="00C61415" w:rsidP="00C61415">
            <w:pPr>
              <w:spacing w:line="360" w:lineRule="auto"/>
              <w:rPr>
                <w:rFonts w:eastAsia="宋体" w:cs="Times New Roman"/>
                <w:sz w:val="18"/>
                <w:szCs w:val="18"/>
              </w:rPr>
            </w:pPr>
            <w:r w:rsidRPr="00C61415">
              <w:rPr>
                <w:sz w:val="18"/>
                <w:szCs w:val="18"/>
              </w:rPr>
              <w:t>479</w:t>
            </w:r>
          </w:p>
        </w:tc>
        <w:tc>
          <w:tcPr>
            <w:tcW w:w="907" w:type="dxa"/>
            <w:noWrap/>
            <w:hideMark/>
          </w:tcPr>
          <w:p w14:paraId="00C1C624" w14:textId="47BDCDD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37751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江志伟</w:t>
            </w:r>
            <w:r w:rsidRPr="002057B7">
              <w:rPr>
                <w:rFonts w:eastAsia="宋体" w:cs="Times New Roman"/>
                <w:sz w:val="18"/>
                <w:szCs w:val="18"/>
              </w:rPr>
              <w:t>,</w:t>
            </w:r>
            <w:r w:rsidRPr="002057B7">
              <w:rPr>
                <w:rFonts w:eastAsia="宋体" w:cs="Times New Roman"/>
                <w:sz w:val="18"/>
                <w:szCs w:val="18"/>
              </w:rPr>
              <w:t>马朝群</w:t>
            </w:r>
            <w:r w:rsidRPr="002057B7">
              <w:rPr>
                <w:rFonts w:eastAsia="宋体" w:cs="Times New Roman"/>
                <w:sz w:val="18"/>
                <w:szCs w:val="18"/>
              </w:rPr>
              <w:t>,</w:t>
            </w:r>
            <w:r w:rsidRPr="002057B7">
              <w:rPr>
                <w:rFonts w:eastAsia="宋体" w:cs="Times New Roman"/>
                <w:sz w:val="18"/>
                <w:szCs w:val="18"/>
              </w:rPr>
              <w:t>汪悦</w:t>
            </w:r>
            <w:r w:rsidRPr="002057B7">
              <w:rPr>
                <w:rFonts w:eastAsia="宋体" w:cs="Times New Roman"/>
                <w:sz w:val="18"/>
                <w:szCs w:val="18"/>
              </w:rPr>
              <w:t>,</w:t>
            </w:r>
            <w:r w:rsidRPr="002057B7">
              <w:rPr>
                <w:rFonts w:eastAsia="宋体" w:cs="Times New Roman"/>
                <w:sz w:val="18"/>
                <w:szCs w:val="18"/>
              </w:rPr>
              <w:t>周惠芳</w:t>
            </w:r>
            <w:r w:rsidRPr="002057B7">
              <w:rPr>
                <w:rFonts w:eastAsia="宋体" w:cs="Times New Roman"/>
                <w:sz w:val="18"/>
                <w:szCs w:val="18"/>
              </w:rPr>
              <w:t>,</w:t>
            </w:r>
            <w:r w:rsidRPr="002057B7">
              <w:rPr>
                <w:rFonts w:eastAsia="宋体" w:cs="Times New Roman"/>
                <w:sz w:val="18"/>
                <w:szCs w:val="18"/>
              </w:rPr>
              <w:t>朱佳</w:t>
            </w:r>
            <w:r w:rsidRPr="002057B7">
              <w:rPr>
                <w:rFonts w:eastAsia="宋体" w:cs="Times New Roman"/>
                <w:sz w:val="18"/>
                <w:szCs w:val="18"/>
              </w:rPr>
              <w:t>,</w:t>
            </w:r>
            <w:r w:rsidRPr="002057B7">
              <w:rPr>
                <w:rFonts w:eastAsia="宋体" w:cs="Times New Roman"/>
                <w:sz w:val="18"/>
                <w:szCs w:val="18"/>
              </w:rPr>
              <w:t>陈晓虎</w:t>
            </w:r>
            <w:r w:rsidRPr="002057B7">
              <w:rPr>
                <w:rFonts w:eastAsia="宋体" w:cs="Times New Roman"/>
                <w:sz w:val="18"/>
                <w:szCs w:val="18"/>
              </w:rPr>
              <w:t>,</w:t>
            </w:r>
            <w:r w:rsidRPr="002057B7">
              <w:rPr>
                <w:rFonts w:eastAsia="宋体" w:cs="Times New Roman"/>
                <w:sz w:val="18"/>
                <w:szCs w:val="18"/>
              </w:rPr>
              <w:t>陈玉根</w:t>
            </w:r>
            <w:r w:rsidRPr="002057B7">
              <w:rPr>
                <w:rFonts w:eastAsia="宋体" w:cs="Times New Roman"/>
                <w:sz w:val="18"/>
                <w:szCs w:val="18"/>
              </w:rPr>
              <w:t>,</w:t>
            </w:r>
            <w:r w:rsidRPr="002057B7">
              <w:rPr>
                <w:rFonts w:eastAsia="宋体" w:cs="Times New Roman"/>
                <w:sz w:val="18"/>
                <w:szCs w:val="18"/>
              </w:rPr>
              <w:t>吴文忠</w:t>
            </w:r>
            <w:r w:rsidRPr="002057B7">
              <w:rPr>
                <w:rFonts w:eastAsia="宋体" w:cs="Times New Roman"/>
                <w:sz w:val="18"/>
                <w:szCs w:val="18"/>
              </w:rPr>
              <w:t>,</w:t>
            </w:r>
            <w:r w:rsidRPr="002057B7">
              <w:rPr>
                <w:rFonts w:eastAsia="宋体" w:cs="Times New Roman"/>
                <w:sz w:val="18"/>
                <w:szCs w:val="18"/>
              </w:rPr>
              <w:t>沈历宗</w:t>
            </w:r>
            <w:r w:rsidRPr="002057B7">
              <w:rPr>
                <w:rFonts w:eastAsia="宋体" w:cs="Times New Roman"/>
                <w:sz w:val="18"/>
                <w:szCs w:val="18"/>
              </w:rPr>
              <w:t>,</w:t>
            </w:r>
            <w:r w:rsidRPr="002057B7">
              <w:rPr>
                <w:rFonts w:eastAsia="宋体" w:cs="Times New Roman"/>
                <w:sz w:val="18"/>
                <w:szCs w:val="18"/>
              </w:rPr>
              <w:t>周贤梅</w:t>
            </w:r>
            <w:r w:rsidRPr="002057B7">
              <w:rPr>
                <w:rFonts w:eastAsia="宋体" w:cs="Times New Roman"/>
                <w:sz w:val="18"/>
                <w:szCs w:val="18"/>
              </w:rPr>
              <w:t>,</w:t>
            </w:r>
            <w:r w:rsidRPr="002057B7">
              <w:rPr>
                <w:rFonts w:eastAsia="宋体" w:cs="Times New Roman"/>
                <w:sz w:val="18"/>
                <w:szCs w:val="18"/>
              </w:rPr>
              <w:t>王中秋</w:t>
            </w:r>
            <w:r w:rsidRPr="002057B7">
              <w:rPr>
                <w:rFonts w:eastAsia="宋体" w:cs="Times New Roman"/>
                <w:sz w:val="18"/>
                <w:szCs w:val="18"/>
              </w:rPr>
              <w:t>,</w:t>
            </w:r>
            <w:r w:rsidRPr="002057B7">
              <w:rPr>
                <w:rFonts w:eastAsia="宋体" w:cs="Times New Roman"/>
                <w:sz w:val="18"/>
                <w:szCs w:val="18"/>
              </w:rPr>
              <w:t>乔飞</w:t>
            </w:r>
            <w:r w:rsidRPr="002057B7">
              <w:rPr>
                <w:rFonts w:eastAsia="宋体" w:cs="Times New Roman"/>
                <w:sz w:val="18"/>
                <w:szCs w:val="18"/>
              </w:rPr>
              <w:t>,</w:t>
            </w:r>
            <w:r w:rsidRPr="002057B7">
              <w:rPr>
                <w:rFonts w:eastAsia="宋体" w:cs="Times New Roman"/>
                <w:sz w:val="18"/>
                <w:szCs w:val="18"/>
              </w:rPr>
              <w:t>汤忠华</w:t>
            </w:r>
            <w:r w:rsidRPr="002057B7">
              <w:rPr>
                <w:rFonts w:eastAsia="宋体" w:cs="Times New Roman"/>
                <w:sz w:val="18"/>
                <w:szCs w:val="18"/>
              </w:rPr>
              <w:t>,</w:t>
            </w:r>
            <w:r w:rsidRPr="002057B7">
              <w:rPr>
                <w:rFonts w:eastAsia="宋体" w:cs="Times New Roman"/>
                <w:sz w:val="18"/>
                <w:szCs w:val="18"/>
              </w:rPr>
              <w:t>周恩超</w:t>
            </w:r>
            <w:r w:rsidRPr="002057B7">
              <w:rPr>
                <w:rFonts w:eastAsia="宋体" w:cs="Times New Roman"/>
                <w:sz w:val="18"/>
                <w:szCs w:val="18"/>
              </w:rPr>
              <w:t>,</w:t>
            </w:r>
            <w:r w:rsidRPr="002057B7">
              <w:rPr>
                <w:rFonts w:eastAsia="宋体" w:cs="Times New Roman"/>
                <w:sz w:val="18"/>
                <w:szCs w:val="18"/>
              </w:rPr>
              <w:t>张彪</w:t>
            </w:r>
            <w:r w:rsidRPr="002057B7">
              <w:rPr>
                <w:rFonts w:eastAsia="宋体" w:cs="Times New Roman"/>
                <w:sz w:val="18"/>
                <w:szCs w:val="18"/>
              </w:rPr>
              <w:t>,</w:t>
            </w:r>
            <w:r w:rsidRPr="002057B7">
              <w:rPr>
                <w:rFonts w:eastAsia="宋体" w:cs="Times New Roman"/>
                <w:sz w:val="18"/>
                <w:szCs w:val="18"/>
              </w:rPr>
              <w:t>冯瑶</w:t>
            </w:r>
            <w:r w:rsidRPr="002057B7">
              <w:rPr>
                <w:rFonts w:eastAsia="宋体" w:cs="Times New Roman"/>
                <w:sz w:val="18"/>
                <w:szCs w:val="18"/>
              </w:rPr>
              <w:t>,</w:t>
            </w:r>
            <w:r w:rsidRPr="002057B7">
              <w:rPr>
                <w:rFonts w:eastAsia="宋体" w:cs="Times New Roman"/>
                <w:sz w:val="18"/>
                <w:szCs w:val="18"/>
              </w:rPr>
              <w:t>段倍蓓</w:t>
            </w:r>
            <w:r w:rsidRPr="002057B7">
              <w:rPr>
                <w:rFonts w:eastAsia="宋体" w:cs="Times New Roman"/>
                <w:sz w:val="18"/>
                <w:szCs w:val="18"/>
              </w:rPr>
              <w:t>,</w:t>
            </w:r>
            <w:r w:rsidRPr="002057B7">
              <w:rPr>
                <w:rFonts w:eastAsia="宋体" w:cs="Times New Roman"/>
                <w:sz w:val="18"/>
                <w:szCs w:val="18"/>
              </w:rPr>
              <w:t>戴正香</w:t>
            </w:r>
            <w:r w:rsidRPr="002057B7">
              <w:rPr>
                <w:rFonts w:eastAsia="宋体" w:cs="Times New Roman"/>
                <w:sz w:val="18"/>
                <w:szCs w:val="18"/>
              </w:rPr>
              <w:t>,</w:t>
            </w:r>
            <w:r w:rsidRPr="002057B7">
              <w:rPr>
                <w:rFonts w:eastAsia="宋体" w:cs="Times New Roman"/>
                <w:sz w:val="18"/>
                <w:szCs w:val="18"/>
              </w:rPr>
              <w:t>翟玉祥</w:t>
            </w:r>
            <w:r w:rsidRPr="002057B7">
              <w:rPr>
                <w:rFonts w:eastAsia="宋体" w:cs="Times New Roman"/>
                <w:sz w:val="18"/>
                <w:szCs w:val="18"/>
              </w:rPr>
              <w:t>,</w:t>
            </w:r>
            <w:r w:rsidRPr="002057B7">
              <w:rPr>
                <w:rFonts w:eastAsia="宋体" w:cs="Times New Roman"/>
                <w:sz w:val="18"/>
                <w:szCs w:val="18"/>
              </w:rPr>
              <w:t>方祝元</w:t>
            </w:r>
          </w:p>
        </w:tc>
        <w:tc>
          <w:tcPr>
            <w:tcW w:w="5953" w:type="dxa"/>
            <w:noWrap/>
            <w:hideMark/>
          </w:tcPr>
          <w:p w14:paraId="1384A7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大疫之下，三甲中医院紧急响应机制的思与探</w:t>
            </w:r>
          </w:p>
        </w:tc>
        <w:tc>
          <w:tcPr>
            <w:tcW w:w="2400" w:type="dxa"/>
            <w:noWrap/>
            <w:hideMark/>
          </w:tcPr>
          <w:p w14:paraId="631EDA6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31ACC778" w14:textId="73D5D75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643D670" w14:textId="77777777" w:rsidTr="00C61415">
        <w:trPr>
          <w:trHeight w:val="276"/>
        </w:trPr>
        <w:tc>
          <w:tcPr>
            <w:tcW w:w="576" w:type="dxa"/>
            <w:shd w:val="clear" w:color="auto" w:fill="auto"/>
          </w:tcPr>
          <w:p w14:paraId="2DB46EE8" w14:textId="07DB7A58" w:rsidR="00C61415" w:rsidRPr="00C61415" w:rsidRDefault="00C61415" w:rsidP="00C61415">
            <w:pPr>
              <w:spacing w:line="360" w:lineRule="auto"/>
              <w:rPr>
                <w:rFonts w:eastAsia="宋体" w:cs="Times New Roman"/>
                <w:sz w:val="18"/>
                <w:szCs w:val="18"/>
              </w:rPr>
            </w:pPr>
            <w:r w:rsidRPr="00C61415">
              <w:rPr>
                <w:sz w:val="18"/>
                <w:szCs w:val="18"/>
              </w:rPr>
              <w:lastRenderedPageBreak/>
              <w:t>480</w:t>
            </w:r>
          </w:p>
        </w:tc>
        <w:tc>
          <w:tcPr>
            <w:tcW w:w="907" w:type="dxa"/>
            <w:noWrap/>
            <w:hideMark/>
          </w:tcPr>
          <w:p w14:paraId="25554068" w14:textId="2BEC924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C86FF6B"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2017D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湖北武汉所有方舱医院全部休舱</w:t>
            </w:r>
          </w:p>
        </w:tc>
        <w:tc>
          <w:tcPr>
            <w:tcW w:w="2400" w:type="dxa"/>
            <w:noWrap/>
            <w:hideMark/>
          </w:tcPr>
          <w:p w14:paraId="1E3CF6C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人民周刊</w:t>
            </w:r>
          </w:p>
        </w:tc>
        <w:tc>
          <w:tcPr>
            <w:tcW w:w="1136" w:type="dxa"/>
            <w:noWrap/>
            <w:hideMark/>
          </w:tcPr>
          <w:p w14:paraId="23D33A95" w14:textId="15966349"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F508FBE" w14:textId="77777777" w:rsidTr="00C61415">
        <w:trPr>
          <w:trHeight w:val="276"/>
        </w:trPr>
        <w:tc>
          <w:tcPr>
            <w:tcW w:w="576" w:type="dxa"/>
            <w:shd w:val="clear" w:color="auto" w:fill="auto"/>
          </w:tcPr>
          <w:p w14:paraId="35CF2527" w14:textId="0687DD7C" w:rsidR="00C61415" w:rsidRPr="00C61415" w:rsidRDefault="00C61415" w:rsidP="00C61415">
            <w:pPr>
              <w:spacing w:line="360" w:lineRule="auto"/>
              <w:rPr>
                <w:rFonts w:eastAsia="宋体" w:cs="Times New Roman"/>
                <w:sz w:val="18"/>
                <w:szCs w:val="18"/>
              </w:rPr>
            </w:pPr>
            <w:r w:rsidRPr="00C61415">
              <w:rPr>
                <w:sz w:val="18"/>
                <w:szCs w:val="18"/>
              </w:rPr>
              <w:t>481</w:t>
            </w:r>
          </w:p>
        </w:tc>
        <w:tc>
          <w:tcPr>
            <w:tcW w:w="907" w:type="dxa"/>
            <w:noWrap/>
            <w:hideMark/>
          </w:tcPr>
          <w:p w14:paraId="73862CAC" w14:textId="7E0F8E33"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0FCC5AE"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0C3889B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进行时</w:t>
            </w:r>
          </w:p>
        </w:tc>
        <w:tc>
          <w:tcPr>
            <w:tcW w:w="2400" w:type="dxa"/>
            <w:noWrap/>
            <w:hideMark/>
          </w:tcPr>
          <w:p w14:paraId="7008F63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中国经济周刊</w:t>
            </w:r>
          </w:p>
        </w:tc>
        <w:tc>
          <w:tcPr>
            <w:tcW w:w="1136" w:type="dxa"/>
            <w:noWrap/>
            <w:hideMark/>
          </w:tcPr>
          <w:p w14:paraId="22DAA507" w14:textId="4BD57DE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4FCCA51" w14:textId="77777777" w:rsidTr="00C61415">
        <w:trPr>
          <w:trHeight w:val="276"/>
        </w:trPr>
        <w:tc>
          <w:tcPr>
            <w:tcW w:w="576" w:type="dxa"/>
            <w:shd w:val="clear" w:color="auto" w:fill="auto"/>
          </w:tcPr>
          <w:p w14:paraId="7D36780E" w14:textId="6D0C0773" w:rsidR="00C61415" w:rsidRPr="00C61415" w:rsidRDefault="00C61415" w:rsidP="00C61415">
            <w:pPr>
              <w:spacing w:line="360" w:lineRule="auto"/>
              <w:rPr>
                <w:rFonts w:eastAsia="宋体" w:cs="Times New Roman"/>
                <w:sz w:val="18"/>
                <w:szCs w:val="18"/>
              </w:rPr>
            </w:pPr>
            <w:r w:rsidRPr="00C61415">
              <w:rPr>
                <w:sz w:val="18"/>
                <w:szCs w:val="18"/>
              </w:rPr>
              <w:t>482</w:t>
            </w:r>
          </w:p>
        </w:tc>
        <w:tc>
          <w:tcPr>
            <w:tcW w:w="907" w:type="dxa"/>
            <w:noWrap/>
            <w:hideMark/>
          </w:tcPr>
          <w:p w14:paraId="30A76256" w14:textId="66D10EED"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926BED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张贝贝</w:t>
            </w:r>
            <w:r w:rsidRPr="002057B7">
              <w:rPr>
                <w:rFonts w:eastAsia="宋体" w:cs="Times New Roman"/>
                <w:sz w:val="18"/>
                <w:szCs w:val="18"/>
              </w:rPr>
              <w:t>,</w:t>
            </w:r>
            <w:r w:rsidRPr="002057B7">
              <w:rPr>
                <w:rFonts w:eastAsia="宋体" w:cs="Times New Roman"/>
                <w:sz w:val="18"/>
                <w:szCs w:val="18"/>
              </w:rPr>
              <w:t>肖辉</w:t>
            </w:r>
            <w:r w:rsidRPr="002057B7">
              <w:rPr>
                <w:rFonts w:eastAsia="宋体" w:cs="Times New Roman"/>
                <w:sz w:val="18"/>
                <w:szCs w:val="18"/>
              </w:rPr>
              <w:t>,</w:t>
            </w:r>
            <w:r w:rsidRPr="002057B7">
              <w:rPr>
                <w:rFonts w:eastAsia="宋体" w:cs="Times New Roman"/>
                <w:sz w:val="18"/>
                <w:szCs w:val="18"/>
              </w:rPr>
              <w:t>李成伟</w:t>
            </w:r>
            <w:r w:rsidRPr="002057B7">
              <w:rPr>
                <w:rFonts w:eastAsia="宋体" w:cs="Times New Roman"/>
                <w:sz w:val="18"/>
                <w:szCs w:val="18"/>
              </w:rPr>
              <w:t>,</w:t>
            </w:r>
            <w:r w:rsidRPr="002057B7">
              <w:rPr>
                <w:rFonts w:eastAsia="宋体" w:cs="Times New Roman"/>
                <w:sz w:val="18"/>
                <w:szCs w:val="18"/>
              </w:rPr>
              <w:t>李志强</w:t>
            </w:r>
          </w:p>
        </w:tc>
        <w:tc>
          <w:tcPr>
            <w:tcW w:w="5953" w:type="dxa"/>
            <w:noWrap/>
            <w:hideMark/>
          </w:tcPr>
          <w:p w14:paraId="4E744DF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新型冠状病毒肺炎防治工作中方舱医院信息化快速支撑方案探讨</w:t>
            </w:r>
          </w:p>
        </w:tc>
        <w:tc>
          <w:tcPr>
            <w:tcW w:w="2400" w:type="dxa"/>
            <w:noWrap/>
            <w:hideMark/>
          </w:tcPr>
          <w:p w14:paraId="5EDFF35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中国医院管理</w:t>
            </w:r>
          </w:p>
        </w:tc>
        <w:tc>
          <w:tcPr>
            <w:tcW w:w="1136" w:type="dxa"/>
            <w:noWrap/>
            <w:hideMark/>
          </w:tcPr>
          <w:p w14:paraId="50873F0D" w14:textId="1A32B4E8"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6D7CF02C" w14:textId="77777777" w:rsidTr="00C61415">
        <w:trPr>
          <w:trHeight w:val="276"/>
        </w:trPr>
        <w:tc>
          <w:tcPr>
            <w:tcW w:w="576" w:type="dxa"/>
            <w:shd w:val="clear" w:color="auto" w:fill="auto"/>
          </w:tcPr>
          <w:p w14:paraId="3A5E8460" w14:textId="2B2795F3" w:rsidR="00C61415" w:rsidRPr="00C61415" w:rsidRDefault="00C61415" w:rsidP="00C61415">
            <w:pPr>
              <w:spacing w:line="360" w:lineRule="auto"/>
              <w:rPr>
                <w:rFonts w:eastAsia="宋体" w:cs="Times New Roman"/>
                <w:sz w:val="18"/>
                <w:szCs w:val="18"/>
              </w:rPr>
            </w:pPr>
            <w:r w:rsidRPr="00C61415">
              <w:rPr>
                <w:sz w:val="18"/>
                <w:szCs w:val="18"/>
              </w:rPr>
              <w:t>483</w:t>
            </w:r>
          </w:p>
        </w:tc>
        <w:tc>
          <w:tcPr>
            <w:tcW w:w="907" w:type="dxa"/>
            <w:noWrap/>
            <w:hideMark/>
          </w:tcPr>
          <w:p w14:paraId="60EA4796" w14:textId="2DA8A8B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EFFD7D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姜浩峰</w:t>
            </w:r>
          </w:p>
        </w:tc>
        <w:tc>
          <w:tcPr>
            <w:tcW w:w="5953" w:type="dxa"/>
            <w:noWrap/>
            <w:hideMark/>
          </w:tcPr>
          <w:p w14:paraId="780737D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向新冠肺炎疫情发起总攻！</w:t>
            </w:r>
          </w:p>
        </w:tc>
        <w:tc>
          <w:tcPr>
            <w:tcW w:w="2400" w:type="dxa"/>
            <w:noWrap/>
            <w:hideMark/>
          </w:tcPr>
          <w:p w14:paraId="47F698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新民周刊</w:t>
            </w:r>
          </w:p>
        </w:tc>
        <w:tc>
          <w:tcPr>
            <w:tcW w:w="1136" w:type="dxa"/>
            <w:noWrap/>
            <w:hideMark/>
          </w:tcPr>
          <w:p w14:paraId="5A498099" w14:textId="54F065B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F9FA585" w14:textId="77777777" w:rsidTr="00C61415">
        <w:trPr>
          <w:trHeight w:val="276"/>
        </w:trPr>
        <w:tc>
          <w:tcPr>
            <w:tcW w:w="576" w:type="dxa"/>
            <w:shd w:val="clear" w:color="auto" w:fill="auto"/>
          </w:tcPr>
          <w:p w14:paraId="134334D3" w14:textId="0E8396D9" w:rsidR="00C61415" w:rsidRPr="00C61415" w:rsidRDefault="00C61415" w:rsidP="00C61415">
            <w:pPr>
              <w:spacing w:line="360" w:lineRule="auto"/>
              <w:rPr>
                <w:rFonts w:eastAsia="宋体" w:cs="Times New Roman"/>
                <w:sz w:val="18"/>
                <w:szCs w:val="18"/>
              </w:rPr>
            </w:pPr>
            <w:r w:rsidRPr="00C61415">
              <w:rPr>
                <w:sz w:val="18"/>
                <w:szCs w:val="18"/>
              </w:rPr>
              <w:t>484</w:t>
            </w:r>
          </w:p>
        </w:tc>
        <w:tc>
          <w:tcPr>
            <w:tcW w:w="907" w:type="dxa"/>
            <w:noWrap/>
            <w:hideMark/>
          </w:tcPr>
          <w:p w14:paraId="6D16B647" w14:textId="57091A4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6964EC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吴林</w:t>
            </w:r>
          </w:p>
        </w:tc>
        <w:tc>
          <w:tcPr>
            <w:tcW w:w="5953" w:type="dxa"/>
            <w:noWrap/>
            <w:hideMark/>
          </w:tcPr>
          <w:p w14:paraId="6F58A3F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中国电信</w:t>
            </w:r>
            <w:r w:rsidRPr="002057B7">
              <w:rPr>
                <w:rFonts w:eastAsia="宋体" w:cs="Times New Roman"/>
                <w:sz w:val="18"/>
                <w:szCs w:val="18"/>
              </w:rPr>
              <w:t>5G</w:t>
            </w:r>
            <w:r w:rsidRPr="002057B7">
              <w:rPr>
                <w:rFonts w:eastAsia="宋体" w:cs="Times New Roman"/>
                <w:sz w:val="18"/>
                <w:szCs w:val="18"/>
              </w:rPr>
              <w:t>技术助力新冠肺炎患者远程诊疗</w:t>
            </w:r>
          </w:p>
        </w:tc>
        <w:tc>
          <w:tcPr>
            <w:tcW w:w="2400" w:type="dxa"/>
            <w:noWrap/>
            <w:hideMark/>
          </w:tcPr>
          <w:p w14:paraId="3696669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中国设备工程</w:t>
            </w:r>
          </w:p>
        </w:tc>
        <w:tc>
          <w:tcPr>
            <w:tcW w:w="1136" w:type="dxa"/>
            <w:noWrap/>
            <w:hideMark/>
          </w:tcPr>
          <w:p w14:paraId="42EA6315" w14:textId="6161AB7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795C8C2" w14:textId="77777777" w:rsidTr="00C61415">
        <w:trPr>
          <w:trHeight w:val="276"/>
        </w:trPr>
        <w:tc>
          <w:tcPr>
            <w:tcW w:w="576" w:type="dxa"/>
            <w:shd w:val="clear" w:color="auto" w:fill="auto"/>
          </w:tcPr>
          <w:p w14:paraId="181D7A8D" w14:textId="2647F1E9" w:rsidR="00C61415" w:rsidRPr="00C61415" w:rsidRDefault="00C61415" w:rsidP="00C61415">
            <w:pPr>
              <w:spacing w:line="360" w:lineRule="auto"/>
              <w:rPr>
                <w:rFonts w:eastAsia="宋体" w:cs="Times New Roman"/>
                <w:sz w:val="18"/>
                <w:szCs w:val="18"/>
              </w:rPr>
            </w:pPr>
            <w:r w:rsidRPr="00C61415">
              <w:rPr>
                <w:sz w:val="18"/>
                <w:szCs w:val="18"/>
              </w:rPr>
              <w:t>485</w:t>
            </w:r>
          </w:p>
        </w:tc>
        <w:tc>
          <w:tcPr>
            <w:tcW w:w="907" w:type="dxa"/>
            <w:noWrap/>
            <w:hideMark/>
          </w:tcPr>
          <w:p w14:paraId="6A9DB149" w14:textId="144E3A4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F5406C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陈轸</w:t>
            </w:r>
          </w:p>
        </w:tc>
        <w:tc>
          <w:tcPr>
            <w:tcW w:w="5953" w:type="dxa"/>
            <w:noWrap/>
            <w:hideMark/>
          </w:tcPr>
          <w:p w14:paraId="4594341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防控复工</w:t>
            </w:r>
            <w:r w:rsidRPr="002057B7">
              <w:rPr>
                <w:rFonts w:eastAsia="宋体" w:cs="Times New Roman"/>
                <w:sz w:val="18"/>
                <w:szCs w:val="18"/>
              </w:rPr>
              <w:t xml:space="preserve"> </w:t>
            </w:r>
            <w:r w:rsidRPr="002057B7">
              <w:rPr>
                <w:rFonts w:eastAsia="宋体" w:cs="Times New Roman"/>
                <w:sz w:val="18"/>
                <w:szCs w:val="18"/>
              </w:rPr>
              <w:t>两手抓两手都要硬</w:t>
            </w:r>
            <w:r w:rsidRPr="002057B7">
              <w:rPr>
                <w:rFonts w:eastAsia="宋体" w:cs="Times New Roman"/>
                <w:sz w:val="18"/>
                <w:szCs w:val="18"/>
              </w:rPr>
              <w:t>——</w:t>
            </w:r>
            <w:r w:rsidRPr="002057B7">
              <w:rPr>
                <w:rFonts w:eastAsia="宋体" w:cs="Times New Roman"/>
                <w:sz w:val="18"/>
                <w:szCs w:val="18"/>
              </w:rPr>
              <w:t>专访中设协建筑设计分会副会长兼秘书长陈轸</w:t>
            </w:r>
          </w:p>
        </w:tc>
        <w:tc>
          <w:tcPr>
            <w:tcW w:w="2400" w:type="dxa"/>
            <w:noWrap/>
            <w:hideMark/>
          </w:tcPr>
          <w:p w14:paraId="619F3A9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建筑设计管理</w:t>
            </w:r>
          </w:p>
        </w:tc>
        <w:tc>
          <w:tcPr>
            <w:tcW w:w="1136" w:type="dxa"/>
            <w:noWrap/>
            <w:hideMark/>
          </w:tcPr>
          <w:p w14:paraId="34984DDC" w14:textId="3ADB0DE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A48C7FC" w14:textId="77777777" w:rsidTr="00C61415">
        <w:trPr>
          <w:trHeight w:val="276"/>
        </w:trPr>
        <w:tc>
          <w:tcPr>
            <w:tcW w:w="576" w:type="dxa"/>
            <w:shd w:val="clear" w:color="auto" w:fill="auto"/>
          </w:tcPr>
          <w:p w14:paraId="34964D66" w14:textId="0BBBC214" w:rsidR="00C61415" w:rsidRPr="00C61415" w:rsidRDefault="00C61415" w:rsidP="00C61415">
            <w:pPr>
              <w:spacing w:line="360" w:lineRule="auto"/>
              <w:rPr>
                <w:rFonts w:eastAsia="宋体" w:cs="Times New Roman"/>
                <w:sz w:val="18"/>
                <w:szCs w:val="18"/>
              </w:rPr>
            </w:pPr>
            <w:r w:rsidRPr="00C61415">
              <w:rPr>
                <w:sz w:val="18"/>
                <w:szCs w:val="18"/>
              </w:rPr>
              <w:t>486</w:t>
            </w:r>
          </w:p>
        </w:tc>
        <w:tc>
          <w:tcPr>
            <w:tcW w:w="907" w:type="dxa"/>
            <w:noWrap/>
            <w:hideMark/>
          </w:tcPr>
          <w:p w14:paraId="4843B5CF" w14:textId="3DF329C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1CB725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本刊综合</w:t>
            </w:r>
          </w:p>
        </w:tc>
        <w:tc>
          <w:tcPr>
            <w:tcW w:w="5953" w:type="dxa"/>
            <w:noWrap/>
            <w:hideMark/>
          </w:tcPr>
          <w:p w14:paraId="34EE479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众志成城迎挑战</w:t>
            </w:r>
            <w:r w:rsidRPr="002057B7">
              <w:rPr>
                <w:rFonts w:eastAsia="宋体" w:cs="Times New Roman"/>
                <w:sz w:val="18"/>
                <w:szCs w:val="18"/>
              </w:rPr>
              <w:t xml:space="preserve"> </w:t>
            </w:r>
            <w:r w:rsidRPr="002057B7">
              <w:rPr>
                <w:rFonts w:eastAsia="宋体" w:cs="Times New Roman"/>
                <w:sz w:val="18"/>
                <w:szCs w:val="18"/>
              </w:rPr>
              <w:t>全力以赴战疫情</w:t>
            </w:r>
          </w:p>
        </w:tc>
        <w:tc>
          <w:tcPr>
            <w:tcW w:w="2400" w:type="dxa"/>
            <w:noWrap/>
            <w:hideMark/>
          </w:tcPr>
          <w:p w14:paraId="343DAA2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四川党的建设</w:t>
            </w:r>
          </w:p>
        </w:tc>
        <w:tc>
          <w:tcPr>
            <w:tcW w:w="1136" w:type="dxa"/>
            <w:noWrap/>
            <w:hideMark/>
          </w:tcPr>
          <w:p w14:paraId="3CB641E9" w14:textId="01F11211"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A8D3289" w14:textId="77777777" w:rsidTr="00C61415">
        <w:trPr>
          <w:trHeight w:val="276"/>
        </w:trPr>
        <w:tc>
          <w:tcPr>
            <w:tcW w:w="576" w:type="dxa"/>
            <w:shd w:val="clear" w:color="auto" w:fill="auto"/>
          </w:tcPr>
          <w:p w14:paraId="52EAAD69" w14:textId="566CEC84" w:rsidR="00C61415" w:rsidRPr="00C61415" w:rsidRDefault="00C61415" w:rsidP="00C61415">
            <w:pPr>
              <w:spacing w:line="360" w:lineRule="auto"/>
              <w:rPr>
                <w:rFonts w:eastAsia="宋体" w:cs="Times New Roman"/>
                <w:sz w:val="18"/>
                <w:szCs w:val="18"/>
              </w:rPr>
            </w:pPr>
            <w:r w:rsidRPr="00C61415">
              <w:rPr>
                <w:sz w:val="18"/>
                <w:szCs w:val="18"/>
              </w:rPr>
              <w:t>487</w:t>
            </w:r>
          </w:p>
        </w:tc>
        <w:tc>
          <w:tcPr>
            <w:tcW w:w="907" w:type="dxa"/>
            <w:noWrap/>
            <w:hideMark/>
          </w:tcPr>
          <w:p w14:paraId="652CFCD7" w14:textId="05240BF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79C05C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王凯军</w:t>
            </w:r>
            <w:r w:rsidRPr="002057B7">
              <w:rPr>
                <w:rFonts w:eastAsia="宋体" w:cs="Times New Roman"/>
                <w:sz w:val="18"/>
                <w:szCs w:val="18"/>
              </w:rPr>
              <w:t>,</w:t>
            </w:r>
            <w:r w:rsidRPr="002057B7">
              <w:rPr>
                <w:rFonts w:eastAsia="宋体" w:cs="Times New Roman"/>
                <w:sz w:val="18"/>
                <w:szCs w:val="18"/>
              </w:rPr>
              <w:t>常丽春</w:t>
            </w:r>
            <w:r w:rsidRPr="002057B7">
              <w:rPr>
                <w:rFonts w:eastAsia="宋体" w:cs="Times New Roman"/>
                <w:sz w:val="18"/>
                <w:szCs w:val="18"/>
              </w:rPr>
              <w:t>,</w:t>
            </w:r>
            <w:r w:rsidRPr="002057B7">
              <w:rPr>
                <w:rFonts w:eastAsia="宋体" w:cs="Times New Roman"/>
                <w:sz w:val="18"/>
                <w:szCs w:val="18"/>
              </w:rPr>
              <w:t>杨美娟</w:t>
            </w:r>
            <w:r w:rsidRPr="002057B7">
              <w:rPr>
                <w:rFonts w:eastAsia="宋体" w:cs="Times New Roman"/>
                <w:sz w:val="18"/>
                <w:szCs w:val="18"/>
              </w:rPr>
              <w:t>,</w:t>
            </w:r>
            <w:r w:rsidRPr="002057B7">
              <w:rPr>
                <w:rFonts w:eastAsia="宋体" w:cs="Times New Roman"/>
                <w:sz w:val="18"/>
                <w:szCs w:val="18"/>
              </w:rPr>
              <w:t>刘敏</w:t>
            </w:r>
          </w:p>
        </w:tc>
        <w:tc>
          <w:tcPr>
            <w:tcW w:w="5953" w:type="dxa"/>
            <w:noWrap/>
            <w:hideMark/>
          </w:tcPr>
          <w:p w14:paraId="1795A4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从非典到新冠肺炎疫情我国医疗污水疫情三级防护体系建设与思考</w:t>
            </w:r>
          </w:p>
        </w:tc>
        <w:tc>
          <w:tcPr>
            <w:tcW w:w="2400" w:type="dxa"/>
            <w:noWrap/>
            <w:hideMark/>
          </w:tcPr>
          <w:p w14:paraId="62E3884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给水排水</w:t>
            </w:r>
          </w:p>
        </w:tc>
        <w:tc>
          <w:tcPr>
            <w:tcW w:w="1136" w:type="dxa"/>
            <w:noWrap/>
            <w:hideMark/>
          </w:tcPr>
          <w:p w14:paraId="4DEF261D" w14:textId="23C88FC0"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C849495" w14:textId="77777777" w:rsidTr="00C61415">
        <w:trPr>
          <w:trHeight w:val="276"/>
        </w:trPr>
        <w:tc>
          <w:tcPr>
            <w:tcW w:w="576" w:type="dxa"/>
            <w:shd w:val="clear" w:color="auto" w:fill="auto"/>
          </w:tcPr>
          <w:p w14:paraId="20ECF3E3" w14:textId="26A77230" w:rsidR="00C61415" w:rsidRPr="00C61415" w:rsidRDefault="00C61415" w:rsidP="00C61415">
            <w:pPr>
              <w:spacing w:line="360" w:lineRule="auto"/>
              <w:rPr>
                <w:rFonts w:eastAsia="宋体" w:cs="Times New Roman"/>
                <w:sz w:val="18"/>
                <w:szCs w:val="18"/>
              </w:rPr>
            </w:pPr>
            <w:r w:rsidRPr="00C61415">
              <w:rPr>
                <w:sz w:val="18"/>
                <w:szCs w:val="18"/>
              </w:rPr>
              <w:t>488</w:t>
            </w:r>
          </w:p>
        </w:tc>
        <w:tc>
          <w:tcPr>
            <w:tcW w:w="907" w:type="dxa"/>
            <w:noWrap/>
            <w:hideMark/>
          </w:tcPr>
          <w:p w14:paraId="35D8817F" w14:textId="100B69F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A2E7F1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姜浩峰</w:t>
            </w:r>
          </w:p>
        </w:tc>
        <w:tc>
          <w:tcPr>
            <w:tcW w:w="5953" w:type="dxa"/>
            <w:noWrap/>
            <w:hideMark/>
          </w:tcPr>
          <w:p w14:paraId="34CF8A4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抗疫之战，进入决战时刻</w:t>
            </w:r>
          </w:p>
        </w:tc>
        <w:tc>
          <w:tcPr>
            <w:tcW w:w="2400" w:type="dxa"/>
            <w:noWrap/>
            <w:hideMark/>
          </w:tcPr>
          <w:p w14:paraId="18F87A3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新民周刊</w:t>
            </w:r>
          </w:p>
        </w:tc>
        <w:tc>
          <w:tcPr>
            <w:tcW w:w="1136" w:type="dxa"/>
            <w:noWrap/>
            <w:hideMark/>
          </w:tcPr>
          <w:p w14:paraId="0F767C0F" w14:textId="0181711F"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C0A8A74" w14:textId="77777777" w:rsidTr="00C61415">
        <w:trPr>
          <w:trHeight w:val="276"/>
        </w:trPr>
        <w:tc>
          <w:tcPr>
            <w:tcW w:w="576" w:type="dxa"/>
            <w:shd w:val="clear" w:color="auto" w:fill="auto"/>
          </w:tcPr>
          <w:p w14:paraId="01D648F1" w14:textId="7048261C" w:rsidR="00C61415" w:rsidRPr="00C61415" w:rsidRDefault="00C61415" w:rsidP="00C61415">
            <w:pPr>
              <w:spacing w:line="360" w:lineRule="auto"/>
              <w:rPr>
                <w:rFonts w:eastAsia="宋体" w:cs="Times New Roman"/>
                <w:sz w:val="18"/>
                <w:szCs w:val="18"/>
              </w:rPr>
            </w:pPr>
            <w:r w:rsidRPr="00C61415">
              <w:rPr>
                <w:sz w:val="18"/>
                <w:szCs w:val="18"/>
              </w:rPr>
              <w:t>489</w:t>
            </w:r>
          </w:p>
        </w:tc>
        <w:tc>
          <w:tcPr>
            <w:tcW w:w="907" w:type="dxa"/>
            <w:noWrap/>
            <w:hideMark/>
          </w:tcPr>
          <w:p w14:paraId="154502D4" w14:textId="3D55060F"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B85B1F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刘士永</w:t>
            </w:r>
          </w:p>
        </w:tc>
        <w:tc>
          <w:tcPr>
            <w:tcW w:w="5953" w:type="dxa"/>
            <w:noWrap/>
            <w:hideMark/>
          </w:tcPr>
          <w:p w14:paraId="130A331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管窥新冠肺炎疫情下的历史片段</w:t>
            </w:r>
          </w:p>
        </w:tc>
        <w:tc>
          <w:tcPr>
            <w:tcW w:w="2400" w:type="dxa"/>
            <w:noWrap/>
            <w:hideMark/>
          </w:tcPr>
          <w:p w14:paraId="0955EC3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中国科学报</w:t>
            </w:r>
          </w:p>
        </w:tc>
        <w:tc>
          <w:tcPr>
            <w:tcW w:w="1136" w:type="dxa"/>
            <w:noWrap/>
            <w:hideMark/>
          </w:tcPr>
          <w:p w14:paraId="4052E58C" w14:textId="1352614A"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53C32A4" w14:textId="77777777" w:rsidTr="00C61415">
        <w:trPr>
          <w:trHeight w:val="276"/>
        </w:trPr>
        <w:tc>
          <w:tcPr>
            <w:tcW w:w="576" w:type="dxa"/>
            <w:shd w:val="clear" w:color="auto" w:fill="auto"/>
          </w:tcPr>
          <w:p w14:paraId="15F74193" w14:textId="446620FE" w:rsidR="00C61415" w:rsidRPr="00C61415" w:rsidRDefault="00C61415" w:rsidP="00C61415">
            <w:pPr>
              <w:spacing w:line="360" w:lineRule="auto"/>
              <w:rPr>
                <w:rFonts w:eastAsia="宋体" w:cs="Times New Roman"/>
                <w:sz w:val="18"/>
                <w:szCs w:val="18"/>
              </w:rPr>
            </w:pPr>
            <w:r w:rsidRPr="00C61415">
              <w:rPr>
                <w:sz w:val="18"/>
                <w:szCs w:val="18"/>
              </w:rPr>
              <w:t>490</w:t>
            </w:r>
          </w:p>
        </w:tc>
        <w:tc>
          <w:tcPr>
            <w:tcW w:w="907" w:type="dxa"/>
            <w:noWrap/>
            <w:hideMark/>
          </w:tcPr>
          <w:p w14:paraId="0B6E29E8" w14:textId="14B8F0B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EFA2BE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张伯礼</w:t>
            </w:r>
          </w:p>
        </w:tc>
        <w:tc>
          <w:tcPr>
            <w:tcW w:w="5953" w:type="dxa"/>
            <w:noWrap/>
            <w:hideMark/>
          </w:tcPr>
          <w:p w14:paraId="0E746C9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中医药在新冠肺炎疫情防治中发挥了哪些作用</w:t>
            </w:r>
          </w:p>
        </w:tc>
        <w:tc>
          <w:tcPr>
            <w:tcW w:w="2400" w:type="dxa"/>
            <w:noWrap/>
            <w:hideMark/>
          </w:tcPr>
          <w:p w14:paraId="2376543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学习时报</w:t>
            </w:r>
          </w:p>
        </w:tc>
        <w:tc>
          <w:tcPr>
            <w:tcW w:w="1136" w:type="dxa"/>
            <w:noWrap/>
            <w:hideMark/>
          </w:tcPr>
          <w:p w14:paraId="0D8A8646" w14:textId="5AAF3BEF"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3C90B806" w14:textId="77777777" w:rsidTr="00C61415">
        <w:trPr>
          <w:trHeight w:val="276"/>
        </w:trPr>
        <w:tc>
          <w:tcPr>
            <w:tcW w:w="576" w:type="dxa"/>
            <w:shd w:val="clear" w:color="auto" w:fill="auto"/>
          </w:tcPr>
          <w:p w14:paraId="6A784286" w14:textId="0374BF39" w:rsidR="00C61415" w:rsidRPr="00C61415" w:rsidRDefault="00C61415" w:rsidP="00C61415">
            <w:pPr>
              <w:spacing w:line="360" w:lineRule="auto"/>
              <w:rPr>
                <w:rFonts w:eastAsia="宋体" w:cs="Times New Roman"/>
                <w:sz w:val="18"/>
                <w:szCs w:val="18"/>
              </w:rPr>
            </w:pPr>
            <w:r w:rsidRPr="00C61415">
              <w:rPr>
                <w:sz w:val="18"/>
                <w:szCs w:val="18"/>
              </w:rPr>
              <w:t>491</w:t>
            </w:r>
          </w:p>
        </w:tc>
        <w:tc>
          <w:tcPr>
            <w:tcW w:w="907" w:type="dxa"/>
            <w:noWrap/>
            <w:hideMark/>
          </w:tcPr>
          <w:p w14:paraId="316FA129" w14:textId="499B6B8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8D334A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杨勇</w:t>
            </w:r>
            <w:r w:rsidRPr="002057B7">
              <w:rPr>
                <w:rFonts w:eastAsia="宋体" w:cs="Times New Roman"/>
                <w:sz w:val="18"/>
                <w:szCs w:val="18"/>
              </w:rPr>
              <w:t>,</w:t>
            </w:r>
            <w:r w:rsidRPr="002057B7">
              <w:rPr>
                <w:rFonts w:eastAsia="宋体" w:cs="Times New Roman"/>
                <w:sz w:val="18"/>
                <w:szCs w:val="18"/>
              </w:rPr>
              <w:t>朱玉莲</w:t>
            </w:r>
            <w:r w:rsidRPr="002057B7">
              <w:rPr>
                <w:rFonts w:eastAsia="宋体" w:cs="Times New Roman"/>
                <w:sz w:val="18"/>
                <w:szCs w:val="18"/>
              </w:rPr>
              <w:t>,</w:t>
            </w:r>
            <w:r w:rsidRPr="002057B7">
              <w:rPr>
                <w:rFonts w:eastAsia="宋体" w:cs="Times New Roman"/>
                <w:sz w:val="18"/>
                <w:szCs w:val="18"/>
              </w:rPr>
              <w:t>廉江平</w:t>
            </w:r>
            <w:r w:rsidRPr="002057B7">
              <w:rPr>
                <w:rFonts w:eastAsia="宋体" w:cs="Times New Roman"/>
                <w:sz w:val="18"/>
                <w:szCs w:val="18"/>
              </w:rPr>
              <w:t>,</w:t>
            </w:r>
            <w:r w:rsidRPr="002057B7">
              <w:rPr>
                <w:rFonts w:eastAsia="宋体" w:cs="Times New Roman"/>
                <w:sz w:val="18"/>
                <w:szCs w:val="18"/>
              </w:rPr>
              <w:t>刘巍</w:t>
            </w:r>
            <w:r w:rsidRPr="002057B7">
              <w:rPr>
                <w:rFonts w:eastAsia="宋体" w:cs="Times New Roman"/>
                <w:sz w:val="18"/>
                <w:szCs w:val="18"/>
              </w:rPr>
              <w:t>,</w:t>
            </w:r>
            <w:r w:rsidRPr="002057B7">
              <w:rPr>
                <w:rFonts w:eastAsia="宋体" w:cs="Times New Roman"/>
                <w:sz w:val="18"/>
                <w:szCs w:val="18"/>
              </w:rPr>
              <w:t>苏玓</w:t>
            </w:r>
            <w:r w:rsidRPr="002057B7">
              <w:rPr>
                <w:rFonts w:eastAsia="宋体" w:cs="Times New Roman"/>
                <w:sz w:val="18"/>
                <w:szCs w:val="18"/>
              </w:rPr>
              <w:t>,</w:t>
            </w:r>
            <w:r w:rsidRPr="002057B7">
              <w:rPr>
                <w:rFonts w:eastAsia="宋体" w:cs="Times New Roman"/>
                <w:sz w:val="18"/>
                <w:szCs w:val="18"/>
              </w:rPr>
              <w:t>程志军</w:t>
            </w:r>
            <w:r w:rsidRPr="002057B7">
              <w:rPr>
                <w:rFonts w:eastAsia="宋体" w:cs="Times New Roman"/>
                <w:sz w:val="18"/>
                <w:szCs w:val="18"/>
              </w:rPr>
              <w:t>,</w:t>
            </w:r>
            <w:r w:rsidRPr="002057B7">
              <w:rPr>
                <w:rFonts w:eastAsia="宋体" w:cs="Times New Roman"/>
                <w:sz w:val="18"/>
                <w:szCs w:val="18"/>
              </w:rPr>
              <w:t>黄国鑫</w:t>
            </w:r>
            <w:r w:rsidRPr="002057B7">
              <w:rPr>
                <w:rFonts w:eastAsia="宋体" w:cs="Times New Roman"/>
                <w:sz w:val="18"/>
                <w:szCs w:val="18"/>
              </w:rPr>
              <w:t>,</w:t>
            </w:r>
            <w:r w:rsidRPr="002057B7">
              <w:rPr>
                <w:rFonts w:eastAsia="宋体" w:cs="Times New Roman"/>
                <w:sz w:val="18"/>
                <w:szCs w:val="18"/>
              </w:rPr>
              <w:t>马建龙</w:t>
            </w:r>
            <w:r w:rsidRPr="002057B7">
              <w:rPr>
                <w:rFonts w:eastAsia="宋体" w:cs="Times New Roman"/>
                <w:sz w:val="18"/>
                <w:szCs w:val="18"/>
              </w:rPr>
              <w:t>,</w:t>
            </w:r>
            <w:r w:rsidRPr="002057B7">
              <w:rPr>
                <w:rFonts w:eastAsia="宋体" w:cs="Times New Roman"/>
                <w:sz w:val="18"/>
                <w:szCs w:val="18"/>
              </w:rPr>
              <w:t>蒙龙</w:t>
            </w:r>
            <w:r w:rsidRPr="002057B7">
              <w:rPr>
                <w:rFonts w:eastAsia="宋体" w:cs="Times New Roman"/>
                <w:sz w:val="18"/>
                <w:szCs w:val="18"/>
              </w:rPr>
              <w:t>,</w:t>
            </w:r>
            <w:r w:rsidRPr="002057B7">
              <w:rPr>
                <w:rFonts w:eastAsia="宋体" w:cs="Times New Roman"/>
                <w:sz w:val="18"/>
                <w:szCs w:val="18"/>
              </w:rPr>
              <w:t>郭亚可</w:t>
            </w:r>
            <w:r w:rsidRPr="002057B7">
              <w:rPr>
                <w:rFonts w:eastAsia="宋体" w:cs="Times New Roman"/>
                <w:sz w:val="18"/>
                <w:szCs w:val="18"/>
              </w:rPr>
              <w:t>,</w:t>
            </w:r>
            <w:r w:rsidRPr="002057B7">
              <w:rPr>
                <w:rFonts w:eastAsia="宋体" w:cs="Times New Roman"/>
                <w:sz w:val="18"/>
                <w:szCs w:val="18"/>
              </w:rPr>
              <w:t>顾中盛</w:t>
            </w:r>
            <w:r w:rsidRPr="002057B7">
              <w:rPr>
                <w:rFonts w:eastAsia="宋体" w:cs="Times New Roman"/>
                <w:sz w:val="18"/>
                <w:szCs w:val="18"/>
              </w:rPr>
              <w:t>,</w:t>
            </w:r>
            <w:r w:rsidRPr="002057B7">
              <w:rPr>
                <w:rFonts w:eastAsia="宋体" w:cs="Times New Roman"/>
                <w:sz w:val="18"/>
                <w:szCs w:val="18"/>
              </w:rPr>
              <w:t>徐建国</w:t>
            </w:r>
            <w:r w:rsidRPr="002057B7">
              <w:rPr>
                <w:rFonts w:eastAsia="宋体" w:cs="Times New Roman"/>
                <w:sz w:val="18"/>
                <w:szCs w:val="18"/>
              </w:rPr>
              <w:t>,</w:t>
            </w:r>
            <w:r w:rsidRPr="002057B7">
              <w:rPr>
                <w:rFonts w:eastAsia="宋体" w:cs="Times New Roman"/>
                <w:sz w:val="18"/>
                <w:szCs w:val="18"/>
              </w:rPr>
              <w:t>吴慧敏</w:t>
            </w:r>
            <w:r w:rsidRPr="002057B7">
              <w:rPr>
                <w:rFonts w:eastAsia="宋体" w:cs="Times New Roman"/>
                <w:sz w:val="18"/>
                <w:szCs w:val="18"/>
              </w:rPr>
              <w:t>,</w:t>
            </w:r>
            <w:r w:rsidRPr="002057B7">
              <w:rPr>
                <w:rFonts w:eastAsia="宋体" w:cs="Times New Roman"/>
                <w:sz w:val="18"/>
                <w:szCs w:val="18"/>
              </w:rPr>
              <w:t>段婉晴</w:t>
            </w:r>
            <w:r w:rsidRPr="002057B7">
              <w:rPr>
                <w:rFonts w:eastAsia="宋体" w:cs="Times New Roman"/>
                <w:sz w:val="18"/>
                <w:szCs w:val="18"/>
              </w:rPr>
              <w:t>,</w:t>
            </w:r>
            <w:r w:rsidRPr="002057B7">
              <w:rPr>
                <w:rFonts w:eastAsia="宋体" w:cs="Times New Roman"/>
                <w:sz w:val="18"/>
                <w:szCs w:val="18"/>
              </w:rPr>
              <w:t>童荣生</w:t>
            </w:r>
          </w:p>
        </w:tc>
        <w:tc>
          <w:tcPr>
            <w:tcW w:w="5953" w:type="dxa"/>
            <w:noWrap/>
            <w:hideMark/>
          </w:tcPr>
          <w:p w14:paraId="7998830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方舱医院药事管理与药学服务模式探讨</w:t>
            </w:r>
          </w:p>
        </w:tc>
        <w:tc>
          <w:tcPr>
            <w:tcW w:w="2400" w:type="dxa"/>
            <w:noWrap/>
            <w:hideMark/>
          </w:tcPr>
          <w:p w14:paraId="6AE8580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医药导报</w:t>
            </w:r>
          </w:p>
        </w:tc>
        <w:tc>
          <w:tcPr>
            <w:tcW w:w="1136" w:type="dxa"/>
            <w:noWrap/>
            <w:hideMark/>
          </w:tcPr>
          <w:p w14:paraId="6E85B0F9" w14:textId="4C06628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4C7E8795" w14:textId="77777777" w:rsidTr="00C61415">
        <w:trPr>
          <w:trHeight w:val="276"/>
        </w:trPr>
        <w:tc>
          <w:tcPr>
            <w:tcW w:w="576" w:type="dxa"/>
            <w:shd w:val="clear" w:color="auto" w:fill="auto"/>
          </w:tcPr>
          <w:p w14:paraId="7D6AD01E" w14:textId="0067885D" w:rsidR="00C61415" w:rsidRPr="00C61415" w:rsidRDefault="00C61415" w:rsidP="00C61415">
            <w:pPr>
              <w:spacing w:line="360" w:lineRule="auto"/>
              <w:rPr>
                <w:rFonts w:eastAsia="宋体" w:cs="Times New Roman"/>
                <w:sz w:val="18"/>
                <w:szCs w:val="18"/>
              </w:rPr>
            </w:pPr>
            <w:r w:rsidRPr="00C61415">
              <w:rPr>
                <w:sz w:val="18"/>
                <w:szCs w:val="18"/>
              </w:rPr>
              <w:t>492</w:t>
            </w:r>
          </w:p>
        </w:tc>
        <w:tc>
          <w:tcPr>
            <w:tcW w:w="907" w:type="dxa"/>
            <w:noWrap/>
            <w:hideMark/>
          </w:tcPr>
          <w:p w14:paraId="16F09267" w14:textId="229D08E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2F11940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陈进宏</w:t>
            </w:r>
            <w:r w:rsidRPr="002057B7">
              <w:rPr>
                <w:rFonts w:eastAsia="宋体" w:cs="Times New Roman"/>
                <w:sz w:val="18"/>
                <w:szCs w:val="18"/>
              </w:rPr>
              <w:t>,</w:t>
            </w:r>
            <w:r w:rsidRPr="002057B7">
              <w:rPr>
                <w:rFonts w:eastAsia="宋体" w:cs="Times New Roman"/>
                <w:sz w:val="18"/>
                <w:szCs w:val="18"/>
              </w:rPr>
              <w:t>杨敏婕</w:t>
            </w:r>
            <w:r w:rsidRPr="002057B7">
              <w:rPr>
                <w:rFonts w:eastAsia="宋体" w:cs="Times New Roman"/>
                <w:sz w:val="18"/>
                <w:szCs w:val="18"/>
              </w:rPr>
              <w:t>,</w:t>
            </w:r>
            <w:r w:rsidRPr="002057B7">
              <w:rPr>
                <w:rFonts w:eastAsia="宋体" w:cs="Times New Roman"/>
                <w:sz w:val="18"/>
                <w:szCs w:val="18"/>
              </w:rPr>
              <w:t>卢绮萍</w:t>
            </w:r>
          </w:p>
        </w:tc>
        <w:tc>
          <w:tcPr>
            <w:tcW w:w="5953" w:type="dxa"/>
            <w:noWrap/>
            <w:hideMark/>
          </w:tcPr>
          <w:p w14:paraId="50679C7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新型冠状病毒肺炎患者方舱医院集中收治模式下外科医师的作用</w:t>
            </w:r>
          </w:p>
        </w:tc>
        <w:tc>
          <w:tcPr>
            <w:tcW w:w="2400" w:type="dxa"/>
            <w:noWrap/>
            <w:hideMark/>
          </w:tcPr>
          <w:p w14:paraId="31EB551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中华消化外科杂志</w:t>
            </w:r>
          </w:p>
        </w:tc>
        <w:tc>
          <w:tcPr>
            <w:tcW w:w="1136" w:type="dxa"/>
            <w:noWrap/>
            <w:hideMark/>
          </w:tcPr>
          <w:p w14:paraId="2C2CC3A7" w14:textId="3A9A88AD" w:rsidR="00C61415" w:rsidRPr="00D0317F" w:rsidRDefault="00C61415" w:rsidP="00C61415">
            <w:pPr>
              <w:spacing w:line="360" w:lineRule="auto"/>
              <w:rPr>
                <w:rFonts w:eastAsia="宋体" w:cs="Times New Roman"/>
                <w:sz w:val="18"/>
                <w:szCs w:val="18"/>
              </w:rPr>
            </w:pPr>
            <w:r w:rsidRPr="00D0317F">
              <w:rPr>
                <w:sz w:val="18"/>
                <w:szCs w:val="18"/>
              </w:rPr>
              <w:t>1</w:t>
            </w:r>
          </w:p>
        </w:tc>
      </w:tr>
      <w:tr w:rsidR="00C61415" w:rsidRPr="002057B7" w14:paraId="7B66BEE0" w14:textId="77777777" w:rsidTr="00C61415">
        <w:trPr>
          <w:trHeight w:val="276"/>
        </w:trPr>
        <w:tc>
          <w:tcPr>
            <w:tcW w:w="576" w:type="dxa"/>
            <w:shd w:val="clear" w:color="auto" w:fill="auto"/>
          </w:tcPr>
          <w:p w14:paraId="0B4C05DF" w14:textId="2162B29C" w:rsidR="00C61415" w:rsidRPr="00C61415" w:rsidRDefault="00C61415" w:rsidP="00C61415">
            <w:pPr>
              <w:spacing w:line="360" w:lineRule="auto"/>
              <w:rPr>
                <w:rFonts w:eastAsia="宋体" w:cs="Times New Roman"/>
                <w:sz w:val="18"/>
                <w:szCs w:val="18"/>
              </w:rPr>
            </w:pPr>
            <w:r w:rsidRPr="00C61415">
              <w:rPr>
                <w:sz w:val="18"/>
                <w:szCs w:val="18"/>
              </w:rPr>
              <w:t>493</w:t>
            </w:r>
          </w:p>
        </w:tc>
        <w:tc>
          <w:tcPr>
            <w:tcW w:w="907" w:type="dxa"/>
            <w:noWrap/>
            <w:hideMark/>
          </w:tcPr>
          <w:p w14:paraId="2D2444BC" w14:textId="05BEFF12"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F8B506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王卓</w:t>
            </w:r>
          </w:p>
        </w:tc>
        <w:tc>
          <w:tcPr>
            <w:tcW w:w="5953" w:type="dxa"/>
            <w:noWrap/>
            <w:hideMark/>
          </w:tcPr>
          <w:p w14:paraId="1E99484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向奋战在武汉抗击新冠肺炎前线的临床药师队伍致以崇高敬意</w:t>
            </w:r>
          </w:p>
        </w:tc>
        <w:tc>
          <w:tcPr>
            <w:tcW w:w="2400" w:type="dxa"/>
            <w:noWrap/>
            <w:hideMark/>
          </w:tcPr>
          <w:p w14:paraId="7976AE2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药学服务与研究</w:t>
            </w:r>
          </w:p>
        </w:tc>
        <w:tc>
          <w:tcPr>
            <w:tcW w:w="1136" w:type="dxa"/>
            <w:noWrap/>
            <w:hideMark/>
          </w:tcPr>
          <w:p w14:paraId="5904BAC7" w14:textId="4BF360E2"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7DF7FFF4" w14:textId="77777777" w:rsidTr="00C61415">
        <w:trPr>
          <w:trHeight w:val="276"/>
        </w:trPr>
        <w:tc>
          <w:tcPr>
            <w:tcW w:w="576" w:type="dxa"/>
            <w:shd w:val="clear" w:color="auto" w:fill="auto"/>
          </w:tcPr>
          <w:p w14:paraId="0D9E359C" w14:textId="363E1042" w:rsidR="00C61415" w:rsidRPr="00C61415" w:rsidRDefault="00C61415" w:rsidP="00C61415">
            <w:pPr>
              <w:spacing w:line="360" w:lineRule="auto"/>
              <w:rPr>
                <w:rFonts w:eastAsia="宋体" w:cs="Times New Roman"/>
                <w:sz w:val="18"/>
                <w:szCs w:val="18"/>
              </w:rPr>
            </w:pPr>
            <w:r w:rsidRPr="00C61415">
              <w:rPr>
                <w:sz w:val="18"/>
                <w:szCs w:val="18"/>
              </w:rPr>
              <w:t>494</w:t>
            </w:r>
          </w:p>
        </w:tc>
        <w:tc>
          <w:tcPr>
            <w:tcW w:w="907" w:type="dxa"/>
            <w:noWrap/>
            <w:hideMark/>
          </w:tcPr>
          <w:p w14:paraId="2FB59E06" w14:textId="7E89F58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367468B"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0C0A2CD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抗击新冠疫情时间线梳理</w:t>
            </w:r>
          </w:p>
        </w:tc>
        <w:tc>
          <w:tcPr>
            <w:tcW w:w="2400" w:type="dxa"/>
            <w:noWrap/>
            <w:hideMark/>
          </w:tcPr>
          <w:p w14:paraId="7D66447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中国总会计师</w:t>
            </w:r>
          </w:p>
        </w:tc>
        <w:tc>
          <w:tcPr>
            <w:tcW w:w="1136" w:type="dxa"/>
            <w:noWrap/>
            <w:hideMark/>
          </w:tcPr>
          <w:p w14:paraId="575D4A58" w14:textId="5C99EF94"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0006DCA" w14:textId="77777777" w:rsidTr="00C61415">
        <w:trPr>
          <w:trHeight w:val="276"/>
        </w:trPr>
        <w:tc>
          <w:tcPr>
            <w:tcW w:w="576" w:type="dxa"/>
            <w:shd w:val="clear" w:color="auto" w:fill="auto"/>
          </w:tcPr>
          <w:p w14:paraId="5D27D156" w14:textId="2B43B9E2" w:rsidR="00C61415" w:rsidRPr="00C61415" w:rsidRDefault="00C61415" w:rsidP="00C61415">
            <w:pPr>
              <w:spacing w:line="360" w:lineRule="auto"/>
              <w:rPr>
                <w:rFonts w:eastAsia="宋体" w:cs="Times New Roman"/>
                <w:sz w:val="18"/>
                <w:szCs w:val="18"/>
              </w:rPr>
            </w:pPr>
            <w:r w:rsidRPr="00C61415">
              <w:rPr>
                <w:sz w:val="18"/>
                <w:szCs w:val="18"/>
              </w:rPr>
              <w:t>495</w:t>
            </w:r>
          </w:p>
        </w:tc>
        <w:tc>
          <w:tcPr>
            <w:tcW w:w="907" w:type="dxa"/>
            <w:noWrap/>
            <w:hideMark/>
          </w:tcPr>
          <w:p w14:paraId="2E2341EE" w14:textId="097B603E"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E9F5CC8"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72B74ED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信息通信行业持续做好新冠肺炎疫情防控通信保障</w:t>
            </w:r>
          </w:p>
        </w:tc>
        <w:tc>
          <w:tcPr>
            <w:tcW w:w="2400" w:type="dxa"/>
            <w:noWrap/>
            <w:hideMark/>
          </w:tcPr>
          <w:p w14:paraId="7D5803B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电信工程技术与标准化</w:t>
            </w:r>
          </w:p>
        </w:tc>
        <w:tc>
          <w:tcPr>
            <w:tcW w:w="1136" w:type="dxa"/>
            <w:noWrap/>
            <w:hideMark/>
          </w:tcPr>
          <w:p w14:paraId="34926DB3" w14:textId="5A280513"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568FD81E" w14:textId="77777777" w:rsidTr="00C61415">
        <w:trPr>
          <w:trHeight w:val="276"/>
        </w:trPr>
        <w:tc>
          <w:tcPr>
            <w:tcW w:w="576" w:type="dxa"/>
            <w:shd w:val="clear" w:color="auto" w:fill="auto"/>
          </w:tcPr>
          <w:p w14:paraId="3E8BF35A" w14:textId="678ADCF0" w:rsidR="00C61415" w:rsidRPr="00C61415" w:rsidRDefault="00C61415" w:rsidP="00C61415">
            <w:pPr>
              <w:spacing w:line="360" w:lineRule="auto"/>
              <w:rPr>
                <w:rFonts w:eastAsia="宋体" w:cs="Times New Roman"/>
                <w:sz w:val="18"/>
                <w:szCs w:val="18"/>
              </w:rPr>
            </w:pPr>
            <w:r w:rsidRPr="00C61415">
              <w:rPr>
                <w:sz w:val="18"/>
                <w:szCs w:val="18"/>
              </w:rPr>
              <w:t>496</w:t>
            </w:r>
          </w:p>
        </w:tc>
        <w:tc>
          <w:tcPr>
            <w:tcW w:w="907" w:type="dxa"/>
            <w:noWrap/>
            <w:hideMark/>
          </w:tcPr>
          <w:p w14:paraId="7B809FA4" w14:textId="5B96AD8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B369AA5"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刘红伟</w:t>
            </w:r>
          </w:p>
        </w:tc>
        <w:tc>
          <w:tcPr>
            <w:tcW w:w="5953" w:type="dxa"/>
            <w:noWrap/>
            <w:hideMark/>
          </w:tcPr>
          <w:p w14:paraId="18D759F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w:t>
            </w:r>
            <w:r w:rsidRPr="002057B7">
              <w:rPr>
                <w:rFonts w:eastAsia="宋体" w:cs="Times New Roman"/>
                <w:sz w:val="18"/>
                <w:szCs w:val="18"/>
              </w:rPr>
              <w:t>“</w:t>
            </w:r>
            <w:r w:rsidRPr="002057B7">
              <w:rPr>
                <w:rFonts w:eastAsia="宋体" w:cs="Times New Roman"/>
                <w:sz w:val="18"/>
                <w:szCs w:val="18"/>
              </w:rPr>
              <w:t>疫</w:t>
            </w:r>
            <w:r w:rsidRPr="002057B7">
              <w:rPr>
                <w:rFonts w:eastAsia="宋体" w:cs="Times New Roman"/>
                <w:sz w:val="18"/>
                <w:szCs w:val="18"/>
              </w:rPr>
              <w:t>”</w:t>
            </w:r>
            <w:r w:rsidRPr="002057B7">
              <w:rPr>
                <w:rFonts w:eastAsia="宋体" w:cs="Times New Roman"/>
                <w:sz w:val="18"/>
                <w:szCs w:val="18"/>
              </w:rPr>
              <w:t>中的勘察设计力量</w:t>
            </w:r>
          </w:p>
        </w:tc>
        <w:tc>
          <w:tcPr>
            <w:tcW w:w="2400" w:type="dxa"/>
            <w:noWrap/>
            <w:hideMark/>
          </w:tcPr>
          <w:p w14:paraId="18A286FD"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中国勘察设计</w:t>
            </w:r>
          </w:p>
        </w:tc>
        <w:tc>
          <w:tcPr>
            <w:tcW w:w="1136" w:type="dxa"/>
            <w:noWrap/>
            <w:hideMark/>
          </w:tcPr>
          <w:p w14:paraId="2E2144DE" w14:textId="588D71D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67839BF" w14:textId="77777777" w:rsidTr="00C61415">
        <w:trPr>
          <w:trHeight w:val="276"/>
        </w:trPr>
        <w:tc>
          <w:tcPr>
            <w:tcW w:w="576" w:type="dxa"/>
            <w:shd w:val="clear" w:color="auto" w:fill="auto"/>
          </w:tcPr>
          <w:p w14:paraId="18045F57" w14:textId="33503887" w:rsidR="00C61415" w:rsidRPr="00C61415" w:rsidRDefault="00C61415" w:rsidP="00C61415">
            <w:pPr>
              <w:spacing w:line="360" w:lineRule="auto"/>
              <w:rPr>
                <w:rFonts w:eastAsia="宋体" w:cs="Times New Roman"/>
                <w:sz w:val="18"/>
                <w:szCs w:val="18"/>
              </w:rPr>
            </w:pPr>
            <w:r w:rsidRPr="00C61415">
              <w:rPr>
                <w:sz w:val="18"/>
                <w:szCs w:val="18"/>
              </w:rPr>
              <w:t>497</w:t>
            </w:r>
          </w:p>
        </w:tc>
        <w:tc>
          <w:tcPr>
            <w:tcW w:w="907" w:type="dxa"/>
            <w:noWrap/>
            <w:hideMark/>
          </w:tcPr>
          <w:p w14:paraId="6762CAE4" w14:textId="1A039F5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4B14B6CC"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彭碧波</w:t>
            </w:r>
            <w:r w:rsidRPr="002057B7">
              <w:rPr>
                <w:rFonts w:eastAsia="宋体" w:cs="Times New Roman"/>
                <w:sz w:val="18"/>
                <w:szCs w:val="18"/>
              </w:rPr>
              <w:t>,</w:t>
            </w:r>
            <w:r w:rsidRPr="002057B7">
              <w:rPr>
                <w:rFonts w:eastAsia="宋体" w:cs="Times New Roman"/>
                <w:sz w:val="18"/>
                <w:szCs w:val="18"/>
              </w:rPr>
              <w:t>郑静晨</w:t>
            </w:r>
          </w:p>
        </w:tc>
        <w:tc>
          <w:tcPr>
            <w:tcW w:w="5953" w:type="dxa"/>
            <w:noWrap/>
            <w:hideMark/>
          </w:tcPr>
          <w:p w14:paraId="74B58779"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新冠肺炎疫情防控的应急医疗经验</w:t>
            </w:r>
          </w:p>
        </w:tc>
        <w:tc>
          <w:tcPr>
            <w:tcW w:w="2400" w:type="dxa"/>
            <w:noWrap/>
            <w:hideMark/>
          </w:tcPr>
          <w:p w14:paraId="731B253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中国应急管理</w:t>
            </w:r>
          </w:p>
        </w:tc>
        <w:tc>
          <w:tcPr>
            <w:tcW w:w="1136" w:type="dxa"/>
            <w:noWrap/>
            <w:hideMark/>
          </w:tcPr>
          <w:p w14:paraId="736F9D59" w14:textId="74B52955"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30ADB3DE" w14:textId="77777777" w:rsidTr="00C61415">
        <w:trPr>
          <w:trHeight w:val="276"/>
        </w:trPr>
        <w:tc>
          <w:tcPr>
            <w:tcW w:w="576" w:type="dxa"/>
            <w:shd w:val="clear" w:color="auto" w:fill="auto"/>
          </w:tcPr>
          <w:p w14:paraId="3E64DC25" w14:textId="2BB27DF0" w:rsidR="00C61415" w:rsidRPr="00C61415" w:rsidRDefault="00C61415" w:rsidP="00C61415">
            <w:pPr>
              <w:spacing w:line="360" w:lineRule="auto"/>
              <w:rPr>
                <w:rFonts w:eastAsia="宋体" w:cs="Times New Roman"/>
                <w:sz w:val="18"/>
                <w:szCs w:val="18"/>
              </w:rPr>
            </w:pPr>
            <w:r w:rsidRPr="00C61415">
              <w:rPr>
                <w:sz w:val="18"/>
                <w:szCs w:val="18"/>
              </w:rPr>
              <w:lastRenderedPageBreak/>
              <w:t>498</w:t>
            </w:r>
          </w:p>
        </w:tc>
        <w:tc>
          <w:tcPr>
            <w:tcW w:w="907" w:type="dxa"/>
            <w:noWrap/>
            <w:hideMark/>
          </w:tcPr>
          <w:p w14:paraId="4D4C1905" w14:textId="7ACA4FD0"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C349B5A"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0938C98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中国电信</w:t>
            </w:r>
            <w:r w:rsidRPr="002057B7">
              <w:rPr>
                <w:rFonts w:eastAsia="宋体" w:cs="Times New Roman"/>
                <w:sz w:val="18"/>
                <w:szCs w:val="18"/>
              </w:rPr>
              <w:t>5G</w:t>
            </w:r>
            <w:r w:rsidRPr="002057B7">
              <w:rPr>
                <w:rFonts w:eastAsia="宋体" w:cs="Times New Roman"/>
                <w:sz w:val="18"/>
                <w:szCs w:val="18"/>
              </w:rPr>
              <w:t>技术助力首例新冠肺炎患者远程超声诊疗成功实施</w:t>
            </w:r>
          </w:p>
        </w:tc>
        <w:tc>
          <w:tcPr>
            <w:tcW w:w="2400" w:type="dxa"/>
            <w:noWrap/>
            <w:hideMark/>
          </w:tcPr>
          <w:p w14:paraId="62970C7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中国有线电视</w:t>
            </w:r>
          </w:p>
        </w:tc>
        <w:tc>
          <w:tcPr>
            <w:tcW w:w="1136" w:type="dxa"/>
            <w:noWrap/>
            <w:hideMark/>
          </w:tcPr>
          <w:p w14:paraId="57C515D4" w14:textId="3C11275D"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A92F61F" w14:textId="77777777" w:rsidTr="00C61415">
        <w:trPr>
          <w:trHeight w:val="276"/>
        </w:trPr>
        <w:tc>
          <w:tcPr>
            <w:tcW w:w="576" w:type="dxa"/>
            <w:shd w:val="clear" w:color="auto" w:fill="auto"/>
          </w:tcPr>
          <w:p w14:paraId="4019AE97" w14:textId="105471B7" w:rsidR="00C61415" w:rsidRPr="00C61415" w:rsidRDefault="00C61415" w:rsidP="00C61415">
            <w:pPr>
              <w:spacing w:line="360" w:lineRule="auto"/>
              <w:rPr>
                <w:rFonts w:eastAsia="宋体" w:cs="Times New Roman"/>
                <w:sz w:val="18"/>
                <w:szCs w:val="18"/>
              </w:rPr>
            </w:pPr>
            <w:r w:rsidRPr="00C61415">
              <w:rPr>
                <w:sz w:val="18"/>
                <w:szCs w:val="18"/>
              </w:rPr>
              <w:t>499</w:t>
            </w:r>
          </w:p>
        </w:tc>
        <w:tc>
          <w:tcPr>
            <w:tcW w:w="907" w:type="dxa"/>
            <w:noWrap/>
            <w:hideMark/>
          </w:tcPr>
          <w:p w14:paraId="12DA1B4D" w14:textId="3E5E3B6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4A403E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郭潇雅</w:t>
            </w:r>
          </w:p>
        </w:tc>
        <w:tc>
          <w:tcPr>
            <w:tcW w:w="5953" w:type="dxa"/>
            <w:noWrap/>
            <w:hideMark/>
          </w:tcPr>
          <w:p w14:paraId="2336037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白衣天使演绎最美逆行</w:t>
            </w:r>
          </w:p>
        </w:tc>
        <w:tc>
          <w:tcPr>
            <w:tcW w:w="2400" w:type="dxa"/>
            <w:noWrap/>
            <w:hideMark/>
          </w:tcPr>
          <w:p w14:paraId="6A2FCA9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中国医院院长</w:t>
            </w:r>
          </w:p>
        </w:tc>
        <w:tc>
          <w:tcPr>
            <w:tcW w:w="1136" w:type="dxa"/>
            <w:noWrap/>
            <w:hideMark/>
          </w:tcPr>
          <w:p w14:paraId="467AEA74" w14:textId="56B3F56E"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1A13E090" w14:textId="77777777" w:rsidTr="00C61415">
        <w:trPr>
          <w:trHeight w:val="276"/>
        </w:trPr>
        <w:tc>
          <w:tcPr>
            <w:tcW w:w="576" w:type="dxa"/>
            <w:shd w:val="clear" w:color="auto" w:fill="auto"/>
          </w:tcPr>
          <w:p w14:paraId="58D196CC" w14:textId="65049117" w:rsidR="00C61415" w:rsidRPr="00C61415" w:rsidRDefault="00C61415" w:rsidP="00C61415">
            <w:pPr>
              <w:spacing w:line="360" w:lineRule="auto"/>
              <w:rPr>
                <w:rFonts w:eastAsia="宋体" w:cs="Times New Roman"/>
                <w:sz w:val="18"/>
                <w:szCs w:val="18"/>
              </w:rPr>
            </w:pPr>
            <w:r w:rsidRPr="00C61415">
              <w:rPr>
                <w:sz w:val="18"/>
                <w:szCs w:val="18"/>
              </w:rPr>
              <w:t>500</w:t>
            </w:r>
          </w:p>
        </w:tc>
        <w:tc>
          <w:tcPr>
            <w:tcW w:w="907" w:type="dxa"/>
            <w:noWrap/>
            <w:hideMark/>
          </w:tcPr>
          <w:p w14:paraId="12F8BB89" w14:textId="344BBE5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73A30945"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0A78258"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关于新冠肺炎的一切</w:t>
            </w:r>
          </w:p>
        </w:tc>
        <w:tc>
          <w:tcPr>
            <w:tcW w:w="2400" w:type="dxa"/>
            <w:noWrap/>
            <w:hideMark/>
          </w:tcPr>
          <w:p w14:paraId="4540418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党的生活</w:t>
            </w:r>
            <w:r w:rsidRPr="002057B7">
              <w:rPr>
                <w:rFonts w:eastAsia="宋体" w:cs="Times New Roman"/>
                <w:sz w:val="18"/>
                <w:szCs w:val="18"/>
              </w:rPr>
              <w:t>(</w:t>
            </w:r>
            <w:r w:rsidRPr="002057B7">
              <w:rPr>
                <w:rFonts w:eastAsia="宋体" w:cs="Times New Roman"/>
                <w:sz w:val="18"/>
                <w:szCs w:val="18"/>
              </w:rPr>
              <w:t>黑龙江</w:t>
            </w:r>
            <w:r w:rsidRPr="002057B7">
              <w:rPr>
                <w:rFonts w:eastAsia="宋体" w:cs="Times New Roman"/>
                <w:sz w:val="18"/>
                <w:szCs w:val="18"/>
              </w:rPr>
              <w:t>)</w:t>
            </w:r>
          </w:p>
        </w:tc>
        <w:tc>
          <w:tcPr>
            <w:tcW w:w="1136" w:type="dxa"/>
            <w:noWrap/>
            <w:hideMark/>
          </w:tcPr>
          <w:p w14:paraId="4D1FF1C0" w14:textId="0B0DB798"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08705C1" w14:textId="77777777" w:rsidTr="00C61415">
        <w:trPr>
          <w:trHeight w:val="276"/>
        </w:trPr>
        <w:tc>
          <w:tcPr>
            <w:tcW w:w="576" w:type="dxa"/>
            <w:shd w:val="clear" w:color="auto" w:fill="auto"/>
          </w:tcPr>
          <w:p w14:paraId="50A9C3FB" w14:textId="3BA570EC" w:rsidR="00C61415" w:rsidRPr="00C61415" w:rsidRDefault="00C61415" w:rsidP="00C61415">
            <w:pPr>
              <w:spacing w:line="360" w:lineRule="auto"/>
              <w:rPr>
                <w:rFonts w:eastAsia="宋体" w:cs="Times New Roman"/>
                <w:sz w:val="18"/>
                <w:szCs w:val="18"/>
              </w:rPr>
            </w:pPr>
            <w:r w:rsidRPr="00C61415">
              <w:rPr>
                <w:sz w:val="18"/>
                <w:szCs w:val="18"/>
              </w:rPr>
              <w:t>501</w:t>
            </w:r>
          </w:p>
        </w:tc>
        <w:tc>
          <w:tcPr>
            <w:tcW w:w="907" w:type="dxa"/>
            <w:noWrap/>
            <w:hideMark/>
          </w:tcPr>
          <w:p w14:paraId="079AB6A1" w14:textId="7B92FABB"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84E52D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薛继军</w:t>
            </w:r>
            <w:r w:rsidRPr="002057B7">
              <w:rPr>
                <w:rFonts w:eastAsia="宋体" w:cs="Times New Roman"/>
                <w:sz w:val="18"/>
                <w:szCs w:val="18"/>
              </w:rPr>
              <w:t>,</w:t>
            </w:r>
            <w:r w:rsidRPr="002057B7">
              <w:rPr>
                <w:rFonts w:eastAsia="宋体" w:cs="Times New Roman"/>
                <w:sz w:val="18"/>
                <w:szCs w:val="18"/>
              </w:rPr>
              <w:t>朱强</w:t>
            </w:r>
            <w:r w:rsidRPr="002057B7">
              <w:rPr>
                <w:rFonts w:eastAsia="宋体" w:cs="Times New Roman"/>
                <w:sz w:val="18"/>
                <w:szCs w:val="18"/>
              </w:rPr>
              <w:t>,</w:t>
            </w:r>
            <w:r w:rsidRPr="002057B7">
              <w:rPr>
                <w:rFonts w:eastAsia="宋体" w:cs="Times New Roman"/>
                <w:sz w:val="18"/>
                <w:szCs w:val="18"/>
              </w:rPr>
              <w:t>李小奇</w:t>
            </w:r>
            <w:r w:rsidRPr="002057B7">
              <w:rPr>
                <w:rFonts w:eastAsia="宋体" w:cs="Times New Roman"/>
                <w:sz w:val="18"/>
                <w:szCs w:val="18"/>
              </w:rPr>
              <w:t>,</w:t>
            </w:r>
            <w:r w:rsidRPr="002057B7">
              <w:rPr>
                <w:rFonts w:eastAsia="宋体" w:cs="Times New Roman"/>
                <w:sz w:val="18"/>
                <w:szCs w:val="18"/>
              </w:rPr>
              <w:t>陈岩</w:t>
            </w:r>
          </w:p>
        </w:tc>
        <w:tc>
          <w:tcPr>
            <w:tcW w:w="5953" w:type="dxa"/>
            <w:noWrap/>
            <w:hideMark/>
          </w:tcPr>
          <w:p w14:paraId="1FCC5AB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新型冠状病毒肺炎疫情中方舱医院医疗运行模式探索</w:t>
            </w:r>
          </w:p>
        </w:tc>
        <w:tc>
          <w:tcPr>
            <w:tcW w:w="2400" w:type="dxa"/>
            <w:noWrap/>
            <w:hideMark/>
          </w:tcPr>
          <w:p w14:paraId="7DC023A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甘肃医药</w:t>
            </w:r>
          </w:p>
        </w:tc>
        <w:tc>
          <w:tcPr>
            <w:tcW w:w="1136" w:type="dxa"/>
            <w:noWrap/>
            <w:hideMark/>
          </w:tcPr>
          <w:p w14:paraId="4F25627D" w14:textId="13652F90" w:rsidR="00C61415" w:rsidRPr="00D0317F" w:rsidRDefault="00C61415" w:rsidP="00C61415">
            <w:pPr>
              <w:spacing w:line="360" w:lineRule="auto"/>
              <w:rPr>
                <w:rFonts w:eastAsia="宋体" w:cs="Times New Roman"/>
                <w:sz w:val="18"/>
                <w:szCs w:val="18"/>
              </w:rPr>
            </w:pPr>
            <w:r w:rsidRPr="00D0317F">
              <w:rPr>
                <w:sz w:val="18"/>
                <w:szCs w:val="18"/>
              </w:rPr>
              <w:t>7</w:t>
            </w:r>
          </w:p>
        </w:tc>
      </w:tr>
      <w:tr w:rsidR="00C61415" w:rsidRPr="002057B7" w14:paraId="0920AF7C" w14:textId="77777777" w:rsidTr="00C61415">
        <w:trPr>
          <w:trHeight w:val="276"/>
        </w:trPr>
        <w:tc>
          <w:tcPr>
            <w:tcW w:w="576" w:type="dxa"/>
            <w:shd w:val="clear" w:color="auto" w:fill="auto"/>
          </w:tcPr>
          <w:p w14:paraId="20E69282" w14:textId="293568CE" w:rsidR="00C61415" w:rsidRPr="00C61415" w:rsidRDefault="00C61415" w:rsidP="00C61415">
            <w:pPr>
              <w:spacing w:line="360" w:lineRule="auto"/>
              <w:rPr>
                <w:rFonts w:eastAsia="宋体" w:cs="Times New Roman"/>
                <w:sz w:val="18"/>
                <w:szCs w:val="18"/>
              </w:rPr>
            </w:pPr>
            <w:r w:rsidRPr="00C61415">
              <w:rPr>
                <w:sz w:val="18"/>
                <w:szCs w:val="18"/>
              </w:rPr>
              <w:t>502</w:t>
            </w:r>
          </w:p>
        </w:tc>
        <w:tc>
          <w:tcPr>
            <w:tcW w:w="907" w:type="dxa"/>
            <w:noWrap/>
            <w:hideMark/>
          </w:tcPr>
          <w:p w14:paraId="56F4766F" w14:textId="1BD04B54"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1FFDBD5F"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李建广</w:t>
            </w:r>
            <w:r w:rsidRPr="002057B7">
              <w:rPr>
                <w:rFonts w:eastAsia="宋体" w:cs="Times New Roman"/>
                <w:sz w:val="18"/>
                <w:szCs w:val="18"/>
              </w:rPr>
              <w:t>,</w:t>
            </w:r>
            <w:r w:rsidRPr="002057B7">
              <w:rPr>
                <w:rFonts w:eastAsia="宋体" w:cs="Times New Roman"/>
                <w:sz w:val="18"/>
                <w:szCs w:val="18"/>
              </w:rPr>
              <w:t>冯慧文</w:t>
            </w:r>
            <w:r w:rsidRPr="002057B7">
              <w:rPr>
                <w:rFonts w:eastAsia="宋体" w:cs="Times New Roman"/>
                <w:sz w:val="18"/>
                <w:szCs w:val="18"/>
              </w:rPr>
              <w:t>,</w:t>
            </w:r>
            <w:r w:rsidRPr="002057B7">
              <w:rPr>
                <w:rFonts w:eastAsia="宋体" w:cs="Times New Roman"/>
                <w:sz w:val="18"/>
                <w:szCs w:val="18"/>
              </w:rPr>
              <w:t>皇甫凌雨</w:t>
            </w:r>
          </w:p>
        </w:tc>
        <w:tc>
          <w:tcPr>
            <w:tcW w:w="5953" w:type="dxa"/>
            <w:noWrap/>
            <w:hideMark/>
          </w:tcPr>
          <w:p w14:paraId="6456A29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战疫时间线</w:t>
            </w:r>
          </w:p>
        </w:tc>
        <w:tc>
          <w:tcPr>
            <w:tcW w:w="2400" w:type="dxa"/>
            <w:noWrap/>
            <w:hideMark/>
          </w:tcPr>
          <w:p w14:paraId="6AA7E30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科学大观园</w:t>
            </w:r>
          </w:p>
        </w:tc>
        <w:tc>
          <w:tcPr>
            <w:tcW w:w="1136" w:type="dxa"/>
            <w:noWrap/>
            <w:hideMark/>
          </w:tcPr>
          <w:p w14:paraId="45BD6686" w14:textId="0BA150D1"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59B08C8" w14:textId="77777777" w:rsidTr="00C61415">
        <w:trPr>
          <w:trHeight w:val="276"/>
        </w:trPr>
        <w:tc>
          <w:tcPr>
            <w:tcW w:w="576" w:type="dxa"/>
            <w:shd w:val="clear" w:color="auto" w:fill="auto"/>
          </w:tcPr>
          <w:p w14:paraId="3E6A2A6B" w14:textId="55299FE2" w:rsidR="00C61415" w:rsidRPr="00C61415" w:rsidRDefault="00C61415" w:rsidP="00C61415">
            <w:pPr>
              <w:spacing w:line="360" w:lineRule="auto"/>
              <w:rPr>
                <w:rFonts w:eastAsia="宋体" w:cs="Times New Roman"/>
                <w:sz w:val="18"/>
                <w:szCs w:val="18"/>
              </w:rPr>
            </w:pPr>
            <w:r w:rsidRPr="00C61415">
              <w:rPr>
                <w:sz w:val="18"/>
                <w:szCs w:val="18"/>
              </w:rPr>
              <w:t>503</w:t>
            </w:r>
          </w:p>
        </w:tc>
        <w:tc>
          <w:tcPr>
            <w:tcW w:w="907" w:type="dxa"/>
            <w:noWrap/>
            <w:hideMark/>
          </w:tcPr>
          <w:p w14:paraId="45F8D740" w14:textId="488F5985"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9974351"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1AFE59A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热点</w:t>
            </w:r>
          </w:p>
        </w:tc>
        <w:tc>
          <w:tcPr>
            <w:tcW w:w="2400" w:type="dxa"/>
            <w:noWrap/>
            <w:hideMark/>
          </w:tcPr>
          <w:p w14:paraId="2AC27D11"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江淮法治</w:t>
            </w:r>
          </w:p>
        </w:tc>
        <w:tc>
          <w:tcPr>
            <w:tcW w:w="1136" w:type="dxa"/>
            <w:noWrap/>
            <w:hideMark/>
          </w:tcPr>
          <w:p w14:paraId="0244B265" w14:textId="6F0E0560" w:rsidR="00C61415" w:rsidRPr="00D0317F" w:rsidRDefault="00C61415" w:rsidP="00C61415">
            <w:pPr>
              <w:spacing w:line="360" w:lineRule="auto"/>
              <w:rPr>
                <w:rFonts w:eastAsia="宋体" w:cs="Times New Roman"/>
                <w:sz w:val="18"/>
                <w:szCs w:val="18"/>
              </w:rPr>
            </w:pPr>
            <w:r w:rsidRPr="00D0317F">
              <w:rPr>
                <w:sz w:val="18"/>
                <w:szCs w:val="18"/>
              </w:rPr>
              <w:t>2</w:t>
            </w:r>
          </w:p>
        </w:tc>
      </w:tr>
      <w:tr w:rsidR="00C61415" w:rsidRPr="002057B7" w14:paraId="6D832EED" w14:textId="77777777" w:rsidTr="00C61415">
        <w:trPr>
          <w:trHeight w:val="276"/>
        </w:trPr>
        <w:tc>
          <w:tcPr>
            <w:tcW w:w="576" w:type="dxa"/>
            <w:shd w:val="clear" w:color="auto" w:fill="auto"/>
          </w:tcPr>
          <w:p w14:paraId="76332FED" w14:textId="276F1E22" w:rsidR="00C61415" w:rsidRPr="00C61415" w:rsidRDefault="00C61415" w:rsidP="00C61415">
            <w:pPr>
              <w:spacing w:line="360" w:lineRule="auto"/>
              <w:rPr>
                <w:rFonts w:eastAsia="宋体" w:cs="Times New Roman"/>
                <w:sz w:val="18"/>
                <w:szCs w:val="18"/>
              </w:rPr>
            </w:pPr>
            <w:r w:rsidRPr="00C61415">
              <w:rPr>
                <w:sz w:val="18"/>
                <w:szCs w:val="18"/>
              </w:rPr>
              <w:t>504</w:t>
            </w:r>
          </w:p>
        </w:tc>
        <w:tc>
          <w:tcPr>
            <w:tcW w:w="907" w:type="dxa"/>
            <w:noWrap/>
            <w:hideMark/>
          </w:tcPr>
          <w:p w14:paraId="07ACD03A" w14:textId="09EA2251"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6DA7B1E1"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555FF2E2"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武汉首个以中医为主的方舱医院开舱</w:t>
            </w:r>
          </w:p>
        </w:tc>
        <w:tc>
          <w:tcPr>
            <w:tcW w:w="2400" w:type="dxa"/>
            <w:noWrap/>
            <w:hideMark/>
          </w:tcPr>
          <w:p w14:paraId="5CF5A28A"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台声</w:t>
            </w:r>
          </w:p>
        </w:tc>
        <w:tc>
          <w:tcPr>
            <w:tcW w:w="1136" w:type="dxa"/>
            <w:noWrap/>
            <w:hideMark/>
          </w:tcPr>
          <w:p w14:paraId="56696B30" w14:textId="4C36ABB3" w:rsidR="00C61415" w:rsidRPr="00D0317F" w:rsidRDefault="00C61415" w:rsidP="00C61415">
            <w:pPr>
              <w:spacing w:line="360" w:lineRule="auto"/>
              <w:rPr>
                <w:rFonts w:eastAsia="宋体" w:cs="Times New Roman"/>
                <w:sz w:val="18"/>
                <w:szCs w:val="18"/>
              </w:rPr>
            </w:pPr>
            <w:r w:rsidRPr="00D0317F">
              <w:rPr>
                <w:sz w:val="18"/>
                <w:szCs w:val="18"/>
              </w:rPr>
              <w:t>8</w:t>
            </w:r>
          </w:p>
        </w:tc>
      </w:tr>
      <w:tr w:rsidR="00C61415" w:rsidRPr="002057B7" w14:paraId="517458E0" w14:textId="77777777" w:rsidTr="00C61415">
        <w:trPr>
          <w:trHeight w:val="276"/>
        </w:trPr>
        <w:tc>
          <w:tcPr>
            <w:tcW w:w="576" w:type="dxa"/>
            <w:shd w:val="clear" w:color="auto" w:fill="auto"/>
          </w:tcPr>
          <w:p w14:paraId="54E61CBE" w14:textId="76C7FC92" w:rsidR="00C61415" w:rsidRPr="00C61415" w:rsidRDefault="00C61415" w:rsidP="00C61415">
            <w:pPr>
              <w:spacing w:line="360" w:lineRule="auto"/>
              <w:rPr>
                <w:rFonts w:eastAsia="宋体" w:cs="Times New Roman"/>
                <w:sz w:val="18"/>
                <w:szCs w:val="18"/>
              </w:rPr>
            </w:pPr>
            <w:r w:rsidRPr="00C61415">
              <w:rPr>
                <w:sz w:val="18"/>
                <w:szCs w:val="18"/>
              </w:rPr>
              <w:t>505</w:t>
            </w:r>
          </w:p>
        </w:tc>
        <w:tc>
          <w:tcPr>
            <w:tcW w:w="907" w:type="dxa"/>
            <w:noWrap/>
            <w:hideMark/>
          </w:tcPr>
          <w:p w14:paraId="5CAC3667" w14:textId="24C28146"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5A4189E3" w14:textId="77777777" w:rsidR="00C61415" w:rsidRPr="002057B7" w:rsidRDefault="00C61415" w:rsidP="00C61415">
            <w:pPr>
              <w:spacing w:line="360" w:lineRule="auto"/>
              <w:rPr>
                <w:rFonts w:eastAsia="宋体" w:cs="Times New Roman"/>
                <w:sz w:val="18"/>
                <w:szCs w:val="18"/>
              </w:rPr>
            </w:pPr>
          </w:p>
        </w:tc>
        <w:tc>
          <w:tcPr>
            <w:tcW w:w="5953" w:type="dxa"/>
            <w:noWrap/>
            <w:hideMark/>
          </w:tcPr>
          <w:p w14:paraId="1F53A674"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图说国事</w:t>
            </w:r>
          </w:p>
        </w:tc>
        <w:tc>
          <w:tcPr>
            <w:tcW w:w="2400" w:type="dxa"/>
            <w:noWrap/>
            <w:hideMark/>
          </w:tcPr>
          <w:p w14:paraId="67257393"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祖国</w:t>
            </w:r>
          </w:p>
        </w:tc>
        <w:tc>
          <w:tcPr>
            <w:tcW w:w="1136" w:type="dxa"/>
            <w:noWrap/>
            <w:hideMark/>
          </w:tcPr>
          <w:p w14:paraId="22CFBA87" w14:textId="26CBD87C"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0AEFA891" w14:textId="77777777" w:rsidTr="00C61415">
        <w:trPr>
          <w:trHeight w:val="276"/>
        </w:trPr>
        <w:tc>
          <w:tcPr>
            <w:tcW w:w="576" w:type="dxa"/>
            <w:shd w:val="clear" w:color="auto" w:fill="auto"/>
          </w:tcPr>
          <w:p w14:paraId="0947A663" w14:textId="10B16FD7" w:rsidR="00C61415" w:rsidRPr="00C61415" w:rsidRDefault="00C61415" w:rsidP="00C61415">
            <w:pPr>
              <w:spacing w:line="360" w:lineRule="auto"/>
              <w:rPr>
                <w:rFonts w:eastAsia="宋体" w:cs="Times New Roman"/>
                <w:sz w:val="18"/>
                <w:szCs w:val="18"/>
              </w:rPr>
            </w:pPr>
            <w:r w:rsidRPr="00C61415">
              <w:rPr>
                <w:sz w:val="18"/>
                <w:szCs w:val="18"/>
              </w:rPr>
              <w:t>506</w:t>
            </w:r>
          </w:p>
        </w:tc>
        <w:tc>
          <w:tcPr>
            <w:tcW w:w="907" w:type="dxa"/>
            <w:noWrap/>
            <w:hideMark/>
          </w:tcPr>
          <w:p w14:paraId="77826648" w14:textId="1AE97559"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30C403A7"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田悦</w:t>
            </w:r>
          </w:p>
        </w:tc>
        <w:tc>
          <w:tcPr>
            <w:tcW w:w="5953" w:type="dxa"/>
            <w:noWrap/>
            <w:hideMark/>
          </w:tcPr>
          <w:p w14:paraId="6ACCDBD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同心协力</w:t>
            </w:r>
            <w:r w:rsidRPr="002057B7">
              <w:rPr>
                <w:rFonts w:eastAsia="宋体" w:cs="Times New Roman"/>
                <w:sz w:val="18"/>
                <w:szCs w:val="18"/>
              </w:rPr>
              <w:t xml:space="preserve"> </w:t>
            </w:r>
            <w:r w:rsidRPr="002057B7">
              <w:rPr>
                <w:rFonts w:eastAsia="宋体" w:cs="Times New Roman"/>
                <w:sz w:val="18"/>
                <w:szCs w:val="18"/>
              </w:rPr>
              <w:t>共克时艰</w:t>
            </w:r>
          </w:p>
        </w:tc>
        <w:tc>
          <w:tcPr>
            <w:tcW w:w="2400" w:type="dxa"/>
            <w:noWrap/>
            <w:hideMark/>
          </w:tcPr>
          <w:p w14:paraId="501B579E"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国际人才交流</w:t>
            </w:r>
          </w:p>
        </w:tc>
        <w:tc>
          <w:tcPr>
            <w:tcW w:w="1136" w:type="dxa"/>
            <w:noWrap/>
            <w:hideMark/>
          </w:tcPr>
          <w:p w14:paraId="43FD3A5D" w14:textId="36E38427" w:rsidR="00C61415" w:rsidRPr="00D0317F" w:rsidRDefault="00C61415" w:rsidP="00C61415">
            <w:pPr>
              <w:spacing w:line="360" w:lineRule="auto"/>
              <w:rPr>
                <w:rFonts w:eastAsia="宋体" w:cs="Times New Roman"/>
                <w:sz w:val="18"/>
                <w:szCs w:val="18"/>
              </w:rPr>
            </w:pPr>
            <w:r w:rsidRPr="00D0317F">
              <w:rPr>
                <w:sz w:val="18"/>
                <w:szCs w:val="18"/>
              </w:rPr>
              <w:t>6</w:t>
            </w:r>
          </w:p>
        </w:tc>
      </w:tr>
      <w:tr w:rsidR="00C61415" w:rsidRPr="002057B7" w14:paraId="44C430D5" w14:textId="77777777" w:rsidTr="00C61415">
        <w:trPr>
          <w:trHeight w:val="276"/>
        </w:trPr>
        <w:tc>
          <w:tcPr>
            <w:tcW w:w="576" w:type="dxa"/>
            <w:shd w:val="clear" w:color="auto" w:fill="auto"/>
          </w:tcPr>
          <w:p w14:paraId="1124942B" w14:textId="14654017" w:rsidR="00C61415" w:rsidRPr="00C61415" w:rsidRDefault="00C61415" w:rsidP="00C61415">
            <w:pPr>
              <w:spacing w:line="360" w:lineRule="auto"/>
              <w:rPr>
                <w:rFonts w:eastAsia="宋体" w:cs="Times New Roman"/>
                <w:sz w:val="18"/>
                <w:szCs w:val="18"/>
              </w:rPr>
            </w:pPr>
            <w:r w:rsidRPr="00C61415">
              <w:rPr>
                <w:sz w:val="18"/>
                <w:szCs w:val="18"/>
              </w:rPr>
              <w:t>507</w:t>
            </w:r>
          </w:p>
        </w:tc>
        <w:tc>
          <w:tcPr>
            <w:tcW w:w="907" w:type="dxa"/>
            <w:noWrap/>
            <w:hideMark/>
          </w:tcPr>
          <w:p w14:paraId="27227016" w14:textId="1CC6C948"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CNKI</w:t>
            </w:r>
          </w:p>
        </w:tc>
        <w:tc>
          <w:tcPr>
            <w:tcW w:w="4535" w:type="dxa"/>
            <w:noWrap/>
            <w:hideMark/>
          </w:tcPr>
          <w:p w14:paraId="06EF9B5B"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张妮</w:t>
            </w:r>
            <w:r w:rsidRPr="002057B7">
              <w:rPr>
                <w:rFonts w:eastAsia="宋体" w:cs="Times New Roman"/>
                <w:sz w:val="18"/>
                <w:szCs w:val="18"/>
              </w:rPr>
              <w:t>,</w:t>
            </w:r>
            <w:r w:rsidRPr="002057B7">
              <w:rPr>
                <w:rFonts w:eastAsia="宋体" w:cs="Times New Roman"/>
                <w:sz w:val="18"/>
                <w:szCs w:val="18"/>
              </w:rPr>
              <w:t>董长喜</w:t>
            </w:r>
            <w:r w:rsidRPr="002057B7">
              <w:rPr>
                <w:rFonts w:eastAsia="宋体" w:cs="Times New Roman"/>
                <w:sz w:val="18"/>
                <w:szCs w:val="18"/>
              </w:rPr>
              <w:t>,</w:t>
            </w:r>
            <w:r w:rsidRPr="002057B7">
              <w:rPr>
                <w:rFonts w:eastAsia="宋体" w:cs="Times New Roman"/>
                <w:sz w:val="18"/>
                <w:szCs w:val="18"/>
              </w:rPr>
              <w:t>张健</w:t>
            </w:r>
          </w:p>
        </w:tc>
        <w:tc>
          <w:tcPr>
            <w:tcW w:w="5953" w:type="dxa"/>
            <w:noWrap/>
            <w:hideMark/>
          </w:tcPr>
          <w:p w14:paraId="3127A1F0"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中医对新冠肺炎疗效有多大</w:t>
            </w:r>
          </w:p>
        </w:tc>
        <w:tc>
          <w:tcPr>
            <w:tcW w:w="2400" w:type="dxa"/>
            <w:noWrap/>
            <w:hideMark/>
          </w:tcPr>
          <w:p w14:paraId="587C50A6" w14:textId="77777777" w:rsidR="00C61415" w:rsidRPr="002057B7" w:rsidRDefault="00C61415" w:rsidP="00C61415">
            <w:pPr>
              <w:spacing w:line="360" w:lineRule="auto"/>
              <w:rPr>
                <w:rFonts w:eastAsia="宋体" w:cs="Times New Roman"/>
                <w:sz w:val="18"/>
                <w:szCs w:val="18"/>
              </w:rPr>
            </w:pPr>
            <w:r w:rsidRPr="002057B7">
              <w:rPr>
                <w:rFonts w:eastAsia="宋体" w:cs="Times New Roman"/>
                <w:sz w:val="18"/>
                <w:szCs w:val="18"/>
              </w:rPr>
              <w:t>环球时报</w:t>
            </w:r>
          </w:p>
        </w:tc>
        <w:tc>
          <w:tcPr>
            <w:tcW w:w="1136" w:type="dxa"/>
            <w:noWrap/>
            <w:hideMark/>
          </w:tcPr>
          <w:p w14:paraId="342ECFB0" w14:textId="454BE189" w:rsidR="00C61415" w:rsidRPr="00D0317F" w:rsidRDefault="00C61415" w:rsidP="00C61415">
            <w:pPr>
              <w:spacing w:line="360" w:lineRule="auto"/>
              <w:rPr>
                <w:rFonts w:eastAsia="宋体" w:cs="Times New Roman"/>
                <w:sz w:val="18"/>
                <w:szCs w:val="18"/>
              </w:rPr>
            </w:pPr>
            <w:r w:rsidRPr="00D0317F">
              <w:rPr>
                <w:sz w:val="18"/>
                <w:szCs w:val="18"/>
              </w:rPr>
              <w:t>6</w:t>
            </w:r>
          </w:p>
        </w:tc>
      </w:tr>
    </w:tbl>
    <w:p w14:paraId="73E70527" w14:textId="60E89FA6" w:rsidR="00F15880" w:rsidRDefault="007E03FD" w:rsidP="001828A8">
      <w:pPr>
        <w:spacing w:line="360" w:lineRule="auto"/>
      </w:pPr>
      <w:r>
        <w:t>*</w:t>
      </w:r>
      <w:r>
        <w:rPr>
          <w:rFonts w:hint="eastAsia"/>
        </w:rPr>
        <w:t>N</w:t>
      </w:r>
      <w:r>
        <w:t xml:space="preserve">ote: 0 </w:t>
      </w:r>
      <w:r w:rsidR="001828A8" w:rsidRPr="001828A8">
        <w:t>represent</w:t>
      </w:r>
      <w:r w:rsidR="001828A8">
        <w:t>s</w:t>
      </w:r>
      <w:r w:rsidR="001828A8" w:rsidRPr="001828A8">
        <w:t xml:space="preserve"> </w:t>
      </w:r>
      <w:r w:rsidR="001828A8">
        <w:t xml:space="preserve">that </w:t>
      </w:r>
      <w:r w:rsidR="001828A8" w:rsidRPr="001828A8">
        <w:t>the literature</w:t>
      </w:r>
      <w:r w:rsidR="001828A8">
        <w:t xml:space="preserve"> is </w:t>
      </w:r>
      <w:r w:rsidR="001828A8" w:rsidRPr="001828A8">
        <w:t>included</w:t>
      </w:r>
      <w:r w:rsidR="001828A8">
        <w:t xml:space="preserve"> in this review; 1 </w:t>
      </w:r>
      <w:r w:rsidR="001828A8" w:rsidRPr="001828A8">
        <w:t>represents</w:t>
      </w:r>
      <w:r w:rsidR="001828A8">
        <w:t xml:space="preserve"> that the </w:t>
      </w:r>
      <w:r w:rsidR="001828A8" w:rsidRPr="001828A8">
        <w:t>record</w:t>
      </w:r>
      <w:r w:rsidR="001828A8">
        <w:t xml:space="preserve"> is</w:t>
      </w:r>
      <w:r w:rsidR="001828A8" w:rsidRPr="001828A8">
        <w:t xml:space="preserve"> excluded </w:t>
      </w:r>
      <w:r w:rsidR="001828A8">
        <w:t>because it is a d</w:t>
      </w:r>
      <w:r w:rsidR="001828A8" w:rsidRPr="001828A8">
        <w:t>uplicate record</w:t>
      </w:r>
      <w:r w:rsidR="001828A8">
        <w:t xml:space="preserve">; 2 </w:t>
      </w:r>
      <w:r w:rsidR="001828A8" w:rsidRPr="001828A8">
        <w:t>represents that the record is excluded because</w:t>
      </w:r>
      <w:r w:rsidR="001828A8">
        <w:t xml:space="preserve"> its research topic is </w:t>
      </w:r>
      <w:r w:rsidR="0022774A">
        <w:t>the c</w:t>
      </w:r>
      <w:r w:rsidR="001828A8" w:rsidRPr="001828A8">
        <w:t>linical characteristics, diagnosis</w:t>
      </w:r>
      <w:r w:rsidR="00E3130B">
        <w:t>,</w:t>
      </w:r>
      <w:r w:rsidR="001828A8" w:rsidRPr="001828A8">
        <w:t xml:space="preserve"> and treatment of COVID-19 patients</w:t>
      </w:r>
      <w:r w:rsidR="0022774A">
        <w:t xml:space="preserve">; 3 </w:t>
      </w:r>
      <w:r w:rsidR="0022774A" w:rsidRPr="0022774A">
        <w:t>represents that the record is excluded because its research topic is</w:t>
      </w:r>
      <w:r w:rsidR="0022774A">
        <w:rPr>
          <w:rFonts w:hint="eastAsia"/>
        </w:rPr>
        <w:t xml:space="preserve"> </w:t>
      </w:r>
      <w:r w:rsidR="0022774A" w:rsidRPr="0022774A">
        <w:t>the</w:t>
      </w:r>
      <w:r w:rsidR="0022774A">
        <w:t xml:space="preserve"> n</w:t>
      </w:r>
      <w:r w:rsidR="001828A8" w:rsidRPr="001828A8">
        <w:t xml:space="preserve">ursing </w:t>
      </w:r>
      <w:r w:rsidR="0022774A" w:rsidRPr="0022774A">
        <w:t>for patients</w:t>
      </w:r>
      <w:r w:rsidR="0022774A">
        <w:t xml:space="preserve">; 4 </w:t>
      </w:r>
      <w:r w:rsidR="0022774A" w:rsidRPr="0022774A">
        <w:t>represents that the record is excluded because its research topic is the</w:t>
      </w:r>
      <w:r w:rsidR="0022774A">
        <w:t xml:space="preserve"> </w:t>
      </w:r>
      <w:r w:rsidR="0022774A">
        <w:rPr>
          <w:rFonts w:hint="eastAsia"/>
        </w:rPr>
        <w:t>m</w:t>
      </w:r>
      <w:r w:rsidR="001828A8" w:rsidRPr="001828A8">
        <w:t>ental health of patients and medical staffs</w:t>
      </w:r>
      <w:r w:rsidR="0022774A">
        <w:t xml:space="preserve">; 5 </w:t>
      </w:r>
      <w:r w:rsidR="0022774A" w:rsidRPr="0022774A">
        <w:t>represents that the record is excluded because its research topic is</w:t>
      </w:r>
      <w:r w:rsidR="0022774A">
        <w:rPr>
          <w:rFonts w:hint="eastAsia"/>
        </w:rPr>
        <w:t xml:space="preserve"> </w:t>
      </w:r>
      <w:r w:rsidR="0022774A">
        <w:t>the c</w:t>
      </w:r>
      <w:r w:rsidR="001828A8" w:rsidRPr="001828A8">
        <w:t>onstruction of laboratories</w:t>
      </w:r>
      <w:r w:rsidR="0022774A">
        <w:t xml:space="preserve">; 6 </w:t>
      </w:r>
      <w:r w:rsidR="0022774A" w:rsidRPr="0022774A">
        <w:t>represents that the record is excluded because its research topic is</w:t>
      </w:r>
      <w:r w:rsidR="0022774A">
        <w:rPr>
          <w:rFonts w:hint="eastAsia"/>
        </w:rPr>
        <w:t xml:space="preserve"> </w:t>
      </w:r>
      <w:r w:rsidR="0022774A">
        <w:t>n</w:t>
      </w:r>
      <w:r w:rsidR="001828A8" w:rsidRPr="001828A8">
        <w:t xml:space="preserve">ot related to mobile cabin hospitals </w:t>
      </w:r>
      <w:r w:rsidR="0022774A">
        <w:t xml:space="preserve">in China; 7 </w:t>
      </w:r>
      <w:r w:rsidR="0022774A" w:rsidRPr="0022774A">
        <w:t xml:space="preserve">represents that the </w:t>
      </w:r>
      <w:bookmarkStart w:id="0" w:name="_Hlk87818123"/>
      <w:r w:rsidR="0022774A" w:rsidRPr="0022774A">
        <w:t>literature</w:t>
      </w:r>
      <w:bookmarkEnd w:id="0"/>
      <w:r w:rsidR="0022774A" w:rsidRPr="0022774A">
        <w:t xml:space="preserve"> is excluded</w:t>
      </w:r>
      <w:r w:rsidR="0022774A">
        <w:t xml:space="preserve"> due to </w:t>
      </w:r>
      <w:r w:rsidR="0022774A" w:rsidRPr="0022774A">
        <w:t>poor literature quality or no DOI number</w:t>
      </w:r>
      <w:r w:rsidR="0022774A">
        <w:t>; 8</w:t>
      </w:r>
      <w:r w:rsidR="0022774A">
        <w:rPr>
          <w:rFonts w:hint="eastAsia"/>
        </w:rPr>
        <w:t xml:space="preserve"> </w:t>
      </w:r>
      <w:r w:rsidR="0022774A" w:rsidRPr="0022774A">
        <w:t xml:space="preserve">represents that the </w:t>
      </w:r>
      <w:r w:rsidR="00CF530F" w:rsidRPr="00CF530F">
        <w:t>literature</w:t>
      </w:r>
      <w:r w:rsidR="0022774A" w:rsidRPr="0022774A">
        <w:t xml:space="preserve"> is excluded </w:t>
      </w:r>
      <w:r w:rsidR="0022774A">
        <w:t>due to o</w:t>
      </w:r>
      <w:r w:rsidR="001828A8" w:rsidRPr="001828A8">
        <w:t>ther</w:t>
      </w:r>
      <w:r w:rsidR="0022774A">
        <w:t xml:space="preserve"> reason</w:t>
      </w:r>
      <w:r w:rsidR="001828A8" w:rsidRPr="001828A8">
        <w:t>s</w:t>
      </w:r>
      <w:r w:rsidR="0022774A">
        <w:t>.</w:t>
      </w:r>
    </w:p>
    <w:p w14:paraId="51F545D0" w14:textId="49842E14" w:rsidR="0098015D" w:rsidRPr="001828A8" w:rsidRDefault="0098015D" w:rsidP="00675101">
      <w:pPr>
        <w:spacing w:line="360" w:lineRule="auto"/>
      </w:pPr>
    </w:p>
    <w:p w14:paraId="545A23C3" w14:textId="429E8B99" w:rsidR="0098015D" w:rsidRDefault="009E085F" w:rsidP="009E085F">
      <w:pPr>
        <w:widowControl/>
        <w:jc w:val="left"/>
      </w:pPr>
      <w:r>
        <w:br w:type="page"/>
      </w:r>
    </w:p>
    <w:p w14:paraId="16F8017F" w14:textId="4203E956" w:rsidR="009E085F" w:rsidRPr="0098015D" w:rsidRDefault="009E085F" w:rsidP="009E085F">
      <w:pPr>
        <w:pStyle w:val="ad"/>
        <w:jc w:val="left"/>
        <w:rPr>
          <w:rFonts w:ascii="Times New Roman" w:hAnsi="Times New Roman" w:cs="Times New Roman"/>
          <w:b w:val="0"/>
          <w:bCs w:val="0"/>
          <w:sz w:val="28"/>
          <w:szCs w:val="28"/>
        </w:rPr>
      </w:pPr>
      <w:r w:rsidRPr="0098015D">
        <w:rPr>
          <w:rFonts w:ascii="Times New Roman" w:hAnsi="Times New Roman" w:cs="Times New Roman"/>
          <w:b w:val="0"/>
          <w:bCs w:val="0"/>
          <w:sz w:val="28"/>
          <w:szCs w:val="28"/>
        </w:rPr>
        <w:lastRenderedPageBreak/>
        <w:t xml:space="preserve">Supplementary Table </w:t>
      </w:r>
      <w:r>
        <w:rPr>
          <w:rFonts w:ascii="Times New Roman" w:hAnsi="Times New Roman" w:cs="Times New Roman"/>
          <w:b w:val="0"/>
          <w:bCs w:val="0"/>
          <w:sz w:val="28"/>
          <w:szCs w:val="28"/>
        </w:rPr>
        <w:t>3</w:t>
      </w:r>
      <w:r w:rsidRPr="0098015D">
        <w:rPr>
          <w:rFonts w:ascii="Times New Roman" w:hAnsi="Times New Roman" w:cs="Times New Roman" w:hint="eastAsia"/>
          <w:b w:val="0"/>
          <w:bCs w:val="0"/>
          <w:sz w:val="28"/>
          <w:szCs w:val="28"/>
        </w:rPr>
        <w:t>.</w:t>
      </w:r>
      <w:r w:rsidRPr="0098015D">
        <w:rPr>
          <w:rFonts w:ascii="Times New Roman" w:hAnsi="Times New Roman" w:cs="Times New Roman"/>
          <w:b w:val="0"/>
          <w:bCs w:val="0"/>
          <w:sz w:val="28"/>
          <w:szCs w:val="28"/>
        </w:rPr>
        <w:t xml:space="preserve"> Sources and research contents of included literature.</w:t>
      </w:r>
    </w:p>
    <w:tbl>
      <w:tblPr>
        <w:tblStyle w:val="a7"/>
        <w:tblW w:w="0" w:type="auto"/>
        <w:tblLook w:val="04A0" w:firstRow="1" w:lastRow="0" w:firstColumn="1" w:lastColumn="0" w:noHBand="0" w:noVBand="1"/>
      </w:tblPr>
      <w:tblGrid>
        <w:gridCol w:w="1233"/>
        <w:gridCol w:w="10386"/>
        <w:gridCol w:w="3769"/>
      </w:tblGrid>
      <w:tr w:rsidR="009E085F" w:rsidRPr="00072697" w14:paraId="1E0172F7" w14:textId="77777777" w:rsidTr="004C7009">
        <w:trPr>
          <w:trHeight w:val="1056"/>
        </w:trPr>
        <w:tc>
          <w:tcPr>
            <w:tcW w:w="1233" w:type="dxa"/>
          </w:tcPr>
          <w:p w14:paraId="435E2606" w14:textId="77777777" w:rsidR="009E085F" w:rsidRPr="00072697" w:rsidRDefault="009E085F" w:rsidP="004C7009">
            <w:pPr>
              <w:widowControl/>
              <w:jc w:val="left"/>
              <w:rPr>
                <w:sz w:val="21"/>
                <w:szCs w:val="21"/>
              </w:rPr>
            </w:pPr>
            <w:r>
              <w:rPr>
                <w:sz w:val="21"/>
                <w:szCs w:val="21"/>
              </w:rPr>
              <w:t>S</w:t>
            </w:r>
            <w:r w:rsidRPr="005D69D3">
              <w:rPr>
                <w:sz w:val="21"/>
                <w:szCs w:val="21"/>
              </w:rPr>
              <w:t>ource</w:t>
            </w:r>
          </w:p>
        </w:tc>
        <w:tc>
          <w:tcPr>
            <w:tcW w:w="10386" w:type="dxa"/>
          </w:tcPr>
          <w:p w14:paraId="0DE59990" w14:textId="77777777" w:rsidR="009E085F" w:rsidRPr="00072697" w:rsidRDefault="009E085F" w:rsidP="004C7009">
            <w:pPr>
              <w:widowControl/>
              <w:jc w:val="left"/>
              <w:rPr>
                <w:sz w:val="21"/>
                <w:szCs w:val="21"/>
              </w:rPr>
            </w:pPr>
            <w:r w:rsidRPr="00072697">
              <w:rPr>
                <w:sz w:val="21"/>
                <w:szCs w:val="21"/>
              </w:rPr>
              <w:t>References</w:t>
            </w:r>
          </w:p>
        </w:tc>
        <w:tc>
          <w:tcPr>
            <w:tcW w:w="3769" w:type="dxa"/>
          </w:tcPr>
          <w:p w14:paraId="3C40D393" w14:textId="77777777" w:rsidR="009E085F" w:rsidRPr="00072697" w:rsidRDefault="009E085F" w:rsidP="004C7009">
            <w:pPr>
              <w:widowControl/>
              <w:jc w:val="left"/>
              <w:rPr>
                <w:sz w:val="21"/>
                <w:szCs w:val="21"/>
              </w:rPr>
            </w:pPr>
            <w:r w:rsidRPr="00072697">
              <w:rPr>
                <w:sz w:val="21"/>
                <w:szCs w:val="21"/>
              </w:rPr>
              <w:t>Research contents</w:t>
            </w:r>
          </w:p>
        </w:tc>
      </w:tr>
      <w:tr w:rsidR="009E085F" w:rsidRPr="00072697" w14:paraId="10B7A655" w14:textId="77777777" w:rsidTr="004C7009">
        <w:trPr>
          <w:trHeight w:val="1056"/>
        </w:trPr>
        <w:tc>
          <w:tcPr>
            <w:tcW w:w="1233" w:type="dxa"/>
          </w:tcPr>
          <w:p w14:paraId="38A428ED" w14:textId="77777777" w:rsidR="009E085F" w:rsidRPr="00072697" w:rsidRDefault="009E085F" w:rsidP="004C7009">
            <w:pPr>
              <w:widowControl/>
              <w:jc w:val="left"/>
              <w:rPr>
                <w:sz w:val="21"/>
                <w:szCs w:val="21"/>
              </w:rPr>
            </w:pPr>
            <w:r w:rsidRPr="00072697">
              <w:rPr>
                <w:sz w:val="21"/>
                <w:szCs w:val="21"/>
              </w:rPr>
              <w:t>Official website</w:t>
            </w:r>
          </w:p>
        </w:tc>
        <w:tc>
          <w:tcPr>
            <w:tcW w:w="10386" w:type="dxa"/>
            <w:hideMark/>
          </w:tcPr>
          <w:p w14:paraId="0CC2D29C" w14:textId="77777777" w:rsidR="009E085F" w:rsidRPr="00072697" w:rsidRDefault="009E085F" w:rsidP="004C7009">
            <w:pPr>
              <w:widowControl/>
              <w:jc w:val="left"/>
              <w:rPr>
                <w:sz w:val="21"/>
                <w:szCs w:val="21"/>
              </w:rPr>
            </w:pPr>
            <w:r w:rsidRPr="00072697">
              <w:rPr>
                <w:sz w:val="21"/>
                <w:szCs w:val="21"/>
              </w:rPr>
              <w:t>Science, technology and Industrialization Center of the Ministry of Housing and Urban-Rural Development of the People's Republic of China. Notice on Issuing the “Technical Guidelines for Construction and Operation of the Industrial Buildings Renovated to Mobile Cabin Hospitals (Trial)” (2020). http://www.chinahvac.com.cn/Article/Index/6035 [Accessed February 25, 2020].</w:t>
            </w:r>
          </w:p>
        </w:tc>
        <w:tc>
          <w:tcPr>
            <w:tcW w:w="3769" w:type="dxa"/>
          </w:tcPr>
          <w:p w14:paraId="29165B3A" w14:textId="77777777" w:rsidR="009E085F" w:rsidRPr="00072697" w:rsidRDefault="009E085F" w:rsidP="004C7009">
            <w:pPr>
              <w:widowControl/>
              <w:jc w:val="left"/>
              <w:rPr>
                <w:sz w:val="21"/>
                <w:szCs w:val="21"/>
              </w:rPr>
            </w:pPr>
            <w:r w:rsidRPr="00072697">
              <w:rPr>
                <w:sz w:val="21"/>
                <w:szCs w:val="21"/>
              </w:rPr>
              <w:t>Preparedness of mobile cabin hospitals</w:t>
            </w:r>
          </w:p>
          <w:p w14:paraId="59B68E85"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4B8664F9"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p w14:paraId="7DDC8A6E"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tc>
      </w:tr>
      <w:tr w:rsidR="009E085F" w:rsidRPr="00072697" w14:paraId="34BD6C35" w14:textId="77777777" w:rsidTr="004C7009">
        <w:trPr>
          <w:trHeight w:val="528"/>
        </w:trPr>
        <w:tc>
          <w:tcPr>
            <w:tcW w:w="1233" w:type="dxa"/>
          </w:tcPr>
          <w:p w14:paraId="7074D4D5" w14:textId="77777777" w:rsidR="009E085F" w:rsidRPr="00072697" w:rsidRDefault="009E085F" w:rsidP="004C7009">
            <w:pPr>
              <w:widowControl/>
              <w:jc w:val="left"/>
              <w:rPr>
                <w:sz w:val="21"/>
                <w:szCs w:val="21"/>
              </w:rPr>
            </w:pPr>
            <w:r w:rsidRPr="00072697">
              <w:rPr>
                <w:sz w:val="21"/>
                <w:szCs w:val="21"/>
              </w:rPr>
              <w:t>Official website</w:t>
            </w:r>
          </w:p>
        </w:tc>
        <w:tc>
          <w:tcPr>
            <w:tcW w:w="10386" w:type="dxa"/>
            <w:hideMark/>
          </w:tcPr>
          <w:p w14:paraId="4D15D3EF" w14:textId="77777777" w:rsidR="009E085F" w:rsidRPr="00072697" w:rsidRDefault="009E085F" w:rsidP="004C7009">
            <w:pPr>
              <w:widowControl/>
              <w:jc w:val="left"/>
              <w:rPr>
                <w:sz w:val="21"/>
                <w:szCs w:val="21"/>
              </w:rPr>
            </w:pPr>
            <w:r w:rsidRPr="00072697">
              <w:rPr>
                <w:sz w:val="21"/>
                <w:szCs w:val="21"/>
              </w:rPr>
              <w:t>Housing and Urban-Rural Development Department of Hubei Province, China. Technical requirements for the Design and Conversion of Makeshift (FangCang) Hospitals (Revised Edition) (2020). https://zjt.hubei.gov.cn/zfxxgk/zc/zcjd/202004/t20200414_2222063.shtml [Accessed March 30, 2020].</w:t>
            </w:r>
          </w:p>
        </w:tc>
        <w:tc>
          <w:tcPr>
            <w:tcW w:w="3769" w:type="dxa"/>
          </w:tcPr>
          <w:p w14:paraId="597048AC" w14:textId="77777777" w:rsidR="009E085F" w:rsidRPr="00072697" w:rsidRDefault="009E085F" w:rsidP="004C7009">
            <w:pPr>
              <w:widowControl/>
              <w:jc w:val="left"/>
              <w:rPr>
                <w:sz w:val="21"/>
                <w:szCs w:val="21"/>
              </w:rPr>
            </w:pPr>
            <w:r w:rsidRPr="00072697">
              <w:rPr>
                <w:sz w:val="21"/>
                <w:szCs w:val="21"/>
              </w:rPr>
              <w:t>Preparedness of mobile cabin hospitals</w:t>
            </w:r>
          </w:p>
          <w:p w14:paraId="43A0C7F3"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0A238A79"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p w14:paraId="10840B97"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tc>
      </w:tr>
      <w:tr w:rsidR="009E085F" w:rsidRPr="00072697" w14:paraId="3A038C50" w14:textId="77777777" w:rsidTr="004C7009">
        <w:trPr>
          <w:trHeight w:val="528"/>
        </w:trPr>
        <w:tc>
          <w:tcPr>
            <w:tcW w:w="1233" w:type="dxa"/>
          </w:tcPr>
          <w:p w14:paraId="61ED0A9D" w14:textId="77777777" w:rsidR="009E085F" w:rsidRPr="00072697" w:rsidRDefault="009E085F" w:rsidP="004C7009">
            <w:pPr>
              <w:widowControl/>
              <w:jc w:val="left"/>
              <w:rPr>
                <w:sz w:val="21"/>
                <w:szCs w:val="21"/>
              </w:rPr>
            </w:pPr>
            <w:r w:rsidRPr="00072697">
              <w:rPr>
                <w:sz w:val="21"/>
                <w:szCs w:val="21"/>
              </w:rPr>
              <w:t>Official website</w:t>
            </w:r>
          </w:p>
        </w:tc>
        <w:tc>
          <w:tcPr>
            <w:tcW w:w="10386" w:type="dxa"/>
            <w:hideMark/>
          </w:tcPr>
          <w:p w14:paraId="5DBD0F50" w14:textId="77777777" w:rsidR="009E085F" w:rsidRPr="00072697" w:rsidRDefault="009E085F" w:rsidP="004C7009">
            <w:pPr>
              <w:widowControl/>
              <w:jc w:val="left"/>
              <w:rPr>
                <w:sz w:val="21"/>
                <w:szCs w:val="21"/>
              </w:rPr>
            </w:pPr>
            <w:r w:rsidRPr="00072697">
              <w:rPr>
                <w:sz w:val="21"/>
                <w:szCs w:val="21"/>
              </w:rPr>
              <w:t>Housing and Urban-Rural Development Department of Shandong Province, China. Guidelines for the design of shelter temporary emergency medical facilities (2020). http://zjt.shandong.gov.cn/art/2020/12/28/art_103756_10222432.html [Accessed December 28, 2020].</w:t>
            </w:r>
          </w:p>
        </w:tc>
        <w:tc>
          <w:tcPr>
            <w:tcW w:w="3769" w:type="dxa"/>
          </w:tcPr>
          <w:p w14:paraId="39014794" w14:textId="77777777" w:rsidR="009E085F" w:rsidRPr="00072697" w:rsidRDefault="009E085F" w:rsidP="004C7009">
            <w:pPr>
              <w:widowControl/>
              <w:jc w:val="left"/>
              <w:rPr>
                <w:sz w:val="21"/>
                <w:szCs w:val="21"/>
              </w:rPr>
            </w:pPr>
            <w:r w:rsidRPr="00072697">
              <w:rPr>
                <w:sz w:val="21"/>
                <w:szCs w:val="21"/>
              </w:rPr>
              <w:t>Preparedness of mobile cabin hospitals</w:t>
            </w:r>
          </w:p>
          <w:p w14:paraId="0123D89A"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57394BA2"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p w14:paraId="4C176ED4"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tc>
      </w:tr>
      <w:tr w:rsidR="009E085F" w:rsidRPr="00072697" w14:paraId="4AAFF723" w14:textId="77777777" w:rsidTr="004C7009">
        <w:trPr>
          <w:trHeight w:val="528"/>
        </w:trPr>
        <w:tc>
          <w:tcPr>
            <w:tcW w:w="1233" w:type="dxa"/>
          </w:tcPr>
          <w:p w14:paraId="352AB5F9" w14:textId="77777777" w:rsidR="009E085F" w:rsidRPr="00072697" w:rsidRDefault="009E085F" w:rsidP="004C7009">
            <w:pPr>
              <w:widowControl/>
              <w:jc w:val="left"/>
              <w:rPr>
                <w:sz w:val="21"/>
                <w:szCs w:val="21"/>
              </w:rPr>
            </w:pPr>
            <w:r w:rsidRPr="00072697">
              <w:rPr>
                <w:sz w:val="21"/>
                <w:szCs w:val="21"/>
              </w:rPr>
              <w:t>Official website</w:t>
            </w:r>
          </w:p>
        </w:tc>
        <w:tc>
          <w:tcPr>
            <w:tcW w:w="10386" w:type="dxa"/>
            <w:hideMark/>
          </w:tcPr>
          <w:p w14:paraId="4293F44A" w14:textId="77777777" w:rsidR="009E085F" w:rsidRPr="00072697" w:rsidRDefault="009E085F" w:rsidP="004C7009">
            <w:pPr>
              <w:widowControl/>
              <w:jc w:val="left"/>
              <w:rPr>
                <w:sz w:val="21"/>
                <w:szCs w:val="21"/>
              </w:rPr>
            </w:pPr>
            <w:r w:rsidRPr="00072697">
              <w:rPr>
                <w:sz w:val="21"/>
                <w:szCs w:val="21"/>
              </w:rPr>
              <w:t>Housing and Urban-Rural Development Department of Zhejiang Province, China. Technical guidelines for shelter temporary hospitals (2020). http://jst.zj.gov.cn/art/2020/2/13/art_1229159347_48452710.html [Accessed February 13, 2020].</w:t>
            </w:r>
          </w:p>
        </w:tc>
        <w:tc>
          <w:tcPr>
            <w:tcW w:w="3769" w:type="dxa"/>
          </w:tcPr>
          <w:p w14:paraId="410F84C3" w14:textId="77777777" w:rsidR="009E085F" w:rsidRPr="00072697" w:rsidRDefault="009E085F" w:rsidP="004C7009">
            <w:pPr>
              <w:widowControl/>
              <w:jc w:val="left"/>
              <w:rPr>
                <w:sz w:val="21"/>
                <w:szCs w:val="21"/>
              </w:rPr>
            </w:pPr>
            <w:r w:rsidRPr="00072697">
              <w:rPr>
                <w:sz w:val="21"/>
                <w:szCs w:val="21"/>
              </w:rPr>
              <w:t>Preparedness of mobile cabin hospitals</w:t>
            </w:r>
          </w:p>
          <w:p w14:paraId="0B650A6E"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3E4DCC6B"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p w14:paraId="49A7F006"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tc>
      </w:tr>
      <w:tr w:rsidR="009E085F" w:rsidRPr="00072697" w14:paraId="730DE4C9" w14:textId="77777777" w:rsidTr="004C7009">
        <w:trPr>
          <w:trHeight w:val="528"/>
        </w:trPr>
        <w:tc>
          <w:tcPr>
            <w:tcW w:w="1233" w:type="dxa"/>
          </w:tcPr>
          <w:p w14:paraId="5BA8D533" w14:textId="77777777" w:rsidR="009E085F" w:rsidRPr="00072697" w:rsidRDefault="009E085F" w:rsidP="004C7009">
            <w:pPr>
              <w:widowControl/>
              <w:jc w:val="left"/>
              <w:rPr>
                <w:sz w:val="21"/>
                <w:szCs w:val="21"/>
              </w:rPr>
            </w:pPr>
            <w:r w:rsidRPr="00072697">
              <w:rPr>
                <w:sz w:val="21"/>
                <w:szCs w:val="21"/>
              </w:rPr>
              <w:t>Official website</w:t>
            </w:r>
          </w:p>
        </w:tc>
        <w:tc>
          <w:tcPr>
            <w:tcW w:w="10386" w:type="dxa"/>
            <w:hideMark/>
          </w:tcPr>
          <w:p w14:paraId="7707FD69" w14:textId="77777777" w:rsidR="009E085F" w:rsidRPr="00072697" w:rsidRDefault="009E085F" w:rsidP="004C7009">
            <w:pPr>
              <w:widowControl/>
              <w:jc w:val="left"/>
              <w:rPr>
                <w:sz w:val="21"/>
                <w:szCs w:val="21"/>
              </w:rPr>
            </w:pPr>
            <w:r w:rsidRPr="00072697">
              <w:rPr>
                <w:sz w:val="21"/>
                <w:szCs w:val="21"/>
              </w:rPr>
              <w:t>Housing and Urban-Rural Development Department of Shandong Province, China. Design guideline for emergency transformation of gymnasium into temporary medical center (2020). http://jsszfhcxjst.jiangsu.gov.cn/art/2020/2/27/art_8639_8987348.html [Accessed February 27, 2020].</w:t>
            </w:r>
          </w:p>
        </w:tc>
        <w:tc>
          <w:tcPr>
            <w:tcW w:w="3769" w:type="dxa"/>
          </w:tcPr>
          <w:p w14:paraId="089196F7" w14:textId="77777777" w:rsidR="009E085F" w:rsidRPr="00072697" w:rsidRDefault="009E085F" w:rsidP="004C7009">
            <w:pPr>
              <w:widowControl/>
              <w:jc w:val="left"/>
              <w:rPr>
                <w:sz w:val="21"/>
                <w:szCs w:val="21"/>
              </w:rPr>
            </w:pPr>
            <w:r w:rsidRPr="00072697">
              <w:rPr>
                <w:sz w:val="21"/>
                <w:szCs w:val="21"/>
              </w:rPr>
              <w:t>Preparedness of mobile cabin hospitals</w:t>
            </w:r>
          </w:p>
          <w:p w14:paraId="545931E9"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7CDC899D"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p w14:paraId="3398414D"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tc>
      </w:tr>
      <w:tr w:rsidR="009E085F" w:rsidRPr="00072697" w14:paraId="3210A499" w14:textId="77777777" w:rsidTr="004C7009">
        <w:trPr>
          <w:trHeight w:val="528"/>
        </w:trPr>
        <w:tc>
          <w:tcPr>
            <w:tcW w:w="1233" w:type="dxa"/>
          </w:tcPr>
          <w:p w14:paraId="770EED99" w14:textId="77777777" w:rsidR="009E085F" w:rsidRPr="00072697" w:rsidRDefault="009E085F" w:rsidP="004C7009">
            <w:pPr>
              <w:widowControl/>
              <w:jc w:val="left"/>
              <w:rPr>
                <w:sz w:val="21"/>
                <w:szCs w:val="21"/>
              </w:rPr>
            </w:pPr>
            <w:r w:rsidRPr="00072697">
              <w:rPr>
                <w:sz w:val="21"/>
                <w:szCs w:val="21"/>
              </w:rPr>
              <w:t>Official website</w:t>
            </w:r>
          </w:p>
        </w:tc>
        <w:tc>
          <w:tcPr>
            <w:tcW w:w="10386" w:type="dxa"/>
            <w:hideMark/>
          </w:tcPr>
          <w:p w14:paraId="12BE0D15" w14:textId="77777777" w:rsidR="009E085F" w:rsidRPr="00072697" w:rsidRDefault="009E085F" w:rsidP="004C7009">
            <w:pPr>
              <w:widowControl/>
              <w:jc w:val="left"/>
              <w:rPr>
                <w:sz w:val="21"/>
                <w:szCs w:val="21"/>
              </w:rPr>
            </w:pPr>
            <w:r w:rsidRPr="00072697">
              <w:rPr>
                <w:sz w:val="21"/>
                <w:szCs w:val="21"/>
              </w:rPr>
              <w:t>The National Health Commission of the People's Republic of China. Manual for working in Fangcang shelter hospitals, 3rd edition (2020). https://mp.weixin.qq.com/s/va9vs4HuP8wRQM5fALQcrg [Accessed Febure 22, 2020].</w:t>
            </w:r>
          </w:p>
        </w:tc>
        <w:tc>
          <w:tcPr>
            <w:tcW w:w="3769" w:type="dxa"/>
          </w:tcPr>
          <w:p w14:paraId="200893E8" w14:textId="77777777" w:rsidR="009E085F" w:rsidRPr="00072697" w:rsidRDefault="009E085F" w:rsidP="004C7009">
            <w:pPr>
              <w:widowControl/>
              <w:jc w:val="left"/>
              <w:rPr>
                <w:sz w:val="21"/>
                <w:szCs w:val="21"/>
              </w:rPr>
            </w:pPr>
            <w:r w:rsidRPr="00072697">
              <w:rPr>
                <w:sz w:val="21"/>
                <w:szCs w:val="21"/>
              </w:rPr>
              <w:t>Preparedness of mobile cabin hospitals</w:t>
            </w:r>
          </w:p>
          <w:p w14:paraId="041EE461"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Functional zoning</w:t>
            </w:r>
          </w:p>
          <w:p w14:paraId="302C2073" w14:textId="77777777" w:rsidR="009E085F" w:rsidRPr="00072697" w:rsidRDefault="009E085F" w:rsidP="004C7009">
            <w:pPr>
              <w:rPr>
                <w:sz w:val="21"/>
                <w:szCs w:val="21"/>
              </w:rPr>
            </w:pPr>
            <w:r w:rsidRPr="00072697">
              <w:rPr>
                <w:sz w:val="21"/>
                <w:szCs w:val="21"/>
              </w:rPr>
              <w:lastRenderedPageBreak/>
              <w:t>Management of mobile cabin hospitals</w:t>
            </w:r>
          </w:p>
          <w:p w14:paraId="27E5B2FF"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27CDFA8E" w14:textId="77777777" w:rsidTr="004C7009">
        <w:trPr>
          <w:trHeight w:val="276"/>
        </w:trPr>
        <w:tc>
          <w:tcPr>
            <w:tcW w:w="1233" w:type="dxa"/>
          </w:tcPr>
          <w:p w14:paraId="438751C1" w14:textId="77777777" w:rsidR="009E085F" w:rsidRPr="00072697" w:rsidRDefault="009E085F" w:rsidP="004C7009">
            <w:pPr>
              <w:widowControl/>
              <w:jc w:val="left"/>
              <w:rPr>
                <w:sz w:val="21"/>
                <w:szCs w:val="21"/>
              </w:rPr>
            </w:pPr>
            <w:r w:rsidRPr="00072697">
              <w:rPr>
                <w:sz w:val="21"/>
                <w:szCs w:val="21"/>
              </w:rPr>
              <w:lastRenderedPageBreak/>
              <w:t>Pubmed</w:t>
            </w:r>
          </w:p>
        </w:tc>
        <w:tc>
          <w:tcPr>
            <w:tcW w:w="10386" w:type="dxa"/>
            <w:noWrap/>
            <w:hideMark/>
          </w:tcPr>
          <w:p w14:paraId="39584097" w14:textId="77777777" w:rsidR="009E085F" w:rsidRPr="00072697" w:rsidRDefault="009E085F" w:rsidP="004C7009">
            <w:pPr>
              <w:widowControl/>
              <w:jc w:val="left"/>
              <w:rPr>
                <w:sz w:val="21"/>
                <w:szCs w:val="21"/>
              </w:rPr>
            </w:pPr>
            <w:r w:rsidRPr="00072697">
              <w:rPr>
                <w:sz w:val="21"/>
                <w:szCs w:val="21"/>
              </w:rPr>
              <w:t>Jiang H, Song P, Wang S, Yin S, Yin J, Zhu C, et al. Quantitative assessment of the effectiveness of joint measures led by Fangcang shelter hospitals in response to COVID-19 epidemic in Wuhan, China. BMC Infect Dis. (2021) 21:626. doi: 10.1186/s12879-021-06165-w</w:t>
            </w:r>
          </w:p>
        </w:tc>
        <w:tc>
          <w:tcPr>
            <w:tcW w:w="3769" w:type="dxa"/>
          </w:tcPr>
          <w:p w14:paraId="09B2B4C7" w14:textId="77777777" w:rsidR="009E085F" w:rsidRPr="00072697" w:rsidRDefault="009E085F" w:rsidP="004C7009">
            <w:pPr>
              <w:widowControl/>
              <w:jc w:val="left"/>
              <w:rPr>
                <w:sz w:val="21"/>
                <w:szCs w:val="21"/>
              </w:rPr>
            </w:pPr>
            <w:r w:rsidRPr="00072697">
              <w:rPr>
                <w:sz w:val="21"/>
                <w:szCs w:val="21"/>
              </w:rPr>
              <w:t>Effect and significance of mobile cabin hospital during the COVID-19 pandemic</w:t>
            </w:r>
          </w:p>
        </w:tc>
      </w:tr>
      <w:tr w:rsidR="009E085F" w:rsidRPr="00072697" w14:paraId="310A976D" w14:textId="77777777" w:rsidTr="004C7009">
        <w:trPr>
          <w:trHeight w:val="276"/>
        </w:trPr>
        <w:tc>
          <w:tcPr>
            <w:tcW w:w="1233" w:type="dxa"/>
          </w:tcPr>
          <w:p w14:paraId="2411DF45"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5CAF310F" w14:textId="77777777" w:rsidR="009E085F" w:rsidRPr="00072697" w:rsidRDefault="009E085F" w:rsidP="004C7009">
            <w:pPr>
              <w:widowControl/>
              <w:jc w:val="left"/>
              <w:rPr>
                <w:sz w:val="21"/>
                <w:szCs w:val="21"/>
              </w:rPr>
            </w:pPr>
            <w:r w:rsidRPr="00072697">
              <w:rPr>
                <w:sz w:val="21"/>
                <w:szCs w:val="21"/>
              </w:rPr>
              <w:t>He Q, Xiao H, Li HM, Zhang BB, Li CW, Yuan FJ, et al. Practice in Information Technology Support for Fangcang Shelter Hospital during COVID-19 Epidemic in Wuhan, China. J Med Syst. (2021) 45:42. doi: 10.1007/s10916-021-01721-y</w:t>
            </w:r>
          </w:p>
        </w:tc>
        <w:tc>
          <w:tcPr>
            <w:tcW w:w="3769" w:type="dxa"/>
          </w:tcPr>
          <w:p w14:paraId="47F9E1DE" w14:textId="77777777" w:rsidR="009E085F" w:rsidRPr="00072697" w:rsidRDefault="009E085F" w:rsidP="004C7009">
            <w:pPr>
              <w:rPr>
                <w:sz w:val="21"/>
                <w:szCs w:val="21"/>
              </w:rPr>
            </w:pPr>
            <w:r w:rsidRPr="00072697">
              <w:rPr>
                <w:sz w:val="21"/>
                <w:szCs w:val="21"/>
              </w:rPr>
              <w:t>Management of mobile cabin hospitals</w:t>
            </w:r>
          </w:p>
          <w:p w14:paraId="585ADE2F"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7D005C5B" w14:textId="77777777" w:rsidTr="004C7009">
        <w:trPr>
          <w:trHeight w:val="276"/>
        </w:trPr>
        <w:tc>
          <w:tcPr>
            <w:tcW w:w="1233" w:type="dxa"/>
          </w:tcPr>
          <w:p w14:paraId="7E600F14"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462F7457" w14:textId="77777777" w:rsidR="009E085F" w:rsidRPr="00072697" w:rsidRDefault="009E085F" w:rsidP="004C7009">
            <w:pPr>
              <w:widowControl/>
              <w:jc w:val="left"/>
              <w:rPr>
                <w:sz w:val="21"/>
                <w:szCs w:val="21"/>
              </w:rPr>
            </w:pPr>
            <w:r w:rsidRPr="00072697">
              <w:rPr>
                <w:sz w:val="21"/>
                <w:szCs w:val="21"/>
              </w:rPr>
              <w:t>Zhang Y, Shi L, Cao Y, Chen H, Wang X, Sun G. Wuhan mobile cabin hospital: A critical health policy at a critical time in China. Medicine. (2021) 100:e24077. doi: 10.1097/md.0000000000024077</w:t>
            </w:r>
          </w:p>
        </w:tc>
        <w:tc>
          <w:tcPr>
            <w:tcW w:w="3769" w:type="dxa"/>
          </w:tcPr>
          <w:p w14:paraId="258F1409" w14:textId="77777777" w:rsidR="009E085F" w:rsidRPr="00072697" w:rsidRDefault="009E085F" w:rsidP="004C7009">
            <w:pPr>
              <w:widowControl/>
              <w:jc w:val="left"/>
              <w:rPr>
                <w:sz w:val="21"/>
                <w:szCs w:val="21"/>
              </w:rPr>
            </w:pPr>
            <w:r w:rsidRPr="00072697">
              <w:rPr>
                <w:sz w:val="21"/>
                <w:szCs w:val="21"/>
              </w:rPr>
              <w:t>Effect and significance of mobile cabin hospital during the COVID-19 pandemic</w:t>
            </w:r>
          </w:p>
        </w:tc>
      </w:tr>
      <w:tr w:rsidR="009E085F" w:rsidRPr="00072697" w14:paraId="3E19975D" w14:textId="77777777" w:rsidTr="004C7009">
        <w:trPr>
          <w:trHeight w:val="276"/>
        </w:trPr>
        <w:tc>
          <w:tcPr>
            <w:tcW w:w="1233" w:type="dxa"/>
          </w:tcPr>
          <w:p w14:paraId="11E40D04"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74D412F7" w14:textId="77777777" w:rsidR="009E085F" w:rsidRPr="00072697" w:rsidRDefault="009E085F" w:rsidP="004C7009">
            <w:pPr>
              <w:widowControl/>
              <w:jc w:val="left"/>
              <w:rPr>
                <w:sz w:val="21"/>
                <w:szCs w:val="21"/>
              </w:rPr>
            </w:pPr>
            <w:r w:rsidRPr="00072697">
              <w:rPr>
                <w:sz w:val="21"/>
                <w:szCs w:val="21"/>
              </w:rPr>
              <w:t>Liu P, Zhang H, Long X, Wang W, Zhan D, Meng X, et al. Management of COVID-19 patients in Fangcang shelter hospital: clinical practice and effectiveness analysis. Clin Respir J. (2021) 15:280-286. doi: 10.1111/crj.13293</w:t>
            </w:r>
          </w:p>
        </w:tc>
        <w:tc>
          <w:tcPr>
            <w:tcW w:w="3769" w:type="dxa"/>
          </w:tcPr>
          <w:p w14:paraId="06E876A2" w14:textId="77777777" w:rsidR="009E085F" w:rsidRPr="00072697" w:rsidRDefault="009E085F" w:rsidP="004C7009">
            <w:pPr>
              <w:widowControl/>
              <w:jc w:val="left"/>
              <w:rPr>
                <w:sz w:val="21"/>
                <w:szCs w:val="21"/>
              </w:rPr>
            </w:pPr>
            <w:r w:rsidRPr="00072697">
              <w:rPr>
                <w:sz w:val="21"/>
                <w:szCs w:val="21"/>
              </w:rPr>
              <w:t>Preparedness of mobile cabin hospitals</w:t>
            </w:r>
          </w:p>
          <w:p w14:paraId="1F1BE3B8"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p w14:paraId="0BFBCC89"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Functional zoning</w:t>
            </w:r>
          </w:p>
          <w:p w14:paraId="55E24A35" w14:textId="77777777" w:rsidR="009E085F" w:rsidRPr="00F52C0D" w:rsidRDefault="009E085F" w:rsidP="00F52C0D">
            <w:pPr>
              <w:pStyle w:val="aa"/>
              <w:numPr>
                <w:ilvl w:val="0"/>
                <w:numId w:val="1"/>
              </w:numPr>
              <w:ind w:left="284" w:firstLineChars="0" w:hanging="284"/>
              <w:rPr>
                <w:sz w:val="21"/>
                <w:szCs w:val="21"/>
              </w:rPr>
            </w:pPr>
            <w:r w:rsidRPr="00F52C0D">
              <w:rPr>
                <w:sz w:val="21"/>
                <w:szCs w:val="21"/>
              </w:rPr>
              <w:t>Management of mobile cabin hospitals</w:t>
            </w:r>
          </w:p>
          <w:p w14:paraId="6545B40F"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5E8CA7D8" w14:textId="77777777" w:rsidTr="004C7009">
        <w:trPr>
          <w:trHeight w:val="276"/>
        </w:trPr>
        <w:tc>
          <w:tcPr>
            <w:tcW w:w="1233" w:type="dxa"/>
          </w:tcPr>
          <w:p w14:paraId="76D0A48C"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3D457FED" w14:textId="77777777" w:rsidR="009E085F" w:rsidRPr="00072697" w:rsidRDefault="009E085F" w:rsidP="004C7009">
            <w:pPr>
              <w:widowControl/>
              <w:jc w:val="left"/>
              <w:rPr>
                <w:sz w:val="21"/>
                <w:szCs w:val="21"/>
              </w:rPr>
            </w:pPr>
            <w:r w:rsidRPr="00072697">
              <w:rPr>
                <w:sz w:val="21"/>
                <w:szCs w:val="21"/>
              </w:rPr>
              <w:t>Zhang M, Wang L, Yu S, Sun G, Lei H, Wu W. Status of occupational protection in the COVID-19 Fangcang Shelter Hospital in Wuhan, China. Emerg Microbes Infect. (2020) 9:1835-1842. doi: 10.1080/22221751.2020.1803145</w:t>
            </w:r>
          </w:p>
        </w:tc>
        <w:tc>
          <w:tcPr>
            <w:tcW w:w="3769" w:type="dxa"/>
          </w:tcPr>
          <w:p w14:paraId="2E4984AF" w14:textId="77777777" w:rsidR="009E085F" w:rsidRPr="00072697" w:rsidRDefault="009E085F" w:rsidP="004C7009">
            <w:pPr>
              <w:rPr>
                <w:sz w:val="21"/>
                <w:szCs w:val="21"/>
              </w:rPr>
            </w:pPr>
            <w:r w:rsidRPr="00072697">
              <w:rPr>
                <w:sz w:val="21"/>
                <w:szCs w:val="21"/>
              </w:rPr>
              <w:t>Management of mobile cabin hospitals</w:t>
            </w:r>
          </w:p>
          <w:p w14:paraId="55740264"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65D1973F" w14:textId="77777777" w:rsidTr="004C7009">
        <w:trPr>
          <w:trHeight w:val="276"/>
        </w:trPr>
        <w:tc>
          <w:tcPr>
            <w:tcW w:w="1233" w:type="dxa"/>
          </w:tcPr>
          <w:p w14:paraId="550FEA6D"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5EA13315" w14:textId="77777777" w:rsidR="009E085F" w:rsidRPr="00072697" w:rsidRDefault="009E085F" w:rsidP="004C7009">
            <w:pPr>
              <w:widowControl/>
              <w:jc w:val="left"/>
              <w:rPr>
                <w:sz w:val="21"/>
                <w:szCs w:val="21"/>
              </w:rPr>
            </w:pPr>
            <w:r w:rsidRPr="00072697">
              <w:rPr>
                <w:sz w:val="21"/>
                <w:szCs w:val="21"/>
              </w:rPr>
              <w:t>Zhang D, Ling H, Huang X, Li J, Li W, Yi C, et al. Potential spreading risks and disinfection challenges of medical wastewater by the presence of Severe Acute Respiratory Syndrome Coronavirus 2 (SARS-CoV-2) viral RNA in septic tanks of Fangcang Hospital. Sci Total Environ. (2020) 741:140445. doi: 10.1016/j.scitotenv.2020.140445</w:t>
            </w:r>
          </w:p>
        </w:tc>
        <w:tc>
          <w:tcPr>
            <w:tcW w:w="3769" w:type="dxa"/>
          </w:tcPr>
          <w:p w14:paraId="6931A483" w14:textId="77777777" w:rsidR="009E085F" w:rsidRPr="00072697" w:rsidRDefault="009E085F" w:rsidP="004C7009">
            <w:pPr>
              <w:rPr>
                <w:sz w:val="21"/>
                <w:szCs w:val="21"/>
              </w:rPr>
            </w:pPr>
            <w:r w:rsidRPr="00072697">
              <w:rPr>
                <w:sz w:val="21"/>
                <w:szCs w:val="21"/>
              </w:rPr>
              <w:t>Management of mobile cabin hospitals</w:t>
            </w:r>
          </w:p>
          <w:p w14:paraId="30812768"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Management of nosocomial infections</w:t>
            </w:r>
          </w:p>
        </w:tc>
      </w:tr>
      <w:tr w:rsidR="009E085F" w:rsidRPr="00072697" w14:paraId="4B0D1B6A" w14:textId="77777777" w:rsidTr="004C7009">
        <w:trPr>
          <w:trHeight w:val="276"/>
        </w:trPr>
        <w:tc>
          <w:tcPr>
            <w:tcW w:w="1233" w:type="dxa"/>
          </w:tcPr>
          <w:p w14:paraId="34A43D41"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1BCEB9A3" w14:textId="77777777" w:rsidR="009E085F" w:rsidRPr="00072697" w:rsidRDefault="009E085F" w:rsidP="004C7009">
            <w:pPr>
              <w:widowControl/>
              <w:jc w:val="left"/>
              <w:rPr>
                <w:sz w:val="21"/>
                <w:szCs w:val="21"/>
              </w:rPr>
            </w:pPr>
            <w:r w:rsidRPr="00072697">
              <w:rPr>
                <w:sz w:val="21"/>
                <w:szCs w:val="21"/>
              </w:rPr>
              <w:t>Zhou B, Wu Q, Zhao X, Zhang W, Wu W, Guo Z. Construction of 5G all-wireless network and information system for cabin hospitals. J Am Med Inform Assoc. (2020) 27:934-938. doi:10.1093/jamia/ocaa045</w:t>
            </w:r>
          </w:p>
        </w:tc>
        <w:tc>
          <w:tcPr>
            <w:tcW w:w="3769" w:type="dxa"/>
          </w:tcPr>
          <w:p w14:paraId="64B45F94" w14:textId="77777777" w:rsidR="009E085F" w:rsidRPr="00072697" w:rsidRDefault="009E085F" w:rsidP="004C7009">
            <w:pPr>
              <w:rPr>
                <w:sz w:val="21"/>
                <w:szCs w:val="21"/>
              </w:rPr>
            </w:pPr>
            <w:r w:rsidRPr="00072697">
              <w:rPr>
                <w:sz w:val="21"/>
                <w:szCs w:val="21"/>
              </w:rPr>
              <w:t>Management of mobile cabin hospitals</w:t>
            </w:r>
          </w:p>
          <w:p w14:paraId="76C3A7E6"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Information technology support</w:t>
            </w:r>
          </w:p>
        </w:tc>
      </w:tr>
      <w:tr w:rsidR="009E085F" w:rsidRPr="00072697" w14:paraId="12039B33" w14:textId="77777777" w:rsidTr="004C7009">
        <w:trPr>
          <w:trHeight w:val="276"/>
        </w:trPr>
        <w:tc>
          <w:tcPr>
            <w:tcW w:w="1233" w:type="dxa"/>
          </w:tcPr>
          <w:p w14:paraId="50E18AE6"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779A67C7" w14:textId="77777777" w:rsidR="009E085F" w:rsidRPr="00072697" w:rsidRDefault="009E085F" w:rsidP="004C7009">
            <w:pPr>
              <w:widowControl/>
              <w:jc w:val="left"/>
              <w:rPr>
                <w:sz w:val="21"/>
                <w:szCs w:val="21"/>
              </w:rPr>
            </w:pPr>
            <w:r w:rsidRPr="00072697">
              <w:rPr>
                <w:sz w:val="21"/>
                <w:szCs w:val="21"/>
              </w:rPr>
              <w:t>Shang L, Xu J, Cao B. Fangcang shelter hospitals in COVID-19 pandemic: the practice and its significance. Clin Microbiol Infect. (2020) 26:976-978. doi: 10.1016/j.cmi.2020.04.038</w:t>
            </w:r>
          </w:p>
        </w:tc>
        <w:tc>
          <w:tcPr>
            <w:tcW w:w="3769" w:type="dxa"/>
          </w:tcPr>
          <w:p w14:paraId="798C2F68" w14:textId="77777777" w:rsidR="009E085F" w:rsidRPr="00072697" w:rsidRDefault="009E085F" w:rsidP="004C7009">
            <w:pPr>
              <w:widowControl/>
              <w:jc w:val="left"/>
              <w:rPr>
                <w:sz w:val="21"/>
                <w:szCs w:val="21"/>
              </w:rPr>
            </w:pPr>
            <w:r w:rsidRPr="00072697">
              <w:rPr>
                <w:sz w:val="21"/>
                <w:szCs w:val="21"/>
              </w:rPr>
              <w:t>Effect and significance of mobile cabin hospital during the COVID-19 pandemic</w:t>
            </w:r>
          </w:p>
        </w:tc>
      </w:tr>
      <w:tr w:rsidR="009E085F" w:rsidRPr="00072697" w14:paraId="5CD9A8F3" w14:textId="77777777" w:rsidTr="004C7009">
        <w:trPr>
          <w:trHeight w:val="276"/>
        </w:trPr>
        <w:tc>
          <w:tcPr>
            <w:tcW w:w="1233" w:type="dxa"/>
          </w:tcPr>
          <w:p w14:paraId="2F65B517"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6BE10AB8" w14:textId="77777777" w:rsidR="009E085F" w:rsidRPr="00072697" w:rsidRDefault="009E085F" w:rsidP="004C7009">
            <w:pPr>
              <w:widowControl/>
              <w:jc w:val="left"/>
              <w:rPr>
                <w:sz w:val="21"/>
                <w:szCs w:val="21"/>
              </w:rPr>
            </w:pPr>
            <w:r w:rsidRPr="00072697">
              <w:rPr>
                <w:sz w:val="21"/>
                <w:szCs w:val="21"/>
              </w:rPr>
              <w:t>Yuan Y, Qiu T, Wang T, Zhou J, Ma Y, Liu X, et al. The application of Temporary Ark Hospitals in controlling COVID-19 spread: The experiences of one Temporary Ark Hospital, Wuhan, China. J Med Virol. (2020) 92:2019-2026. doi: 10.1002/jmv.25947</w:t>
            </w:r>
          </w:p>
        </w:tc>
        <w:tc>
          <w:tcPr>
            <w:tcW w:w="3769" w:type="dxa"/>
          </w:tcPr>
          <w:p w14:paraId="33652D1B" w14:textId="77777777" w:rsidR="009E085F" w:rsidRPr="00072697" w:rsidRDefault="009E085F" w:rsidP="004C7009">
            <w:pPr>
              <w:widowControl/>
              <w:jc w:val="left"/>
              <w:rPr>
                <w:sz w:val="21"/>
                <w:szCs w:val="21"/>
              </w:rPr>
            </w:pPr>
            <w:r w:rsidRPr="00072697">
              <w:rPr>
                <w:sz w:val="21"/>
                <w:szCs w:val="21"/>
              </w:rPr>
              <w:t>Preparedness of mobile cabin hospitals</w:t>
            </w:r>
          </w:p>
          <w:p w14:paraId="4B802CD0"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Architectural layout</w:t>
            </w:r>
          </w:p>
          <w:p w14:paraId="0F4416C2"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Functional zoning</w:t>
            </w:r>
          </w:p>
          <w:p w14:paraId="4229D93B" w14:textId="77777777" w:rsidR="009E085F" w:rsidRPr="00072697" w:rsidRDefault="009E085F" w:rsidP="004C7009">
            <w:pPr>
              <w:rPr>
                <w:sz w:val="21"/>
                <w:szCs w:val="21"/>
              </w:rPr>
            </w:pPr>
            <w:r w:rsidRPr="00072697">
              <w:rPr>
                <w:sz w:val="21"/>
                <w:szCs w:val="21"/>
              </w:rPr>
              <w:t>Management of mobile cabin hospitals</w:t>
            </w:r>
          </w:p>
          <w:p w14:paraId="5A7F9495"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p w14:paraId="6B740466"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7A87CF75" w14:textId="77777777" w:rsidTr="004C7009">
        <w:trPr>
          <w:trHeight w:val="276"/>
        </w:trPr>
        <w:tc>
          <w:tcPr>
            <w:tcW w:w="1233" w:type="dxa"/>
          </w:tcPr>
          <w:p w14:paraId="253361B3" w14:textId="77777777" w:rsidR="009E085F" w:rsidRPr="00072697" w:rsidRDefault="009E085F" w:rsidP="004C7009">
            <w:pPr>
              <w:widowControl/>
              <w:jc w:val="left"/>
              <w:rPr>
                <w:sz w:val="21"/>
                <w:szCs w:val="21"/>
              </w:rPr>
            </w:pPr>
            <w:r w:rsidRPr="00072697">
              <w:rPr>
                <w:sz w:val="21"/>
                <w:szCs w:val="21"/>
              </w:rPr>
              <w:lastRenderedPageBreak/>
              <w:t>Pubmed</w:t>
            </w:r>
          </w:p>
        </w:tc>
        <w:tc>
          <w:tcPr>
            <w:tcW w:w="10386" w:type="dxa"/>
            <w:noWrap/>
            <w:hideMark/>
          </w:tcPr>
          <w:p w14:paraId="3F37C753" w14:textId="77777777" w:rsidR="009E085F" w:rsidRPr="00072697" w:rsidRDefault="009E085F" w:rsidP="004C7009">
            <w:pPr>
              <w:widowControl/>
              <w:jc w:val="left"/>
              <w:rPr>
                <w:sz w:val="21"/>
                <w:szCs w:val="21"/>
              </w:rPr>
            </w:pPr>
            <w:r w:rsidRPr="00072697">
              <w:rPr>
                <w:sz w:val="21"/>
                <w:szCs w:val="21"/>
              </w:rPr>
              <w:t>Zhou F, Gao X, Li M, Zhang Y. Shelter Hospital: Glimmers of Hope in Treating Coronavirus 2019. Disaster Med Public Health Prep. (2020) 14:e3-e4. doi: 10.1017/dmp.2020.105</w:t>
            </w:r>
          </w:p>
        </w:tc>
        <w:tc>
          <w:tcPr>
            <w:tcW w:w="3769" w:type="dxa"/>
          </w:tcPr>
          <w:p w14:paraId="59E696F0" w14:textId="77777777" w:rsidR="009E085F" w:rsidRPr="00072697" w:rsidRDefault="009E085F" w:rsidP="004C7009">
            <w:pPr>
              <w:widowControl/>
              <w:jc w:val="left"/>
              <w:rPr>
                <w:sz w:val="21"/>
                <w:szCs w:val="21"/>
              </w:rPr>
            </w:pPr>
            <w:r w:rsidRPr="00072697">
              <w:rPr>
                <w:sz w:val="21"/>
                <w:szCs w:val="21"/>
              </w:rPr>
              <w:t>Preparedness of mobile cabin hospitals</w:t>
            </w:r>
          </w:p>
          <w:p w14:paraId="7E396294"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Functional zoning</w:t>
            </w:r>
          </w:p>
        </w:tc>
      </w:tr>
      <w:tr w:rsidR="009E085F" w:rsidRPr="00072697" w14:paraId="38597FE4" w14:textId="77777777" w:rsidTr="004C7009">
        <w:trPr>
          <w:trHeight w:val="276"/>
        </w:trPr>
        <w:tc>
          <w:tcPr>
            <w:tcW w:w="1233" w:type="dxa"/>
          </w:tcPr>
          <w:p w14:paraId="472EB9E8"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669EE39A" w14:textId="77777777" w:rsidR="009E085F" w:rsidRPr="00072697" w:rsidRDefault="009E085F" w:rsidP="004C7009">
            <w:pPr>
              <w:widowControl/>
              <w:jc w:val="left"/>
              <w:rPr>
                <w:sz w:val="21"/>
                <w:szCs w:val="21"/>
              </w:rPr>
            </w:pPr>
            <w:r w:rsidRPr="00072697">
              <w:rPr>
                <w:sz w:val="21"/>
                <w:szCs w:val="21"/>
              </w:rPr>
              <w:t>The COVID-19 Emergency Response Key Places Protection and Disinfection Technology Team, Chinese Center for Disease Control and Prevention. Health protection guideline of mobile cabin hospitals during COVID-19 outbreak (in Chinese). Zhonghua Yu Fang Yi Xue Za Zhi. (2020) 54:357-359. doi: 10.3760/cma.j.cn112150-20200217-00121</w:t>
            </w:r>
          </w:p>
        </w:tc>
        <w:tc>
          <w:tcPr>
            <w:tcW w:w="3769" w:type="dxa"/>
          </w:tcPr>
          <w:p w14:paraId="788E817B" w14:textId="77777777" w:rsidR="009E085F" w:rsidRPr="00072697" w:rsidRDefault="009E085F" w:rsidP="004C7009">
            <w:pPr>
              <w:rPr>
                <w:sz w:val="21"/>
                <w:szCs w:val="21"/>
              </w:rPr>
            </w:pPr>
            <w:r w:rsidRPr="00072697">
              <w:rPr>
                <w:sz w:val="21"/>
                <w:szCs w:val="21"/>
              </w:rPr>
              <w:t>Management of mobile cabin hospitals</w:t>
            </w:r>
          </w:p>
          <w:p w14:paraId="0E0A332A"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59127159" w14:textId="77777777" w:rsidTr="004C7009">
        <w:trPr>
          <w:trHeight w:val="276"/>
        </w:trPr>
        <w:tc>
          <w:tcPr>
            <w:tcW w:w="1233" w:type="dxa"/>
          </w:tcPr>
          <w:p w14:paraId="5C8C190E"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05AA1604" w14:textId="77777777" w:rsidR="009E085F" w:rsidRPr="00072697" w:rsidRDefault="009E085F" w:rsidP="004C7009">
            <w:pPr>
              <w:widowControl/>
              <w:jc w:val="left"/>
              <w:rPr>
                <w:sz w:val="21"/>
                <w:szCs w:val="21"/>
              </w:rPr>
            </w:pPr>
            <w:r w:rsidRPr="00072697">
              <w:rPr>
                <w:sz w:val="21"/>
                <w:szCs w:val="21"/>
              </w:rPr>
              <w:t>Meng L, Qiu F, Sun S. Providing pharmacy services at cabin hospitals at the coronavirus epicenter in China. Int J Clin Pharm. (2020) 42:305-308. doi:10.1007/s11096-020-01020-5</w:t>
            </w:r>
          </w:p>
        </w:tc>
        <w:tc>
          <w:tcPr>
            <w:tcW w:w="3769" w:type="dxa"/>
          </w:tcPr>
          <w:p w14:paraId="691B4874" w14:textId="77777777" w:rsidR="009E085F" w:rsidRPr="00072697" w:rsidRDefault="009E085F" w:rsidP="004C7009">
            <w:pPr>
              <w:rPr>
                <w:sz w:val="21"/>
                <w:szCs w:val="21"/>
              </w:rPr>
            </w:pPr>
            <w:r w:rsidRPr="00072697">
              <w:rPr>
                <w:sz w:val="21"/>
                <w:szCs w:val="21"/>
              </w:rPr>
              <w:t>Management of mobile cabin hospitals</w:t>
            </w:r>
          </w:p>
          <w:p w14:paraId="56B78266"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4D477A77" w14:textId="77777777" w:rsidTr="004C7009">
        <w:trPr>
          <w:trHeight w:val="276"/>
        </w:trPr>
        <w:tc>
          <w:tcPr>
            <w:tcW w:w="1233" w:type="dxa"/>
          </w:tcPr>
          <w:p w14:paraId="33934B8F"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34C679D4" w14:textId="77777777" w:rsidR="009E085F" w:rsidRPr="00072697" w:rsidRDefault="009E085F" w:rsidP="004C7009">
            <w:pPr>
              <w:widowControl/>
              <w:jc w:val="left"/>
              <w:rPr>
                <w:sz w:val="21"/>
                <w:szCs w:val="21"/>
              </w:rPr>
            </w:pPr>
            <w:r w:rsidRPr="00072697">
              <w:rPr>
                <w:sz w:val="21"/>
                <w:szCs w:val="21"/>
              </w:rPr>
              <w:t>Chen Z, He S, Li F, Yin J, Chen X. Mobile field hospitals, an effective way of dealing with COVID-19 in China: sharing our experience. Biosci Trends. (2020) 14:212-214. doi: 10.5582/bst.2020.01110</w:t>
            </w:r>
          </w:p>
        </w:tc>
        <w:tc>
          <w:tcPr>
            <w:tcW w:w="3769" w:type="dxa"/>
          </w:tcPr>
          <w:p w14:paraId="3D3C7B6E" w14:textId="77777777" w:rsidR="009E085F" w:rsidRPr="00072697" w:rsidRDefault="009E085F" w:rsidP="004C7009">
            <w:pPr>
              <w:rPr>
                <w:sz w:val="21"/>
                <w:szCs w:val="21"/>
              </w:rPr>
            </w:pPr>
            <w:r w:rsidRPr="00072697">
              <w:rPr>
                <w:sz w:val="21"/>
                <w:szCs w:val="21"/>
              </w:rPr>
              <w:t>Management of mobile cabin hospitals</w:t>
            </w:r>
          </w:p>
          <w:p w14:paraId="5457F464"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Organizational management</w:t>
            </w:r>
          </w:p>
        </w:tc>
      </w:tr>
      <w:tr w:rsidR="009E085F" w:rsidRPr="00072697" w14:paraId="7C12AE83" w14:textId="77777777" w:rsidTr="004C7009">
        <w:trPr>
          <w:trHeight w:val="276"/>
        </w:trPr>
        <w:tc>
          <w:tcPr>
            <w:tcW w:w="1233" w:type="dxa"/>
          </w:tcPr>
          <w:p w14:paraId="4A3214C6" w14:textId="77777777" w:rsidR="009E085F" w:rsidRPr="00072697" w:rsidRDefault="009E085F" w:rsidP="004C7009">
            <w:pPr>
              <w:widowControl/>
              <w:jc w:val="left"/>
              <w:rPr>
                <w:sz w:val="21"/>
                <w:szCs w:val="21"/>
              </w:rPr>
            </w:pPr>
            <w:r w:rsidRPr="00072697">
              <w:rPr>
                <w:sz w:val="21"/>
                <w:szCs w:val="21"/>
              </w:rPr>
              <w:t>Pubmed</w:t>
            </w:r>
          </w:p>
        </w:tc>
        <w:tc>
          <w:tcPr>
            <w:tcW w:w="10386" w:type="dxa"/>
            <w:noWrap/>
            <w:hideMark/>
          </w:tcPr>
          <w:p w14:paraId="7E53DF32" w14:textId="77777777" w:rsidR="009E085F" w:rsidRPr="00072697" w:rsidRDefault="009E085F" w:rsidP="004C7009">
            <w:pPr>
              <w:widowControl/>
              <w:jc w:val="left"/>
              <w:rPr>
                <w:sz w:val="21"/>
                <w:szCs w:val="21"/>
              </w:rPr>
            </w:pPr>
            <w:r w:rsidRPr="00072697">
              <w:rPr>
                <w:sz w:val="21"/>
                <w:szCs w:val="21"/>
              </w:rPr>
              <w:t>Yang Y, Wang H, Chen K, Zhou J, Deng S, Wang Y. Shelter hospital mode: How do we prevent COVID-19 hospital-acquired infection? Infect Control Hosp Epidemiol. (2020) 41:872-3. doi: 10.1017/ice.2020.97</w:t>
            </w:r>
          </w:p>
        </w:tc>
        <w:tc>
          <w:tcPr>
            <w:tcW w:w="3769" w:type="dxa"/>
          </w:tcPr>
          <w:p w14:paraId="72A67740" w14:textId="77777777" w:rsidR="009E085F" w:rsidRPr="00072697" w:rsidRDefault="009E085F" w:rsidP="004C7009">
            <w:pPr>
              <w:rPr>
                <w:sz w:val="21"/>
                <w:szCs w:val="21"/>
              </w:rPr>
            </w:pPr>
            <w:r w:rsidRPr="00072697">
              <w:rPr>
                <w:sz w:val="21"/>
                <w:szCs w:val="21"/>
              </w:rPr>
              <w:t>Management of mobile cabin hospitals</w:t>
            </w:r>
          </w:p>
          <w:p w14:paraId="7739B647"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0BDA6FDF" w14:textId="77777777" w:rsidTr="004C7009">
        <w:trPr>
          <w:trHeight w:val="276"/>
        </w:trPr>
        <w:tc>
          <w:tcPr>
            <w:tcW w:w="1233" w:type="dxa"/>
          </w:tcPr>
          <w:p w14:paraId="73BDC701" w14:textId="77777777" w:rsidR="009E085F" w:rsidRPr="00072697" w:rsidRDefault="009E085F" w:rsidP="004C7009">
            <w:pPr>
              <w:widowControl/>
              <w:jc w:val="left"/>
              <w:rPr>
                <w:sz w:val="21"/>
                <w:szCs w:val="21"/>
              </w:rPr>
            </w:pPr>
            <w:r w:rsidRPr="00072697">
              <w:rPr>
                <w:sz w:val="21"/>
                <w:szCs w:val="21"/>
              </w:rPr>
              <w:t>IEEE</w:t>
            </w:r>
          </w:p>
        </w:tc>
        <w:tc>
          <w:tcPr>
            <w:tcW w:w="10386" w:type="dxa"/>
            <w:noWrap/>
            <w:hideMark/>
          </w:tcPr>
          <w:p w14:paraId="52887576" w14:textId="77777777" w:rsidR="009E085F" w:rsidRPr="00072697" w:rsidRDefault="009E085F" w:rsidP="004C7009">
            <w:pPr>
              <w:widowControl/>
              <w:jc w:val="left"/>
              <w:rPr>
                <w:sz w:val="21"/>
                <w:szCs w:val="21"/>
              </w:rPr>
            </w:pPr>
            <w:r w:rsidRPr="00072697">
              <w:rPr>
                <w:sz w:val="21"/>
                <w:szCs w:val="21"/>
              </w:rPr>
              <w:t>Ding X, Clifton D, Ji N, Lovell NH, Bonato P, Chen W, et al. Wearable sensing and telehealth technology with potential applications in the coronavirus pandemic. IEEE Rev Biomed Eng. (2020) 14:48-70. doi: 10.1109/RBME.2020.2992838</w:t>
            </w:r>
          </w:p>
        </w:tc>
        <w:tc>
          <w:tcPr>
            <w:tcW w:w="3769" w:type="dxa"/>
          </w:tcPr>
          <w:p w14:paraId="580F12B2" w14:textId="77777777" w:rsidR="009E085F" w:rsidRPr="00072697" w:rsidRDefault="009E085F" w:rsidP="004C7009">
            <w:pPr>
              <w:rPr>
                <w:sz w:val="21"/>
                <w:szCs w:val="21"/>
              </w:rPr>
            </w:pPr>
            <w:r w:rsidRPr="00072697">
              <w:rPr>
                <w:sz w:val="21"/>
                <w:szCs w:val="21"/>
              </w:rPr>
              <w:t>Management of mobile cabin hospitals</w:t>
            </w:r>
          </w:p>
          <w:p w14:paraId="554D26E8"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3E03E31A" w14:textId="77777777" w:rsidTr="004C7009">
        <w:trPr>
          <w:trHeight w:val="276"/>
        </w:trPr>
        <w:tc>
          <w:tcPr>
            <w:tcW w:w="1233" w:type="dxa"/>
          </w:tcPr>
          <w:p w14:paraId="56026C77" w14:textId="77777777" w:rsidR="009E085F" w:rsidRPr="00072697" w:rsidRDefault="009E085F" w:rsidP="004C7009">
            <w:pPr>
              <w:widowControl/>
              <w:jc w:val="left"/>
              <w:rPr>
                <w:sz w:val="21"/>
                <w:szCs w:val="21"/>
              </w:rPr>
            </w:pPr>
            <w:r w:rsidRPr="00072697">
              <w:rPr>
                <w:sz w:val="21"/>
                <w:szCs w:val="21"/>
              </w:rPr>
              <w:t>IEEE</w:t>
            </w:r>
          </w:p>
        </w:tc>
        <w:tc>
          <w:tcPr>
            <w:tcW w:w="10386" w:type="dxa"/>
            <w:noWrap/>
            <w:hideMark/>
          </w:tcPr>
          <w:p w14:paraId="360802BF" w14:textId="77777777" w:rsidR="009E085F" w:rsidRPr="00072697" w:rsidRDefault="009E085F" w:rsidP="004C7009">
            <w:pPr>
              <w:widowControl/>
              <w:jc w:val="left"/>
              <w:rPr>
                <w:sz w:val="21"/>
                <w:szCs w:val="21"/>
              </w:rPr>
            </w:pPr>
            <w:r w:rsidRPr="00072697">
              <w:rPr>
                <w:sz w:val="21"/>
                <w:szCs w:val="21"/>
              </w:rPr>
              <w:t>Marinelli M. Emergency healthcare facilities: managing design in a post Covid-19 world. IEEE Eng Manage Rev. (2020) 48:65-71. doi: 10.1109/EMR.2020.3029850</w:t>
            </w:r>
          </w:p>
        </w:tc>
        <w:tc>
          <w:tcPr>
            <w:tcW w:w="3769" w:type="dxa"/>
          </w:tcPr>
          <w:p w14:paraId="6C5E3A57" w14:textId="77777777" w:rsidR="009E085F" w:rsidRPr="00072697" w:rsidRDefault="009E085F" w:rsidP="004C7009">
            <w:pPr>
              <w:widowControl/>
              <w:jc w:val="left"/>
              <w:rPr>
                <w:sz w:val="21"/>
                <w:szCs w:val="21"/>
              </w:rPr>
            </w:pPr>
            <w:r w:rsidRPr="00072697">
              <w:rPr>
                <w:sz w:val="21"/>
                <w:szCs w:val="21"/>
              </w:rPr>
              <w:t>Preparedness of mobile cabin hospitals</w:t>
            </w:r>
          </w:p>
          <w:p w14:paraId="75F11D74"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tc>
      </w:tr>
      <w:tr w:rsidR="009E085F" w:rsidRPr="00072697" w14:paraId="33A035C2" w14:textId="77777777" w:rsidTr="004C7009">
        <w:trPr>
          <w:trHeight w:val="276"/>
        </w:trPr>
        <w:tc>
          <w:tcPr>
            <w:tcW w:w="1233" w:type="dxa"/>
          </w:tcPr>
          <w:p w14:paraId="362C2EF1"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5811ACDD" w14:textId="77777777" w:rsidR="009E085F" w:rsidRPr="00072697" w:rsidRDefault="009E085F" w:rsidP="004C7009">
            <w:pPr>
              <w:widowControl/>
              <w:jc w:val="left"/>
              <w:rPr>
                <w:sz w:val="21"/>
                <w:szCs w:val="21"/>
              </w:rPr>
            </w:pPr>
            <w:r w:rsidRPr="00072697">
              <w:rPr>
                <w:rFonts w:hint="eastAsia"/>
                <w:sz w:val="21"/>
                <w:szCs w:val="21"/>
              </w:rPr>
              <w:t>韩亦姣</w:t>
            </w:r>
            <w:r w:rsidRPr="00072697">
              <w:rPr>
                <w:rFonts w:hint="eastAsia"/>
                <w:sz w:val="21"/>
                <w:szCs w:val="21"/>
              </w:rPr>
              <w:t>.</w:t>
            </w:r>
            <w:r w:rsidRPr="00072697">
              <w:rPr>
                <w:rFonts w:hint="eastAsia"/>
                <w:sz w:val="21"/>
                <w:szCs w:val="21"/>
              </w:rPr>
              <w:t>突发公共卫生事件应对背景下智慧方舱模式初探</w:t>
            </w:r>
            <w:r w:rsidRPr="00072697">
              <w:rPr>
                <w:rFonts w:hint="eastAsia"/>
                <w:sz w:val="21"/>
                <w:szCs w:val="21"/>
              </w:rPr>
              <w:t>[J].</w:t>
            </w:r>
            <w:r w:rsidRPr="00072697">
              <w:rPr>
                <w:rFonts w:hint="eastAsia"/>
                <w:sz w:val="21"/>
                <w:szCs w:val="21"/>
              </w:rPr>
              <w:t>中国应急救援</w:t>
            </w:r>
            <w:r w:rsidRPr="00072697">
              <w:rPr>
                <w:rFonts w:hint="eastAsia"/>
                <w:sz w:val="21"/>
                <w:szCs w:val="21"/>
              </w:rPr>
              <w:t>,2021(03):40-44.</w:t>
            </w:r>
          </w:p>
          <w:p w14:paraId="392187E8" w14:textId="77777777" w:rsidR="009E085F" w:rsidRPr="00072697" w:rsidRDefault="009E085F" w:rsidP="004C7009">
            <w:pPr>
              <w:widowControl/>
              <w:jc w:val="left"/>
              <w:rPr>
                <w:sz w:val="21"/>
                <w:szCs w:val="21"/>
              </w:rPr>
            </w:pPr>
            <w:r w:rsidRPr="00072697">
              <w:rPr>
                <w:sz w:val="21"/>
                <w:szCs w:val="21"/>
              </w:rPr>
              <w:t>Han YJ. Study on Smart Shelter Hospital Mode in Response to Public Health Emergency (in Chinese). China Emergency Rescue. (2021) 3:40-44. doi:10.19384/j.cnki.cn11-5524/p.2021.03.009</w:t>
            </w:r>
          </w:p>
        </w:tc>
        <w:tc>
          <w:tcPr>
            <w:tcW w:w="3769" w:type="dxa"/>
          </w:tcPr>
          <w:p w14:paraId="56679F27" w14:textId="77777777" w:rsidR="009E085F" w:rsidRPr="00072697" w:rsidRDefault="009E085F" w:rsidP="004C7009">
            <w:pPr>
              <w:rPr>
                <w:sz w:val="21"/>
                <w:szCs w:val="21"/>
              </w:rPr>
            </w:pPr>
            <w:r w:rsidRPr="00072697">
              <w:rPr>
                <w:sz w:val="21"/>
                <w:szCs w:val="21"/>
              </w:rPr>
              <w:t>Management of mobile cabin hospitals</w:t>
            </w:r>
          </w:p>
          <w:p w14:paraId="60518D22"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4C8CF587" w14:textId="77777777" w:rsidTr="004C7009">
        <w:trPr>
          <w:trHeight w:val="276"/>
        </w:trPr>
        <w:tc>
          <w:tcPr>
            <w:tcW w:w="1233" w:type="dxa"/>
          </w:tcPr>
          <w:p w14:paraId="243B163D"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09D0F5EF" w14:textId="77777777" w:rsidR="009E085F" w:rsidRPr="00072697" w:rsidRDefault="009E085F" w:rsidP="004C7009">
            <w:pPr>
              <w:widowControl/>
              <w:jc w:val="left"/>
              <w:rPr>
                <w:sz w:val="21"/>
                <w:szCs w:val="21"/>
              </w:rPr>
            </w:pPr>
            <w:r w:rsidRPr="00072697">
              <w:rPr>
                <w:rFonts w:hint="eastAsia"/>
                <w:sz w:val="21"/>
                <w:szCs w:val="21"/>
              </w:rPr>
              <w:t>张华玲</w:t>
            </w:r>
            <w:r w:rsidRPr="00072697">
              <w:rPr>
                <w:rFonts w:hint="eastAsia"/>
                <w:sz w:val="21"/>
                <w:szCs w:val="21"/>
              </w:rPr>
              <w:t>,</w:t>
            </w:r>
            <w:r w:rsidRPr="00072697">
              <w:rPr>
                <w:rFonts w:hint="eastAsia"/>
                <w:sz w:val="21"/>
                <w:szCs w:val="21"/>
              </w:rPr>
              <w:t>刘俊峰</w:t>
            </w:r>
            <w:r w:rsidRPr="00072697">
              <w:rPr>
                <w:rFonts w:hint="eastAsia"/>
                <w:sz w:val="21"/>
                <w:szCs w:val="21"/>
              </w:rPr>
              <w:t>,</w:t>
            </w:r>
            <w:r w:rsidRPr="00072697">
              <w:rPr>
                <w:rFonts w:hint="eastAsia"/>
                <w:sz w:val="21"/>
                <w:szCs w:val="21"/>
              </w:rPr>
              <w:t>赵靖</w:t>
            </w:r>
            <w:r w:rsidRPr="00072697">
              <w:rPr>
                <w:rFonts w:hint="eastAsia"/>
                <w:sz w:val="21"/>
                <w:szCs w:val="21"/>
              </w:rPr>
              <w:t>,</w:t>
            </w:r>
            <w:r w:rsidRPr="00072697">
              <w:rPr>
                <w:rFonts w:hint="eastAsia"/>
                <w:sz w:val="21"/>
                <w:szCs w:val="21"/>
              </w:rPr>
              <w:t>向准</w:t>
            </w:r>
            <w:r w:rsidRPr="00072697">
              <w:rPr>
                <w:rFonts w:hint="eastAsia"/>
                <w:sz w:val="21"/>
                <w:szCs w:val="21"/>
              </w:rPr>
              <w:t>,</w:t>
            </w:r>
            <w:r w:rsidRPr="00072697">
              <w:rPr>
                <w:rFonts w:hint="eastAsia"/>
                <w:sz w:val="21"/>
                <w:szCs w:val="21"/>
              </w:rPr>
              <w:t>张竞由</w:t>
            </w:r>
            <w:r w:rsidRPr="00072697">
              <w:rPr>
                <w:rFonts w:hint="eastAsia"/>
                <w:sz w:val="21"/>
                <w:szCs w:val="21"/>
              </w:rPr>
              <w:t>,</w:t>
            </w:r>
            <w:r w:rsidRPr="00072697">
              <w:rPr>
                <w:rFonts w:hint="eastAsia"/>
                <w:sz w:val="21"/>
                <w:szCs w:val="21"/>
              </w:rPr>
              <w:t>翟晓辉</w:t>
            </w:r>
            <w:r w:rsidRPr="00072697">
              <w:rPr>
                <w:rFonts w:hint="eastAsia"/>
                <w:sz w:val="21"/>
                <w:szCs w:val="21"/>
              </w:rPr>
              <w:t>,</w:t>
            </w:r>
            <w:r w:rsidRPr="00072697">
              <w:rPr>
                <w:rFonts w:hint="eastAsia"/>
                <w:sz w:val="21"/>
                <w:szCs w:val="21"/>
              </w:rPr>
              <w:t>王健</w:t>
            </w:r>
            <w:r w:rsidRPr="00072697">
              <w:rPr>
                <w:rFonts w:hint="eastAsia"/>
                <w:sz w:val="21"/>
                <w:szCs w:val="21"/>
              </w:rPr>
              <w:t>.</w:t>
            </w:r>
            <w:r w:rsidRPr="00072697">
              <w:rPr>
                <w:rFonts w:hint="eastAsia"/>
                <w:sz w:val="21"/>
                <w:szCs w:val="21"/>
              </w:rPr>
              <w:t>关于方舱医院安全防控的工作思考</w:t>
            </w:r>
            <w:r w:rsidRPr="00072697">
              <w:rPr>
                <w:rFonts w:hint="eastAsia"/>
                <w:sz w:val="21"/>
                <w:szCs w:val="21"/>
              </w:rPr>
              <w:t>[J].</w:t>
            </w:r>
            <w:r w:rsidRPr="00072697">
              <w:rPr>
                <w:rFonts w:hint="eastAsia"/>
                <w:sz w:val="21"/>
                <w:szCs w:val="21"/>
              </w:rPr>
              <w:t>中国卫生质量管理</w:t>
            </w:r>
            <w:r w:rsidRPr="00072697">
              <w:rPr>
                <w:rFonts w:hint="eastAsia"/>
                <w:sz w:val="21"/>
                <w:szCs w:val="21"/>
              </w:rPr>
              <w:t>,2021,28(05):40-43.</w:t>
            </w:r>
          </w:p>
          <w:p w14:paraId="30778826" w14:textId="77777777" w:rsidR="009E085F" w:rsidRPr="00072697" w:rsidRDefault="009E085F" w:rsidP="004C7009">
            <w:pPr>
              <w:widowControl/>
              <w:jc w:val="left"/>
              <w:rPr>
                <w:sz w:val="21"/>
                <w:szCs w:val="21"/>
              </w:rPr>
            </w:pPr>
            <w:r w:rsidRPr="00072697">
              <w:rPr>
                <w:sz w:val="21"/>
                <w:szCs w:val="21"/>
              </w:rPr>
              <w:t>Zhang HL, Liu JF, Zhao J, Xiang Z, Zhang JY, Zhai XH, et al. Thinking about the safety prevention and control in the module hospital (in Chinese). Chin Health Qual Manage. (2021) 28(5):40-43. doi: 10.13912/j.cnki.chqm.2021.28.5.12</w:t>
            </w:r>
          </w:p>
        </w:tc>
        <w:tc>
          <w:tcPr>
            <w:tcW w:w="3769" w:type="dxa"/>
          </w:tcPr>
          <w:p w14:paraId="74AEE7BA" w14:textId="77777777" w:rsidR="009E085F" w:rsidRPr="00072697" w:rsidRDefault="009E085F" w:rsidP="004C7009">
            <w:pPr>
              <w:rPr>
                <w:sz w:val="21"/>
                <w:szCs w:val="21"/>
              </w:rPr>
            </w:pPr>
            <w:r w:rsidRPr="00072697">
              <w:rPr>
                <w:sz w:val="21"/>
                <w:szCs w:val="21"/>
              </w:rPr>
              <w:t>Management of mobile cabin hospitals</w:t>
            </w:r>
          </w:p>
          <w:p w14:paraId="74FCC72C"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Organizational management</w:t>
            </w:r>
          </w:p>
          <w:p w14:paraId="2071E5E3"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79ACB1BA" w14:textId="77777777" w:rsidTr="004C7009">
        <w:trPr>
          <w:trHeight w:val="276"/>
        </w:trPr>
        <w:tc>
          <w:tcPr>
            <w:tcW w:w="1233" w:type="dxa"/>
          </w:tcPr>
          <w:p w14:paraId="56B4217F"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5775DCBA" w14:textId="77777777" w:rsidR="009E085F" w:rsidRPr="00072697" w:rsidRDefault="009E085F" w:rsidP="004C7009">
            <w:pPr>
              <w:widowControl/>
              <w:jc w:val="left"/>
              <w:rPr>
                <w:sz w:val="21"/>
                <w:szCs w:val="21"/>
              </w:rPr>
            </w:pPr>
            <w:r w:rsidRPr="00072697">
              <w:rPr>
                <w:rFonts w:hint="eastAsia"/>
                <w:sz w:val="21"/>
                <w:szCs w:val="21"/>
              </w:rPr>
              <w:t>王晶晶</w:t>
            </w:r>
            <w:r w:rsidRPr="00072697">
              <w:rPr>
                <w:rFonts w:hint="eastAsia"/>
                <w:sz w:val="21"/>
                <w:szCs w:val="21"/>
              </w:rPr>
              <w:t>,</w:t>
            </w:r>
            <w:r w:rsidRPr="00072697">
              <w:rPr>
                <w:rFonts w:hint="eastAsia"/>
                <w:sz w:val="21"/>
                <w:szCs w:val="21"/>
              </w:rPr>
              <w:t>周琼</w:t>
            </w:r>
            <w:r w:rsidRPr="00072697">
              <w:rPr>
                <w:rFonts w:hint="eastAsia"/>
                <w:sz w:val="21"/>
                <w:szCs w:val="21"/>
              </w:rPr>
              <w:t>,</w:t>
            </w:r>
            <w:r w:rsidRPr="00072697">
              <w:rPr>
                <w:rFonts w:hint="eastAsia"/>
                <w:sz w:val="21"/>
                <w:szCs w:val="21"/>
              </w:rPr>
              <w:t>孙晖</w:t>
            </w:r>
            <w:r w:rsidRPr="00072697">
              <w:rPr>
                <w:rFonts w:hint="eastAsia"/>
                <w:sz w:val="21"/>
                <w:szCs w:val="21"/>
              </w:rPr>
              <w:t>,</w:t>
            </w:r>
            <w:r w:rsidRPr="00072697">
              <w:rPr>
                <w:rFonts w:hint="eastAsia"/>
                <w:sz w:val="21"/>
                <w:szCs w:val="21"/>
              </w:rPr>
              <w:t>袁柏春</w:t>
            </w:r>
            <w:r w:rsidRPr="00072697">
              <w:rPr>
                <w:rFonts w:hint="eastAsia"/>
                <w:sz w:val="21"/>
                <w:szCs w:val="21"/>
              </w:rPr>
              <w:t>,</w:t>
            </w:r>
            <w:r w:rsidRPr="00072697">
              <w:rPr>
                <w:rFonts w:hint="eastAsia"/>
                <w:sz w:val="21"/>
                <w:szCs w:val="21"/>
              </w:rPr>
              <w:t>龙洪波</w:t>
            </w:r>
            <w:r w:rsidRPr="00072697">
              <w:rPr>
                <w:rFonts w:hint="eastAsia"/>
                <w:sz w:val="21"/>
                <w:szCs w:val="21"/>
              </w:rPr>
              <w:t>.</w:t>
            </w:r>
            <w:r w:rsidRPr="00072697">
              <w:rPr>
                <w:rFonts w:hint="eastAsia"/>
                <w:sz w:val="21"/>
                <w:szCs w:val="21"/>
              </w:rPr>
              <w:t>新冠肺炎疫情下武汉方舱医院实施协同管理机制实践探索</w:t>
            </w:r>
            <w:r w:rsidRPr="00072697">
              <w:rPr>
                <w:rFonts w:hint="eastAsia"/>
                <w:sz w:val="21"/>
                <w:szCs w:val="21"/>
              </w:rPr>
              <w:t>[J].</w:t>
            </w:r>
            <w:r w:rsidRPr="00072697">
              <w:rPr>
                <w:rFonts w:hint="eastAsia"/>
                <w:sz w:val="21"/>
                <w:szCs w:val="21"/>
              </w:rPr>
              <w:t>中国医疗管理科学</w:t>
            </w:r>
            <w:r w:rsidRPr="00072697">
              <w:rPr>
                <w:rFonts w:hint="eastAsia"/>
                <w:sz w:val="21"/>
                <w:szCs w:val="21"/>
              </w:rPr>
              <w:t>,2021,11(02):50-53.</w:t>
            </w:r>
          </w:p>
          <w:p w14:paraId="5FA1B25F" w14:textId="77777777" w:rsidR="009E085F" w:rsidRPr="00072697" w:rsidRDefault="009E085F" w:rsidP="004C7009">
            <w:pPr>
              <w:widowControl/>
              <w:jc w:val="left"/>
              <w:rPr>
                <w:sz w:val="21"/>
                <w:szCs w:val="21"/>
              </w:rPr>
            </w:pPr>
            <w:r w:rsidRPr="00072697">
              <w:rPr>
                <w:sz w:val="21"/>
                <w:szCs w:val="21"/>
              </w:rPr>
              <w:t>Wang JJ, Zhou Q, Sun H, Yuan BC, Long HB. Fangcang shelter hospitals in Wuhan during the COVID-19 epidemic: practice of collaborative management (in Chinese). Chin J Med Mgt Sci. (2021) 11:50-53. doi: 10.3969/j.issn.2095-7432.2021.02.010</w:t>
            </w:r>
          </w:p>
        </w:tc>
        <w:tc>
          <w:tcPr>
            <w:tcW w:w="3769" w:type="dxa"/>
          </w:tcPr>
          <w:p w14:paraId="5944C871" w14:textId="77777777" w:rsidR="009E085F" w:rsidRPr="00072697" w:rsidRDefault="009E085F" w:rsidP="004C7009">
            <w:pPr>
              <w:rPr>
                <w:sz w:val="21"/>
                <w:szCs w:val="21"/>
              </w:rPr>
            </w:pPr>
            <w:r w:rsidRPr="00072697">
              <w:rPr>
                <w:sz w:val="21"/>
                <w:szCs w:val="21"/>
              </w:rPr>
              <w:t>Management of mobile cabin hospitals</w:t>
            </w:r>
          </w:p>
          <w:p w14:paraId="3ECA8066"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Organizational management</w:t>
            </w:r>
          </w:p>
        </w:tc>
      </w:tr>
      <w:tr w:rsidR="009E085F" w:rsidRPr="00072697" w14:paraId="245AEF65" w14:textId="77777777" w:rsidTr="004C7009">
        <w:trPr>
          <w:trHeight w:val="276"/>
        </w:trPr>
        <w:tc>
          <w:tcPr>
            <w:tcW w:w="1233" w:type="dxa"/>
          </w:tcPr>
          <w:p w14:paraId="712B2341"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1EF46A07" w14:textId="77777777" w:rsidR="009E085F" w:rsidRPr="00072697" w:rsidRDefault="009E085F" w:rsidP="004C7009">
            <w:pPr>
              <w:widowControl/>
              <w:jc w:val="left"/>
              <w:rPr>
                <w:sz w:val="21"/>
                <w:szCs w:val="21"/>
              </w:rPr>
            </w:pPr>
            <w:r w:rsidRPr="00072697">
              <w:rPr>
                <w:rFonts w:hint="eastAsia"/>
                <w:sz w:val="21"/>
                <w:szCs w:val="21"/>
              </w:rPr>
              <w:t>余莎莎</w:t>
            </w:r>
            <w:r w:rsidRPr="00072697">
              <w:rPr>
                <w:rFonts w:hint="eastAsia"/>
                <w:sz w:val="21"/>
                <w:szCs w:val="21"/>
              </w:rPr>
              <w:t>,</w:t>
            </w:r>
            <w:r w:rsidRPr="00072697">
              <w:rPr>
                <w:rFonts w:hint="eastAsia"/>
                <w:sz w:val="21"/>
                <w:szCs w:val="21"/>
              </w:rPr>
              <w:t>肖辉</w:t>
            </w:r>
            <w:r w:rsidRPr="00072697">
              <w:rPr>
                <w:rFonts w:hint="eastAsia"/>
                <w:sz w:val="21"/>
                <w:szCs w:val="21"/>
              </w:rPr>
              <w:t>,</w:t>
            </w:r>
            <w:r w:rsidRPr="00072697">
              <w:rPr>
                <w:rFonts w:hint="eastAsia"/>
                <w:sz w:val="21"/>
                <w:szCs w:val="21"/>
              </w:rPr>
              <w:t>李汉民</w:t>
            </w:r>
            <w:r w:rsidRPr="00072697">
              <w:rPr>
                <w:rFonts w:hint="eastAsia"/>
                <w:sz w:val="21"/>
                <w:szCs w:val="21"/>
              </w:rPr>
              <w:t>.</w:t>
            </w:r>
            <w:r w:rsidRPr="00072697">
              <w:rPr>
                <w:rFonts w:hint="eastAsia"/>
                <w:sz w:val="21"/>
                <w:szCs w:val="21"/>
              </w:rPr>
              <w:t>新型冠状病毒肺炎疫情防治中方舱医院信息化设计及实践</w:t>
            </w:r>
            <w:r w:rsidRPr="00072697">
              <w:rPr>
                <w:rFonts w:hint="eastAsia"/>
                <w:sz w:val="21"/>
                <w:szCs w:val="21"/>
              </w:rPr>
              <w:t>[J].</w:t>
            </w:r>
            <w:r w:rsidRPr="00072697">
              <w:rPr>
                <w:rFonts w:hint="eastAsia"/>
                <w:sz w:val="21"/>
                <w:szCs w:val="21"/>
              </w:rPr>
              <w:t>医学信息学杂志</w:t>
            </w:r>
            <w:r w:rsidRPr="00072697">
              <w:rPr>
                <w:rFonts w:hint="eastAsia"/>
                <w:sz w:val="21"/>
                <w:szCs w:val="21"/>
              </w:rPr>
              <w:t>,2021,42(02):66-69.</w:t>
            </w:r>
          </w:p>
          <w:p w14:paraId="21945A4C" w14:textId="77777777" w:rsidR="009E085F" w:rsidRPr="00072697" w:rsidRDefault="009E085F" w:rsidP="004C7009">
            <w:pPr>
              <w:widowControl/>
              <w:jc w:val="left"/>
              <w:rPr>
                <w:sz w:val="21"/>
                <w:szCs w:val="21"/>
              </w:rPr>
            </w:pPr>
            <w:r w:rsidRPr="00072697">
              <w:rPr>
                <w:sz w:val="21"/>
                <w:szCs w:val="21"/>
              </w:rPr>
              <w:lastRenderedPageBreak/>
              <w:t>Yu SS, Xiao H, Li HM. Design and Practice of Informatization of Mobile Cabin Hospitals in COVID-19 Epidemic Prevention and Control (in Chinese). J Med Inf. (2021) 42:66-69. doi: 10.3969/j.issn.1673-6036.2021.02.014</w:t>
            </w:r>
          </w:p>
        </w:tc>
        <w:tc>
          <w:tcPr>
            <w:tcW w:w="3769" w:type="dxa"/>
          </w:tcPr>
          <w:p w14:paraId="5358E196" w14:textId="77777777" w:rsidR="009E085F" w:rsidRPr="00072697" w:rsidRDefault="009E085F" w:rsidP="004C7009">
            <w:pPr>
              <w:rPr>
                <w:sz w:val="21"/>
                <w:szCs w:val="21"/>
              </w:rPr>
            </w:pPr>
            <w:r w:rsidRPr="00072697">
              <w:rPr>
                <w:sz w:val="21"/>
                <w:szCs w:val="21"/>
              </w:rPr>
              <w:lastRenderedPageBreak/>
              <w:t>Management of mobile cabin hospitals</w:t>
            </w:r>
          </w:p>
          <w:p w14:paraId="13D31861"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084C5812" w14:textId="77777777" w:rsidTr="004C7009">
        <w:trPr>
          <w:trHeight w:val="276"/>
        </w:trPr>
        <w:tc>
          <w:tcPr>
            <w:tcW w:w="1233" w:type="dxa"/>
          </w:tcPr>
          <w:p w14:paraId="4F9ECB55"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19EB6D53" w14:textId="77777777" w:rsidR="009E085F" w:rsidRPr="00072697" w:rsidRDefault="009E085F" w:rsidP="004C7009">
            <w:pPr>
              <w:widowControl/>
              <w:jc w:val="left"/>
              <w:rPr>
                <w:sz w:val="21"/>
                <w:szCs w:val="21"/>
              </w:rPr>
            </w:pPr>
            <w:r w:rsidRPr="00072697">
              <w:rPr>
                <w:rFonts w:hint="eastAsia"/>
                <w:sz w:val="21"/>
                <w:szCs w:val="21"/>
              </w:rPr>
              <w:t>方春妮</w:t>
            </w:r>
            <w:r w:rsidRPr="00072697">
              <w:rPr>
                <w:rFonts w:hint="eastAsia"/>
                <w:sz w:val="21"/>
                <w:szCs w:val="21"/>
              </w:rPr>
              <w:t>,</w:t>
            </w:r>
            <w:r w:rsidRPr="00072697">
              <w:rPr>
                <w:rFonts w:hint="eastAsia"/>
                <w:sz w:val="21"/>
                <w:szCs w:val="21"/>
              </w:rPr>
              <w:t>刘芳枝</w:t>
            </w:r>
            <w:r w:rsidRPr="00072697">
              <w:rPr>
                <w:rFonts w:hint="eastAsia"/>
                <w:sz w:val="21"/>
                <w:szCs w:val="21"/>
              </w:rPr>
              <w:t>.</w:t>
            </w:r>
            <w:r w:rsidRPr="00072697">
              <w:rPr>
                <w:rFonts w:hint="eastAsia"/>
                <w:sz w:val="21"/>
                <w:szCs w:val="21"/>
              </w:rPr>
              <w:t>新冠肺炎疫情危机下武汉方舱医院建设与体育场馆功能拓展的研究</w:t>
            </w:r>
            <w:r w:rsidRPr="00072697">
              <w:rPr>
                <w:rFonts w:hint="eastAsia"/>
                <w:sz w:val="21"/>
                <w:szCs w:val="21"/>
              </w:rPr>
              <w:t>[J].</w:t>
            </w:r>
            <w:r w:rsidRPr="00072697">
              <w:rPr>
                <w:rFonts w:hint="eastAsia"/>
                <w:sz w:val="21"/>
                <w:szCs w:val="21"/>
              </w:rPr>
              <w:t>武汉体育学院学报</w:t>
            </w:r>
            <w:r w:rsidRPr="00072697">
              <w:rPr>
                <w:rFonts w:hint="eastAsia"/>
                <w:sz w:val="21"/>
                <w:szCs w:val="21"/>
              </w:rPr>
              <w:t>,2020,54(12):5-11.</w:t>
            </w:r>
          </w:p>
          <w:p w14:paraId="77CDBCC6" w14:textId="77777777" w:rsidR="009E085F" w:rsidRPr="00072697" w:rsidRDefault="009E085F" w:rsidP="004C7009">
            <w:pPr>
              <w:widowControl/>
              <w:jc w:val="left"/>
              <w:rPr>
                <w:sz w:val="21"/>
                <w:szCs w:val="21"/>
              </w:rPr>
            </w:pPr>
            <w:r w:rsidRPr="00072697">
              <w:rPr>
                <w:sz w:val="21"/>
                <w:szCs w:val="21"/>
              </w:rPr>
              <w:t>Fang CN, Liu FZ. Construction of Wuhan Makeshift Hospital and Functional Expansion of Sports Stadiums under COVID-19 Crisis (in Chinese). J Wuhan Inst Phys Edu. (2020) 54:5-11. doi:10.15930/j.cnki.wtxb.2020.12.001</w:t>
            </w:r>
          </w:p>
        </w:tc>
        <w:tc>
          <w:tcPr>
            <w:tcW w:w="3769" w:type="dxa"/>
          </w:tcPr>
          <w:p w14:paraId="2ACFFDE7" w14:textId="77777777" w:rsidR="009E085F" w:rsidRPr="00072697" w:rsidRDefault="009E085F" w:rsidP="004C7009">
            <w:pPr>
              <w:widowControl/>
              <w:jc w:val="left"/>
              <w:rPr>
                <w:sz w:val="21"/>
                <w:szCs w:val="21"/>
              </w:rPr>
            </w:pPr>
            <w:r w:rsidRPr="00072697">
              <w:rPr>
                <w:sz w:val="21"/>
                <w:szCs w:val="21"/>
              </w:rPr>
              <w:t>Effect and significance of mobile cabin hospital during the COVID-19 pandemic</w:t>
            </w:r>
          </w:p>
        </w:tc>
      </w:tr>
      <w:tr w:rsidR="009E085F" w:rsidRPr="00072697" w14:paraId="2495597B" w14:textId="77777777" w:rsidTr="004C7009">
        <w:trPr>
          <w:trHeight w:val="276"/>
        </w:trPr>
        <w:tc>
          <w:tcPr>
            <w:tcW w:w="1233" w:type="dxa"/>
          </w:tcPr>
          <w:p w14:paraId="73DB5326"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4011C3E1" w14:textId="77777777" w:rsidR="009E085F" w:rsidRPr="00072697" w:rsidRDefault="009E085F" w:rsidP="004C7009">
            <w:pPr>
              <w:widowControl/>
              <w:jc w:val="left"/>
              <w:rPr>
                <w:sz w:val="21"/>
                <w:szCs w:val="21"/>
              </w:rPr>
            </w:pPr>
            <w:r w:rsidRPr="00072697">
              <w:rPr>
                <w:rFonts w:hint="eastAsia"/>
                <w:sz w:val="21"/>
                <w:szCs w:val="21"/>
              </w:rPr>
              <w:t>罗西贝</w:t>
            </w:r>
            <w:r w:rsidRPr="00072697">
              <w:rPr>
                <w:rFonts w:hint="eastAsia"/>
                <w:sz w:val="21"/>
                <w:szCs w:val="21"/>
              </w:rPr>
              <w:t>,</w:t>
            </w:r>
            <w:r w:rsidRPr="00072697">
              <w:rPr>
                <w:rFonts w:hint="eastAsia"/>
                <w:sz w:val="21"/>
                <w:szCs w:val="21"/>
              </w:rPr>
              <w:t>凌瑞杰</w:t>
            </w:r>
            <w:r w:rsidRPr="00072697">
              <w:rPr>
                <w:rFonts w:hint="eastAsia"/>
                <w:sz w:val="21"/>
                <w:szCs w:val="21"/>
              </w:rPr>
              <w:t>,</w:t>
            </w:r>
            <w:r w:rsidRPr="00072697">
              <w:rPr>
                <w:rFonts w:hint="eastAsia"/>
                <w:sz w:val="21"/>
                <w:szCs w:val="21"/>
              </w:rPr>
              <w:t>丁亚兴</w:t>
            </w:r>
            <w:r w:rsidRPr="00072697">
              <w:rPr>
                <w:rFonts w:hint="eastAsia"/>
                <w:sz w:val="21"/>
                <w:szCs w:val="21"/>
              </w:rPr>
              <w:t>,</w:t>
            </w:r>
            <w:r w:rsidRPr="00072697">
              <w:rPr>
                <w:rFonts w:hint="eastAsia"/>
                <w:sz w:val="21"/>
                <w:szCs w:val="21"/>
              </w:rPr>
              <w:t>王一颖</w:t>
            </w:r>
            <w:r w:rsidRPr="00072697">
              <w:rPr>
                <w:rFonts w:hint="eastAsia"/>
                <w:sz w:val="21"/>
                <w:szCs w:val="21"/>
              </w:rPr>
              <w:t>.</w:t>
            </w:r>
            <w:r w:rsidRPr="00072697">
              <w:rPr>
                <w:rFonts w:hint="eastAsia"/>
                <w:sz w:val="21"/>
                <w:szCs w:val="21"/>
              </w:rPr>
              <w:t>新冠肺炎疫情下方舱医院的院感管理实践</w:t>
            </w:r>
            <w:r w:rsidRPr="00072697">
              <w:rPr>
                <w:rFonts w:hint="eastAsia"/>
                <w:sz w:val="21"/>
                <w:szCs w:val="21"/>
              </w:rPr>
              <w:t>[J].</w:t>
            </w:r>
            <w:r w:rsidRPr="00072697">
              <w:rPr>
                <w:rFonts w:hint="eastAsia"/>
                <w:sz w:val="21"/>
                <w:szCs w:val="21"/>
              </w:rPr>
              <w:t>中国社会医学杂志</w:t>
            </w:r>
            <w:r w:rsidRPr="00072697">
              <w:rPr>
                <w:rFonts w:hint="eastAsia"/>
                <w:sz w:val="21"/>
                <w:szCs w:val="21"/>
              </w:rPr>
              <w:t>,2020,37(05):465-467.</w:t>
            </w:r>
          </w:p>
          <w:p w14:paraId="049457F2" w14:textId="77777777" w:rsidR="009E085F" w:rsidRPr="00072697" w:rsidRDefault="009E085F" w:rsidP="004C7009">
            <w:pPr>
              <w:widowControl/>
              <w:jc w:val="left"/>
              <w:rPr>
                <w:sz w:val="21"/>
                <w:szCs w:val="21"/>
              </w:rPr>
            </w:pPr>
            <w:r w:rsidRPr="00072697">
              <w:rPr>
                <w:sz w:val="21"/>
                <w:szCs w:val="21"/>
              </w:rPr>
              <w:t>Luo XB, Ling RJ, Ding YX, Wang YY. Practice of Nosocomial Infection Management in Shelter Hospital under COVID-19 Pandemic (in Chinese). Chin J Soc Med. (2020) 37:465-467. doi:10.3969/j.issn.1673-5625.2020.05.004</w:t>
            </w:r>
          </w:p>
        </w:tc>
        <w:tc>
          <w:tcPr>
            <w:tcW w:w="3769" w:type="dxa"/>
          </w:tcPr>
          <w:p w14:paraId="49FEA426" w14:textId="77777777" w:rsidR="009E085F" w:rsidRPr="00072697" w:rsidRDefault="009E085F" w:rsidP="004C7009">
            <w:pPr>
              <w:rPr>
                <w:sz w:val="21"/>
                <w:szCs w:val="21"/>
              </w:rPr>
            </w:pPr>
            <w:r w:rsidRPr="00072697">
              <w:rPr>
                <w:sz w:val="21"/>
                <w:szCs w:val="21"/>
              </w:rPr>
              <w:t>Management of mobile cabin hospitals</w:t>
            </w:r>
          </w:p>
          <w:p w14:paraId="48EC1959"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3FB45D71" w14:textId="77777777" w:rsidTr="004C7009">
        <w:trPr>
          <w:trHeight w:val="276"/>
        </w:trPr>
        <w:tc>
          <w:tcPr>
            <w:tcW w:w="1233" w:type="dxa"/>
          </w:tcPr>
          <w:p w14:paraId="1096779D"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777770CA" w14:textId="77777777" w:rsidR="009E085F" w:rsidRPr="00072697" w:rsidRDefault="009E085F" w:rsidP="004C7009">
            <w:pPr>
              <w:widowControl/>
              <w:jc w:val="left"/>
              <w:rPr>
                <w:sz w:val="21"/>
                <w:szCs w:val="21"/>
              </w:rPr>
            </w:pPr>
            <w:r w:rsidRPr="00072697">
              <w:rPr>
                <w:rFonts w:hint="eastAsia"/>
                <w:sz w:val="21"/>
                <w:szCs w:val="21"/>
              </w:rPr>
              <w:t>刘珺</w:t>
            </w:r>
            <w:r w:rsidRPr="00072697">
              <w:rPr>
                <w:rFonts w:hint="eastAsia"/>
                <w:sz w:val="21"/>
                <w:szCs w:val="21"/>
              </w:rPr>
              <w:t>,</w:t>
            </w:r>
            <w:r w:rsidRPr="00072697">
              <w:rPr>
                <w:rFonts w:hint="eastAsia"/>
                <w:sz w:val="21"/>
                <w:szCs w:val="21"/>
              </w:rPr>
              <w:t>张向阳</w:t>
            </w:r>
            <w:r w:rsidRPr="00072697">
              <w:rPr>
                <w:rFonts w:hint="eastAsia"/>
                <w:sz w:val="21"/>
                <w:szCs w:val="21"/>
              </w:rPr>
              <w:t>,</w:t>
            </w:r>
            <w:r w:rsidRPr="00072697">
              <w:rPr>
                <w:rFonts w:hint="eastAsia"/>
                <w:sz w:val="21"/>
                <w:szCs w:val="21"/>
              </w:rPr>
              <w:t>邓略</w:t>
            </w:r>
            <w:r w:rsidRPr="00072697">
              <w:rPr>
                <w:rFonts w:hint="eastAsia"/>
                <w:sz w:val="21"/>
                <w:szCs w:val="21"/>
              </w:rPr>
              <w:t>,</w:t>
            </w:r>
            <w:r w:rsidRPr="00072697">
              <w:rPr>
                <w:rFonts w:hint="eastAsia"/>
                <w:sz w:val="21"/>
                <w:szCs w:val="21"/>
              </w:rPr>
              <w:t>张晓丽</w:t>
            </w:r>
            <w:r w:rsidRPr="00072697">
              <w:rPr>
                <w:rFonts w:hint="eastAsia"/>
                <w:sz w:val="21"/>
                <w:szCs w:val="21"/>
              </w:rPr>
              <w:t>,</w:t>
            </w:r>
            <w:r w:rsidRPr="00072697">
              <w:rPr>
                <w:rFonts w:hint="eastAsia"/>
                <w:sz w:val="21"/>
                <w:szCs w:val="21"/>
              </w:rPr>
              <w:t>张莉莉</w:t>
            </w:r>
            <w:r w:rsidRPr="00072697">
              <w:rPr>
                <w:rFonts w:hint="eastAsia"/>
                <w:sz w:val="21"/>
                <w:szCs w:val="21"/>
              </w:rPr>
              <w:t>,</w:t>
            </w:r>
            <w:r w:rsidRPr="00072697">
              <w:rPr>
                <w:rFonts w:hint="eastAsia"/>
                <w:sz w:val="21"/>
                <w:szCs w:val="21"/>
              </w:rPr>
              <w:t>贺青</w:t>
            </w:r>
            <w:r w:rsidRPr="00072697">
              <w:rPr>
                <w:rFonts w:hint="eastAsia"/>
                <w:sz w:val="21"/>
                <w:szCs w:val="21"/>
              </w:rPr>
              <w:t>,</w:t>
            </w:r>
            <w:r w:rsidRPr="00072697">
              <w:rPr>
                <w:rFonts w:hint="eastAsia"/>
                <w:sz w:val="21"/>
                <w:szCs w:val="21"/>
              </w:rPr>
              <w:t>曹婧</w:t>
            </w:r>
            <w:r w:rsidRPr="00072697">
              <w:rPr>
                <w:rFonts w:hint="eastAsia"/>
                <w:sz w:val="21"/>
                <w:szCs w:val="21"/>
              </w:rPr>
              <w:t>.</w:t>
            </w:r>
            <w:r w:rsidRPr="00072697">
              <w:rPr>
                <w:rFonts w:hint="eastAsia"/>
                <w:sz w:val="21"/>
                <w:szCs w:val="21"/>
              </w:rPr>
              <w:t>信息化野战方舱医院在新冠肺炎疫情防控中的卫勤保障作用</w:t>
            </w:r>
            <w:r w:rsidRPr="00072697">
              <w:rPr>
                <w:rFonts w:hint="eastAsia"/>
                <w:sz w:val="21"/>
                <w:szCs w:val="21"/>
              </w:rPr>
              <w:t>[J].</w:t>
            </w:r>
            <w:r w:rsidRPr="00072697">
              <w:rPr>
                <w:rFonts w:hint="eastAsia"/>
                <w:sz w:val="21"/>
                <w:szCs w:val="21"/>
              </w:rPr>
              <w:t>中国数字医学</w:t>
            </w:r>
            <w:r w:rsidRPr="00072697">
              <w:rPr>
                <w:rFonts w:hint="eastAsia"/>
                <w:sz w:val="21"/>
                <w:szCs w:val="21"/>
              </w:rPr>
              <w:t>,2020,15(09):12-14+33.</w:t>
            </w:r>
          </w:p>
          <w:p w14:paraId="3C2EDC69" w14:textId="77777777" w:rsidR="009E085F" w:rsidRPr="00072697" w:rsidRDefault="009E085F" w:rsidP="004C7009">
            <w:pPr>
              <w:widowControl/>
              <w:jc w:val="left"/>
              <w:rPr>
                <w:sz w:val="21"/>
                <w:szCs w:val="21"/>
              </w:rPr>
            </w:pPr>
            <w:r w:rsidRPr="00072697">
              <w:rPr>
                <w:sz w:val="21"/>
                <w:szCs w:val="21"/>
              </w:rPr>
              <w:t>Liu J, Zhang XY, Deng L, Zhang XL, Zhang LL, He Q, et al. The Effect of Health Service Support of the Informationized Mobile Field Hospital in the Prevention and Control of COVID-19 (in Chinese). China Digital Med. (2020) 15:12-14+33. doi:10.3969/j.issn.1673-7571.2020.09.003</w:t>
            </w:r>
          </w:p>
        </w:tc>
        <w:tc>
          <w:tcPr>
            <w:tcW w:w="3769" w:type="dxa"/>
          </w:tcPr>
          <w:p w14:paraId="6CCA78B1" w14:textId="77777777" w:rsidR="009E085F" w:rsidRPr="00072697" w:rsidRDefault="009E085F" w:rsidP="004C7009">
            <w:pPr>
              <w:rPr>
                <w:sz w:val="21"/>
                <w:szCs w:val="21"/>
              </w:rPr>
            </w:pPr>
            <w:r w:rsidRPr="00072697">
              <w:rPr>
                <w:sz w:val="21"/>
                <w:szCs w:val="21"/>
              </w:rPr>
              <w:t>Management of mobile cabin hospitals</w:t>
            </w:r>
          </w:p>
          <w:p w14:paraId="2E850242"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14D9554A" w14:textId="77777777" w:rsidTr="004C7009">
        <w:trPr>
          <w:trHeight w:val="276"/>
        </w:trPr>
        <w:tc>
          <w:tcPr>
            <w:tcW w:w="1233" w:type="dxa"/>
          </w:tcPr>
          <w:p w14:paraId="05718C20"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70195375" w14:textId="77777777" w:rsidR="009E085F" w:rsidRPr="00072697" w:rsidRDefault="009E085F" w:rsidP="004C7009">
            <w:pPr>
              <w:widowControl/>
              <w:jc w:val="left"/>
              <w:rPr>
                <w:sz w:val="21"/>
                <w:szCs w:val="21"/>
              </w:rPr>
            </w:pPr>
            <w:r w:rsidRPr="00072697">
              <w:rPr>
                <w:rFonts w:hint="eastAsia"/>
                <w:sz w:val="21"/>
                <w:szCs w:val="21"/>
              </w:rPr>
              <w:t>黄青</w:t>
            </w:r>
            <w:r w:rsidRPr="00072697">
              <w:rPr>
                <w:rFonts w:hint="eastAsia"/>
                <w:sz w:val="21"/>
                <w:szCs w:val="21"/>
              </w:rPr>
              <w:t>,</w:t>
            </w:r>
            <w:r w:rsidRPr="00072697">
              <w:rPr>
                <w:rFonts w:hint="eastAsia"/>
                <w:sz w:val="21"/>
                <w:szCs w:val="21"/>
              </w:rPr>
              <w:t>曾伟</w:t>
            </w:r>
            <w:r w:rsidRPr="00072697">
              <w:rPr>
                <w:rFonts w:hint="eastAsia"/>
                <w:sz w:val="21"/>
                <w:szCs w:val="21"/>
              </w:rPr>
              <w:t>,</w:t>
            </w:r>
            <w:r w:rsidRPr="00072697">
              <w:rPr>
                <w:rFonts w:hint="eastAsia"/>
                <w:sz w:val="21"/>
                <w:szCs w:val="21"/>
              </w:rPr>
              <w:t>蔡永辉</w:t>
            </w:r>
            <w:r w:rsidRPr="00072697">
              <w:rPr>
                <w:rFonts w:hint="eastAsia"/>
                <w:sz w:val="21"/>
                <w:szCs w:val="21"/>
              </w:rPr>
              <w:t>.</w:t>
            </w:r>
            <w:r w:rsidRPr="00072697">
              <w:rPr>
                <w:rFonts w:hint="eastAsia"/>
                <w:sz w:val="21"/>
                <w:szCs w:val="21"/>
              </w:rPr>
              <w:t>应对突发公共卫生事件的方舱医院运行管理标准化研究</w:t>
            </w:r>
            <w:r w:rsidRPr="00072697">
              <w:rPr>
                <w:rFonts w:hint="eastAsia"/>
                <w:sz w:val="21"/>
                <w:szCs w:val="21"/>
              </w:rPr>
              <w:t>[J].</w:t>
            </w:r>
            <w:r w:rsidRPr="00072697">
              <w:rPr>
                <w:rFonts w:hint="eastAsia"/>
                <w:sz w:val="21"/>
                <w:szCs w:val="21"/>
              </w:rPr>
              <w:t>中国标准化</w:t>
            </w:r>
            <w:r w:rsidRPr="00072697">
              <w:rPr>
                <w:rFonts w:hint="eastAsia"/>
                <w:sz w:val="21"/>
                <w:szCs w:val="21"/>
              </w:rPr>
              <w:t>,2020(08):43-47.</w:t>
            </w:r>
          </w:p>
          <w:p w14:paraId="16A39350" w14:textId="77777777" w:rsidR="009E085F" w:rsidRPr="00072697" w:rsidRDefault="009E085F" w:rsidP="004C7009">
            <w:pPr>
              <w:widowControl/>
              <w:jc w:val="left"/>
              <w:rPr>
                <w:sz w:val="21"/>
                <w:szCs w:val="21"/>
              </w:rPr>
            </w:pPr>
            <w:r w:rsidRPr="00072697">
              <w:rPr>
                <w:sz w:val="21"/>
                <w:szCs w:val="21"/>
              </w:rPr>
              <w:t>Huang Q, Zeng W, Cai YH. Research on Operation and Management Standardization of Makeshift Hospital in Response to Public Health Emergency (in Chinese). China Stand. (2020) 8:43-47. doi: 10.3969/j.issn.1002-5944.2020.08.002</w:t>
            </w:r>
          </w:p>
        </w:tc>
        <w:tc>
          <w:tcPr>
            <w:tcW w:w="3769" w:type="dxa"/>
          </w:tcPr>
          <w:p w14:paraId="1C571571" w14:textId="77777777" w:rsidR="009E085F" w:rsidRPr="00072697" w:rsidRDefault="009E085F" w:rsidP="004C7009">
            <w:pPr>
              <w:rPr>
                <w:sz w:val="21"/>
                <w:szCs w:val="21"/>
              </w:rPr>
            </w:pPr>
            <w:r w:rsidRPr="00072697">
              <w:rPr>
                <w:sz w:val="21"/>
                <w:szCs w:val="21"/>
              </w:rPr>
              <w:t>Management of mobile cabin hospitals</w:t>
            </w:r>
          </w:p>
          <w:p w14:paraId="53DE5E6D"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Organizational management</w:t>
            </w:r>
          </w:p>
        </w:tc>
      </w:tr>
      <w:tr w:rsidR="009E085F" w:rsidRPr="00072697" w14:paraId="7ACA3026" w14:textId="77777777" w:rsidTr="004C7009">
        <w:trPr>
          <w:trHeight w:val="276"/>
        </w:trPr>
        <w:tc>
          <w:tcPr>
            <w:tcW w:w="1233" w:type="dxa"/>
          </w:tcPr>
          <w:p w14:paraId="70A9BB9E"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3A8F7E08" w14:textId="77777777" w:rsidR="009E085F" w:rsidRPr="00072697" w:rsidRDefault="009E085F" w:rsidP="004C7009">
            <w:pPr>
              <w:widowControl/>
              <w:jc w:val="left"/>
              <w:rPr>
                <w:sz w:val="21"/>
                <w:szCs w:val="21"/>
              </w:rPr>
            </w:pPr>
            <w:r w:rsidRPr="00072697">
              <w:rPr>
                <w:rFonts w:hint="eastAsia"/>
                <w:sz w:val="21"/>
                <w:szCs w:val="21"/>
              </w:rPr>
              <w:t>罗西贝</w:t>
            </w:r>
            <w:r w:rsidRPr="00072697">
              <w:rPr>
                <w:rFonts w:hint="eastAsia"/>
                <w:sz w:val="21"/>
                <w:szCs w:val="21"/>
              </w:rPr>
              <w:t>,</w:t>
            </w:r>
            <w:r w:rsidRPr="00072697">
              <w:rPr>
                <w:rFonts w:hint="eastAsia"/>
                <w:sz w:val="21"/>
                <w:szCs w:val="21"/>
              </w:rPr>
              <w:t>凌瑞杰</w:t>
            </w:r>
            <w:r w:rsidRPr="00072697">
              <w:rPr>
                <w:rFonts w:hint="eastAsia"/>
                <w:sz w:val="21"/>
                <w:szCs w:val="21"/>
              </w:rPr>
              <w:t>,</w:t>
            </w:r>
            <w:r w:rsidRPr="00072697">
              <w:rPr>
                <w:rFonts w:hint="eastAsia"/>
                <w:sz w:val="21"/>
                <w:szCs w:val="21"/>
              </w:rPr>
              <w:t>丁亚兴</w:t>
            </w:r>
            <w:r w:rsidRPr="00072697">
              <w:rPr>
                <w:rFonts w:hint="eastAsia"/>
                <w:sz w:val="21"/>
                <w:szCs w:val="21"/>
              </w:rPr>
              <w:t>,</w:t>
            </w:r>
            <w:r w:rsidRPr="00072697">
              <w:rPr>
                <w:rFonts w:hint="eastAsia"/>
                <w:sz w:val="21"/>
                <w:szCs w:val="21"/>
              </w:rPr>
              <w:t>王一颖</w:t>
            </w:r>
            <w:r w:rsidRPr="00072697">
              <w:rPr>
                <w:rFonts w:hint="eastAsia"/>
                <w:sz w:val="21"/>
                <w:szCs w:val="21"/>
              </w:rPr>
              <w:t>.</w:t>
            </w:r>
            <w:r w:rsidRPr="00072697">
              <w:rPr>
                <w:rFonts w:hint="eastAsia"/>
                <w:sz w:val="21"/>
                <w:szCs w:val="21"/>
              </w:rPr>
              <w:t>武汉江岸方舱医院医院感染预防与控制措施及效果评价</w:t>
            </w:r>
            <w:r w:rsidRPr="00072697">
              <w:rPr>
                <w:rFonts w:hint="eastAsia"/>
                <w:sz w:val="21"/>
                <w:szCs w:val="21"/>
              </w:rPr>
              <w:t>[J].</w:t>
            </w:r>
            <w:r w:rsidRPr="00072697">
              <w:rPr>
                <w:rFonts w:hint="eastAsia"/>
                <w:sz w:val="21"/>
                <w:szCs w:val="21"/>
              </w:rPr>
              <w:t>中国病毒病杂志</w:t>
            </w:r>
            <w:r w:rsidRPr="00072697">
              <w:rPr>
                <w:rFonts w:hint="eastAsia"/>
                <w:sz w:val="21"/>
                <w:szCs w:val="21"/>
              </w:rPr>
              <w:t>,2020,10(04):284-288.</w:t>
            </w:r>
          </w:p>
          <w:p w14:paraId="2DE2C675" w14:textId="77777777" w:rsidR="009E085F" w:rsidRPr="00072697" w:rsidRDefault="009E085F" w:rsidP="004C7009">
            <w:pPr>
              <w:widowControl/>
              <w:jc w:val="left"/>
              <w:rPr>
                <w:sz w:val="21"/>
                <w:szCs w:val="21"/>
              </w:rPr>
            </w:pPr>
            <w:r w:rsidRPr="00072697">
              <w:rPr>
                <w:sz w:val="21"/>
                <w:szCs w:val="21"/>
              </w:rPr>
              <w:t>Luo XB, Ling RJ, Ding YX, Wang YY. Evaluation of measures for prevention and control of health care associated infections in Wuhan Jiang’an Shelter Hospital during the outbreak of coronavirus disease-19 (in Chinese). Chin J Viral Dis. (2020) 10:284-288. doi:10.16505/j.2095-0136.2020.0029</w:t>
            </w:r>
          </w:p>
        </w:tc>
        <w:tc>
          <w:tcPr>
            <w:tcW w:w="3769" w:type="dxa"/>
          </w:tcPr>
          <w:p w14:paraId="6FE45044" w14:textId="77777777" w:rsidR="009E085F" w:rsidRPr="00072697" w:rsidRDefault="009E085F" w:rsidP="004C7009">
            <w:pPr>
              <w:rPr>
                <w:sz w:val="21"/>
                <w:szCs w:val="21"/>
              </w:rPr>
            </w:pPr>
            <w:r w:rsidRPr="00072697">
              <w:rPr>
                <w:sz w:val="21"/>
                <w:szCs w:val="21"/>
              </w:rPr>
              <w:t>Management of mobile cabin hospitals</w:t>
            </w:r>
          </w:p>
          <w:p w14:paraId="24E831C6"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69BB661F" w14:textId="77777777" w:rsidTr="004C7009">
        <w:trPr>
          <w:trHeight w:val="276"/>
        </w:trPr>
        <w:tc>
          <w:tcPr>
            <w:tcW w:w="1233" w:type="dxa"/>
          </w:tcPr>
          <w:p w14:paraId="39A61CFD"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34B2E110" w14:textId="77777777" w:rsidR="009E085F" w:rsidRPr="00072697" w:rsidRDefault="009E085F" w:rsidP="004C7009">
            <w:pPr>
              <w:widowControl/>
              <w:jc w:val="left"/>
              <w:rPr>
                <w:sz w:val="21"/>
                <w:szCs w:val="21"/>
              </w:rPr>
            </w:pPr>
            <w:r w:rsidRPr="00072697">
              <w:rPr>
                <w:rFonts w:hint="eastAsia"/>
                <w:sz w:val="21"/>
                <w:szCs w:val="21"/>
              </w:rPr>
              <w:t>傅新巧</w:t>
            </w:r>
            <w:r w:rsidRPr="00072697">
              <w:rPr>
                <w:rFonts w:hint="eastAsia"/>
                <w:sz w:val="21"/>
                <w:szCs w:val="21"/>
              </w:rPr>
              <w:t>,</w:t>
            </w:r>
            <w:r w:rsidRPr="00072697">
              <w:rPr>
                <w:rFonts w:hint="eastAsia"/>
                <w:sz w:val="21"/>
                <w:szCs w:val="21"/>
              </w:rPr>
              <w:t>孙晖</w:t>
            </w:r>
            <w:r w:rsidRPr="00072697">
              <w:rPr>
                <w:rFonts w:hint="eastAsia"/>
                <w:sz w:val="21"/>
                <w:szCs w:val="21"/>
              </w:rPr>
              <w:t>,</w:t>
            </w:r>
            <w:r w:rsidRPr="00072697">
              <w:rPr>
                <w:rFonts w:hint="eastAsia"/>
                <w:sz w:val="21"/>
                <w:szCs w:val="21"/>
              </w:rPr>
              <w:t>辛艳姣</w:t>
            </w:r>
            <w:r w:rsidRPr="00072697">
              <w:rPr>
                <w:rFonts w:hint="eastAsia"/>
                <w:sz w:val="21"/>
                <w:szCs w:val="21"/>
              </w:rPr>
              <w:t>,</w:t>
            </w:r>
            <w:r w:rsidRPr="00072697">
              <w:rPr>
                <w:rFonts w:hint="eastAsia"/>
                <w:sz w:val="21"/>
                <w:szCs w:val="21"/>
              </w:rPr>
              <w:t>孙扬</w:t>
            </w:r>
            <w:r w:rsidRPr="00072697">
              <w:rPr>
                <w:rFonts w:hint="eastAsia"/>
                <w:sz w:val="21"/>
                <w:szCs w:val="21"/>
              </w:rPr>
              <w:t>,</w:t>
            </w:r>
            <w:r w:rsidRPr="00072697">
              <w:rPr>
                <w:rFonts w:hint="eastAsia"/>
                <w:sz w:val="21"/>
                <w:szCs w:val="21"/>
              </w:rPr>
              <w:t>徐小兵</w:t>
            </w:r>
            <w:r w:rsidRPr="00072697">
              <w:rPr>
                <w:rFonts w:hint="eastAsia"/>
                <w:sz w:val="21"/>
                <w:szCs w:val="21"/>
              </w:rPr>
              <w:t>,</w:t>
            </w:r>
            <w:r w:rsidRPr="00072697">
              <w:rPr>
                <w:rFonts w:hint="eastAsia"/>
                <w:sz w:val="21"/>
                <w:szCs w:val="21"/>
              </w:rPr>
              <w:t>舒琴</w:t>
            </w:r>
            <w:r w:rsidRPr="00072697">
              <w:rPr>
                <w:rFonts w:hint="eastAsia"/>
                <w:sz w:val="21"/>
                <w:szCs w:val="21"/>
              </w:rPr>
              <w:t>,</w:t>
            </w:r>
            <w:r w:rsidRPr="00072697">
              <w:rPr>
                <w:rFonts w:hint="eastAsia"/>
                <w:sz w:val="21"/>
                <w:szCs w:val="21"/>
              </w:rPr>
              <w:t>张义丹</w:t>
            </w:r>
            <w:r w:rsidRPr="00072697">
              <w:rPr>
                <w:rFonts w:hint="eastAsia"/>
                <w:sz w:val="21"/>
                <w:szCs w:val="21"/>
              </w:rPr>
              <w:t>,</w:t>
            </w:r>
            <w:r w:rsidRPr="00072697">
              <w:rPr>
                <w:rFonts w:hint="eastAsia"/>
                <w:sz w:val="21"/>
                <w:szCs w:val="21"/>
              </w:rPr>
              <w:t>杨超</w:t>
            </w:r>
            <w:r w:rsidRPr="00072697">
              <w:rPr>
                <w:rFonts w:hint="eastAsia"/>
                <w:sz w:val="21"/>
                <w:szCs w:val="21"/>
              </w:rPr>
              <w:t>,</w:t>
            </w:r>
            <w:r w:rsidRPr="00072697">
              <w:rPr>
                <w:rFonts w:hint="eastAsia"/>
                <w:sz w:val="21"/>
                <w:szCs w:val="21"/>
              </w:rPr>
              <w:t>李迪</w:t>
            </w:r>
            <w:r w:rsidRPr="00072697">
              <w:rPr>
                <w:rFonts w:hint="eastAsia"/>
                <w:sz w:val="21"/>
                <w:szCs w:val="21"/>
              </w:rPr>
              <w:t>.</w:t>
            </w:r>
            <w:r w:rsidRPr="00072697">
              <w:rPr>
                <w:rFonts w:hint="eastAsia"/>
                <w:sz w:val="21"/>
                <w:szCs w:val="21"/>
              </w:rPr>
              <w:t>突发公共卫生事件应急管理中方舱医院医疗管理实践与思考——以江汉方舱医院为例</w:t>
            </w:r>
            <w:r w:rsidRPr="00072697">
              <w:rPr>
                <w:rFonts w:hint="eastAsia"/>
                <w:sz w:val="21"/>
                <w:szCs w:val="21"/>
              </w:rPr>
              <w:t>[J].</w:t>
            </w:r>
            <w:r w:rsidRPr="00072697">
              <w:rPr>
                <w:rFonts w:hint="eastAsia"/>
                <w:sz w:val="21"/>
                <w:szCs w:val="21"/>
              </w:rPr>
              <w:t>医学与社会</w:t>
            </w:r>
            <w:r w:rsidRPr="00072697">
              <w:rPr>
                <w:rFonts w:hint="eastAsia"/>
                <w:sz w:val="21"/>
                <w:szCs w:val="21"/>
              </w:rPr>
              <w:t xml:space="preserve">,2020,33(05):86-89. </w:t>
            </w:r>
          </w:p>
          <w:p w14:paraId="4D7103C5" w14:textId="77777777" w:rsidR="009E085F" w:rsidRPr="00072697" w:rsidRDefault="009E085F" w:rsidP="004C7009">
            <w:pPr>
              <w:widowControl/>
              <w:jc w:val="left"/>
              <w:rPr>
                <w:sz w:val="21"/>
                <w:szCs w:val="21"/>
              </w:rPr>
            </w:pPr>
            <w:r w:rsidRPr="00072697">
              <w:rPr>
                <w:sz w:val="21"/>
                <w:szCs w:val="21"/>
              </w:rPr>
              <w:t>Fu XQ, Sun H, Xin YJ, Sun Y, Xu XB, Shu Q, et al. Practice and Thinking on Medical Management of Cabin Hospitals in Emergency Management of Public Health Emergency: Taking Jianghan Cabin Hospital as an Example (in Chinese). Med Soc. (2020) 33:86-89. doi:10.13723/j.yxysh.2020.05.018</w:t>
            </w:r>
          </w:p>
        </w:tc>
        <w:tc>
          <w:tcPr>
            <w:tcW w:w="3769" w:type="dxa"/>
          </w:tcPr>
          <w:p w14:paraId="03AA780F" w14:textId="77777777" w:rsidR="009E085F" w:rsidRPr="00072697" w:rsidRDefault="009E085F" w:rsidP="004C7009">
            <w:pPr>
              <w:rPr>
                <w:sz w:val="21"/>
                <w:szCs w:val="21"/>
              </w:rPr>
            </w:pPr>
            <w:r w:rsidRPr="00072697">
              <w:rPr>
                <w:sz w:val="21"/>
                <w:szCs w:val="21"/>
              </w:rPr>
              <w:t>Management of mobile cabin hospitals</w:t>
            </w:r>
          </w:p>
          <w:p w14:paraId="3DCC829C"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Organizational management</w:t>
            </w:r>
          </w:p>
        </w:tc>
      </w:tr>
      <w:tr w:rsidR="009E085F" w:rsidRPr="00072697" w14:paraId="6A4ABB88" w14:textId="77777777" w:rsidTr="004C7009">
        <w:trPr>
          <w:trHeight w:val="276"/>
        </w:trPr>
        <w:tc>
          <w:tcPr>
            <w:tcW w:w="1233" w:type="dxa"/>
          </w:tcPr>
          <w:p w14:paraId="5549B017"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06F553BA" w14:textId="77777777" w:rsidR="009E085F" w:rsidRPr="00072697" w:rsidRDefault="009E085F" w:rsidP="004C7009">
            <w:pPr>
              <w:widowControl/>
              <w:jc w:val="left"/>
              <w:rPr>
                <w:sz w:val="21"/>
                <w:szCs w:val="21"/>
              </w:rPr>
            </w:pPr>
            <w:r w:rsidRPr="00072697">
              <w:rPr>
                <w:rFonts w:hint="eastAsia"/>
                <w:sz w:val="21"/>
                <w:szCs w:val="21"/>
              </w:rPr>
              <w:t>张贝贝</w:t>
            </w:r>
            <w:r w:rsidRPr="00072697">
              <w:rPr>
                <w:rFonts w:hint="eastAsia"/>
                <w:sz w:val="21"/>
                <w:szCs w:val="21"/>
              </w:rPr>
              <w:t>,</w:t>
            </w:r>
            <w:r w:rsidRPr="00072697">
              <w:rPr>
                <w:rFonts w:hint="eastAsia"/>
                <w:sz w:val="21"/>
                <w:szCs w:val="21"/>
              </w:rPr>
              <w:t>李成伟</w:t>
            </w:r>
            <w:r w:rsidRPr="00072697">
              <w:rPr>
                <w:rFonts w:hint="eastAsia"/>
                <w:sz w:val="21"/>
                <w:szCs w:val="21"/>
              </w:rPr>
              <w:t>,</w:t>
            </w:r>
            <w:r w:rsidRPr="00072697">
              <w:rPr>
                <w:rFonts w:hint="eastAsia"/>
                <w:sz w:val="21"/>
                <w:szCs w:val="21"/>
              </w:rPr>
              <w:t>肖辉</w:t>
            </w:r>
            <w:r w:rsidRPr="00072697">
              <w:rPr>
                <w:rFonts w:hint="eastAsia"/>
                <w:sz w:val="21"/>
                <w:szCs w:val="21"/>
              </w:rPr>
              <w:t>.</w:t>
            </w:r>
            <w:r w:rsidRPr="00072697">
              <w:rPr>
                <w:rFonts w:hint="eastAsia"/>
                <w:sz w:val="21"/>
                <w:szCs w:val="21"/>
              </w:rPr>
              <w:t>新型冠状病毒肺炎疫情下方舱医院信息系统设计</w:t>
            </w:r>
            <w:r w:rsidRPr="00072697">
              <w:rPr>
                <w:rFonts w:hint="eastAsia"/>
                <w:sz w:val="21"/>
                <w:szCs w:val="21"/>
              </w:rPr>
              <w:t>[J].</w:t>
            </w:r>
            <w:r w:rsidRPr="00072697">
              <w:rPr>
                <w:rFonts w:hint="eastAsia"/>
                <w:sz w:val="21"/>
                <w:szCs w:val="21"/>
              </w:rPr>
              <w:t>中国数字医学</w:t>
            </w:r>
            <w:r w:rsidRPr="00072697">
              <w:rPr>
                <w:rFonts w:hint="eastAsia"/>
                <w:sz w:val="21"/>
                <w:szCs w:val="21"/>
              </w:rPr>
              <w:t>,2020,15(05):11-13+57.</w:t>
            </w:r>
          </w:p>
          <w:p w14:paraId="0C99B33B" w14:textId="77777777" w:rsidR="009E085F" w:rsidRPr="00072697" w:rsidRDefault="009E085F" w:rsidP="004C7009">
            <w:pPr>
              <w:widowControl/>
              <w:jc w:val="left"/>
              <w:rPr>
                <w:sz w:val="21"/>
                <w:szCs w:val="21"/>
              </w:rPr>
            </w:pPr>
            <w:r w:rsidRPr="00072697">
              <w:rPr>
                <w:sz w:val="21"/>
                <w:szCs w:val="21"/>
              </w:rPr>
              <w:t>Zhang BB, Li CW, Xiao H. Design of the Information System of the Cabin Hospital Under COVID-19 (in Chinese). China Digital Med. (2020) 15:11-13+57. doi:10.3969/j.issn.1673-7571.2020.05.004</w:t>
            </w:r>
          </w:p>
        </w:tc>
        <w:tc>
          <w:tcPr>
            <w:tcW w:w="3769" w:type="dxa"/>
          </w:tcPr>
          <w:p w14:paraId="7F7D9BCC" w14:textId="77777777" w:rsidR="009E085F" w:rsidRPr="00072697" w:rsidRDefault="009E085F" w:rsidP="004C7009">
            <w:pPr>
              <w:rPr>
                <w:sz w:val="21"/>
                <w:szCs w:val="21"/>
              </w:rPr>
            </w:pPr>
            <w:r w:rsidRPr="00072697">
              <w:rPr>
                <w:sz w:val="21"/>
                <w:szCs w:val="21"/>
              </w:rPr>
              <w:t>Management of mobile cabin hospitals</w:t>
            </w:r>
          </w:p>
          <w:p w14:paraId="10CED840"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06311D96" w14:textId="77777777" w:rsidTr="004C7009">
        <w:trPr>
          <w:trHeight w:val="276"/>
        </w:trPr>
        <w:tc>
          <w:tcPr>
            <w:tcW w:w="1233" w:type="dxa"/>
          </w:tcPr>
          <w:p w14:paraId="500937A8" w14:textId="77777777" w:rsidR="009E085F" w:rsidRPr="00072697" w:rsidRDefault="009E085F" w:rsidP="004C7009">
            <w:pPr>
              <w:widowControl/>
              <w:jc w:val="left"/>
              <w:rPr>
                <w:sz w:val="21"/>
                <w:szCs w:val="21"/>
              </w:rPr>
            </w:pPr>
            <w:r w:rsidRPr="00072697">
              <w:rPr>
                <w:sz w:val="21"/>
                <w:szCs w:val="21"/>
              </w:rPr>
              <w:lastRenderedPageBreak/>
              <w:t>CNKI</w:t>
            </w:r>
          </w:p>
        </w:tc>
        <w:tc>
          <w:tcPr>
            <w:tcW w:w="10386" w:type="dxa"/>
            <w:noWrap/>
            <w:hideMark/>
          </w:tcPr>
          <w:p w14:paraId="0CA90D6A" w14:textId="77777777" w:rsidR="009E085F" w:rsidRPr="00072697" w:rsidRDefault="009E085F" w:rsidP="004C7009">
            <w:pPr>
              <w:widowControl/>
              <w:jc w:val="left"/>
              <w:rPr>
                <w:sz w:val="21"/>
                <w:szCs w:val="21"/>
              </w:rPr>
            </w:pPr>
            <w:r w:rsidRPr="00072697">
              <w:rPr>
                <w:rFonts w:hint="eastAsia"/>
                <w:sz w:val="21"/>
                <w:szCs w:val="21"/>
              </w:rPr>
              <w:t>华小黎</w:t>
            </w:r>
            <w:r w:rsidRPr="00072697">
              <w:rPr>
                <w:rFonts w:hint="eastAsia"/>
                <w:sz w:val="21"/>
                <w:szCs w:val="21"/>
              </w:rPr>
              <w:t>,</w:t>
            </w:r>
            <w:r w:rsidRPr="00072697">
              <w:rPr>
                <w:rFonts w:hint="eastAsia"/>
                <w:sz w:val="21"/>
                <w:szCs w:val="21"/>
              </w:rPr>
              <w:t>辜明</w:t>
            </w:r>
            <w:r w:rsidRPr="00072697">
              <w:rPr>
                <w:rFonts w:hint="eastAsia"/>
                <w:sz w:val="21"/>
                <w:szCs w:val="21"/>
              </w:rPr>
              <w:t>,</w:t>
            </w:r>
            <w:r w:rsidRPr="00072697">
              <w:rPr>
                <w:rFonts w:hint="eastAsia"/>
                <w:sz w:val="21"/>
                <w:szCs w:val="21"/>
              </w:rPr>
              <w:t>罗立</w:t>
            </w:r>
            <w:r w:rsidRPr="00072697">
              <w:rPr>
                <w:rFonts w:hint="eastAsia"/>
                <w:sz w:val="21"/>
                <w:szCs w:val="21"/>
              </w:rPr>
              <w:t>,</w:t>
            </w:r>
            <w:r w:rsidRPr="00072697">
              <w:rPr>
                <w:rFonts w:hint="eastAsia"/>
                <w:sz w:val="21"/>
                <w:szCs w:val="21"/>
              </w:rPr>
              <w:t>曾芳</w:t>
            </w:r>
            <w:r w:rsidRPr="00072697">
              <w:rPr>
                <w:rFonts w:hint="eastAsia"/>
                <w:sz w:val="21"/>
                <w:szCs w:val="21"/>
              </w:rPr>
              <w:t>,</w:t>
            </w:r>
            <w:r w:rsidRPr="00072697">
              <w:rPr>
                <w:rFonts w:hint="eastAsia"/>
                <w:sz w:val="21"/>
                <w:szCs w:val="21"/>
              </w:rPr>
              <w:t>张玉</w:t>
            </w:r>
            <w:r w:rsidRPr="00072697">
              <w:rPr>
                <w:rFonts w:hint="eastAsia"/>
                <w:sz w:val="21"/>
                <w:szCs w:val="21"/>
              </w:rPr>
              <w:t>,</w:t>
            </w:r>
            <w:r w:rsidRPr="00072697">
              <w:rPr>
                <w:rFonts w:hint="eastAsia"/>
                <w:sz w:val="21"/>
                <w:szCs w:val="21"/>
              </w:rPr>
              <w:t>史琛</w:t>
            </w:r>
            <w:r w:rsidRPr="00072697">
              <w:rPr>
                <w:rFonts w:hint="eastAsia"/>
                <w:sz w:val="21"/>
                <w:szCs w:val="21"/>
              </w:rPr>
              <w:t>.</w:t>
            </w:r>
            <w:r w:rsidRPr="00072697">
              <w:rPr>
                <w:rFonts w:hint="eastAsia"/>
                <w:sz w:val="21"/>
                <w:szCs w:val="21"/>
              </w:rPr>
              <w:t>“零接触”信息化药学服务在医院防控新冠肺炎疫情中的应用</w:t>
            </w:r>
            <w:r w:rsidRPr="00072697">
              <w:rPr>
                <w:rFonts w:hint="eastAsia"/>
                <w:sz w:val="21"/>
                <w:szCs w:val="21"/>
              </w:rPr>
              <w:t>[J].</w:t>
            </w:r>
            <w:r w:rsidRPr="00072697">
              <w:rPr>
                <w:rFonts w:hint="eastAsia"/>
                <w:sz w:val="21"/>
                <w:szCs w:val="21"/>
              </w:rPr>
              <w:t>中国数字医学</w:t>
            </w:r>
            <w:r w:rsidRPr="00072697">
              <w:rPr>
                <w:rFonts w:hint="eastAsia"/>
                <w:sz w:val="21"/>
                <w:szCs w:val="21"/>
              </w:rPr>
              <w:t>,2020,15(05):51-54.</w:t>
            </w:r>
          </w:p>
          <w:p w14:paraId="4C7445C4" w14:textId="77777777" w:rsidR="009E085F" w:rsidRPr="00072697" w:rsidRDefault="009E085F" w:rsidP="004C7009">
            <w:pPr>
              <w:widowControl/>
              <w:jc w:val="left"/>
              <w:rPr>
                <w:sz w:val="21"/>
                <w:szCs w:val="21"/>
              </w:rPr>
            </w:pPr>
            <w:r w:rsidRPr="00072697">
              <w:rPr>
                <w:sz w:val="21"/>
                <w:szCs w:val="21"/>
              </w:rPr>
              <w:t>Hua XL, Gu M, Luo L, Zeng F, Zhang Y, Shi C. The Application of "Zero Contact" Informationized Pharmaceutical Service in the Prevention and Control of COVID-19 in Hospitals (in Chinese). China Digital Med. (2020) 15:51-54. doi:10.3969/j.issn.1673-7571.2020.05.018</w:t>
            </w:r>
          </w:p>
        </w:tc>
        <w:tc>
          <w:tcPr>
            <w:tcW w:w="3769" w:type="dxa"/>
          </w:tcPr>
          <w:p w14:paraId="23A55B21" w14:textId="77777777" w:rsidR="009E085F" w:rsidRPr="00072697" w:rsidRDefault="009E085F" w:rsidP="004C7009">
            <w:pPr>
              <w:rPr>
                <w:sz w:val="21"/>
                <w:szCs w:val="21"/>
              </w:rPr>
            </w:pPr>
            <w:r w:rsidRPr="00072697">
              <w:rPr>
                <w:sz w:val="21"/>
                <w:szCs w:val="21"/>
              </w:rPr>
              <w:t>Management of mobile cabin hospitals</w:t>
            </w:r>
          </w:p>
          <w:p w14:paraId="19A5BC2F"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71941B07" w14:textId="77777777" w:rsidTr="004C7009">
        <w:trPr>
          <w:trHeight w:val="276"/>
        </w:trPr>
        <w:tc>
          <w:tcPr>
            <w:tcW w:w="1233" w:type="dxa"/>
          </w:tcPr>
          <w:p w14:paraId="2548B40C"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712FFECE" w14:textId="77777777" w:rsidR="009E085F" w:rsidRPr="00072697" w:rsidRDefault="009E085F" w:rsidP="004C7009">
            <w:pPr>
              <w:widowControl/>
              <w:jc w:val="left"/>
              <w:rPr>
                <w:sz w:val="21"/>
                <w:szCs w:val="21"/>
              </w:rPr>
            </w:pPr>
            <w:r w:rsidRPr="00072697">
              <w:rPr>
                <w:rFonts w:hint="eastAsia"/>
                <w:sz w:val="21"/>
                <w:szCs w:val="21"/>
              </w:rPr>
              <w:t>周君</w:t>
            </w:r>
            <w:r w:rsidRPr="00072697">
              <w:rPr>
                <w:rFonts w:hint="eastAsia"/>
                <w:sz w:val="21"/>
                <w:szCs w:val="21"/>
              </w:rPr>
              <w:t>,</w:t>
            </w:r>
            <w:r w:rsidRPr="00072697">
              <w:rPr>
                <w:rFonts w:hint="eastAsia"/>
                <w:sz w:val="21"/>
                <w:szCs w:val="21"/>
              </w:rPr>
              <w:t>杨勇</w:t>
            </w:r>
            <w:r w:rsidRPr="00072697">
              <w:rPr>
                <w:rFonts w:hint="eastAsia"/>
                <w:sz w:val="21"/>
                <w:szCs w:val="21"/>
              </w:rPr>
              <w:t>,</w:t>
            </w:r>
            <w:r w:rsidRPr="00072697">
              <w:rPr>
                <w:rFonts w:hint="eastAsia"/>
                <w:sz w:val="21"/>
                <w:szCs w:val="21"/>
              </w:rPr>
              <w:t>黄雷</w:t>
            </w:r>
            <w:r w:rsidRPr="00072697">
              <w:rPr>
                <w:rFonts w:hint="eastAsia"/>
                <w:sz w:val="21"/>
                <w:szCs w:val="21"/>
              </w:rPr>
              <w:t>,</w:t>
            </w:r>
            <w:r w:rsidRPr="00072697">
              <w:rPr>
                <w:rFonts w:hint="eastAsia"/>
                <w:sz w:val="21"/>
                <w:szCs w:val="21"/>
              </w:rPr>
              <w:t>陈康</w:t>
            </w:r>
            <w:r w:rsidRPr="00072697">
              <w:rPr>
                <w:rFonts w:hint="eastAsia"/>
                <w:sz w:val="21"/>
                <w:szCs w:val="21"/>
              </w:rPr>
              <w:t>,</w:t>
            </w:r>
            <w:r w:rsidRPr="00072697">
              <w:rPr>
                <w:rFonts w:hint="eastAsia"/>
                <w:sz w:val="21"/>
                <w:szCs w:val="21"/>
              </w:rPr>
              <w:t>张文超</w:t>
            </w:r>
            <w:r w:rsidRPr="00072697">
              <w:rPr>
                <w:rFonts w:hint="eastAsia"/>
                <w:sz w:val="21"/>
                <w:szCs w:val="21"/>
              </w:rPr>
              <w:t>,</w:t>
            </w:r>
            <w:r w:rsidRPr="00072697">
              <w:rPr>
                <w:rFonts w:hint="eastAsia"/>
                <w:sz w:val="21"/>
                <w:szCs w:val="21"/>
              </w:rPr>
              <w:t>熊伟</w:t>
            </w:r>
            <w:r w:rsidRPr="00072697">
              <w:rPr>
                <w:rFonts w:hint="eastAsia"/>
                <w:sz w:val="21"/>
                <w:szCs w:val="21"/>
              </w:rPr>
              <w:t>.</w:t>
            </w:r>
            <w:r w:rsidRPr="00072697">
              <w:rPr>
                <w:rFonts w:hint="eastAsia"/>
                <w:sz w:val="21"/>
                <w:szCs w:val="21"/>
              </w:rPr>
              <w:t>疫情期间“方舱医院”医药护协作医院感染防控模式实践与效果</w:t>
            </w:r>
            <w:r w:rsidRPr="00072697">
              <w:rPr>
                <w:rFonts w:hint="eastAsia"/>
                <w:sz w:val="21"/>
                <w:szCs w:val="21"/>
              </w:rPr>
              <w:t>[J].</w:t>
            </w:r>
            <w:r w:rsidRPr="00072697">
              <w:rPr>
                <w:rFonts w:hint="eastAsia"/>
                <w:sz w:val="21"/>
                <w:szCs w:val="21"/>
              </w:rPr>
              <w:t>中国药业</w:t>
            </w:r>
            <w:r w:rsidRPr="00072697">
              <w:rPr>
                <w:rFonts w:hint="eastAsia"/>
                <w:sz w:val="21"/>
                <w:szCs w:val="21"/>
              </w:rPr>
              <w:t>,2020,29(09):40-43.</w:t>
            </w:r>
          </w:p>
          <w:p w14:paraId="594F2BDB" w14:textId="77777777" w:rsidR="009E085F" w:rsidRPr="00072697" w:rsidRDefault="009E085F" w:rsidP="004C7009">
            <w:pPr>
              <w:widowControl/>
              <w:jc w:val="left"/>
              <w:rPr>
                <w:sz w:val="21"/>
                <w:szCs w:val="21"/>
              </w:rPr>
            </w:pPr>
            <w:r w:rsidRPr="00072697">
              <w:rPr>
                <w:sz w:val="21"/>
                <w:szCs w:val="21"/>
              </w:rPr>
              <w:t>Zhou J, Yang Y, Huang L, Chen K, Zhang W, Xiong W. Practice and Effect of Physician – Pharmacist - Nurse Cooperation Mode in the Prevention and Control of Nosocomial Infection in Fangcang Hospitals (in Chinese). China Pharm. (2020) 29:40-43. doi:10.3969/j.issn.1006-4931.2020.09.011</w:t>
            </w:r>
          </w:p>
        </w:tc>
        <w:tc>
          <w:tcPr>
            <w:tcW w:w="3769" w:type="dxa"/>
          </w:tcPr>
          <w:p w14:paraId="4D5256AF" w14:textId="77777777" w:rsidR="009E085F" w:rsidRPr="00072697" w:rsidRDefault="009E085F" w:rsidP="004C7009">
            <w:pPr>
              <w:rPr>
                <w:sz w:val="21"/>
                <w:szCs w:val="21"/>
              </w:rPr>
            </w:pPr>
            <w:r w:rsidRPr="00072697">
              <w:rPr>
                <w:sz w:val="21"/>
                <w:szCs w:val="21"/>
              </w:rPr>
              <w:t>Management of mobile cabin hospitals</w:t>
            </w:r>
          </w:p>
          <w:p w14:paraId="6AD46784"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1F91EFB2" w14:textId="77777777" w:rsidTr="004C7009">
        <w:trPr>
          <w:trHeight w:val="276"/>
        </w:trPr>
        <w:tc>
          <w:tcPr>
            <w:tcW w:w="1233" w:type="dxa"/>
          </w:tcPr>
          <w:p w14:paraId="59DDC0EB"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2B3EEE6F" w14:textId="77777777" w:rsidR="009E085F" w:rsidRPr="00072697" w:rsidRDefault="009E085F" w:rsidP="004C7009">
            <w:pPr>
              <w:widowControl/>
              <w:jc w:val="left"/>
              <w:rPr>
                <w:sz w:val="21"/>
                <w:szCs w:val="21"/>
              </w:rPr>
            </w:pPr>
            <w:r w:rsidRPr="00072697">
              <w:rPr>
                <w:rFonts w:hint="eastAsia"/>
                <w:sz w:val="21"/>
                <w:szCs w:val="21"/>
              </w:rPr>
              <w:t>席新学</w:t>
            </w:r>
            <w:r w:rsidRPr="00072697">
              <w:rPr>
                <w:rFonts w:hint="eastAsia"/>
                <w:sz w:val="21"/>
                <w:szCs w:val="21"/>
              </w:rPr>
              <w:t>,</w:t>
            </w:r>
            <w:r w:rsidRPr="00072697">
              <w:rPr>
                <w:rFonts w:hint="eastAsia"/>
                <w:sz w:val="21"/>
                <w:szCs w:val="21"/>
              </w:rPr>
              <w:t>汪晖</w:t>
            </w:r>
            <w:r w:rsidRPr="00072697">
              <w:rPr>
                <w:rFonts w:hint="eastAsia"/>
                <w:sz w:val="21"/>
                <w:szCs w:val="21"/>
              </w:rPr>
              <w:t>,</w:t>
            </w:r>
            <w:r w:rsidRPr="00072697">
              <w:rPr>
                <w:rFonts w:hint="eastAsia"/>
                <w:sz w:val="21"/>
                <w:szCs w:val="21"/>
              </w:rPr>
              <w:t>毛靖</w:t>
            </w:r>
            <w:r w:rsidRPr="00072697">
              <w:rPr>
                <w:rFonts w:hint="eastAsia"/>
                <w:sz w:val="21"/>
                <w:szCs w:val="21"/>
              </w:rPr>
              <w:t>,</w:t>
            </w:r>
            <w:r w:rsidRPr="00072697">
              <w:rPr>
                <w:rFonts w:hint="eastAsia"/>
                <w:sz w:val="21"/>
                <w:szCs w:val="21"/>
              </w:rPr>
              <w:t>何细飞</w:t>
            </w:r>
            <w:r w:rsidRPr="00072697">
              <w:rPr>
                <w:rFonts w:hint="eastAsia"/>
                <w:sz w:val="21"/>
                <w:szCs w:val="21"/>
              </w:rPr>
              <w:t>,</w:t>
            </w:r>
            <w:r w:rsidRPr="00072697">
              <w:rPr>
                <w:rFonts w:hint="eastAsia"/>
                <w:sz w:val="21"/>
                <w:szCs w:val="21"/>
              </w:rPr>
              <w:t>刘美</w:t>
            </w:r>
            <w:r w:rsidRPr="00072697">
              <w:rPr>
                <w:rFonts w:hint="eastAsia"/>
                <w:sz w:val="21"/>
                <w:szCs w:val="21"/>
              </w:rPr>
              <w:t>,</w:t>
            </w:r>
            <w:r w:rsidRPr="00072697">
              <w:rPr>
                <w:rFonts w:hint="eastAsia"/>
                <w:sz w:val="21"/>
                <w:szCs w:val="21"/>
              </w:rPr>
              <w:t>余洪兴</w:t>
            </w:r>
            <w:r w:rsidRPr="00072697">
              <w:rPr>
                <w:rFonts w:hint="eastAsia"/>
                <w:sz w:val="21"/>
                <w:szCs w:val="21"/>
              </w:rPr>
              <w:t>.</w:t>
            </w:r>
            <w:r w:rsidRPr="00072697">
              <w:rPr>
                <w:rFonts w:hint="eastAsia"/>
                <w:sz w:val="21"/>
                <w:szCs w:val="21"/>
              </w:rPr>
              <w:t>方舱医院中新型冠状病毒肺炎患者的安全管理</w:t>
            </w:r>
            <w:r w:rsidRPr="00072697">
              <w:rPr>
                <w:rFonts w:hint="eastAsia"/>
                <w:sz w:val="21"/>
                <w:szCs w:val="21"/>
              </w:rPr>
              <w:t>[J].</w:t>
            </w:r>
            <w:r w:rsidRPr="00072697">
              <w:rPr>
                <w:rFonts w:hint="eastAsia"/>
                <w:sz w:val="21"/>
                <w:szCs w:val="21"/>
              </w:rPr>
              <w:t>中华护理杂志</w:t>
            </w:r>
            <w:r w:rsidRPr="00072697">
              <w:rPr>
                <w:rFonts w:hint="eastAsia"/>
                <w:sz w:val="21"/>
                <w:szCs w:val="21"/>
              </w:rPr>
              <w:t>,2020,55(S1):53-55.</w:t>
            </w:r>
          </w:p>
          <w:p w14:paraId="284DE3DB" w14:textId="77777777" w:rsidR="009E085F" w:rsidRPr="00072697" w:rsidRDefault="009E085F" w:rsidP="004C7009">
            <w:pPr>
              <w:widowControl/>
              <w:jc w:val="left"/>
              <w:rPr>
                <w:sz w:val="21"/>
                <w:szCs w:val="21"/>
              </w:rPr>
            </w:pPr>
            <w:r w:rsidRPr="00072697">
              <w:rPr>
                <w:sz w:val="21"/>
                <w:szCs w:val="21"/>
              </w:rPr>
              <w:t>Xi XX, Wang H, Mao J, He XF, Liu M, Yu HX. Difficulties and coping strategies of safety management for inpatients with coronavirus disease 2019 at cabin hospital (in Chinese). Chin J Nurs. (2020) 55:53-55. doi:10.3761/j.issn.0254-1769.2020.S1.019</w:t>
            </w:r>
          </w:p>
        </w:tc>
        <w:tc>
          <w:tcPr>
            <w:tcW w:w="3769" w:type="dxa"/>
          </w:tcPr>
          <w:p w14:paraId="4F2AFFA1" w14:textId="77777777" w:rsidR="009E085F" w:rsidRPr="00072697" w:rsidRDefault="009E085F" w:rsidP="004C7009">
            <w:pPr>
              <w:rPr>
                <w:sz w:val="21"/>
                <w:szCs w:val="21"/>
              </w:rPr>
            </w:pPr>
            <w:r w:rsidRPr="00072697">
              <w:rPr>
                <w:sz w:val="21"/>
                <w:szCs w:val="21"/>
              </w:rPr>
              <w:t>Management of mobile cabin hospitals</w:t>
            </w:r>
          </w:p>
          <w:p w14:paraId="3F9DB0BC"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4446F461" w14:textId="77777777" w:rsidTr="004C7009">
        <w:trPr>
          <w:trHeight w:val="276"/>
        </w:trPr>
        <w:tc>
          <w:tcPr>
            <w:tcW w:w="1233" w:type="dxa"/>
          </w:tcPr>
          <w:p w14:paraId="3CA53982"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299C12C2" w14:textId="77777777" w:rsidR="009E085F" w:rsidRPr="00072697" w:rsidRDefault="009E085F" w:rsidP="004C7009">
            <w:pPr>
              <w:widowControl/>
              <w:jc w:val="left"/>
              <w:rPr>
                <w:sz w:val="21"/>
                <w:szCs w:val="21"/>
              </w:rPr>
            </w:pPr>
            <w:r w:rsidRPr="00072697">
              <w:rPr>
                <w:rFonts w:hint="eastAsia"/>
                <w:sz w:val="21"/>
                <w:szCs w:val="21"/>
              </w:rPr>
              <w:t>周其源</w:t>
            </w:r>
            <w:r w:rsidRPr="00072697">
              <w:rPr>
                <w:rFonts w:hint="eastAsia"/>
                <w:sz w:val="21"/>
                <w:szCs w:val="21"/>
              </w:rPr>
              <w:t>,</w:t>
            </w:r>
            <w:r w:rsidRPr="00072697">
              <w:rPr>
                <w:rFonts w:hint="eastAsia"/>
                <w:sz w:val="21"/>
                <w:szCs w:val="21"/>
              </w:rPr>
              <w:t>洪瑛</w:t>
            </w:r>
            <w:r w:rsidRPr="00072697">
              <w:rPr>
                <w:rFonts w:hint="eastAsia"/>
                <w:sz w:val="21"/>
                <w:szCs w:val="21"/>
              </w:rPr>
              <w:t>,</w:t>
            </w:r>
            <w:r w:rsidRPr="00072697">
              <w:rPr>
                <w:rFonts w:hint="eastAsia"/>
                <w:sz w:val="21"/>
                <w:szCs w:val="21"/>
              </w:rPr>
              <w:t>宛超</w:t>
            </w:r>
            <w:r w:rsidRPr="00072697">
              <w:rPr>
                <w:rFonts w:hint="eastAsia"/>
                <w:sz w:val="21"/>
                <w:szCs w:val="21"/>
              </w:rPr>
              <w:t>.</w:t>
            </w:r>
            <w:r w:rsidRPr="00072697">
              <w:rPr>
                <w:rFonts w:hint="eastAsia"/>
                <w:sz w:val="21"/>
                <w:szCs w:val="21"/>
              </w:rPr>
              <w:t>方舱医院给排水设计要点</w:t>
            </w:r>
            <w:r w:rsidRPr="00072697">
              <w:rPr>
                <w:rFonts w:hint="eastAsia"/>
                <w:sz w:val="21"/>
                <w:szCs w:val="21"/>
              </w:rPr>
              <w:t>[J].</w:t>
            </w:r>
            <w:r w:rsidRPr="00072697">
              <w:rPr>
                <w:rFonts w:hint="eastAsia"/>
                <w:sz w:val="21"/>
                <w:szCs w:val="21"/>
              </w:rPr>
              <w:t>华中建筑</w:t>
            </w:r>
            <w:r w:rsidRPr="00072697">
              <w:rPr>
                <w:rFonts w:hint="eastAsia"/>
                <w:sz w:val="21"/>
                <w:szCs w:val="21"/>
              </w:rPr>
              <w:t>,2020,38(04):123-125.</w:t>
            </w:r>
          </w:p>
          <w:p w14:paraId="638870D8" w14:textId="77777777" w:rsidR="009E085F" w:rsidRPr="00072697" w:rsidRDefault="009E085F" w:rsidP="004C7009">
            <w:pPr>
              <w:widowControl/>
              <w:jc w:val="left"/>
              <w:rPr>
                <w:sz w:val="21"/>
                <w:szCs w:val="21"/>
              </w:rPr>
            </w:pPr>
            <w:r w:rsidRPr="00072697">
              <w:rPr>
                <w:sz w:val="21"/>
                <w:szCs w:val="21"/>
              </w:rPr>
              <w:t>Zhou QY, Hong Y, Wan C. Key Points of the Water Supply and Drainage Design for Mobile Cabin Hospital (in Chinese). Huazhong Arch. (2020) 38:123-125. doi: 10.13942/j.cnki.hzjz.2020.04.030</w:t>
            </w:r>
          </w:p>
        </w:tc>
        <w:tc>
          <w:tcPr>
            <w:tcW w:w="3769" w:type="dxa"/>
          </w:tcPr>
          <w:p w14:paraId="045DFC8B" w14:textId="77777777" w:rsidR="009E085F" w:rsidRPr="00072697" w:rsidRDefault="009E085F" w:rsidP="004C7009">
            <w:pPr>
              <w:widowControl/>
              <w:jc w:val="left"/>
              <w:rPr>
                <w:sz w:val="21"/>
                <w:szCs w:val="21"/>
              </w:rPr>
            </w:pPr>
            <w:r w:rsidRPr="00072697">
              <w:rPr>
                <w:sz w:val="21"/>
                <w:szCs w:val="21"/>
              </w:rPr>
              <w:t>Preparedness of mobile cabin hospitals</w:t>
            </w:r>
          </w:p>
          <w:p w14:paraId="24AE0D74"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tc>
      </w:tr>
      <w:tr w:rsidR="009E085F" w:rsidRPr="00072697" w14:paraId="72DA33B9" w14:textId="77777777" w:rsidTr="004C7009">
        <w:trPr>
          <w:trHeight w:val="276"/>
        </w:trPr>
        <w:tc>
          <w:tcPr>
            <w:tcW w:w="1233" w:type="dxa"/>
          </w:tcPr>
          <w:p w14:paraId="711A13E3"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1079E5D3" w14:textId="77777777" w:rsidR="009E085F" w:rsidRPr="00072697" w:rsidRDefault="009E085F" w:rsidP="004C7009">
            <w:pPr>
              <w:widowControl/>
              <w:jc w:val="left"/>
              <w:rPr>
                <w:sz w:val="21"/>
                <w:szCs w:val="21"/>
              </w:rPr>
            </w:pPr>
            <w:r w:rsidRPr="00072697">
              <w:rPr>
                <w:rFonts w:hint="eastAsia"/>
                <w:sz w:val="21"/>
                <w:szCs w:val="21"/>
              </w:rPr>
              <w:t>陈顺达</w:t>
            </w:r>
            <w:r w:rsidRPr="00072697">
              <w:rPr>
                <w:rFonts w:hint="eastAsia"/>
                <w:sz w:val="21"/>
                <w:szCs w:val="21"/>
              </w:rPr>
              <w:t>,</w:t>
            </w:r>
            <w:r w:rsidRPr="00072697">
              <w:rPr>
                <w:rFonts w:hint="eastAsia"/>
                <w:sz w:val="21"/>
                <w:szCs w:val="21"/>
              </w:rPr>
              <w:t>汤杰</w:t>
            </w:r>
            <w:r w:rsidRPr="00072697">
              <w:rPr>
                <w:rFonts w:hint="eastAsia"/>
                <w:sz w:val="21"/>
                <w:szCs w:val="21"/>
              </w:rPr>
              <w:t>,</w:t>
            </w:r>
            <w:r w:rsidRPr="00072697">
              <w:rPr>
                <w:rFonts w:hint="eastAsia"/>
                <w:sz w:val="21"/>
                <w:szCs w:val="21"/>
              </w:rPr>
              <w:t>叶青</w:t>
            </w:r>
            <w:r w:rsidRPr="00072697">
              <w:rPr>
                <w:rFonts w:hint="eastAsia"/>
                <w:sz w:val="21"/>
                <w:szCs w:val="21"/>
              </w:rPr>
              <w:t>,</w:t>
            </w:r>
            <w:r w:rsidRPr="00072697">
              <w:rPr>
                <w:rFonts w:hint="eastAsia"/>
                <w:sz w:val="21"/>
                <w:szCs w:val="21"/>
              </w:rPr>
              <w:t>刘东</w:t>
            </w:r>
            <w:r w:rsidRPr="00072697">
              <w:rPr>
                <w:rFonts w:hint="eastAsia"/>
                <w:sz w:val="21"/>
                <w:szCs w:val="21"/>
              </w:rPr>
              <w:t>.</w:t>
            </w:r>
            <w:r w:rsidRPr="00072697">
              <w:rPr>
                <w:rFonts w:hint="eastAsia"/>
                <w:sz w:val="21"/>
                <w:szCs w:val="21"/>
              </w:rPr>
              <w:t>方舱医院无接触药品调剂模式实践</w:t>
            </w:r>
            <w:r w:rsidRPr="00072697">
              <w:rPr>
                <w:rFonts w:hint="eastAsia"/>
                <w:sz w:val="21"/>
                <w:szCs w:val="21"/>
              </w:rPr>
              <w:t>[J].</w:t>
            </w:r>
            <w:r w:rsidRPr="00072697">
              <w:rPr>
                <w:rFonts w:hint="eastAsia"/>
                <w:sz w:val="21"/>
                <w:szCs w:val="21"/>
              </w:rPr>
              <w:t>医药导报</w:t>
            </w:r>
            <w:r w:rsidRPr="00072697">
              <w:rPr>
                <w:rFonts w:hint="eastAsia"/>
                <w:sz w:val="21"/>
                <w:szCs w:val="21"/>
              </w:rPr>
              <w:t>,2020,39(07):940-942.</w:t>
            </w:r>
          </w:p>
          <w:p w14:paraId="2F729AF5" w14:textId="77777777" w:rsidR="009E085F" w:rsidRPr="00072697" w:rsidRDefault="009E085F" w:rsidP="004C7009">
            <w:pPr>
              <w:widowControl/>
              <w:jc w:val="left"/>
              <w:rPr>
                <w:sz w:val="21"/>
                <w:szCs w:val="21"/>
              </w:rPr>
            </w:pPr>
            <w:r w:rsidRPr="00072697">
              <w:rPr>
                <w:sz w:val="21"/>
                <w:szCs w:val="21"/>
              </w:rPr>
              <w:t>Chen SD, Tang J, Ye Q, Liu D. Practice and Discussion of Non-contact Drug Dispensing Pattern in Square Cabin Hospital (in Chinese). Her Med. (2020) 39:940-942. doi:10.3870/j.issn.1004-0781.2020.07.011</w:t>
            </w:r>
          </w:p>
        </w:tc>
        <w:tc>
          <w:tcPr>
            <w:tcW w:w="3769" w:type="dxa"/>
          </w:tcPr>
          <w:p w14:paraId="5AAF7188" w14:textId="77777777" w:rsidR="009E085F" w:rsidRPr="00072697" w:rsidRDefault="009E085F" w:rsidP="004C7009">
            <w:pPr>
              <w:rPr>
                <w:sz w:val="21"/>
                <w:szCs w:val="21"/>
              </w:rPr>
            </w:pPr>
            <w:r w:rsidRPr="00072697">
              <w:rPr>
                <w:sz w:val="21"/>
                <w:szCs w:val="21"/>
              </w:rPr>
              <w:t>Management of mobile cabin hospitals</w:t>
            </w:r>
          </w:p>
          <w:p w14:paraId="17A36805"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3CB7CA57" w14:textId="77777777" w:rsidTr="004C7009">
        <w:trPr>
          <w:trHeight w:val="276"/>
        </w:trPr>
        <w:tc>
          <w:tcPr>
            <w:tcW w:w="1233" w:type="dxa"/>
          </w:tcPr>
          <w:p w14:paraId="37FF2AFB"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5320B2E1" w14:textId="77777777" w:rsidR="009E085F" w:rsidRPr="00072697" w:rsidRDefault="009E085F" w:rsidP="004C7009">
            <w:pPr>
              <w:widowControl/>
              <w:jc w:val="left"/>
              <w:rPr>
                <w:sz w:val="21"/>
                <w:szCs w:val="21"/>
              </w:rPr>
            </w:pPr>
            <w:r w:rsidRPr="00072697">
              <w:rPr>
                <w:rFonts w:hint="eastAsia"/>
                <w:sz w:val="21"/>
                <w:szCs w:val="21"/>
              </w:rPr>
              <w:t>苏玓</w:t>
            </w:r>
            <w:r w:rsidRPr="00072697">
              <w:rPr>
                <w:rFonts w:hint="eastAsia"/>
                <w:sz w:val="21"/>
                <w:szCs w:val="21"/>
              </w:rPr>
              <w:t>,</w:t>
            </w:r>
            <w:r w:rsidRPr="00072697">
              <w:rPr>
                <w:rFonts w:hint="eastAsia"/>
                <w:sz w:val="21"/>
                <w:szCs w:val="21"/>
              </w:rPr>
              <w:t>马黎</w:t>
            </w:r>
            <w:r w:rsidRPr="00072697">
              <w:rPr>
                <w:rFonts w:hint="eastAsia"/>
                <w:sz w:val="21"/>
                <w:szCs w:val="21"/>
              </w:rPr>
              <w:t>,</w:t>
            </w:r>
            <w:r w:rsidRPr="00072697">
              <w:rPr>
                <w:rFonts w:hint="eastAsia"/>
                <w:sz w:val="21"/>
                <w:szCs w:val="21"/>
              </w:rPr>
              <w:t>黄雷</w:t>
            </w:r>
            <w:r w:rsidRPr="00072697">
              <w:rPr>
                <w:rFonts w:hint="eastAsia"/>
                <w:sz w:val="21"/>
                <w:szCs w:val="21"/>
              </w:rPr>
              <w:t>,</w:t>
            </w:r>
            <w:r w:rsidRPr="00072697">
              <w:rPr>
                <w:rFonts w:hint="eastAsia"/>
                <w:sz w:val="21"/>
                <w:szCs w:val="21"/>
              </w:rPr>
              <w:t>陈康</w:t>
            </w:r>
            <w:r w:rsidRPr="00072697">
              <w:rPr>
                <w:rFonts w:hint="eastAsia"/>
                <w:sz w:val="21"/>
                <w:szCs w:val="21"/>
              </w:rPr>
              <w:t>,</w:t>
            </w:r>
            <w:r w:rsidRPr="00072697">
              <w:rPr>
                <w:rFonts w:hint="eastAsia"/>
                <w:sz w:val="21"/>
                <w:szCs w:val="21"/>
              </w:rPr>
              <w:t>王懿睿</w:t>
            </w:r>
            <w:r w:rsidRPr="00072697">
              <w:rPr>
                <w:rFonts w:hint="eastAsia"/>
                <w:sz w:val="21"/>
                <w:szCs w:val="21"/>
              </w:rPr>
              <w:t>,</w:t>
            </w:r>
            <w:r w:rsidRPr="00072697">
              <w:rPr>
                <w:rFonts w:hint="eastAsia"/>
                <w:sz w:val="21"/>
                <w:szCs w:val="21"/>
              </w:rPr>
              <w:t>张恩景</w:t>
            </w:r>
            <w:r w:rsidRPr="00072697">
              <w:rPr>
                <w:rFonts w:hint="eastAsia"/>
                <w:sz w:val="21"/>
                <w:szCs w:val="21"/>
              </w:rPr>
              <w:t>,</w:t>
            </w:r>
            <w:r w:rsidRPr="00072697">
              <w:rPr>
                <w:rFonts w:hint="eastAsia"/>
                <w:sz w:val="21"/>
                <w:szCs w:val="21"/>
              </w:rPr>
              <w:t>杨勇</w:t>
            </w:r>
            <w:r w:rsidRPr="00072697">
              <w:rPr>
                <w:rFonts w:hint="eastAsia"/>
                <w:sz w:val="21"/>
                <w:szCs w:val="21"/>
              </w:rPr>
              <w:t>,</w:t>
            </w:r>
            <w:r w:rsidRPr="00072697">
              <w:rPr>
                <w:rFonts w:hint="eastAsia"/>
                <w:sz w:val="21"/>
                <w:szCs w:val="21"/>
              </w:rPr>
              <w:t>孟敏</w:t>
            </w:r>
            <w:r w:rsidRPr="00072697">
              <w:rPr>
                <w:rFonts w:hint="eastAsia"/>
                <w:sz w:val="21"/>
                <w:szCs w:val="21"/>
              </w:rPr>
              <w:t>.</w:t>
            </w:r>
            <w:r w:rsidRPr="00072697">
              <w:rPr>
                <w:rFonts w:hint="eastAsia"/>
                <w:sz w:val="21"/>
                <w:szCs w:val="21"/>
              </w:rPr>
              <w:t>基于方舱医院药事管理对突发公共卫生事件药学服务体系建设的思考</w:t>
            </w:r>
            <w:r w:rsidRPr="00072697">
              <w:rPr>
                <w:rFonts w:hint="eastAsia"/>
                <w:sz w:val="21"/>
                <w:szCs w:val="21"/>
              </w:rPr>
              <w:t>[J].</w:t>
            </w:r>
            <w:r w:rsidRPr="00072697">
              <w:rPr>
                <w:rFonts w:hint="eastAsia"/>
                <w:sz w:val="21"/>
                <w:szCs w:val="21"/>
              </w:rPr>
              <w:t>中国药业</w:t>
            </w:r>
            <w:r w:rsidRPr="00072697">
              <w:rPr>
                <w:rFonts w:hint="eastAsia"/>
                <w:sz w:val="21"/>
                <w:szCs w:val="21"/>
              </w:rPr>
              <w:t>,2020,29(07):16-18.</w:t>
            </w:r>
          </w:p>
          <w:p w14:paraId="287B3775" w14:textId="77777777" w:rsidR="009E085F" w:rsidRPr="00072697" w:rsidRDefault="009E085F" w:rsidP="004C7009">
            <w:pPr>
              <w:widowControl/>
              <w:jc w:val="left"/>
              <w:rPr>
                <w:sz w:val="21"/>
                <w:szCs w:val="21"/>
              </w:rPr>
            </w:pPr>
            <w:r w:rsidRPr="00072697">
              <w:rPr>
                <w:sz w:val="21"/>
                <w:szCs w:val="21"/>
              </w:rPr>
              <w:t>Su D, Ma L, Huang L, Chen K, Wang YR, Zhang EJ, et al. Construction of Pharmaceutical Care System for Public Health Emergencies Based on the Pharmaceutical Administration in Wuhan Fangcang Hospitals (in Chinese). China Pharm. (2020) 29:16-18. doi:10.3969/j.issn.1006-4931.2020.07.004</w:t>
            </w:r>
          </w:p>
        </w:tc>
        <w:tc>
          <w:tcPr>
            <w:tcW w:w="3769" w:type="dxa"/>
          </w:tcPr>
          <w:p w14:paraId="1A0B558E" w14:textId="77777777" w:rsidR="009E085F" w:rsidRPr="00072697" w:rsidRDefault="009E085F" w:rsidP="004C7009">
            <w:pPr>
              <w:rPr>
                <w:sz w:val="21"/>
                <w:szCs w:val="21"/>
              </w:rPr>
            </w:pPr>
            <w:r w:rsidRPr="00072697">
              <w:rPr>
                <w:sz w:val="21"/>
                <w:szCs w:val="21"/>
              </w:rPr>
              <w:t>Management of mobile cabin hospitals</w:t>
            </w:r>
          </w:p>
          <w:p w14:paraId="3FDDD817"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1F19AE00" w14:textId="77777777" w:rsidTr="004C7009">
        <w:trPr>
          <w:trHeight w:val="276"/>
        </w:trPr>
        <w:tc>
          <w:tcPr>
            <w:tcW w:w="1233" w:type="dxa"/>
          </w:tcPr>
          <w:p w14:paraId="71DA393A"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5BD26D2A" w14:textId="77777777" w:rsidR="009E085F" w:rsidRPr="00072697" w:rsidRDefault="009E085F" w:rsidP="004C7009">
            <w:pPr>
              <w:widowControl/>
              <w:jc w:val="left"/>
              <w:rPr>
                <w:sz w:val="21"/>
                <w:szCs w:val="21"/>
              </w:rPr>
            </w:pPr>
            <w:r w:rsidRPr="00072697">
              <w:rPr>
                <w:rFonts w:hint="eastAsia"/>
                <w:sz w:val="21"/>
                <w:szCs w:val="21"/>
              </w:rPr>
              <w:t>吴文娟</w:t>
            </w:r>
            <w:r w:rsidRPr="00072697">
              <w:rPr>
                <w:rFonts w:hint="eastAsia"/>
                <w:sz w:val="21"/>
                <w:szCs w:val="21"/>
              </w:rPr>
              <w:t>,</w:t>
            </w:r>
            <w:r w:rsidRPr="00072697">
              <w:rPr>
                <w:rFonts w:hint="eastAsia"/>
                <w:sz w:val="21"/>
                <w:szCs w:val="21"/>
              </w:rPr>
              <w:t>何丽华</w:t>
            </w:r>
            <w:r w:rsidRPr="00072697">
              <w:rPr>
                <w:rFonts w:hint="eastAsia"/>
                <w:sz w:val="21"/>
                <w:szCs w:val="21"/>
              </w:rPr>
              <w:t>,</w:t>
            </w:r>
            <w:r w:rsidRPr="00072697">
              <w:rPr>
                <w:rFonts w:hint="eastAsia"/>
                <w:sz w:val="21"/>
                <w:szCs w:val="21"/>
              </w:rPr>
              <w:t>刘波</w:t>
            </w:r>
            <w:r w:rsidRPr="00072697">
              <w:rPr>
                <w:rFonts w:hint="eastAsia"/>
                <w:sz w:val="21"/>
                <w:szCs w:val="21"/>
              </w:rPr>
              <w:t>,</w:t>
            </w:r>
            <w:r w:rsidRPr="00072697">
              <w:rPr>
                <w:rFonts w:hint="eastAsia"/>
                <w:sz w:val="21"/>
                <w:szCs w:val="21"/>
              </w:rPr>
              <w:t>王莉</w:t>
            </w:r>
            <w:r w:rsidRPr="00072697">
              <w:rPr>
                <w:rFonts w:hint="eastAsia"/>
                <w:sz w:val="21"/>
                <w:szCs w:val="21"/>
              </w:rPr>
              <w:t>,</w:t>
            </w:r>
            <w:r w:rsidRPr="00072697">
              <w:rPr>
                <w:rFonts w:hint="eastAsia"/>
                <w:sz w:val="21"/>
                <w:szCs w:val="21"/>
              </w:rPr>
              <w:t>雷撼</w:t>
            </w:r>
            <w:r w:rsidRPr="00072697">
              <w:rPr>
                <w:rFonts w:hint="eastAsia"/>
                <w:sz w:val="21"/>
                <w:szCs w:val="21"/>
              </w:rPr>
              <w:t>,</w:t>
            </w:r>
            <w:r w:rsidRPr="00072697">
              <w:rPr>
                <w:rFonts w:hint="eastAsia"/>
                <w:sz w:val="21"/>
                <w:szCs w:val="21"/>
              </w:rPr>
              <w:t>向准</w:t>
            </w:r>
            <w:r w:rsidRPr="00072697">
              <w:rPr>
                <w:rFonts w:hint="eastAsia"/>
                <w:sz w:val="21"/>
                <w:szCs w:val="21"/>
              </w:rPr>
              <w:t>.</w:t>
            </w:r>
            <w:r w:rsidRPr="00072697">
              <w:rPr>
                <w:rFonts w:hint="eastAsia"/>
                <w:sz w:val="21"/>
                <w:szCs w:val="21"/>
              </w:rPr>
              <w:t>新冠肺炎疫情期间方舱医院院内感染管理探讨</w:t>
            </w:r>
            <w:r w:rsidRPr="00072697">
              <w:rPr>
                <w:rFonts w:hint="eastAsia"/>
                <w:sz w:val="21"/>
                <w:szCs w:val="21"/>
              </w:rPr>
              <w:t>[J].</w:t>
            </w:r>
            <w:r w:rsidRPr="00072697">
              <w:rPr>
                <w:rFonts w:hint="eastAsia"/>
                <w:sz w:val="21"/>
                <w:szCs w:val="21"/>
              </w:rPr>
              <w:t>中华医院管理杂志</w:t>
            </w:r>
            <w:r w:rsidRPr="00072697">
              <w:rPr>
                <w:rFonts w:hint="eastAsia"/>
                <w:sz w:val="21"/>
                <w:szCs w:val="21"/>
              </w:rPr>
              <w:t>,2020(04):320-321-322-323.</w:t>
            </w:r>
          </w:p>
          <w:p w14:paraId="32B2D148" w14:textId="77777777" w:rsidR="009E085F" w:rsidRPr="00072697" w:rsidRDefault="009E085F" w:rsidP="004C7009">
            <w:pPr>
              <w:widowControl/>
              <w:jc w:val="left"/>
              <w:rPr>
                <w:sz w:val="21"/>
                <w:szCs w:val="21"/>
              </w:rPr>
            </w:pPr>
            <w:r w:rsidRPr="00072697">
              <w:rPr>
                <w:sz w:val="21"/>
                <w:szCs w:val="21"/>
              </w:rPr>
              <w:t>Wu WJ, He LH, Liu B, Wang L, Lei H, Xiang Z. Nosocomial infection control strategy in cabin hospitals during the epidemic of COVID-19 (in Chinese). Chin J Hosp Admin. (2020) 36:320-323. doi:10.3760/cma.j.cn112225-20200301-00418</w:t>
            </w:r>
          </w:p>
        </w:tc>
        <w:tc>
          <w:tcPr>
            <w:tcW w:w="3769" w:type="dxa"/>
          </w:tcPr>
          <w:p w14:paraId="111375A6" w14:textId="77777777" w:rsidR="009E085F" w:rsidRPr="00072697" w:rsidRDefault="009E085F" w:rsidP="004C7009">
            <w:pPr>
              <w:rPr>
                <w:sz w:val="21"/>
                <w:szCs w:val="21"/>
              </w:rPr>
            </w:pPr>
            <w:r w:rsidRPr="00072697">
              <w:rPr>
                <w:sz w:val="21"/>
                <w:szCs w:val="21"/>
              </w:rPr>
              <w:t>Management of mobile cabin hospitals</w:t>
            </w:r>
          </w:p>
          <w:p w14:paraId="32952783"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3AE37897" w14:textId="77777777" w:rsidTr="004C7009">
        <w:trPr>
          <w:trHeight w:val="276"/>
        </w:trPr>
        <w:tc>
          <w:tcPr>
            <w:tcW w:w="1233" w:type="dxa"/>
          </w:tcPr>
          <w:p w14:paraId="3734EE92" w14:textId="77777777" w:rsidR="009E085F" w:rsidRPr="00072697" w:rsidRDefault="009E085F" w:rsidP="004C7009">
            <w:pPr>
              <w:widowControl/>
              <w:jc w:val="left"/>
              <w:rPr>
                <w:sz w:val="21"/>
                <w:szCs w:val="21"/>
              </w:rPr>
            </w:pPr>
            <w:r w:rsidRPr="00072697">
              <w:rPr>
                <w:sz w:val="21"/>
                <w:szCs w:val="21"/>
              </w:rPr>
              <w:lastRenderedPageBreak/>
              <w:t>CNKI</w:t>
            </w:r>
          </w:p>
        </w:tc>
        <w:tc>
          <w:tcPr>
            <w:tcW w:w="10386" w:type="dxa"/>
            <w:noWrap/>
            <w:hideMark/>
          </w:tcPr>
          <w:p w14:paraId="04B13634" w14:textId="77777777" w:rsidR="009E085F" w:rsidRPr="00072697" w:rsidRDefault="009E085F" w:rsidP="004C7009">
            <w:pPr>
              <w:widowControl/>
              <w:jc w:val="left"/>
              <w:rPr>
                <w:sz w:val="21"/>
                <w:szCs w:val="21"/>
              </w:rPr>
            </w:pPr>
            <w:r w:rsidRPr="00072697">
              <w:rPr>
                <w:rFonts w:hint="eastAsia"/>
                <w:sz w:val="21"/>
                <w:szCs w:val="21"/>
              </w:rPr>
              <w:t>张义丹</w:t>
            </w:r>
            <w:r w:rsidRPr="00072697">
              <w:rPr>
                <w:rFonts w:hint="eastAsia"/>
                <w:sz w:val="21"/>
                <w:szCs w:val="21"/>
              </w:rPr>
              <w:t>,</w:t>
            </w:r>
            <w:r w:rsidRPr="00072697">
              <w:rPr>
                <w:rFonts w:hint="eastAsia"/>
                <w:sz w:val="21"/>
                <w:szCs w:val="21"/>
              </w:rPr>
              <w:t>丁宁</w:t>
            </w:r>
            <w:r w:rsidRPr="00072697">
              <w:rPr>
                <w:rFonts w:hint="eastAsia"/>
                <w:sz w:val="21"/>
                <w:szCs w:val="21"/>
              </w:rPr>
              <w:t>,</w:t>
            </w:r>
            <w:r w:rsidRPr="00072697">
              <w:rPr>
                <w:rFonts w:hint="eastAsia"/>
                <w:sz w:val="21"/>
                <w:szCs w:val="21"/>
              </w:rPr>
              <w:t>胡豫</w:t>
            </w:r>
            <w:r w:rsidRPr="00072697">
              <w:rPr>
                <w:rFonts w:hint="eastAsia"/>
                <w:sz w:val="21"/>
                <w:szCs w:val="21"/>
              </w:rPr>
              <w:t>,</w:t>
            </w:r>
            <w:r w:rsidRPr="00072697">
              <w:rPr>
                <w:rFonts w:hint="eastAsia"/>
                <w:sz w:val="21"/>
                <w:szCs w:val="21"/>
              </w:rPr>
              <w:t>孙晖</w:t>
            </w:r>
            <w:r w:rsidRPr="00072697">
              <w:rPr>
                <w:rFonts w:hint="eastAsia"/>
                <w:sz w:val="21"/>
                <w:szCs w:val="21"/>
              </w:rPr>
              <w:t>,</w:t>
            </w:r>
            <w:r w:rsidRPr="00072697">
              <w:rPr>
                <w:rFonts w:hint="eastAsia"/>
                <w:sz w:val="21"/>
                <w:szCs w:val="21"/>
              </w:rPr>
              <w:t>傅新巧</w:t>
            </w:r>
            <w:r w:rsidRPr="00072697">
              <w:rPr>
                <w:rFonts w:hint="eastAsia"/>
                <w:sz w:val="21"/>
                <w:szCs w:val="21"/>
              </w:rPr>
              <w:t>,</w:t>
            </w:r>
            <w:r w:rsidRPr="00072697">
              <w:rPr>
                <w:rFonts w:hint="eastAsia"/>
                <w:sz w:val="21"/>
                <w:szCs w:val="21"/>
              </w:rPr>
              <w:t>喻姣花</w:t>
            </w:r>
            <w:r w:rsidRPr="00072697">
              <w:rPr>
                <w:rFonts w:hint="eastAsia"/>
                <w:sz w:val="21"/>
                <w:szCs w:val="21"/>
              </w:rPr>
              <w:t>,</w:t>
            </w:r>
            <w:r w:rsidRPr="00072697">
              <w:rPr>
                <w:rFonts w:hint="eastAsia"/>
                <w:sz w:val="21"/>
                <w:szCs w:val="21"/>
              </w:rPr>
              <w:t>许栋</w:t>
            </w:r>
            <w:r w:rsidRPr="00072697">
              <w:rPr>
                <w:rFonts w:hint="eastAsia"/>
                <w:sz w:val="21"/>
                <w:szCs w:val="21"/>
              </w:rPr>
              <w:t>,</w:t>
            </w:r>
            <w:r w:rsidRPr="00072697">
              <w:rPr>
                <w:rFonts w:hint="eastAsia"/>
                <w:sz w:val="21"/>
                <w:szCs w:val="21"/>
              </w:rPr>
              <w:t>张明</w:t>
            </w:r>
            <w:r w:rsidRPr="00072697">
              <w:rPr>
                <w:rFonts w:hint="eastAsia"/>
                <w:sz w:val="21"/>
                <w:szCs w:val="21"/>
              </w:rPr>
              <w:t>,</w:t>
            </w:r>
            <w:r w:rsidRPr="00072697">
              <w:rPr>
                <w:rFonts w:hint="eastAsia"/>
                <w:sz w:val="21"/>
                <w:szCs w:val="21"/>
              </w:rPr>
              <w:t>张进祥</w:t>
            </w:r>
            <w:r w:rsidRPr="00072697">
              <w:rPr>
                <w:rFonts w:hint="eastAsia"/>
                <w:sz w:val="21"/>
                <w:szCs w:val="21"/>
              </w:rPr>
              <w:t>.</w:t>
            </w:r>
            <w:r w:rsidRPr="00072697">
              <w:rPr>
                <w:rFonts w:hint="eastAsia"/>
                <w:sz w:val="21"/>
                <w:szCs w:val="21"/>
              </w:rPr>
              <w:t>新冠肺炎疫情下武汉方舱医院运行管理模式及实践探析</w:t>
            </w:r>
            <w:r w:rsidRPr="00072697">
              <w:rPr>
                <w:rFonts w:hint="eastAsia"/>
                <w:sz w:val="21"/>
                <w:szCs w:val="21"/>
              </w:rPr>
              <w:t>[J].</w:t>
            </w:r>
            <w:r w:rsidRPr="00072697">
              <w:rPr>
                <w:rFonts w:hint="eastAsia"/>
                <w:sz w:val="21"/>
                <w:szCs w:val="21"/>
              </w:rPr>
              <w:t>中华医院管理杂志</w:t>
            </w:r>
            <w:r w:rsidRPr="00072697">
              <w:rPr>
                <w:rFonts w:hint="eastAsia"/>
                <w:sz w:val="21"/>
                <w:szCs w:val="21"/>
              </w:rPr>
              <w:t>,2020(04):281-282-283-284-285.</w:t>
            </w:r>
          </w:p>
          <w:p w14:paraId="1D79103B" w14:textId="77777777" w:rsidR="009E085F" w:rsidRPr="00072697" w:rsidRDefault="009E085F" w:rsidP="004C7009">
            <w:pPr>
              <w:widowControl/>
              <w:jc w:val="left"/>
              <w:rPr>
                <w:sz w:val="21"/>
                <w:szCs w:val="21"/>
              </w:rPr>
            </w:pPr>
            <w:r w:rsidRPr="00072697">
              <w:rPr>
                <w:sz w:val="21"/>
                <w:szCs w:val="21"/>
              </w:rPr>
              <w:t>Zhang YD, Ding N, Hu Y, Sun H, Fu XQ, Yu JH, et al. Exploration and analysis of the management mode of a cabin hospital during the outbreak of COVID-19 (in Chinese). Chin J Hosp Admin. (2020) 36:281-285. doi:10.3760/cma.j.cn112225-20200226-00320</w:t>
            </w:r>
          </w:p>
        </w:tc>
        <w:tc>
          <w:tcPr>
            <w:tcW w:w="3769" w:type="dxa"/>
          </w:tcPr>
          <w:p w14:paraId="487068C5" w14:textId="77777777" w:rsidR="009E085F" w:rsidRPr="00072697" w:rsidRDefault="009E085F" w:rsidP="004C7009">
            <w:pPr>
              <w:rPr>
                <w:sz w:val="21"/>
                <w:szCs w:val="21"/>
              </w:rPr>
            </w:pPr>
            <w:r w:rsidRPr="00072697">
              <w:rPr>
                <w:sz w:val="21"/>
                <w:szCs w:val="21"/>
              </w:rPr>
              <w:t>Management of mobile cabin hospitals</w:t>
            </w:r>
          </w:p>
          <w:p w14:paraId="1B703665"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Organizational management</w:t>
            </w:r>
          </w:p>
        </w:tc>
      </w:tr>
      <w:tr w:rsidR="009E085F" w:rsidRPr="00072697" w14:paraId="27DB24AD" w14:textId="77777777" w:rsidTr="004C7009">
        <w:trPr>
          <w:trHeight w:val="276"/>
        </w:trPr>
        <w:tc>
          <w:tcPr>
            <w:tcW w:w="1233" w:type="dxa"/>
          </w:tcPr>
          <w:p w14:paraId="4395FFAA"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6C7DE92F" w14:textId="77777777" w:rsidR="009E085F" w:rsidRPr="00072697" w:rsidRDefault="009E085F" w:rsidP="004C7009">
            <w:pPr>
              <w:widowControl/>
              <w:jc w:val="left"/>
              <w:rPr>
                <w:sz w:val="21"/>
                <w:szCs w:val="21"/>
              </w:rPr>
            </w:pPr>
            <w:r w:rsidRPr="00072697">
              <w:rPr>
                <w:rFonts w:hint="eastAsia"/>
                <w:sz w:val="21"/>
                <w:szCs w:val="21"/>
              </w:rPr>
              <w:t>姚刚</w:t>
            </w:r>
            <w:r w:rsidRPr="00072697">
              <w:rPr>
                <w:rFonts w:hint="eastAsia"/>
                <w:sz w:val="21"/>
                <w:szCs w:val="21"/>
              </w:rPr>
              <w:t>,</w:t>
            </w:r>
            <w:r w:rsidRPr="00072697">
              <w:rPr>
                <w:rFonts w:hint="eastAsia"/>
                <w:sz w:val="21"/>
                <w:szCs w:val="21"/>
              </w:rPr>
              <w:t>张晓祥</w:t>
            </w:r>
            <w:r w:rsidRPr="00072697">
              <w:rPr>
                <w:rFonts w:hint="eastAsia"/>
                <w:sz w:val="21"/>
                <w:szCs w:val="21"/>
              </w:rPr>
              <w:t>,</w:t>
            </w:r>
            <w:r w:rsidRPr="00072697">
              <w:rPr>
                <w:rFonts w:hint="eastAsia"/>
                <w:sz w:val="21"/>
                <w:szCs w:val="21"/>
              </w:rPr>
              <w:t>汪火明</w:t>
            </w:r>
            <w:r w:rsidRPr="00072697">
              <w:rPr>
                <w:rFonts w:hint="eastAsia"/>
                <w:sz w:val="21"/>
                <w:szCs w:val="21"/>
              </w:rPr>
              <w:t>,</w:t>
            </w:r>
            <w:r w:rsidRPr="00072697">
              <w:rPr>
                <w:rFonts w:hint="eastAsia"/>
                <w:sz w:val="21"/>
                <w:szCs w:val="21"/>
              </w:rPr>
              <w:t>李金</w:t>
            </w:r>
            <w:r w:rsidRPr="00072697">
              <w:rPr>
                <w:rFonts w:hint="eastAsia"/>
                <w:sz w:val="21"/>
                <w:szCs w:val="21"/>
              </w:rPr>
              <w:t>,</w:t>
            </w:r>
            <w:r w:rsidRPr="00072697">
              <w:rPr>
                <w:rFonts w:hint="eastAsia"/>
                <w:sz w:val="21"/>
                <w:szCs w:val="21"/>
              </w:rPr>
              <w:t>田坚</w:t>
            </w:r>
            <w:r w:rsidRPr="00072697">
              <w:rPr>
                <w:rFonts w:hint="eastAsia"/>
                <w:sz w:val="21"/>
                <w:szCs w:val="21"/>
              </w:rPr>
              <w:t>,</w:t>
            </w:r>
            <w:r w:rsidRPr="00072697">
              <w:rPr>
                <w:rFonts w:hint="eastAsia"/>
                <w:sz w:val="21"/>
                <w:szCs w:val="21"/>
              </w:rPr>
              <w:t>王梁</w:t>
            </w:r>
            <w:r w:rsidRPr="00072697">
              <w:rPr>
                <w:rFonts w:hint="eastAsia"/>
                <w:sz w:val="21"/>
                <w:szCs w:val="21"/>
              </w:rPr>
              <w:t>.</w:t>
            </w:r>
            <w:r w:rsidRPr="00072697">
              <w:rPr>
                <w:rFonts w:hint="eastAsia"/>
                <w:sz w:val="21"/>
                <w:szCs w:val="21"/>
              </w:rPr>
              <w:t>新冠肺炎疫情期间方舱医院信息化建设实践与思考</w:t>
            </w:r>
            <w:r w:rsidRPr="00072697">
              <w:rPr>
                <w:rFonts w:hint="eastAsia"/>
                <w:sz w:val="21"/>
                <w:szCs w:val="21"/>
              </w:rPr>
              <w:t>[J].</w:t>
            </w:r>
            <w:r w:rsidRPr="00072697">
              <w:rPr>
                <w:rFonts w:hint="eastAsia"/>
                <w:sz w:val="21"/>
                <w:szCs w:val="21"/>
              </w:rPr>
              <w:t>中华医院管理杂志</w:t>
            </w:r>
            <w:r w:rsidRPr="00072697">
              <w:rPr>
                <w:rFonts w:hint="eastAsia"/>
                <w:sz w:val="21"/>
                <w:szCs w:val="21"/>
              </w:rPr>
              <w:t>,2020(04):334-335-336.</w:t>
            </w:r>
          </w:p>
          <w:p w14:paraId="35679467" w14:textId="77777777" w:rsidR="009E085F" w:rsidRPr="00072697" w:rsidRDefault="009E085F" w:rsidP="004C7009">
            <w:pPr>
              <w:widowControl/>
              <w:jc w:val="left"/>
              <w:rPr>
                <w:sz w:val="21"/>
                <w:szCs w:val="21"/>
              </w:rPr>
            </w:pPr>
            <w:r w:rsidRPr="00072697">
              <w:rPr>
                <w:sz w:val="21"/>
                <w:szCs w:val="21"/>
              </w:rPr>
              <w:t>Yao G, Zhang XX, Wang HM, Li J, Tian J, Wang L. Practice and thinking of the informationized cabin hospitals during COVID-19 epidemic (in Chinese). Chin J Hosp Admin. (2020) 36:334-336. doi:10.3760/cma.j.cn112225-20200218-00200</w:t>
            </w:r>
          </w:p>
        </w:tc>
        <w:tc>
          <w:tcPr>
            <w:tcW w:w="3769" w:type="dxa"/>
          </w:tcPr>
          <w:p w14:paraId="61B515A6" w14:textId="77777777" w:rsidR="009E085F" w:rsidRPr="00072697" w:rsidRDefault="009E085F" w:rsidP="004C7009">
            <w:pPr>
              <w:rPr>
                <w:sz w:val="21"/>
                <w:szCs w:val="21"/>
              </w:rPr>
            </w:pPr>
            <w:r w:rsidRPr="00072697">
              <w:rPr>
                <w:sz w:val="21"/>
                <w:szCs w:val="21"/>
              </w:rPr>
              <w:t>Management of mobile cabin hospitals</w:t>
            </w:r>
          </w:p>
          <w:p w14:paraId="7B0C6029"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p w14:paraId="24D20373" w14:textId="77777777" w:rsidR="009E085F" w:rsidRPr="00072697" w:rsidRDefault="009E085F" w:rsidP="004C7009">
            <w:pPr>
              <w:widowControl/>
              <w:jc w:val="left"/>
              <w:rPr>
                <w:sz w:val="21"/>
                <w:szCs w:val="21"/>
              </w:rPr>
            </w:pPr>
          </w:p>
        </w:tc>
      </w:tr>
      <w:tr w:rsidR="009E085F" w:rsidRPr="00072697" w14:paraId="4A31FE84" w14:textId="77777777" w:rsidTr="004C7009">
        <w:trPr>
          <w:trHeight w:val="276"/>
        </w:trPr>
        <w:tc>
          <w:tcPr>
            <w:tcW w:w="1233" w:type="dxa"/>
          </w:tcPr>
          <w:p w14:paraId="1D1AC8C8"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27956285" w14:textId="77777777" w:rsidR="009E085F" w:rsidRPr="00072697" w:rsidRDefault="009E085F" w:rsidP="004C7009">
            <w:pPr>
              <w:widowControl/>
              <w:jc w:val="left"/>
              <w:rPr>
                <w:sz w:val="21"/>
                <w:szCs w:val="21"/>
              </w:rPr>
            </w:pPr>
            <w:r w:rsidRPr="00072697">
              <w:rPr>
                <w:rFonts w:hint="eastAsia"/>
                <w:sz w:val="21"/>
                <w:szCs w:val="21"/>
              </w:rPr>
              <w:t>梁浩</w:t>
            </w:r>
            <w:r w:rsidRPr="00072697">
              <w:rPr>
                <w:rFonts w:hint="eastAsia"/>
                <w:sz w:val="21"/>
                <w:szCs w:val="21"/>
              </w:rPr>
              <w:t>,</w:t>
            </w:r>
            <w:r w:rsidRPr="00072697">
              <w:rPr>
                <w:rFonts w:hint="eastAsia"/>
                <w:sz w:val="21"/>
                <w:szCs w:val="21"/>
              </w:rPr>
              <w:t>李宏军</w:t>
            </w:r>
            <w:r w:rsidRPr="00072697">
              <w:rPr>
                <w:rFonts w:hint="eastAsia"/>
                <w:sz w:val="21"/>
                <w:szCs w:val="21"/>
              </w:rPr>
              <w:t>,</w:t>
            </w:r>
            <w:r w:rsidRPr="00072697">
              <w:rPr>
                <w:rFonts w:hint="eastAsia"/>
                <w:sz w:val="21"/>
                <w:szCs w:val="21"/>
              </w:rPr>
              <w:t>李志勇</w:t>
            </w:r>
            <w:r w:rsidRPr="00072697">
              <w:rPr>
                <w:rFonts w:hint="eastAsia"/>
                <w:sz w:val="21"/>
                <w:szCs w:val="21"/>
              </w:rPr>
              <w:t>,</w:t>
            </w:r>
            <w:r w:rsidRPr="00072697">
              <w:rPr>
                <w:rFonts w:hint="eastAsia"/>
                <w:sz w:val="21"/>
                <w:szCs w:val="21"/>
              </w:rPr>
              <w:t>许远超</w:t>
            </w:r>
            <w:r w:rsidRPr="00072697">
              <w:rPr>
                <w:rFonts w:hint="eastAsia"/>
                <w:sz w:val="21"/>
                <w:szCs w:val="21"/>
              </w:rPr>
              <w:t>,</w:t>
            </w:r>
            <w:r w:rsidRPr="00072697">
              <w:rPr>
                <w:rFonts w:hint="eastAsia"/>
                <w:sz w:val="21"/>
                <w:szCs w:val="21"/>
              </w:rPr>
              <w:t>李宝山</w:t>
            </w:r>
            <w:r w:rsidRPr="00072697">
              <w:rPr>
                <w:rFonts w:hint="eastAsia"/>
                <w:sz w:val="21"/>
                <w:szCs w:val="21"/>
              </w:rPr>
              <w:t>,</w:t>
            </w:r>
            <w:r w:rsidRPr="00072697">
              <w:rPr>
                <w:rFonts w:hint="eastAsia"/>
                <w:sz w:val="21"/>
                <w:szCs w:val="21"/>
              </w:rPr>
              <w:t>刘岩</w:t>
            </w:r>
            <w:r w:rsidRPr="00072697">
              <w:rPr>
                <w:rFonts w:hint="eastAsia"/>
                <w:sz w:val="21"/>
                <w:szCs w:val="21"/>
              </w:rPr>
              <w:t>,</w:t>
            </w:r>
            <w:r w:rsidRPr="00072697">
              <w:rPr>
                <w:rFonts w:hint="eastAsia"/>
                <w:sz w:val="21"/>
                <w:szCs w:val="21"/>
              </w:rPr>
              <w:t>酒淼</w:t>
            </w:r>
            <w:r w:rsidRPr="00072697">
              <w:rPr>
                <w:rFonts w:hint="eastAsia"/>
                <w:sz w:val="21"/>
                <w:szCs w:val="21"/>
              </w:rPr>
              <w:t>,</w:t>
            </w:r>
            <w:r w:rsidRPr="00072697">
              <w:rPr>
                <w:rFonts w:hint="eastAsia"/>
                <w:sz w:val="21"/>
                <w:szCs w:val="21"/>
              </w:rPr>
              <w:t>张川</w:t>
            </w:r>
            <w:r w:rsidRPr="00072697">
              <w:rPr>
                <w:rFonts w:hint="eastAsia"/>
                <w:sz w:val="21"/>
                <w:szCs w:val="21"/>
              </w:rPr>
              <w:t>,</w:t>
            </w:r>
            <w:r w:rsidRPr="00072697">
              <w:rPr>
                <w:rFonts w:hint="eastAsia"/>
                <w:sz w:val="21"/>
                <w:szCs w:val="21"/>
              </w:rPr>
              <w:t>宫玮</w:t>
            </w:r>
            <w:r w:rsidRPr="00072697">
              <w:rPr>
                <w:rFonts w:hint="eastAsia"/>
                <w:sz w:val="21"/>
                <w:szCs w:val="21"/>
              </w:rPr>
              <w:t>,</w:t>
            </w:r>
            <w:r w:rsidRPr="00072697">
              <w:rPr>
                <w:rFonts w:hint="eastAsia"/>
                <w:sz w:val="21"/>
                <w:szCs w:val="21"/>
              </w:rPr>
              <w:t>龚维科</w:t>
            </w:r>
            <w:r w:rsidRPr="00072697">
              <w:rPr>
                <w:rFonts w:hint="eastAsia"/>
                <w:sz w:val="21"/>
                <w:szCs w:val="21"/>
              </w:rPr>
              <w:t>.</w:t>
            </w:r>
            <w:r w:rsidRPr="00072697">
              <w:rPr>
                <w:rFonts w:hint="eastAsia"/>
                <w:sz w:val="21"/>
                <w:szCs w:val="21"/>
              </w:rPr>
              <w:t>《工业建筑改造为方舱医院的建设运营技术指南（试行）》编制解读</w:t>
            </w:r>
            <w:r w:rsidRPr="00072697">
              <w:rPr>
                <w:rFonts w:hint="eastAsia"/>
                <w:sz w:val="21"/>
                <w:szCs w:val="21"/>
              </w:rPr>
              <w:t>[J].</w:t>
            </w:r>
            <w:r w:rsidRPr="00072697">
              <w:rPr>
                <w:rFonts w:hint="eastAsia"/>
                <w:sz w:val="21"/>
                <w:szCs w:val="21"/>
              </w:rPr>
              <w:t>建设科技</w:t>
            </w:r>
            <w:r w:rsidRPr="00072697">
              <w:rPr>
                <w:rFonts w:hint="eastAsia"/>
                <w:sz w:val="21"/>
                <w:szCs w:val="21"/>
              </w:rPr>
              <w:t>,2020(06):27-30.</w:t>
            </w:r>
          </w:p>
          <w:p w14:paraId="28F15532" w14:textId="77777777" w:rsidR="009E085F" w:rsidRPr="00072697" w:rsidRDefault="009E085F" w:rsidP="004C7009">
            <w:pPr>
              <w:widowControl/>
              <w:jc w:val="left"/>
              <w:rPr>
                <w:sz w:val="21"/>
                <w:szCs w:val="21"/>
              </w:rPr>
            </w:pPr>
            <w:r w:rsidRPr="00072697">
              <w:rPr>
                <w:sz w:val="21"/>
                <w:szCs w:val="21"/>
              </w:rPr>
              <w:t>Liang H, Li HJ, Li ZY, Xu YC, Li BS, Liu Y, et al. Compilation Interpretation of “Technical Guidelines for Construction and Operation of the Industrial Buildings Renovated to Mobile Cabin Hospitals (Trial)” (in Chinese). Constr Sci Technol. (2020) 403:27-30. doi: 10.16116/j.cnki.jskj.2020.06.006</w:t>
            </w:r>
          </w:p>
        </w:tc>
        <w:tc>
          <w:tcPr>
            <w:tcW w:w="3769" w:type="dxa"/>
          </w:tcPr>
          <w:p w14:paraId="4D5E2093" w14:textId="77777777" w:rsidR="009E085F" w:rsidRPr="00072697" w:rsidRDefault="009E085F" w:rsidP="004C7009">
            <w:pPr>
              <w:widowControl/>
              <w:jc w:val="left"/>
              <w:rPr>
                <w:sz w:val="21"/>
                <w:szCs w:val="21"/>
              </w:rPr>
            </w:pPr>
            <w:r w:rsidRPr="00072697">
              <w:rPr>
                <w:sz w:val="21"/>
                <w:szCs w:val="21"/>
              </w:rPr>
              <w:t>Preparedness of mobile cabin hospitals</w:t>
            </w:r>
          </w:p>
          <w:p w14:paraId="2F149732"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43F9334E"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tc>
      </w:tr>
      <w:tr w:rsidR="009E085F" w:rsidRPr="00072697" w14:paraId="1826A8F2" w14:textId="77777777" w:rsidTr="004C7009">
        <w:trPr>
          <w:trHeight w:val="276"/>
        </w:trPr>
        <w:tc>
          <w:tcPr>
            <w:tcW w:w="1233" w:type="dxa"/>
          </w:tcPr>
          <w:p w14:paraId="7AFDFD38" w14:textId="77777777" w:rsidR="009E085F" w:rsidRPr="00072697" w:rsidRDefault="009E085F" w:rsidP="004C7009">
            <w:pPr>
              <w:widowControl/>
              <w:jc w:val="left"/>
              <w:rPr>
                <w:sz w:val="21"/>
                <w:szCs w:val="21"/>
              </w:rPr>
            </w:pPr>
            <w:r w:rsidRPr="00072697">
              <w:rPr>
                <w:sz w:val="21"/>
                <w:szCs w:val="21"/>
              </w:rPr>
              <w:t>CNKI</w:t>
            </w:r>
          </w:p>
        </w:tc>
        <w:tc>
          <w:tcPr>
            <w:tcW w:w="10386" w:type="dxa"/>
            <w:noWrap/>
            <w:hideMark/>
          </w:tcPr>
          <w:p w14:paraId="7CE8436D" w14:textId="77777777" w:rsidR="009E085F" w:rsidRPr="00072697" w:rsidRDefault="009E085F" w:rsidP="004C7009">
            <w:pPr>
              <w:widowControl/>
              <w:jc w:val="left"/>
              <w:rPr>
                <w:sz w:val="21"/>
                <w:szCs w:val="21"/>
              </w:rPr>
            </w:pPr>
            <w:r w:rsidRPr="00072697">
              <w:rPr>
                <w:rFonts w:hint="eastAsia"/>
                <w:sz w:val="21"/>
                <w:szCs w:val="21"/>
              </w:rPr>
              <w:t>龚卫静</w:t>
            </w:r>
            <w:r w:rsidRPr="00072697">
              <w:rPr>
                <w:rFonts w:hint="eastAsia"/>
                <w:sz w:val="21"/>
                <w:szCs w:val="21"/>
              </w:rPr>
              <w:t>,</w:t>
            </w:r>
            <w:r w:rsidRPr="00072697">
              <w:rPr>
                <w:rFonts w:hint="eastAsia"/>
                <w:sz w:val="21"/>
                <w:szCs w:val="21"/>
              </w:rPr>
              <w:t>周涛</w:t>
            </w:r>
            <w:r w:rsidRPr="00072697">
              <w:rPr>
                <w:rFonts w:hint="eastAsia"/>
                <w:sz w:val="21"/>
                <w:szCs w:val="21"/>
              </w:rPr>
              <w:t>,</w:t>
            </w:r>
            <w:r w:rsidRPr="00072697">
              <w:rPr>
                <w:rFonts w:hint="eastAsia"/>
                <w:sz w:val="21"/>
                <w:szCs w:val="21"/>
              </w:rPr>
              <w:t>徐晨枫</w:t>
            </w:r>
            <w:r w:rsidRPr="00072697">
              <w:rPr>
                <w:rFonts w:hint="eastAsia"/>
                <w:sz w:val="21"/>
                <w:szCs w:val="21"/>
              </w:rPr>
              <w:t>,</w:t>
            </w:r>
            <w:r w:rsidRPr="00072697">
              <w:rPr>
                <w:rFonts w:hint="eastAsia"/>
                <w:sz w:val="21"/>
                <w:szCs w:val="21"/>
              </w:rPr>
              <w:t>徐佳强</w:t>
            </w:r>
            <w:r w:rsidRPr="00072697">
              <w:rPr>
                <w:rFonts w:hint="eastAsia"/>
                <w:sz w:val="21"/>
                <w:szCs w:val="21"/>
              </w:rPr>
              <w:t>,</w:t>
            </w:r>
            <w:r w:rsidRPr="00072697">
              <w:rPr>
                <w:rFonts w:hint="eastAsia"/>
                <w:sz w:val="21"/>
                <w:szCs w:val="21"/>
              </w:rPr>
              <w:t>刘易慧</w:t>
            </w:r>
            <w:r w:rsidRPr="00072697">
              <w:rPr>
                <w:rFonts w:hint="eastAsia"/>
                <w:sz w:val="21"/>
                <w:szCs w:val="21"/>
              </w:rPr>
              <w:t>,</w:t>
            </w:r>
            <w:r w:rsidRPr="00072697">
              <w:rPr>
                <w:rFonts w:hint="eastAsia"/>
                <w:sz w:val="21"/>
                <w:szCs w:val="21"/>
              </w:rPr>
              <w:t>韩勇</w:t>
            </w:r>
            <w:r w:rsidRPr="00072697">
              <w:rPr>
                <w:rFonts w:hint="eastAsia"/>
                <w:sz w:val="21"/>
                <w:szCs w:val="21"/>
              </w:rPr>
              <w:t>,</w:t>
            </w:r>
            <w:r w:rsidRPr="00072697">
              <w:rPr>
                <w:rFonts w:hint="eastAsia"/>
                <w:sz w:val="21"/>
                <w:szCs w:val="21"/>
              </w:rPr>
              <w:t>曾芳</w:t>
            </w:r>
            <w:r w:rsidRPr="00072697">
              <w:rPr>
                <w:rFonts w:hint="eastAsia"/>
                <w:sz w:val="21"/>
                <w:szCs w:val="21"/>
              </w:rPr>
              <w:t>,</w:t>
            </w:r>
            <w:r w:rsidRPr="00072697">
              <w:rPr>
                <w:rFonts w:hint="eastAsia"/>
                <w:sz w:val="21"/>
                <w:szCs w:val="21"/>
              </w:rPr>
              <w:t>张玉</w:t>
            </w:r>
            <w:r w:rsidRPr="00072697">
              <w:rPr>
                <w:rFonts w:hint="eastAsia"/>
                <w:sz w:val="21"/>
                <w:szCs w:val="21"/>
              </w:rPr>
              <w:t>.</w:t>
            </w:r>
            <w:r w:rsidRPr="00072697">
              <w:rPr>
                <w:rFonts w:hint="eastAsia"/>
                <w:sz w:val="21"/>
                <w:szCs w:val="21"/>
              </w:rPr>
              <w:t>方舱医院线上药学服务模式的实践与探讨</w:t>
            </w:r>
            <w:r w:rsidRPr="00072697">
              <w:rPr>
                <w:rFonts w:hint="eastAsia"/>
                <w:sz w:val="21"/>
                <w:szCs w:val="21"/>
              </w:rPr>
              <w:t>[J].</w:t>
            </w:r>
            <w:r w:rsidRPr="00072697">
              <w:rPr>
                <w:rFonts w:hint="eastAsia"/>
                <w:sz w:val="21"/>
                <w:szCs w:val="21"/>
              </w:rPr>
              <w:t>中国医院药学杂志</w:t>
            </w:r>
            <w:r w:rsidRPr="00072697">
              <w:rPr>
                <w:rFonts w:hint="eastAsia"/>
                <w:sz w:val="21"/>
                <w:szCs w:val="21"/>
              </w:rPr>
              <w:t>,2020,40(08):876-879.</w:t>
            </w:r>
          </w:p>
          <w:p w14:paraId="756FB6FD" w14:textId="77777777" w:rsidR="009E085F" w:rsidRPr="00072697" w:rsidRDefault="009E085F" w:rsidP="004C7009">
            <w:pPr>
              <w:widowControl/>
              <w:jc w:val="left"/>
              <w:rPr>
                <w:sz w:val="21"/>
                <w:szCs w:val="21"/>
              </w:rPr>
            </w:pPr>
            <w:r w:rsidRPr="00072697">
              <w:rPr>
                <w:sz w:val="21"/>
                <w:szCs w:val="21"/>
              </w:rPr>
              <w:t>Gong WJ, Zhou T, Xu CF, Xu JQ, Liu YH, Han Y, et al. The practice and discussion of online pharmaceutical service mode in mobile cabin hospital (in Chinese). Chin J Hosp Pharm. (2020) 40:876-879. doi:10.13286/j.1001-5213.2020.08.08</w:t>
            </w:r>
          </w:p>
        </w:tc>
        <w:tc>
          <w:tcPr>
            <w:tcW w:w="3769" w:type="dxa"/>
          </w:tcPr>
          <w:p w14:paraId="59CBF4A1" w14:textId="77777777" w:rsidR="009E085F" w:rsidRPr="00072697" w:rsidRDefault="009E085F" w:rsidP="004C7009">
            <w:pPr>
              <w:rPr>
                <w:sz w:val="21"/>
                <w:szCs w:val="21"/>
              </w:rPr>
            </w:pPr>
            <w:r w:rsidRPr="00072697">
              <w:rPr>
                <w:sz w:val="21"/>
                <w:szCs w:val="21"/>
              </w:rPr>
              <w:t>Management of mobile cabin hospitals</w:t>
            </w:r>
          </w:p>
          <w:p w14:paraId="0074B3E9"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70F3FC0A" w14:textId="77777777" w:rsidTr="004C7009">
        <w:trPr>
          <w:trHeight w:val="276"/>
        </w:trPr>
        <w:tc>
          <w:tcPr>
            <w:tcW w:w="1233" w:type="dxa"/>
          </w:tcPr>
          <w:p w14:paraId="1E2C0157"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193C3924" w14:textId="77777777" w:rsidR="009E085F" w:rsidRPr="00072697" w:rsidRDefault="009E085F" w:rsidP="004C7009">
            <w:pPr>
              <w:widowControl/>
              <w:jc w:val="left"/>
              <w:rPr>
                <w:sz w:val="21"/>
                <w:szCs w:val="21"/>
              </w:rPr>
            </w:pPr>
            <w:r w:rsidRPr="00072697">
              <w:rPr>
                <w:sz w:val="21"/>
                <w:szCs w:val="21"/>
              </w:rPr>
              <w:t>Sun S, Xie Z, Yu K, Jiang B, Zheng S, Pan X. COVID-19 and healthcare system in China: challenges and progression for a sustainable future. Global Health. (2021) 17:14. doi: 10.1186/s12992-021-00665-9</w:t>
            </w:r>
          </w:p>
        </w:tc>
        <w:tc>
          <w:tcPr>
            <w:tcW w:w="3769" w:type="dxa"/>
          </w:tcPr>
          <w:p w14:paraId="3668E3B2" w14:textId="77777777" w:rsidR="009E085F" w:rsidRPr="00072697" w:rsidRDefault="009E085F" w:rsidP="004C7009">
            <w:pPr>
              <w:rPr>
                <w:sz w:val="21"/>
                <w:szCs w:val="21"/>
              </w:rPr>
            </w:pPr>
            <w:r w:rsidRPr="00072697">
              <w:rPr>
                <w:sz w:val="21"/>
                <w:szCs w:val="21"/>
              </w:rPr>
              <w:t>COVID-19 and healthcare system</w:t>
            </w:r>
          </w:p>
        </w:tc>
      </w:tr>
      <w:tr w:rsidR="009E085F" w:rsidRPr="00072697" w14:paraId="483E9C38" w14:textId="77777777" w:rsidTr="004C7009">
        <w:trPr>
          <w:trHeight w:val="276"/>
        </w:trPr>
        <w:tc>
          <w:tcPr>
            <w:tcW w:w="1233" w:type="dxa"/>
          </w:tcPr>
          <w:p w14:paraId="5B190205"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696F535A" w14:textId="77777777" w:rsidR="009E085F" w:rsidRPr="00072697" w:rsidRDefault="009E085F" w:rsidP="004C7009">
            <w:pPr>
              <w:widowControl/>
              <w:jc w:val="left"/>
              <w:rPr>
                <w:sz w:val="21"/>
                <w:szCs w:val="21"/>
              </w:rPr>
            </w:pPr>
            <w:r w:rsidRPr="00072697">
              <w:rPr>
                <w:sz w:val="21"/>
                <w:szCs w:val="21"/>
              </w:rPr>
              <w:t>Kuppalli K, Gala P, Cherabuddi K, Kalantri SP, Mohanan M, Mukherjee B, et al. India's COVID-19 crisis: a call for international action. Lancet. (2021) 397:2132-2135. doi: 10.1016/s0140-6736(21)01121-1</w:t>
            </w:r>
          </w:p>
        </w:tc>
        <w:tc>
          <w:tcPr>
            <w:tcW w:w="3769" w:type="dxa"/>
          </w:tcPr>
          <w:p w14:paraId="6EDDA638" w14:textId="77777777" w:rsidR="009E085F" w:rsidRPr="00072697" w:rsidRDefault="009E085F" w:rsidP="004C7009">
            <w:pPr>
              <w:rPr>
                <w:sz w:val="21"/>
                <w:szCs w:val="21"/>
              </w:rPr>
            </w:pPr>
            <w:r w:rsidRPr="00072697">
              <w:rPr>
                <w:sz w:val="21"/>
                <w:szCs w:val="21"/>
              </w:rPr>
              <w:t>COVID-19 and healthcare system</w:t>
            </w:r>
          </w:p>
        </w:tc>
      </w:tr>
      <w:tr w:rsidR="009E085F" w:rsidRPr="00072697" w14:paraId="58EC034F" w14:textId="77777777" w:rsidTr="004C7009">
        <w:trPr>
          <w:trHeight w:val="276"/>
        </w:trPr>
        <w:tc>
          <w:tcPr>
            <w:tcW w:w="1233" w:type="dxa"/>
          </w:tcPr>
          <w:p w14:paraId="24FBDD26"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6D5FB53F" w14:textId="77777777" w:rsidR="009E085F" w:rsidRPr="00072697" w:rsidRDefault="009E085F" w:rsidP="004C7009">
            <w:pPr>
              <w:widowControl/>
              <w:jc w:val="left"/>
              <w:rPr>
                <w:sz w:val="21"/>
                <w:szCs w:val="21"/>
              </w:rPr>
            </w:pPr>
            <w:r w:rsidRPr="00072697">
              <w:rPr>
                <w:sz w:val="21"/>
                <w:szCs w:val="21"/>
              </w:rPr>
              <w:t>The Indian Express. Dr Anthony S Fauci on India’s Covid Crisis: ‘Shut down the country for a few weeks…hang in there, take care of each other, we’ll get to a normal’ (2021). https://indianexpress.com/article/express-exclusive/indias-covid-crisis-anthony-s-fauci-coronavirus-death-7297380 [Accessed May 1, 2021].</w:t>
            </w:r>
          </w:p>
        </w:tc>
        <w:tc>
          <w:tcPr>
            <w:tcW w:w="3769" w:type="dxa"/>
          </w:tcPr>
          <w:p w14:paraId="0BB925CE"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405B12F5" w14:textId="77777777" w:rsidTr="004C7009">
        <w:trPr>
          <w:trHeight w:val="276"/>
        </w:trPr>
        <w:tc>
          <w:tcPr>
            <w:tcW w:w="1233" w:type="dxa"/>
          </w:tcPr>
          <w:p w14:paraId="7147E5BB"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6E4536AF" w14:textId="77777777" w:rsidR="009E085F" w:rsidRPr="00072697" w:rsidRDefault="009E085F" w:rsidP="004C7009">
            <w:pPr>
              <w:widowControl/>
              <w:jc w:val="left"/>
              <w:rPr>
                <w:sz w:val="21"/>
                <w:szCs w:val="21"/>
              </w:rPr>
            </w:pPr>
            <w:r w:rsidRPr="00072697">
              <w:rPr>
                <w:sz w:val="21"/>
                <w:szCs w:val="21"/>
              </w:rPr>
              <w:t>Chen S, Zhang Z, Yang J, Wang J, Zhai X, Bärnighausen T, et al. Fangcang shelter hospitals: a novel concept for responding to public health emergencies. Lancet. (2020) 395:1305-1314. doi: 10.1016/s0140-6736(20)30744-3</w:t>
            </w:r>
          </w:p>
        </w:tc>
        <w:tc>
          <w:tcPr>
            <w:tcW w:w="3769" w:type="dxa"/>
          </w:tcPr>
          <w:p w14:paraId="704FCC3C"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2667CFB8" w14:textId="77777777" w:rsidTr="004C7009">
        <w:trPr>
          <w:trHeight w:val="276"/>
        </w:trPr>
        <w:tc>
          <w:tcPr>
            <w:tcW w:w="1233" w:type="dxa"/>
          </w:tcPr>
          <w:p w14:paraId="00F30FE8"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07B5F507" w14:textId="77777777" w:rsidR="009E085F" w:rsidRPr="00072697" w:rsidRDefault="009E085F" w:rsidP="004C7009">
            <w:pPr>
              <w:widowControl/>
              <w:jc w:val="left"/>
              <w:rPr>
                <w:sz w:val="21"/>
                <w:szCs w:val="21"/>
              </w:rPr>
            </w:pPr>
            <w:r w:rsidRPr="00072697">
              <w:rPr>
                <w:sz w:val="21"/>
                <w:szCs w:val="21"/>
              </w:rPr>
              <w:t>Sun C, Wu Q, Zhang C. Managing patients with COVID-19 infections: a first-hand experience from the Wuhan Mobile Cabin Hospital. Br J Gen Pract. (2020) 70:229-230. doi: 10.3399/bjgp20X709529</w:t>
            </w:r>
          </w:p>
        </w:tc>
        <w:tc>
          <w:tcPr>
            <w:tcW w:w="3769" w:type="dxa"/>
          </w:tcPr>
          <w:p w14:paraId="6A85B46E"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60074543" w14:textId="77777777" w:rsidTr="004C7009">
        <w:trPr>
          <w:trHeight w:val="276"/>
        </w:trPr>
        <w:tc>
          <w:tcPr>
            <w:tcW w:w="1233" w:type="dxa"/>
          </w:tcPr>
          <w:p w14:paraId="77988947" w14:textId="77777777" w:rsidR="009E085F" w:rsidRPr="00072697" w:rsidRDefault="009E085F" w:rsidP="004C7009">
            <w:pPr>
              <w:widowControl/>
              <w:jc w:val="left"/>
              <w:rPr>
                <w:sz w:val="21"/>
                <w:szCs w:val="21"/>
              </w:rPr>
            </w:pPr>
            <w:r w:rsidRPr="00072697">
              <w:rPr>
                <w:sz w:val="21"/>
                <w:szCs w:val="21"/>
              </w:rPr>
              <w:lastRenderedPageBreak/>
              <w:t>References</w:t>
            </w:r>
          </w:p>
        </w:tc>
        <w:tc>
          <w:tcPr>
            <w:tcW w:w="10386" w:type="dxa"/>
            <w:noWrap/>
          </w:tcPr>
          <w:p w14:paraId="31D754EA" w14:textId="77777777" w:rsidR="009E085F" w:rsidRPr="00072697" w:rsidRDefault="009E085F" w:rsidP="004C7009">
            <w:pPr>
              <w:widowControl/>
              <w:jc w:val="left"/>
              <w:rPr>
                <w:sz w:val="21"/>
                <w:szCs w:val="21"/>
              </w:rPr>
            </w:pPr>
            <w:r w:rsidRPr="00072697">
              <w:rPr>
                <w:sz w:val="21"/>
                <w:szCs w:val="21"/>
              </w:rPr>
              <w:t>Shi F, Wen H, Liu R, Bai J, Wang F, Mubarik S, et al. The comparison of epidemiological characteristics between confirmed and clinically diagnosed cases with COVID-19 during the early epidemic in Wuhan, China. Glob Health Res Policy. (2021) 6:18. doi: 10.1186/s41256-021-00200-8</w:t>
            </w:r>
          </w:p>
        </w:tc>
        <w:tc>
          <w:tcPr>
            <w:tcW w:w="3769" w:type="dxa"/>
          </w:tcPr>
          <w:p w14:paraId="2CE1730B" w14:textId="77777777" w:rsidR="009E085F" w:rsidRPr="00072697" w:rsidRDefault="009E085F" w:rsidP="004C7009">
            <w:pPr>
              <w:ind w:left="105" w:hangingChars="50" w:hanging="105"/>
              <w:rPr>
                <w:sz w:val="21"/>
                <w:szCs w:val="21"/>
              </w:rPr>
            </w:pPr>
            <w:r w:rsidRPr="00072697">
              <w:rPr>
                <w:sz w:val="21"/>
                <w:szCs w:val="21"/>
              </w:rPr>
              <w:t>Clinical manifestations of COVID-19</w:t>
            </w:r>
          </w:p>
        </w:tc>
      </w:tr>
      <w:tr w:rsidR="009E085F" w:rsidRPr="00072697" w14:paraId="3E5392A9" w14:textId="77777777" w:rsidTr="004C7009">
        <w:trPr>
          <w:trHeight w:val="276"/>
        </w:trPr>
        <w:tc>
          <w:tcPr>
            <w:tcW w:w="1233" w:type="dxa"/>
          </w:tcPr>
          <w:p w14:paraId="11F8F422"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16BA7932" w14:textId="77777777" w:rsidR="009E085F" w:rsidRPr="00072697" w:rsidRDefault="009E085F" w:rsidP="004C7009">
            <w:pPr>
              <w:widowControl/>
              <w:jc w:val="left"/>
              <w:rPr>
                <w:sz w:val="21"/>
                <w:szCs w:val="21"/>
              </w:rPr>
            </w:pPr>
            <w:r w:rsidRPr="00072697">
              <w:rPr>
                <w:sz w:val="21"/>
                <w:szCs w:val="21"/>
              </w:rPr>
              <w:t>Wang KW, Gao J, Song XX, Huang J, Wang H, Wu XL, et al. Fangcang shelter hospitals are a One Health approach for responding to the COVID-19 outbreak in Wuhan, China. One Health. (2020) 10:100167. doi: 10.1016/j.onehlt.2020.100167</w:t>
            </w:r>
          </w:p>
        </w:tc>
        <w:tc>
          <w:tcPr>
            <w:tcW w:w="3769" w:type="dxa"/>
          </w:tcPr>
          <w:p w14:paraId="0AC83986"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012A0743" w14:textId="77777777" w:rsidTr="004C7009">
        <w:trPr>
          <w:trHeight w:val="276"/>
        </w:trPr>
        <w:tc>
          <w:tcPr>
            <w:tcW w:w="1233" w:type="dxa"/>
          </w:tcPr>
          <w:p w14:paraId="272E3417"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32910FE7" w14:textId="77777777" w:rsidR="009E085F" w:rsidRPr="00072697" w:rsidRDefault="009E085F" w:rsidP="004C7009">
            <w:pPr>
              <w:widowControl/>
              <w:jc w:val="left"/>
              <w:rPr>
                <w:sz w:val="21"/>
                <w:szCs w:val="21"/>
              </w:rPr>
            </w:pPr>
            <w:r w:rsidRPr="00072697">
              <w:rPr>
                <w:sz w:val="21"/>
                <w:szCs w:val="21"/>
              </w:rPr>
              <w:t>Zhu H, Wei L, Niu P. The novel coronavirus outbreak in Wuhan, China. Glob Health Res Policy. (2020) 5:6. doi: 10.1186/s41256-020-00135-6</w:t>
            </w:r>
          </w:p>
        </w:tc>
        <w:tc>
          <w:tcPr>
            <w:tcW w:w="3769" w:type="dxa"/>
          </w:tcPr>
          <w:p w14:paraId="021BD794" w14:textId="77777777" w:rsidR="009E085F" w:rsidRPr="00072697" w:rsidRDefault="009E085F" w:rsidP="004C7009">
            <w:pPr>
              <w:rPr>
                <w:sz w:val="21"/>
                <w:szCs w:val="21"/>
              </w:rPr>
            </w:pPr>
            <w:r w:rsidRPr="00072697">
              <w:rPr>
                <w:sz w:val="21"/>
                <w:szCs w:val="21"/>
              </w:rPr>
              <w:t>COVID-19 and healthcare system</w:t>
            </w:r>
          </w:p>
        </w:tc>
      </w:tr>
      <w:tr w:rsidR="009E085F" w:rsidRPr="00072697" w14:paraId="08485465" w14:textId="77777777" w:rsidTr="004C7009">
        <w:trPr>
          <w:trHeight w:val="276"/>
        </w:trPr>
        <w:tc>
          <w:tcPr>
            <w:tcW w:w="1233" w:type="dxa"/>
          </w:tcPr>
          <w:p w14:paraId="44653530"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79B6447A" w14:textId="77777777" w:rsidR="009E085F" w:rsidRPr="00072697" w:rsidRDefault="009E085F" w:rsidP="004C7009">
            <w:pPr>
              <w:widowControl/>
              <w:jc w:val="left"/>
              <w:rPr>
                <w:sz w:val="21"/>
                <w:szCs w:val="21"/>
              </w:rPr>
            </w:pPr>
            <w:r w:rsidRPr="00072697">
              <w:rPr>
                <w:sz w:val="21"/>
                <w:szCs w:val="21"/>
              </w:rPr>
              <w:t>Fang D, Pan S, Li Z, Yuan T, Jiang B, Gan D, et al. Large-scale public venues as medical emergency sites in disasters: lessons from COVID-19 and the use of Fangcang shelter hospitals in Wuhan, China. BMJ Glob Health. (2020) 5:e002815. doi: 10.1136/bmjgh-2020-002815</w:t>
            </w:r>
          </w:p>
        </w:tc>
        <w:tc>
          <w:tcPr>
            <w:tcW w:w="3769" w:type="dxa"/>
          </w:tcPr>
          <w:p w14:paraId="606DE571" w14:textId="77777777" w:rsidR="009E085F" w:rsidRPr="00072697" w:rsidRDefault="009E085F" w:rsidP="004C7009">
            <w:pPr>
              <w:widowControl/>
              <w:jc w:val="left"/>
              <w:rPr>
                <w:sz w:val="21"/>
                <w:szCs w:val="21"/>
              </w:rPr>
            </w:pPr>
            <w:r w:rsidRPr="00072697">
              <w:rPr>
                <w:sz w:val="21"/>
                <w:szCs w:val="21"/>
              </w:rPr>
              <w:t>Preparedness of mobile cabin hospitals</w:t>
            </w:r>
          </w:p>
          <w:p w14:paraId="73081A42"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Site selection</w:t>
            </w:r>
          </w:p>
          <w:p w14:paraId="18E439A2" w14:textId="77777777" w:rsidR="009E085F" w:rsidRPr="00072697" w:rsidRDefault="009E085F" w:rsidP="004C7009">
            <w:pPr>
              <w:pStyle w:val="aa"/>
              <w:widowControl/>
              <w:numPr>
                <w:ilvl w:val="0"/>
                <w:numId w:val="1"/>
              </w:numPr>
              <w:ind w:left="284" w:firstLineChars="0" w:hanging="284"/>
              <w:jc w:val="left"/>
              <w:rPr>
                <w:sz w:val="21"/>
                <w:szCs w:val="21"/>
              </w:rPr>
            </w:pPr>
            <w:r w:rsidRPr="00072697">
              <w:rPr>
                <w:sz w:val="21"/>
                <w:szCs w:val="21"/>
              </w:rPr>
              <w:t>Conversion of public venues into hospital</w:t>
            </w:r>
          </w:p>
          <w:p w14:paraId="0683C5CF"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Architectural layout</w:t>
            </w:r>
          </w:p>
        </w:tc>
      </w:tr>
      <w:tr w:rsidR="009E085F" w:rsidRPr="00072697" w14:paraId="70F55DB3" w14:textId="77777777" w:rsidTr="004C7009">
        <w:trPr>
          <w:trHeight w:val="276"/>
        </w:trPr>
        <w:tc>
          <w:tcPr>
            <w:tcW w:w="1233" w:type="dxa"/>
          </w:tcPr>
          <w:p w14:paraId="59DA5106"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27634513" w14:textId="77777777" w:rsidR="009E085F" w:rsidRPr="00072697" w:rsidRDefault="009E085F" w:rsidP="004C7009">
            <w:pPr>
              <w:widowControl/>
              <w:jc w:val="left"/>
              <w:rPr>
                <w:sz w:val="21"/>
                <w:szCs w:val="21"/>
              </w:rPr>
            </w:pPr>
            <w:r w:rsidRPr="00072697">
              <w:rPr>
                <w:sz w:val="21"/>
                <w:szCs w:val="21"/>
              </w:rPr>
              <w:t>Li J, Yuan P, Heffernan J, Zheng T, Ogden N, Sander B, et al. Fangcang shelter hospitals during the COVID-19 epidemic, Wuhan, China. Bull World Health Organ. (2020) 98:830-841. doi: 10.2471/blt.20.258152</w:t>
            </w:r>
          </w:p>
        </w:tc>
        <w:tc>
          <w:tcPr>
            <w:tcW w:w="3769" w:type="dxa"/>
          </w:tcPr>
          <w:p w14:paraId="265DA0FA"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3BFAD935" w14:textId="77777777" w:rsidTr="004C7009">
        <w:trPr>
          <w:trHeight w:val="276"/>
        </w:trPr>
        <w:tc>
          <w:tcPr>
            <w:tcW w:w="1233" w:type="dxa"/>
          </w:tcPr>
          <w:p w14:paraId="101895CA"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1A37204E" w14:textId="77777777" w:rsidR="009E085F" w:rsidRPr="00072697" w:rsidRDefault="009E085F" w:rsidP="004C7009">
            <w:pPr>
              <w:widowControl/>
              <w:jc w:val="left"/>
              <w:rPr>
                <w:sz w:val="21"/>
                <w:szCs w:val="21"/>
              </w:rPr>
            </w:pPr>
            <w:r w:rsidRPr="00072697">
              <w:rPr>
                <w:sz w:val="21"/>
                <w:szCs w:val="21"/>
              </w:rPr>
              <w:t>WHO. Prevention and control of outbreaks of seasonal influenza in long-term care facilities: A review of the evidence and best-practice guidance (2017). http://www.euro.who.int/__data/assets/pdf_file/0015/330225/LTCF-best-practice-guidance.pdf?ua=1 [Accessed September 4, 2017].</w:t>
            </w:r>
          </w:p>
        </w:tc>
        <w:tc>
          <w:tcPr>
            <w:tcW w:w="3769" w:type="dxa"/>
          </w:tcPr>
          <w:p w14:paraId="4FDF1379" w14:textId="77777777" w:rsidR="009E085F" w:rsidRPr="00072697" w:rsidRDefault="009E085F" w:rsidP="004C7009">
            <w:pPr>
              <w:rPr>
                <w:sz w:val="21"/>
                <w:szCs w:val="21"/>
              </w:rPr>
            </w:pPr>
            <w:r w:rsidRPr="00072697">
              <w:rPr>
                <w:sz w:val="21"/>
                <w:szCs w:val="21"/>
              </w:rPr>
              <w:t>Cohort nursing</w:t>
            </w:r>
          </w:p>
        </w:tc>
      </w:tr>
      <w:tr w:rsidR="009E085F" w:rsidRPr="00072697" w14:paraId="187BDC04" w14:textId="77777777" w:rsidTr="004C7009">
        <w:trPr>
          <w:trHeight w:val="276"/>
        </w:trPr>
        <w:tc>
          <w:tcPr>
            <w:tcW w:w="1233" w:type="dxa"/>
          </w:tcPr>
          <w:p w14:paraId="216B8E56"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3640490B" w14:textId="77777777" w:rsidR="009E085F" w:rsidRPr="00072697" w:rsidRDefault="009E085F" w:rsidP="004C7009">
            <w:pPr>
              <w:widowControl/>
              <w:jc w:val="left"/>
              <w:rPr>
                <w:sz w:val="21"/>
                <w:szCs w:val="21"/>
              </w:rPr>
            </w:pPr>
            <w:r w:rsidRPr="00072697">
              <w:rPr>
                <w:sz w:val="21"/>
                <w:szCs w:val="21"/>
              </w:rPr>
              <w:t>Cepeda JA, Whitehouse T, Cooper B, Hails J, Jones K, Kwaku F, et al. Isolation of patients in single rooms or cohorts to reduce spread of MRSA in intensive-care units: prospective two-centre study. Lancet. (2005) 365: 295-304. doi: 10.1016/s0140-6736(05)17783-6</w:t>
            </w:r>
          </w:p>
        </w:tc>
        <w:tc>
          <w:tcPr>
            <w:tcW w:w="3769" w:type="dxa"/>
          </w:tcPr>
          <w:p w14:paraId="5B3EEFA1" w14:textId="77777777" w:rsidR="009E085F" w:rsidRPr="00072697" w:rsidRDefault="009E085F" w:rsidP="004C7009">
            <w:pPr>
              <w:rPr>
                <w:sz w:val="21"/>
                <w:szCs w:val="21"/>
              </w:rPr>
            </w:pPr>
            <w:r w:rsidRPr="00072697">
              <w:rPr>
                <w:sz w:val="21"/>
                <w:szCs w:val="21"/>
              </w:rPr>
              <w:t>Cohort nursing</w:t>
            </w:r>
          </w:p>
        </w:tc>
      </w:tr>
      <w:tr w:rsidR="009E085F" w:rsidRPr="00072697" w14:paraId="34A8A09A" w14:textId="77777777" w:rsidTr="004C7009">
        <w:trPr>
          <w:trHeight w:val="276"/>
        </w:trPr>
        <w:tc>
          <w:tcPr>
            <w:tcW w:w="1233" w:type="dxa"/>
          </w:tcPr>
          <w:p w14:paraId="62B447D6"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3934DA66" w14:textId="77777777" w:rsidR="009E085F" w:rsidRPr="00072697" w:rsidRDefault="009E085F" w:rsidP="004C7009">
            <w:pPr>
              <w:widowControl/>
              <w:jc w:val="left"/>
              <w:rPr>
                <w:sz w:val="21"/>
                <w:szCs w:val="21"/>
              </w:rPr>
            </w:pPr>
            <w:r w:rsidRPr="00072697">
              <w:rPr>
                <w:sz w:val="21"/>
                <w:szCs w:val="21"/>
              </w:rPr>
              <w:t>Chen C, Zhao B. Makeshift hospitals for COVID-19 patients: where health-care workers and patients need sufficient ventilation for more protection. J Hosp Infect. (2020) 105:98-99. doi: 10.1016/j.jhin.2020.03.008</w:t>
            </w:r>
          </w:p>
        </w:tc>
        <w:tc>
          <w:tcPr>
            <w:tcW w:w="3769" w:type="dxa"/>
          </w:tcPr>
          <w:p w14:paraId="3BAB45FC"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7E79B6A0" w14:textId="77777777" w:rsidTr="004C7009">
        <w:trPr>
          <w:trHeight w:val="276"/>
        </w:trPr>
        <w:tc>
          <w:tcPr>
            <w:tcW w:w="1233" w:type="dxa"/>
          </w:tcPr>
          <w:p w14:paraId="4425F56F"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7F4573B8" w14:textId="77777777" w:rsidR="009E085F" w:rsidRPr="00072697" w:rsidRDefault="009E085F" w:rsidP="004C7009">
            <w:pPr>
              <w:widowControl/>
              <w:jc w:val="left"/>
              <w:rPr>
                <w:sz w:val="21"/>
                <w:szCs w:val="21"/>
              </w:rPr>
            </w:pPr>
            <w:r w:rsidRPr="00072697">
              <w:rPr>
                <w:sz w:val="21"/>
                <w:szCs w:val="21"/>
              </w:rPr>
              <w:t>Chen Y, Zhou M, Hu L, Liu X, Zhuo L, Xie Q. Emergency reconstruction of large general hospital under the perspective of new COVID-19 prevention and control. Wien Klin Wochenschr. (2020) 132:677-684. doi: 10.1007/s00508-020-01695-w</w:t>
            </w:r>
          </w:p>
        </w:tc>
        <w:tc>
          <w:tcPr>
            <w:tcW w:w="3769" w:type="dxa"/>
          </w:tcPr>
          <w:p w14:paraId="2675563A" w14:textId="77777777" w:rsidR="009E085F" w:rsidRPr="00072697" w:rsidRDefault="009E085F" w:rsidP="004C7009">
            <w:pPr>
              <w:rPr>
                <w:sz w:val="21"/>
                <w:szCs w:val="21"/>
              </w:rPr>
            </w:pPr>
            <w:r w:rsidRPr="00072697">
              <w:rPr>
                <w:sz w:val="21"/>
                <w:szCs w:val="21"/>
              </w:rPr>
              <w:t>Effect and significance of mobile cabin hospital during the COVID-19 pandemic</w:t>
            </w:r>
          </w:p>
        </w:tc>
      </w:tr>
      <w:tr w:rsidR="009E085F" w:rsidRPr="00072697" w14:paraId="2024EBF3" w14:textId="77777777" w:rsidTr="004C7009">
        <w:trPr>
          <w:trHeight w:val="276"/>
        </w:trPr>
        <w:tc>
          <w:tcPr>
            <w:tcW w:w="1233" w:type="dxa"/>
          </w:tcPr>
          <w:p w14:paraId="1E6003E0"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648163A4" w14:textId="77777777" w:rsidR="009E085F" w:rsidRPr="00072697" w:rsidRDefault="009E085F" w:rsidP="004C7009">
            <w:pPr>
              <w:widowControl/>
              <w:jc w:val="left"/>
              <w:rPr>
                <w:sz w:val="21"/>
                <w:szCs w:val="21"/>
              </w:rPr>
            </w:pPr>
            <w:r w:rsidRPr="00072697">
              <w:rPr>
                <w:sz w:val="21"/>
                <w:szCs w:val="21"/>
              </w:rPr>
              <w:t>Wang J, Shen J, Ye D, Yan X, Zhang Y, Yang W, et al. Disinfection technology of hospital wastes and wastewater: Suggestions for disinfection strategy during coronavirus Disease 2019 (COVID-19) pandemic in China. Environ Pollut. (2020) 262:114665. doi: 10.1016/j.envpol.2020.114665</w:t>
            </w:r>
          </w:p>
        </w:tc>
        <w:tc>
          <w:tcPr>
            <w:tcW w:w="3769" w:type="dxa"/>
          </w:tcPr>
          <w:p w14:paraId="52D87E6B" w14:textId="77777777" w:rsidR="009E085F" w:rsidRPr="00072697" w:rsidRDefault="009E085F" w:rsidP="004C7009">
            <w:pPr>
              <w:rPr>
                <w:sz w:val="21"/>
                <w:szCs w:val="21"/>
              </w:rPr>
            </w:pPr>
            <w:r w:rsidRPr="00072697">
              <w:rPr>
                <w:sz w:val="21"/>
                <w:szCs w:val="21"/>
              </w:rPr>
              <w:t>Management of mobile cabin hospitals</w:t>
            </w:r>
          </w:p>
          <w:p w14:paraId="5676A1AA"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036CD381" w14:textId="77777777" w:rsidTr="004C7009">
        <w:trPr>
          <w:trHeight w:val="276"/>
        </w:trPr>
        <w:tc>
          <w:tcPr>
            <w:tcW w:w="1233" w:type="dxa"/>
          </w:tcPr>
          <w:p w14:paraId="437C800D"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1A494419" w14:textId="77777777" w:rsidR="009E085F" w:rsidRPr="00072697" w:rsidRDefault="009E085F" w:rsidP="004C7009">
            <w:pPr>
              <w:widowControl/>
              <w:jc w:val="left"/>
              <w:rPr>
                <w:sz w:val="21"/>
                <w:szCs w:val="21"/>
              </w:rPr>
            </w:pPr>
            <w:r w:rsidRPr="00072697">
              <w:rPr>
                <w:sz w:val="21"/>
                <w:szCs w:val="21"/>
              </w:rPr>
              <w:t>Wang JQ, Liu XL, Duan HY, Chen XM, Qian L, Lyu XF, et al. Disinfection and Protective Measures for Makeshift Hospitals. Biomed Environ Sci. (2020) 33:940-942. doi: 10.3967/bes2020.129</w:t>
            </w:r>
          </w:p>
        </w:tc>
        <w:tc>
          <w:tcPr>
            <w:tcW w:w="3769" w:type="dxa"/>
          </w:tcPr>
          <w:p w14:paraId="07C6309A" w14:textId="77777777" w:rsidR="009E085F" w:rsidRPr="00072697" w:rsidRDefault="009E085F" w:rsidP="004C7009">
            <w:pPr>
              <w:rPr>
                <w:sz w:val="21"/>
                <w:szCs w:val="21"/>
              </w:rPr>
            </w:pPr>
            <w:r w:rsidRPr="00072697">
              <w:rPr>
                <w:sz w:val="21"/>
                <w:szCs w:val="21"/>
              </w:rPr>
              <w:t>Management of mobile cabin hospitals</w:t>
            </w:r>
          </w:p>
          <w:p w14:paraId="59433C4A"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Management of nosocomial infections</w:t>
            </w:r>
          </w:p>
        </w:tc>
      </w:tr>
      <w:tr w:rsidR="009E085F" w:rsidRPr="00072697" w14:paraId="1D853818" w14:textId="77777777" w:rsidTr="004C7009">
        <w:trPr>
          <w:trHeight w:val="276"/>
        </w:trPr>
        <w:tc>
          <w:tcPr>
            <w:tcW w:w="1233" w:type="dxa"/>
          </w:tcPr>
          <w:p w14:paraId="00FAAF91" w14:textId="77777777" w:rsidR="009E085F" w:rsidRPr="00072697" w:rsidRDefault="009E085F" w:rsidP="004C7009">
            <w:pPr>
              <w:widowControl/>
              <w:jc w:val="left"/>
              <w:rPr>
                <w:sz w:val="21"/>
                <w:szCs w:val="21"/>
              </w:rPr>
            </w:pPr>
            <w:r w:rsidRPr="00072697">
              <w:rPr>
                <w:sz w:val="21"/>
                <w:szCs w:val="21"/>
              </w:rPr>
              <w:lastRenderedPageBreak/>
              <w:t>References</w:t>
            </w:r>
          </w:p>
        </w:tc>
        <w:tc>
          <w:tcPr>
            <w:tcW w:w="10386" w:type="dxa"/>
            <w:noWrap/>
          </w:tcPr>
          <w:p w14:paraId="2C2E0DE4" w14:textId="77777777" w:rsidR="009E085F" w:rsidRPr="00072697" w:rsidRDefault="009E085F" w:rsidP="004C7009">
            <w:pPr>
              <w:widowControl/>
              <w:jc w:val="left"/>
              <w:rPr>
                <w:sz w:val="21"/>
                <w:szCs w:val="21"/>
              </w:rPr>
            </w:pPr>
            <w:r w:rsidRPr="00072697">
              <w:rPr>
                <w:sz w:val="21"/>
                <w:szCs w:val="21"/>
              </w:rPr>
              <w:t>Hua X, Gu M, Zeng F, Hu H, Zhou T, Zhang Y, et al. Pharmacy administration and pharmaceutical care practice in a module hospital during the COVID-19 epidemic. J Am Pharm Assoc. (2020) 60:431-438.e1. doi: 10.1016/j.japh.2020.04.006</w:t>
            </w:r>
          </w:p>
        </w:tc>
        <w:tc>
          <w:tcPr>
            <w:tcW w:w="3769" w:type="dxa"/>
          </w:tcPr>
          <w:p w14:paraId="7DD7B0DA" w14:textId="77777777" w:rsidR="009E085F" w:rsidRPr="00072697" w:rsidRDefault="009E085F" w:rsidP="004C7009">
            <w:pPr>
              <w:rPr>
                <w:sz w:val="21"/>
                <w:szCs w:val="21"/>
              </w:rPr>
            </w:pPr>
            <w:r w:rsidRPr="00072697">
              <w:rPr>
                <w:sz w:val="21"/>
                <w:szCs w:val="21"/>
              </w:rPr>
              <w:t>Management of mobile cabin hospitals</w:t>
            </w:r>
          </w:p>
          <w:p w14:paraId="56A89C68" w14:textId="77777777" w:rsidR="009E085F" w:rsidRPr="00072697" w:rsidRDefault="009E085F" w:rsidP="004C7009">
            <w:pPr>
              <w:pStyle w:val="aa"/>
              <w:numPr>
                <w:ilvl w:val="0"/>
                <w:numId w:val="1"/>
              </w:numPr>
              <w:ind w:left="284" w:firstLineChars="0" w:hanging="284"/>
              <w:rPr>
                <w:sz w:val="21"/>
                <w:szCs w:val="21"/>
              </w:rPr>
            </w:pPr>
            <w:r w:rsidRPr="00072697">
              <w:rPr>
                <w:sz w:val="21"/>
                <w:szCs w:val="21"/>
              </w:rPr>
              <w:t>Information technology support</w:t>
            </w:r>
          </w:p>
        </w:tc>
      </w:tr>
      <w:tr w:rsidR="009E085F" w:rsidRPr="00072697" w14:paraId="0EBC9BA8" w14:textId="77777777" w:rsidTr="004C7009">
        <w:trPr>
          <w:trHeight w:val="276"/>
        </w:trPr>
        <w:tc>
          <w:tcPr>
            <w:tcW w:w="1233" w:type="dxa"/>
          </w:tcPr>
          <w:p w14:paraId="1AC5C34B"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2FE1CE2B" w14:textId="77777777" w:rsidR="009E085F" w:rsidRPr="00072697" w:rsidRDefault="009E085F" w:rsidP="004C7009">
            <w:pPr>
              <w:widowControl/>
              <w:jc w:val="left"/>
              <w:rPr>
                <w:sz w:val="21"/>
                <w:szCs w:val="21"/>
              </w:rPr>
            </w:pPr>
            <w:r w:rsidRPr="00072697">
              <w:rPr>
                <w:sz w:val="21"/>
                <w:szCs w:val="21"/>
              </w:rPr>
              <w:t>Zhang Y, Ding Q, Liu JB. Performance evaluation of emergency logistics capability for public health emergencies: perspective of COVID-19. Int J Logist Res App. (2021). doi: 10.1080/13675567.2021.1914566</w:t>
            </w:r>
          </w:p>
        </w:tc>
        <w:tc>
          <w:tcPr>
            <w:tcW w:w="3769" w:type="dxa"/>
          </w:tcPr>
          <w:p w14:paraId="04AF0AC3" w14:textId="77777777" w:rsidR="009E085F" w:rsidRPr="00072697" w:rsidRDefault="009E085F" w:rsidP="004C7009">
            <w:pPr>
              <w:rPr>
                <w:sz w:val="21"/>
                <w:szCs w:val="21"/>
              </w:rPr>
            </w:pPr>
            <w:r w:rsidRPr="00072697">
              <w:rPr>
                <w:sz w:val="21"/>
                <w:szCs w:val="21"/>
              </w:rPr>
              <w:t>Management of mobile cabin hospitals</w:t>
            </w:r>
          </w:p>
          <w:p w14:paraId="4A3C84B9" w14:textId="77777777" w:rsidR="009E085F" w:rsidRPr="00072697" w:rsidRDefault="009E085F" w:rsidP="004C7009">
            <w:pPr>
              <w:pStyle w:val="aa"/>
              <w:numPr>
                <w:ilvl w:val="0"/>
                <w:numId w:val="1"/>
              </w:numPr>
              <w:ind w:firstLineChars="0"/>
              <w:rPr>
                <w:sz w:val="21"/>
                <w:szCs w:val="21"/>
              </w:rPr>
            </w:pPr>
            <w:r w:rsidRPr="00072697">
              <w:rPr>
                <w:sz w:val="21"/>
                <w:szCs w:val="21"/>
              </w:rPr>
              <w:t>Material supply</w:t>
            </w:r>
          </w:p>
        </w:tc>
      </w:tr>
      <w:tr w:rsidR="009E085F" w:rsidRPr="00072697" w14:paraId="1113AA63" w14:textId="77777777" w:rsidTr="004C7009">
        <w:trPr>
          <w:trHeight w:val="276"/>
        </w:trPr>
        <w:tc>
          <w:tcPr>
            <w:tcW w:w="1233" w:type="dxa"/>
          </w:tcPr>
          <w:p w14:paraId="74AC2577"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0B26313B" w14:textId="77777777" w:rsidR="009E085F" w:rsidRPr="00072697" w:rsidRDefault="009E085F" w:rsidP="004C7009">
            <w:pPr>
              <w:widowControl/>
              <w:jc w:val="left"/>
              <w:rPr>
                <w:sz w:val="21"/>
                <w:szCs w:val="21"/>
              </w:rPr>
            </w:pPr>
            <w:r w:rsidRPr="00072697">
              <w:rPr>
                <w:sz w:val="21"/>
                <w:szCs w:val="21"/>
              </w:rPr>
              <w:t>Cao Y, Shan J, Gong Z, Kuang J, Gao Y. Status and Challenges of Public Health Emergency Management in China Related to COVID-19. Front Public Health. (2020) 8:250. doi: 10.3389/fpubh.2020.00250</w:t>
            </w:r>
          </w:p>
        </w:tc>
        <w:tc>
          <w:tcPr>
            <w:tcW w:w="3769" w:type="dxa"/>
          </w:tcPr>
          <w:p w14:paraId="533B6698" w14:textId="77777777" w:rsidR="009E085F" w:rsidRPr="00072697" w:rsidRDefault="009E085F" w:rsidP="004C7009">
            <w:pPr>
              <w:rPr>
                <w:sz w:val="21"/>
                <w:szCs w:val="21"/>
              </w:rPr>
            </w:pPr>
            <w:r w:rsidRPr="00072697">
              <w:rPr>
                <w:sz w:val="21"/>
                <w:szCs w:val="21"/>
              </w:rPr>
              <w:t>Management of mobile cabin hospitals</w:t>
            </w:r>
          </w:p>
          <w:p w14:paraId="28DBBDF8" w14:textId="77777777" w:rsidR="009E085F" w:rsidRPr="00072697" w:rsidRDefault="009E085F" w:rsidP="004C7009">
            <w:pPr>
              <w:pStyle w:val="aa"/>
              <w:numPr>
                <w:ilvl w:val="0"/>
                <w:numId w:val="1"/>
              </w:numPr>
              <w:ind w:firstLineChars="0"/>
              <w:rPr>
                <w:sz w:val="21"/>
                <w:szCs w:val="21"/>
              </w:rPr>
            </w:pPr>
            <w:r w:rsidRPr="00072697">
              <w:rPr>
                <w:sz w:val="21"/>
                <w:szCs w:val="21"/>
              </w:rPr>
              <w:t>Material supply</w:t>
            </w:r>
          </w:p>
        </w:tc>
      </w:tr>
      <w:tr w:rsidR="009E085F" w:rsidRPr="00072697" w14:paraId="3B6FAF73" w14:textId="77777777" w:rsidTr="004C7009">
        <w:trPr>
          <w:trHeight w:val="276"/>
        </w:trPr>
        <w:tc>
          <w:tcPr>
            <w:tcW w:w="1233" w:type="dxa"/>
          </w:tcPr>
          <w:p w14:paraId="3A7C62E5"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50EAB73E" w14:textId="77777777" w:rsidR="009E085F" w:rsidRPr="00072697" w:rsidRDefault="009E085F" w:rsidP="004C7009">
            <w:pPr>
              <w:widowControl/>
              <w:jc w:val="left"/>
              <w:rPr>
                <w:sz w:val="21"/>
                <w:szCs w:val="21"/>
              </w:rPr>
            </w:pPr>
            <w:r w:rsidRPr="00072697">
              <w:rPr>
                <w:sz w:val="21"/>
                <w:szCs w:val="21"/>
              </w:rPr>
              <w:t>Xing C, Zhang R. COVID-19 in China: Responses, Challenges and Implications for the Health System. Healthcare. (2021) 9:82. doi: 10.3390/healthcare9010082</w:t>
            </w:r>
          </w:p>
        </w:tc>
        <w:tc>
          <w:tcPr>
            <w:tcW w:w="3769" w:type="dxa"/>
          </w:tcPr>
          <w:p w14:paraId="5784AD5F" w14:textId="77777777" w:rsidR="009E085F" w:rsidRPr="00072697" w:rsidRDefault="009E085F" w:rsidP="004C7009">
            <w:pPr>
              <w:rPr>
                <w:sz w:val="21"/>
                <w:szCs w:val="21"/>
              </w:rPr>
            </w:pPr>
            <w:r w:rsidRPr="00072697">
              <w:rPr>
                <w:sz w:val="21"/>
                <w:szCs w:val="21"/>
              </w:rPr>
              <w:t>Management of mobile cabin hospitals</w:t>
            </w:r>
          </w:p>
          <w:p w14:paraId="17FC0C47" w14:textId="77777777" w:rsidR="009E085F" w:rsidRPr="00072697" w:rsidRDefault="009E085F" w:rsidP="004C7009">
            <w:pPr>
              <w:pStyle w:val="aa"/>
              <w:numPr>
                <w:ilvl w:val="0"/>
                <w:numId w:val="1"/>
              </w:numPr>
              <w:ind w:firstLineChars="0"/>
              <w:rPr>
                <w:sz w:val="21"/>
                <w:szCs w:val="21"/>
              </w:rPr>
            </w:pPr>
            <w:r w:rsidRPr="00072697">
              <w:rPr>
                <w:sz w:val="21"/>
                <w:szCs w:val="21"/>
              </w:rPr>
              <w:t>Material supply</w:t>
            </w:r>
          </w:p>
        </w:tc>
      </w:tr>
      <w:tr w:rsidR="009E085F" w:rsidRPr="00072697" w14:paraId="5CF243A7" w14:textId="77777777" w:rsidTr="004C7009">
        <w:trPr>
          <w:trHeight w:val="276"/>
        </w:trPr>
        <w:tc>
          <w:tcPr>
            <w:tcW w:w="1233" w:type="dxa"/>
          </w:tcPr>
          <w:p w14:paraId="46AA9655"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195626A1" w14:textId="77777777" w:rsidR="009E085F" w:rsidRPr="00072697" w:rsidRDefault="009E085F" w:rsidP="004C7009">
            <w:pPr>
              <w:widowControl/>
              <w:jc w:val="left"/>
              <w:rPr>
                <w:sz w:val="21"/>
                <w:szCs w:val="21"/>
              </w:rPr>
            </w:pPr>
            <w:r w:rsidRPr="00072697">
              <w:rPr>
                <w:sz w:val="21"/>
                <w:szCs w:val="21"/>
              </w:rPr>
              <w:t>Li YR, Chandra Y, Kapucu N. Crisis Coordination and the Role of Social Media in Response to COVID-19 in Wuhan, China. Am Rev Public Adm. (2020) 50:698-705. doi: 10.1177/0275074020942105</w:t>
            </w:r>
          </w:p>
        </w:tc>
        <w:tc>
          <w:tcPr>
            <w:tcW w:w="3769" w:type="dxa"/>
          </w:tcPr>
          <w:p w14:paraId="1914A99C" w14:textId="77777777" w:rsidR="009E085F" w:rsidRPr="00072697" w:rsidRDefault="009E085F" w:rsidP="004C7009">
            <w:pPr>
              <w:rPr>
                <w:sz w:val="21"/>
                <w:szCs w:val="21"/>
              </w:rPr>
            </w:pPr>
            <w:r w:rsidRPr="00072697">
              <w:rPr>
                <w:sz w:val="21"/>
                <w:szCs w:val="21"/>
              </w:rPr>
              <w:t>Management of mobile cabin hospitals</w:t>
            </w:r>
          </w:p>
          <w:p w14:paraId="48BB8536" w14:textId="77777777" w:rsidR="009E085F" w:rsidRPr="00072697" w:rsidRDefault="009E085F" w:rsidP="004C7009">
            <w:pPr>
              <w:pStyle w:val="aa"/>
              <w:numPr>
                <w:ilvl w:val="0"/>
                <w:numId w:val="1"/>
              </w:numPr>
              <w:ind w:firstLineChars="0"/>
              <w:rPr>
                <w:sz w:val="21"/>
                <w:szCs w:val="21"/>
              </w:rPr>
            </w:pPr>
            <w:r w:rsidRPr="00072697">
              <w:rPr>
                <w:sz w:val="21"/>
                <w:szCs w:val="21"/>
              </w:rPr>
              <w:t>Material supply</w:t>
            </w:r>
          </w:p>
        </w:tc>
      </w:tr>
      <w:tr w:rsidR="009E085F" w:rsidRPr="00072697" w14:paraId="6607191F" w14:textId="77777777" w:rsidTr="004C7009">
        <w:trPr>
          <w:trHeight w:val="276"/>
        </w:trPr>
        <w:tc>
          <w:tcPr>
            <w:tcW w:w="1233" w:type="dxa"/>
          </w:tcPr>
          <w:p w14:paraId="551A521B" w14:textId="77777777" w:rsidR="009E085F" w:rsidRPr="00072697" w:rsidRDefault="009E085F" w:rsidP="004C7009">
            <w:pPr>
              <w:widowControl/>
              <w:jc w:val="left"/>
              <w:rPr>
                <w:sz w:val="21"/>
                <w:szCs w:val="21"/>
              </w:rPr>
            </w:pPr>
            <w:r w:rsidRPr="00072697">
              <w:rPr>
                <w:sz w:val="21"/>
                <w:szCs w:val="21"/>
              </w:rPr>
              <w:t>References</w:t>
            </w:r>
          </w:p>
        </w:tc>
        <w:tc>
          <w:tcPr>
            <w:tcW w:w="10386" w:type="dxa"/>
            <w:noWrap/>
          </w:tcPr>
          <w:p w14:paraId="6DCCB9FC" w14:textId="77777777" w:rsidR="009E085F" w:rsidRPr="00072697" w:rsidRDefault="009E085F" w:rsidP="004C7009">
            <w:pPr>
              <w:widowControl/>
              <w:jc w:val="left"/>
              <w:rPr>
                <w:sz w:val="21"/>
                <w:szCs w:val="21"/>
              </w:rPr>
            </w:pPr>
            <w:r w:rsidRPr="00072697">
              <w:rPr>
                <w:sz w:val="21"/>
                <w:szCs w:val="21"/>
              </w:rPr>
              <w:t>Zhang P. Study on the Experience of Public Health System Construction in China's COVID-19 Prevention. Front Public Health. (2021) 9:610824. doi: 10.3389/fpubh.2021.610824</w:t>
            </w:r>
          </w:p>
        </w:tc>
        <w:tc>
          <w:tcPr>
            <w:tcW w:w="3769" w:type="dxa"/>
          </w:tcPr>
          <w:p w14:paraId="6207F321" w14:textId="77777777" w:rsidR="009E085F" w:rsidRPr="00072697" w:rsidRDefault="009E085F" w:rsidP="004C7009">
            <w:pPr>
              <w:rPr>
                <w:sz w:val="21"/>
                <w:szCs w:val="21"/>
              </w:rPr>
            </w:pPr>
            <w:r w:rsidRPr="00072697">
              <w:rPr>
                <w:sz w:val="21"/>
                <w:szCs w:val="21"/>
              </w:rPr>
              <w:t>COVID-19 and healthcare system</w:t>
            </w:r>
          </w:p>
        </w:tc>
      </w:tr>
    </w:tbl>
    <w:p w14:paraId="395B95D3" w14:textId="77777777" w:rsidR="009E085F" w:rsidRPr="00275864" w:rsidRDefault="009E085F" w:rsidP="009E085F">
      <w:pPr>
        <w:widowControl/>
        <w:jc w:val="left"/>
      </w:pPr>
    </w:p>
    <w:p w14:paraId="08766822" w14:textId="7FD69A9C" w:rsidR="004C06C7" w:rsidRDefault="004C06C7">
      <w:pPr>
        <w:widowControl/>
        <w:jc w:val="left"/>
      </w:pPr>
      <w:r>
        <w:br w:type="page"/>
      </w:r>
    </w:p>
    <w:p w14:paraId="375CBE00" w14:textId="7AEE2255" w:rsidR="004C06C7" w:rsidRPr="0098015D" w:rsidRDefault="004C06C7" w:rsidP="004C06C7">
      <w:pPr>
        <w:pStyle w:val="ad"/>
        <w:jc w:val="left"/>
        <w:rPr>
          <w:rFonts w:ascii="Times New Roman" w:hAnsi="Times New Roman" w:cs="Times New Roman"/>
          <w:b w:val="0"/>
          <w:bCs w:val="0"/>
          <w:sz w:val="28"/>
          <w:szCs w:val="28"/>
        </w:rPr>
      </w:pPr>
      <w:r w:rsidRPr="0098015D">
        <w:rPr>
          <w:rFonts w:ascii="Times New Roman" w:hAnsi="Times New Roman" w:cs="Times New Roman"/>
          <w:b w:val="0"/>
          <w:bCs w:val="0"/>
          <w:sz w:val="28"/>
          <w:szCs w:val="28"/>
        </w:rPr>
        <w:lastRenderedPageBreak/>
        <w:t xml:space="preserve">Supplementary Table </w:t>
      </w:r>
      <w:r>
        <w:rPr>
          <w:rFonts w:ascii="Times New Roman" w:hAnsi="Times New Roman" w:cs="Times New Roman"/>
          <w:b w:val="0"/>
          <w:bCs w:val="0"/>
          <w:sz w:val="28"/>
          <w:szCs w:val="28"/>
        </w:rPr>
        <w:t>4</w:t>
      </w:r>
      <w:r w:rsidRPr="0098015D">
        <w:rPr>
          <w:rFonts w:ascii="Times New Roman" w:hAnsi="Times New Roman" w:cs="Times New Roman" w:hint="eastAsia"/>
          <w:b w:val="0"/>
          <w:bCs w:val="0"/>
          <w:sz w:val="28"/>
          <w:szCs w:val="28"/>
        </w:rPr>
        <w:t>.</w:t>
      </w:r>
      <w:r w:rsidRPr="0098015D">
        <w:rPr>
          <w:rFonts w:ascii="Times New Roman" w:hAnsi="Times New Roman" w:cs="Times New Roman"/>
          <w:b w:val="0"/>
          <w:bCs w:val="0"/>
          <w:sz w:val="28"/>
          <w:szCs w:val="28"/>
        </w:rPr>
        <w:t xml:space="preserve"> </w:t>
      </w:r>
      <w:r w:rsidR="008F1934" w:rsidRPr="008F1934">
        <w:rPr>
          <w:rFonts w:ascii="Times New Roman" w:hAnsi="Times New Roman" w:cs="Times New Roman"/>
          <w:b w:val="0"/>
          <w:bCs w:val="0"/>
          <w:sz w:val="28"/>
          <w:szCs w:val="28"/>
        </w:rPr>
        <w:t xml:space="preserve">Basic information of </w:t>
      </w:r>
      <w:r w:rsidR="00E3130B">
        <w:rPr>
          <w:rFonts w:ascii="Times New Roman" w:hAnsi="Times New Roman" w:cs="Times New Roman"/>
          <w:b w:val="0"/>
          <w:bCs w:val="0"/>
          <w:sz w:val="28"/>
          <w:szCs w:val="28"/>
        </w:rPr>
        <w:t xml:space="preserve">the </w:t>
      </w:r>
      <w:r w:rsidR="008F1934" w:rsidRPr="008F1934">
        <w:rPr>
          <w:rFonts w:ascii="Times New Roman" w:hAnsi="Times New Roman" w:cs="Times New Roman"/>
          <w:b w:val="0"/>
          <w:bCs w:val="0"/>
          <w:sz w:val="28"/>
          <w:szCs w:val="28"/>
        </w:rPr>
        <w:t xml:space="preserve">16 </w:t>
      </w:r>
      <w:r w:rsidR="008F1934">
        <w:rPr>
          <w:rFonts w:ascii="Times New Roman" w:hAnsi="Times New Roman" w:cs="Times New Roman" w:hint="eastAsia"/>
          <w:b w:val="0"/>
          <w:bCs w:val="0"/>
          <w:sz w:val="28"/>
          <w:szCs w:val="28"/>
        </w:rPr>
        <w:t>m</w:t>
      </w:r>
      <w:r w:rsidR="008F1934" w:rsidRPr="008F1934">
        <w:rPr>
          <w:rFonts w:ascii="Times New Roman" w:hAnsi="Times New Roman" w:cs="Times New Roman"/>
          <w:b w:val="0"/>
          <w:bCs w:val="0"/>
          <w:sz w:val="28"/>
          <w:szCs w:val="28"/>
        </w:rPr>
        <w:t xml:space="preserve">obile </w:t>
      </w:r>
      <w:r w:rsidR="008F1934">
        <w:rPr>
          <w:rFonts w:ascii="Times New Roman" w:hAnsi="Times New Roman" w:cs="Times New Roman"/>
          <w:b w:val="0"/>
          <w:bCs w:val="0"/>
          <w:sz w:val="28"/>
          <w:szCs w:val="28"/>
        </w:rPr>
        <w:t>c</w:t>
      </w:r>
      <w:r w:rsidR="008F1934" w:rsidRPr="008F1934">
        <w:rPr>
          <w:rFonts w:ascii="Times New Roman" w:hAnsi="Times New Roman" w:cs="Times New Roman"/>
          <w:b w:val="0"/>
          <w:bCs w:val="0"/>
          <w:sz w:val="28"/>
          <w:szCs w:val="28"/>
        </w:rPr>
        <w:t xml:space="preserve">abin </w:t>
      </w:r>
      <w:r w:rsidR="008F1934">
        <w:rPr>
          <w:rFonts w:ascii="Times New Roman" w:hAnsi="Times New Roman" w:cs="Times New Roman"/>
          <w:b w:val="0"/>
          <w:bCs w:val="0"/>
          <w:sz w:val="28"/>
          <w:szCs w:val="28"/>
        </w:rPr>
        <w:t>h</w:t>
      </w:r>
      <w:r w:rsidR="008F1934" w:rsidRPr="008F1934">
        <w:rPr>
          <w:rFonts w:ascii="Times New Roman" w:hAnsi="Times New Roman" w:cs="Times New Roman"/>
          <w:b w:val="0"/>
          <w:bCs w:val="0"/>
          <w:sz w:val="28"/>
          <w:szCs w:val="28"/>
        </w:rPr>
        <w:t xml:space="preserve">ospitals in </w:t>
      </w:r>
      <w:r w:rsidR="008F1934">
        <w:rPr>
          <w:rFonts w:ascii="Times New Roman" w:hAnsi="Times New Roman" w:cs="Times New Roman"/>
          <w:b w:val="0"/>
          <w:bCs w:val="0"/>
          <w:sz w:val="28"/>
          <w:szCs w:val="28"/>
        </w:rPr>
        <w:t xml:space="preserve">Wuhan, </w:t>
      </w:r>
      <w:r w:rsidR="008F1934" w:rsidRPr="008F1934">
        <w:rPr>
          <w:rFonts w:ascii="Times New Roman" w:hAnsi="Times New Roman" w:cs="Times New Roman"/>
          <w:b w:val="0"/>
          <w:bCs w:val="0"/>
          <w:sz w:val="28"/>
          <w:szCs w:val="28"/>
        </w:rPr>
        <w:t>China</w:t>
      </w:r>
      <w:r w:rsidRPr="0098015D">
        <w:rPr>
          <w:rFonts w:ascii="Times New Roman" w:hAnsi="Times New Roman" w:cs="Times New Roman"/>
          <w:b w:val="0"/>
          <w:bCs w:val="0"/>
          <w:sz w:val="28"/>
          <w:szCs w:val="28"/>
        </w:rPr>
        <w:t>.</w:t>
      </w:r>
      <w:r w:rsidR="00CD7898">
        <w:rPr>
          <w:rFonts w:ascii="Times New Roman" w:hAnsi="Times New Roman" w:cs="Times New Roman"/>
          <w:b w:val="0"/>
          <w:bCs w:val="0"/>
          <w:sz w:val="28"/>
          <w:szCs w:val="28"/>
        </w:rPr>
        <w:t xml:space="preserve"> (The </w:t>
      </w:r>
      <w:r w:rsidR="00CD7898" w:rsidRPr="00CD7898">
        <w:rPr>
          <w:rFonts w:ascii="Times New Roman" w:hAnsi="Times New Roman" w:cs="Times New Roman"/>
          <w:b w:val="0"/>
          <w:bCs w:val="0"/>
          <w:sz w:val="28"/>
          <w:szCs w:val="28"/>
        </w:rPr>
        <w:t xml:space="preserve">data are from </w:t>
      </w:r>
      <w:r w:rsidR="00CD7898">
        <w:rPr>
          <w:rFonts w:ascii="Times New Roman" w:hAnsi="Times New Roman" w:cs="Times New Roman"/>
          <w:b w:val="0"/>
          <w:bCs w:val="0"/>
          <w:sz w:val="28"/>
          <w:szCs w:val="28"/>
        </w:rPr>
        <w:t xml:space="preserve">studies of </w:t>
      </w:r>
      <w:r w:rsidR="00CD7898" w:rsidRPr="00CD7898">
        <w:rPr>
          <w:rFonts w:ascii="Times New Roman" w:hAnsi="Times New Roman" w:cs="Times New Roman"/>
          <w:b w:val="0"/>
          <w:bCs w:val="0"/>
          <w:sz w:val="28"/>
          <w:szCs w:val="28"/>
        </w:rPr>
        <w:t>Fang D</w:t>
      </w:r>
      <w:r w:rsidR="00CD7898" w:rsidRPr="00CD7898">
        <w:rPr>
          <w:rFonts w:ascii="Times New Roman" w:hAnsi="Times New Roman" w:cs="Times New Roman"/>
          <w:b w:val="0"/>
          <w:bCs w:val="0"/>
          <w:sz w:val="28"/>
          <w:szCs w:val="28"/>
          <w:vertAlign w:val="superscript"/>
        </w:rPr>
        <w:t>[1]</w:t>
      </w:r>
      <w:r w:rsidR="00CD7898">
        <w:rPr>
          <w:rFonts w:ascii="Times New Roman" w:hAnsi="Times New Roman" w:cs="Times New Roman"/>
          <w:b w:val="0"/>
          <w:bCs w:val="0"/>
          <w:sz w:val="28"/>
          <w:szCs w:val="28"/>
          <w:vertAlign w:val="superscript"/>
        </w:rPr>
        <w:t xml:space="preserve"> </w:t>
      </w:r>
      <w:r w:rsidR="00CD7898">
        <w:rPr>
          <w:rFonts w:ascii="Times New Roman" w:hAnsi="Times New Roman" w:cs="Times New Roman"/>
          <w:b w:val="0"/>
          <w:bCs w:val="0"/>
          <w:sz w:val="28"/>
          <w:szCs w:val="28"/>
        </w:rPr>
        <w:t xml:space="preserve">and </w:t>
      </w:r>
      <w:r w:rsidR="00CD7898" w:rsidRPr="00CD7898">
        <w:rPr>
          <w:rFonts w:ascii="Times New Roman" w:hAnsi="Times New Roman" w:cs="Times New Roman"/>
          <w:b w:val="0"/>
          <w:bCs w:val="0"/>
          <w:sz w:val="28"/>
          <w:szCs w:val="28"/>
        </w:rPr>
        <w:t>Zhang Y</w:t>
      </w:r>
      <w:r w:rsidR="00CD7898" w:rsidRPr="00CD7898">
        <w:rPr>
          <w:rFonts w:ascii="Times New Roman" w:hAnsi="Times New Roman" w:cs="Times New Roman"/>
          <w:b w:val="0"/>
          <w:bCs w:val="0"/>
          <w:sz w:val="28"/>
          <w:szCs w:val="28"/>
          <w:vertAlign w:val="superscript"/>
        </w:rPr>
        <w:t>[</w:t>
      </w:r>
      <w:r w:rsidR="00CD7898">
        <w:rPr>
          <w:rFonts w:ascii="Times New Roman" w:hAnsi="Times New Roman" w:cs="Times New Roman"/>
          <w:b w:val="0"/>
          <w:bCs w:val="0"/>
          <w:sz w:val="28"/>
          <w:szCs w:val="28"/>
          <w:vertAlign w:val="superscript"/>
        </w:rPr>
        <w:t>2</w:t>
      </w:r>
      <w:r w:rsidR="00CD7898" w:rsidRPr="00CD7898">
        <w:rPr>
          <w:rFonts w:ascii="Times New Roman" w:hAnsi="Times New Roman" w:cs="Times New Roman"/>
          <w:b w:val="0"/>
          <w:bCs w:val="0"/>
          <w:sz w:val="28"/>
          <w:szCs w:val="28"/>
          <w:vertAlign w:val="superscript"/>
        </w:rPr>
        <w:t>]</w:t>
      </w:r>
      <w:r w:rsidR="00CD7898">
        <w:rPr>
          <w:rFonts w:ascii="Times New Roman" w:hAnsi="Times New Roman" w:cs="Times New Roman"/>
          <w:b w:val="0"/>
          <w:bCs w:val="0"/>
          <w:sz w:val="28"/>
          <w:szCs w:val="28"/>
        </w:rPr>
        <w:t>)</w:t>
      </w:r>
    </w:p>
    <w:tbl>
      <w:tblPr>
        <w:tblStyle w:val="a7"/>
        <w:tblW w:w="0" w:type="auto"/>
        <w:tblLook w:val="04A0" w:firstRow="1" w:lastRow="0" w:firstColumn="1" w:lastColumn="0" w:noHBand="0" w:noVBand="1"/>
      </w:tblPr>
      <w:tblGrid>
        <w:gridCol w:w="2657"/>
        <w:gridCol w:w="2867"/>
        <w:gridCol w:w="1146"/>
        <w:gridCol w:w="983"/>
        <w:gridCol w:w="843"/>
        <w:gridCol w:w="1037"/>
        <w:gridCol w:w="884"/>
        <w:gridCol w:w="1412"/>
        <w:gridCol w:w="1277"/>
        <w:gridCol w:w="836"/>
        <w:gridCol w:w="842"/>
      </w:tblGrid>
      <w:tr w:rsidR="000A3286" w:rsidRPr="008F1934" w14:paraId="078CDD0E" w14:textId="77777777" w:rsidTr="000A3286">
        <w:trPr>
          <w:trHeight w:val="276"/>
        </w:trPr>
        <w:tc>
          <w:tcPr>
            <w:tcW w:w="2657" w:type="dxa"/>
            <w:noWrap/>
            <w:hideMark/>
          </w:tcPr>
          <w:p w14:paraId="74874010" w14:textId="77777777" w:rsidR="000A3286" w:rsidRPr="008F1934" w:rsidRDefault="000A3286" w:rsidP="008F1934">
            <w:pPr>
              <w:spacing w:line="360" w:lineRule="auto"/>
              <w:rPr>
                <w:rFonts w:cs="Times New Roman"/>
                <w:sz w:val="18"/>
                <w:szCs w:val="18"/>
              </w:rPr>
            </w:pPr>
            <w:r w:rsidRPr="008F1934">
              <w:rPr>
                <w:rFonts w:cs="Times New Roman"/>
                <w:sz w:val="18"/>
                <w:szCs w:val="18"/>
              </w:rPr>
              <w:t>Name</w:t>
            </w:r>
          </w:p>
        </w:tc>
        <w:tc>
          <w:tcPr>
            <w:tcW w:w="2867" w:type="dxa"/>
            <w:noWrap/>
            <w:hideMark/>
          </w:tcPr>
          <w:p w14:paraId="03B196E2" w14:textId="77777777" w:rsidR="000A3286" w:rsidRPr="008F1934" w:rsidRDefault="000A3286" w:rsidP="008F1934">
            <w:pPr>
              <w:spacing w:line="360" w:lineRule="auto"/>
              <w:rPr>
                <w:rFonts w:cs="Times New Roman"/>
                <w:sz w:val="18"/>
                <w:szCs w:val="18"/>
              </w:rPr>
            </w:pPr>
            <w:r w:rsidRPr="008F1934">
              <w:rPr>
                <w:rFonts w:cs="Times New Roman"/>
                <w:sz w:val="18"/>
                <w:szCs w:val="18"/>
              </w:rPr>
              <w:t>Original function</w:t>
            </w:r>
          </w:p>
        </w:tc>
        <w:tc>
          <w:tcPr>
            <w:tcW w:w="935" w:type="dxa"/>
            <w:noWrap/>
            <w:hideMark/>
          </w:tcPr>
          <w:p w14:paraId="4EF61353" w14:textId="77777777" w:rsidR="000A3286" w:rsidRPr="008F1934" w:rsidRDefault="000A3286" w:rsidP="008F1934">
            <w:pPr>
              <w:spacing w:line="360" w:lineRule="auto"/>
              <w:rPr>
                <w:rFonts w:cs="Times New Roman"/>
                <w:sz w:val="18"/>
                <w:szCs w:val="18"/>
              </w:rPr>
            </w:pPr>
            <w:r w:rsidRPr="008F1934">
              <w:rPr>
                <w:rFonts w:cs="Times New Roman"/>
                <w:sz w:val="18"/>
                <w:szCs w:val="18"/>
              </w:rPr>
              <w:t>Construction time</w:t>
            </w:r>
          </w:p>
        </w:tc>
        <w:tc>
          <w:tcPr>
            <w:tcW w:w="983" w:type="dxa"/>
            <w:noWrap/>
            <w:hideMark/>
          </w:tcPr>
          <w:p w14:paraId="51502BF8" w14:textId="77777777" w:rsidR="000A3286" w:rsidRPr="008F1934" w:rsidRDefault="000A3286" w:rsidP="008F1934">
            <w:pPr>
              <w:spacing w:line="360" w:lineRule="auto"/>
              <w:rPr>
                <w:rFonts w:cs="Times New Roman"/>
                <w:sz w:val="18"/>
                <w:szCs w:val="18"/>
              </w:rPr>
            </w:pPr>
            <w:r w:rsidRPr="008F1934">
              <w:rPr>
                <w:rFonts w:cs="Times New Roman"/>
                <w:sz w:val="18"/>
                <w:szCs w:val="18"/>
              </w:rPr>
              <w:t>Operation time</w:t>
            </w:r>
          </w:p>
        </w:tc>
        <w:tc>
          <w:tcPr>
            <w:tcW w:w="843" w:type="dxa"/>
            <w:noWrap/>
            <w:hideMark/>
          </w:tcPr>
          <w:p w14:paraId="0BB3BA9D" w14:textId="77777777" w:rsidR="000A3286" w:rsidRPr="008F1934" w:rsidRDefault="000A3286" w:rsidP="008F1934">
            <w:pPr>
              <w:spacing w:line="360" w:lineRule="auto"/>
              <w:rPr>
                <w:rFonts w:cs="Times New Roman"/>
                <w:sz w:val="18"/>
                <w:szCs w:val="18"/>
              </w:rPr>
            </w:pPr>
            <w:r w:rsidRPr="008F1934">
              <w:rPr>
                <w:rFonts w:cs="Times New Roman"/>
                <w:sz w:val="18"/>
                <w:szCs w:val="18"/>
              </w:rPr>
              <w:t>Number of beds</w:t>
            </w:r>
          </w:p>
        </w:tc>
        <w:tc>
          <w:tcPr>
            <w:tcW w:w="1037" w:type="dxa"/>
            <w:noWrap/>
            <w:hideMark/>
          </w:tcPr>
          <w:p w14:paraId="090AD3A2" w14:textId="77777777" w:rsidR="000A3286" w:rsidRPr="008F1934" w:rsidRDefault="000A3286" w:rsidP="008F1934">
            <w:pPr>
              <w:spacing w:line="360" w:lineRule="auto"/>
              <w:rPr>
                <w:rFonts w:cs="Times New Roman"/>
                <w:sz w:val="18"/>
                <w:szCs w:val="18"/>
              </w:rPr>
            </w:pPr>
            <w:r w:rsidRPr="008F1934">
              <w:rPr>
                <w:rFonts w:cs="Times New Roman"/>
                <w:sz w:val="18"/>
                <w:szCs w:val="18"/>
              </w:rPr>
              <w:t>Number of admitted patients</w:t>
            </w:r>
          </w:p>
        </w:tc>
        <w:tc>
          <w:tcPr>
            <w:tcW w:w="884" w:type="dxa"/>
            <w:noWrap/>
            <w:hideMark/>
          </w:tcPr>
          <w:p w14:paraId="792A2257" w14:textId="77777777" w:rsidR="000A3286" w:rsidRPr="008F1934" w:rsidRDefault="000A3286" w:rsidP="008F1934">
            <w:pPr>
              <w:spacing w:line="360" w:lineRule="auto"/>
              <w:rPr>
                <w:rFonts w:cs="Times New Roman"/>
                <w:sz w:val="18"/>
                <w:szCs w:val="18"/>
              </w:rPr>
            </w:pPr>
            <w:r w:rsidRPr="008F1934">
              <w:rPr>
                <w:rFonts w:cs="Times New Roman"/>
                <w:sz w:val="18"/>
                <w:szCs w:val="18"/>
              </w:rPr>
              <w:t>Area (10000 m2)</w:t>
            </w:r>
          </w:p>
        </w:tc>
        <w:tc>
          <w:tcPr>
            <w:tcW w:w="1412" w:type="dxa"/>
            <w:noWrap/>
            <w:hideMark/>
          </w:tcPr>
          <w:p w14:paraId="6074556B" w14:textId="77777777" w:rsidR="000A3286" w:rsidRPr="008F1934" w:rsidRDefault="000A3286" w:rsidP="008F1934">
            <w:pPr>
              <w:spacing w:line="360" w:lineRule="auto"/>
              <w:rPr>
                <w:rFonts w:cs="Times New Roman"/>
                <w:sz w:val="18"/>
                <w:szCs w:val="18"/>
              </w:rPr>
            </w:pPr>
            <w:r w:rsidRPr="008F1934">
              <w:rPr>
                <w:rFonts w:cs="Times New Roman"/>
                <w:sz w:val="18"/>
                <w:szCs w:val="18"/>
              </w:rPr>
              <w:t>Distance to the nearest neighbourhood (m)</w:t>
            </w:r>
          </w:p>
        </w:tc>
        <w:tc>
          <w:tcPr>
            <w:tcW w:w="1277" w:type="dxa"/>
            <w:noWrap/>
            <w:hideMark/>
          </w:tcPr>
          <w:p w14:paraId="69FDE6C6" w14:textId="77777777" w:rsidR="000A3286" w:rsidRPr="008F1934" w:rsidRDefault="000A3286" w:rsidP="008F1934">
            <w:pPr>
              <w:spacing w:line="360" w:lineRule="auto"/>
              <w:rPr>
                <w:rFonts w:cs="Times New Roman"/>
                <w:sz w:val="18"/>
                <w:szCs w:val="18"/>
              </w:rPr>
            </w:pPr>
            <w:r w:rsidRPr="008F1934">
              <w:rPr>
                <w:rFonts w:cs="Times New Roman"/>
                <w:sz w:val="18"/>
                <w:szCs w:val="18"/>
              </w:rPr>
              <w:t>Distance to the nearest designated hospital</w:t>
            </w:r>
          </w:p>
        </w:tc>
        <w:tc>
          <w:tcPr>
            <w:tcW w:w="836" w:type="dxa"/>
            <w:noWrap/>
            <w:hideMark/>
          </w:tcPr>
          <w:p w14:paraId="4C8B3244" w14:textId="77777777" w:rsidR="000A3286" w:rsidRPr="008F1934" w:rsidRDefault="000A3286" w:rsidP="008F1934">
            <w:pPr>
              <w:spacing w:line="360" w:lineRule="auto"/>
              <w:rPr>
                <w:rFonts w:cs="Times New Roman"/>
                <w:sz w:val="18"/>
                <w:szCs w:val="18"/>
              </w:rPr>
            </w:pPr>
            <w:r w:rsidRPr="008F1934">
              <w:rPr>
                <w:rFonts w:cs="Times New Roman"/>
                <w:sz w:val="18"/>
                <w:szCs w:val="18"/>
              </w:rPr>
              <w:t>Whether with a square</w:t>
            </w:r>
          </w:p>
        </w:tc>
        <w:tc>
          <w:tcPr>
            <w:tcW w:w="842" w:type="dxa"/>
            <w:noWrap/>
            <w:hideMark/>
          </w:tcPr>
          <w:p w14:paraId="1314299B" w14:textId="77777777" w:rsidR="000A3286" w:rsidRPr="008F1934" w:rsidRDefault="000A3286" w:rsidP="008F1934">
            <w:pPr>
              <w:spacing w:line="360" w:lineRule="auto"/>
              <w:rPr>
                <w:rFonts w:cs="Times New Roman"/>
                <w:sz w:val="18"/>
                <w:szCs w:val="18"/>
              </w:rPr>
            </w:pPr>
            <w:r w:rsidRPr="008F1934">
              <w:rPr>
                <w:rFonts w:cs="Times New Roman"/>
                <w:sz w:val="18"/>
                <w:szCs w:val="18"/>
              </w:rPr>
              <w:t>Whether along the main road</w:t>
            </w:r>
          </w:p>
        </w:tc>
      </w:tr>
      <w:tr w:rsidR="000A3286" w:rsidRPr="008F1934" w14:paraId="4AA4F5B5" w14:textId="77777777" w:rsidTr="000A3286">
        <w:trPr>
          <w:trHeight w:val="276"/>
        </w:trPr>
        <w:tc>
          <w:tcPr>
            <w:tcW w:w="2657" w:type="dxa"/>
            <w:noWrap/>
            <w:hideMark/>
          </w:tcPr>
          <w:p w14:paraId="420908F9" w14:textId="77777777" w:rsidR="000A3286" w:rsidRPr="008F1934" w:rsidRDefault="000A3286" w:rsidP="008F1934">
            <w:pPr>
              <w:spacing w:line="360" w:lineRule="auto"/>
              <w:rPr>
                <w:rFonts w:cs="Times New Roman"/>
                <w:sz w:val="18"/>
                <w:szCs w:val="18"/>
              </w:rPr>
            </w:pPr>
            <w:r w:rsidRPr="008F1934">
              <w:rPr>
                <w:rFonts w:cs="Times New Roman"/>
                <w:sz w:val="18"/>
                <w:szCs w:val="18"/>
              </w:rPr>
              <w:t>Wuchang Mobile Cabin Hospital</w:t>
            </w:r>
          </w:p>
        </w:tc>
        <w:tc>
          <w:tcPr>
            <w:tcW w:w="2867" w:type="dxa"/>
            <w:noWrap/>
            <w:hideMark/>
          </w:tcPr>
          <w:p w14:paraId="6FAA1CB5" w14:textId="77777777" w:rsidR="000A3286" w:rsidRPr="008F1934" w:rsidRDefault="000A3286" w:rsidP="008F1934">
            <w:pPr>
              <w:spacing w:line="360" w:lineRule="auto"/>
              <w:rPr>
                <w:rFonts w:cs="Times New Roman"/>
                <w:sz w:val="18"/>
                <w:szCs w:val="18"/>
              </w:rPr>
            </w:pPr>
            <w:r w:rsidRPr="008F1934">
              <w:rPr>
                <w:rFonts w:cs="Times New Roman"/>
                <w:sz w:val="18"/>
                <w:szCs w:val="18"/>
              </w:rPr>
              <w:t>Hongshan Sports Center</w:t>
            </w:r>
          </w:p>
        </w:tc>
        <w:tc>
          <w:tcPr>
            <w:tcW w:w="935" w:type="dxa"/>
            <w:noWrap/>
            <w:hideMark/>
          </w:tcPr>
          <w:p w14:paraId="6C1C4D4D" w14:textId="77777777" w:rsidR="000A3286" w:rsidRPr="008F1934" w:rsidRDefault="000A3286" w:rsidP="008F1934">
            <w:pPr>
              <w:spacing w:line="360" w:lineRule="auto"/>
              <w:rPr>
                <w:rFonts w:cs="Times New Roman"/>
                <w:sz w:val="18"/>
                <w:szCs w:val="18"/>
              </w:rPr>
            </w:pPr>
            <w:r w:rsidRPr="008F1934">
              <w:rPr>
                <w:rFonts w:cs="Times New Roman"/>
                <w:sz w:val="18"/>
                <w:szCs w:val="18"/>
              </w:rPr>
              <w:t>2020.2.3</w:t>
            </w:r>
          </w:p>
        </w:tc>
        <w:tc>
          <w:tcPr>
            <w:tcW w:w="983" w:type="dxa"/>
            <w:noWrap/>
            <w:hideMark/>
          </w:tcPr>
          <w:p w14:paraId="14CE856D" w14:textId="77777777" w:rsidR="000A3286" w:rsidRPr="008F1934" w:rsidRDefault="000A3286" w:rsidP="008F1934">
            <w:pPr>
              <w:spacing w:line="360" w:lineRule="auto"/>
              <w:rPr>
                <w:rFonts w:cs="Times New Roman"/>
                <w:sz w:val="18"/>
                <w:szCs w:val="18"/>
              </w:rPr>
            </w:pPr>
            <w:r w:rsidRPr="008F1934">
              <w:rPr>
                <w:rFonts w:cs="Times New Roman"/>
                <w:sz w:val="18"/>
                <w:szCs w:val="18"/>
              </w:rPr>
              <w:t>2.5– 3.10</w:t>
            </w:r>
          </w:p>
        </w:tc>
        <w:tc>
          <w:tcPr>
            <w:tcW w:w="843" w:type="dxa"/>
            <w:noWrap/>
            <w:hideMark/>
          </w:tcPr>
          <w:p w14:paraId="51E16337" w14:textId="77777777" w:rsidR="000A3286" w:rsidRPr="008F1934" w:rsidRDefault="000A3286" w:rsidP="008F1934">
            <w:pPr>
              <w:spacing w:line="360" w:lineRule="auto"/>
              <w:rPr>
                <w:rFonts w:cs="Times New Roman"/>
                <w:sz w:val="18"/>
                <w:szCs w:val="18"/>
              </w:rPr>
            </w:pPr>
            <w:r w:rsidRPr="008F1934">
              <w:rPr>
                <w:rFonts w:cs="Times New Roman"/>
                <w:sz w:val="18"/>
                <w:szCs w:val="18"/>
              </w:rPr>
              <w:t>784</w:t>
            </w:r>
          </w:p>
        </w:tc>
        <w:tc>
          <w:tcPr>
            <w:tcW w:w="1037" w:type="dxa"/>
            <w:noWrap/>
            <w:hideMark/>
          </w:tcPr>
          <w:p w14:paraId="4EA80CCC" w14:textId="77777777" w:rsidR="000A3286" w:rsidRPr="008F1934" w:rsidRDefault="000A3286" w:rsidP="008F1934">
            <w:pPr>
              <w:spacing w:line="360" w:lineRule="auto"/>
              <w:rPr>
                <w:rFonts w:cs="Times New Roman"/>
                <w:sz w:val="18"/>
                <w:szCs w:val="18"/>
              </w:rPr>
            </w:pPr>
            <w:r w:rsidRPr="008F1934">
              <w:rPr>
                <w:rFonts w:cs="Times New Roman"/>
                <w:sz w:val="18"/>
                <w:szCs w:val="18"/>
              </w:rPr>
              <w:t>1124</w:t>
            </w:r>
          </w:p>
        </w:tc>
        <w:tc>
          <w:tcPr>
            <w:tcW w:w="884" w:type="dxa"/>
            <w:noWrap/>
            <w:hideMark/>
          </w:tcPr>
          <w:p w14:paraId="31FA0EB6" w14:textId="77777777" w:rsidR="000A3286" w:rsidRPr="008F1934" w:rsidRDefault="000A3286" w:rsidP="008F1934">
            <w:pPr>
              <w:spacing w:line="360" w:lineRule="auto"/>
              <w:rPr>
                <w:rFonts w:cs="Times New Roman"/>
                <w:sz w:val="18"/>
                <w:szCs w:val="18"/>
              </w:rPr>
            </w:pPr>
            <w:r w:rsidRPr="008F1934">
              <w:rPr>
                <w:rFonts w:cs="Times New Roman"/>
                <w:sz w:val="18"/>
                <w:szCs w:val="18"/>
              </w:rPr>
              <w:t>2</w:t>
            </w:r>
          </w:p>
        </w:tc>
        <w:tc>
          <w:tcPr>
            <w:tcW w:w="1412" w:type="dxa"/>
            <w:noWrap/>
            <w:hideMark/>
          </w:tcPr>
          <w:p w14:paraId="6113203A" w14:textId="77777777" w:rsidR="000A3286" w:rsidRPr="008F1934" w:rsidRDefault="000A3286" w:rsidP="008F1934">
            <w:pPr>
              <w:spacing w:line="360" w:lineRule="auto"/>
              <w:rPr>
                <w:rFonts w:cs="Times New Roman"/>
                <w:sz w:val="18"/>
                <w:szCs w:val="18"/>
              </w:rPr>
            </w:pPr>
            <w:r w:rsidRPr="008F1934">
              <w:rPr>
                <w:rFonts w:cs="Times New Roman"/>
                <w:sz w:val="18"/>
                <w:szCs w:val="18"/>
              </w:rPr>
              <w:t>363</w:t>
            </w:r>
          </w:p>
        </w:tc>
        <w:tc>
          <w:tcPr>
            <w:tcW w:w="1277" w:type="dxa"/>
            <w:noWrap/>
            <w:hideMark/>
          </w:tcPr>
          <w:p w14:paraId="35C82F2E" w14:textId="77777777" w:rsidR="000A3286" w:rsidRPr="008F1934" w:rsidRDefault="000A3286" w:rsidP="008F1934">
            <w:pPr>
              <w:spacing w:line="360" w:lineRule="auto"/>
              <w:rPr>
                <w:rFonts w:cs="Times New Roman"/>
                <w:sz w:val="18"/>
                <w:szCs w:val="18"/>
              </w:rPr>
            </w:pPr>
            <w:r w:rsidRPr="008F1934">
              <w:rPr>
                <w:rFonts w:cs="Times New Roman"/>
                <w:sz w:val="18"/>
                <w:szCs w:val="18"/>
              </w:rPr>
              <w:t>0.5</w:t>
            </w:r>
          </w:p>
        </w:tc>
        <w:tc>
          <w:tcPr>
            <w:tcW w:w="836" w:type="dxa"/>
            <w:noWrap/>
            <w:hideMark/>
          </w:tcPr>
          <w:p w14:paraId="5BC6D6F2"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7630D694"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65B68CCF" w14:textId="77777777" w:rsidTr="000A3286">
        <w:trPr>
          <w:trHeight w:val="276"/>
        </w:trPr>
        <w:tc>
          <w:tcPr>
            <w:tcW w:w="2657" w:type="dxa"/>
            <w:noWrap/>
            <w:hideMark/>
          </w:tcPr>
          <w:p w14:paraId="35730A07" w14:textId="77777777" w:rsidR="000A3286" w:rsidRPr="008F1934" w:rsidRDefault="000A3286" w:rsidP="008F1934">
            <w:pPr>
              <w:spacing w:line="360" w:lineRule="auto"/>
              <w:rPr>
                <w:rFonts w:cs="Times New Roman"/>
                <w:sz w:val="18"/>
                <w:szCs w:val="18"/>
              </w:rPr>
            </w:pPr>
            <w:r w:rsidRPr="008F1934">
              <w:rPr>
                <w:rFonts w:cs="Times New Roman"/>
                <w:sz w:val="18"/>
                <w:szCs w:val="18"/>
              </w:rPr>
              <w:t>Jianghan Mobile Cabin Hospital</w:t>
            </w:r>
          </w:p>
        </w:tc>
        <w:tc>
          <w:tcPr>
            <w:tcW w:w="2867" w:type="dxa"/>
            <w:noWrap/>
            <w:hideMark/>
          </w:tcPr>
          <w:p w14:paraId="19549041"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International Convention and Exhibition Center</w:t>
            </w:r>
          </w:p>
        </w:tc>
        <w:tc>
          <w:tcPr>
            <w:tcW w:w="935" w:type="dxa"/>
            <w:noWrap/>
            <w:hideMark/>
          </w:tcPr>
          <w:p w14:paraId="5C2EBBB1" w14:textId="77777777" w:rsidR="000A3286" w:rsidRPr="008F1934" w:rsidRDefault="000A3286" w:rsidP="008F1934">
            <w:pPr>
              <w:spacing w:line="360" w:lineRule="auto"/>
              <w:rPr>
                <w:rFonts w:cs="Times New Roman"/>
                <w:sz w:val="18"/>
                <w:szCs w:val="18"/>
              </w:rPr>
            </w:pPr>
            <w:r w:rsidRPr="008F1934">
              <w:rPr>
                <w:rFonts w:cs="Times New Roman"/>
                <w:sz w:val="18"/>
                <w:szCs w:val="18"/>
              </w:rPr>
              <w:t>2020.2.3</w:t>
            </w:r>
          </w:p>
        </w:tc>
        <w:tc>
          <w:tcPr>
            <w:tcW w:w="983" w:type="dxa"/>
            <w:noWrap/>
            <w:hideMark/>
          </w:tcPr>
          <w:p w14:paraId="07E36A58" w14:textId="77777777" w:rsidR="000A3286" w:rsidRPr="008F1934" w:rsidRDefault="000A3286" w:rsidP="008F1934">
            <w:pPr>
              <w:spacing w:line="360" w:lineRule="auto"/>
              <w:rPr>
                <w:rFonts w:cs="Times New Roman"/>
                <w:sz w:val="18"/>
                <w:szCs w:val="18"/>
              </w:rPr>
            </w:pPr>
            <w:r w:rsidRPr="008F1934">
              <w:rPr>
                <w:rFonts w:cs="Times New Roman"/>
                <w:sz w:val="18"/>
                <w:szCs w:val="18"/>
              </w:rPr>
              <w:t>2.5–3.9</w:t>
            </w:r>
          </w:p>
        </w:tc>
        <w:tc>
          <w:tcPr>
            <w:tcW w:w="843" w:type="dxa"/>
            <w:noWrap/>
            <w:hideMark/>
          </w:tcPr>
          <w:p w14:paraId="3A735ACE" w14:textId="77777777" w:rsidR="000A3286" w:rsidRPr="008F1934" w:rsidRDefault="000A3286" w:rsidP="008F1934">
            <w:pPr>
              <w:spacing w:line="360" w:lineRule="auto"/>
              <w:rPr>
                <w:rFonts w:cs="Times New Roman"/>
                <w:sz w:val="18"/>
                <w:szCs w:val="18"/>
              </w:rPr>
            </w:pPr>
            <w:r w:rsidRPr="008F1934">
              <w:rPr>
                <w:rFonts w:cs="Times New Roman"/>
                <w:sz w:val="18"/>
                <w:szCs w:val="18"/>
              </w:rPr>
              <w:t>1524</w:t>
            </w:r>
          </w:p>
        </w:tc>
        <w:tc>
          <w:tcPr>
            <w:tcW w:w="1037" w:type="dxa"/>
            <w:noWrap/>
            <w:hideMark/>
          </w:tcPr>
          <w:p w14:paraId="766F6A72" w14:textId="77777777" w:rsidR="000A3286" w:rsidRPr="008F1934" w:rsidRDefault="000A3286" w:rsidP="008F1934">
            <w:pPr>
              <w:spacing w:line="360" w:lineRule="auto"/>
              <w:rPr>
                <w:rFonts w:cs="Times New Roman"/>
                <w:sz w:val="18"/>
                <w:szCs w:val="18"/>
              </w:rPr>
            </w:pPr>
            <w:r w:rsidRPr="008F1934">
              <w:rPr>
                <w:rFonts w:cs="Times New Roman"/>
                <w:sz w:val="18"/>
                <w:szCs w:val="18"/>
              </w:rPr>
              <w:t>1848</w:t>
            </w:r>
          </w:p>
        </w:tc>
        <w:tc>
          <w:tcPr>
            <w:tcW w:w="884" w:type="dxa"/>
            <w:noWrap/>
            <w:hideMark/>
          </w:tcPr>
          <w:p w14:paraId="4250CA1C" w14:textId="77777777" w:rsidR="000A3286" w:rsidRPr="008F1934" w:rsidRDefault="000A3286" w:rsidP="008F1934">
            <w:pPr>
              <w:spacing w:line="360" w:lineRule="auto"/>
              <w:rPr>
                <w:rFonts w:cs="Times New Roman"/>
                <w:sz w:val="18"/>
                <w:szCs w:val="18"/>
              </w:rPr>
            </w:pPr>
            <w:r w:rsidRPr="008F1934">
              <w:rPr>
                <w:rFonts w:cs="Times New Roman"/>
                <w:sz w:val="18"/>
                <w:szCs w:val="18"/>
              </w:rPr>
              <w:t>12.7</w:t>
            </w:r>
          </w:p>
        </w:tc>
        <w:tc>
          <w:tcPr>
            <w:tcW w:w="1412" w:type="dxa"/>
            <w:noWrap/>
            <w:hideMark/>
          </w:tcPr>
          <w:p w14:paraId="3066683E" w14:textId="77777777" w:rsidR="000A3286" w:rsidRPr="008F1934" w:rsidRDefault="000A3286" w:rsidP="008F1934">
            <w:pPr>
              <w:spacing w:line="360" w:lineRule="auto"/>
              <w:rPr>
                <w:rFonts w:cs="Times New Roman"/>
                <w:sz w:val="18"/>
                <w:szCs w:val="18"/>
              </w:rPr>
            </w:pPr>
            <w:r w:rsidRPr="008F1934">
              <w:rPr>
                <w:rFonts w:cs="Times New Roman"/>
                <w:sz w:val="18"/>
                <w:szCs w:val="18"/>
              </w:rPr>
              <w:t>162</w:t>
            </w:r>
          </w:p>
        </w:tc>
        <w:tc>
          <w:tcPr>
            <w:tcW w:w="1277" w:type="dxa"/>
            <w:noWrap/>
            <w:hideMark/>
          </w:tcPr>
          <w:p w14:paraId="63B9E4B8" w14:textId="77777777" w:rsidR="000A3286" w:rsidRPr="008F1934" w:rsidRDefault="000A3286" w:rsidP="008F1934">
            <w:pPr>
              <w:spacing w:line="360" w:lineRule="auto"/>
              <w:rPr>
                <w:rFonts w:cs="Times New Roman"/>
                <w:sz w:val="18"/>
                <w:szCs w:val="18"/>
              </w:rPr>
            </w:pPr>
            <w:r w:rsidRPr="008F1934">
              <w:rPr>
                <w:rFonts w:cs="Times New Roman"/>
                <w:sz w:val="18"/>
                <w:szCs w:val="18"/>
              </w:rPr>
              <w:t>1.6</w:t>
            </w:r>
          </w:p>
        </w:tc>
        <w:tc>
          <w:tcPr>
            <w:tcW w:w="836" w:type="dxa"/>
            <w:noWrap/>
            <w:hideMark/>
          </w:tcPr>
          <w:p w14:paraId="6D884AA5"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20A49A0C"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04B3F17F" w14:textId="77777777" w:rsidTr="000A3286">
        <w:trPr>
          <w:trHeight w:val="276"/>
        </w:trPr>
        <w:tc>
          <w:tcPr>
            <w:tcW w:w="2657" w:type="dxa"/>
            <w:noWrap/>
            <w:hideMark/>
          </w:tcPr>
          <w:p w14:paraId="2744C1DC" w14:textId="77777777" w:rsidR="000A3286" w:rsidRPr="008F1934" w:rsidRDefault="000A3286" w:rsidP="008F1934">
            <w:pPr>
              <w:spacing w:line="360" w:lineRule="auto"/>
              <w:rPr>
                <w:rFonts w:cs="Times New Roman"/>
                <w:sz w:val="18"/>
                <w:szCs w:val="18"/>
              </w:rPr>
            </w:pPr>
            <w:r w:rsidRPr="008F1934">
              <w:rPr>
                <w:rFonts w:cs="Times New Roman"/>
                <w:sz w:val="18"/>
                <w:szCs w:val="18"/>
              </w:rPr>
              <w:t>Dongxihu Mobile Cabin Hospital</w:t>
            </w:r>
          </w:p>
        </w:tc>
        <w:tc>
          <w:tcPr>
            <w:tcW w:w="2867" w:type="dxa"/>
            <w:noWrap/>
            <w:hideMark/>
          </w:tcPr>
          <w:p w14:paraId="13CDD48A"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Living Room Culture Expo Center</w:t>
            </w:r>
          </w:p>
        </w:tc>
        <w:tc>
          <w:tcPr>
            <w:tcW w:w="935" w:type="dxa"/>
            <w:noWrap/>
            <w:hideMark/>
          </w:tcPr>
          <w:p w14:paraId="5A5F6DC6" w14:textId="77777777" w:rsidR="000A3286" w:rsidRPr="008F1934" w:rsidRDefault="000A3286" w:rsidP="008F1934">
            <w:pPr>
              <w:spacing w:line="360" w:lineRule="auto"/>
              <w:rPr>
                <w:rFonts w:cs="Times New Roman"/>
                <w:sz w:val="18"/>
                <w:szCs w:val="18"/>
              </w:rPr>
            </w:pPr>
            <w:r w:rsidRPr="008F1934">
              <w:rPr>
                <w:rFonts w:cs="Times New Roman"/>
                <w:sz w:val="18"/>
                <w:szCs w:val="18"/>
              </w:rPr>
              <w:t>2020.2.3</w:t>
            </w:r>
          </w:p>
        </w:tc>
        <w:tc>
          <w:tcPr>
            <w:tcW w:w="983" w:type="dxa"/>
            <w:noWrap/>
            <w:hideMark/>
          </w:tcPr>
          <w:p w14:paraId="1A033540" w14:textId="77777777" w:rsidR="000A3286" w:rsidRPr="008F1934" w:rsidRDefault="000A3286" w:rsidP="008F1934">
            <w:pPr>
              <w:spacing w:line="360" w:lineRule="auto"/>
              <w:rPr>
                <w:rFonts w:cs="Times New Roman"/>
                <w:sz w:val="18"/>
                <w:szCs w:val="18"/>
              </w:rPr>
            </w:pPr>
            <w:r w:rsidRPr="008F1934">
              <w:rPr>
                <w:rFonts w:cs="Times New Roman"/>
                <w:sz w:val="18"/>
                <w:szCs w:val="18"/>
              </w:rPr>
              <w:t>2.7–3.8</w:t>
            </w:r>
          </w:p>
        </w:tc>
        <w:tc>
          <w:tcPr>
            <w:tcW w:w="843" w:type="dxa"/>
            <w:noWrap/>
            <w:hideMark/>
          </w:tcPr>
          <w:p w14:paraId="081E9672" w14:textId="77777777" w:rsidR="000A3286" w:rsidRPr="008F1934" w:rsidRDefault="000A3286" w:rsidP="008F1934">
            <w:pPr>
              <w:spacing w:line="360" w:lineRule="auto"/>
              <w:rPr>
                <w:rFonts w:cs="Times New Roman"/>
                <w:sz w:val="18"/>
                <w:szCs w:val="18"/>
              </w:rPr>
            </w:pPr>
            <w:r w:rsidRPr="008F1934">
              <w:rPr>
                <w:rFonts w:cs="Times New Roman"/>
                <w:sz w:val="18"/>
                <w:szCs w:val="18"/>
              </w:rPr>
              <w:t>1461</w:t>
            </w:r>
          </w:p>
        </w:tc>
        <w:tc>
          <w:tcPr>
            <w:tcW w:w="1037" w:type="dxa"/>
            <w:noWrap/>
            <w:hideMark/>
          </w:tcPr>
          <w:p w14:paraId="187E3DC0" w14:textId="77777777" w:rsidR="000A3286" w:rsidRPr="008F1934" w:rsidRDefault="000A3286" w:rsidP="008F1934">
            <w:pPr>
              <w:spacing w:line="360" w:lineRule="auto"/>
              <w:rPr>
                <w:rFonts w:cs="Times New Roman"/>
                <w:sz w:val="18"/>
                <w:szCs w:val="18"/>
              </w:rPr>
            </w:pPr>
            <w:r w:rsidRPr="008F1934">
              <w:rPr>
                <w:rFonts w:cs="Times New Roman"/>
                <w:sz w:val="18"/>
                <w:szCs w:val="18"/>
              </w:rPr>
              <w:t>1760</w:t>
            </w:r>
          </w:p>
        </w:tc>
        <w:tc>
          <w:tcPr>
            <w:tcW w:w="884" w:type="dxa"/>
            <w:noWrap/>
            <w:hideMark/>
          </w:tcPr>
          <w:p w14:paraId="15DE133B" w14:textId="77777777" w:rsidR="000A3286" w:rsidRPr="008F1934" w:rsidRDefault="000A3286" w:rsidP="008F1934">
            <w:pPr>
              <w:spacing w:line="360" w:lineRule="auto"/>
              <w:rPr>
                <w:rFonts w:cs="Times New Roman"/>
                <w:sz w:val="18"/>
                <w:szCs w:val="18"/>
              </w:rPr>
            </w:pPr>
            <w:r w:rsidRPr="008F1934">
              <w:rPr>
                <w:rFonts w:cs="Times New Roman"/>
                <w:sz w:val="18"/>
                <w:szCs w:val="18"/>
              </w:rPr>
              <w:t>12.5</w:t>
            </w:r>
          </w:p>
        </w:tc>
        <w:tc>
          <w:tcPr>
            <w:tcW w:w="1412" w:type="dxa"/>
            <w:noWrap/>
            <w:hideMark/>
          </w:tcPr>
          <w:p w14:paraId="03948552" w14:textId="77777777" w:rsidR="000A3286" w:rsidRPr="008F1934" w:rsidRDefault="000A3286" w:rsidP="008F1934">
            <w:pPr>
              <w:spacing w:line="360" w:lineRule="auto"/>
              <w:rPr>
                <w:rFonts w:cs="Times New Roman"/>
                <w:sz w:val="18"/>
                <w:szCs w:val="18"/>
              </w:rPr>
            </w:pPr>
            <w:r w:rsidRPr="008F1934">
              <w:rPr>
                <w:rFonts w:cs="Times New Roman"/>
                <w:sz w:val="18"/>
                <w:szCs w:val="18"/>
              </w:rPr>
              <w:t>959</w:t>
            </w:r>
          </w:p>
        </w:tc>
        <w:tc>
          <w:tcPr>
            <w:tcW w:w="1277" w:type="dxa"/>
            <w:noWrap/>
            <w:hideMark/>
          </w:tcPr>
          <w:p w14:paraId="73CB47D1" w14:textId="77777777" w:rsidR="000A3286" w:rsidRPr="008F1934" w:rsidRDefault="000A3286" w:rsidP="008F1934">
            <w:pPr>
              <w:spacing w:line="360" w:lineRule="auto"/>
              <w:rPr>
                <w:rFonts w:cs="Times New Roman"/>
                <w:sz w:val="18"/>
                <w:szCs w:val="18"/>
              </w:rPr>
            </w:pPr>
            <w:r w:rsidRPr="008F1934">
              <w:rPr>
                <w:rFonts w:cs="Times New Roman"/>
                <w:sz w:val="18"/>
                <w:szCs w:val="18"/>
              </w:rPr>
              <w:t>0.8</w:t>
            </w:r>
          </w:p>
        </w:tc>
        <w:tc>
          <w:tcPr>
            <w:tcW w:w="836" w:type="dxa"/>
            <w:noWrap/>
            <w:hideMark/>
          </w:tcPr>
          <w:p w14:paraId="588F237F"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0651A1AC"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6309BF6B" w14:textId="77777777" w:rsidTr="000A3286">
        <w:trPr>
          <w:trHeight w:val="276"/>
        </w:trPr>
        <w:tc>
          <w:tcPr>
            <w:tcW w:w="2657" w:type="dxa"/>
            <w:noWrap/>
            <w:hideMark/>
          </w:tcPr>
          <w:p w14:paraId="0644367C" w14:textId="77777777" w:rsidR="000A3286" w:rsidRPr="008F1934" w:rsidRDefault="000A3286" w:rsidP="008F1934">
            <w:pPr>
              <w:spacing w:line="360" w:lineRule="auto"/>
              <w:rPr>
                <w:rFonts w:cs="Times New Roman"/>
                <w:sz w:val="18"/>
                <w:szCs w:val="18"/>
              </w:rPr>
            </w:pPr>
            <w:r w:rsidRPr="008F1934">
              <w:rPr>
                <w:rFonts w:cs="Times New Roman"/>
                <w:sz w:val="18"/>
                <w:szCs w:val="18"/>
              </w:rPr>
              <w:t>Hanyang Mobile Cabin Hospital</w:t>
            </w:r>
          </w:p>
        </w:tc>
        <w:tc>
          <w:tcPr>
            <w:tcW w:w="2867" w:type="dxa"/>
            <w:noWrap/>
            <w:hideMark/>
          </w:tcPr>
          <w:p w14:paraId="01EAE002"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International Expo Center</w:t>
            </w:r>
          </w:p>
        </w:tc>
        <w:tc>
          <w:tcPr>
            <w:tcW w:w="935" w:type="dxa"/>
            <w:noWrap/>
            <w:hideMark/>
          </w:tcPr>
          <w:p w14:paraId="2AA05F9B"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65807D99" w14:textId="77777777" w:rsidR="000A3286" w:rsidRPr="008F1934" w:rsidRDefault="000A3286" w:rsidP="008F1934">
            <w:pPr>
              <w:spacing w:line="360" w:lineRule="auto"/>
              <w:rPr>
                <w:rFonts w:cs="Times New Roman"/>
                <w:sz w:val="18"/>
                <w:szCs w:val="18"/>
              </w:rPr>
            </w:pPr>
            <w:r w:rsidRPr="008F1934">
              <w:rPr>
                <w:rFonts w:cs="Times New Roman"/>
                <w:sz w:val="18"/>
                <w:szCs w:val="18"/>
              </w:rPr>
              <w:t>2.11–3.8</w:t>
            </w:r>
          </w:p>
        </w:tc>
        <w:tc>
          <w:tcPr>
            <w:tcW w:w="843" w:type="dxa"/>
            <w:noWrap/>
            <w:hideMark/>
          </w:tcPr>
          <w:p w14:paraId="0D5F4195" w14:textId="77777777" w:rsidR="000A3286" w:rsidRPr="008F1934" w:rsidRDefault="000A3286" w:rsidP="008F1934">
            <w:pPr>
              <w:spacing w:line="360" w:lineRule="auto"/>
              <w:rPr>
                <w:rFonts w:cs="Times New Roman"/>
                <w:sz w:val="18"/>
                <w:szCs w:val="18"/>
              </w:rPr>
            </w:pPr>
            <w:r w:rsidRPr="008F1934">
              <w:rPr>
                <w:rFonts w:cs="Times New Roman"/>
                <w:sz w:val="18"/>
                <w:szCs w:val="18"/>
              </w:rPr>
              <w:t>930</w:t>
            </w:r>
          </w:p>
        </w:tc>
        <w:tc>
          <w:tcPr>
            <w:tcW w:w="1037" w:type="dxa"/>
            <w:noWrap/>
            <w:hideMark/>
          </w:tcPr>
          <w:p w14:paraId="1A63B34B" w14:textId="77777777" w:rsidR="000A3286" w:rsidRPr="008F1934" w:rsidRDefault="000A3286" w:rsidP="008F1934">
            <w:pPr>
              <w:spacing w:line="360" w:lineRule="auto"/>
              <w:rPr>
                <w:rFonts w:cs="Times New Roman"/>
                <w:sz w:val="18"/>
                <w:szCs w:val="18"/>
              </w:rPr>
            </w:pPr>
            <w:r w:rsidRPr="008F1934">
              <w:rPr>
                <w:rFonts w:cs="Times New Roman"/>
                <w:sz w:val="18"/>
                <w:szCs w:val="18"/>
              </w:rPr>
              <w:t>1028</w:t>
            </w:r>
          </w:p>
        </w:tc>
        <w:tc>
          <w:tcPr>
            <w:tcW w:w="884" w:type="dxa"/>
            <w:noWrap/>
            <w:hideMark/>
          </w:tcPr>
          <w:p w14:paraId="63254C24" w14:textId="77777777" w:rsidR="000A3286" w:rsidRPr="008F1934" w:rsidRDefault="000A3286" w:rsidP="008F1934">
            <w:pPr>
              <w:spacing w:line="360" w:lineRule="auto"/>
              <w:rPr>
                <w:rFonts w:cs="Times New Roman"/>
                <w:sz w:val="18"/>
                <w:szCs w:val="18"/>
              </w:rPr>
            </w:pPr>
            <w:r w:rsidRPr="008F1934">
              <w:rPr>
                <w:rFonts w:cs="Times New Roman"/>
                <w:sz w:val="18"/>
                <w:szCs w:val="18"/>
              </w:rPr>
              <w:t>18</w:t>
            </w:r>
          </w:p>
        </w:tc>
        <w:tc>
          <w:tcPr>
            <w:tcW w:w="1412" w:type="dxa"/>
            <w:noWrap/>
            <w:hideMark/>
          </w:tcPr>
          <w:p w14:paraId="28E6F272" w14:textId="77777777" w:rsidR="000A3286" w:rsidRPr="008F1934" w:rsidRDefault="000A3286" w:rsidP="008F1934">
            <w:pPr>
              <w:spacing w:line="360" w:lineRule="auto"/>
              <w:rPr>
                <w:rFonts w:cs="Times New Roman"/>
                <w:sz w:val="18"/>
                <w:szCs w:val="18"/>
              </w:rPr>
            </w:pPr>
            <w:r w:rsidRPr="008F1934">
              <w:rPr>
                <w:rFonts w:cs="Times New Roman"/>
                <w:sz w:val="18"/>
                <w:szCs w:val="18"/>
              </w:rPr>
              <w:t>883</w:t>
            </w:r>
          </w:p>
        </w:tc>
        <w:tc>
          <w:tcPr>
            <w:tcW w:w="1277" w:type="dxa"/>
            <w:noWrap/>
            <w:hideMark/>
          </w:tcPr>
          <w:p w14:paraId="3EEFD26F" w14:textId="77777777" w:rsidR="000A3286" w:rsidRPr="008F1934" w:rsidRDefault="000A3286" w:rsidP="008F1934">
            <w:pPr>
              <w:spacing w:line="360" w:lineRule="auto"/>
              <w:rPr>
                <w:rFonts w:cs="Times New Roman"/>
                <w:sz w:val="18"/>
                <w:szCs w:val="18"/>
              </w:rPr>
            </w:pPr>
            <w:r w:rsidRPr="008F1934">
              <w:rPr>
                <w:rFonts w:cs="Times New Roman"/>
                <w:sz w:val="18"/>
                <w:szCs w:val="18"/>
              </w:rPr>
              <w:t>2.9</w:t>
            </w:r>
          </w:p>
        </w:tc>
        <w:tc>
          <w:tcPr>
            <w:tcW w:w="836" w:type="dxa"/>
            <w:noWrap/>
            <w:hideMark/>
          </w:tcPr>
          <w:p w14:paraId="1168D00F"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7D0279DB"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7084D0F8" w14:textId="77777777" w:rsidTr="000A3286">
        <w:trPr>
          <w:trHeight w:val="276"/>
        </w:trPr>
        <w:tc>
          <w:tcPr>
            <w:tcW w:w="2657" w:type="dxa"/>
            <w:noWrap/>
            <w:hideMark/>
          </w:tcPr>
          <w:p w14:paraId="08014544" w14:textId="77777777" w:rsidR="000A3286" w:rsidRPr="008F1934" w:rsidRDefault="000A3286" w:rsidP="008F1934">
            <w:pPr>
              <w:spacing w:line="360" w:lineRule="auto"/>
              <w:rPr>
                <w:rFonts w:cs="Times New Roman"/>
                <w:sz w:val="18"/>
                <w:szCs w:val="18"/>
              </w:rPr>
            </w:pPr>
            <w:r w:rsidRPr="008F1934">
              <w:rPr>
                <w:rFonts w:cs="Times New Roman"/>
                <w:sz w:val="18"/>
                <w:szCs w:val="18"/>
              </w:rPr>
              <w:t>Qiaokou Mobile Cabin Hospital</w:t>
            </w:r>
          </w:p>
        </w:tc>
        <w:tc>
          <w:tcPr>
            <w:tcW w:w="2867" w:type="dxa"/>
            <w:noWrap/>
            <w:hideMark/>
          </w:tcPr>
          <w:p w14:paraId="33CAE991"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Stadium</w:t>
            </w:r>
          </w:p>
        </w:tc>
        <w:tc>
          <w:tcPr>
            <w:tcW w:w="935" w:type="dxa"/>
            <w:noWrap/>
            <w:hideMark/>
          </w:tcPr>
          <w:p w14:paraId="0A6F2B6F"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65E1E6F0" w14:textId="77777777" w:rsidR="000A3286" w:rsidRPr="008F1934" w:rsidRDefault="000A3286" w:rsidP="008F1934">
            <w:pPr>
              <w:spacing w:line="360" w:lineRule="auto"/>
              <w:rPr>
                <w:rFonts w:cs="Times New Roman"/>
                <w:sz w:val="18"/>
                <w:szCs w:val="18"/>
              </w:rPr>
            </w:pPr>
            <w:r w:rsidRPr="008F1934">
              <w:rPr>
                <w:rFonts w:cs="Times New Roman"/>
                <w:sz w:val="18"/>
                <w:szCs w:val="18"/>
              </w:rPr>
              <w:t>2.11–3.1</w:t>
            </w:r>
          </w:p>
        </w:tc>
        <w:tc>
          <w:tcPr>
            <w:tcW w:w="843" w:type="dxa"/>
            <w:noWrap/>
            <w:hideMark/>
          </w:tcPr>
          <w:p w14:paraId="26656612" w14:textId="77777777" w:rsidR="000A3286" w:rsidRPr="008F1934" w:rsidRDefault="000A3286" w:rsidP="008F1934">
            <w:pPr>
              <w:spacing w:line="360" w:lineRule="auto"/>
              <w:rPr>
                <w:rFonts w:cs="Times New Roman"/>
                <w:sz w:val="18"/>
                <w:szCs w:val="18"/>
              </w:rPr>
            </w:pPr>
            <w:r w:rsidRPr="008F1934">
              <w:rPr>
                <w:rFonts w:cs="Times New Roman"/>
                <w:sz w:val="18"/>
                <w:szCs w:val="18"/>
              </w:rPr>
              <w:t>200</w:t>
            </w:r>
          </w:p>
        </w:tc>
        <w:tc>
          <w:tcPr>
            <w:tcW w:w="1037" w:type="dxa"/>
            <w:noWrap/>
            <w:hideMark/>
          </w:tcPr>
          <w:p w14:paraId="1B099510" w14:textId="77777777" w:rsidR="000A3286" w:rsidRPr="008F1934" w:rsidRDefault="000A3286" w:rsidP="008F1934">
            <w:pPr>
              <w:spacing w:line="360" w:lineRule="auto"/>
              <w:rPr>
                <w:rFonts w:cs="Times New Roman"/>
                <w:sz w:val="18"/>
                <w:szCs w:val="18"/>
              </w:rPr>
            </w:pPr>
            <w:r w:rsidRPr="008F1934">
              <w:rPr>
                <w:rFonts w:cs="Times New Roman"/>
                <w:sz w:val="18"/>
                <w:szCs w:val="18"/>
              </w:rPr>
              <w:t>330</w:t>
            </w:r>
          </w:p>
        </w:tc>
        <w:tc>
          <w:tcPr>
            <w:tcW w:w="884" w:type="dxa"/>
            <w:noWrap/>
            <w:hideMark/>
          </w:tcPr>
          <w:p w14:paraId="253001CD" w14:textId="77777777" w:rsidR="000A3286" w:rsidRPr="008F1934" w:rsidRDefault="000A3286" w:rsidP="008F1934">
            <w:pPr>
              <w:spacing w:line="360" w:lineRule="auto"/>
              <w:rPr>
                <w:rFonts w:cs="Times New Roman"/>
                <w:sz w:val="18"/>
                <w:szCs w:val="18"/>
              </w:rPr>
            </w:pPr>
            <w:r w:rsidRPr="008F1934">
              <w:rPr>
                <w:rFonts w:cs="Times New Roman"/>
                <w:sz w:val="18"/>
                <w:szCs w:val="18"/>
              </w:rPr>
              <w:t>1.45</w:t>
            </w:r>
          </w:p>
        </w:tc>
        <w:tc>
          <w:tcPr>
            <w:tcW w:w="1412" w:type="dxa"/>
            <w:noWrap/>
            <w:hideMark/>
          </w:tcPr>
          <w:p w14:paraId="3DC1C919" w14:textId="77777777" w:rsidR="000A3286" w:rsidRPr="008F1934" w:rsidRDefault="000A3286" w:rsidP="008F1934">
            <w:pPr>
              <w:spacing w:line="360" w:lineRule="auto"/>
              <w:rPr>
                <w:rFonts w:cs="Times New Roman"/>
                <w:sz w:val="18"/>
                <w:szCs w:val="18"/>
              </w:rPr>
            </w:pPr>
            <w:r w:rsidRPr="008F1934">
              <w:rPr>
                <w:rFonts w:cs="Times New Roman"/>
                <w:sz w:val="18"/>
                <w:szCs w:val="18"/>
              </w:rPr>
              <w:t>133</w:t>
            </w:r>
          </w:p>
        </w:tc>
        <w:tc>
          <w:tcPr>
            <w:tcW w:w="1277" w:type="dxa"/>
            <w:noWrap/>
            <w:hideMark/>
          </w:tcPr>
          <w:p w14:paraId="4E4CA3B1" w14:textId="77777777" w:rsidR="000A3286" w:rsidRPr="008F1934" w:rsidRDefault="000A3286" w:rsidP="008F1934">
            <w:pPr>
              <w:spacing w:line="360" w:lineRule="auto"/>
              <w:rPr>
                <w:rFonts w:cs="Times New Roman"/>
                <w:sz w:val="18"/>
                <w:szCs w:val="18"/>
              </w:rPr>
            </w:pPr>
            <w:r w:rsidRPr="008F1934">
              <w:rPr>
                <w:rFonts w:cs="Times New Roman"/>
                <w:sz w:val="18"/>
                <w:szCs w:val="18"/>
              </w:rPr>
              <w:t>1.3</w:t>
            </w:r>
          </w:p>
        </w:tc>
        <w:tc>
          <w:tcPr>
            <w:tcW w:w="836" w:type="dxa"/>
            <w:noWrap/>
            <w:hideMark/>
          </w:tcPr>
          <w:p w14:paraId="6D308E72"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7AD5A0C0"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30C31950" w14:textId="77777777" w:rsidTr="000A3286">
        <w:trPr>
          <w:trHeight w:val="276"/>
        </w:trPr>
        <w:tc>
          <w:tcPr>
            <w:tcW w:w="2657" w:type="dxa"/>
            <w:noWrap/>
            <w:hideMark/>
          </w:tcPr>
          <w:p w14:paraId="3251B79A" w14:textId="77777777" w:rsidR="000A3286" w:rsidRPr="008F1934" w:rsidRDefault="000A3286" w:rsidP="008F1934">
            <w:pPr>
              <w:spacing w:line="360" w:lineRule="auto"/>
              <w:rPr>
                <w:rFonts w:cs="Times New Roman"/>
                <w:sz w:val="18"/>
                <w:szCs w:val="18"/>
              </w:rPr>
            </w:pPr>
            <w:r w:rsidRPr="008F1934">
              <w:rPr>
                <w:rFonts w:cs="Times New Roman"/>
                <w:sz w:val="18"/>
                <w:szCs w:val="18"/>
              </w:rPr>
              <w:t>Huangpi Mobile Cabin Hospital</w:t>
            </w:r>
          </w:p>
        </w:tc>
        <w:tc>
          <w:tcPr>
            <w:tcW w:w="2867" w:type="dxa"/>
            <w:noWrap/>
            <w:hideMark/>
          </w:tcPr>
          <w:p w14:paraId="03FD4C04" w14:textId="77777777" w:rsidR="000A3286" w:rsidRPr="008F1934" w:rsidRDefault="000A3286" w:rsidP="008F1934">
            <w:pPr>
              <w:spacing w:line="360" w:lineRule="auto"/>
              <w:rPr>
                <w:rFonts w:cs="Times New Roman"/>
                <w:sz w:val="18"/>
                <w:szCs w:val="18"/>
              </w:rPr>
            </w:pPr>
            <w:r w:rsidRPr="008F1934">
              <w:rPr>
                <w:rFonts w:cs="Times New Roman"/>
                <w:sz w:val="18"/>
                <w:szCs w:val="18"/>
              </w:rPr>
              <w:t>Huangpi District Gymnasium</w:t>
            </w:r>
          </w:p>
        </w:tc>
        <w:tc>
          <w:tcPr>
            <w:tcW w:w="935" w:type="dxa"/>
            <w:noWrap/>
            <w:hideMark/>
          </w:tcPr>
          <w:p w14:paraId="2759EA5B"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3F8061AD" w14:textId="77777777" w:rsidR="000A3286" w:rsidRPr="008F1934" w:rsidRDefault="000A3286" w:rsidP="008F1934">
            <w:pPr>
              <w:spacing w:line="360" w:lineRule="auto"/>
              <w:rPr>
                <w:rFonts w:cs="Times New Roman"/>
                <w:sz w:val="18"/>
                <w:szCs w:val="18"/>
              </w:rPr>
            </w:pPr>
            <w:r w:rsidRPr="008F1934">
              <w:rPr>
                <w:rFonts w:cs="Times New Roman"/>
                <w:sz w:val="18"/>
                <w:szCs w:val="18"/>
              </w:rPr>
              <w:t>2.11–3.7</w:t>
            </w:r>
          </w:p>
        </w:tc>
        <w:tc>
          <w:tcPr>
            <w:tcW w:w="843" w:type="dxa"/>
            <w:noWrap/>
            <w:hideMark/>
          </w:tcPr>
          <w:p w14:paraId="3B3001AA" w14:textId="77777777" w:rsidR="000A3286" w:rsidRPr="008F1934" w:rsidRDefault="000A3286" w:rsidP="008F1934">
            <w:pPr>
              <w:spacing w:line="360" w:lineRule="auto"/>
              <w:rPr>
                <w:rFonts w:cs="Times New Roman"/>
                <w:sz w:val="18"/>
                <w:szCs w:val="18"/>
              </w:rPr>
            </w:pPr>
            <w:r w:rsidRPr="008F1934">
              <w:rPr>
                <w:rFonts w:cs="Times New Roman"/>
                <w:sz w:val="18"/>
                <w:szCs w:val="18"/>
              </w:rPr>
              <w:t>200</w:t>
            </w:r>
          </w:p>
        </w:tc>
        <w:tc>
          <w:tcPr>
            <w:tcW w:w="1037" w:type="dxa"/>
            <w:noWrap/>
            <w:hideMark/>
          </w:tcPr>
          <w:p w14:paraId="3BBCAC1A" w14:textId="77777777" w:rsidR="000A3286" w:rsidRPr="008F1934" w:rsidRDefault="000A3286" w:rsidP="008F1934">
            <w:pPr>
              <w:spacing w:line="360" w:lineRule="auto"/>
              <w:rPr>
                <w:rFonts w:cs="Times New Roman"/>
                <w:sz w:val="18"/>
                <w:szCs w:val="18"/>
              </w:rPr>
            </w:pPr>
            <w:r w:rsidRPr="008F1934">
              <w:rPr>
                <w:rFonts w:cs="Times New Roman"/>
                <w:sz w:val="18"/>
                <w:szCs w:val="18"/>
              </w:rPr>
              <w:t>223</w:t>
            </w:r>
          </w:p>
        </w:tc>
        <w:tc>
          <w:tcPr>
            <w:tcW w:w="884" w:type="dxa"/>
            <w:noWrap/>
            <w:hideMark/>
          </w:tcPr>
          <w:p w14:paraId="7202588F" w14:textId="77777777" w:rsidR="000A3286" w:rsidRPr="008F1934" w:rsidRDefault="000A3286" w:rsidP="008F1934">
            <w:pPr>
              <w:spacing w:line="360" w:lineRule="auto"/>
              <w:rPr>
                <w:rFonts w:cs="Times New Roman"/>
                <w:sz w:val="18"/>
                <w:szCs w:val="18"/>
              </w:rPr>
            </w:pPr>
            <w:r w:rsidRPr="008F1934">
              <w:rPr>
                <w:rFonts w:cs="Times New Roman"/>
                <w:sz w:val="18"/>
                <w:szCs w:val="18"/>
              </w:rPr>
              <w:t>0.74</w:t>
            </w:r>
          </w:p>
        </w:tc>
        <w:tc>
          <w:tcPr>
            <w:tcW w:w="1412" w:type="dxa"/>
            <w:noWrap/>
            <w:hideMark/>
          </w:tcPr>
          <w:p w14:paraId="5F0C6A6C" w14:textId="77777777" w:rsidR="000A3286" w:rsidRPr="008F1934" w:rsidRDefault="000A3286" w:rsidP="008F1934">
            <w:pPr>
              <w:spacing w:line="360" w:lineRule="auto"/>
              <w:rPr>
                <w:rFonts w:cs="Times New Roman"/>
                <w:sz w:val="18"/>
                <w:szCs w:val="18"/>
              </w:rPr>
            </w:pPr>
            <w:r w:rsidRPr="008F1934">
              <w:rPr>
                <w:rFonts w:cs="Times New Roman"/>
                <w:sz w:val="18"/>
                <w:szCs w:val="18"/>
              </w:rPr>
              <w:t>550</w:t>
            </w:r>
          </w:p>
        </w:tc>
        <w:tc>
          <w:tcPr>
            <w:tcW w:w="1277" w:type="dxa"/>
            <w:noWrap/>
            <w:hideMark/>
          </w:tcPr>
          <w:p w14:paraId="7A5B9077" w14:textId="77777777" w:rsidR="000A3286" w:rsidRPr="008F1934" w:rsidRDefault="000A3286" w:rsidP="008F1934">
            <w:pPr>
              <w:spacing w:line="360" w:lineRule="auto"/>
              <w:rPr>
                <w:rFonts w:cs="Times New Roman"/>
                <w:sz w:val="18"/>
                <w:szCs w:val="18"/>
              </w:rPr>
            </w:pPr>
            <w:r w:rsidRPr="008F1934">
              <w:rPr>
                <w:rFonts w:cs="Times New Roman"/>
                <w:sz w:val="18"/>
                <w:szCs w:val="18"/>
              </w:rPr>
              <w:t>2.1</w:t>
            </w:r>
          </w:p>
        </w:tc>
        <w:tc>
          <w:tcPr>
            <w:tcW w:w="836" w:type="dxa"/>
            <w:noWrap/>
            <w:hideMark/>
          </w:tcPr>
          <w:p w14:paraId="25C22044"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235C8E12"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16251FA4" w14:textId="77777777" w:rsidTr="000A3286">
        <w:trPr>
          <w:trHeight w:val="276"/>
        </w:trPr>
        <w:tc>
          <w:tcPr>
            <w:tcW w:w="2657" w:type="dxa"/>
            <w:noWrap/>
            <w:hideMark/>
          </w:tcPr>
          <w:p w14:paraId="47AEE48F" w14:textId="77777777" w:rsidR="000A3286" w:rsidRPr="008F1934" w:rsidRDefault="000A3286" w:rsidP="008F1934">
            <w:pPr>
              <w:spacing w:line="360" w:lineRule="auto"/>
              <w:rPr>
                <w:rFonts w:cs="Times New Roman"/>
                <w:sz w:val="18"/>
                <w:szCs w:val="18"/>
              </w:rPr>
            </w:pPr>
            <w:r w:rsidRPr="008F1934">
              <w:rPr>
                <w:rFonts w:cs="Times New Roman"/>
                <w:sz w:val="18"/>
                <w:szCs w:val="18"/>
              </w:rPr>
              <w:t>Jiangan Mobile Cabin Hospital</w:t>
            </w:r>
          </w:p>
        </w:tc>
        <w:tc>
          <w:tcPr>
            <w:tcW w:w="2867" w:type="dxa"/>
            <w:noWrap/>
            <w:hideMark/>
          </w:tcPr>
          <w:p w14:paraId="1B831B44" w14:textId="77777777" w:rsidR="000A3286" w:rsidRPr="008F1934" w:rsidRDefault="000A3286" w:rsidP="008F1934">
            <w:pPr>
              <w:spacing w:line="360" w:lineRule="auto"/>
              <w:rPr>
                <w:rFonts w:cs="Times New Roman"/>
                <w:sz w:val="18"/>
                <w:szCs w:val="18"/>
              </w:rPr>
            </w:pPr>
            <w:r w:rsidRPr="008F1934">
              <w:rPr>
                <w:rFonts w:cs="Times New Roman"/>
                <w:sz w:val="18"/>
                <w:szCs w:val="18"/>
              </w:rPr>
              <w:t>Tazihu Sports Center</w:t>
            </w:r>
          </w:p>
        </w:tc>
        <w:tc>
          <w:tcPr>
            <w:tcW w:w="935" w:type="dxa"/>
            <w:noWrap/>
            <w:hideMark/>
          </w:tcPr>
          <w:p w14:paraId="0FB9C6F7"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65129B3D" w14:textId="77777777" w:rsidR="000A3286" w:rsidRPr="008F1934" w:rsidRDefault="000A3286" w:rsidP="008F1934">
            <w:pPr>
              <w:spacing w:line="360" w:lineRule="auto"/>
              <w:rPr>
                <w:rFonts w:cs="Times New Roman"/>
                <w:sz w:val="18"/>
                <w:szCs w:val="18"/>
              </w:rPr>
            </w:pPr>
            <w:r w:rsidRPr="008F1934">
              <w:rPr>
                <w:rFonts w:cs="Times New Roman"/>
                <w:sz w:val="18"/>
                <w:szCs w:val="18"/>
              </w:rPr>
              <w:t>2.12–3.8</w:t>
            </w:r>
          </w:p>
        </w:tc>
        <w:tc>
          <w:tcPr>
            <w:tcW w:w="843" w:type="dxa"/>
            <w:noWrap/>
            <w:hideMark/>
          </w:tcPr>
          <w:p w14:paraId="15DA6521" w14:textId="77777777" w:rsidR="000A3286" w:rsidRPr="008F1934" w:rsidRDefault="000A3286" w:rsidP="008F1934">
            <w:pPr>
              <w:spacing w:line="360" w:lineRule="auto"/>
              <w:rPr>
                <w:rFonts w:cs="Times New Roman"/>
                <w:sz w:val="18"/>
                <w:szCs w:val="18"/>
              </w:rPr>
            </w:pPr>
            <w:r w:rsidRPr="008F1934">
              <w:rPr>
                <w:rFonts w:cs="Times New Roman"/>
                <w:sz w:val="18"/>
                <w:szCs w:val="18"/>
              </w:rPr>
              <w:t>900</w:t>
            </w:r>
          </w:p>
        </w:tc>
        <w:tc>
          <w:tcPr>
            <w:tcW w:w="1037" w:type="dxa"/>
            <w:noWrap/>
            <w:hideMark/>
          </w:tcPr>
          <w:p w14:paraId="76666107" w14:textId="77777777" w:rsidR="000A3286" w:rsidRPr="008F1934" w:rsidRDefault="000A3286" w:rsidP="008F1934">
            <w:pPr>
              <w:spacing w:line="360" w:lineRule="auto"/>
              <w:rPr>
                <w:rFonts w:cs="Times New Roman"/>
                <w:sz w:val="18"/>
                <w:szCs w:val="18"/>
              </w:rPr>
            </w:pPr>
            <w:r w:rsidRPr="008F1934">
              <w:rPr>
                <w:rFonts w:cs="Times New Roman"/>
                <w:sz w:val="18"/>
                <w:szCs w:val="18"/>
              </w:rPr>
              <w:t>1011</w:t>
            </w:r>
          </w:p>
        </w:tc>
        <w:tc>
          <w:tcPr>
            <w:tcW w:w="884" w:type="dxa"/>
            <w:noWrap/>
            <w:hideMark/>
          </w:tcPr>
          <w:p w14:paraId="6C959DF7" w14:textId="77777777" w:rsidR="000A3286" w:rsidRPr="008F1934" w:rsidRDefault="000A3286" w:rsidP="008F1934">
            <w:pPr>
              <w:spacing w:line="360" w:lineRule="auto"/>
              <w:rPr>
                <w:rFonts w:cs="Times New Roman"/>
                <w:sz w:val="18"/>
                <w:szCs w:val="18"/>
              </w:rPr>
            </w:pPr>
            <w:r w:rsidRPr="008F1934">
              <w:rPr>
                <w:rFonts w:cs="Times New Roman"/>
                <w:sz w:val="18"/>
                <w:szCs w:val="18"/>
              </w:rPr>
              <w:t>6.45</w:t>
            </w:r>
          </w:p>
        </w:tc>
        <w:tc>
          <w:tcPr>
            <w:tcW w:w="1412" w:type="dxa"/>
            <w:noWrap/>
            <w:hideMark/>
          </w:tcPr>
          <w:p w14:paraId="42D9F063" w14:textId="77777777" w:rsidR="000A3286" w:rsidRPr="008F1934" w:rsidRDefault="000A3286" w:rsidP="008F1934">
            <w:pPr>
              <w:spacing w:line="360" w:lineRule="auto"/>
              <w:rPr>
                <w:rFonts w:cs="Times New Roman"/>
                <w:sz w:val="18"/>
                <w:szCs w:val="18"/>
              </w:rPr>
            </w:pPr>
            <w:r w:rsidRPr="008F1934">
              <w:rPr>
                <w:rFonts w:cs="Times New Roman"/>
                <w:sz w:val="18"/>
                <w:szCs w:val="18"/>
              </w:rPr>
              <w:t>473</w:t>
            </w:r>
          </w:p>
        </w:tc>
        <w:tc>
          <w:tcPr>
            <w:tcW w:w="1277" w:type="dxa"/>
            <w:noWrap/>
            <w:hideMark/>
          </w:tcPr>
          <w:p w14:paraId="3DE7CFEB" w14:textId="77777777" w:rsidR="000A3286" w:rsidRPr="008F1934" w:rsidRDefault="000A3286" w:rsidP="008F1934">
            <w:pPr>
              <w:spacing w:line="360" w:lineRule="auto"/>
              <w:rPr>
                <w:rFonts w:cs="Times New Roman"/>
                <w:sz w:val="18"/>
                <w:szCs w:val="18"/>
              </w:rPr>
            </w:pPr>
            <w:r w:rsidRPr="008F1934">
              <w:rPr>
                <w:rFonts w:cs="Times New Roman"/>
                <w:sz w:val="18"/>
                <w:szCs w:val="18"/>
              </w:rPr>
              <w:t>2.3</w:t>
            </w:r>
          </w:p>
        </w:tc>
        <w:tc>
          <w:tcPr>
            <w:tcW w:w="836" w:type="dxa"/>
            <w:noWrap/>
            <w:hideMark/>
          </w:tcPr>
          <w:p w14:paraId="01204EEE"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4F80AACB"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78FB0F4A" w14:textId="77777777" w:rsidTr="000A3286">
        <w:trPr>
          <w:trHeight w:val="276"/>
        </w:trPr>
        <w:tc>
          <w:tcPr>
            <w:tcW w:w="2657" w:type="dxa"/>
            <w:noWrap/>
            <w:hideMark/>
          </w:tcPr>
          <w:p w14:paraId="293B991E"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Economic Development Zone Mobile Cabin Hospital</w:t>
            </w:r>
          </w:p>
        </w:tc>
        <w:tc>
          <w:tcPr>
            <w:tcW w:w="2867" w:type="dxa"/>
            <w:noWrap/>
            <w:hideMark/>
          </w:tcPr>
          <w:p w14:paraId="6E6DD2C3"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Sports Center</w:t>
            </w:r>
          </w:p>
        </w:tc>
        <w:tc>
          <w:tcPr>
            <w:tcW w:w="935" w:type="dxa"/>
            <w:noWrap/>
            <w:hideMark/>
          </w:tcPr>
          <w:p w14:paraId="063B6BE5"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30A6D6C8" w14:textId="77777777" w:rsidR="000A3286" w:rsidRPr="008F1934" w:rsidRDefault="000A3286" w:rsidP="008F1934">
            <w:pPr>
              <w:spacing w:line="360" w:lineRule="auto"/>
              <w:rPr>
                <w:rFonts w:cs="Times New Roman"/>
                <w:sz w:val="18"/>
                <w:szCs w:val="18"/>
              </w:rPr>
            </w:pPr>
            <w:r w:rsidRPr="008F1934">
              <w:rPr>
                <w:rFonts w:cs="Times New Roman"/>
                <w:sz w:val="18"/>
                <w:szCs w:val="18"/>
              </w:rPr>
              <w:t>2.12–3.8</w:t>
            </w:r>
          </w:p>
        </w:tc>
        <w:tc>
          <w:tcPr>
            <w:tcW w:w="843" w:type="dxa"/>
            <w:noWrap/>
            <w:hideMark/>
          </w:tcPr>
          <w:p w14:paraId="0B8A7F0A" w14:textId="77777777" w:rsidR="000A3286" w:rsidRPr="008F1934" w:rsidRDefault="000A3286" w:rsidP="008F1934">
            <w:pPr>
              <w:spacing w:line="360" w:lineRule="auto"/>
              <w:rPr>
                <w:rFonts w:cs="Times New Roman"/>
                <w:sz w:val="18"/>
                <w:szCs w:val="18"/>
              </w:rPr>
            </w:pPr>
            <w:r w:rsidRPr="008F1934">
              <w:rPr>
                <w:rFonts w:cs="Times New Roman"/>
                <w:sz w:val="18"/>
                <w:szCs w:val="18"/>
              </w:rPr>
              <w:t>1000</w:t>
            </w:r>
          </w:p>
        </w:tc>
        <w:tc>
          <w:tcPr>
            <w:tcW w:w="1037" w:type="dxa"/>
            <w:noWrap/>
            <w:hideMark/>
          </w:tcPr>
          <w:p w14:paraId="5B3867F1" w14:textId="77777777" w:rsidR="000A3286" w:rsidRPr="008F1934" w:rsidRDefault="000A3286" w:rsidP="008F1934">
            <w:pPr>
              <w:spacing w:line="360" w:lineRule="auto"/>
              <w:rPr>
                <w:rFonts w:cs="Times New Roman"/>
                <w:sz w:val="18"/>
                <w:szCs w:val="18"/>
              </w:rPr>
            </w:pPr>
            <w:r w:rsidRPr="008F1934">
              <w:rPr>
                <w:rFonts w:cs="Times New Roman"/>
                <w:sz w:val="18"/>
                <w:szCs w:val="18"/>
              </w:rPr>
              <w:t>1056</w:t>
            </w:r>
          </w:p>
        </w:tc>
        <w:tc>
          <w:tcPr>
            <w:tcW w:w="884" w:type="dxa"/>
            <w:noWrap/>
            <w:hideMark/>
          </w:tcPr>
          <w:p w14:paraId="5CFD46D6" w14:textId="77777777" w:rsidR="000A3286" w:rsidRPr="008F1934" w:rsidRDefault="000A3286" w:rsidP="008F1934">
            <w:pPr>
              <w:spacing w:line="360" w:lineRule="auto"/>
              <w:rPr>
                <w:rFonts w:cs="Times New Roman"/>
                <w:sz w:val="18"/>
                <w:szCs w:val="18"/>
              </w:rPr>
            </w:pPr>
            <w:r w:rsidRPr="008F1934">
              <w:rPr>
                <w:rFonts w:cs="Times New Roman"/>
                <w:sz w:val="18"/>
                <w:szCs w:val="18"/>
              </w:rPr>
              <w:t>5.07</w:t>
            </w:r>
          </w:p>
        </w:tc>
        <w:tc>
          <w:tcPr>
            <w:tcW w:w="1412" w:type="dxa"/>
            <w:noWrap/>
            <w:hideMark/>
          </w:tcPr>
          <w:p w14:paraId="7B935A67" w14:textId="77777777" w:rsidR="000A3286" w:rsidRPr="008F1934" w:rsidRDefault="000A3286" w:rsidP="008F1934">
            <w:pPr>
              <w:spacing w:line="360" w:lineRule="auto"/>
              <w:rPr>
                <w:rFonts w:cs="Times New Roman"/>
                <w:sz w:val="18"/>
                <w:szCs w:val="18"/>
              </w:rPr>
            </w:pPr>
            <w:r w:rsidRPr="008F1934">
              <w:rPr>
                <w:rFonts w:cs="Times New Roman"/>
                <w:sz w:val="18"/>
                <w:szCs w:val="18"/>
              </w:rPr>
              <w:t>632</w:t>
            </w:r>
          </w:p>
        </w:tc>
        <w:tc>
          <w:tcPr>
            <w:tcW w:w="1277" w:type="dxa"/>
            <w:noWrap/>
            <w:hideMark/>
          </w:tcPr>
          <w:p w14:paraId="5F001960" w14:textId="77777777" w:rsidR="000A3286" w:rsidRPr="008F1934" w:rsidRDefault="000A3286" w:rsidP="008F1934">
            <w:pPr>
              <w:spacing w:line="360" w:lineRule="auto"/>
              <w:rPr>
                <w:rFonts w:cs="Times New Roman"/>
                <w:sz w:val="18"/>
                <w:szCs w:val="18"/>
              </w:rPr>
            </w:pPr>
            <w:r w:rsidRPr="008F1934">
              <w:rPr>
                <w:rFonts w:cs="Times New Roman"/>
                <w:sz w:val="18"/>
                <w:szCs w:val="18"/>
              </w:rPr>
              <w:t>1</w:t>
            </w:r>
          </w:p>
        </w:tc>
        <w:tc>
          <w:tcPr>
            <w:tcW w:w="836" w:type="dxa"/>
            <w:noWrap/>
            <w:hideMark/>
          </w:tcPr>
          <w:p w14:paraId="21DA70BD"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5423B59C"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2535796E" w14:textId="77777777" w:rsidTr="000A3286">
        <w:trPr>
          <w:trHeight w:val="276"/>
        </w:trPr>
        <w:tc>
          <w:tcPr>
            <w:tcW w:w="2657" w:type="dxa"/>
            <w:noWrap/>
            <w:hideMark/>
          </w:tcPr>
          <w:p w14:paraId="5286801E" w14:textId="77777777" w:rsidR="000A3286" w:rsidRPr="008F1934" w:rsidRDefault="000A3286" w:rsidP="008F1934">
            <w:pPr>
              <w:spacing w:line="360" w:lineRule="auto"/>
              <w:rPr>
                <w:rFonts w:cs="Times New Roman"/>
                <w:sz w:val="18"/>
                <w:szCs w:val="18"/>
              </w:rPr>
            </w:pPr>
            <w:r w:rsidRPr="008F1934">
              <w:rPr>
                <w:rFonts w:cs="Times New Roman"/>
                <w:sz w:val="18"/>
                <w:szCs w:val="18"/>
              </w:rPr>
              <w:t>Qingshan Mobile Cabin Hospital</w:t>
            </w:r>
          </w:p>
        </w:tc>
        <w:tc>
          <w:tcPr>
            <w:tcW w:w="2867" w:type="dxa"/>
            <w:noWrap/>
            <w:hideMark/>
          </w:tcPr>
          <w:p w14:paraId="0CEDF105"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Iron and Steel Gymnasium</w:t>
            </w:r>
          </w:p>
        </w:tc>
        <w:tc>
          <w:tcPr>
            <w:tcW w:w="935" w:type="dxa"/>
            <w:noWrap/>
            <w:hideMark/>
          </w:tcPr>
          <w:p w14:paraId="1F43F26F"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0CB846D9" w14:textId="77777777" w:rsidR="000A3286" w:rsidRPr="008F1934" w:rsidRDefault="000A3286" w:rsidP="008F1934">
            <w:pPr>
              <w:spacing w:line="360" w:lineRule="auto"/>
              <w:rPr>
                <w:rFonts w:cs="Times New Roman"/>
                <w:sz w:val="18"/>
                <w:szCs w:val="18"/>
              </w:rPr>
            </w:pPr>
            <w:r w:rsidRPr="008F1934">
              <w:rPr>
                <w:rFonts w:cs="Times New Roman"/>
                <w:sz w:val="18"/>
                <w:szCs w:val="18"/>
              </w:rPr>
              <w:t>2.13–3.9</w:t>
            </w:r>
          </w:p>
        </w:tc>
        <w:tc>
          <w:tcPr>
            <w:tcW w:w="843" w:type="dxa"/>
            <w:noWrap/>
            <w:hideMark/>
          </w:tcPr>
          <w:p w14:paraId="1482A0FE" w14:textId="77777777" w:rsidR="000A3286" w:rsidRPr="008F1934" w:rsidRDefault="000A3286" w:rsidP="008F1934">
            <w:pPr>
              <w:spacing w:line="360" w:lineRule="auto"/>
              <w:rPr>
                <w:rFonts w:cs="Times New Roman"/>
                <w:sz w:val="18"/>
                <w:szCs w:val="18"/>
              </w:rPr>
            </w:pPr>
            <w:r w:rsidRPr="008F1934">
              <w:rPr>
                <w:rFonts w:cs="Times New Roman"/>
                <w:sz w:val="18"/>
                <w:szCs w:val="18"/>
              </w:rPr>
              <w:t>388</w:t>
            </w:r>
          </w:p>
        </w:tc>
        <w:tc>
          <w:tcPr>
            <w:tcW w:w="1037" w:type="dxa"/>
            <w:noWrap/>
            <w:hideMark/>
          </w:tcPr>
          <w:p w14:paraId="7266DF8D" w14:textId="77777777" w:rsidR="000A3286" w:rsidRPr="008F1934" w:rsidRDefault="000A3286" w:rsidP="008F1934">
            <w:pPr>
              <w:spacing w:line="360" w:lineRule="auto"/>
              <w:rPr>
                <w:rFonts w:cs="Times New Roman"/>
                <w:sz w:val="18"/>
                <w:szCs w:val="18"/>
              </w:rPr>
            </w:pPr>
            <w:r w:rsidRPr="008F1934">
              <w:rPr>
                <w:rFonts w:cs="Times New Roman"/>
                <w:sz w:val="18"/>
                <w:szCs w:val="18"/>
              </w:rPr>
              <w:t>519</w:t>
            </w:r>
          </w:p>
        </w:tc>
        <w:tc>
          <w:tcPr>
            <w:tcW w:w="884" w:type="dxa"/>
            <w:noWrap/>
            <w:hideMark/>
          </w:tcPr>
          <w:p w14:paraId="2B9AF4E6" w14:textId="77777777" w:rsidR="000A3286" w:rsidRPr="008F1934" w:rsidRDefault="000A3286" w:rsidP="008F1934">
            <w:pPr>
              <w:spacing w:line="360" w:lineRule="auto"/>
              <w:rPr>
                <w:rFonts w:cs="Times New Roman"/>
                <w:sz w:val="18"/>
                <w:szCs w:val="18"/>
              </w:rPr>
            </w:pPr>
            <w:r w:rsidRPr="008F1934">
              <w:rPr>
                <w:rFonts w:cs="Times New Roman"/>
                <w:sz w:val="18"/>
                <w:szCs w:val="18"/>
              </w:rPr>
              <w:t>0.2</w:t>
            </w:r>
          </w:p>
        </w:tc>
        <w:tc>
          <w:tcPr>
            <w:tcW w:w="1412" w:type="dxa"/>
            <w:noWrap/>
            <w:hideMark/>
          </w:tcPr>
          <w:p w14:paraId="72B1E2CF" w14:textId="77777777" w:rsidR="000A3286" w:rsidRPr="008F1934" w:rsidRDefault="000A3286" w:rsidP="008F1934">
            <w:pPr>
              <w:spacing w:line="360" w:lineRule="auto"/>
              <w:rPr>
                <w:rFonts w:cs="Times New Roman"/>
                <w:sz w:val="18"/>
                <w:szCs w:val="18"/>
              </w:rPr>
            </w:pPr>
            <w:r w:rsidRPr="008F1934">
              <w:rPr>
                <w:rFonts w:cs="Times New Roman"/>
                <w:sz w:val="18"/>
                <w:szCs w:val="18"/>
              </w:rPr>
              <w:t>378</w:t>
            </w:r>
          </w:p>
        </w:tc>
        <w:tc>
          <w:tcPr>
            <w:tcW w:w="1277" w:type="dxa"/>
            <w:noWrap/>
            <w:hideMark/>
          </w:tcPr>
          <w:p w14:paraId="2D571570" w14:textId="77777777" w:rsidR="000A3286" w:rsidRPr="008F1934" w:rsidRDefault="000A3286" w:rsidP="008F1934">
            <w:pPr>
              <w:spacing w:line="360" w:lineRule="auto"/>
              <w:rPr>
                <w:rFonts w:cs="Times New Roman"/>
                <w:sz w:val="18"/>
                <w:szCs w:val="18"/>
              </w:rPr>
            </w:pPr>
            <w:r w:rsidRPr="008F1934">
              <w:rPr>
                <w:rFonts w:cs="Times New Roman"/>
                <w:sz w:val="18"/>
                <w:szCs w:val="18"/>
              </w:rPr>
              <w:t>1.5</w:t>
            </w:r>
          </w:p>
        </w:tc>
        <w:tc>
          <w:tcPr>
            <w:tcW w:w="836" w:type="dxa"/>
            <w:noWrap/>
            <w:hideMark/>
          </w:tcPr>
          <w:p w14:paraId="00DE3572"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67B4FC07"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009D637C" w14:textId="77777777" w:rsidTr="000A3286">
        <w:trPr>
          <w:trHeight w:val="276"/>
        </w:trPr>
        <w:tc>
          <w:tcPr>
            <w:tcW w:w="2657" w:type="dxa"/>
            <w:noWrap/>
            <w:hideMark/>
          </w:tcPr>
          <w:p w14:paraId="0F802A96" w14:textId="77777777" w:rsidR="000A3286" w:rsidRPr="008F1934" w:rsidRDefault="000A3286" w:rsidP="008F1934">
            <w:pPr>
              <w:spacing w:line="360" w:lineRule="auto"/>
              <w:rPr>
                <w:rFonts w:cs="Times New Roman"/>
                <w:sz w:val="18"/>
                <w:szCs w:val="18"/>
              </w:rPr>
            </w:pPr>
            <w:r w:rsidRPr="008F1934">
              <w:rPr>
                <w:rFonts w:cs="Times New Roman"/>
                <w:sz w:val="18"/>
                <w:szCs w:val="18"/>
              </w:rPr>
              <w:t>Optical Valley Exhibition Center Mobile Cabin Hospital</w:t>
            </w:r>
          </w:p>
        </w:tc>
        <w:tc>
          <w:tcPr>
            <w:tcW w:w="2867" w:type="dxa"/>
            <w:noWrap/>
            <w:hideMark/>
          </w:tcPr>
          <w:p w14:paraId="42EE63C1" w14:textId="77777777" w:rsidR="000A3286" w:rsidRPr="008F1934" w:rsidRDefault="000A3286" w:rsidP="008F1934">
            <w:pPr>
              <w:spacing w:line="360" w:lineRule="auto"/>
              <w:rPr>
                <w:rFonts w:cs="Times New Roman"/>
                <w:sz w:val="18"/>
                <w:szCs w:val="18"/>
              </w:rPr>
            </w:pPr>
            <w:r w:rsidRPr="008F1934">
              <w:rPr>
                <w:rFonts w:cs="Times New Roman"/>
                <w:sz w:val="18"/>
                <w:szCs w:val="18"/>
              </w:rPr>
              <w:t>Optical Valley Technology Exhibition Center</w:t>
            </w:r>
          </w:p>
        </w:tc>
        <w:tc>
          <w:tcPr>
            <w:tcW w:w="935" w:type="dxa"/>
            <w:noWrap/>
            <w:hideMark/>
          </w:tcPr>
          <w:p w14:paraId="4E75C3D8"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16E7226B" w14:textId="77777777" w:rsidR="000A3286" w:rsidRPr="008F1934" w:rsidRDefault="000A3286" w:rsidP="008F1934">
            <w:pPr>
              <w:spacing w:line="360" w:lineRule="auto"/>
              <w:rPr>
                <w:rFonts w:cs="Times New Roman"/>
                <w:sz w:val="18"/>
                <w:szCs w:val="18"/>
              </w:rPr>
            </w:pPr>
            <w:r w:rsidRPr="008F1934">
              <w:rPr>
                <w:rFonts w:cs="Times New Roman"/>
                <w:sz w:val="18"/>
                <w:szCs w:val="18"/>
              </w:rPr>
              <w:t>2.17–3.6</w:t>
            </w:r>
          </w:p>
        </w:tc>
        <w:tc>
          <w:tcPr>
            <w:tcW w:w="843" w:type="dxa"/>
            <w:noWrap/>
            <w:hideMark/>
          </w:tcPr>
          <w:p w14:paraId="3C201A65" w14:textId="77777777" w:rsidR="000A3286" w:rsidRPr="008F1934" w:rsidRDefault="000A3286" w:rsidP="008F1934">
            <w:pPr>
              <w:spacing w:line="360" w:lineRule="auto"/>
              <w:rPr>
                <w:rFonts w:cs="Times New Roman"/>
                <w:sz w:val="18"/>
                <w:szCs w:val="18"/>
              </w:rPr>
            </w:pPr>
            <w:r w:rsidRPr="008F1934">
              <w:rPr>
                <w:rFonts w:cs="Times New Roman"/>
                <w:sz w:val="18"/>
                <w:szCs w:val="18"/>
              </w:rPr>
              <w:t>840</w:t>
            </w:r>
          </w:p>
        </w:tc>
        <w:tc>
          <w:tcPr>
            <w:tcW w:w="1037" w:type="dxa"/>
            <w:noWrap/>
            <w:hideMark/>
          </w:tcPr>
          <w:p w14:paraId="36A15F05" w14:textId="77777777" w:rsidR="000A3286" w:rsidRPr="008F1934" w:rsidRDefault="000A3286" w:rsidP="008F1934">
            <w:pPr>
              <w:spacing w:line="360" w:lineRule="auto"/>
              <w:rPr>
                <w:rFonts w:cs="Times New Roman"/>
                <w:sz w:val="18"/>
                <w:szCs w:val="18"/>
              </w:rPr>
            </w:pPr>
            <w:r w:rsidRPr="008F1934">
              <w:rPr>
                <w:rFonts w:cs="Times New Roman"/>
                <w:sz w:val="18"/>
                <w:szCs w:val="18"/>
              </w:rPr>
              <w:t>875</w:t>
            </w:r>
          </w:p>
        </w:tc>
        <w:tc>
          <w:tcPr>
            <w:tcW w:w="884" w:type="dxa"/>
            <w:noWrap/>
            <w:hideMark/>
          </w:tcPr>
          <w:p w14:paraId="5DB71E49" w14:textId="77777777" w:rsidR="000A3286" w:rsidRPr="008F1934" w:rsidRDefault="000A3286" w:rsidP="008F1934">
            <w:pPr>
              <w:spacing w:line="360" w:lineRule="auto"/>
              <w:rPr>
                <w:rFonts w:cs="Times New Roman"/>
                <w:sz w:val="18"/>
                <w:szCs w:val="18"/>
              </w:rPr>
            </w:pPr>
            <w:r w:rsidRPr="008F1934">
              <w:rPr>
                <w:rFonts w:cs="Times New Roman"/>
                <w:sz w:val="18"/>
                <w:szCs w:val="18"/>
              </w:rPr>
              <w:t>1</w:t>
            </w:r>
          </w:p>
        </w:tc>
        <w:tc>
          <w:tcPr>
            <w:tcW w:w="1412" w:type="dxa"/>
            <w:noWrap/>
            <w:hideMark/>
          </w:tcPr>
          <w:p w14:paraId="5511CA48" w14:textId="77777777" w:rsidR="000A3286" w:rsidRPr="008F1934" w:rsidRDefault="000A3286" w:rsidP="008F1934">
            <w:pPr>
              <w:spacing w:line="360" w:lineRule="auto"/>
              <w:rPr>
                <w:rFonts w:cs="Times New Roman"/>
                <w:sz w:val="18"/>
                <w:szCs w:val="18"/>
              </w:rPr>
            </w:pPr>
            <w:r w:rsidRPr="008F1934">
              <w:rPr>
                <w:rFonts w:cs="Times New Roman"/>
                <w:sz w:val="18"/>
                <w:szCs w:val="18"/>
              </w:rPr>
              <w:t>742</w:t>
            </w:r>
          </w:p>
        </w:tc>
        <w:tc>
          <w:tcPr>
            <w:tcW w:w="1277" w:type="dxa"/>
            <w:noWrap/>
            <w:hideMark/>
          </w:tcPr>
          <w:p w14:paraId="268A1E59" w14:textId="77777777" w:rsidR="000A3286" w:rsidRPr="008F1934" w:rsidRDefault="000A3286" w:rsidP="008F1934">
            <w:pPr>
              <w:spacing w:line="360" w:lineRule="auto"/>
              <w:rPr>
                <w:rFonts w:cs="Times New Roman"/>
                <w:sz w:val="18"/>
                <w:szCs w:val="18"/>
              </w:rPr>
            </w:pPr>
            <w:r w:rsidRPr="008F1934">
              <w:rPr>
                <w:rFonts w:cs="Times New Roman"/>
                <w:sz w:val="18"/>
                <w:szCs w:val="18"/>
              </w:rPr>
              <w:t>4.4</w:t>
            </w:r>
          </w:p>
        </w:tc>
        <w:tc>
          <w:tcPr>
            <w:tcW w:w="836" w:type="dxa"/>
            <w:noWrap/>
            <w:hideMark/>
          </w:tcPr>
          <w:p w14:paraId="1BBB0F48"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7245F38D"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1CC514FF" w14:textId="77777777" w:rsidTr="000A3286">
        <w:trPr>
          <w:trHeight w:val="276"/>
        </w:trPr>
        <w:tc>
          <w:tcPr>
            <w:tcW w:w="2657" w:type="dxa"/>
            <w:noWrap/>
            <w:hideMark/>
          </w:tcPr>
          <w:p w14:paraId="30FE37E2" w14:textId="77777777" w:rsidR="000A3286" w:rsidRPr="008F1934" w:rsidRDefault="000A3286" w:rsidP="008F1934">
            <w:pPr>
              <w:spacing w:line="360" w:lineRule="auto"/>
              <w:rPr>
                <w:rFonts w:cs="Times New Roman"/>
                <w:sz w:val="18"/>
                <w:szCs w:val="18"/>
              </w:rPr>
            </w:pPr>
            <w:r w:rsidRPr="008F1934">
              <w:rPr>
                <w:rFonts w:cs="Times New Roman"/>
                <w:sz w:val="18"/>
                <w:szCs w:val="18"/>
              </w:rPr>
              <w:t>Zhuankou Mobile Cabin Hospital</w:t>
            </w:r>
          </w:p>
        </w:tc>
        <w:tc>
          <w:tcPr>
            <w:tcW w:w="2867" w:type="dxa"/>
            <w:noWrap/>
            <w:hideMark/>
          </w:tcPr>
          <w:p w14:paraId="23B2968C" w14:textId="77777777" w:rsidR="000A3286" w:rsidRPr="008F1934" w:rsidRDefault="000A3286" w:rsidP="008F1934">
            <w:pPr>
              <w:spacing w:line="360" w:lineRule="auto"/>
              <w:rPr>
                <w:rFonts w:cs="Times New Roman"/>
                <w:sz w:val="18"/>
                <w:szCs w:val="18"/>
              </w:rPr>
            </w:pPr>
            <w:r w:rsidRPr="008F1934">
              <w:rPr>
                <w:rFonts w:cs="Times New Roman"/>
                <w:sz w:val="18"/>
                <w:szCs w:val="18"/>
              </w:rPr>
              <w:t>Zhuankou idle industrial plants</w:t>
            </w:r>
          </w:p>
        </w:tc>
        <w:tc>
          <w:tcPr>
            <w:tcW w:w="935" w:type="dxa"/>
            <w:noWrap/>
            <w:hideMark/>
          </w:tcPr>
          <w:p w14:paraId="154635BE" w14:textId="77777777" w:rsidR="000A3286" w:rsidRPr="008F1934" w:rsidRDefault="000A3286" w:rsidP="008F1934">
            <w:pPr>
              <w:spacing w:line="360" w:lineRule="auto"/>
              <w:rPr>
                <w:rFonts w:cs="Times New Roman"/>
                <w:sz w:val="18"/>
                <w:szCs w:val="18"/>
              </w:rPr>
            </w:pPr>
            <w:r w:rsidRPr="008F1934">
              <w:rPr>
                <w:rFonts w:cs="Times New Roman"/>
                <w:sz w:val="18"/>
                <w:szCs w:val="18"/>
              </w:rPr>
              <w:t>2020.2.12</w:t>
            </w:r>
          </w:p>
        </w:tc>
        <w:tc>
          <w:tcPr>
            <w:tcW w:w="983" w:type="dxa"/>
            <w:noWrap/>
            <w:hideMark/>
          </w:tcPr>
          <w:p w14:paraId="418870AF" w14:textId="77777777" w:rsidR="000A3286" w:rsidRPr="008F1934" w:rsidRDefault="000A3286" w:rsidP="008F1934">
            <w:pPr>
              <w:spacing w:line="360" w:lineRule="auto"/>
              <w:rPr>
                <w:rFonts w:cs="Times New Roman"/>
                <w:sz w:val="18"/>
                <w:szCs w:val="18"/>
              </w:rPr>
            </w:pPr>
            <w:r w:rsidRPr="008F1934">
              <w:rPr>
                <w:rFonts w:cs="Times New Roman"/>
                <w:sz w:val="18"/>
                <w:szCs w:val="18"/>
              </w:rPr>
              <w:t>2.17–3.8</w:t>
            </w:r>
          </w:p>
        </w:tc>
        <w:tc>
          <w:tcPr>
            <w:tcW w:w="843" w:type="dxa"/>
            <w:noWrap/>
            <w:hideMark/>
          </w:tcPr>
          <w:p w14:paraId="2A57C3AD" w14:textId="77777777" w:rsidR="000A3286" w:rsidRPr="008F1934" w:rsidRDefault="000A3286" w:rsidP="008F1934">
            <w:pPr>
              <w:spacing w:line="360" w:lineRule="auto"/>
              <w:rPr>
                <w:rFonts w:cs="Times New Roman"/>
                <w:sz w:val="18"/>
                <w:szCs w:val="18"/>
              </w:rPr>
            </w:pPr>
            <w:r w:rsidRPr="008F1934">
              <w:rPr>
                <w:rFonts w:cs="Times New Roman"/>
                <w:sz w:val="18"/>
                <w:szCs w:val="18"/>
              </w:rPr>
              <w:t>996</w:t>
            </w:r>
          </w:p>
        </w:tc>
        <w:tc>
          <w:tcPr>
            <w:tcW w:w="1037" w:type="dxa"/>
            <w:noWrap/>
            <w:hideMark/>
          </w:tcPr>
          <w:p w14:paraId="03FA9AC5" w14:textId="77777777" w:rsidR="000A3286" w:rsidRPr="008F1934" w:rsidRDefault="000A3286" w:rsidP="008F1934">
            <w:pPr>
              <w:spacing w:line="360" w:lineRule="auto"/>
              <w:rPr>
                <w:rFonts w:cs="Times New Roman"/>
                <w:sz w:val="18"/>
                <w:szCs w:val="18"/>
              </w:rPr>
            </w:pPr>
            <w:r w:rsidRPr="008F1934">
              <w:rPr>
                <w:rFonts w:cs="Times New Roman"/>
                <w:sz w:val="18"/>
                <w:szCs w:val="18"/>
              </w:rPr>
              <w:t>990</w:t>
            </w:r>
          </w:p>
        </w:tc>
        <w:tc>
          <w:tcPr>
            <w:tcW w:w="884" w:type="dxa"/>
            <w:noWrap/>
            <w:hideMark/>
          </w:tcPr>
          <w:p w14:paraId="459B2A53" w14:textId="77777777" w:rsidR="000A3286" w:rsidRPr="008F1934" w:rsidRDefault="000A3286" w:rsidP="008F1934">
            <w:pPr>
              <w:spacing w:line="360" w:lineRule="auto"/>
              <w:rPr>
                <w:rFonts w:cs="Times New Roman"/>
                <w:sz w:val="18"/>
                <w:szCs w:val="18"/>
              </w:rPr>
            </w:pPr>
            <w:r w:rsidRPr="008F1934">
              <w:rPr>
                <w:rFonts w:cs="Times New Roman"/>
                <w:sz w:val="18"/>
                <w:szCs w:val="18"/>
              </w:rPr>
              <w:t>0.63</w:t>
            </w:r>
          </w:p>
        </w:tc>
        <w:tc>
          <w:tcPr>
            <w:tcW w:w="1412" w:type="dxa"/>
            <w:noWrap/>
            <w:hideMark/>
          </w:tcPr>
          <w:p w14:paraId="6CB39821" w14:textId="77777777" w:rsidR="000A3286" w:rsidRPr="008F1934" w:rsidRDefault="000A3286" w:rsidP="008F1934">
            <w:pPr>
              <w:spacing w:line="360" w:lineRule="auto"/>
              <w:rPr>
                <w:rFonts w:cs="Times New Roman"/>
                <w:sz w:val="18"/>
                <w:szCs w:val="18"/>
              </w:rPr>
            </w:pPr>
            <w:r w:rsidRPr="008F1934">
              <w:rPr>
                <w:rFonts w:cs="Times New Roman"/>
                <w:sz w:val="18"/>
                <w:szCs w:val="18"/>
              </w:rPr>
              <w:t>635</w:t>
            </w:r>
          </w:p>
        </w:tc>
        <w:tc>
          <w:tcPr>
            <w:tcW w:w="1277" w:type="dxa"/>
            <w:noWrap/>
            <w:hideMark/>
          </w:tcPr>
          <w:p w14:paraId="40E00BFF" w14:textId="77777777" w:rsidR="000A3286" w:rsidRPr="008F1934" w:rsidRDefault="000A3286" w:rsidP="008F1934">
            <w:pPr>
              <w:spacing w:line="360" w:lineRule="auto"/>
              <w:rPr>
                <w:rFonts w:cs="Times New Roman"/>
                <w:sz w:val="18"/>
                <w:szCs w:val="18"/>
              </w:rPr>
            </w:pPr>
            <w:r w:rsidRPr="008F1934">
              <w:rPr>
                <w:rFonts w:cs="Times New Roman"/>
                <w:sz w:val="18"/>
                <w:szCs w:val="18"/>
              </w:rPr>
              <w:t>4.6</w:t>
            </w:r>
          </w:p>
        </w:tc>
        <w:tc>
          <w:tcPr>
            <w:tcW w:w="836" w:type="dxa"/>
            <w:noWrap/>
            <w:hideMark/>
          </w:tcPr>
          <w:p w14:paraId="6E38FF97"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1BB22869" w14:textId="77777777" w:rsidR="000A3286" w:rsidRPr="008F1934" w:rsidRDefault="000A3286" w:rsidP="008F1934">
            <w:pPr>
              <w:spacing w:line="360" w:lineRule="auto"/>
              <w:rPr>
                <w:rFonts w:cs="Times New Roman"/>
                <w:sz w:val="18"/>
                <w:szCs w:val="18"/>
              </w:rPr>
            </w:pPr>
            <w:r w:rsidRPr="008F1934">
              <w:rPr>
                <w:rFonts w:cs="Times New Roman"/>
                <w:sz w:val="18"/>
                <w:szCs w:val="18"/>
              </w:rPr>
              <w:t>No</w:t>
            </w:r>
          </w:p>
        </w:tc>
      </w:tr>
      <w:tr w:rsidR="000A3286" w:rsidRPr="008F1934" w14:paraId="0CEB6D2F" w14:textId="77777777" w:rsidTr="000A3286">
        <w:trPr>
          <w:trHeight w:val="276"/>
        </w:trPr>
        <w:tc>
          <w:tcPr>
            <w:tcW w:w="2657" w:type="dxa"/>
            <w:noWrap/>
            <w:hideMark/>
          </w:tcPr>
          <w:p w14:paraId="4FC32DBD" w14:textId="77777777" w:rsidR="000A3286" w:rsidRPr="008F1934" w:rsidRDefault="000A3286" w:rsidP="008F1934">
            <w:pPr>
              <w:spacing w:line="360" w:lineRule="auto"/>
              <w:rPr>
                <w:rFonts w:cs="Times New Roman"/>
                <w:sz w:val="18"/>
                <w:szCs w:val="18"/>
              </w:rPr>
            </w:pPr>
            <w:r w:rsidRPr="008F1934">
              <w:rPr>
                <w:rFonts w:cs="Times New Roman"/>
                <w:sz w:val="18"/>
                <w:szCs w:val="18"/>
              </w:rPr>
              <w:lastRenderedPageBreak/>
              <w:t>East Lake Rihai Mobile Cabin Hospital</w:t>
            </w:r>
          </w:p>
        </w:tc>
        <w:tc>
          <w:tcPr>
            <w:tcW w:w="2867" w:type="dxa"/>
            <w:noWrap/>
            <w:hideMark/>
          </w:tcPr>
          <w:p w14:paraId="0DBE80DB" w14:textId="77777777" w:rsidR="000A3286" w:rsidRPr="008F1934" w:rsidRDefault="000A3286" w:rsidP="008F1934">
            <w:pPr>
              <w:spacing w:line="360" w:lineRule="auto"/>
              <w:rPr>
                <w:rFonts w:cs="Times New Roman"/>
                <w:sz w:val="18"/>
                <w:szCs w:val="18"/>
              </w:rPr>
            </w:pPr>
            <w:r w:rsidRPr="008F1934">
              <w:rPr>
                <w:rFonts w:cs="Times New Roman"/>
                <w:sz w:val="18"/>
                <w:szCs w:val="18"/>
              </w:rPr>
              <w:t>Original Rihai Industrial Park Factory</w:t>
            </w:r>
          </w:p>
        </w:tc>
        <w:tc>
          <w:tcPr>
            <w:tcW w:w="935" w:type="dxa"/>
            <w:noWrap/>
            <w:hideMark/>
          </w:tcPr>
          <w:p w14:paraId="60621930" w14:textId="77777777" w:rsidR="000A3286" w:rsidRPr="008F1934" w:rsidRDefault="000A3286" w:rsidP="008F1934">
            <w:pPr>
              <w:spacing w:line="360" w:lineRule="auto"/>
              <w:rPr>
                <w:rFonts w:cs="Times New Roman"/>
                <w:sz w:val="18"/>
                <w:szCs w:val="18"/>
              </w:rPr>
            </w:pPr>
            <w:r w:rsidRPr="008F1934">
              <w:rPr>
                <w:rFonts w:cs="Times New Roman"/>
                <w:sz w:val="18"/>
                <w:szCs w:val="18"/>
              </w:rPr>
              <w:t>2020.2.16</w:t>
            </w:r>
          </w:p>
        </w:tc>
        <w:tc>
          <w:tcPr>
            <w:tcW w:w="983" w:type="dxa"/>
            <w:noWrap/>
            <w:hideMark/>
          </w:tcPr>
          <w:p w14:paraId="2E6D3927" w14:textId="77777777" w:rsidR="000A3286" w:rsidRPr="008F1934" w:rsidRDefault="000A3286" w:rsidP="008F1934">
            <w:pPr>
              <w:spacing w:line="360" w:lineRule="auto"/>
              <w:rPr>
                <w:rFonts w:cs="Times New Roman"/>
                <w:sz w:val="18"/>
                <w:szCs w:val="18"/>
              </w:rPr>
            </w:pPr>
            <w:r w:rsidRPr="008F1934">
              <w:rPr>
                <w:rFonts w:cs="Times New Roman"/>
                <w:sz w:val="18"/>
                <w:szCs w:val="18"/>
              </w:rPr>
              <w:t>2.20-3.10</w:t>
            </w:r>
          </w:p>
        </w:tc>
        <w:tc>
          <w:tcPr>
            <w:tcW w:w="843" w:type="dxa"/>
            <w:noWrap/>
            <w:hideMark/>
          </w:tcPr>
          <w:p w14:paraId="2F366A88" w14:textId="77777777" w:rsidR="000A3286" w:rsidRPr="008F1934" w:rsidRDefault="000A3286" w:rsidP="008F1934">
            <w:pPr>
              <w:spacing w:line="360" w:lineRule="auto"/>
              <w:rPr>
                <w:rFonts w:cs="Times New Roman"/>
                <w:sz w:val="18"/>
                <w:szCs w:val="18"/>
              </w:rPr>
            </w:pPr>
            <w:r w:rsidRPr="008F1934">
              <w:rPr>
                <w:rFonts w:cs="Times New Roman"/>
                <w:sz w:val="18"/>
                <w:szCs w:val="18"/>
              </w:rPr>
              <w:t>1300</w:t>
            </w:r>
          </w:p>
        </w:tc>
        <w:tc>
          <w:tcPr>
            <w:tcW w:w="1037" w:type="dxa"/>
            <w:noWrap/>
            <w:hideMark/>
          </w:tcPr>
          <w:p w14:paraId="55A1A352" w14:textId="77777777" w:rsidR="000A3286" w:rsidRPr="008F1934" w:rsidRDefault="000A3286" w:rsidP="008F1934">
            <w:pPr>
              <w:spacing w:line="360" w:lineRule="auto"/>
              <w:rPr>
                <w:rFonts w:cs="Times New Roman"/>
                <w:sz w:val="18"/>
                <w:szCs w:val="18"/>
              </w:rPr>
            </w:pPr>
            <w:r w:rsidRPr="008F1934">
              <w:rPr>
                <w:rFonts w:cs="Times New Roman"/>
                <w:sz w:val="18"/>
                <w:szCs w:val="18"/>
              </w:rPr>
              <w:t>–</w:t>
            </w:r>
          </w:p>
        </w:tc>
        <w:tc>
          <w:tcPr>
            <w:tcW w:w="884" w:type="dxa"/>
            <w:noWrap/>
            <w:hideMark/>
          </w:tcPr>
          <w:p w14:paraId="5C5F882B" w14:textId="77777777" w:rsidR="000A3286" w:rsidRPr="008F1934" w:rsidRDefault="000A3286" w:rsidP="008F1934">
            <w:pPr>
              <w:spacing w:line="360" w:lineRule="auto"/>
              <w:rPr>
                <w:rFonts w:cs="Times New Roman"/>
                <w:sz w:val="18"/>
                <w:szCs w:val="18"/>
              </w:rPr>
            </w:pPr>
            <w:r w:rsidRPr="008F1934">
              <w:rPr>
                <w:rFonts w:cs="Times New Roman"/>
                <w:sz w:val="18"/>
                <w:szCs w:val="18"/>
              </w:rPr>
              <w:t>5.4</w:t>
            </w:r>
          </w:p>
        </w:tc>
        <w:tc>
          <w:tcPr>
            <w:tcW w:w="1412" w:type="dxa"/>
            <w:noWrap/>
            <w:hideMark/>
          </w:tcPr>
          <w:p w14:paraId="57F7BFAC" w14:textId="77777777" w:rsidR="000A3286" w:rsidRPr="008F1934" w:rsidRDefault="000A3286" w:rsidP="008F1934">
            <w:pPr>
              <w:spacing w:line="360" w:lineRule="auto"/>
              <w:rPr>
                <w:rFonts w:cs="Times New Roman"/>
                <w:sz w:val="18"/>
                <w:szCs w:val="18"/>
              </w:rPr>
            </w:pPr>
            <w:r w:rsidRPr="008F1934">
              <w:rPr>
                <w:rFonts w:cs="Times New Roman"/>
                <w:sz w:val="18"/>
                <w:szCs w:val="18"/>
              </w:rPr>
              <w:t>319</w:t>
            </w:r>
          </w:p>
        </w:tc>
        <w:tc>
          <w:tcPr>
            <w:tcW w:w="1277" w:type="dxa"/>
            <w:noWrap/>
            <w:hideMark/>
          </w:tcPr>
          <w:p w14:paraId="56811275" w14:textId="77777777" w:rsidR="000A3286" w:rsidRPr="008F1934" w:rsidRDefault="000A3286" w:rsidP="008F1934">
            <w:pPr>
              <w:spacing w:line="360" w:lineRule="auto"/>
              <w:rPr>
                <w:rFonts w:cs="Times New Roman"/>
                <w:sz w:val="18"/>
                <w:szCs w:val="18"/>
              </w:rPr>
            </w:pPr>
            <w:r w:rsidRPr="008F1934">
              <w:rPr>
                <w:rFonts w:cs="Times New Roman"/>
                <w:sz w:val="18"/>
                <w:szCs w:val="18"/>
              </w:rPr>
              <w:t>5.3</w:t>
            </w:r>
          </w:p>
        </w:tc>
        <w:tc>
          <w:tcPr>
            <w:tcW w:w="836" w:type="dxa"/>
            <w:noWrap/>
            <w:hideMark/>
          </w:tcPr>
          <w:p w14:paraId="30ADFEB4"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1E10FDF5"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1309D6F1" w14:textId="77777777" w:rsidTr="000A3286">
        <w:trPr>
          <w:trHeight w:val="276"/>
        </w:trPr>
        <w:tc>
          <w:tcPr>
            <w:tcW w:w="2657" w:type="dxa"/>
            <w:noWrap/>
            <w:hideMark/>
          </w:tcPr>
          <w:p w14:paraId="3EC85AFF" w14:textId="77777777" w:rsidR="000A3286" w:rsidRPr="008F1934" w:rsidRDefault="000A3286" w:rsidP="008F1934">
            <w:pPr>
              <w:spacing w:line="360" w:lineRule="auto"/>
              <w:rPr>
                <w:rFonts w:cs="Times New Roman"/>
                <w:sz w:val="18"/>
                <w:szCs w:val="18"/>
              </w:rPr>
            </w:pPr>
            <w:r w:rsidRPr="008F1934">
              <w:rPr>
                <w:rFonts w:cs="Times New Roman"/>
                <w:sz w:val="18"/>
                <w:szCs w:val="18"/>
              </w:rPr>
              <w:t>Jianghan Economic Development Zone Mobile Cabin Hospital</w:t>
            </w:r>
          </w:p>
        </w:tc>
        <w:tc>
          <w:tcPr>
            <w:tcW w:w="2867" w:type="dxa"/>
            <w:noWrap/>
            <w:hideMark/>
          </w:tcPr>
          <w:p w14:paraId="2757C7F3" w14:textId="77777777" w:rsidR="000A3286" w:rsidRPr="008F1934" w:rsidRDefault="000A3286" w:rsidP="008F1934">
            <w:pPr>
              <w:spacing w:line="360" w:lineRule="auto"/>
              <w:rPr>
                <w:rFonts w:cs="Times New Roman"/>
                <w:sz w:val="18"/>
                <w:szCs w:val="18"/>
              </w:rPr>
            </w:pPr>
            <w:r w:rsidRPr="008F1934">
              <w:rPr>
                <w:rFonts w:cs="Times New Roman"/>
                <w:sz w:val="18"/>
                <w:szCs w:val="18"/>
              </w:rPr>
              <w:t>Industrial plants and warehouses</w:t>
            </w:r>
          </w:p>
        </w:tc>
        <w:tc>
          <w:tcPr>
            <w:tcW w:w="935" w:type="dxa"/>
            <w:noWrap/>
            <w:hideMark/>
          </w:tcPr>
          <w:p w14:paraId="6D9E6A8D" w14:textId="77777777" w:rsidR="000A3286" w:rsidRPr="008F1934" w:rsidRDefault="000A3286" w:rsidP="008F1934">
            <w:pPr>
              <w:spacing w:line="360" w:lineRule="auto"/>
              <w:rPr>
                <w:rFonts w:cs="Times New Roman"/>
                <w:sz w:val="18"/>
                <w:szCs w:val="18"/>
              </w:rPr>
            </w:pPr>
            <w:r w:rsidRPr="008F1934">
              <w:rPr>
                <w:rFonts w:cs="Times New Roman"/>
                <w:sz w:val="18"/>
                <w:szCs w:val="18"/>
              </w:rPr>
              <w:t>2020.2.17</w:t>
            </w:r>
          </w:p>
        </w:tc>
        <w:tc>
          <w:tcPr>
            <w:tcW w:w="983" w:type="dxa"/>
            <w:noWrap/>
            <w:hideMark/>
          </w:tcPr>
          <w:p w14:paraId="716A82AE" w14:textId="77777777" w:rsidR="000A3286" w:rsidRPr="008F1934" w:rsidRDefault="000A3286" w:rsidP="008F1934">
            <w:pPr>
              <w:spacing w:line="360" w:lineRule="auto"/>
              <w:rPr>
                <w:rFonts w:cs="Times New Roman"/>
                <w:sz w:val="18"/>
                <w:szCs w:val="18"/>
              </w:rPr>
            </w:pPr>
            <w:r w:rsidRPr="008F1934">
              <w:rPr>
                <w:rFonts w:cs="Times New Roman"/>
                <w:sz w:val="18"/>
                <w:szCs w:val="18"/>
              </w:rPr>
              <w:t>2.21–3.8</w:t>
            </w:r>
          </w:p>
        </w:tc>
        <w:tc>
          <w:tcPr>
            <w:tcW w:w="843" w:type="dxa"/>
            <w:noWrap/>
            <w:hideMark/>
          </w:tcPr>
          <w:p w14:paraId="1E2436F0" w14:textId="77777777" w:rsidR="000A3286" w:rsidRPr="008F1934" w:rsidRDefault="000A3286" w:rsidP="008F1934">
            <w:pPr>
              <w:spacing w:line="360" w:lineRule="auto"/>
              <w:rPr>
                <w:rFonts w:cs="Times New Roman"/>
                <w:sz w:val="18"/>
                <w:szCs w:val="18"/>
              </w:rPr>
            </w:pPr>
            <w:r w:rsidRPr="008F1934">
              <w:rPr>
                <w:rFonts w:cs="Times New Roman"/>
                <w:sz w:val="18"/>
                <w:szCs w:val="18"/>
              </w:rPr>
              <w:t>682</w:t>
            </w:r>
          </w:p>
        </w:tc>
        <w:tc>
          <w:tcPr>
            <w:tcW w:w="1037" w:type="dxa"/>
            <w:noWrap/>
            <w:hideMark/>
          </w:tcPr>
          <w:p w14:paraId="6E5C540D" w14:textId="77777777" w:rsidR="000A3286" w:rsidRPr="008F1934" w:rsidRDefault="000A3286" w:rsidP="008F1934">
            <w:pPr>
              <w:spacing w:line="360" w:lineRule="auto"/>
              <w:rPr>
                <w:rFonts w:cs="Times New Roman"/>
                <w:sz w:val="18"/>
                <w:szCs w:val="18"/>
              </w:rPr>
            </w:pPr>
            <w:r w:rsidRPr="008F1934">
              <w:rPr>
                <w:rFonts w:cs="Times New Roman"/>
                <w:sz w:val="18"/>
                <w:szCs w:val="18"/>
              </w:rPr>
              <w:t>281</w:t>
            </w:r>
          </w:p>
        </w:tc>
        <w:tc>
          <w:tcPr>
            <w:tcW w:w="884" w:type="dxa"/>
            <w:noWrap/>
            <w:hideMark/>
          </w:tcPr>
          <w:p w14:paraId="2093FBE2" w14:textId="77777777" w:rsidR="000A3286" w:rsidRPr="008F1934" w:rsidRDefault="000A3286" w:rsidP="008F1934">
            <w:pPr>
              <w:spacing w:line="360" w:lineRule="auto"/>
              <w:rPr>
                <w:rFonts w:cs="Times New Roman"/>
                <w:sz w:val="18"/>
                <w:szCs w:val="18"/>
              </w:rPr>
            </w:pPr>
            <w:r w:rsidRPr="008F1934">
              <w:rPr>
                <w:rFonts w:cs="Times New Roman"/>
                <w:sz w:val="18"/>
                <w:szCs w:val="18"/>
              </w:rPr>
              <w:t>0.6</w:t>
            </w:r>
          </w:p>
        </w:tc>
        <w:tc>
          <w:tcPr>
            <w:tcW w:w="1412" w:type="dxa"/>
            <w:noWrap/>
            <w:hideMark/>
          </w:tcPr>
          <w:p w14:paraId="6832D57B" w14:textId="77777777" w:rsidR="000A3286" w:rsidRPr="008F1934" w:rsidRDefault="000A3286" w:rsidP="008F1934">
            <w:pPr>
              <w:spacing w:line="360" w:lineRule="auto"/>
              <w:rPr>
                <w:rFonts w:cs="Times New Roman"/>
                <w:sz w:val="18"/>
                <w:szCs w:val="18"/>
              </w:rPr>
            </w:pPr>
            <w:r w:rsidRPr="008F1934">
              <w:rPr>
                <w:rFonts w:cs="Times New Roman"/>
                <w:sz w:val="18"/>
                <w:szCs w:val="18"/>
              </w:rPr>
              <w:t>100</w:t>
            </w:r>
          </w:p>
        </w:tc>
        <w:tc>
          <w:tcPr>
            <w:tcW w:w="1277" w:type="dxa"/>
            <w:noWrap/>
            <w:hideMark/>
          </w:tcPr>
          <w:p w14:paraId="0134BB5C" w14:textId="77777777" w:rsidR="000A3286" w:rsidRPr="008F1934" w:rsidRDefault="000A3286" w:rsidP="008F1934">
            <w:pPr>
              <w:spacing w:line="360" w:lineRule="auto"/>
              <w:rPr>
                <w:rFonts w:cs="Times New Roman"/>
                <w:sz w:val="18"/>
                <w:szCs w:val="18"/>
              </w:rPr>
            </w:pPr>
            <w:r w:rsidRPr="008F1934">
              <w:rPr>
                <w:rFonts w:cs="Times New Roman"/>
                <w:sz w:val="18"/>
                <w:szCs w:val="18"/>
              </w:rPr>
              <w:t>4.6</w:t>
            </w:r>
          </w:p>
        </w:tc>
        <w:tc>
          <w:tcPr>
            <w:tcW w:w="836" w:type="dxa"/>
            <w:noWrap/>
            <w:hideMark/>
          </w:tcPr>
          <w:p w14:paraId="5F046C92"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47C60710"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2AC7CD48" w14:textId="77777777" w:rsidTr="000A3286">
        <w:trPr>
          <w:trHeight w:val="276"/>
        </w:trPr>
        <w:tc>
          <w:tcPr>
            <w:tcW w:w="2657" w:type="dxa"/>
            <w:noWrap/>
            <w:hideMark/>
          </w:tcPr>
          <w:p w14:paraId="7B87A521" w14:textId="77777777" w:rsidR="000A3286" w:rsidRPr="008F1934" w:rsidRDefault="000A3286" w:rsidP="008F1934">
            <w:pPr>
              <w:spacing w:line="360" w:lineRule="auto"/>
              <w:rPr>
                <w:rFonts w:cs="Times New Roman"/>
                <w:sz w:val="18"/>
                <w:szCs w:val="18"/>
              </w:rPr>
            </w:pPr>
            <w:r w:rsidRPr="008F1934">
              <w:rPr>
                <w:rFonts w:cs="Times New Roman"/>
                <w:sz w:val="18"/>
                <w:szCs w:val="18"/>
              </w:rPr>
              <w:t>Hanyang Sports School Mobile Cabin Hospital</w:t>
            </w:r>
          </w:p>
        </w:tc>
        <w:tc>
          <w:tcPr>
            <w:tcW w:w="2867" w:type="dxa"/>
            <w:noWrap/>
            <w:hideMark/>
          </w:tcPr>
          <w:p w14:paraId="1DD6CB11" w14:textId="77777777" w:rsidR="000A3286" w:rsidRPr="008F1934" w:rsidRDefault="000A3286" w:rsidP="008F1934">
            <w:pPr>
              <w:spacing w:line="360" w:lineRule="auto"/>
              <w:rPr>
                <w:rFonts w:cs="Times New Roman"/>
                <w:sz w:val="18"/>
                <w:szCs w:val="18"/>
              </w:rPr>
            </w:pPr>
            <w:r w:rsidRPr="008F1934">
              <w:rPr>
                <w:rFonts w:cs="Times New Roman"/>
                <w:sz w:val="18"/>
                <w:szCs w:val="18"/>
              </w:rPr>
              <w:t>Wuhan Sports School</w:t>
            </w:r>
          </w:p>
        </w:tc>
        <w:tc>
          <w:tcPr>
            <w:tcW w:w="935" w:type="dxa"/>
            <w:noWrap/>
            <w:hideMark/>
          </w:tcPr>
          <w:p w14:paraId="54390A31" w14:textId="77777777" w:rsidR="000A3286" w:rsidRPr="008F1934" w:rsidRDefault="000A3286" w:rsidP="008F1934">
            <w:pPr>
              <w:spacing w:line="360" w:lineRule="auto"/>
              <w:rPr>
                <w:rFonts w:cs="Times New Roman"/>
                <w:sz w:val="18"/>
                <w:szCs w:val="18"/>
              </w:rPr>
            </w:pPr>
            <w:r w:rsidRPr="008F1934">
              <w:rPr>
                <w:rFonts w:cs="Times New Roman"/>
                <w:sz w:val="18"/>
                <w:szCs w:val="18"/>
              </w:rPr>
              <w:t>2020.2.19</w:t>
            </w:r>
          </w:p>
        </w:tc>
        <w:tc>
          <w:tcPr>
            <w:tcW w:w="983" w:type="dxa"/>
            <w:noWrap/>
            <w:hideMark/>
          </w:tcPr>
          <w:p w14:paraId="2B48CA6D" w14:textId="77777777" w:rsidR="000A3286" w:rsidRPr="008F1934" w:rsidRDefault="000A3286" w:rsidP="008F1934">
            <w:pPr>
              <w:spacing w:line="360" w:lineRule="auto"/>
              <w:rPr>
                <w:rFonts w:cs="Times New Roman"/>
                <w:sz w:val="18"/>
                <w:szCs w:val="18"/>
              </w:rPr>
            </w:pPr>
            <w:r w:rsidRPr="008F1934">
              <w:rPr>
                <w:rFonts w:cs="Times New Roman"/>
                <w:sz w:val="18"/>
                <w:szCs w:val="18"/>
              </w:rPr>
              <w:t>2.22–3.8</w:t>
            </w:r>
          </w:p>
        </w:tc>
        <w:tc>
          <w:tcPr>
            <w:tcW w:w="843" w:type="dxa"/>
            <w:noWrap/>
            <w:hideMark/>
          </w:tcPr>
          <w:p w14:paraId="228A7C29" w14:textId="77777777" w:rsidR="000A3286" w:rsidRPr="008F1934" w:rsidRDefault="000A3286" w:rsidP="008F1934">
            <w:pPr>
              <w:spacing w:line="360" w:lineRule="auto"/>
              <w:rPr>
                <w:rFonts w:cs="Times New Roman"/>
                <w:sz w:val="18"/>
                <w:szCs w:val="18"/>
              </w:rPr>
            </w:pPr>
            <w:r w:rsidRPr="008F1934">
              <w:rPr>
                <w:rFonts w:cs="Times New Roman"/>
                <w:sz w:val="18"/>
                <w:szCs w:val="18"/>
              </w:rPr>
              <w:t>1160</w:t>
            </w:r>
          </w:p>
        </w:tc>
        <w:tc>
          <w:tcPr>
            <w:tcW w:w="1037" w:type="dxa"/>
            <w:noWrap/>
            <w:hideMark/>
          </w:tcPr>
          <w:p w14:paraId="35C9EC17" w14:textId="77777777" w:rsidR="000A3286" w:rsidRPr="008F1934" w:rsidRDefault="000A3286" w:rsidP="008F1934">
            <w:pPr>
              <w:spacing w:line="360" w:lineRule="auto"/>
              <w:rPr>
                <w:rFonts w:cs="Times New Roman"/>
                <w:sz w:val="18"/>
                <w:szCs w:val="18"/>
              </w:rPr>
            </w:pPr>
            <w:r w:rsidRPr="008F1934">
              <w:rPr>
                <w:rFonts w:cs="Times New Roman"/>
                <w:sz w:val="18"/>
                <w:szCs w:val="18"/>
              </w:rPr>
              <w:t>265</w:t>
            </w:r>
          </w:p>
        </w:tc>
        <w:tc>
          <w:tcPr>
            <w:tcW w:w="884" w:type="dxa"/>
            <w:noWrap/>
            <w:hideMark/>
          </w:tcPr>
          <w:p w14:paraId="3B289934" w14:textId="77777777" w:rsidR="000A3286" w:rsidRPr="008F1934" w:rsidRDefault="000A3286" w:rsidP="008F1934">
            <w:pPr>
              <w:spacing w:line="360" w:lineRule="auto"/>
              <w:rPr>
                <w:rFonts w:cs="Times New Roman"/>
                <w:sz w:val="18"/>
                <w:szCs w:val="18"/>
              </w:rPr>
            </w:pPr>
            <w:r w:rsidRPr="008F1934">
              <w:rPr>
                <w:rFonts w:cs="Times New Roman"/>
                <w:sz w:val="18"/>
                <w:szCs w:val="18"/>
              </w:rPr>
              <w:t>0.24</w:t>
            </w:r>
          </w:p>
        </w:tc>
        <w:tc>
          <w:tcPr>
            <w:tcW w:w="1412" w:type="dxa"/>
            <w:noWrap/>
            <w:hideMark/>
          </w:tcPr>
          <w:p w14:paraId="1F8A2E58" w14:textId="77777777" w:rsidR="000A3286" w:rsidRPr="008F1934" w:rsidRDefault="000A3286" w:rsidP="008F1934">
            <w:pPr>
              <w:spacing w:line="360" w:lineRule="auto"/>
              <w:rPr>
                <w:rFonts w:cs="Times New Roman"/>
                <w:sz w:val="18"/>
                <w:szCs w:val="18"/>
              </w:rPr>
            </w:pPr>
            <w:r w:rsidRPr="008F1934">
              <w:rPr>
                <w:rFonts w:cs="Times New Roman"/>
                <w:sz w:val="18"/>
                <w:szCs w:val="18"/>
              </w:rPr>
              <w:t>170</w:t>
            </w:r>
          </w:p>
        </w:tc>
        <w:tc>
          <w:tcPr>
            <w:tcW w:w="1277" w:type="dxa"/>
            <w:noWrap/>
            <w:hideMark/>
          </w:tcPr>
          <w:p w14:paraId="1320A044" w14:textId="77777777" w:rsidR="000A3286" w:rsidRPr="008F1934" w:rsidRDefault="000A3286" w:rsidP="008F1934">
            <w:pPr>
              <w:spacing w:line="360" w:lineRule="auto"/>
              <w:rPr>
                <w:rFonts w:cs="Times New Roman"/>
                <w:sz w:val="18"/>
                <w:szCs w:val="18"/>
              </w:rPr>
            </w:pPr>
            <w:r w:rsidRPr="008F1934">
              <w:rPr>
                <w:rFonts w:cs="Times New Roman"/>
                <w:sz w:val="18"/>
                <w:szCs w:val="18"/>
              </w:rPr>
              <w:t>0.8</w:t>
            </w:r>
          </w:p>
        </w:tc>
        <w:tc>
          <w:tcPr>
            <w:tcW w:w="836" w:type="dxa"/>
            <w:noWrap/>
            <w:hideMark/>
          </w:tcPr>
          <w:p w14:paraId="65B11051"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54CBD56E"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30627E01" w14:textId="77777777" w:rsidTr="000A3286">
        <w:trPr>
          <w:trHeight w:val="276"/>
        </w:trPr>
        <w:tc>
          <w:tcPr>
            <w:tcW w:w="2657" w:type="dxa"/>
            <w:noWrap/>
            <w:hideMark/>
          </w:tcPr>
          <w:p w14:paraId="4E1B0159" w14:textId="77777777" w:rsidR="000A3286" w:rsidRPr="008F1934" w:rsidRDefault="000A3286" w:rsidP="008F1934">
            <w:pPr>
              <w:spacing w:line="360" w:lineRule="auto"/>
              <w:rPr>
                <w:rFonts w:cs="Times New Roman"/>
                <w:sz w:val="18"/>
                <w:szCs w:val="18"/>
              </w:rPr>
            </w:pPr>
            <w:r w:rsidRPr="008F1934">
              <w:rPr>
                <w:rFonts w:cs="Times New Roman"/>
                <w:sz w:val="18"/>
                <w:szCs w:val="18"/>
              </w:rPr>
              <w:t>Jiangxia Dahuashan Mobile Cabin Hospital</w:t>
            </w:r>
          </w:p>
        </w:tc>
        <w:tc>
          <w:tcPr>
            <w:tcW w:w="2867" w:type="dxa"/>
            <w:noWrap/>
            <w:hideMark/>
          </w:tcPr>
          <w:p w14:paraId="7D0F8407" w14:textId="77777777" w:rsidR="000A3286" w:rsidRPr="008F1934" w:rsidRDefault="000A3286" w:rsidP="008F1934">
            <w:pPr>
              <w:spacing w:line="360" w:lineRule="auto"/>
              <w:rPr>
                <w:rFonts w:cs="Times New Roman"/>
                <w:sz w:val="18"/>
                <w:szCs w:val="18"/>
              </w:rPr>
            </w:pPr>
            <w:r w:rsidRPr="008F1934">
              <w:rPr>
                <w:rFonts w:cs="Times New Roman"/>
                <w:sz w:val="18"/>
                <w:szCs w:val="18"/>
              </w:rPr>
              <w:t>Dahuashan Outdoor Sports Center</w:t>
            </w:r>
          </w:p>
        </w:tc>
        <w:tc>
          <w:tcPr>
            <w:tcW w:w="935" w:type="dxa"/>
            <w:noWrap/>
            <w:hideMark/>
          </w:tcPr>
          <w:p w14:paraId="5748F26F" w14:textId="77777777" w:rsidR="000A3286" w:rsidRPr="008F1934" w:rsidRDefault="000A3286" w:rsidP="008F1934">
            <w:pPr>
              <w:spacing w:line="360" w:lineRule="auto"/>
              <w:rPr>
                <w:rFonts w:cs="Times New Roman"/>
                <w:sz w:val="18"/>
                <w:szCs w:val="18"/>
              </w:rPr>
            </w:pPr>
            <w:r w:rsidRPr="008F1934">
              <w:rPr>
                <w:rFonts w:cs="Times New Roman"/>
                <w:sz w:val="18"/>
                <w:szCs w:val="18"/>
              </w:rPr>
              <w:t>2020.2.4</w:t>
            </w:r>
          </w:p>
        </w:tc>
        <w:tc>
          <w:tcPr>
            <w:tcW w:w="983" w:type="dxa"/>
            <w:noWrap/>
            <w:hideMark/>
          </w:tcPr>
          <w:p w14:paraId="248969C3" w14:textId="77777777" w:rsidR="000A3286" w:rsidRPr="008F1934" w:rsidRDefault="000A3286" w:rsidP="008F1934">
            <w:pPr>
              <w:spacing w:line="360" w:lineRule="auto"/>
              <w:rPr>
                <w:rFonts w:cs="Times New Roman"/>
                <w:sz w:val="18"/>
                <w:szCs w:val="18"/>
              </w:rPr>
            </w:pPr>
            <w:r w:rsidRPr="008F1934">
              <w:rPr>
                <w:rFonts w:cs="Times New Roman"/>
                <w:sz w:val="18"/>
                <w:szCs w:val="18"/>
              </w:rPr>
              <w:t>2.14–3.10</w:t>
            </w:r>
          </w:p>
        </w:tc>
        <w:tc>
          <w:tcPr>
            <w:tcW w:w="843" w:type="dxa"/>
            <w:noWrap/>
            <w:hideMark/>
          </w:tcPr>
          <w:p w14:paraId="46AB24B9" w14:textId="77777777" w:rsidR="000A3286" w:rsidRPr="008F1934" w:rsidRDefault="000A3286" w:rsidP="008F1934">
            <w:pPr>
              <w:spacing w:line="360" w:lineRule="auto"/>
              <w:rPr>
                <w:rFonts w:cs="Times New Roman"/>
                <w:sz w:val="18"/>
                <w:szCs w:val="18"/>
              </w:rPr>
            </w:pPr>
            <w:r w:rsidRPr="008F1934">
              <w:rPr>
                <w:rFonts w:cs="Times New Roman"/>
                <w:sz w:val="18"/>
                <w:szCs w:val="18"/>
              </w:rPr>
              <w:t>420</w:t>
            </w:r>
          </w:p>
        </w:tc>
        <w:tc>
          <w:tcPr>
            <w:tcW w:w="1037" w:type="dxa"/>
            <w:noWrap/>
            <w:hideMark/>
          </w:tcPr>
          <w:p w14:paraId="2EACA09B" w14:textId="77777777" w:rsidR="000A3286" w:rsidRPr="008F1934" w:rsidRDefault="000A3286" w:rsidP="008F1934">
            <w:pPr>
              <w:spacing w:line="360" w:lineRule="auto"/>
              <w:rPr>
                <w:rFonts w:cs="Times New Roman"/>
                <w:sz w:val="18"/>
                <w:szCs w:val="18"/>
              </w:rPr>
            </w:pPr>
            <w:r w:rsidRPr="008F1934">
              <w:rPr>
                <w:rFonts w:cs="Times New Roman"/>
                <w:sz w:val="18"/>
                <w:szCs w:val="18"/>
              </w:rPr>
              <w:t>564</w:t>
            </w:r>
          </w:p>
        </w:tc>
        <w:tc>
          <w:tcPr>
            <w:tcW w:w="884" w:type="dxa"/>
            <w:noWrap/>
            <w:hideMark/>
          </w:tcPr>
          <w:p w14:paraId="4503FEB3" w14:textId="77777777" w:rsidR="000A3286" w:rsidRPr="008F1934" w:rsidRDefault="000A3286" w:rsidP="008F1934">
            <w:pPr>
              <w:spacing w:line="360" w:lineRule="auto"/>
              <w:rPr>
                <w:rFonts w:cs="Times New Roman"/>
                <w:sz w:val="18"/>
                <w:szCs w:val="18"/>
              </w:rPr>
            </w:pPr>
            <w:r w:rsidRPr="008F1934">
              <w:rPr>
                <w:rFonts w:cs="Times New Roman"/>
                <w:sz w:val="18"/>
                <w:szCs w:val="18"/>
              </w:rPr>
              <w:t>7.95</w:t>
            </w:r>
          </w:p>
        </w:tc>
        <w:tc>
          <w:tcPr>
            <w:tcW w:w="1412" w:type="dxa"/>
            <w:noWrap/>
            <w:hideMark/>
          </w:tcPr>
          <w:p w14:paraId="454EED66" w14:textId="77777777" w:rsidR="000A3286" w:rsidRPr="008F1934" w:rsidRDefault="000A3286" w:rsidP="008F1934">
            <w:pPr>
              <w:spacing w:line="360" w:lineRule="auto"/>
              <w:rPr>
                <w:rFonts w:cs="Times New Roman"/>
                <w:sz w:val="18"/>
                <w:szCs w:val="18"/>
              </w:rPr>
            </w:pPr>
            <w:r w:rsidRPr="008F1934">
              <w:rPr>
                <w:rFonts w:cs="Times New Roman"/>
                <w:sz w:val="18"/>
                <w:szCs w:val="18"/>
              </w:rPr>
              <w:t>577</w:t>
            </w:r>
          </w:p>
        </w:tc>
        <w:tc>
          <w:tcPr>
            <w:tcW w:w="1277" w:type="dxa"/>
            <w:noWrap/>
            <w:hideMark/>
          </w:tcPr>
          <w:p w14:paraId="7FF629C2" w14:textId="77777777" w:rsidR="000A3286" w:rsidRPr="008F1934" w:rsidRDefault="000A3286" w:rsidP="008F1934">
            <w:pPr>
              <w:spacing w:line="360" w:lineRule="auto"/>
              <w:rPr>
                <w:rFonts w:cs="Times New Roman"/>
                <w:sz w:val="18"/>
                <w:szCs w:val="18"/>
              </w:rPr>
            </w:pPr>
            <w:r w:rsidRPr="008F1934">
              <w:rPr>
                <w:rFonts w:cs="Times New Roman"/>
                <w:sz w:val="18"/>
                <w:szCs w:val="18"/>
              </w:rPr>
              <w:t>3.1</w:t>
            </w:r>
          </w:p>
        </w:tc>
        <w:tc>
          <w:tcPr>
            <w:tcW w:w="836" w:type="dxa"/>
            <w:noWrap/>
            <w:hideMark/>
          </w:tcPr>
          <w:p w14:paraId="21ACF12A"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02AC8B23"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r w:rsidR="000A3286" w:rsidRPr="008F1934" w14:paraId="6CFD6E5D" w14:textId="77777777" w:rsidTr="000A3286">
        <w:trPr>
          <w:trHeight w:val="276"/>
        </w:trPr>
        <w:tc>
          <w:tcPr>
            <w:tcW w:w="2657" w:type="dxa"/>
            <w:noWrap/>
            <w:hideMark/>
          </w:tcPr>
          <w:p w14:paraId="4D88C05C" w14:textId="77777777" w:rsidR="000A3286" w:rsidRPr="008F1934" w:rsidRDefault="000A3286" w:rsidP="008F1934">
            <w:pPr>
              <w:spacing w:line="360" w:lineRule="auto"/>
              <w:rPr>
                <w:rFonts w:cs="Times New Roman"/>
                <w:sz w:val="18"/>
                <w:szCs w:val="18"/>
              </w:rPr>
            </w:pPr>
            <w:r w:rsidRPr="008F1934">
              <w:rPr>
                <w:rFonts w:cs="Times New Roman"/>
                <w:sz w:val="18"/>
                <w:szCs w:val="18"/>
              </w:rPr>
              <w:t>Provincial Party School Mobile Cabin Hospital</w:t>
            </w:r>
          </w:p>
        </w:tc>
        <w:tc>
          <w:tcPr>
            <w:tcW w:w="2867" w:type="dxa"/>
            <w:noWrap/>
            <w:hideMark/>
          </w:tcPr>
          <w:p w14:paraId="12486BA8" w14:textId="77777777" w:rsidR="000A3286" w:rsidRPr="008F1934" w:rsidRDefault="000A3286" w:rsidP="008F1934">
            <w:pPr>
              <w:spacing w:line="360" w:lineRule="auto"/>
              <w:rPr>
                <w:rFonts w:cs="Times New Roman"/>
                <w:sz w:val="18"/>
                <w:szCs w:val="18"/>
              </w:rPr>
            </w:pPr>
            <w:r w:rsidRPr="008F1934">
              <w:rPr>
                <w:rFonts w:cs="Times New Roman"/>
                <w:sz w:val="18"/>
                <w:szCs w:val="18"/>
              </w:rPr>
              <w:t>Provincial Party School Students Dormitory</w:t>
            </w:r>
          </w:p>
        </w:tc>
        <w:tc>
          <w:tcPr>
            <w:tcW w:w="935" w:type="dxa"/>
            <w:noWrap/>
            <w:hideMark/>
          </w:tcPr>
          <w:p w14:paraId="7F56C486" w14:textId="77777777" w:rsidR="000A3286" w:rsidRPr="008F1934" w:rsidRDefault="000A3286" w:rsidP="008F1934">
            <w:pPr>
              <w:spacing w:line="360" w:lineRule="auto"/>
              <w:rPr>
                <w:rFonts w:cs="Times New Roman"/>
                <w:sz w:val="18"/>
                <w:szCs w:val="18"/>
              </w:rPr>
            </w:pPr>
            <w:r w:rsidRPr="008F1934">
              <w:rPr>
                <w:rFonts w:cs="Times New Roman"/>
                <w:sz w:val="18"/>
                <w:szCs w:val="18"/>
              </w:rPr>
              <w:t>2020.2.7</w:t>
            </w:r>
          </w:p>
        </w:tc>
        <w:tc>
          <w:tcPr>
            <w:tcW w:w="983" w:type="dxa"/>
            <w:noWrap/>
            <w:hideMark/>
          </w:tcPr>
          <w:p w14:paraId="3EBE473C" w14:textId="77777777" w:rsidR="000A3286" w:rsidRPr="008F1934" w:rsidRDefault="000A3286" w:rsidP="008F1934">
            <w:pPr>
              <w:spacing w:line="360" w:lineRule="auto"/>
              <w:rPr>
                <w:rFonts w:cs="Times New Roman"/>
                <w:sz w:val="18"/>
                <w:szCs w:val="18"/>
              </w:rPr>
            </w:pPr>
            <w:r w:rsidRPr="008F1934">
              <w:rPr>
                <w:rFonts w:cs="Times New Roman"/>
                <w:sz w:val="18"/>
                <w:szCs w:val="18"/>
              </w:rPr>
              <w:t>2.19–3.1</w:t>
            </w:r>
          </w:p>
        </w:tc>
        <w:tc>
          <w:tcPr>
            <w:tcW w:w="843" w:type="dxa"/>
            <w:noWrap/>
            <w:hideMark/>
          </w:tcPr>
          <w:p w14:paraId="24BF9AB2" w14:textId="77777777" w:rsidR="000A3286" w:rsidRPr="008F1934" w:rsidRDefault="000A3286" w:rsidP="008F1934">
            <w:pPr>
              <w:spacing w:line="360" w:lineRule="auto"/>
              <w:rPr>
                <w:rFonts w:cs="Times New Roman"/>
                <w:sz w:val="18"/>
                <w:szCs w:val="18"/>
              </w:rPr>
            </w:pPr>
            <w:r w:rsidRPr="008F1934">
              <w:rPr>
                <w:rFonts w:cs="Times New Roman"/>
                <w:sz w:val="18"/>
                <w:szCs w:val="18"/>
              </w:rPr>
              <w:t>932</w:t>
            </w:r>
          </w:p>
        </w:tc>
        <w:tc>
          <w:tcPr>
            <w:tcW w:w="1037" w:type="dxa"/>
            <w:noWrap/>
            <w:hideMark/>
          </w:tcPr>
          <w:p w14:paraId="659E6698" w14:textId="77777777" w:rsidR="000A3286" w:rsidRPr="008F1934" w:rsidRDefault="000A3286" w:rsidP="008F1934">
            <w:pPr>
              <w:spacing w:line="360" w:lineRule="auto"/>
              <w:rPr>
                <w:rFonts w:cs="Times New Roman"/>
                <w:sz w:val="18"/>
                <w:szCs w:val="18"/>
              </w:rPr>
            </w:pPr>
            <w:r w:rsidRPr="008F1934">
              <w:rPr>
                <w:rFonts w:cs="Times New Roman"/>
                <w:sz w:val="18"/>
                <w:szCs w:val="18"/>
              </w:rPr>
              <w:t>–</w:t>
            </w:r>
          </w:p>
        </w:tc>
        <w:tc>
          <w:tcPr>
            <w:tcW w:w="884" w:type="dxa"/>
            <w:noWrap/>
            <w:hideMark/>
          </w:tcPr>
          <w:p w14:paraId="17BA8B4B" w14:textId="77777777" w:rsidR="000A3286" w:rsidRPr="008F1934" w:rsidRDefault="000A3286" w:rsidP="008F1934">
            <w:pPr>
              <w:spacing w:line="360" w:lineRule="auto"/>
              <w:rPr>
                <w:rFonts w:cs="Times New Roman"/>
                <w:sz w:val="18"/>
                <w:szCs w:val="18"/>
              </w:rPr>
            </w:pPr>
            <w:r w:rsidRPr="008F1934">
              <w:rPr>
                <w:rFonts w:cs="Times New Roman"/>
                <w:sz w:val="18"/>
                <w:szCs w:val="18"/>
              </w:rPr>
              <w:t>0.2</w:t>
            </w:r>
          </w:p>
        </w:tc>
        <w:tc>
          <w:tcPr>
            <w:tcW w:w="1412" w:type="dxa"/>
            <w:noWrap/>
            <w:hideMark/>
          </w:tcPr>
          <w:p w14:paraId="6A7E7DA8" w14:textId="77777777" w:rsidR="000A3286" w:rsidRPr="008F1934" w:rsidRDefault="000A3286" w:rsidP="008F1934">
            <w:pPr>
              <w:spacing w:line="360" w:lineRule="auto"/>
              <w:rPr>
                <w:rFonts w:cs="Times New Roman"/>
                <w:sz w:val="18"/>
                <w:szCs w:val="18"/>
              </w:rPr>
            </w:pPr>
            <w:r w:rsidRPr="008F1934">
              <w:rPr>
                <w:rFonts w:cs="Times New Roman"/>
                <w:sz w:val="18"/>
                <w:szCs w:val="18"/>
              </w:rPr>
              <w:t>100</w:t>
            </w:r>
          </w:p>
        </w:tc>
        <w:tc>
          <w:tcPr>
            <w:tcW w:w="1277" w:type="dxa"/>
            <w:noWrap/>
            <w:hideMark/>
          </w:tcPr>
          <w:p w14:paraId="11A785D4" w14:textId="77777777" w:rsidR="000A3286" w:rsidRPr="008F1934" w:rsidRDefault="000A3286" w:rsidP="008F1934">
            <w:pPr>
              <w:spacing w:line="360" w:lineRule="auto"/>
              <w:rPr>
                <w:rFonts w:cs="Times New Roman"/>
                <w:sz w:val="18"/>
                <w:szCs w:val="18"/>
              </w:rPr>
            </w:pPr>
            <w:r w:rsidRPr="008F1934">
              <w:rPr>
                <w:rFonts w:cs="Times New Roman"/>
                <w:sz w:val="18"/>
                <w:szCs w:val="18"/>
              </w:rPr>
              <w:t>4.8</w:t>
            </w:r>
          </w:p>
        </w:tc>
        <w:tc>
          <w:tcPr>
            <w:tcW w:w="836" w:type="dxa"/>
            <w:noWrap/>
            <w:hideMark/>
          </w:tcPr>
          <w:p w14:paraId="62C5C9CA"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c>
          <w:tcPr>
            <w:tcW w:w="842" w:type="dxa"/>
            <w:noWrap/>
            <w:hideMark/>
          </w:tcPr>
          <w:p w14:paraId="58DB37ED" w14:textId="77777777" w:rsidR="000A3286" w:rsidRPr="008F1934" w:rsidRDefault="000A3286" w:rsidP="008F1934">
            <w:pPr>
              <w:spacing w:line="360" w:lineRule="auto"/>
              <w:rPr>
                <w:rFonts w:cs="Times New Roman"/>
                <w:sz w:val="18"/>
                <w:szCs w:val="18"/>
              </w:rPr>
            </w:pPr>
            <w:r w:rsidRPr="008F1934">
              <w:rPr>
                <w:rFonts w:cs="Times New Roman"/>
                <w:sz w:val="18"/>
                <w:szCs w:val="18"/>
              </w:rPr>
              <w:t>Yes</w:t>
            </w:r>
          </w:p>
        </w:tc>
      </w:tr>
    </w:tbl>
    <w:p w14:paraId="1C8A5869" w14:textId="77777777" w:rsidR="000A3286" w:rsidRDefault="000A3286" w:rsidP="00675101">
      <w:pPr>
        <w:spacing w:line="360" w:lineRule="auto"/>
      </w:pPr>
    </w:p>
    <w:p w14:paraId="66F65E43" w14:textId="1725B480" w:rsidR="0098015D" w:rsidRPr="00425456" w:rsidRDefault="00CD7898" w:rsidP="00675101">
      <w:pPr>
        <w:spacing w:line="360" w:lineRule="auto"/>
        <w:rPr>
          <w:sz w:val="18"/>
          <w:szCs w:val="18"/>
        </w:rPr>
      </w:pPr>
      <w:r w:rsidRPr="00425456">
        <w:rPr>
          <w:sz w:val="18"/>
          <w:szCs w:val="18"/>
        </w:rPr>
        <w:t>References</w:t>
      </w:r>
      <w:r w:rsidR="000A3286" w:rsidRPr="00425456">
        <w:rPr>
          <w:sz w:val="18"/>
          <w:szCs w:val="18"/>
        </w:rPr>
        <w:t>:</w:t>
      </w:r>
    </w:p>
    <w:p w14:paraId="0F9F5551" w14:textId="60878472" w:rsidR="000A3286" w:rsidRPr="00425456" w:rsidRDefault="000A3286" w:rsidP="000A3286">
      <w:pPr>
        <w:spacing w:line="360" w:lineRule="auto"/>
        <w:ind w:left="360" w:hangingChars="200" w:hanging="360"/>
        <w:rPr>
          <w:sz w:val="18"/>
          <w:szCs w:val="18"/>
        </w:rPr>
      </w:pPr>
      <w:r w:rsidRPr="00425456">
        <w:rPr>
          <w:rFonts w:hint="eastAsia"/>
          <w:sz w:val="18"/>
          <w:szCs w:val="18"/>
        </w:rPr>
        <w:t>[</w:t>
      </w:r>
      <w:r w:rsidRPr="00425456">
        <w:rPr>
          <w:sz w:val="18"/>
          <w:szCs w:val="18"/>
        </w:rPr>
        <w:t>1]</w:t>
      </w:r>
      <w:r w:rsidRPr="00425456">
        <w:rPr>
          <w:sz w:val="18"/>
          <w:szCs w:val="18"/>
        </w:rPr>
        <w:tab/>
        <w:t>Chen Y, Zhou M, Hu L, Liu X, Zhuo L, Xie Q. Emergency reconstruction of large general hospital under the perspective of new COVID-19 prevention and control. Wien Klin Wochenschr. (2020) 132:677-684. doi: 10.1007/s00508-020-01695-w</w:t>
      </w:r>
    </w:p>
    <w:p w14:paraId="77E73391" w14:textId="38FA89E8" w:rsidR="000A3286" w:rsidRPr="00425456" w:rsidRDefault="000A3286" w:rsidP="000A3286">
      <w:pPr>
        <w:spacing w:line="360" w:lineRule="auto"/>
        <w:ind w:left="360" w:hangingChars="200" w:hanging="360"/>
        <w:rPr>
          <w:sz w:val="18"/>
          <w:szCs w:val="18"/>
        </w:rPr>
      </w:pPr>
      <w:r w:rsidRPr="00425456">
        <w:rPr>
          <w:rFonts w:hint="eastAsia"/>
          <w:sz w:val="18"/>
          <w:szCs w:val="18"/>
        </w:rPr>
        <w:t>[</w:t>
      </w:r>
      <w:r w:rsidRPr="00425456">
        <w:rPr>
          <w:sz w:val="18"/>
          <w:szCs w:val="18"/>
        </w:rPr>
        <w:t>2]</w:t>
      </w:r>
      <w:r w:rsidRPr="00425456">
        <w:rPr>
          <w:sz w:val="18"/>
          <w:szCs w:val="18"/>
        </w:rPr>
        <w:tab/>
        <w:t>Zhang Y, Shi L, Cao Y, Chen H, Wang X, Sun G. Wuhan mobile cabin hospital: A critical health policy at a critical time in China. Medicine. (2021) 100:e24077. doi: 10.1097/md.0000000000024077</w:t>
      </w:r>
    </w:p>
    <w:sectPr w:rsidR="000A3286" w:rsidRPr="00425456" w:rsidSect="00FD1AAC">
      <w:pgSz w:w="16838" w:h="11906" w:orient="landscape"/>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E1F3" w14:textId="77777777" w:rsidR="003F7D05" w:rsidRDefault="003F7D05" w:rsidP="00675101">
      <w:r>
        <w:separator/>
      </w:r>
    </w:p>
  </w:endnote>
  <w:endnote w:type="continuationSeparator" w:id="0">
    <w:p w14:paraId="189AC05E" w14:textId="77777777" w:rsidR="003F7D05" w:rsidRDefault="003F7D05" w:rsidP="0067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8F52" w14:textId="77777777" w:rsidR="003F7D05" w:rsidRDefault="003F7D05" w:rsidP="00675101">
      <w:r>
        <w:separator/>
      </w:r>
    </w:p>
  </w:footnote>
  <w:footnote w:type="continuationSeparator" w:id="0">
    <w:p w14:paraId="46A9454C" w14:textId="77777777" w:rsidR="003F7D05" w:rsidRDefault="003F7D05" w:rsidP="0067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A8B"/>
    <w:multiLevelType w:val="hybridMultilevel"/>
    <w:tmpl w:val="50786D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01"/>
    <w:rsid w:val="00004E97"/>
    <w:rsid w:val="0002783E"/>
    <w:rsid w:val="00030B05"/>
    <w:rsid w:val="000348CC"/>
    <w:rsid w:val="00035593"/>
    <w:rsid w:val="00036CA5"/>
    <w:rsid w:val="00042664"/>
    <w:rsid w:val="00067297"/>
    <w:rsid w:val="00072697"/>
    <w:rsid w:val="0008363C"/>
    <w:rsid w:val="00084C72"/>
    <w:rsid w:val="00095CDB"/>
    <w:rsid w:val="000A2C1D"/>
    <w:rsid w:val="000A3286"/>
    <w:rsid w:val="00120A1B"/>
    <w:rsid w:val="00160982"/>
    <w:rsid w:val="001828A8"/>
    <w:rsid w:val="001D5F1E"/>
    <w:rsid w:val="001F0B7D"/>
    <w:rsid w:val="002057B7"/>
    <w:rsid w:val="0022774A"/>
    <w:rsid w:val="002434F6"/>
    <w:rsid w:val="00252973"/>
    <w:rsid w:val="00275864"/>
    <w:rsid w:val="002A4458"/>
    <w:rsid w:val="002A4D0A"/>
    <w:rsid w:val="002B4032"/>
    <w:rsid w:val="002E3209"/>
    <w:rsid w:val="00353E66"/>
    <w:rsid w:val="003709EF"/>
    <w:rsid w:val="003F7D05"/>
    <w:rsid w:val="00414E75"/>
    <w:rsid w:val="00425456"/>
    <w:rsid w:val="0042549F"/>
    <w:rsid w:val="004C06C7"/>
    <w:rsid w:val="005B5C7E"/>
    <w:rsid w:val="005D5512"/>
    <w:rsid w:val="005D69D3"/>
    <w:rsid w:val="00620E35"/>
    <w:rsid w:val="006373AE"/>
    <w:rsid w:val="00640E8C"/>
    <w:rsid w:val="00675101"/>
    <w:rsid w:val="006A220F"/>
    <w:rsid w:val="006B2303"/>
    <w:rsid w:val="006B6165"/>
    <w:rsid w:val="006D6D98"/>
    <w:rsid w:val="00721483"/>
    <w:rsid w:val="00746135"/>
    <w:rsid w:val="007666EF"/>
    <w:rsid w:val="007872E8"/>
    <w:rsid w:val="007D397A"/>
    <w:rsid w:val="007E03FD"/>
    <w:rsid w:val="007E7DE9"/>
    <w:rsid w:val="00802825"/>
    <w:rsid w:val="00825010"/>
    <w:rsid w:val="00836006"/>
    <w:rsid w:val="008419B0"/>
    <w:rsid w:val="00851366"/>
    <w:rsid w:val="00860C6A"/>
    <w:rsid w:val="008B439A"/>
    <w:rsid w:val="008D51CC"/>
    <w:rsid w:val="008F1934"/>
    <w:rsid w:val="009130B5"/>
    <w:rsid w:val="00914200"/>
    <w:rsid w:val="00926FAC"/>
    <w:rsid w:val="0098015D"/>
    <w:rsid w:val="00983091"/>
    <w:rsid w:val="009B162E"/>
    <w:rsid w:val="009B78B8"/>
    <w:rsid w:val="009E085F"/>
    <w:rsid w:val="009F7F03"/>
    <w:rsid w:val="00A77157"/>
    <w:rsid w:val="00A82F4F"/>
    <w:rsid w:val="00AD4B36"/>
    <w:rsid w:val="00AF5774"/>
    <w:rsid w:val="00B1437F"/>
    <w:rsid w:val="00B33768"/>
    <w:rsid w:val="00B449AC"/>
    <w:rsid w:val="00B970A0"/>
    <w:rsid w:val="00BB25D0"/>
    <w:rsid w:val="00BD6185"/>
    <w:rsid w:val="00C375CB"/>
    <w:rsid w:val="00C545F7"/>
    <w:rsid w:val="00C61415"/>
    <w:rsid w:val="00C72812"/>
    <w:rsid w:val="00CD7898"/>
    <w:rsid w:val="00CF530F"/>
    <w:rsid w:val="00D0317F"/>
    <w:rsid w:val="00D1590A"/>
    <w:rsid w:val="00D3444A"/>
    <w:rsid w:val="00D52B92"/>
    <w:rsid w:val="00D73993"/>
    <w:rsid w:val="00D95834"/>
    <w:rsid w:val="00DD7C5B"/>
    <w:rsid w:val="00DE6424"/>
    <w:rsid w:val="00E3130B"/>
    <w:rsid w:val="00E3168F"/>
    <w:rsid w:val="00E61D24"/>
    <w:rsid w:val="00E75B3B"/>
    <w:rsid w:val="00EB2436"/>
    <w:rsid w:val="00ED78C2"/>
    <w:rsid w:val="00EF0FEB"/>
    <w:rsid w:val="00F14F8D"/>
    <w:rsid w:val="00F15880"/>
    <w:rsid w:val="00F30EDD"/>
    <w:rsid w:val="00F31CB2"/>
    <w:rsid w:val="00F52C0D"/>
    <w:rsid w:val="00F5754C"/>
    <w:rsid w:val="00F62AFB"/>
    <w:rsid w:val="00F65CAA"/>
    <w:rsid w:val="00F92D67"/>
    <w:rsid w:val="00FA708F"/>
    <w:rsid w:val="00FD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BF63"/>
  <w15:docId w15:val="{A576040A-992F-4B4A-A28A-0F1F06F9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FAC"/>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1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101"/>
    <w:rPr>
      <w:sz w:val="18"/>
      <w:szCs w:val="18"/>
    </w:rPr>
  </w:style>
  <w:style w:type="paragraph" w:styleId="a5">
    <w:name w:val="footer"/>
    <w:basedOn w:val="a"/>
    <w:link w:val="a6"/>
    <w:uiPriority w:val="99"/>
    <w:unhideWhenUsed/>
    <w:rsid w:val="00675101"/>
    <w:pPr>
      <w:tabs>
        <w:tab w:val="center" w:pos="4153"/>
        <w:tab w:val="right" w:pos="8306"/>
      </w:tabs>
      <w:snapToGrid w:val="0"/>
      <w:jc w:val="left"/>
    </w:pPr>
    <w:rPr>
      <w:sz w:val="18"/>
      <w:szCs w:val="18"/>
    </w:rPr>
  </w:style>
  <w:style w:type="character" w:customStyle="1" w:styleId="a6">
    <w:name w:val="页脚 字符"/>
    <w:basedOn w:val="a0"/>
    <w:link w:val="a5"/>
    <w:uiPriority w:val="99"/>
    <w:rsid w:val="00675101"/>
    <w:rPr>
      <w:sz w:val="18"/>
      <w:szCs w:val="18"/>
    </w:rPr>
  </w:style>
  <w:style w:type="table" w:styleId="a7">
    <w:name w:val="Table Grid"/>
    <w:basedOn w:val="a1"/>
    <w:uiPriority w:val="59"/>
    <w:rsid w:val="006751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Unresolved Mention"/>
    <w:basedOn w:val="a0"/>
    <w:uiPriority w:val="99"/>
    <w:semiHidden/>
    <w:unhideWhenUsed/>
    <w:rsid w:val="002057B7"/>
    <w:rPr>
      <w:color w:val="605E5C"/>
      <w:shd w:val="clear" w:color="auto" w:fill="E1DFDD"/>
    </w:rPr>
  </w:style>
  <w:style w:type="character" w:styleId="a9">
    <w:name w:val="Hyperlink"/>
    <w:basedOn w:val="a0"/>
    <w:uiPriority w:val="99"/>
    <w:unhideWhenUsed/>
    <w:rsid w:val="00084C72"/>
    <w:rPr>
      <w:color w:val="0000FF" w:themeColor="hyperlink"/>
      <w:u w:val="single"/>
    </w:rPr>
  </w:style>
  <w:style w:type="paragraph" w:styleId="aa">
    <w:name w:val="List Paragraph"/>
    <w:basedOn w:val="a"/>
    <w:uiPriority w:val="34"/>
    <w:qFormat/>
    <w:rsid w:val="00036CA5"/>
    <w:pPr>
      <w:ind w:firstLineChars="200" w:firstLine="420"/>
    </w:pPr>
  </w:style>
  <w:style w:type="paragraph" w:styleId="ab">
    <w:name w:val="Subtitle"/>
    <w:basedOn w:val="a"/>
    <w:next w:val="a"/>
    <w:link w:val="ac"/>
    <w:uiPriority w:val="11"/>
    <w:qFormat/>
    <w:rsid w:val="0098015D"/>
    <w:pPr>
      <w:spacing w:before="240" w:after="60" w:line="312" w:lineRule="auto"/>
      <w:jc w:val="center"/>
      <w:outlineLvl w:val="1"/>
    </w:pPr>
    <w:rPr>
      <w:rFonts w:asciiTheme="minorHAnsi" w:hAnsiTheme="minorHAnsi"/>
      <w:b/>
      <w:bCs/>
      <w:kern w:val="28"/>
      <w:sz w:val="32"/>
      <w:szCs w:val="32"/>
    </w:rPr>
  </w:style>
  <w:style w:type="character" w:customStyle="1" w:styleId="ac">
    <w:name w:val="副标题 字符"/>
    <w:basedOn w:val="a0"/>
    <w:link w:val="ab"/>
    <w:uiPriority w:val="11"/>
    <w:rsid w:val="0098015D"/>
    <w:rPr>
      <w:b/>
      <w:bCs/>
      <w:kern w:val="28"/>
      <w:sz w:val="32"/>
      <w:szCs w:val="32"/>
    </w:rPr>
  </w:style>
  <w:style w:type="paragraph" w:styleId="ad">
    <w:name w:val="Title"/>
    <w:basedOn w:val="a"/>
    <w:next w:val="a"/>
    <w:link w:val="ae"/>
    <w:uiPriority w:val="10"/>
    <w:qFormat/>
    <w:rsid w:val="0098015D"/>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98015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3493">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801535938">
      <w:bodyDiv w:val="1"/>
      <w:marLeft w:val="0"/>
      <w:marRight w:val="0"/>
      <w:marTop w:val="0"/>
      <w:marBottom w:val="0"/>
      <w:divBdr>
        <w:top w:val="none" w:sz="0" w:space="0" w:color="auto"/>
        <w:left w:val="none" w:sz="0" w:space="0" w:color="auto"/>
        <w:bottom w:val="none" w:sz="0" w:space="0" w:color="auto"/>
        <w:right w:val="none" w:sz="0" w:space="0" w:color="auto"/>
      </w:divBdr>
    </w:div>
    <w:div w:id="971403202">
      <w:bodyDiv w:val="1"/>
      <w:marLeft w:val="0"/>
      <w:marRight w:val="0"/>
      <w:marTop w:val="0"/>
      <w:marBottom w:val="0"/>
      <w:divBdr>
        <w:top w:val="none" w:sz="0" w:space="0" w:color="auto"/>
        <w:left w:val="none" w:sz="0" w:space="0" w:color="auto"/>
        <w:bottom w:val="none" w:sz="0" w:space="0" w:color="auto"/>
        <w:right w:val="none" w:sz="0" w:space="0" w:color="auto"/>
      </w:divBdr>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69410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53</Pages>
  <Words>12733</Words>
  <Characters>75766</Characters>
  <Application>Microsoft Office Word</Application>
  <DocSecurity>0</DocSecurity>
  <Lines>1147</Lines>
  <Paragraphs>407</Paragraphs>
  <ScaleCrop>false</ScaleCrop>
  <Company/>
  <LinksUpToDate>false</LinksUpToDate>
  <CharactersWithSpaces>88092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Shi Fang</cp:lastModifiedBy>
  <cp:revision>66</cp:revision>
  <dcterms:created xsi:type="dcterms:W3CDTF">2021-11-04T08:35:00Z</dcterms:created>
  <dcterms:modified xsi:type="dcterms:W3CDTF">2021-11-14T17:39:00Z</dcterms:modified>
</cp:coreProperties>
</file>