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9E5CAB" w14:textId="77777777" w:rsidR="00EC7FE3" w:rsidRDefault="00EC7FE3" w:rsidP="00EC7FE3">
      <w:pPr>
        <w:pStyle w:val="a7"/>
        <w:rPr>
          <w:rFonts w:ascii="Times New Roman" w:hAnsi="Times New Roman" w:cs="Times New Roman"/>
          <w:b/>
          <w:bCs/>
          <w:sz w:val="24"/>
          <w:szCs w:val="24"/>
        </w:rPr>
      </w:pPr>
      <w:bookmarkStart w:id="0" w:name="_Hlk67829016"/>
      <w:r>
        <w:rPr>
          <w:noProof/>
        </w:rPr>
        <w:drawing>
          <wp:inline distT="0" distB="0" distL="0" distR="0" wp14:anchorId="3049AA2F" wp14:editId="1512A08C">
            <wp:extent cx="5759450" cy="4031615"/>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4031615"/>
                    </a:xfrm>
                    <a:prstGeom prst="rect">
                      <a:avLst/>
                    </a:prstGeom>
                    <a:noFill/>
                    <a:ln>
                      <a:noFill/>
                    </a:ln>
                  </pic:spPr>
                </pic:pic>
              </a:graphicData>
            </a:graphic>
          </wp:inline>
        </w:drawing>
      </w:r>
    </w:p>
    <w:p w14:paraId="65F6D81C" w14:textId="4B5CC254" w:rsidR="00EC7FE3" w:rsidRPr="00EC7FE3" w:rsidRDefault="00014644" w:rsidP="00EC7FE3">
      <w:pPr>
        <w:pStyle w:val="a7"/>
        <w:rPr>
          <w:rFonts w:ascii="Times New Roman" w:hAnsi="Times New Roman" w:cs="Times New Roman"/>
          <w:sz w:val="24"/>
          <w:szCs w:val="24"/>
        </w:rPr>
        <w:sectPr w:rsidR="00EC7FE3" w:rsidRPr="00EC7FE3" w:rsidSect="00C828E5">
          <w:footerReference w:type="default" r:id="rId9"/>
          <w:pgSz w:w="11906" w:h="16838"/>
          <w:pgMar w:top="1701" w:right="1418" w:bottom="1701" w:left="1418" w:header="851" w:footer="992" w:gutter="0"/>
          <w:cols w:space="425"/>
          <w:docGrid w:type="lines" w:linePitch="312"/>
        </w:sectPr>
      </w:pPr>
      <w:r w:rsidRPr="00A86000">
        <w:rPr>
          <w:rFonts w:ascii="Times New Roman" w:hAnsi="Times New Roman" w:cs="Times New Roman"/>
          <w:b/>
          <w:bCs/>
          <w:sz w:val="24"/>
          <w:szCs w:val="24"/>
        </w:rPr>
        <w:t xml:space="preserve">Supplementary Figure </w:t>
      </w:r>
      <w:r w:rsidR="00EC7FE3" w:rsidRPr="00A86000">
        <w:rPr>
          <w:rFonts w:ascii="Times New Roman" w:hAnsi="Times New Roman" w:cs="Times New Roman"/>
          <w:b/>
          <w:bCs/>
          <w:sz w:val="24"/>
          <w:szCs w:val="24"/>
        </w:rPr>
        <w:t>1.</w:t>
      </w:r>
      <w:r w:rsidR="00EC7FE3" w:rsidRPr="00212ACD">
        <w:rPr>
          <w:rFonts w:ascii="Times New Roman" w:hAnsi="Times New Roman" w:cs="Times New Roman"/>
          <w:b/>
          <w:bCs/>
          <w:sz w:val="24"/>
          <w:szCs w:val="24"/>
        </w:rPr>
        <w:t xml:space="preserve"> </w:t>
      </w:r>
      <w:r w:rsidR="00EC7FE3" w:rsidRPr="00212ACD">
        <w:rPr>
          <w:rFonts w:ascii="Times New Roman" w:hAnsi="Times New Roman" w:cs="Times New Roman"/>
          <w:b/>
          <w:bCs/>
          <w:i/>
          <w:iCs/>
          <w:sz w:val="24"/>
          <w:szCs w:val="24"/>
        </w:rPr>
        <w:t>K</w:t>
      </w:r>
      <w:r w:rsidR="00EC7FE3" w:rsidRPr="00212ACD">
        <w:rPr>
          <w:rFonts w:ascii="Times New Roman" w:hAnsi="Times New Roman" w:cs="Times New Roman"/>
          <w:b/>
          <w:bCs/>
          <w:sz w:val="24"/>
          <w:szCs w:val="24"/>
        </w:rPr>
        <w:t>-</w:t>
      </w:r>
      <w:proofErr w:type="spellStart"/>
      <w:r w:rsidR="00EC7FE3" w:rsidRPr="00212ACD">
        <w:rPr>
          <w:rFonts w:ascii="Times New Roman" w:hAnsi="Times New Roman" w:cs="Times New Roman"/>
          <w:b/>
          <w:bCs/>
          <w:sz w:val="24"/>
          <w:szCs w:val="24"/>
        </w:rPr>
        <w:t>mer</w:t>
      </w:r>
      <w:proofErr w:type="spellEnd"/>
      <w:r w:rsidR="00EC7FE3" w:rsidRPr="00212ACD">
        <w:rPr>
          <w:rFonts w:ascii="Times New Roman" w:hAnsi="Times New Roman" w:cs="Times New Roman"/>
          <w:b/>
          <w:bCs/>
          <w:sz w:val="24"/>
          <w:szCs w:val="24"/>
        </w:rPr>
        <w:t xml:space="preserve"> frequency distribution estimated from 40</w:t>
      </w:r>
      <w:r w:rsidR="00EC7FE3" w:rsidRPr="003C3C39">
        <w:rPr>
          <w:rFonts w:ascii="Times New Roman" w:hAnsi="Times New Roman" w:cs="Times New Roman"/>
          <w:b/>
          <w:bCs/>
          <w:sz w:val="24"/>
          <w:szCs w:val="24"/>
        </w:rPr>
        <w:t>x</w:t>
      </w:r>
      <w:r w:rsidR="00EC7FE3" w:rsidRPr="00212ACD">
        <w:rPr>
          <w:rFonts w:ascii="Times New Roman" w:hAnsi="Times New Roman" w:cs="Times New Roman"/>
          <w:b/>
          <w:bCs/>
          <w:sz w:val="24"/>
          <w:szCs w:val="24"/>
        </w:rPr>
        <w:t xml:space="preserve"> PacBio sequences after filtering and correction at a size of 17 bp. </w:t>
      </w:r>
      <w:r w:rsidR="00EC7FE3" w:rsidRPr="00212ACD">
        <w:rPr>
          <w:rFonts w:ascii="Times New Roman" w:hAnsi="Times New Roman" w:cs="Times New Roman"/>
          <w:sz w:val="24"/>
          <w:szCs w:val="24"/>
        </w:rPr>
        <w:t xml:space="preserve">Blue solid line for observed </w:t>
      </w:r>
      <w:r w:rsidR="00EC7FE3" w:rsidRPr="00212ACD">
        <w:rPr>
          <w:rFonts w:ascii="Times New Roman" w:hAnsi="Times New Roman" w:cs="Times New Roman"/>
          <w:i/>
          <w:iCs/>
          <w:sz w:val="24"/>
          <w:szCs w:val="24"/>
        </w:rPr>
        <w:t>K</w:t>
      </w:r>
      <w:r w:rsidR="00EC7FE3" w:rsidRPr="00212ACD">
        <w:rPr>
          <w:rFonts w:ascii="Times New Roman" w:hAnsi="Times New Roman" w:cs="Times New Roman"/>
          <w:sz w:val="24"/>
          <w:szCs w:val="24"/>
        </w:rPr>
        <w:t>-</w:t>
      </w:r>
      <w:proofErr w:type="spellStart"/>
      <w:r w:rsidR="00EC7FE3" w:rsidRPr="00212ACD">
        <w:rPr>
          <w:rFonts w:ascii="Times New Roman" w:hAnsi="Times New Roman" w:cs="Times New Roman"/>
          <w:sz w:val="24"/>
          <w:szCs w:val="24"/>
        </w:rPr>
        <w:t>mer</w:t>
      </w:r>
      <w:proofErr w:type="spellEnd"/>
      <w:r w:rsidR="00EC7FE3" w:rsidRPr="00212ACD">
        <w:rPr>
          <w:rFonts w:ascii="Times New Roman" w:hAnsi="Times New Roman" w:cs="Times New Roman"/>
          <w:sz w:val="24"/>
          <w:szCs w:val="24"/>
        </w:rPr>
        <w:t xml:space="preserve"> frequency distribution, red dash line for fitted model of </w:t>
      </w:r>
      <w:r w:rsidR="00EC7FE3" w:rsidRPr="00212ACD">
        <w:rPr>
          <w:rFonts w:ascii="Times New Roman" w:hAnsi="Times New Roman" w:cs="Times New Roman"/>
          <w:i/>
          <w:iCs/>
          <w:sz w:val="24"/>
          <w:szCs w:val="24"/>
        </w:rPr>
        <w:t>K</w:t>
      </w:r>
      <w:r w:rsidR="00EC7FE3" w:rsidRPr="00212ACD">
        <w:rPr>
          <w:rFonts w:ascii="Times New Roman" w:hAnsi="Times New Roman" w:cs="Times New Roman"/>
          <w:sz w:val="24"/>
          <w:szCs w:val="24"/>
        </w:rPr>
        <w:t>-</w:t>
      </w:r>
      <w:proofErr w:type="spellStart"/>
      <w:r w:rsidR="00EC7FE3" w:rsidRPr="00212ACD">
        <w:rPr>
          <w:rFonts w:ascii="Times New Roman" w:hAnsi="Times New Roman" w:cs="Times New Roman"/>
          <w:sz w:val="24"/>
          <w:szCs w:val="24"/>
        </w:rPr>
        <w:t>mer</w:t>
      </w:r>
      <w:proofErr w:type="spellEnd"/>
      <w:r w:rsidR="00EC7FE3" w:rsidRPr="00212ACD">
        <w:rPr>
          <w:rFonts w:ascii="Times New Roman" w:hAnsi="Times New Roman" w:cs="Times New Roman"/>
          <w:sz w:val="24"/>
          <w:szCs w:val="24"/>
        </w:rPr>
        <w:t xml:space="preserve"> frequency distribution.</w:t>
      </w:r>
    </w:p>
    <w:p w14:paraId="49959F29" w14:textId="77777777" w:rsidR="00915DEF" w:rsidRDefault="00EC7FE3" w:rsidP="00EC7FE3">
      <w:pPr>
        <w:pStyle w:val="a7"/>
        <w:rPr>
          <w:rFonts w:ascii="Times New Roman" w:hAnsi="Times New Roman" w:cs="Times New Roman"/>
          <w:b/>
          <w:bCs/>
          <w:sz w:val="24"/>
          <w:szCs w:val="24"/>
        </w:rPr>
      </w:pPr>
      <w:r>
        <w:rPr>
          <w:noProof/>
        </w:rPr>
        <w:lastRenderedPageBreak/>
        <w:drawing>
          <wp:inline distT="0" distB="0" distL="0" distR="0" wp14:anchorId="48E551E1" wp14:editId="2083131C">
            <wp:extent cx="5759450" cy="318706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3187065"/>
                    </a:xfrm>
                    <a:prstGeom prst="rect">
                      <a:avLst/>
                    </a:prstGeom>
                    <a:noFill/>
                    <a:ln>
                      <a:noFill/>
                    </a:ln>
                  </pic:spPr>
                </pic:pic>
              </a:graphicData>
            </a:graphic>
          </wp:inline>
        </w:drawing>
      </w:r>
    </w:p>
    <w:p w14:paraId="68148B25" w14:textId="7204F916" w:rsidR="00EC7FE3" w:rsidRPr="00212ACD" w:rsidRDefault="00014644" w:rsidP="00EC7FE3">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EC7FE3" w:rsidRPr="00A86000">
        <w:rPr>
          <w:rFonts w:ascii="Times New Roman" w:hAnsi="Times New Roman" w:cs="Times New Roman"/>
          <w:b/>
          <w:bCs/>
          <w:sz w:val="24"/>
          <w:szCs w:val="24"/>
        </w:rPr>
        <w:t>2.</w:t>
      </w:r>
      <w:r w:rsidR="00EC7FE3" w:rsidRPr="00212ACD">
        <w:rPr>
          <w:rFonts w:ascii="Times New Roman" w:hAnsi="Times New Roman" w:cs="Times New Roman"/>
          <w:b/>
          <w:bCs/>
          <w:sz w:val="24"/>
          <w:szCs w:val="24"/>
        </w:rPr>
        <w:t xml:space="preserve"> Heatmap showing the contact counts of H-C data.</w:t>
      </w:r>
      <w:r w:rsidR="00EC7FE3" w:rsidRPr="00212ACD">
        <w:rPr>
          <w:rFonts w:ascii="Times New Roman" w:hAnsi="Times New Roman" w:cs="Times New Roman"/>
          <w:sz w:val="24"/>
          <w:szCs w:val="24"/>
        </w:rPr>
        <w:t xml:space="preserve"> (a)</w:t>
      </w:r>
      <w:r w:rsidR="00EC7FE3" w:rsidRPr="00212ACD">
        <w:rPr>
          <w:rFonts w:ascii="Times New Roman" w:hAnsi="Times New Roman" w:cs="Times New Roman"/>
          <w:b/>
          <w:bCs/>
          <w:sz w:val="24"/>
          <w:szCs w:val="24"/>
        </w:rPr>
        <w:t xml:space="preserve"> </w:t>
      </w:r>
      <w:r w:rsidR="00EC7FE3" w:rsidRPr="00212ACD">
        <w:rPr>
          <w:rFonts w:ascii="Times New Roman" w:hAnsi="Times New Roman" w:cs="Times New Roman"/>
          <w:sz w:val="24"/>
          <w:szCs w:val="24"/>
        </w:rPr>
        <w:t xml:space="preserve">Contact map of Hi-C links among chromosomes. Darker red color indicates higher Hi-C contact density in the plot. (b) Heatmap of the normalized </w:t>
      </w:r>
      <w:r w:rsidR="00EC7FE3" w:rsidRPr="00212ACD">
        <w:rPr>
          <w:rFonts w:ascii="Times New Roman" w:hAnsi="Times New Roman" w:cs="Times New Roman"/>
          <w:i/>
          <w:iCs/>
          <w:sz w:val="24"/>
          <w:szCs w:val="24"/>
        </w:rPr>
        <w:t>trans</w:t>
      </w:r>
      <w:r w:rsidR="00EC7FE3" w:rsidRPr="00212ACD">
        <w:rPr>
          <w:rFonts w:ascii="Times New Roman" w:hAnsi="Times New Roman" w:cs="Times New Roman"/>
          <w:sz w:val="24"/>
          <w:szCs w:val="24"/>
        </w:rPr>
        <w:t xml:space="preserve"> contact counts with </w:t>
      </w:r>
      <w:r w:rsidR="00EC7FE3" w:rsidRPr="00212ACD">
        <w:rPr>
          <w:rFonts w:ascii="Times New Roman" w:hAnsi="Times New Roman" w:cs="Times New Roman"/>
          <w:i/>
          <w:iCs/>
          <w:sz w:val="24"/>
          <w:szCs w:val="24"/>
        </w:rPr>
        <w:t>de novo</w:t>
      </w:r>
      <w:r w:rsidR="00EC7FE3" w:rsidRPr="00212ACD">
        <w:rPr>
          <w:rFonts w:ascii="Times New Roman" w:hAnsi="Times New Roman" w:cs="Times New Roman"/>
          <w:sz w:val="24"/>
          <w:szCs w:val="24"/>
        </w:rPr>
        <w:t xml:space="preserve"> centromeres calls. White squares represent chromosomes and the crosses of dash lines mark the predicted centromeres. The contact counts were smoothed with a Gaussian filter for visualization purposes.</w:t>
      </w:r>
    </w:p>
    <w:p w14:paraId="2838B52E" w14:textId="77777777" w:rsidR="00EC7FE3" w:rsidRPr="00022A7F" w:rsidRDefault="00EC7FE3" w:rsidP="00EC7FE3">
      <w:r>
        <w:br w:type="page"/>
      </w:r>
      <w:r>
        <w:rPr>
          <w:noProof/>
        </w:rPr>
        <w:lastRenderedPageBreak/>
        <w:drawing>
          <wp:inline distT="0" distB="0" distL="0" distR="0" wp14:anchorId="3621EA2F" wp14:editId="4E21E14B">
            <wp:extent cx="5749637" cy="6308214"/>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4116" cy="6313128"/>
                    </a:xfrm>
                    <a:prstGeom prst="rect">
                      <a:avLst/>
                    </a:prstGeom>
                    <a:noFill/>
                    <a:ln>
                      <a:noFill/>
                    </a:ln>
                  </pic:spPr>
                </pic:pic>
              </a:graphicData>
            </a:graphic>
          </wp:inline>
        </w:drawing>
      </w:r>
    </w:p>
    <w:p w14:paraId="228B6541" w14:textId="76E7BDA8" w:rsidR="00EC7FE3" w:rsidRPr="00E7264A" w:rsidRDefault="00014644" w:rsidP="00EC7FE3">
      <w:pPr>
        <w:widowControl/>
        <w:rPr>
          <w:noProof/>
        </w:rPr>
      </w:pPr>
      <w:r w:rsidRPr="00A86000">
        <w:rPr>
          <w:b/>
          <w:bCs/>
          <w:sz w:val="24"/>
          <w:szCs w:val="24"/>
        </w:rPr>
        <w:t xml:space="preserve">Supplementary Figure </w:t>
      </w:r>
      <w:r w:rsidR="00B042FA" w:rsidRPr="00A86000">
        <w:rPr>
          <w:b/>
          <w:bCs/>
          <w:sz w:val="24"/>
          <w:szCs w:val="24"/>
        </w:rPr>
        <w:t>3</w:t>
      </w:r>
      <w:r w:rsidR="00EC7FE3" w:rsidRPr="00A86000">
        <w:rPr>
          <w:b/>
          <w:bCs/>
          <w:sz w:val="24"/>
          <w:szCs w:val="24"/>
        </w:rPr>
        <w:t>.</w:t>
      </w:r>
      <w:r w:rsidR="00EC7FE3" w:rsidRPr="00606A02">
        <w:rPr>
          <w:b/>
          <w:bCs/>
          <w:sz w:val="24"/>
          <w:szCs w:val="24"/>
        </w:rPr>
        <w:t xml:space="preserve"> Dot plots showing the genome comparison </w:t>
      </w:r>
      <w:r w:rsidR="00EC7FE3">
        <w:rPr>
          <w:b/>
          <w:bCs/>
          <w:sz w:val="24"/>
          <w:szCs w:val="24"/>
        </w:rPr>
        <w:t xml:space="preserve">among </w:t>
      </w:r>
      <w:r w:rsidR="00EC7FE3" w:rsidRPr="003B48D3">
        <w:rPr>
          <w:b/>
          <w:bCs/>
          <w:sz w:val="24"/>
          <w:szCs w:val="24"/>
        </w:rPr>
        <w:t xml:space="preserve">the three </w:t>
      </w:r>
      <w:proofErr w:type="spellStart"/>
      <w:r w:rsidR="00EC7FE3" w:rsidRPr="00FE28F1">
        <w:rPr>
          <w:b/>
          <w:bCs/>
          <w:sz w:val="24"/>
          <w:szCs w:val="24"/>
        </w:rPr>
        <w:t>yellowhorn</w:t>
      </w:r>
      <w:proofErr w:type="spellEnd"/>
      <w:r w:rsidR="00EC7FE3" w:rsidRPr="00FE28F1">
        <w:rPr>
          <w:b/>
          <w:bCs/>
          <w:sz w:val="24"/>
          <w:szCs w:val="24"/>
        </w:rPr>
        <w:t xml:space="preserve"> </w:t>
      </w:r>
      <w:r w:rsidR="00EC7FE3" w:rsidRPr="003B48D3">
        <w:rPr>
          <w:b/>
          <w:bCs/>
          <w:sz w:val="24"/>
          <w:szCs w:val="24"/>
        </w:rPr>
        <w:t>assemblies of</w:t>
      </w:r>
      <w:r w:rsidR="00EC7FE3" w:rsidRPr="00FE28F1">
        <w:rPr>
          <w:b/>
          <w:bCs/>
          <w:sz w:val="24"/>
          <w:szCs w:val="24"/>
        </w:rPr>
        <w:t xml:space="preserve"> “JGXP”, “ZS4”, and “WF18”</w:t>
      </w:r>
      <w:r w:rsidR="00EC7FE3" w:rsidRPr="00606A02">
        <w:rPr>
          <w:b/>
          <w:bCs/>
          <w:sz w:val="24"/>
          <w:szCs w:val="24"/>
        </w:rPr>
        <w:t>.</w:t>
      </w:r>
      <w:r w:rsidR="00EC7FE3" w:rsidRPr="00606A02">
        <w:rPr>
          <w:sz w:val="24"/>
          <w:szCs w:val="24"/>
        </w:rPr>
        <w:t xml:space="preserve"> Dots represent the homology sequences</w:t>
      </w:r>
      <w:r w:rsidR="00EC7FE3">
        <w:rPr>
          <w:sz w:val="24"/>
          <w:szCs w:val="24"/>
        </w:rPr>
        <w:t>.</w:t>
      </w:r>
    </w:p>
    <w:p w14:paraId="4EF64237" w14:textId="77777777" w:rsidR="00B042FA" w:rsidRDefault="00EC7FE3" w:rsidP="00B042FA">
      <w:pPr>
        <w:pStyle w:val="a7"/>
        <w:rPr>
          <w:rFonts w:ascii="Times New Roman" w:hAnsi="Times New Roman" w:cs="Times New Roman"/>
          <w:b/>
          <w:bCs/>
          <w:sz w:val="24"/>
          <w:szCs w:val="24"/>
        </w:rPr>
      </w:pPr>
      <w:r>
        <w:br w:type="page"/>
      </w:r>
      <w:r w:rsidR="00B042FA">
        <w:rPr>
          <w:noProof/>
        </w:rPr>
        <w:lastRenderedPageBreak/>
        <w:drawing>
          <wp:inline distT="0" distB="0" distL="0" distR="0" wp14:anchorId="595A9EA8" wp14:editId="0485896C">
            <wp:extent cx="5759450" cy="5669915"/>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5669915"/>
                    </a:xfrm>
                    <a:prstGeom prst="rect">
                      <a:avLst/>
                    </a:prstGeom>
                    <a:noFill/>
                    <a:ln>
                      <a:noFill/>
                    </a:ln>
                  </pic:spPr>
                </pic:pic>
              </a:graphicData>
            </a:graphic>
          </wp:inline>
        </w:drawing>
      </w:r>
    </w:p>
    <w:p w14:paraId="585704C8" w14:textId="58048B4D" w:rsidR="00B042FA" w:rsidRPr="00212ACD" w:rsidRDefault="00014644"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4.</w:t>
      </w:r>
      <w:r w:rsidR="00B042FA" w:rsidRPr="00212ACD">
        <w:rPr>
          <w:rFonts w:ascii="Times New Roman" w:hAnsi="Times New Roman" w:cs="Times New Roman"/>
          <w:b/>
          <w:bCs/>
          <w:sz w:val="24"/>
          <w:szCs w:val="24"/>
        </w:rPr>
        <w:t xml:space="preserve"> The chloroplast genome of </w:t>
      </w:r>
      <w:proofErr w:type="spellStart"/>
      <w:r w:rsidR="00B042FA" w:rsidRPr="00212ACD">
        <w:rPr>
          <w:rFonts w:ascii="Times New Roman" w:hAnsi="Times New Roman" w:cs="Times New Roman"/>
          <w:b/>
          <w:bCs/>
          <w:sz w:val="24"/>
          <w:szCs w:val="24"/>
        </w:rPr>
        <w:t>yellowhorn</w:t>
      </w:r>
      <w:proofErr w:type="spellEnd"/>
      <w:r w:rsidR="00B042FA" w:rsidRPr="00212ACD">
        <w:rPr>
          <w:rFonts w:ascii="Times New Roman" w:hAnsi="Times New Roman" w:cs="Times New Roman"/>
          <w:b/>
          <w:bCs/>
          <w:sz w:val="24"/>
          <w:szCs w:val="24"/>
        </w:rPr>
        <w:t>.</w:t>
      </w:r>
      <w:r w:rsidR="00B042FA" w:rsidRPr="00212ACD">
        <w:rPr>
          <w:rFonts w:ascii="Times New Roman" w:hAnsi="Times New Roman" w:cs="Times New Roman"/>
          <w:sz w:val="24"/>
          <w:szCs w:val="24"/>
        </w:rPr>
        <w:t xml:space="preserve"> Genes (exons were closed boxes) shown on the outside of the circle were transcribed clockwise, whereas those on the inside were transcribed counter-clockwise. Genes from the same protein complex were colored the same, introns were indicated in white boxes.</w:t>
      </w:r>
    </w:p>
    <w:p w14:paraId="1D5F4D77" w14:textId="77777777" w:rsidR="00B042FA" w:rsidRDefault="00B042FA" w:rsidP="00B042FA">
      <w:pPr>
        <w:widowControl/>
        <w:jc w:val="left"/>
      </w:pPr>
      <w:r w:rsidRPr="000F1DA0">
        <w:br w:type="page"/>
      </w:r>
    </w:p>
    <w:p w14:paraId="6C2B9BC7" w14:textId="77777777" w:rsidR="00B042FA" w:rsidRDefault="00B042FA" w:rsidP="00B042FA">
      <w:pPr>
        <w:pStyle w:val="a7"/>
        <w:rPr>
          <w:rFonts w:ascii="Times New Roman" w:hAnsi="Times New Roman" w:cs="Times New Roman"/>
          <w:b/>
          <w:bCs/>
          <w:sz w:val="24"/>
          <w:szCs w:val="24"/>
        </w:rPr>
      </w:pPr>
      <w:r>
        <w:rPr>
          <w:noProof/>
        </w:rPr>
        <w:lastRenderedPageBreak/>
        <w:drawing>
          <wp:inline distT="0" distB="0" distL="0" distR="0" wp14:anchorId="11F5A76A" wp14:editId="1824434F">
            <wp:extent cx="5759450" cy="57042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5704205"/>
                    </a:xfrm>
                    <a:prstGeom prst="rect">
                      <a:avLst/>
                    </a:prstGeom>
                    <a:noFill/>
                    <a:ln>
                      <a:noFill/>
                    </a:ln>
                  </pic:spPr>
                </pic:pic>
              </a:graphicData>
            </a:graphic>
          </wp:inline>
        </w:drawing>
      </w:r>
    </w:p>
    <w:p w14:paraId="6004216B" w14:textId="4C2CE4F3" w:rsidR="00B042FA" w:rsidRPr="00606A02" w:rsidRDefault="00014644"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5.</w:t>
      </w:r>
      <w:r w:rsidR="00B042FA" w:rsidRPr="00606A02">
        <w:rPr>
          <w:rFonts w:ascii="Times New Roman" w:hAnsi="Times New Roman" w:cs="Times New Roman"/>
          <w:b/>
          <w:bCs/>
          <w:sz w:val="24"/>
          <w:szCs w:val="24"/>
        </w:rPr>
        <w:t xml:space="preserve"> The mitochondrial genome of </w:t>
      </w:r>
      <w:proofErr w:type="spellStart"/>
      <w:r w:rsidR="00B042FA" w:rsidRPr="00606A02">
        <w:rPr>
          <w:rFonts w:ascii="Times New Roman" w:hAnsi="Times New Roman" w:cs="Times New Roman"/>
          <w:b/>
          <w:bCs/>
          <w:sz w:val="24"/>
          <w:szCs w:val="24"/>
        </w:rPr>
        <w:t>yellowhorn</w:t>
      </w:r>
      <w:proofErr w:type="spellEnd"/>
      <w:r w:rsidR="00B042FA" w:rsidRPr="00606A02">
        <w:rPr>
          <w:rFonts w:ascii="Times New Roman" w:hAnsi="Times New Roman" w:cs="Times New Roman"/>
          <w:b/>
          <w:bCs/>
          <w:sz w:val="24"/>
          <w:szCs w:val="24"/>
        </w:rPr>
        <w:t>.</w:t>
      </w:r>
      <w:r w:rsidR="00B042FA" w:rsidRPr="00606A02">
        <w:rPr>
          <w:rFonts w:ascii="Times New Roman" w:hAnsi="Times New Roman" w:cs="Times New Roman"/>
          <w:sz w:val="24"/>
          <w:szCs w:val="24"/>
        </w:rPr>
        <w:t xml:space="preserve"> Genes (exons were closed boxes) shown on the outside of the circle were transcribed clockwise, whereas those on the inside were transcribed counter-clockwise. Genes from the same protein complex were colored the same, introns were indicated in white boxes.</w:t>
      </w:r>
    </w:p>
    <w:p w14:paraId="1982F717" w14:textId="77777777" w:rsidR="00B042FA" w:rsidRDefault="00B042FA" w:rsidP="00B042FA">
      <w:pPr>
        <w:widowControl/>
        <w:jc w:val="left"/>
      </w:pPr>
      <w:r>
        <w:br w:type="page"/>
      </w:r>
    </w:p>
    <w:p w14:paraId="1C41DFF5" w14:textId="02E31FD9" w:rsidR="00B042FA" w:rsidRDefault="00B042FA" w:rsidP="00B042FA">
      <w:pPr>
        <w:pStyle w:val="a7"/>
        <w:rPr>
          <w:rFonts w:ascii="Times New Roman" w:hAnsi="Times New Roman" w:cs="Times New Roman"/>
          <w:b/>
          <w:bCs/>
          <w:sz w:val="24"/>
          <w:szCs w:val="24"/>
        </w:rPr>
      </w:pPr>
      <w:bookmarkStart w:id="1" w:name="_Hlk70355016"/>
      <w:r>
        <w:rPr>
          <w:rFonts w:ascii="Times New Roman" w:hAnsi="Times New Roman" w:cs="Times New Roman"/>
          <w:b/>
          <w:bCs/>
          <w:noProof/>
          <w:sz w:val="24"/>
          <w:szCs w:val="24"/>
        </w:rPr>
        <w:lastRenderedPageBreak/>
        <w:drawing>
          <wp:inline distT="0" distB="0" distL="0" distR="0" wp14:anchorId="0800ED21" wp14:editId="2695C80F">
            <wp:extent cx="5759450" cy="4216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4">
                      <a:extLst>
                        <a:ext uri="{28A0092B-C50C-407E-A947-70E740481C1C}">
                          <a14:useLocalDpi xmlns:a14="http://schemas.microsoft.com/office/drawing/2010/main" val="0"/>
                        </a:ext>
                      </a:extLst>
                    </a:blip>
                    <a:stretch>
                      <a:fillRect/>
                    </a:stretch>
                  </pic:blipFill>
                  <pic:spPr>
                    <a:xfrm>
                      <a:off x="0" y="0"/>
                      <a:ext cx="5759450" cy="4216400"/>
                    </a:xfrm>
                    <a:prstGeom prst="rect">
                      <a:avLst/>
                    </a:prstGeom>
                  </pic:spPr>
                </pic:pic>
              </a:graphicData>
            </a:graphic>
          </wp:inline>
        </w:drawing>
      </w:r>
    </w:p>
    <w:bookmarkEnd w:id="1"/>
    <w:p w14:paraId="511F50FD" w14:textId="422BF4F5" w:rsidR="00B042FA" w:rsidRPr="00B042FA" w:rsidRDefault="00EF2AD7" w:rsidP="00B042FA">
      <w:pPr>
        <w:pStyle w:val="a7"/>
        <w:rPr>
          <w:rFonts w:ascii="Times New Roman" w:hAnsi="Times New Roman" w:cs="Times New Roman"/>
          <w:b/>
          <w:bCs/>
          <w:sz w:val="24"/>
          <w:szCs w:val="24"/>
        </w:rPr>
        <w:sectPr w:rsidR="00B042FA" w:rsidRPr="00B042FA" w:rsidSect="00C828E5">
          <w:pgSz w:w="11906" w:h="16838"/>
          <w:pgMar w:top="1701" w:right="1418" w:bottom="1701" w:left="1418" w:header="851" w:footer="992" w:gutter="0"/>
          <w:cols w:space="425"/>
          <w:docGrid w:type="lines" w:linePitch="312"/>
        </w:sect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6</w:t>
      </w:r>
      <w:r w:rsidR="00B042FA">
        <w:rPr>
          <w:rFonts w:ascii="Times New Roman" w:hAnsi="Times New Roman" w:cs="Times New Roman"/>
          <w:b/>
          <w:bCs/>
          <w:sz w:val="24"/>
          <w:szCs w:val="24"/>
        </w:rPr>
        <w:t>.</w:t>
      </w:r>
      <w:r w:rsidR="00B042FA" w:rsidRPr="00606A02">
        <w:rPr>
          <w:rFonts w:ascii="Times New Roman" w:hAnsi="Times New Roman" w:cs="Times New Roman"/>
          <w:b/>
          <w:bCs/>
          <w:sz w:val="24"/>
          <w:szCs w:val="24"/>
        </w:rPr>
        <w:t xml:space="preserve"> An Upset plot showing the number of the core, dispensable, and private gene families </w:t>
      </w:r>
      <w:r w:rsidR="00B042FA">
        <w:rPr>
          <w:rFonts w:ascii="Times New Roman" w:hAnsi="Times New Roman" w:cs="Times New Roman"/>
          <w:b/>
          <w:bCs/>
          <w:sz w:val="24"/>
          <w:szCs w:val="24"/>
        </w:rPr>
        <w:t>among</w:t>
      </w:r>
      <w:r w:rsidR="00B042FA" w:rsidRPr="00606A02">
        <w:rPr>
          <w:rFonts w:ascii="Times New Roman" w:hAnsi="Times New Roman" w:cs="Times New Roman"/>
          <w:b/>
          <w:bCs/>
          <w:sz w:val="24"/>
          <w:szCs w:val="24"/>
        </w:rPr>
        <w:t xml:space="preserve"> </w:t>
      </w:r>
      <w:r w:rsidR="00B042FA" w:rsidRPr="003B48D3">
        <w:rPr>
          <w:rFonts w:ascii="Times New Roman" w:hAnsi="Times New Roman" w:cs="Times New Roman"/>
          <w:b/>
          <w:bCs/>
          <w:sz w:val="24"/>
          <w:szCs w:val="24"/>
        </w:rPr>
        <w:t xml:space="preserve">the three </w:t>
      </w:r>
      <w:proofErr w:type="spellStart"/>
      <w:r w:rsidR="00B042FA" w:rsidRPr="00FE28F1">
        <w:rPr>
          <w:rFonts w:ascii="Times New Roman" w:hAnsi="Times New Roman" w:cs="Times New Roman"/>
          <w:b/>
          <w:bCs/>
          <w:sz w:val="24"/>
          <w:szCs w:val="24"/>
        </w:rPr>
        <w:t>yellowhorn</w:t>
      </w:r>
      <w:proofErr w:type="spellEnd"/>
      <w:r w:rsidR="00B042FA" w:rsidRPr="00FE28F1">
        <w:rPr>
          <w:rFonts w:ascii="Times New Roman" w:hAnsi="Times New Roman" w:cs="Times New Roman"/>
          <w:b/>
          <w:bCs/>
          <w:sz w:val="24"/>
          <w:szCs w:val="24"/>
        </w:rPr>
        <w:t xml:space="preserve"> </w:t>
      </w:r>
      <w:r w:rsidR="00B042FA" w:rsidRPr="003B48D3">
        <w:rPr>
          <w:rFonts w:ascii="Times New Roman" w:hAnsi="Times New Roman" w:cs="Times New Roman"/>
          <w:b/>
          <w:bCs/>
          <w:sz w:val="24"/>
          <w:szCs w:val="24"/>
        </w:rPr>
        <w:t>assemblies of</w:t>
      </w:r>
      <w:r w:rsidR="00B042FA" w:rsidRPr="00FE28F1">
        <w:rPr>
          <w:rFonts w:ascii="Times New Roman" w:hAnsi="Times New Roman" w:cs="Times New Roman"/>
          <w:b/>
          <w:bCs/>
          <w:sz w:val="24"/>
          <w:szCs w:val="24"/>
        </w:rPr>
        <w:t xml:space="preserve"> “JGXP”, “ZS4”, and “WF18”</w:t>
      </w:r>
      <w:r w:rsidR="00B042FA" w:rsidRPr="00606A02">
        <w:rPr>
          <w:rFonts w:ascii="Times New Roman" w:hAnsi="Times New Roman" w:cs="Times New Roman"/>
          <w:b/>
          <w:bCs/>
          <w:sz w:val="24"/>
          <w:szCs w:val="24"/>
        </w:rPr>
        <w:t xml:space="preserve">. </w:t>
      </w:r>
      <w:r w:rsidR="00B042FA" w:rsidRPr="00606A02">
        <w:rPr>
          <w:rFonts w:ascii="Times New Roman" w:hAnsi="Times New Roman" w:cs="Times New Roman"/>
          <w:sz w:val="24"/>
          <w:szCs w:val="24"/>
        </w:rPr>
        <w:t xml:space="preserve">The </w:t>
      </w:r>
      <w:bookmarkStart w:id="2" w:name="_Hlk70724371"/>
      <w:r w:rsidR="00B042FA" w:rsidRPr="00606A02">
        <w:rPr>
          <w:rFonts w:ascii="Times New Roman" w:hAnsi="Times New Roman" w:cs="Times New Roman"/>
          <w:sz w:val="24"/>
          <w:szCs w:val="24"/>
        </w:rPr>
        <w:t xml:space="preserve">table </w:t>
      </w:r>
      <w:bookmarkEnd w:id="2"/>
      <w:r w:rsidR="00B042FA" w:rsidRPr="00606A02">
        <w:rPr>
          <w:rFonts w:ascii="Times New Roman" w:hAnsi="Times New Roman" w:cs="Times New Roman"/>
          <w:sz w:val="24"/>
          <w:szCs w:val="24"/>
        </w:rPr>
        <w:t xml:space="preserve">within the plot showing the number of the core, dispensable, and private genes of the three genomes of </w:t>
      </w:r>
      <w:proofErr w:type="spellStart"/>
      <w:r w:rsidR="00B042FA" w:rsidRPr="00606A02">
        <w:rPr>
          <w:rFonts w:ascii="Times New Roman" w:hAnsi="Times New Roman" w:cs="Times New Roman" w:hint="eastAsia"/>
          <w:sz w:val="24"/>
          <w:szCs w:val="24"/>
        </w:rPr>
        <w:t>y</w:t>
      </w:r>
      <w:r w:rsidR="00B042FA" w:rsidRPr="00606A02">
        <w:rPr>
          <w:rFonts w:ascii="Times New Roman" w:hAnsi="Times New Roman" w:cs="Times New Roman"/>
          <w:sz w:val="24"/>
          <w:szCs w:val="24"/>
        </w:rPr>
        <w:t>ellowhorn</w:t>
      </w:r>
      <w:proofErr w:type="spellEnd"/>
      <w:r w:rsidR="00B042FA" w:rsidRPr="00606A02">
        <w:rPr>
          <w:rFonts w:ascii="Times New Roman" w:hAnsi="Times New Roman" w:cs="Times New Roman"/>
          <w:sz w:val="24"/>
          <w:szCs w:val="24"/>
        </w:rPr>
        <w:t>. Core, gene families or genes present in all 3 cultivars; Dispensable, gene families or genes present in two cultivars; Private, gene families or genes present in only one cultivar.</w:t>
      </w:r>
    </w:p>
    <w:p w14:paraId="41F97647" w14:textId="77777777" w:rsidR="00B042FA" w:rsidRPr="003A0095" w:rsidRDefault="00B042FA" w:rsidP="00B042FA">
      <w:pPr>
        <w:widowControl/>
        <w:jc w:val="left"/>
      </w:pPr>
      <w:r>
        <w:rPr>
          <w:noProof/>
        </w:rPr>
        <w:lastRenderedPageBreak/>
        <w:drawing>
          <wp:inline distT="0" distB="0" distL="0" distR="0" wp14:anchorId="0FDA7182" wp14:editId="4A415507">
            <wp:extent cx="5759450" cy="835215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8352155"/>
                    </a:xfrm>
                    <a:prstGeom prst="rect">
                      <a:avLst/>
                    </a:prstGeom>
                    <a:noFill/>
                    <a:ln>
                      <a:noFill/>
                    </a:ln>
                  </pic:spPr>
                </pic:pic>
              </a:graphicData>
            </a:graphic>
          </wp:inline>
        </w:drawing>
      </w:r>
    </w:p>
    <w:p w14:paraId="1A3B5B56" w14:textId="42FC2134" w:rsidR="00B042FA" w:rsidRDefault="00EF2AD7"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lastRenderedPageBreak/>
        <w:t xml:space="preserve">Supplementary Figure </w:t>
      </w:r>
      <w:r w:rsidR="00B042FA" w:rsidRPr="00A86000">
        <w:rPr>
          <w:rFonts w:ascii="Times New Roman" w:hAnsi="Times New Roman" w:cs="Times New Roman"/>
          <w:b/>
          <w:bCs/>
          <w:sz w:val="24"/>
          <w:szCs w:val="24"/>
        </w:rPr>
        <w:t>7</w:t>
      </w:r>
      <w:r w:rsidR="00B042FA">
        <w:rPr>
          <w:rFonts w:ascii="Times New Roman" w:hAnsi="Times New Roman" w:cs="Times New Roman"/>
          <w:b/>
          <w:bCs/>
          <w:sz w:val="24"/>
          <w:szCs w:val="24"/>
        </w:rPr>
        <w:t>.</w:t>
      </w:r>
      <w:r w:rsidR="00B042FA" w:rsidRPr="00606A02">
        <w:rPr>
          <w:rFonts w:ascii="Times New Roman" w:hAnsi="Times New Roman" w:cs="Times New Roman"/>
          <w:b/>
          <w:bCs/>
          <w:sz w:val="24"/>
          <w:szCs w:val="24"/>
        </w:rPr>
        <w:t xml:space="preserve"> </w:t>
      </w:r>
      <w:r w:rsidR="00B042FA" w:rsidRPr="00C83323">
        <w:rPr>
          <w:rFonts w:ascii="Times New Roman" w:hAnsi="Times New Roman" w:cs="Times New Roman"/>
          <w:b/>
          <w:bCs/>
          <w:sz w:val="24"/>
          <w:szCs w:val="24"/>
        </w:rPr>
        <w:t>The statistics of r</w:t>
      </w:r>
      <w:r w:rsidR="00B042FA" w:rsidRPr="00606A02">
        <w:rPr>
          <w:rFonts w:ascii="Times New Roman" w:hAnsi="Times New Roman" w:cs="Times New Roman"/>
          <w:b/>
          <w:bCs/>
          <w:sz w:val="24"/>
          <w:szCs w:val="24"/>
        </w:rPr>
        <w:t xml:space="preserve">epeat elements </w:t>
      </w:r>
      <w:r w:rsidR="00B042FA">
        <w:rPr>
          <w:rFonts w:ascii="Times New Roman" w:hAnsi="Times New Roman" w:cs="Times New Roman"/>
          <w:b/>
          <w:bCs/>
          <w:sz w:val="24"/>
          <w:szCs w:val="24"/>
        </w:rPr>
        <w:t xml:space="preserve">for </w:t>
      </w:r>
      <w:r w:rsidR="00B042FA" w:rsidRPr="003B48D3">
        <w:rPr>
          <w:rFonts w:ascii="Times New Roman" w:hAnsi="Times New Roman" w:cs="Times New Roman"/>
          <w:b/>
          <w:bCs/>
          <w:sz w:val="24"/>
          <w:szCs w:val="24"/>
        </w:rPr>
        <w:t xml:space="preserve">the three </w:t>
      </w:r>
      <w:proofErr w:type="spellStart"/>
      <w:r w:rsidR="00B042FA" w:rsidRPr="00FE28F1">
        <w:rPr>
          <w:rFonts w:ascii="Times New Roman" w:hAnsi="Times New Roman" w:cs="Times New Roman"/>
          <w:b/>
          <w:bCs/>
          <w:sz w:val="24"/>
          <w:szCs w:val="24"/>
        </w:rPr>
        <w:t>yellowhorn</w:t>
      </w:r>
      <w:proofErr w:type="spellEnd"/>
      <w:r w:rsidR="00B042FA" w:rsidRPr="00FE28F1">
        <w:rPr>
          <w:rFonts w:ascii="Times New Roman" w:hAnsi="Times New Roman" w:cs="Times New Roman"/>
          <w:b/>
          <w:bCs/>
          <w:sz w:val="24"/>
          <w:szCs w:val="24"/>
        </w:rPr>
        <w:t xml:space="preserve"> </w:t>
      </w:r>
      <w:r w:rsidR="00B042FA" w:rsidRPr="003B48D3">
        <w:rPr>
          <w:rFonts w:ascii="Times New Roman" w:hAnsi="Times New Roman" w:cs="Times New Roman"/>
          <w:b/>
          <w:bCs/>
          <w:sz w:val="24"/>
          <w:szCs w:val="24"/>
        </w:rPr>
        <w:t>assemblies of</w:t>
      </w:r>
      <w:r w:rsidR="00B042FA" w:rsidRPr="00FE28F1">
        <w:rPr>
          <w:rFonts w:ascii="Times New Roman" w:hAnsi="Times New Roman" w:cs="Times New Roman"/>
          <w:b/>
          <w:bCs/>
          <w:sz w:val="24"/>
          <w:szCs w:val="24"/>
        </w:rPr>
        <w:t xml:space="preserve"> “JGXP”, “ZS4”, and “WF18”</w:t>
      </w:r>
      <w:r w:rsidR="00B042FA" w:rsidRPr="00606A02">
        <w:rPr>
          <w:rFonts w:ascii="Times New Roman" w:hAnsi="Times New Roman" w:cs="Times New Roman"/>
          <w:b/>
          <w:bCs/>
          <w:sz w:val="24"/>
          <w:szCs w:val="24"/>
        </w:rPr>
        <w:t>.</w:t>
      </w:r>
      <w:r w:rsidR="00B042FA" w:rsidRPr="00606A02">
        <w:rPr>
          <w:rFonts w:ascii="Times New Roman" w:hAnsi="Times New Roman" w:cs="Times New Roman"/>
          <w:sz w:val="24"/>
          <w:szCs w:val="24"/>
        </w:rPr>
        <w:t xml:space="preserve"> (a) </w:t>
      </w:r>
      <w:proofErr w:type="spellStart"/>
      <w:r w:rsidR="00B042FA" w:rsidRPr="00606A02">
        <w:rPr>
          <w:rFonts w:ascii="Times New Roman" w:hAnsi="Times New Roman" w:cs="Times New Roman"/>
          <w:sz w:val="24"/>
          <w:szCs w:val="24"/>
        </w:rPr>
        <w:t>Barplot</w:t>
      </w:r>
      <w:proofErr w:type="spellEnd"/>
      <w:r w:rsidR="00B042FA" w:rsidRPr="00606A02">
        <w:rPr>
          <w:rFonts w:ascii="Times New Roman" w:hAnsi="Times New Roman" w:cs="Times New Roman"/>
          <w:sz w:val="24"/>
          <w:szCs w:val="24"/>
        </w:rPr>
        <w:t xml:space="preserve"> showing the total size of repeat elements among the three assemblies of “JGXP”, “ZS4”, and “WF18”. (b) The percentage of repeat elements among the three assemblies. The size of the circles represents the percentage of repeat elements in the assembly. (c) Boxplot of the size of repeat elements among the three assemblies. The numbers represent the total number of repeat elements and those highlight with red indicate the cultivar-specific repeat elements.</w:t>
      </w:r>
    </w:p>
    <w:p w14:paraId="4E5FEC69" w14:textId="77777777" w:rsidR="00B042FA" w:rsidRDefault="00B042FA" w:rsidP="00B042FA">
      <w:pPr>
        <w:pStyle w:val="a7"/>
        <w:rPr>
          <w:rFonts w:ascii="Times New Roman" w:hAnsi="Times New Roman" w:cs="Times New Roman"/>
          <w:b/>
          <w:bCs/>
          <w:sz w:val="24"/>
          <w:szCs w:val="24"/>
        </w:rPr>
      </w:pPr>
      <w:r>
        <w:rPr>
          <w:sz w:val="24"/>
          <w:szCs w:val="24"/>
        </w:rPr>
        <w:br w:type="page"/>
      </w:r>
      <w:r>
        <w:rPr>
          <w:rFonts w:ascii="Times New Roman" w:hAnsi="Times New Roman" w:cs="Times New Roman"/>
          <w:b/>
          <w:bCs/>
          <w:noProof/>
          <w:sz w:val="24"/>
          <w:szCs w:val="24"/>
        </w:rPr>
        <w:lastRenderedPageBreak/>
        <w:drawing>
          <wp:inline distT="0" distB="0" distL="0" distR="0" wp14:anchorId="37212557" wp14:editId="0DA24038">
            <wp:extent cx="5478436" cy="5491480"/>
            <wp:effectExtent l="0" t="0" r="825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6">
                      <a:extLst>
                        <a:ext uri="{28A0092B-C50C-407E-A947-70E740481C1C}">
                          <a14:useLocalDpi xmlns:a14="http://schemas.microsoft.com/office/drawing/2010/main" val="0"/>
                        </a:ext>
                      </a:extLst>
                    </a:blip>
                    <a:stretch>
                      <a:fillRect/>
                    </a:stretch>
                  </pic:blipFill>
                  <pic:spPr>
                    <a:xfrm>
                      <a:off x="0" y="0"/>
                      <a:ext cx="5478436" cy="5491480"/>
                    </a:xfrm>
                    <a:prstGeom prst="rect">
                      <a:avLst/>
                    </a:prstGeom>
                  </pic:spPr>
                </pic:pic>
              </a:graphicData>
            </a:graphic>
          </wp:inline>
        </w:drawing>
      </w:r>
    </w:p>
    <w:p w14:paraId="50FD57D4" w14:textId="6C6F609D" w:rsidR="00B042FA" w:rsidRPr="00606A02" w:rsidRDefault="00EF2AD7" w:rsidP="00B042FA">
      <w:pPr>
        <w:pStyle w:val="a7"/>
        <w:rPr>
          <w:rFonts w:ascii="Times New Roman" w:hAnsi="Times New Roman" w:cs="Times New Roman"/>
          <w:b/>
          <w:bCs/>
          <w:sz w:val="24"/>
          <w:szCs w:val="24"/>
        </w:rPr>
      </w:pPr>
      <w:bookmarkStart w:id="3" w:name="_Hlk81058177"/>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8</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distribution of tandem repeats identified from PacBio long reads along the 15 chromosomes.</w:t>
      </w:r>
      <w:bookmarkEnd w:id="3"/>
    </w:p>
    <w:p w14:paraId="3F1C783E"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sz w:val="21"/>
          <w:szCs w:val="21"/>
        </w:rPr>
        <w:br w:type="page"/>
      </w:r>
      <w:r>
        <w:rPr>
          <w:rFonts w:ascii="Times New Roman" w:hAnsi="Times New Roman" w:cs="Times New Roman"/>
          <w:b/>
          <w:bCs/>
          <w:noProof/>
          <w:sz w:val="24"/>
          <w:szCs w:val="24"/>
        </w:rPr>
        <w:lastRenderedPageBreak/>
        <w:drawing>
          <wp:inline distT="0" distB="0" distL="0" distR="0" wp14:anchorId="5DB22465" wp14:editId="162B1B53">
            <wp:extent cx="5759450" cy="34213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7">
                      <a:extLst>
                        <a:ext uri="{28A0092B-C50C-407E-A947-70E740481C1C}">
                          <a14:useLocalDpi xmlns:a14="http://schemas.microsoft.com/office/drawing/2010/main" val="0"/>
                        </a:ext>
                      </a:extLst>
                    </a:blip>
                    <a:stretch>
                      <a:fillRect/>
                    </a:stretch>
                  </pic:blipFill>
                  <pic:spPr>
                    <a:xfrm>
                      <a:off x="0" y="0"/>
                      <a:ext cx="5759450" cy="3421380"/>
                    </a:xfrm>
                    <a:prstGeom prst="rect">
                      <a:avLst/>
                    </a:prstGeom>
                  </pic:spPr>
                </pic:pic>
              </a:graphicData>
            </a:graphic>
          </wp:inline>
        </w:drawing>
      </w:r>
    </w:p>
    <w:p w14:paraId="423DBD6A" w14:textId="2E966CF5" w:rsidR="00B042FA" w:rsidRPr="00606A02" w:rsidRDefault="00EF2AD7" w:rsidP="00B042FA">
      <w:pPr>
        <w:pStyle w:val="a7"/>
        <w:rPr>
          <w:rFonts w:ascii="Times New Roman" w:hAnsi="Times New Roman" w:cs="Times New Roman"/>
          <w:sz w:val="24"/>
          <w:szCs w:val="24"/>
        </w:rPr>
      </w:pPr>
      <w:bookmarkStart w:id="4" w:name="_Hlk81058203"/>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9</w:t>
      </w:r>
      <w:r w:rsidR="00B042FA">
        <w:rPr>
          <w:rFonts w:ascii="Times New Roman" w:hAnsi="Times New Roman" w:cs="Times New Roman"/>
          <w:b/>
          <w:bCs/>
          <w:sz w:val="24"/>
          <w:szCs w:val="24"/>
        </w:rPr>
        <w:t>.</w:t>
      </w:r>
      <w:r w:rsidR="00B042FA" w:rsidRPr="00606A02">
        <w:rPr>
          <w:rFonts w:ascii="Times New Roman" w:hAnsi="Times New Roman" w:cs="Times New Roman"/>
          <w:b/>
          <w:bCs/>
          <w:sz w:val="24"/>
          <w:szCs w:val="24"/>
        </w:rPr>
        <w:t xml:space="preserve"> The density of genomic feature and the zoom in on the centromeric region for “Chr02”. </w:t>
      </w:r>
      <w:r w:rsidR="00B042FA" w:rsidRPr="00606A02">
        <w:rPr>
          <w:rFonts w:ascii="Times New Roman" w:hAnsi="Times New Roman" w:cs="Times New Roman"/>
          <w:sz w:val="24"/>
          <w:szCs w:val="24"/>
        </w:rPr>
        <w:t>(a)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bookmarkEnd w:id="4"/>
      <w:r w:rsidR="00B042FA" w:rsidRPr="00606A02">
        <w:rPr>
          <w:rFonts w:ascii="Times New Roman" w:hAnsi="Times New Roman" w:cs="Times New Roman"/>
          <w:sz w:val="24"/>
          <w:szCs w:val="24"/>
        </w:rPr>
        <w:t>.</w:t>
      </w:r>
    </w:p>
    <w:p w14:paraId="5598571C" w14:textId="77777777" w:rsidR="00B042FA" w:rsidRDefault="00B042FA" w:rsidP="00B042FA">
      <w:pPr>
        <w:widowControl/>
        <w:jc w:val="left"/>
      </w:pPr>
      <w:r w:rsidRPr="000F1DA0">
        <w:br w:type="page"/>
      </w:r>
    </w:p>
    <w:p w14:paraId="5052B193"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0EC3F075" wp14:editId="0DEC7FEA">
            <wp:extent cx="5759450" cy="334073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8">
                      <a:extLst>
                        <a:ext uri="{28A0092B-C50C-407E-A947-70E740481C1C}">
                          <a14:useLocalDpi xmlns:a14="http://schemas.microsoft.com/office/drawing/2010/main" val="0"/>
                        </a:ext>
                      </a:extLst>
                    </a:blip>
                    <a:stretch>
                      <a:fillRect/>
                    </a:stretch>
                  </pic:blipFill>
                  <pic:spPr>
                    <a:xfrm>
                      <a:off x="0" y="0"/>
                      <a:ext cx="5759450" cy="3340735"/>
                    </a:xfrm>
                    <a:prstGeom prst="rect">
                      <a:avLst/>
                    </a:prstGeom>
                  </pic:spPr>
                </pic:pic>
              </a:graphicData>
            </a:graphic>
          </wp:inline>
        </w:drawing>
      </w:r>
    </w:p>
    <w:p w14:paraId="0F733D88" w14:textId="7BE685E0" w:rsidR="00B042FA" w:rsidRPr="00606A02" w:rsidRDefault="0054388C"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10</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“Chr03”.</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530C37D0" w14:textId="77777777" w:rsidR="00B042FA" w:rsidRDefault="00B042FA" w:rsidP="00B042FA">
      <w:pPr>
        <w:widowControl/>
        <w:jc w:val="left"/>
      </w:pPr>
      <w:r w:rsidRPr="000F1DA0">
        <w:br w:type="page"/>
      </w:r>
    </w:p>
    <w:p w14:paraId="16C60340"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44F3EB74" wp14:editId="5C9CAADD">
            <wp:extent cx="5759450" cy="3281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9">
                      <a:extLst>
                        <a:ext uri="{28A0092B-C50C-407E-A947-70E740481C1C}">
                          <a14:useLocalDpi xmlns:a14="http://schemas.microsoft.com/office/drawing/2010/main" val="0"/>
                        </a:ext>
                      </a:extLst>
                    </a:blip>
                    <a:stretch>
                      <a:fillRect/>
                    </a:stretch>
                  </pic:blipFill>
                  <pic:spPr>
                    <a:xfrm>
                      <a:off x="0" y="0"/>
                      <a:ext cx="5759450" cy="3281680"/>
                    </a:xfrm>
                    <a:prstGeom prst="rect">
                      <a:avLst/>
                    </a:prstGeom>
                  </pic:spPr>
                </pic:pic>
              </a:graphicData>
            </a:graphic>
          </wp:inline>
        </w:drawing>
      </w:r>
    </w:p>
    <w:p w14:paraId="45777C2D" w14:textId="17BD83B4" w:rsidR="00B042FA" w:rsidRPr="00606A02" w:rsidRDefault="0054388C"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11</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“Chr04”.</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13E3A098" w14:textId="77777777" w:rsidR="00B042FA" w:rsidRPr="000F1DA0" w:rsidRDefault="00B042FA" w:rsidP="00B042FA">
      <w:pPr>
        <w:widowControl/>
        <w:jc w:val="left"/>
      </w:pPr>
      <w:r w:rsidRPr="000F1DA0">
        <w:br w:type="page"/>
      </w:r>
    </w:p>
    <w:p w14:paraId="1E949D52"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0153C571" wp14:editId="05CA3BC6">
            <wp:extent cx="5759450" cy="3534410"/>
            <wp:effectExtent l="0" t="0" r="0"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20">
                      <a:extLst>
                        <a:ext uri="{28A0092B-C50C-407E-A947-70E740481C1C}">
                          <a14:useLocalDpi xmlns:a14="http://schemas.microsoft.com/office/drawing/2010/main" val="0"/>
                        </a:ext>
                      </a:extLst>
                    </a:blip>
                    <a:stretch>
                      <a:fillRect/>
                    </a:stretch>
                  </pic:blipFill>
                  <pic:spPr>
                    <a:xfrm>
                      <a:off x="0" y="0"/>
                      <a:ext cx="5759450" cy="3534410"/>
                    </a:xfrm>
                    <a:prstGeom prst="rect">
                      <a:avLst/>
                    </a:prstGeom>
                  </pic:spPr>
                </pic:pic>
              </a:graphicData>
            </a:graphic>
          </wp:inline>
        </w:drawing>
      </w:r>
    </w:p>
    <w:p w14:paraId="46640BCF" w14:textId="3B48A295" w:rsidR="00B042FA" w:rsidRPr="00606A02" w:rsidRDefault="0054388C"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12</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 xml:space="preserve">The density of genomic feature and the zoom in on the centromeric region for “Chr05”. </w:t>
      </w:r>
      <w:r w:rsidR="00B042FA" w:rsidRPr="00606A02">
        <w:rPr>
          <w:rFonts w:ascii="Times New Roman" w:hAnsi="Times New Roman" w:cs="Times New Roman"/>
          <w:sz w:val="24"/>
          <w:szCs w:val="24"/>
        </w:rPr>
        <w:t>(a)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0725E6CF" w14:textId="77777777" w:rsidR="00B042FA" w:rsidRDefault="00B042FA" w:rsidP="00B042FA">
      <w:pPr>
        <w:widowControl/>
        <w:jc w:val="left"/>
      </w:pPr>
      <w:r w:rsidRPr="000F1DA0">
        <w:br w:type="page"/>
      </w:r>
    </w:p>
    <w:p w14:paraId="5414482C"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3A63C57E" wp14:editId="209C3858">
            <wp:extent cx="5759450" cy="3442335"/>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1">
                      <a:extLst>
                        <a:ext uri="{28A0092B-C50C-407E-A947-70E740481C1C}">
                          <a14:useLocalDpi xmlns:a14="http://schemas.microsoft.com/office/drawing/2010/main" val="0"/>
                        </a:ext>
                      </a:extLst>
                    </a:blip>
                    <a:stretch>
                      <a:fillRect/>
                    </a:stretch>
                  </pic:blipFill>
                  <pic:spPr>
                    <a:xfrm>
                      <a:off x="0" y="0"/>
                      <a:ext cx="5759450" cy="3442335"/>
                    </a:xfrm>
                    <a:prstGeom prst="rect">
                      <a:avLst/>
                    </a:prstGeom>
                  </pic:spPr>
                </pic:pic>
              </a:graphicData>
            </a:graphic>
          </wp:inline>
        </w:drawing>
      </w:r>
    </w:p>
    <w:p w14:paraId="2921A9EF" w14:textId="4CBE00C7" w:rsidR="00B042FA" w:rsidRPr="00606A02" w:rsidRDefault="0054388C"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13</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“Chr06”.</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0B810986" w14:textId="77777777" w:rsidR="00B042FA" w:rsidRPr="000F1DA0" w:rsidRDefault="00B042FA" w:rsidP="00B042FA">
      <w:pPr>
        <w:widowControl/>
        <w:jc w:val="left"/>
      </w:pPr>
      <w:r w:rsidRPr="000F1DA0">
        <w:br w:type="page"/>
      </w:r>
    </w:p>
    <w:p w14:paraId="70570908"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242A39B9" wp14:editId="02F53910">
            <wp:extent cx="5759450" cy="33674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22">
                      <a:extLst>
                        <a:ext uri="{28A0092B-C50C-407E-A947-70E740481C1C}">
                          <a14:useLocalDpi xmlns:a14="http://schemas.microsoft.com/office/drawing/2010/main" val="0"/>
                        </a:ext>
                      </a:extLst>
                    </a:blip>
                    <a:stretch>
                      <a:fillRect/>
                    </a:stretch>
                  </pic:blipFill>
                  <pic:spPr>
                    <a:xfrm>
                      <a:off x="0" y="0"/>
                      <a:ext cx="5759450" cy="3367405"/>
                    </a:xfrm>
                    <a:prstGeom prst="rect">
                      <a:avLst/>
                    </a:prstGeom>
                  </pic:spPr>
                </pic:pic>
              </a:graphicData>
            </a:graphic>
          </wp:inline>
        </w:drawing>
      </w:r>
    </w:p>
    <w:p w14:paraId="56027051" w14:textId="1CA5C423" w:rsidR="00B042FA" w:rsidRPr="00606A02" w:rsidRDefault="0054388C"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14</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“Chr07”.</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of location centromere. (b) The zoom in on the centromeric region was showed.</w:t>
      </w:r>
    </w:p>
    <w:p w14:paraId="369BA95F" w14:textId="77777777" w:rsidR="00B042FA" w:rsidRPr="000F1DA0" w:rsidRDefault="00B042FA" w:rsidP="00B042FA">
      <w:pPr>
        <w:widowControl/>
        <w:jc w:val="left"/>
      </w:pPr>
      <w:r w:rsidRPr="000F1DA0">
        <w:br w:type="page"/>
      </w:r>
    </w:p>
    <w:p w14:paraId="0CBD621A"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149ADFE6" wp14:editId="148C402B">
            <wp:extent cx="5759450" cy="3320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23">
                      <a:extLst>
                        <a:ext uri="{28A0092B-C50C-407E-A947-70E740481C1C}">
                          <a14:useLocalDpi xmlns:a14="http://schemas.microsoft.com/office/drawing/2010/main" val="0"/>
                        </a:ext>
                      </a:extLst>
                    </a:blip>
                    <a:stretch>
                      <a:fillRect/>
                    </a:stretch>
                  </pic:blipFill>
                  <pic:spPr>
                    <a:xfrm>
                      <a:off x="0" y="0"/>
                      <a:ext cx="5759450" cy="3320415"/>
                    </a:xfrm>
                    <a:prstGeom prst="rect">
                      <a:avLst/>
                    </a:prstGeom>
                  </pic:spPr>
                </pic:pic>
              </a:graphicData>
            </a:graphic>
          </wp:inline>
        </w:drawing>
      </w:r>
    </w:p>
    <w:p w14:paraId="586948F3" w14:textId="206EDF14" w:rsidR="00B042FA" w:rsidRPr="00606A02" w:rsidRDefault="0054388C" w:rsidP="00B042FA">
      <w:pPr>
        <w:pStyle w:val="a7"/>
        <w:rPr>
          <w:rFonts w:ascii="Times New Roman" w:hAnsi="Times New Roman" w:cs="Times New Roman"/>
          <w:sz w:val="24"/>
          <w:szCs w:val="24"/>
        </w:rPr>
      </w:pPr>
      <w:r w:rsidRPr="00A86000">
        <w:rPr>
          <w:rFonts w:ascii="Times New Roman" w:hAnsi="Times New Roman" w:cs="Times New Roman"/>
          <w:b/>
          <w:bCs/>
          <w:sz w:val="24"/>
          <w:szCs w:val="24"/>
        </w:rPr>
        <w:t xml:space="preserve">Supplementary Figure </w:t>
      </w:r>
      <w:r w:rsidR="00B042FA" w:rsidRPr="00A86000">
        <w:rPr>
          <w:rFonts w:ascii="Times New Roman" w:hAnsi="Times New Roman" w:cs="Times New Roman"/>
          <w:b/>
          <w:bCs/>
          <w:sz w:val="24"/>
          <w:szCs w:val="24"/>
        </w:rPr>
        <w:t>15</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 xml:space="preserve">The density of genomic feature and the zoom in on the centromeric region for “Chr08”. </w:t>
      </w:r>
      <w:r w:rsidR="00B042FA" w:rsidRPr="00606A02">
        <w:rPr>
          <w:rFonts w:ascii="Times New Roman" w:hAnsi="Times New Roman" w:cs="Times New Roman"/>
          <w:sz w:val="24"/>
          <w:szCs w:val="24"/>
        </w:rPr>
        <w:t>(a)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5A207362" w14:textId="77777777" w:rsidR="00B042FA" w:rsidRPr="000F1DA0" w:rsidRDefault="00B042FA" w:rsidP="00B042FA">
      <w:pPr>
        <w:widowControl/>
        <w:jc w:val="left"/>
      </w:pPr>
      <w:r w:rsidRPr="000F1DA0">
        <w:br w:type="page"/>
      </w:r>
    </w:p>
    <w:p w14:paraId="29F76007"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63867248" wp14:editId="37DB2AFE">
            <wp:extent cx="5759450" cy="3195955"/>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4">
                      <a:extLst>
                        <a:ext uri="{28A0092B-C50C-407E-A947-70E740481C1C}">
                          <a14:useLocalDpi xmlns:a14="http://schemas.microsoft.com/office/drawing/2010/main" val="0"/>
                        </a:ext>
                      </a:extLst>
                    </a:blip>
                    <a:stretch>
                      <a:fillRect/>
                    </a:stretch>
                  </pic:blipFill>
                  <pic:spPr>
                    <a:xfrm>
                      <a:off x="0" y="0"/>
                      <a:ext cx="5759450" cy="3195955"/>
                    </a:xfrm>
                    <a:prstGeom prst="rect">
                      <a:avLst/>
                    </a:prstGeom>
                  </pic:spPr>
                </pic:pic>
              </a:graphicData>
            </a:graphic>
          </wp:inline>
        </w:drawing>
      </w:r>
    </w:p>
    <w:p w14:paraId="122BB5D3" w14:textId="0C393C02" w:rsidR="00B042FA" w:rsidRPr="00606A02" w:rsidRDefault="0054388C" w:rsidP="00B042FA">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B042FA" w:rsidRPr="000D7E7D">
        <w:rPr>
          <w:rFonts w:ascii="Times New Roman" w:hAnsi="Times New Roman" w:cs="Times New Roman"/>
          <w:b/>
          <w:bCs/>
          <w:sz w:val="24"/>
          <w:szCs w:val="24"/>
        </w:rPr>
        <w:t>16</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“Chr09”.</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31EB2BDB" w14:textId="77777777" w:rsidR="00B042FA" w:rsidRPr="000F1DA0" w:rsidRDefault="00B042FA" w:rsidP="00B042FA">
      <w:pPr>
        <w:widowControl/>
        <w:jc w:val="left"/>
      </w:pPr>
      <w:r w:rsidRPr="000F1DA0">
        <w:br w:type="page"/>
      </w:r>
    </w:p>
    <w:p w14:paraId="25FE3FFC"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6E0D2F42" wp14:editId="0ADAE0C7">
            <wp:extent cx="5759450" cy="33553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25">
                      <a:extLst>
                        <a:ext uri="{28A0092B-C50C-407E-A947-70E740481C1C}">
                          <a14:useLocalDpi xmlns:a14="http://schemas.microsoft.com/office/drawing/2010/main" val="0"/>
                        </a:ext>
                      </a:extLst>
                    </a:blip>
                    <a:stretch>
                      <a:fillRect/>
                    </a:stretch>
                  </pic:blipFill>
                  <pic:spPr>
                    <a:xfrm>
                      <a:off x="0" y="0"/>
                      <a:ext cx="5759450" cy="3355340"/>
                    </a:xfrm>
                    <a:prstGeom prst="rect">
                      <a:avLst/>
                    </a:prstGeom>
                  </pic:spPr>
                </pic:pic>
              </a:graphicData>
            </a:graphic>
          </wp:inline>
        </w:drawing>
      </w:r>
    </w:p>
    <w:p w14:paraId="25E96EB4" w14:textId="64867BEB" w:rsidR="00B042FA" w:rsidRPr="00606A02" w:rsidRDefault="0054388C" w:rsidP="00B042FA">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517B22" w:rsidRPr="000D7E7D">
        <w:rPr>
          <w:rFonts w:ascii="Times New Roman" w:hAnsi="Times New Roman" w:cs="Times New Roman"/>
          <w:b/>
          <w:bCs/>
          <w:sz w:val="24"/>
          <w:szCs w:val="24"/>
        </w:rPr>
        <w:t>17</w:t>
      </w:r>
      <w:r w:rsidR="00B042FA" w:rsidRPr="0054388C">
        <w:rPr>
          <w:rFonts w:ascii="Times New Roman" w:hAnsi="Times New Roman" w:cs="Times New Roman"/>
          <w:b/>
          <w:bCs/>
          <w:sz w:val="24"/>
          <w:szCs w:val="24"/>
        </w:rPr>
        <w:t>.</w:t>
      </w:r>
      <w:r w:rsidR="00B042FA" w:rsidRPr="00606A02">
        <w:rPr>
          <w:rFonts w:ascii="Times New Roman" w:hAnsi="Times New Roman" w:cs="Times New Roman"/>
          <w:b/>
          <w:bCs/>
          <w:sz w:val="24"/>
          <w:szCs w:val="24"/>
        </w:rPr>
        <w:t xml:space="preserve"> The density of genomic feature and the zoom in on the centromeric region for “Chr10”. </w:t>
      </w:r>
      <w:r w:rsidR="00B042FA" w:rsidRPr="00606A02">
        <w:rPr>
          <w:rFonts w:ascii="Times New Roman" w:hAnsi="Times New Roman" w:cs="Times New Roman"/>
          <w:sz w:val="24"/>
          <w:szCs w:val="24"/>
        </w:rPr>
        <w:t>(a)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0748C629" w14:textId="77777777" w:rsidR="00B042FA" w:rsidRPr="000F1DA0" w:rsidRDefault="00B042FA" w:rsidP="00B042FA">
      <w:pPr>
        <w:widowControl/>
        <w:jc w:val="left"/>
      </w:pPr>
      <w:r>
        <w:br w:type="page"/>
      </w:r>
    </w:p>
    <w:p w14:paraId="0DE6D369"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09EDF80E" wp14:editId="0951E8B0">
            <wp:extent cx="5759450" cy="3422015"/>
            <wp:effectExtent l="0" t="0" r="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26">
                      <a:extLst>
                        <a:ext uri="{28A0092B-C50C-407E-A947-70E740481C1C}">
                          <a14:useLocalDpi xmlns:a14="http://schemas.microsoft.com/office/drawing/2010/main" val="0"/>
                        </a:ext>
                      </a:extLst>
                    </a:blip>
                    <a:stretch>
                      <a:fillRect/>
                    </a:stretch>
                  </pic:blipFill>
                  <pic:spPr>
                    <a:xfrm>
                      <a:off x="0" y="0"/>
                      <a:ext cx="5759450" cy="3422015"/>
                    </a:xfrm>
                    <a:prstGeom prst="rect">
                      <a:avLst/>
                    </a:prstGeom>
                  </pic:spPr>
                </pic:pic>
              </a:graphicData>
            </a:graphic>
          </wp:inline>
        </w:drawing>
      </w:r>
    </w:p>
    <w:p w14:paraId="6B4925AE" w14:textId="45FEE604" w:rsidR="00B042FA" w:rsidRPr="00606A02" w:rsidRDefault="0054388C" w:rsidP="00B042FA">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517B22" w:rsidRPr="000D7E7D">
        <w:rPr>
          <w:rFonts w:ascii="Times New Roman" w:hAnsi="Times New Roman" w:cs="Times New Roman"/>
          <w:b/>
          <w:bCs/>
          <w:sz w:val="24"/>
          <w:szCs w:val="24"/>
        </w:rPr>
        <w:t>18</w:t>
      </w:r>
      <w:r w:rsidR="00B042FA">
        <w:rPr>
          <w:rFonts w:ascii="Times New Roman" w:hAnsi="Times New Roman" w:cs="Times New Roman"/>
          <w:b/>
          <w:bCs/>
          <w:sz w:val="24"/>
          <w:szCs w:val="24"/>
        </w:rPr>
        <w:t>.</w:t>
      </w:r>
      <w:r w:rsidR="00B042FA" w:rsidRPr="00606A02">
        <w:rPr>
          <w:rFonts w:ascii="Times New Roman" w:hAnsi="Times New Roman" w:cs="Times New Roman"/>
          <w:b/>
          <w:bCs/>
          <w:sz w:val="24"/>
          <w:szCs w:val="24"/>
        </w:rPr>
        <w:t xml:space="preserve"> The density of genomic feature and the zoom in on the centromeric region for “Chr11”.</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70376970" w14:textId="77777777" w:rsidR="00B042FA" w:rsidRPr="000F1DA0" w:rsidRDefault="00B042FA" w:rsidP="00B042FA">
      <w:pPr>
        <w:widowControl/>
        <w:jc w:val="left"/>
      </w:pPr>
      <w:r w:rsidRPr="000F1DA0">
        <w:br w:type="page"/>
      </w:r>
    </w:p>
    <w:p w14:paraId="18D4D6D1"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265852E0" wp14:editId="257011ED">
            <wp:extent cx="5759450" cy="354838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27">
                      <a:extLst>
                        <a:ext uri="{28A0092B-C50C-407E-A947-70E740481C1C}">
                          <a14:useLocalDpi xmlns:a14="http://schemas.microsoft.com/office/drawing/2010/main" val="0"/>
                        </a:ext>
                      </a:extLst>
                    </a:blip>
                    <a:stretch>
                      <a:fillRect/>
                    </a:stretch>
                  </pic:blipFill>
                  <pic:spPr>
                    <a:xfrm>
                      <a:off x="0" y="0"/>
                      <a:ext cx="5759450" cy="3548380"/>
                    </a:xfrm>
                    <a:prstGeom prst="rect">
                      <a:avLst/>
                    </a:prstGeom>
                  </pic:spPr>
                </pic:pic>
              </a:graphicData>
            </a:graphic>
          </wp:inline>
        </w:drawing>
      </w:r>
    </w:p>
    <w:p w14:paraId="3841BD68" w14:textId="7F8FC706" w:rsidR="00B042FA" w:rsidRPr="00606A02" w:rsidRDefault="0054388C" w:rsidP="00B042FA">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517B22" w:rsidRPr="000D7E7D">
        <w:rPr>
          <w:rFonts w:ascii="Times New Roman" w:hAnsi="Times New Roman" w:cs="Times New Roman"/>
          <w:b/>
          <w:bCs/>
          <w:sz w:val="24"/>
          <w:szCs w:val="24"/>
        </w:rPr>
        <w:t>19</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“Chr12”.</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4D0C226F" w14:textId="77777777" w:rsidR="00B042FA" w:rsidRPr="000F1DA0" w:rsidRDefault="00B042FA" w:rsidP="00B042FA">
      <w:pPr>
        <w:widowControl/>
        <w:jc w:val="left"/>
      </w:pPr>
      <w:r w:rsidRPr="000F1DA0">
        <w:br w:type="page"/>
      </w:r>
    </w:p>
    <w:p w14:paraId="6591EC7D"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576C6D90" wp14:editId="75B41D8D">
            <wp:extent cx="5759450" cy="3481705"/>
            <wp:effectExtent l="0" t="0" r="0" b="444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28">
                      <a:extLst>
                        <a:ext uri="{28A0092B-C50C-407E-A947-70E740481C1C}">
                          <a14:useLocalDpi xmlns:a14="http://schemas.microsoft.com/office/drawing/2010/main" val="0"/>
                        </a:ext>
                      </a:extLst>
                    </a:blip>
                    <a:stretch>
                      <a:fillRect/>
                    </a:stretch>
                  </pic:blipFill>
                  <pic:spPr>
                    <a:xfrm>
                      <a:off x="0" y="0"/>
                      <a:ext cx="5759450" cy="3481705"/>
                    </a:xfrm>
                    <a:prstGeom prst="rect">
                      <a:avLst/>
                    </a:prstGeom>
                  </pic:spPr>
                </pic:pic>
              </a:graphicData>
            </a:graphic>
          </wp:inline>
        </w:drawing>
      </w:r>
    </w:p>
    <w:p w14:paraId="2A2A7464" w14:textId="136FF3E1" w:rsidR="00B042FA" w:rsidRPr="00606A02" w:rsidRDefault="00CC64B5" w:rsidP="00B042FA">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517B22" w:rsidRPr="000D7E7D">
        <w:rPr>
          <w:rFonts w:ascii="Times New Roman" w:hAnsi="Times New Roman" w:cs="Times New Roman"/>
          <w:b/>
          <w:bCs/>
          <w:sz w:val="24"/>
          <w:szCs w:val="24"/>
        </w:rPr>
        <w:t>20</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 xml:space="preserve">The density of genomic feature and the zoom in on the centromeric region for “Chr13”. </w:t>
      </w:r>
      <w:r w:rsidR="00B042FA" w:rsidRPr="00606A02">
        <w:rPr>
          <w:rFonts w:ascii="Times New Roman" w:hAnsi="Times New Roman" w:cs="Times New Roman"/>
          <w:sz w:val="24"/>
          <w:szCs w:val="24"/>
        </w:rPr>
        <w:t>(a)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39BFF945" w14:textId="77777777" w:rsidR="00B042FA" w:rsidRPr="000F1DA0" w:rsidRDefault="00B042FA" w:rsidP="00B042FA">
      <w:pPr>
        <w:widowControl/>
        <w:jc w:val="left"/>
      </w:pPr>
      <w:r w:rsidRPr="000F1DA0">
        <w:br w:type="page"/>
      </w:r>
    </w:p>
    <w:p w14:paraId="14CA96D9"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19DEAE2D" wp14:editId="0ECCA2E2">
            <wp:extent cx="5759450" cy="336105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29">
                      <a:extLst>
                        <a:ext uri="{28A0092B-C50C-407E-A947-70E740481C1C}">
                          <a14:useLocalDpi xmlns:a14="http://schemas.microsoft.com/office/drawing/2010/main" val="0"/>
                        </a:ext>
                      </a:extLst>
                    </a:blip>
                    <a:stretch>
                      <a:fillRect/>
                    </a:stretch>
                  </pic:blipFill>
                  <pic:spPr>
                    <a:xfrm>
                      <a:off x="0" y="0"/>
                      <a:ext cx="5759450" cy="3361055"/>
                    </a:xfrm>
                    <a:prstGeom prst="rect">
                      <a:avLst/>
                    </a:prstGeom>
                  </pic:spPr>
                </pic:pic>
              </a:graphicData>
            </a:graphic>
          </wp:inline>
        </w:drawing>
      </w:r>
    </w:p>
    <w:p w14:paraId="3B09C0F3" w14:textId="49FC5CB1" w:rsidR="00B042FA" w:rsidRPr="00606A02" w:rsidRDefault="00CC64B5" w:rsidP="00B042FA">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517B22" w:rsidRPr="000D7E7D">
        <w:rPr>
          <w:rFonts w:ascii="Times New Roman" w:hAnsi="Times New Roman" w:cs="Times New Roman"/>
          <w:b/>
          <w:bCs/>
          <w:sz w:val="24"/>
          <w:szCs w:val="24"/>
        </w:rPr>
        <w:t>21</w:t>
      </w:r>
      <w:r w:rsidR="00B042FA">
        <w:rPr>
          <w:rFonts w:ascii="Times New Roman" w:hAnsi="Times New Roman" w:cs="Times New Roman"/>
          <w:b/>
          <w:bCs/>
          <w:sz w:val="24"/>
          <w:szCs w:val="24"/>
        </w:rPr>
        <w:t xml:space="preserve">. </w:t>
      </w:r>
      <w:r w:rsidR="00B042FA" w:rsidRPr="00606A02">
        <w:rPr>
          <w:rFonts w:ascii="Times New Roman" w:hAnsi="Times New Roman" w:cs="Times New Roman"/>
          <w:b/>
          <w:bCs/>
          <w:sz w:val="24"/>
          <w:szCs w:val="24"/>
        </w:rPr>
        <w:t>The density of genomic feature and the zoom in on the centromeric region for “Chr14”.</w:t>
      </w:r>
      <w:r w:rsidR="00B042FA" w:rsidRPr="00606A02">
        <w:rPr>
          <w:rFonts w:ascii="Times New Roman" w:hAnsi="Times New Roman" w:cs="Times New Roman"/>
          <w:sz w:val="24"/>
          <w:szCs w:val="24"/>
        </w:rPr>
        <w:t xml:space="preserve"> (a) Heat map view of genes, TE (</w:t>
      </w:r>
      <w:proofErr w:type="spellStart"/>
      <w:r w:rsidR="00B042FA" w:rsidRPr="00606A02">
        <w:rPr>
          <w:rFonts w:ascii="Times New Roman" w:hAnsi="Times New Roman" w:cs="Times New Roman"/>
          <w:i/>
          <w:iCs/>
          <w:sz w:val="24"/>
          <w:szCs w:val="24"/>
        </w:rPr>
        <w:t>Copia</w:t>
      </w:r>
      <w:proofErr w:type="spellEnd"/>
      <w:r w:rsidR="00B042FA" w:rsidRPr="00606A02">
        <w:rPr>
          <w:rFonts w:ascii="Times New Roman" w:hAnsi="Times New Roman" w:cs="Times New Roman"/>
          <w:sz w:val="24"/>
          <w:szCs w:val="24"/>
        </w:rPr>
        <w:t xml:space="preserve">, </w:t>
      </w:r>
      <w:r w:rsidR="00B042FA" w:rsidRPr="00606A02">
        <w:rPr>
          <w:rFonts w:ascii="Times New Roman" w:hAnsi="Times New Roman" w:cs="Times New Roman"/>
          <w:i/>
          <w:iCs/>
          <w:sz w:val="24"/>
          <w:szCs w:val="24"/>
        </w:rPr>
        <w:t>Gypsy</w:t>
      </w:r>
      <w:r w:rsidR="00B042FA" w:rsidRPr="00606A02">
        <w:rPr>
          <w:rFonts w:ascii="Times New Roman" w:hAnsi="Times New Roman" w:cs="Times New Roman"/>
          <w:sz w:val="24"/>
          <w:szCs w:val="24"/>
        </w:rPr>
        <w:t xml:space="preserve">, LINE1, PIF-Harbinger, </w:t>
      </w:r>
      <w:proofErr w:type="spellStart"/>
      <w:r w:rsidR="00B042FA" w:rsidRPr="00606A02">
        <w:rPr>
          <w:rFonts w:ascii="Times New Roman" w:hAnsi="Times New Roman" w:cs="Times New Roman"/>
          <w:sz w:val="24"/>
          <w:szCs w:val="24"/>
        </w:rPr>
        <w:t>hAT</w:t>
      </w:r>
      <w:proofErr w:type="spellEnd"/>
      <w:r w:rsidR="00B042FA" w:rsidRPr="00606A02">
        <w:rPr>
          <w:rFonts w:ascii="Times New Roman" w:hAnsi="Times New Roman" w:cs="Times New Roman"/>
          <w:sz w:val="24"/>
          <w:szCs w:val="24"/>
        </w:rPr>
        <w:t xml:space="preserve">), simple repeat, pseudogene, and GC content density in 100 </w:t>
      </w:r>
      <w:proofErr w:type="spellStart"/>
      <w:r w:rsidR="00B042FA" w:rsidRPr="00606A02">
        <w:rPr>
          <w:rFonts w:ascii="Times New Roman" w:hAnsi="Times New Roman" w:cs="Times New Roman"/>
          <w:sz w:val="24"/>
          <w:szCs w:val="24"/>
        </w:rPr>
        <w:t>Kb</w:t>
      </w:r>
      <w:proofErr w:type="spellEnd"/>
      <w:r w:rsidR="00B042FA" w:rsidRPr="00606A02">
        <w:rPr>
          <w:rFonts w:ascii="Times New Roman" w:hAnsi="Times New Roman" w:cs="Times New Roman"/>
          <w:sz w:val="24"/>
          <w:szCs w:val="24"/>
        </w:rPr>
        <w:t xml:space="preserve"> non-overlap windows. The black triangle represents the predicted location of centromere. (b) The zoom in on the centromeric region was showed.</w:t>
      </w:r>
    </w:p>
    <w:p w14:paraId="003BF403" w14:textId="77777777" w:rsidR="00B042FA" w:rsidRPr="000F1DA0" w:rsidRDefault="00B042FA" w:rsidP="00B042FA">
      <w:pPr>
        <w:widowControl/>
        <w:jc w:val="left"/>
      </w:pPr>
      <w:r w:rsidRPr="000F1DA0">
        <w:br w:type="page"/>
      </w:r>
    </w:p>
    <w:p w14:paraId="170CC061" w14:textId="77777777" w:rsidR="00B042FA" w:rsidRDefault="00B042FA" w:rsidP="00B042FA">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5B9163DC" wp14:editId="73B0CBC1">
            <wp:extent cx="5759450" cy="3233420"/>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30">
                      <a:extLst>
                        <a:ext uri="{28A0092B-C50C-407E-A947-70E740481C1C}">
                          <a14:useLocalDpi xmlns:a14="http://schemas.microsoft.com/office/drawing/2010/main" val="0"/>
                        </a:ext>
                      </a:extLst>
                    </a:blip>
                    <a:stretch>
                      <a:fillRect/>
                    </a:stretch>
                  </pic:blipFill>
                  <pic:spPr>
                    <a:xfrm>
                      <a:off x="0" y="0"/>
                      <a:ext cx="5759450" cy="3233420"/>
                    </a:xfrm>
                    <a:prstGeom prst="rect">
                      <a:avLst/>
                    </a:prstGeom>
                  </pic:spPr>
                </pic:pic>
              </a:graphicData>
            </a:graphic>
          </wp:inline>
        </w:drawing>
      </w:r>
    </w:p>
    <w:p w14:paraId="385C9493" w14:textId="0472A01B" w:rsidR="0064678E" w:rsidRDefault="00CC64B5" w:rsidP="0064678E">
      <w:pPr>
        <w:widowControl/>
        <w:rPr>
          <w:sz w:val="24"/>
          <w:szCs w:val="24"/>
        </w:rPr>
      </w:pPr>
      <w:r w:rsidRPr="000D7E7D">
        <w:rPr>
          <w:b/>
          <w:bCs/>
          <w:sz w:val="24"/>
          <w:szCs w:val="24"/>
        </w:rPr>
        <w:t xml:space="preserve">Supplementary Figure </w:t>
      </w:r>
      <w:r w:rsidR="00517B22" w:rsidRPr="000D7E7D">
        <w:rPr>
          <w:b/>
          <w:bCs/>
          <w:sz w:val="24"/>
          <w:szCs w:val="24"/>
        </w:rPr>
        <w:t>22</w:t>
      </w:r>
      <w:r w:rsidR="00B042FA" w:rsidRPr="000D7E7D">
        <w:rPr>
          <w:b/>
          <w:bCs/>
          <w:sz w:val="24"/>
          <w:szCs w:val="24"/>
        </w:rPr>
        <w:t>.</w:t>
      </w:r>
      <w:r w:rsidR="00B042FA">
        <w:rPr>
          <w:b/>
          <w:bCs/>
          <w:sz w:val="24"/>
          <w:szCs w:val="24"/>
        </w:rPr>
        <w:t xml:space="preserve"> </w:t>
      </w:r>
      <w:r w:rsidR="00B042FA" w:rsidRPr="00D7644F">
        <w:rPr>
          <w:b/>
          <w:bCs/>
          <w:sz w:val="24"/>
          <w:szCs w:val="24"/>
        </w:rPr>
        <w:t>The density of genomic feature and the zoom in on the centromeric region for “Chr15”.</w:t>
      </w:r>
      <w:r w:rsidR="00B042FA" w:rsidRPr="00D7644F">
        <w:rPr>
          <w:sz w:val="24"/>
          <w:szCs w:val="24"/>
        </w:rPr>
        <w:t xml:space="preserve"> (a) Heat map view of genes, TE (</w:t>
      </w:r>
      <w:proofErr w:type="spellStart"/>
      <w:r w:rsidR="00B042FA" w:rsidRPr="00D7644F">
        <w:rPr>
          <w:i/>
          <w:iCs/>
          <w:sz w:val="24"/>
          <w:szCs w:val="24"/>
        </w:rPr>
        <w:t>Copia</w:t>
      </w:r>
      <w:proofErr w:type="spellEnd"/>
      <w:r w:rsidR="00B042FA" w:rsidRPr="00D7644F">
        <w:rPr>
          <w:sz w:val="24"/>
          <w:szCs w:val="24"/>
        </w:rPr>
        <w:t xml:space="preserve">, </w:t>
      </w:r>
      <w:r w:rsidR="00B042FA" w:rsidRPr="00D7644F">
        <w:rPr>
          <w:i/>
          <w:iCs/>
          <w:sz w:val="24"/>
          <w:szCs w:val="24"/>
        </w:rPr>
        <w:t>Gypsy</w:t>
      </w:r>
      <w:r w:rsidR="00B042FA" w:rsidRPr="00D7644F">
        <w:rPr>
          <w:sz w:val="24"/>
          <w:szCs w:val="24"/>
        </w:rPr>
        <w:t xml:space="preserve">, LINE1, PIF-Harbinger, </w:t>
      </w:r>
      <w:proofErr w:type="spellStart"/>
      <w:r w:rsidR="00B042FA" w:rsidRPr="00D7644F">
        <w:rPr>
          <w:sz w:val="24"/>
          <w:szCs w:val="24"/>
        </w:rPr>
        <w:t>hAT</w:t>
      </w:r>
      <w:proofErr w:type="spellEnd"/>
      <w:r w:rsidR="00B042FA" w:rsidRPr="00D7644F">
        <w:rPr>
          <w:sz w:val="24"/>
          <w:szCs w:val="24"/>
        </w:rPr>
        <w:t xml:space="preserve">), simple repeat, pseudogene, and GC content density in 100 </w:t>
      </w:r>
      <w:proofErr w:type="spellStart"/>
      <w:r w:rsidR="00B042FA" w:rsidRPr="00D7644F">
        <w:rPr>
          <w:sz w:val="24"/>
          <w:szCs w:val="24"/>
        </w:rPr>
        <w:t>Kb</w:t>
      </w:r>
      <w:proofErr w:type="spellEnd"/>
      <w:r w:rsidR="00B042FA" w:rsidRPr="00D7644F">
        <w:rPr>
          <w:sz w:val="24"/>
          <w:szCs w:val="24"/>
        </w:rPr>
        <w:t xml:space="preserve"> non-overlap windows. The black triangle represents the predicted location of centromere. (b) The zoom in on the centromeric region was showed.</w:t>
      </w:r>
    </w:p>
    <w:p w14:paraId="75F5FAA4" w14:textId="3F5198B8" w:rsidR="0064678E" w:rsidRDefault="0064678E" w:rsidP="0064678E">
      <w:pPr>
        <w:widowControl/>
        <w:rPr>
          <w:sz w:val="24"/>
          <w:szCs w:val="24"/>
        </w:rPr>
        <w:sectPr w:rsidR="0064678E" w:rsidSect="00C828E5">
          <w:pgSz w:w="11906" w:h="16838"/>
          <w:pgMar w:top="1701" w:right="1418" w:bottom="1701" w:left="1418" w:header="851" w:footer="992" w:gutter="0"/>
          <w:cols w:space="425"/>
          <w:docGrid w:type="lines" w:linePitch="312"/>
        </w:sectPr>
      </w:pPr>
    </w:p>
    <w:p w14:paraId="7CD4F2F2" w14:textId="036514C1" w:rsidR="000A1382" w:rsidRDefault="000A1382" w:rsidP="000A1382">
      <w:pPr>
        <w:widowControl/>
        <w:rPr>
          <w:sz w:val="24"/>
          <w:szCs w:val="24"/>
        </w:rPr>
      </w:pPr>
      <w:r>
        <w:rPr>
          <w:noProof/>
        </w:rPr>
        <w:lastRenderedPageBreak/>
        <w:drawing>
          <wp:inline distT="0" distB="0" distL="0" distR="0" wp14:anchorId="12053C94" wp14:editId="6DF1C0A5">
            <wp:extent cx="5759450" cy="35814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3581400"/>
                    </a:xfrm>
                    <a:prstGeom prst="rect">
                      <a:avLst/>
                    </a:prstGeom>
                    <a:noFill/>
                    <a:ln>
                      <a:noFill/>
                    </a:ln>
                  </pic:spPr>
                </pic:pic>
              </a:graphicData>
            </a:graphic>
          </wp:inline>
        </w:drawing>
      </w:r>
    </w:p>
    <w:p w14:paraId="10792175" w14:textId="5690F1F4" w:rsidR="000A1382" w:rsidRPr="0064678E" w:rsidRDefault="00CC64B5" w:rsidP="000A1382">
      <w:pPr>
        <w:pStyle w:val="a7"/>
        <w:rPr>
          <w:rFonts w:ascii="Times New Roman" w:hAnsi="Times New Roman" w:cs="Times New Roman"/>
          <w:sz w:val="24"/>
          <w:szCs w:val="24"/>
        </w:rPr>
      </w:pPr>
      <w:r w:rsidRPr="000D7E7D">
        <w:rPr>
          <w:rFonts w:ascii="Times New Roman" w:hAnsi="Times New Roman" w:cs="Times New Roman"/>
          <w:b/>
          <w:bCs/>
          <w:sz w:val="24"/>
          <w:szCs w:val="24"/>
        </w:rPr>
        <w:t xml:space="preserve">Supplementary Figure </w:t>
      </w:r>
      <w:r w:rsidR="000A1382" w:rsidRPr="000D7E7D">
        <w:rPr>
          <w:rFonts w:ascii="Times New Roman" w:hAnsi="Times New Roman" w:cs="Times New Roman"/>
          <w:b/>
          <w:bCs/>
          <w:sz w:val="24"/>
          <w:szCs w:val="24"/>
        </w:rPr>
        <w:t>23.</w:t>
      </w:r>
      <w:r w:rsidR="000A1382" w:rsidRPr="00EB0CF8">
        <w:rPr>
          <w:rFonts w:ascii="Times New Roman" w:hAnsi="Times New Roman" w:cs="Times New Roman"/>
          <w:b/>
          <w:bCs/>
          <w:sz w:val="24"/>
          <w:szCs w:val="24"/>
        </w:rPr>
        <w:t xml:space="preserve"> The </w:t>
      </w:r>
      <w:r w:rsidR="006D05B8" w:rsidRPr="00EB0CF8">
        <w:rPr>
          <w:rFonts w:ascii="Times New Roman" w:hAnsi="Times New Roman" w:cs="Times New Roman"/>
          <w:b/>
          <w:bCs/>
          <w:sz w:val="24"/>
          <w:szCs w:val="24"/>
        </w:rPr>
        <w:t xml:space="preserve">expression profile of genes in the </w:t>
      </w:r>
      <w:r w:rsidR="000A1382" w:rsidRPr="009D720F">
        <w:rPr>
          <w:rFonts w:ascii="Times New Roman" w:hAnsi="Times New Roman" w:cs="Times New Roman"/>
          <w:b/>
          <w:bCs/>
          <w:sz w:val="24"/>
          <w:szCs w:val="24"/>
        </w:rPr>
        <w:t xml:space="preserve">centromeric </w:t>
      </w:r>
      <w:r w:rsidR="006D05B8" w:rsidRPr="00EB0CF8">
        <w:rPr>
          <w:rFonts w:ascii="Times New Roman" w:hAnsi="Times New Roman" w:cs="Times New Roman"/>
          <w:b/>
          <w:bCs/>
          <w:sz w:val="24"/>
          <w:szCs w:val="24"/>
        </w:rPr>
        <w:t>regions</w:t>
      </w:r>
      <w:r w:rsidR="000A1382" w:rsidRPr="009D720F">
        <w:rPr>
          <w:rFonts w:ascii="Times New Roman" w:hAnsi="Times New Roman" w:cs="Times New Roman"/>
          <w:b/>
          <w:bCs/>
          <w:sz w:val="24"/>
          <w:szCs w:val="24"/>
        </w:rPr>
        <w:t xml:space="preserve">. </w:t>
      </w:r>
      <w:r w:rsidR="000A1382" w:rsidRPr="00EB0CF8">
        <w:rPr>
          <w:rFonts w:ascii="Times New Roman" w:hAnsi="Times New Roman" w:cs="Times New Roman"/>
          <w:sz w:val="24"/>
          <w:szCs w:val="24"/>
        </w:rPr>
        <w:t xml:space="preserve">The expression values were normalized by </w:t>
      </w:r>
      <w:proofErr w:type="gramStart"/>
      <w:r w:rsidR="000A1382" w:rsidRPr="00EB0CF8">
        <w:rPr>
          <w:rFonts w:ascii="Times New Roman" w:hAnsi="Times New Roman" w:cs="Times New Roman"/>
          <w:sz w:val="24"/>
          <w:szCs w:val="24"/>
        </w:rPr>
        <w:t>ln(</w:t>
      </w:r>
      <w:proofErr w:type="gramEnd"/>
      <w:r w:rsidR="000A1382" w:rsidRPr="00EB0CF8">
        <w:rPr>
          <w:rFonts w:ascii="Times New Roman" w:hAnsi="Times New Roman" w:cs="Times New Roman"/>
          <w:sz w:val="24"/>
          <w:szCs w:val="24"/>
        </w:rPr>
        <w:t>TPM+1).</w:t>
      </w:r>
      <w:r w:rsidR="00C52F99" w:rsidRPr="00EB0CF8">
        <w:rPr>
          <w:rFonts w:ascii="Times New Roman" w:hAnsi="Times New Roman" w:cs="Times New Roman"/>
          <w:sz w:val="24"/>
          <w:szCs w:val="24"/>
        </w:rPr>
        <w:t xml:space="preserve"> Expression data were provided in Data Files S2.</w:t>
      </w:r>
    </w:p>
    <w:p w14:paraId="114636ED" w14:textId="77777777" w:rsidR="00517B22" w:rsidRDefault="00B042FA" w:rsidP="00517B22">
      <w:pPr>
        <w:pStyle w:val="a7"/>
        <w:rPr>
          <w:rFonts w:ascii="Times New Roman" w:hAnsi="Times New Roman" w:cs="Times New Roman"/>
          <w:b/>
          <w:bCs/>
          <w:sz w:val="24"/>
          <w:szCs w:val="24"/>
        </w:rPr>
      </w:pPr>
      <w:r>
        <w:br w:type="page"/>
      </w:r>
      <w:r w:rsidR="00517B22">
        <w:rPr>
          <w:rFonts w:ascii="Times New Roman" w:hAnsi="Times New Roman" w:cs="Times New Roman"/>
          <w:b/>
          <w:bCs/>
          <w:noProof/>
          <w:sz w:val="24"/>
          <w:szCs w:val="24"/>
        </w:rPr>
        <w:lastRenderedPageBreak/>
        <w:drawing>
          <wp:inline distT="0" distB="0" distL="0" distR="0" wp14:anchorId="4195EE7A" wp14:editId="2FEA9816">
            <wp:extent cx="5759450" cy="7710170"/>
            <wp:effectExtent l="0" t="0" r="0" b="508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32">
                      <a:extLst>
                        <a:ext uri="{28A0092B-C50C-407E-A947-70E740481C1C}">
                          <a14:useLocalDpi xmlns:a14="http://schemas.microsoft.com/office/drawing/2010/main" val="0"/>
                        </a:ext>
                      </a:extLst>
                    </a:blip>
                    <a:stretch>
                      <a:fillRect/>
                    </a:stretch>
                  </pic:blipFill>
                  <pic:spPr>
                    <a:xfrm>
                      <a:off x="0" y="0"/>
                      <a:ext cx="5759450" cy="7710170"/>
                    </a:xfrm>
                    <a:prstGeom prst="rect">
                      <a:avLst/>
                    </a:prstGeom>
                  </pic:spPr>
                </pic:pic>
              </a:graphicData>
            </a:graphic>
          </wp:inline>
        </w:drawing>
      </w:r>
    </w:p>
    <w:p w14:paraId="4DB5E29C" w14:textId="0C377942" w:rsidR="00517B22" w:rsidRPr="00D7644F" w:rsidRDefault="00CC64B5" w:rsidP="00517B22">
      <w:pPr>
        <w:pStyle w:val="a7"/>
        <w:rPr>
          <w:rFonts w:ascii="Times New Roman" w:hAnsi="Times New Roman" w:cs="Times New Roman"/>
          <w:sz w:val="24"/>
          <w:szCs w:val="24"/>
        </w:rPr>
      </w:pPr>
      <w:bookmarkStart w:id="5" w:name="_Hlk81058362"/>
      <w:r w:rsidRPr="000D7E7D">
        <w:rPr>
          <w:rFonts w:ascii="Times New Roman" w:hAnsi="Times New Roman" w:cs="Times New Roman"/>
          <w:b/>
          <w:bCs/>
          <w:sz w:val="24"/>
          <w:szCs w:val="24"/>
        </w:rPr>
        <w:t xml:space="preserve">Supplementary Figure </w:t>
      </w:r>
      <w:r w:rsidR="0064678E" w:rsidRPr="000D7E7D">
        <w:rPr>
          <w:rFonts w:ascii="Times New Roman" w:hAnsi="Times New Roman" w:cs="Times New Roman"/>
          <w:b/>
          <w:bCs/>
          <w:sz w:val="24"/>
          <w:szCs w:val="24"/>
        </w:rPr>
        <w:t>24</w:t>
      </w:r>
      <w:r w:rsidR="00517B22" w:rsidRPr="000D7E7D">
        <w:rPr>
          <w:rFonts w:ascii="Times New Roman" w:hAnsi="Times New Roman" w:cs="Times New Roman"/>
          <w:b/>
          <w:bCs/>
          <w:sz w:val="24"/>
          <w:szCs w:val="24"/>
        </w:rPr>
        <w:t>.</w:t>
      </w:r>
      <w:r w:rsidR="00517B22">
        <w:rPr>
          <w:rFonts w:ascii="Times New Roman" w:hAnsi="Times New Roman" w:cs="Times New Roman"/>
          <w:b/>
          <w:bCs/>
          <w:sz w:val="24"/>
          <w:szCs w:val="24"/>
        </w:rPr>
        <w:t xml:space="preserve"> </w:t>
      </w:r>
      <w:r w:rsidR="00517B22" w:rsidRPr="00D7644F">
        <w:rPr>
          <w:rFonts w:ascii="Times New Roman" w:hAnsi="Times New Roman" w:cs="Times New Roman"/>
          <w:b/>
          <w:bCs/>
          <w:sz w:val="24"/>
          <w:szCs w:val="24"/>
        </w:rPr>
        <w:t xml:space="preserve">The comparison of </w:t>
      </w:r>
      <w:proofErr w:type="spellStart"/>
      <w:r w:rsidR="00517B22" w:rsidRPr="00D7644F">
        <w:rPr>
          <w:rFonts w:ascii="Times New Roman" w:hAnsi="Times New Roman" w:cs="Times New Roman"/>
          <w:b/>
          <w:bCs/>
          <w:sz w:val="24"/>
          <w:szCs w:val="24"/>
        </w:rPr>
        <w:t>of</w:t>
      </w:r>
      <w:proofErr w:type="spellEnd"/>
      <w:r w:rsidR="00517B22" w:rsidRPr="00D7644F">
        <w:rPr>
          <w:rFonts w:ascii="Times New Roman" w:hAnsi="Times New Roman" w:cs="Times New Roman"/>
          <w:b/>
          <w:bCs/>
          <w:sz w:val="24"/>
          <w:szCs w:val="24"/>
        </w:rPr>
        <w:t xml:space="preserve"> LINE1, </w:t>
      </w:r>
      <w:r w:rsidR="00517B22" w:rsidRPr="00D7644F">
        <w:rPr>
          <w:rFonts w:ascii="Times New Roman" w:hAnsi="Times New Roman" w:cs="Times New Roman"/>
          <w:b/>
          <w:bCs/>
          <w:i/>
          <w:iCs/>
          <w:sz w:val="24"/>
          <w:szCs w:val="24"/>
        </w:rPr>
        <w:t>Gypsy</w:t>
      </w:r>
      <w:r w:rsidR="00517B22" w:rsidRPr="00D7644F">
        <w:rPr>
          <w:rFonts w:ascii="Times New Roman" w:hAnsi="Times New Roman" w:cs="Times New Roman"/>
          <w:b/>
          <w:bCs/>
          <w:sz w:val="24"/>
          <w:szCs w:val="24"/>
        </w:rPr>
        <w:t xml:space="preserve">, and </w:t>
      </w:r>
      <w:proofErr w:type="spellStart"/>
      <w:r w:rsidR="00517B22" w:rsidRPr="00D7644F">
        <w:rPr>
          <w:rFonts w:ascii="Times New Roman" w:hAnsi="Times New Roman" w:cs="Times New Roman"/>
          <w:b/>
          <w:bCs/>
          <w:i/>
          <w:iCs/>
          <w:sz w:val="24"/>
          <w:szCs w:val="24"/>
        </w:rPr>
        <w:t>Copia</w:t>
      </w:r>
      <w:proofErr w:type="spellEnd"/>
      <w:r w:rsidR="00517B22" w:rsidRPr="00D7644F">
        <w:rPr>
          <w:rFonts w:ascii="Times New Roman" w:hAnsi="Times New Roman" w:cs="Times New Roman"/>
          <w:b/>
          <w:bCs/>
          <w:sz w:val="24"/>
          <w:szCs w:val="24"/>
        </w:rPr>
        <w:t xml:space="preserve"> elements between the centromeric regions and non-centromeric regions.</w:t>
      </w:r>
      <w:r w:rsidR="00517B22" w:rsidRPr="00D7644F">
        <w:rPr>
          <w:rFonts w:ascii="Times New Roman" w:hAnsi="Times New Roman" w:cs="Times New Roman"/>
          <w:sz w:val="24"/>
          <w:szCs w:val="24"/>
        </w:rPr>
        <w:t xml:space="preserve"> (a) Wilcoxon’s two-sided test comparison of the insertion time of LINE1, intact </w:t>
      </w:r>
      <w:r w:rsidR="00517B22" w:rsidRPr="00D7644F">
        <w:rPr>
          <w:rFonts w:ascii="Times New Roman" w:hAnsi="Times New Roman" w:cs="Times New Roman"/>
          <w:i/>
          <w:iCs/>
          <w:sz w:val="24"/>
          <w:szCs w:val="24"/>
        </w:rPr>
        <w:t>Gypsy</w:t>
      </w:r>
      <w:r w:rsidR="00517B22" w:rsidRPr="00D7644F">
        <w:rPr>
          <w:rFonts w:ascii="Times New Roman" w:hAnsi="Times New Roman" w:cs="Times New Roman"/>
          <w:sz w:val="24"/>
          <w:szCs w:val="24"/>
        </w:rPr>
        <w:t xml:space="preserve">, and intact </w:t>
      </w:r>
      <w:proofErr w:type="spellStart"/>
      <w:r w:rsidR="00517B22" w:rsidRPr="00D7644F">
        <w:rPr>
          <w:rFonts w:ascii="Times New Roman" w:hAnsi="Times New Roman" w:cs="Times New Roman"/>
          <w:i/>
          <w:iCs/>
          <w:sz w:val="24"/>
          <w:szCs w:val="24"/>
        </w:rPr>
        <w:t>Copia</w:t>
      </w:r>
      <w:proofErr w:type="spellEnd"/>
      <w:r w:rsidR="00517B22" w:rsidRPr="00D7644F">
        <w:rPr>
          <w:rFonts w:ascii="Times New Roman" w:hAnsi="Times New Roman" w:cs="Times New Roman"/>
          <w:sz w:val="24"/>
          <w:szCs w:val="24"/>
        </w:rPr>
        <w:t xml:space="preserve"> elements between the centromeric regions and non-centromeric regions (*</w:t>
      </w:r>
      <w:r w:rsidR="00517B22" w:rsidRPr="00D7644F">
        <w:rPr>
          <w:rFonts w:ascii="Times New Roman" w:hAnsi="Times New Roman" w:cs="Times New Roman"/>
          <w:i/>
          <w:iCs/>
          <w:sz w:val="24"/>
          <w:szCs w:val="24"/>
        </w:rPr>
        <w:t>P</w:t>
      </w:r>
      <w:r w:rsidR="00517B22" w:rsidRPr="00D7644F">
        <w:rPr>
          <w:rFonts w:ascii="Times New Roman" w:hAnsi="Times New Roman" w:cs="Times New Roman"/>
          <w:sz w:val="24"/>
          <w:szCs w:val="24"/>
        </w:rPr>
        <w:t xml:space="preserve"> &lt; 0.05; **</w:t>
      </w:r>
      <w:r w:rsidR="00517B22" w:rsidRPr="00D7644F">
        <w:rPr>
          <w:rFonts w:ascii="Times New Roman" w:hAnsi="Times New Roman" w:cs="Times New Roman"/>
          <w:i/>
          <w:iCs/>
          <w:sz w:val="24"/>
          <w:szCs w:val="24"/>
        </w:rPr>
        <w:t>P</w:t>
      </w:r>
      <w:r w:rsidR="00517B22" w:rsidRPr="00D7644F">
        <w:rPr>
          <w:rFonts w:ascii="Times New Roman" w:hAnsi="Times New Roman" w:cs="Times New Roman"/>
          <w:sz w:val="24"/>
          <w:szCs w:val="24"/>
        </w:rPr>
        <w:t xml:space="preserve"> &lt; 0.01; ***</w:t>
      </w:r>
      <w:r w:rsidR="00517B22" w:rsidRPr="00D7644F">
        <w:rPr>
          <w:rFonts w:ascii="Times New Roman" w:hAnsi="Times New Roman" w:cs="Times New Roman"/>
          <w:i/>
          <w:iCs/>
          <w:sz w:val="24"/>
          <w:szCs w:val="24"/>
        </w:rPr>
        <w:t>P</w:t>
      </w:r>
      <w:r w:rsidR="00517B22" w:rsidRPr="00D7644F">
        <w:rPr>
          <w:rFonts w:ascii="Times New Roman" w:hAnsi="Times New Roman" w:cs="Times New Roman"/>
          <w:sz w:val="24"/>
          <w:szCs w:val="24"/>
        </w:rPr>
        <w:t xml:space="preserve"> &lt; </w:t>
      </w:r>
      <w:r w:rsidR="00517B22" w:rsidRPr="00D7644F">
        <w:rPr>
          <w:rFonts w:ascii="Times New Roman" w:hAnsi="Times New Roman" w:cs="Times New Roman"/>
          <w:sz w:val="24"/>
          <w:szCs w:val="24"/>
        </w:rPr>
        <w:lastRenderedPageBreak/>
        <w:t xml:space="preserve">0.001). (b) Wilcoxon’s one-sided test comparison of the length of LINE1, </w:t>
      </w:r>
      <w:r w:rsidR="00517B22" w:rsidRPr="00D7644F">
        <w:rPr>
          <w:rFonts w:ascii="Times New Roman" w:hAnsi="Times New Roman" w:cs="Times New Roman"/>
          <w:i/>
          <w:iCs/>
          <w:sz w:val="24"/>
          <w:szCs w:val="24"/>
        </w:rPr>
        <w:t>Gypsy</w:t>
      </w:r>
      <w:r w:rsidR="00517B22" w:rsidRPr="00D7644F">
        <w:rPr>
          <w:rFonts w:ascii="Times New Roman" w:hAnsi="Times New Roman" w:cs="Times New Roman"/>
          <w:sz w:val="24"/>
          <w:szCs w:val="24"/>
        </w:rPr>
        <w:t xml:space="preserve">, and </w:t>
      </w:r>
      <w:proofErr w:type="spellStart"/>
      <w:r w:rsidR="00517B22" w:rsidRPr="00D7644F">
        <w:rPr>
          <w:rFonts w:ascii="Times New Roman" w:hAnsi="Times New Roman" w:cs="Times New Roman"/>
          <w:i/>
          <w:iCs/>
          <w:sz w:val="24"/>
          <w:szCs w:val="24"/>
        </w:rPr>
        <w:t>Copia</w:t>
      </w:r>
      <w:proofErr w:type="spellEnd"/>
      <w:r w:rsidR="00517B22" w:rsidRPr="00D7644F">
        <w:rPr>
          <w:rFonts w:ascii="Times New Roman" w:hAnsi="Times New Roman" w:cs="Times New Roman"/>
          <w:sz w:val="24"/>
          <w:szCs w:val="24"/>
        </w:rPr>
        <w:t xml:space="preserve"> elements between centromeric regions and non-centromeric regions. (****</w:t>
      </w:r>
      <w:r w:rsidR="00517B22" w:rsidRPr="00D7644F">
        <w:rPr>
          <w:rFonts w:ascii="Times New Roman" w:hAnsi="Times New Roman" w:cs="Times New Roman"/>
          <w:i/>
          <w:iCs/>
          <w:sz w:val="24"/>
          <w:szCs w:val="24"/>
        </w:rPr>
        <w:t>P</w:t>
      </w:r>
      <w:r w:rsidR="00517B22" w:rsidRPr="00D7644F">
        <w:rPr>
          <w:rFonts w:ascii="Times New Roman" w:hAnsi="Times New Roman" w:cs="Times New Roman"/>
          <w:sz w:val="24"/>
          <w:szCs w:val="24"/>
        </w:rPr>
        <w:t xml:space="preserve"> &lt; 0.0001). (c) </w:t>
      </w:r>
      <w:proofErr w:type="spellStart"/>
      <w:r w:rsidR="00517B22" w:rsidRPr="00D7644F">
        <w:rPr>
          <w:rFonts w:ascii="Times New Roman" w:hAnsi="Times New Roman" w:cs="Times New Roman"/>
          <w:sz w:val="24"/>
          <w:szCs w:val="24"/>
        </w:rPr>
        <w:t>Barplot</w:t>
      </w:r>
      <w:proofErr w:type="spellEnd"/>
      <w:r w:rsidR="00517B22" w:rsidRPr="00D7644F">
        <w:rPr>
          <w:rFonts w:ascii="Times New Roman" w:hAnsi="Times New Roman" w:cs="Times New Roman"/>
          <w:sz w:val="24"/>
          <w:szCs w:val="24"/>
        </w:rPr>
        <w:t xml:space="preserve"> showing the subfamily of intact </w:t>
      </w:r>
      <w:r w:rsidR="00517B22" w:rsidRPr="00D7644F">
        <w:rPr>
          <w:rFonts w:ascii="Times New Roman" w:hAnsi="Times New Roman" w:cs="Times New Roman"/>
          <w:i/>
          <w:iCs/>
          <w:sz w:val="24"/>
          <w:szCs w:val="24"/>
        </w:rPr>
        <w:t>Gypsy</w:t>
      </w:r>
      <w:r w:rsidR="00517B22" w:rsidRPr="00D7644F">
        <w:rPr>
          <w:rFonts w:ascii="Times New Roman" w:hAnsi="Times New Roman" w:cs="Times New Roman"/>
          <w:sz w:val="24"/>
          <w:szCs w:val="24"/>
        </w:rPr>
        <w:t xml:space="preserve"> and intact </w:t>
      </w:r>
      <w:proofErr w:type="spellStart"/>
      <w:r w:rsidR="00517B22" w:rsidRPr="00D7644F">
        <w:rPr>
          <w:rFonts w:ascii="Times New Roman" w:hAnsi="Times New Roman" w:cs="Times New Roman"/>
          <w:i/>
          <w:iCs/>
          <w:sz w:val="24"/>
          <w:szCs w:val="24"/>
        </w:rPr>
        <w:t>Copia</w:t>
      </w:r>
      <w:proofErr w:type="spellEnd"/>
      <w:r w:rsidR="00517B22" w:rsidRPr="00D7644F">
        <w:rPr>
          <w:rFonts w:ascii="Times New Roman" w:hAnsi="Times New Roman" w:cs="Times New Roman"/>
          <w:sz w:val="24"/>
          <w:szCs w:val="24"/>
        </w:rPr>
        <w:t xml:space="preserve"> retrotransposons in the centromeric regions and non-centromeric regions, respectively</w:t>
      </w:r>
      <w:bookmarkEnd w:id="5"/>
      <w:r w:rsidR="00517B22" w:rsidRPr="00D7644F">
        <w:rPr>
          <w:rFonts w:ascii="Times New Roman" w:hAnsi="Times New Roman" w:cs="Times New Roman"/>
          <w:sz w:val="24"/>
          <w:szCs w:val="24"/>
        </w:rPr>
        <w:t>.</w:t>
      </w:r>
    </w:p>
    <w:p w14:paraId="55C36392" w14:textId="77777777" w:rsidR="00517B22" w:rsidRDefault="00517B22" w:rsidP="00517B22">
      <w:pPr>
        <w:widowControl/>
        <w:jc w:val="left"/>
      </w:pPr>
      <w:r>
        <w:br w:type="page"/>
      </w:r>
    </w:p>
    <w:p w14:paraId="43CFBD44" w14:textId="77777777" w:rsidR="00517B22" w:rsidRDefault="00517B22" w:rsidP="00517B22">
      <w:pPr>
        <w:pStyle w:val="a7"/>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55D94EB2" wp14:editId="0CACE02E">
            <wp:extent cx="5759450" cy="770001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33">
                      <a:extLst>
                        <a:ext uri="{28A0092B-C50C-407E-A947-70E740481C1C}">
                          <a14:useLocalDpi xmlns:a14="http://schemas.microsoft.com/office/drawing/2010/main" val="0"/>
                        </a:ext>
                      </a:extLst>
                    </a:blip>
                    <a:stretch>
                      <a:fillRect/>
                    </a:stretch>
                  </pic:blipFill>
                  <pic:spPr>
                    <a:xfrm>
                      <a:off x="0" y="0"/>
                      <a:ext cx="5759450" cy="7700010"/>
                    </a:xfrm>
                    <a:prstGeom prst="rect">
                      <a:avLst/>
                    </a:prstGeom>
                  </pic:spPr>
                </pic:pic>
              </a:graphicData>
            </a:graphic>
          </wp:inline>
        </w:drawing>
      </w:r>
    </w:p>
    <w:p w14:paraId="139CC2C1" w14:textId="2021D445" w:rsidR="00517B22" w:rsidRPr="00D7644F" w:rsidRDefault="00CC64B5" w:rsidP="00517B22">
      <w:pPr>
        <w:pStyle w:val="a7"/>
        <w:rPr>
          <w:rFonts w:ascii="Times New Roman" w:hAnsi="Times New Roman" w:cs="Times New Roman"/>
          <w:sz w:val="24"/>
          <w:szCs w:val="24"/>
        </w:rPr>
      </w:pPr>
      <w:bookmarkStart w:id="6" w:name="_Hlk81058376"/>
      <w:r w:rsidRPr="000D7E7D">
        <w:rPr>
          <w:rFonts w:ascii="Times New Roman" w:hAnsi="Times New Roman" w:cs="Times New Roman"/>
          <w:b/>
          <w:bCs/>
          <w:sz w:val="24"/>
          <w:szCs w:val="24"/>
        </w:rPr>
        <w:t xml:space="preserve">Supplementary Figure </w:t>
      </w:r>
      <w:r w:rsidR="0064678E" w:rsidRPr="000D7E7D">
        <w:rPr>
          <w:rFonts w:ascii="Times New Roman" w:hAnsi="Times New Roman" w:cs="Times New Roman"/>
          <w:b/>
          <w:bCs/>
          <w:sz w:val="24"/>
          <w:szCs w:val="24"/>
        </w:rPr>
        <w:t>25</w:t>
      </w:r>
      <w:r w:rsidR="00517B22" w:rsidRPr="000D7E7D">
        <w:rPr>
          <w:rFonts w:ascii="Times New Roman" w:hAnsi="Times New Roman" w:cs="Times New Roman"/>
          <w:b/>
          <w:bCs/>
          <w:sz w:val="24"/>
          <w:szCs w:val="24"/>
        </w:rPr>
        <w:t>.</w:t>
      </w:r>
      <w:r w:rsidR="00517B22">
        <w:rPr>
          <w:rFonts w:ascii="Times New Roman" w:hAnsi="Times New Roman" w:cs="Times New Roman"/>
          <w:b/>
          <w:bCs/>
          <w:sz w:val="24"/>
          <w:szCs w:val="24"/>
        </w:rPr>
        <w:t xml:space="preserve"> </w:t>
      </w:r>
      <w:r w:rsidR="00517B22" w:rsidRPr="00D7644F">
        <w:rPr>
          <w:rFonts w:ascii="Times New Roman" w:hAnsi="Times New Roman" w:cs="Times New Roman"/>
          <w:b/>
          <w:bCs/>
          <w:sz w:val="24"/>
          <w:szCs w:val="24"/>
        </w:rPr>
        <w:t xml:space="preserve">The phylogenetic network of </w:t>
      </w:r>
      <w:proofErr w:type="spellStart"/>
      <w:r w:rsidR="00517B22" w:rsidRPr="00D7644F">
        <w:rPr>
          <w:rFonts w:ascii="Times New Roman" w:hAnsi="Times New Roman" w:cs="Times New Roman"/>
          <w:b/>
          <w:bCs/>
          <w:i/>
          <w:iCs/>
          <w:sz w:val="24"/>
          <w:szCs w:val="24"/>
        </w:rPr>
        <w:t>Copia</w:t>
      </w:r>
      <w:proofErr w:type="spellEnd"/>
      <w:r w:rsidR="00517B22" w:rsidRPr="00D7644F">
        <w:rPr>
          <w:rFonts w:ascii="Times New Roman" w:hAnsi="Times New Roman" w:cs="Times New Roman"/>
          <w:b/>
          <w:bCs/>
          <w:sz w:val="24"/>
          <w:szCs w:val="24"/>
        </w:rPr>
        <w:t xml:space="preserve"> elements.</w:t>
      </w:r>
      <w:r w:rsidR="00517B22" w:rsidRPr="00D7644F">
        <w:rPr>
          <w:rFonts w:ascii="Times New Roman" w:hAnsi="Times New Roman" w:cs="Times New Roman"/>
          <w:sz w:val="24"/>
          <w:szCs w:val="24"/>
        </w:rPr>
        <w:t xml:space="preserve"> Each node in the network represents a single </w:t>
      </w:r>
      <w:proofErr w:type="spellStart"/>
      <w:r w:rsidR="00517B22" w:rsidRPr="00D7644F">
        <w:rPr>
          <w:rFonts w:ascii="Times New Roman" w:hAnsi="Times New Roman" w:cs="Times New Roman"/>
          <w:i/>
          <w:iCs/>
          <w:sz w:val="24"/>
          <w:szCs w:val="24"/>
        </w:rPr>
        <w:t>Copia</w:t>
      </w:r>
      <w:proofErr w:type="spellEnd"/>
      <w:r w:rsidR="00517B22" w:rsidRPr="00D7644F">
        <w:rPr>
          <w:rFonts w:ascii="Times New Roman" w:hAnsi="Times New Roman" w:cs="Times New Roman"/>
          <w:sz w:val="24"/>
          <w:szCs w:val="24"/>
        </w:rPr>
        <w:t xml:space="preserve"> sequence (red, </w:t>
      </w:r>
      <w:proofErr w:type="spellStart"/>
      <w:r w:rsidR="00517B22" w:rsidRPr="00D7644F">
        <w:rPr>
          <w:rFonts w:ascii="Times New Roman" w:hAnsi="Times New Roman" w:cs="Times New Roman"/>
          <w:i/>
          <w:iCs/>
          <w:sz w:val="24"/>
          <w:szCs w:val="24"/>
        </w:rPr>
        <w:t>Copia</w:t>
      </w:r>
      <w:proofErr w:type="spellEnd"/>
      <w:r w:rsidR="00517B22" w:rsidRPr="00D7644F">
        <w:rPr>
          <w:rFonts w:ascii="Times New Roman" w:hAnsi="Times New Roman" w:cs="Times New Roman"/>
          <w:sz w:val="24"/>
          <w:szCs w:val="24"/>
        </w:rPr>
        <w:t xml:space="preserve"> in centromeric regions; blue, </w:t>
      </w:r>
      <w:proofErr w:type="spellStart"/>
      <w:r w:rsidR="00517B22" w:rsidRPr="00D7644F">
        <w:rPr>
          <w:rFonts w:ascii="Times New Roman" w:hAnsi="Times New Roman" w:cs="Times New Roman"/>
          <w:i/>
          <w:iCs/>
          <w:sz w:val="24"/>
          <w:szCs w:val="24"/>
        </w:rPr>
        <w:t>Copia</w:t>
      </w:r>
      <w:proofErr w:type="spellEnd"/>
      <w:r w:rsidR="00517B22" w:rsidRPr="00D7644F">
        <w:rPr>
          <w:rFonts w:ascii="Times New Roman" w:hAnsi="Times New Roman" w:cs="Times New Roman"/>
          <w:sz w:val="24"/>
          <w:szCs w:val="24"/>
        </w:rPr>
        <w:t xml:space="preserve"> in non-centromeric regions)</w:t>
      </w:r>
      <w:bookmarkEnd w:id="6"/>
      <w:r w:rsidR="00517B22" w:rsidRPr="00D7644F">
        <w:rPr>
          <w:rFonts w:ascii="Times New Roman" w:hAnsi="Times New Roman" w:cs="Times New Roman"/>
          <w:sz w:val="24"/>
          <w:szCs w:val="24"/>
        </w:rPr>
        <w:t>.</w:t>
      </w:r>
    </w:p>
    <w:p w14:paraId="209D4F33" w14:textId="77777777" w:rsidR="00517B22" w:rsidRDefault="00517B22" w:rsidP="00517B22">
      <w:pPr>
        <w:widowControl/>
        <w:rPr>
          <w:b/>
          <w:bCs/>
          <w:sz w:val="24"/>
          <w:szCs w:val="24"/>
        </w:rPr>
      </w:pPr>
      <w:r>
        <w:br w:type="page"/>
      </w:r>
      <w:r>
        <w:rPr>
          <w:b/>
          <w:bCs/>
          <w:noProof/>
          <w:sz w:val="24"/>
          <w:szCs w:val="24"/>
        </w:rPr>
        <w:lastRenderedPageBreak/>
        <w:drawing>
          <wp:inline distT="0" distB="0" distL="0" distR="0" wp14:anchorId="4F92F439" wp14:editId="53B01475">
            <wp:extent cx="5759450" cy="47618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34">
                      <a:extLst>
                        <a:ext uri="{28A0092B-C50C-407E-A947-70E740481C1C}">
                          <a14:useLocalDpi xmlns:a14="http://schemas.microsoft.com/office/drawing/2010/main" val="0"/>
                        </a:ext>
                      </a:extLst>
                    </a:blip>
                    <a:stretch>
                      <a:fillRect/>
                    </a:stretch>
                  </pic:blipFill>
                  <pic:spPr>
                    <a:xfrm>
                      <a:off x="0" y="0"/>
                      <a:ext cx="5759450" cy="4761865"/>
                    </a:xfrm>
                    <a:prstGeom prst="rect">
                      <a:avLst/>
                    </a:prstGeom>
                  </pic:spPr>
                </pic:pic>
              </a:graphicData>
            </a:graphic>
          </wp:inline>
        </w:drawing>
      </w:r>
    </w:p>
    <w:p w14:paraId="4DF42634" w14:textId="31508C40" w:rsidR="00517B22" w:rsidRPr="00606A02" w:rsidRDefault="00CC64B5" w:rsidP="00517B22">
      <w:pPr>
        <w:widowControl/>
        <w:rPr>
          <w:sz w:val="24"/>
          <w:szCs w:val="24"/>
        </w:rPr>
      </w:pPr>
      <w:bookmarkStart w:id="7" w:name="_Hlk81058389"/>
      <w:r w:rsidRPr="000D7E7D">
        <w:rPr>
          <w:b/>
          <w:bCs/>
          <w:sz w:val="24"/>
          <w:szCs w:val="24"/>
        </w:rPr>
        <w:t xml:space="preserve">Supplementary Figure </w:t>
      </w:r>
      <w:r w:rsidR="0064678E" w:rsidRPr="000D7E7D">
        <w:rPr>
          <w:b/>
          <w:bCs/>
          <w:sz w:val="24"/>
          <w:szCs w:val="24"/>
        </w:rPr>
        <w:t>26</w:t>
      </w:r>
      <w:r w:rsidR="00517B22" w:rsidRPr="000D7E7D">
        <w:rPr>
          <w:b/>
          <w:bCs/>
          <w:sz w:val="24"/>
          <w:szCs w:val="24"/>
        </w:rPr>
        <w:t>.</w:t>
      </w:r>
      <w:r w:rsidR="00517B22">
        <w:rPr>
          <w:b/>
          <w:bCs/>
          <w:sz w:val="24"/>
          <w:szCs w:val="24"/>
        </w:rPr>
        <w:t xml:space="preserve"> </w:t>
      </w:r>
      <w:r w:rsidR="00517B22" w:rsidRPr="00606A02">
        <w:rPr>
          <w:b/>
          <w:bCs/>
          <w:sz w:val="24"/>
          <w:szCs w:val="24"/>
        </w:rPr>
        <w:t>The phylogenetic tree, conserved domain, and gene structure of the candidate KCS genes and ELO-like genes.</w:t>
      </w:r>
      <w:r w:rsidR="00517B22" w:rsidRPr="00606A02">
        <w:rPr>
          <w:sz w:val="24"/>
          <w:szCs w:val="24"/>
        </w:rPr>
        <w:t xml:space="preserve"> (a) The maximum likelihood phylogenetic tree of the candidate KCS and ELO-like genes. (b) Conserved domains of the candidate KCS and ELO protein sequences annotated using CDD (Conserved Domain Database) (https://www.ncbi.nlm.nih.gov/cdd/). The conserved domains are indicated with boxes. (c) Gene structure analysis of the candidate KCS genes and ELO genes. The CDS, UTR, and introns are indicated with green filled boxes, yellow filled boxes, and grey lines, respectively</w:t>
      </w:r>
      <w:bookmarkEnd w:id="7"/>
      <w:r w:rsidR="00517B22" w:rsidRPr="00606A02">
        <w:rPr>
          <w:sz w:val="24"/>
          <w:szCs w:val="24"/>
        </w:rPr>
        <w:t>.</w:t>
      </w:r>
    </w:p>
    <w:p w14:paraId="7CB5534A" w14:textId="77777777" w:rsidR="009158A7" w:rsidRDefault="00517B22" w:rsidP="009158A7">
      <w:pPr>
        <w:pStyle w:val="a7"/>
        <w:rPr>
          <w:rFonts w:ascii="Times New Roman" w:hAnsi="Times New Roman" w:cs="Times New Roman"/>
          <w:b/>
          <w:bCs/>
          <w:sz w:val="24"/>
          <w:szCs w:val="24"/>
        </w:rPr>
      </w:pPr>
      <w:r>
        <w:rPr>
          <w:noProof/>
        </w:rPr>
        <w:br w:type="page"/>
      </w:r>
      <w:r w:rsidR="009158A7">
        <w:rPr>
          <w:rFonts w:ascii="Times New Roman" w:hAnsi="Times New Roman" w:cs="Times New Roman"/>
          <w:b/>
          <w:bCs/>
          <w:noProof/>
          <w:sz w:val="24"/>
          <w:szCs w:val="24"/>
        </w:rPr>
        <w:lastRenderedPageBreak/>
        <w:drawing>
          <wp:inline distT="0" distB="0" distL="0" distR="0" wp14:anchorId="6412E80A" wp14:editId="445CBA20">
            <wp:extent cx="5759450" cy="573595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35">
                      <a:extLst>
                        <a:ext uri="{28A0092B-C50C-407E-A947-70E740481C1C}">
                          <a14:useLocalDpi xmlns:a14="http://schemas.microsoft.com/office/drawing/2010/main" val="0"/>
                        </a:ext>
                      </a:extLst>
                    </a:blip>
                    <a:stretch>
                      <a:fillRect/>
                    </a:stretch>
                  </pic:blipFill>
                  <pic:spPr>
                    <a:xfrm>
                      <a:off x="0" y="0"/>
                      <a:ext cx="5759450" cy="5735955"/>
                    </a:xfrm>
                    <a:prstGeom prst="rect">
                      <a:avLst/>
                    </a:prstGeom>
                  </pic:spPr>
                </pic:pic>
              </a:graphicData>
            </a:graphic>
          </wp:inline>
        </w:drawing>
      </w:r>
    </w:p>
    <w:p w14:paraId="53493EE9" w14:textId="50EF4059" w:rsidR="009158A7" w:rsidRPr="009A3C1E" w:rsidRDefault="00CC64B5" w:rsidP="009158A7">
      <w:pPr>
        <w:pStyle w:val="a7"/>
        <w:rPr>
          <w:rFonts w:ascii="Times New Roman" w:hAnsi="Times New Roman" w:cs="Times New Roman"/>
          <w:sz w:val="24"/>
          <w:szCs w:val="24"/>
        </w:rPr>
      </w:pPr>
      <w:bookmarkStart w:id="8" w:name="_Hlk81058411"/>
      <w:r w:rsidRPr="000D7E7D">
        <w:rPr>
          <w:rFonts w:ascii="Times New Roman" w:hAnsi="Times New Roman" w:cs="Times New Roman"/>
          <w:b/>
          <w:bCs/>
          <w:sz w:val="24"/>
          <w:szCs w:val="24"/>
        </w:rPr>
        <w:t xml:space="preserve">Supplementary Figure </w:t>
      </w:r>
      <w:r w:rsidR="0064678E" w:rsidRPr="000D7E7D">
        <w:rPr>
          <w:rFonts w:ascii="Times New Roman" w:hAnsi="Times New Roman" w:cs="Times New Roman"/>
          <w:b/>
          <w:bCs/>
          <w:sz w:val="24"/>
          <w:szCs w:val="24"/>
        </w:rPr>
        <w:t>27</w:t>
      </w:r>
      <w:r w:rsidR="009158A7" w:rsidRPr="000D7E7D">
        <w:rPr>
          <w:rFonts w:ascii="Times New Roman" w:hAnsi="Times New Roman" w:cs="Times New Roman"/>
          <w:b/>
          <w:bCs/>
          <w:sz w:val="24"/>
          <w:szCs w:val="24"/>
        </w:rPr>
        <w:t>.</w:t>
      </w:r>
      <w:r w:rsidR="009158A7">
        <w:rPr>
          <w:rFonts w:ascii="Times New Roman" w:hAnsi="Times New Roman" w:cs="Times New Roman"/>
          <w:b/>
          <w:bCs/>
          <w:sz w:val="24"/>
          <w:szCs w:val="24"/>
        </w:rPr>
        <w:t xml:space="preserve"> </w:t>
      </w:r>
      <w:r w:rsidR="009158A7" w:rsidRPr="009A3C1E">
        <w:rPr>
          <w:rFonts w:ascii="Times New Roman" w:hAnsi="Times New Roman" w:cs="Times New Roman"/>
          <w:b/>
          <w:bCs/>
          <w:sz w:val="24"/>
          <w:szCs w:val="24"/>
        </w:rPr>
        <w:t xml:space="preserve">Birth and death of LTR-RTs in </w:t>
      </w:r>
      <w:proofErr w:type="spellStart"/>
      <w:r w:rsidR="009158A7" w:rsidRPr="009A3C1E">
        <w:rPr>
          <w:rFonts w:ascii="Times New Roman" w:hAnsi="Times New Roman" w:cs="Times New Roman"/>
          <w:b/>
          <w:bCs/>
          <w:sz w:val="24"/>
          <w:szCs w:val="24"/>
        </w:rPr>
        <w:t>yellowhorn</w:t>
      </w:r>
      <w:proofErr w:type="spellEnd"/>
      <w:r w:rsidR="009158A7" w:rsidRPr="009A3C1E">
        <w:rPr>
          <w:rFonts w:ascii="Times New Roman" w:hAnsi="Times New Roman" w:cs="Times New Roman"/>
          <w:b/>
          <w:bCs/>
          <w:sz w:val="24"/>
          <w:szCs w:val="24"/>
        </w:rPr>
        <w:t xml:space="preserve"> and 16 other plant genomes.</w:t>
      </w:r>
      <w:r w:rsidR="009158A7" w:rsidRPr="009A3C1E">
        <w:rPr>
          <w:rFonts w:ascii="Times New Roman" w:hAnsi="Times New Roman" w:cs="Times New Roman"/>
          <w:sz w:val="24"/>
          <w:szCs w:val="24"/>
        </w:rPr>
        <w:t xml:space="preserve"> (a) Total number of intact LTR-RTs in </w:t>
      </w:r>
      <w:proofErr w:type="spellStart"/>
      <w:r w:rsidR="009158A7" w:rsidRPr="009A3C1E">
        <w:rPr>
          <w:rFonts w:ascii="Times New Roman" w:hAnsi="Times New Roman" w:cs="Times New Roman"/>
          <w:sz w:val="24"/>
          <w:szCs w:val="24"/>
        </w:rPr>
        <w:t>yellowhorn</w:t>
      </w:r>
      <w:proofErr w:type="spellEnd"/>
      <w:r w:rsidR="009158A7" w:rsidRPr="009A3C1E">
        <w:rPr>
          <w:rFonts w:ascii="Times New Roman" w:hAnsi="Times New Roman" w:cs="Times New Roman"/>
          <w:sz w:val="24"/>
          <w:szCs w:val="24"/>
        </w:rPr>
        <w:t xml:space="preserve"> (orange) and 16 plant genomes (</w:t>
      </w:r>
      <w:r w:rsidR="009158A7" w:rsidRPr="009A3C1E">
        <w:rPr>
          <w:rFonts w:ascii="Times New Roman" w:hAnsi="Times New Roman" w:cs="Times New Roman"/>
          <w:i/>
          <w:iCs/>
          <w:sz w:val="24"/>
          <w:szCs w:val="24"/>
        </w:rPr>
        <w:t>I</w:t>
      </w:r>
      <w:r w:rsidR="009158A7" w:rsidRPr="009A3C1E">
        <w:rPr>
          <w:rFonts w:ascii="Times New Roman" w:hAnsi="Times New Roman" w:cs="Times New Roman"/>
          <w:sz w:val="24"/>
          <w:szCs w:val="24"/>
        </w:rPr>
        <w:t xml:space="preserve">, intact LTR-RTs). (b) Total numbers of </w:t>
      </w:r>
      <w:r w:rsidR="009158A7" w:rsidRPr="009A3C1E">
        <w:rPr>
          <w:rFonts w:ascii="Times New Roman" w:hAnsi="Times New Roman" w:cs="Times New Roman"/>
          <w:i/>
          <w:iCs/>
          <w:sz w:val="24"/>
          <w:szCs w:val="24"/>
        </w:rPr>
        <w:t>S</w:t>
      </w:r>
      <w:r w:rsidR="009158A7" w:rsidRPr="009A3C1E">
        <w:rPr>
          <w:rFonts w:ascii="Times New Roman" w:hAnsi="Times New Roman" w:cs="Times New Roman"/>
          <w:sz w:val="24"/>
          <w:szCs w:val="24"/>
        </w:rPr>
        <w:t>+</w:t>
      </w:r>
      <w:r w:rsidR="009158A7" w:rsidRPr="009A3C1E">
        <w:rPr>
          <w:rFonts w:ascii="Times New Roman" w:hAnsi="Times New Roman" w:cs="Times New Roman"/>
          <w:i/>
          <w:iCs/>
          <w:sz w:val="24"/>
          <w:szCs w:val="24"/>
        </w:rPr>
        <w:t>T</w:t>
      </w:r>
      <w:r w:rsidR="009158A7" w:rsidRPr="009A3C1E">
        <w:rPr>
          <w:rFonts w:ascii="Times New Roman" w:hAnsi="Times New Roman" w:cs="Times New Roman"/>
          <w:sz w:val="24"/>
          <w:szCs w:val="24"/>
        </w:rPr>
        <w:t xml:space="preserve"> values (</w:t>
      </w:r>
      <w:r w:rsidR="009158A7" w:rsidRPr="009A3C1E">
        <w:rPr>
          <w:rFonts w:ascii="Times New Roman" w:hAnsi="Times New Roman" w:cs="Times New Roman"/>
          <w:i/>
          <w:iCs/>
          <w:sz w:val="24"/>
          <w:szCs w:val="24"/>
        </w:rPr>
        <w:t>S</w:t>
      </w:r>
      <w:r w:rsidR="009158A7" w:rsidRPr="009A3C1E">
        <w:rPr>
          <w:rFonts w:ascii="Times New Roman" w:hAnsi="Times New Roman" w:cs="Times New Roman"/>
          <w:sz w:val="24"/>
          <w:szCs w:val="24"/>
        </w:rPr>
        <w:t xml:space="preserve">, solo-LTRs; </w:t>
      </w:r>
      <w:r w:rsidR="009158A7" w:rsidRPr="009A3C1E">
        <w:rPr>
          <w:rFonts w:ascii="Times New Roman" w:hAnsi="Times New Roman" w:cs="Times New Roman"/>
          <w:i/>
          <w:iCs/>
          <w:sz w:val="24"/>
          <w:szCs w:val="24"/>
        </w:rPr>
        <w:t>T</w:t>
      </w:r>
      <w:r w:rsidR="009158A7" w:rsidRPr="009A3C1E">
        <w:rPr>
          <w:rFonts w:ascii="Times New Roman" w:hAnsi="Times New Roman" w:cs="Times New Roman"/>
          <w:sz w:val="24"/>
          <w:szCs w:val="24"/>
        </w:rPr>
        <w:t>, truncated LTR-RTs). (c) Total numbers of intact LTR-RTs, solo-LTRs, and truncated LTR-RTs. (d) Ratio of solo-LTR to intact LTR-RT. (e) The proportions of the LTR-RT clusters with high removal rates (</w:t>
      </w:r>
      <w:proofErr w:type="gramStart"/>
      <w:r w:rsidR="009158A7" w:rsidRPr="009A3C1E">
        <w:rPr>
          <w:rFonts w:ascii="Times New Roman" w:hAnsi="Times New Roman" w:cs="Times New Roman"/>
          <w:i/>
          <w:iCs/>
          <w:sz w:val="24"/>
          <w:szCs w:val="24"/>
        </w:rPr>
        <w:t>S</w:t>
      </w:r>
      <w:r w:rsidR="009158A7" w:rsidRPr="009A3C1E">
        <w:rPr>
          <w:rFonts w:ascii="Times New Roman" w:hAnsi="Times New Roman" w:cs="Times New Roman"/>
          <w:sz w:val="24"/>
          <w:szCs w:val="24"/>
        </w:rPr>
        <w:t>:</w:t>
      </w:r>
      <w:r w:rsidR="009158A7" w:rsidRPr="009A3C1E">
        <w:rPr>
          <w:rFonts w:ascii="Times New Roman" w:hAnsi="Times New Roman" w:cs="Times New Roman"/>
          <w:i/>
          <w:iCs/>
          <w:sz w:val="24"/>
          <w:szCs w:val="24"/>
        </w:rPr>
        <w:t>I</w:t>
      </w:r>
      <w:proofErr w:type="gramEnd"/>
      <w:r w:rsidR="009158A7" w:rsidRPr="009A3C1E">
        <w:rPr>
          <w:rFonts w:ascii="Times New Roman" w:hAnsi="Times New Roman" w:cs="Times New Roman"/>
          <w:sz w:val="24"/>
          <w:szCs w:val="24"/>
        </w:rPr>
        <w:t xml:space="preserve"> ≥ 3)</w:t>
      </w:r>
      <w:bookmarkEnd w:id="8"/>
      <w:r w:rsidR="009158A7" w:rsidRPr="009A3C1E">
        <w:rPr>
          <w:rFonts w:ascii="Times New Roman" w:hAnsi="Times New Roman" w:cs="Times New Roman"/>
          <w:sz w:val="24"/>
          <w:szCs w:val="24"/>
        </w:rPr>
        <w:t>.</w:t>
      </w:r>
    </w:p>
    <w:p w14:paraId="4455F2A0" w14:textId="4F65E33C" w:rsidR="00EC7FE3" w:rsidRPr="009158A7" w:rsidRDefault="009158A7" w:rsidP="009158A7">
      <w:pPr>
        <w:widowControl/>
        <w:jc w:val="left"/>
      </w:pPr>
      <w:r>
        <w:br w:type="page"/>
      </w:r>
    </w:p>
    <w:p w14:paraId="6223CAF8" w14:textId="5C1D4C52" w:rsidR="00F46EEE" w:rsidRDefault="00DA77CD" w:rsidP="006B2145">
      <w:pPr>
        <w:pStyle w:val="a7"/>
        <w:rPr>
          <w:rFonts w:ascii="Times New Roman" w:hAnsi="Times New Roman" w:cs="Times New Roman"/>
          <w:b/>
          <w:bCs/>
          <w:sz w:val="21"/>
          <w:szCs w:val="21"/>
        </w:rPr>
      </w:pPr>
      <w:r>
        <w:rPr>
          <w:noProof/>
        </w:rPr>
        <w:lastRenderedPageBreak/>
        <w:drawing>
          <wp:inline distT="0" distB="0" distL="0" distR="0" wp14:anchorId="1D06B8F0" wp14:editId="378228EE">
            <wp:extent cx="5759450" cy="81165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8116570"/>
                    </a:xfrm>
                    <a:prstGeom prst="rect">
                      <a:avLst/>
                    </a:prstGeom>
                    <a:noFill/>
                    <a:ln>
                      <a:noFill/>
                    </a:ln>
                  </pic:spPr>
                </pic:pic>
              </a:graphicData>
            </a:graphic>
          </wp:inline>
        </w:drawing>
      </w:r>
    </w:p>
    <w:p w14:paraId="46559580" w14:textId="3147DD99" w:rsidR="00404DA6" w:rsidRPr="00212ACD" w:rsidRDefault="00CC64B5" w:rsidP="006B2145">
      <w:pPr>
        <w:pStyle w:val="a7"/>
        <w:rPr>
          <w:rFonts w:ascii="Times New Roman" w:hAnsi="Times New Roman" w:cs="Times New Roman"/>
          <w:sz w:val="24"/>
          <w:szCs w:val="24"/>
        </w:rPr>
      </w:pPr>
      <w:bookmarkStart w:id="9" w:name="_Hlk81058424"/>
      <w:r w:rsidRPr="000D7E7D">
        <w:rPr>
          <w:rFonts w:ascii="Times New Roman" w:hAnsi="Times New Roman" w:cs="Times New Roman"/>
          <w:b/>
          <w:bCs/>
          <w:sz w:val="24"/>
          <w:szCs w:val="24"/>
        </w:rPr>
        <w:t xml:space="preserve">Supplementary Figure </w:t>
      </w:r>
      <w:r w:rsidR="0064678E" w:rsidRPr="000D7E7D">
        <w:rPr>
          <w:rFonts w:ascii="Times New Roman" w:hAnsi="Times New Roman" w:cs="Times New Roman"/>
          <w:b/>
          <w:bCs/>
          <w:sz w:val="24"/>
          <w:szCs w:val="24"/>
        </w:rPr>
        <w:t>28</w:t>
      </w:r>
      <w:r w:rsidR="002C6232" w:rsidRPr="000D7E7D">
        <w:rPr>
          <w:rFonts w:ascii="Times New Roman" w:hAnsi="Times New Roman" w:cs="Times New Roman"/>
          <w:b/>
          <w:bCs/>
          <w:sz w:val="24"/>
          <w:szCs w:val="24"/>
        </w:rPr>
        <w:t>.</w:t>
      </w:r>
      <w:r w:rsidR="00DE0A47" w:rsidRPr="00212ACD">
        <w:rPr>
          <w:rFonts w:ascii="Times New Roman" w:hAnsi="Times New Roman" w:cs="Times New Roman"/>
          <w:sz w:val="24"/>
          <w:szCs w:val="24"/>
        </w:rPr>
        <w:t xml:space="preserve"> </w:t>
      </w:r>
      <w:r w:rsidR="00DE0A47" w:rsidRPr="00212ACD">
        <w:rPr>
          <w:rFonts w:ascii="Times New Roman" w:hAnsi="Times New Roman" w:cs="Times New Roman"/>
          <w:b/>
          <w:bCs/>
          <w:sz w:val="24"/>
          <w:szCs w:val="24"/>
        </w:rPr>
        <w:t xml:space="preserve">Phylogenetic and evolution analysis of </w:t>
      </w:r>
      <w:proofErr w:type="spellStart"/>
      <w:r w:rsidR="00DE0A47" w:rsidRPr="00212ACD">
        <w:rPr>
          <w:rFonts w:ascii="Times New Roman" w:hAnsi="Times New Roman" w:cs="Times New Roman"/>
          <w:b/>
          <w:bCs/>
          <w:sz w:val="24"/>
          <w:szCs w:val="24"/>
        </w:rPr>
        <w:t>yellowhorn</w:t>
      </w:r>
      <w:proofErr w:type="spellEnd"/>
      <w:r w:rsidR="00DE0A47" w:rsidRPr="00212ACD">
        <w:rPr>
          <w:rFonts w:ascii="Times New Roman" w:hAnsi="Times New Roman" w:cs="Times New Roman"/>
          <w:b/>
          <w:bCs/>
          <w:sz w:val="24"/>
          <w:szCs w:val="24"/>
        </w:rPr>
        <w:t xml:space="preserve"> genome</w:t>
      </w:r>
      <w:r w:rsidR="00DE0A47" w:rsidRPr="00212ACD">
        <w:rPr>
          <w:rFonts w:ascii="Times New Roman" w:hAnsi="Times New Roman" w:cs="Times New Roman"/>
          <w:sz w:val="24"/>
          <w:szCs w:val="24"/>
        </w:rPr>
        <w:t xml:space="preserve">. (a) Phylogenetic tree, divergence time, and estimation of gene family expansion (red) and </w:t>
      </w:r>
      <w:r w:rsidR="00DE0A47" w:rsidRPr="00212ACD">
        <w:rPr>
          <w:rFonts w:ascii="Times New Roman" w:hAnsi="Times New Roman" w:cs="Times New Roman"/>
          <w:sz w:val="24"/>
          <w:szCs w:val="24"/>
        </w:rPr>
        <w:lastRenderedPageBreak/>
        <w:t xml:space="preserve">contraction (blue) on each evolutionary branch. The 95% confidence intervals for each dating point were presented in the brackets. (b) Dot plots of </w:t>
      </w:r>
      <w:r w:rsidR="00DE0A47" w:rsidRPr="00212ACD">
        <w:rPr>
          <w:rFonts w:ascii="Times New Roman" w:hAnsi="Times New Roman" w:cs="Times New Roman"/>
          <w:bCs/>
          <w:sz w:val="24"/>
          <w:szCs w:val="24"/>
        </w:rPr>
        <w:t xml:space="preserve">collinear </w:t>
      </w:r>
      <w:r w:rsidR="00DE0A47" w:rsidRPr="00212ACD">
        <w:rPr>
          <w:rFonts w:ascii="Times New Roman" w:hAnsi="Times New Roman" w:cs="Times New Roman"/>
          <w:sz w:val="24"/>
          <w:szCs w:val="24"/>
        </w:rPr>
        <w:t xml:space="preserve">blocks within </w:t>
      </w:r>
      <w:proofErr w:type="spellStart"/>
      <w:r w:rsidR="00DE0A47" w:rsidRPr="00212ACD">
        <w:rPr>
          <w:rFonts w:ascii="Times New Roman" w:hAnsi="Times New Roman" w:cs="Times New Roman"/>
          <w:sz w:val="24"/>
          <w:szCs w:val="24"/>
        </w:rPr>
        <w:t>yellowhorn</w:t>
      </w:r>
      <w:proofErr w:type="spellEnd"/>
      <w:r w:rsidR="00DE0A47" w:rsidRPr="00212ACD">
        <w:rPr>
          <w:rFonts w:ascii="Times New Roman" w:hAnsi="Times New Roman" w:cs="Times New Roman"/>
          <w:sz w:val="24"/>
          <w:szCs w:val="24"/>
        </w:rPr>
        <w:t xml:space="preserve">, and between </w:t>
      </w:r>
      <w:proofErr w:type="spellStart"/>
      <w:r w:rsidR="00DE0A47" w:rsidRPr="00212ACD">
        <w:rPr>
          <w:rFonts w:ascii="Times New Roman" w:hAnsi="Times New Roman" w:cs="Times New Roman"/>
          <w:sz w:val="24"/>
          <w:szCs w:val="24"/>
        </w:rPr>
        <w:t>yellowhorn</w:t>
      </w:r>
      <w:proofErr w:type="spellEnd"/>
      <w:r w:rsidR="00DE0A47" w:rsidRPr="00212ACD">
        <w:rPr>
          <w:rFonts w:ascii="Times New Roman" w:hAnsi="Times New Roman" w:cs="Times New Roman"/>
          <w:sz w:val="24"/>
          <w:szCs w:val="24"/>
        </w:rPr>
        <w:t xml:space="preserve"> and grape. The color of dots represents the synonymous substitution (</w:t>
      </w:r>
      <w:r w:rsidR="00914C3B" w:rsidRPr="00212ACD">
        <w:rPr>
          <w:rFonts w:ascii="Times New Roman" w:hAnsi="Times New Roman" w:cs="Times New Roman"/>
          <w:i/>
          <w:iCs/>
          <w:sz w:val="24"/>
          <w:szCs w:val="24"/>
        </w:rPr>
        <w:t>Ks</w:t>
      </w:r>
      <w:r w:rsidR="00DE0A47" w:rsidRPr="00212ACD">
        <w:rPr>
          <w:rFonts w:ascii="Times New Roman" w:hAnsi="Times New Roman" w:cs="Times New Roman"/>
          <w:sz w:val="24"/>
          <w:szCs w:val="24"/>
        </w:rPr>
        <w:t xml:space="preserve">) rate. The purple </w:t>
      </w:r>
      <w:r w:rsidR="00E702C9" w:rsidRPr="00212ACD">
        <w:rPr>
          <w:rFonts w:ascii="Times New Roman" w:hAnsi="Times New Roman" w:cs="Times New Roman"/>
          <w:sz w:val="24"/>
          <w:szCs w:val="24"/>
        </w:rPr>
        <w:t xml:space="preserve">and blue </w:t>
      </w:r>
      <w:r w:rsidR="00DE0A47" w:rsidRPr="00212ACD">
        <w:rPr>
          <w:rFonts w:ascii="Times New Roman" w:hAnsi="Times New Roman" w:cs="Times New Roman"/>
          <w:sz w:val="24"/>
          <w:szCs w:val="24"/>
        </w:rPr>
        <w:t xml:space="preserve">circles represent the ancient </w:t>
      </w:r>
      <w:r w:rsidR="00DE0A47" w:rsidRPr="00212ACD">
        <w:rPr>
          <w:rFonts w:ascii="Times New Roman" w:hAnsi="Times New Roman" w:cs="Times New Roman"/>
          <w:bCs/>
          <w:sz w:val="24"/>
          <w:szCs w:val="24"/>
        </w:rPr>
        <w:t>gamma</w:t>
      </w:r>
      <w:r w:rsidR="00F03940" w:rsidRPr="00212ACD">
        <w:rPr>
          <w:rFonts w:ascii="Times New Roman" w:hAnsi="Times New Roman" w:cs="Times New Roman"/>
          <w:bCs/>
          <w:sz w:val="24"/>
          <w:szCs w:val="24"/>
        </w:rPr>
        <w:t xml:space="preserve"> </w:t>
      </w:r>
      <w:r w:rsidR="00F03940" w:rsidRPr="00212ACD">
        <w:rPr>
          <w:rFonts w:ascii="Times New Roman" w:hAnsi="Times New Roman" w:cs="Times New Roman"/>
          <w:sz w:val="24"/>
          <w:szCs w:val="24"/>
        </w:rPr>
        <w:t>(</w:t>
      </w:r>
      <w:r w:rsidR="00F03940" w:rsidRPr="00212ACD">
        <w:rPr>
          <w:rFonts w:ascii="Times New Roman" w:hAnsi="Times New Roman" w:cs="Times New Roman"/>
          <w:i/>
          <w:iCs/>
          <w:sz w:val="24"/>
          <w:szCs w:val="24"/>
        </w:rPr>
        <w:t>γ</w:t>
      </w:r>
      <w:r w:rsidR="00F03940" w:rsidRPr="00212ACD">
        <w:rPr>
          <w:rFonts w:ascii="Times New Roman" w:hAnsi="Times New Roman" w:cs="Times New Roman"/>
          <w:sz w:val="24"/>
          <w:szCs w:val="24"/>
        </w:rPr>
        <w:t>)</w:t>
      </w:r>
      <w:r w:rsidR="00DE0A47" w:rsidRPr="00212ACD">
        <w:rPr>
          <w:rFonts w:ascii="Times New Roman" w:hAnsi="Times New Roman" w:cs="Times New Roman"/>
          <w:bCs/>
          <w:sz w:val="24"/>
          <w:szCs w:val="24"/>
        </w:rPr>
        <w:t xml:space="preserve"> hexaploidy</w:t>
      </w:r>
      <w:r w:rsidR="00DE0A47" w:rsidRPr="00212ACD">
        <w:rPr>
          <w:rFonts w:ascii="Times New Roman" w:hAnsi="Times New Roman" w:cs="Times New Roman"/>
          <w:sz w:val="24"/>
          <w:szCs w:val="24"/>
        </w:rPr>
        <w:t xml:space="preserve"> event</w:t>
      </w:r>
      <w:r w:rsidR="00E702C9" w:rsidRPr="00212ACD">
        <w:rPr>
          <w:rFonts w:ascii="Times New Roman" w:hAnsi="Times New Roman" w:cs="Times New Roman"/>
          <w:sz w:val="24"/>
          <w:szCs w:val="24"/>
        </w:rPr>
        <w:t xml:space="preserve"> </w:t>
      </w:r>
      <w:r w:rsidR="00DE0A47" w:rsidRPr="00212ACD">
        <w:rPr>
          <w:rFonts w:ascii="Times New Roman" w:hAnsi="Times New Roman" w:cs="Times New Roman"/>
          <w:sz w:val="24"/>
          <w:szCs w:val="24"/>
        </w:rPr>
        <w:t xml:space="preserve">and the 1:1 </w:t>
      </w:r>
      <w:r w:rsidR="00DE0A47" w:rsidRPr="00212ACD">
        <w:rPr>
          <w:rFonts w:ascii="Times New Roman" w:hAnsi="Times New Roman" w:cs="Times New Roman"/>
          <w:bCs/>
          <w:sz w:val="24"/>
          <w:szCs w:val="24"/>
        </w:rPr>
        <w:t xml:space="preserve">collinear </w:t>
      </w:r>
      <w:r w:rsidR="00DE0A47" w:rsidRPr="00212ACD">
        <w:rPr>
          <w:rFonts w:ascii="Times New Roman" w:hAnsi="Times New Roman" w:cs="Times New Roman"/>
          <w:sz w:val="24"/>
          <w:szCs w:val="24"/>
        </w:rPr>
        <w:t xml:space="preserve">block between </w:t>
      </w:r>
      <w:proofErr w:type="spellStart"/>
      <w:r w:rsidR="00DE0A47" w:rsidRPr="00212ACD">
        <w:rPr>
          <w:rFonts w:ascii="Times New Roman" w:hAnsi="Times New Roman" w:cs="Times New Roman"/>
          <w:sz w:val="24"/>
          <w:szCs w:val="24"/>
        </w:rPr>
        <w:t>yellowhorn</w:t>
      </w:r>
      <w:proofErr w:type="spellEnd"/>
      <w:r w:rsidR="00DE0A47" w:rsidRPr="00212ACD">
        <w:rPr>
          <w:rFonts w:ascii="Times New Roman" w:hAnsi="Times New Roman" w:cs="Times New Roman"/>
          <w:sz w:val="24"/>
          <w:szCs w:val="24"/>
        </w:rPr>
        <w:t xml:space="preserve"> and grape</w:t>
      </w:r>
      <w:r w:rsidR="00E702C9" w:rsidRPr="00212ACD">
        <w:rPr>
          <w:rFonts w:ascii="Times New Roman" w:hAnsi="Times New Roman" w:cs="Times New Roman"/>
          <w:sz w:val="24"/>
          <w:szCs w:val="24"/>
        </w:rPr>
        <w:t>, respectively</w:t>
      </w:r>
      <w:r w:rsidR="00DE0A47" w:rsidRPr="00212ACD">
        <w:rPr>
          <w:rFonts w:ascii="Times New Roman" w:hAnsi="Times New Roman" w:cs="Times New Roman"/>
          <w:sz w:val="24"/>
          <w:szCs w:val="24"/>
        </w:rPr>
        <w:t>.</w:t>
      </w:r>
      <w:r w:rsidR="00DE0A47" w:rsidRPr="00212ACD">
        <w:rPr>
          <w:rFonts w:ascii="Times New Roman" w:hAnsi="Times New Roman" w:cs="Times New Roman"/>
          <w:color w:val="333333"/>
          <w:sz w:val="24"/>
          <w:szCs w:val="24"/>
          <w:shd w:val="clear" w:color="auto" w:fill="FFFFFF"/>
        </w:rPr>
        <w:t xml:space="preserve"> (</w:t>
      </w:r>
      <w:r w:rsidR="00DE0A47" w:rsidRPr="00212ACD">
        <w:rPr>
          <w:rFonts w:ascii="Times New Roman" w:hAnsi="Times New Roman" w:cs="Times New Roman"/>
          <w:sz w:val="24"/>
          <w:szCs w:val="24"/>
        </w:rPr>
        <w:t>c) Synonymous substitution (</w:t>
      </w:r>
      <w:r w:rsidR="00087328" w:rsidRPr="00212ACD">
        <w:rPr>
          <w:rFonts w:ascii="Times New Roman" w:hAnsi="Times New Roman" w:cs="Times New Roman"/>
          <w:i/>
          <w:iCs/>
          <w:sz w:val="24"/>
          <w:szCs w:val="24"/>
        </w:rPr>
        <w:t>Ks</w:t>
      </w:r>
      <w:r w:rsidR="00DE0A47" w:rsidRPr="00212ACD">
        <w:rPr>
          <w:rFonts w:ascii="Times New Roman" w:hAnsi="Times New Roman" w:cs="Times New Roman"/>
          <w:sz w:val="24"/>
          <w:szCs w:val="24"/>
        </w:rPr>
        <w:t xml:space="preserve">) distribution histogram of syntenic blocks between </w:t>
      </w:r>
      <w:proofErr w:type="spellStart"/>
      <w:r w:rsidR="00DE0A47" w:rsidRPr="00212ACD">
        <w:rPr>
          <w:rFonts w:ascii="Times New Roman" w:hAnsi="Times New Roman" w:cs="Times New Roman"/>
          <w:sz w:val="24"/>
          <w:szCs w:val="24"/>
        </w:rPr>
        <w:t>yellowhorn</w:t>
      </w:r>
      <w:proofErr w:type="spellEnd"/>
      <w:r w:rsidR="00DE0A47" w:rsidRPr="00212ACD">
        <w:rPr>
          <w:rFonts w:ascii="Times New Roman" w:hAnsi="Times New Roman" w:cs="Times New Roman"/>
          <w:sz w:val="24"/>
          <w:szCs w:val="24"/>
        </w:rPr>
        <w:t xml:space="preserve"> and grape, within </w:t>
      </w:r>
      <w:proofErr w:type="spellStart"/>
      <w:r w:rsidR="00DE0A47" w:rsidRPr="00212ACD">
        <w:rPr>
          <w:rFonts w:ascii="Times New Roman" w:hAnsi="Times New Roman" w:cs="Times New Roman"/>
          <w:sz w:val="24"/>
          <w:szCs w:val="24"/>
        </w:rPr>
        <w:t>yellowhorn</w:t>
      </w:r>
      <w:proofErr w:type="spellEnd"/>
      <w:r w:rsidR="00DE0A47" w:rsidRPr="00212ACD">
        <w:rPr>
          <w:rFonts w:ascii="Times New Roman" w:hAnsi="Times New Roman" w:cs="Times New Roman"/>
          <w:sz w:val="24"/>
          <w:szCs w:val="24"/>
        </w:rPr>
        <w:t>, and within grape.</w:t>
      </w:r>
      <w:r w:rsidR="007F7F60" w:rsidRPr="00212ACD">
        <w:rPr>
          <w:rFonts w:ascii="Times New Roman" w:hAnsi="Times New Roman" w:cs="Times New Roman"/>
          <w:sz w:val="24"/>
          <w:szCs w:val="24"/>
        </w:rPr>
        <w:t xml:space="preserve"> The divergence between </w:t>
      </w:r>
      <w:proofErr w:type="spellStart"/>
      <w:r w:rsidR="007F7F60" w:rsidRPr="00212ACD">
        <w:rPr>
          <w:rFonts w:ascii="Times New Roman" w:hAnsi="Times New Roman" w:cs="Times New Roman"/>
          <w:sz w:val="24"/>
          <w:szCs w:val="24"/>
        </w:rPr>
        <w:t>yellowhorn</w:t>
      </w:r>
      <w:proofErr w:type="spellEnd"/>
      <w:r w:rsidR="007F7F60" w:rsidRPr="00212ACD">
        <w:rPr>
          <w:rFonts w:ascii="Times New Roman" w:hAnsi="Times New Roman" w:cs="Times New Roman"/>
          <w:sz w:val="24"/>
          <w:szCs w:val="24"/>
        </w:rPr>
        <w:t xml:space="preserve"> and grape and the ancient </w:t>
      </w:r>
      <w:r w:rsidR="007F7F60" w:rsidRPr="00212ACD">
        <w:rPr>
          <w:rFonts w:ascii="Times New Roman" w:hAnsi="Times New Roman" w:cs="Times New Roman"/>
          <w:bCs/>
          <w:sz w:val="24"/>
          <w:szCs w:val="24"/>
        </w:rPr>
        <w:t xml:space="preserve">gamma </w:t>
      </w:r>
      <w:r w:rsidR="00F77E50" w:rsidRPr="00212ACD">
        <w:rPr>
          <w:rFonts w:ascii="Times New Roman" w:hAnsi="Times New Roman" w:cs="Times New Roman"/>
          <w:sz w:val="24"/>
          <w:szCs w:val="24"/>
        </w:rPr>
        <w:t>(</w:t>
      </w:r>
      <w:r w:rsidR="00F77E50" w:rsidRPr="00212ACD">
        <w:rPr>
          <w:rFonts w:ascii="Times New Roman" w:hAnsi="Times New Roman" w:cs="Times New Roman"/>
          <w:i/>
          <w:iCs/>
          <w:sz w:val="24"/>
          <w:szCs w:val="24"/>
        </w:rPr>
        <w:t>γ</w:t>
      </w:r>
      <w:r w:rsidR="00F77E50" w:rsidRPr="00212ACD">
        <w:rPr>
          <w:rFonts w:ascii="Times New Roman" w:hAnsi="Times New Roman" w:cs="Times New Roman"/>
          <w:sz w:val="24"/>
          <w:szCs w:val="24"/>
        </w:rPr>
        <w:t>)</w:t>
      </w:r>
      <w:r w:rsidR="00F77E50">
        <w:rPr>
          <w:rFonts w:ascii="Times New Roman" w:hAnsi="Times New Roman" w:cs="Times New Roman"/>
          <w:sz w:val="24"/>
          <w:szCs w:val="24"/>
        </w:rPr>
        <w:t xml:space="preserve"> </w:t>
      </w:r>
      <w:r w:rsidR="007F7F60" w:rsidRPr="00212ACD">
        <w:rPr>
          <w:rFonts w:ascii="Times New Roman" w:hAnsi="Times New Roman" w:cs="Times New Roman"/>
          <w:bCs/>
          <w:sz w:val="24"/>
          <w:szCs w:val="24"/>
        </w:rPr>
        <w:t>hexaploidy</w:t>
      </w:r>
      <w:r w:rsidR="007F7F60" w:rsidRPr="00212ACD">
        <w:rPr>
          <w:rFonts w:ascii="Times New Roman" w:hAnsi="Times New Roman" w:cs="Times New Roman"/>
          <w:sz w:val="24"/>
          <w:szCs w:val="24"/>
        </w:rPr>
        <w:t xml:space="preserve"> event were presented with a vertical blue line and a purple rectangle, respectively</w:t>
      </w:r>
      <w:bookmarkEnd w:id="9"/>
      <w:r w:rsidR="007F7F60" w:rsidRPr="00212ACD">
        <w:rPr>
          <w:rFonts w:ascii="Times New Roman" w:hAnsi="Times New Roman" w:cs="Times New Roman"/>
          <w:sz w:val="24"/>
          <w:szCs w:val="24"/>
        </w:rPr>
        <w:t>.</w:t>
      </w:r>
    </w:p>
    <w:p w14:paraId="50C6EA88" w14:textId="52C21A77" w:rsidR="00517B22" w:rsidRDefault="00B042FA" w:rsidP="00517B22">
      <w:pPr>
        <w:widowControl/>
        <w:rPr>
          <w:noProof/>
        </w:rPr>
      </w:pPr>
      <w:r>
        <w:br w:type="page"/>
      </w:r>
    </w:p>
    <w:p w14:paraId="07DF0947" w14:textId="7A204722" w:rsidR="00547070" w:rsidRPr="00517B22" w:rsidRDefault="00547070" w:rsidP="00547070">
      <w:pPr>
        <w:widowControl/>
        <w:jc w:val="left"/>
      </w:pPr>
    </w:p>
    <w:p w14:paraId="668AB177" w14:textId="26285F17" w:rsidR="00C90DB4" w:rsidRPr="00B94983" w:rsidRDefault="00715694" w:rsidP="00C90DB4">
      <w:pPr>
        <w:pStyle w:val="a7"/>
        <w:rPr>
          <w:rFonts w:ascii="Times New Roman" w:hAnsi="Times New Roman" w:cs="Times New Roman"/>
          <w:sz w:val="21"/>
          <w:szCs w:val="21"/>
        </w:rPr>
      </w:pPr>
      <w:bookmarkStart w:id="10" w:name="_Hlk22635584"/>
      <w:r>
        <w:rPr>
          <w:rFonts w:ascii="Times New Roman" w:hAnsi="Times New Roman" w:cs="Times New Roman"/>
          <w:noProof/>
          <w:sz w:val="21"/>
          <w:szCs w:val="21"/>
        </w:rPr>
        <w:drawing>
          <wp:inline distT="0" distB="0" distL="0" distR="0" wp14:anchorId="75D4CB4C" wp14:editId="26C3487E">
            <wp:extent cx="5759449" cy="5491376"/>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7">
                      <a:extLst>
                        <a:ext uri="{28A0092B-C50C-407E-A947-70E740481C1C}">
                          <a14:useLocalDpi xmlns:a14="http://schemas.microsoft.com/office/drawing/2010/main" val="0"/>
                        </a:ext>
                      </a:extLst>
                    </a:blip>
                    <a:stretch>
                      <a:fillRect/>
                    </a:stretch>
                  </pic:blipFill>
                  <pic:spPr>
                    <a:xfrm>
                      <a:off x="0" y="0"/>
                      <a:ext cx="5759449" cy="5491376"/>
                    </a:xfrm>
                    <a:prstGeom prst="rect">
                      <a:avLst/>
                    </a:prstGeom>
                  </pic:spPr>
                </pic:pic>
              </a:graphicData>
            </a:graphic>
          </wp:inline>
        </w:drawing>
      </w:r>
    </w:p>
    <w:p w14:paraId="22D170C1" w14:textId="4775512B" w:rsidR="00652FC2" w:rsidRDefault="00CC64B5" w:rsidP="004C6084">
      <w:pPr>
        <w:widowControl/>
        <w:rPr>
          <w:sz w:val="24"/>
          <w:szCs w:val="24"/>
        </w:rPr>
      </w:pPr>
      <w:bookmarkStart w:id="11" w:name="_Hlk81058437"/>
      <w:bookmarkStart w:id="12" w:name="_Hlk81058450"/>
      <w:bookmarkEnd w:id="0"/>
      <w:bookmarkEnd w:id="10"/>
      <w:r w:rsidRPr="000D7E7D">
        <w:rPr>
          <w:b/>
          <w:bCs/>
          <w:sz w:val="24"/>
          <w:szCs w:val="24"/>
        </w:rPr>
        <w:t xml:space="preserve">Supplementary Figure </w:t>
      </w:r>
      <w:r w:rsidR="0064678E" w:rsidRPr="000D7E7D">
        <w:rPr>
          <w:b/>
          <w:bCs/>
          <w:sz w:val="24"/>
          <w:szCs w:val="24"/>
        </w:rPr>
        <w:t>29</w:t>
      </w:r>
      <w:r w:rsidR="00FA39B5" w:rsidRPr="000D7E7D">
        <w:rPr>
          <w:b/>
          <w:bCs/>
          <w:sz w:val="24"/>
          <w:szCs w:val="24"/>
        </w:rPr>
        <w:t>.</w:t>
      </w:r>
      <w:r w:rsidR="007C4EB2">
        <w:rPr>
          <w:b/>
          <w:bCs/>
          <w:sz w:val="24"/>
          <w:szCs w:val="24"/>
        </w:rPr>
        <w:t xml:space="preserve"> </w:t>
      </w:r>
      <w:r w:rsidR="004C6084" w:rsidRPr="00693BD1">
        <w:rPr>
          <w:b/>
          <w:bCs/>
          <w:sz w:val="24"/>
          <w:szCs w:val="24"/>
        </w:rPr>
        <w:t>Gene Ontologies enrichment analysis of genes in expanded gene families</w:t>
      </w:r>
      <w:r w:rsidR="00EF6AC3" w:rsidRPr="00693BD1">
        <w:rPr>
          <w:b/>
          <w:bCs/>
          <w:sz w:val="24"/>
          <w:szCs w:val="24"/>
        </w:rPr>
        <w:t xml:space="preserve">. </w:t>
      </w:r>
      <w:r w:rsidR="00CD2FE6" w:rsidRPr="00693BD1">
        <w:rPr>
          <w:sz w:val="24"/>
          <w:szCs w:val="24"/>
        </w:rPr>
        <w:t xml:space="preserve">The enriched GO terms with </w:t>
      </w:r>
      <w:r w:rsidR="001434DD">
        <w:rPr>
          <w:i/>
          <w:iCs/>
          <w:sz w:val="24"/>
          <w:szCs w:val="24"/>
        </w:rPr>
        <w:t>FDR</w:t>
      </w:r>
      <w:r w:rsidR="00151D28" w:rsidRPr="00693BD1">
        <w:rPr>
          <w:sz w:val="24"/>
          <w:szCs w:val="24"/>
        </w:rPr>
        <w:t xml:space="preserve"> </w:t>
      </w:r>
      <w:r w:rsidR="00CD2FE6" w:rsidRPr="00693BD1">
        <w:rPr>
          <w:sz w:val="24"/>
          <w:szCs w:val="24"/>
        </w:rPr>
        <w:t>&lt;</w:t>
      </w:r>
      <w:r w:rsidR="00151D28" w:rsidRPr="00693BD1">
        <w:rPr>
          <w:sz w:val="24"/>
          <w:szCs w:val="24"/>
        </w:rPr>
        <w:t xml:space="preserve"> </w:t>
      </w:r>
      <w:r w:rsidR="00CD2FE6" w:rsidRPr="00693BD1">
        <w:rPr>
          <w:sz w:val="24"/>
          <w:szCs w:val="24"/>
        </w:rPr>
        <w:t xml:space="preserve">0.001 </w:t>
      </w:r>
      <w:r w:rsidR="00AE6C2B" w:rsidRPr="00693BD1">
        <w:rPr>
          <w:sz w:val="24"/>
          <w:szCs w:val="24"/>
        </w:rPr>
        <w:t>were</w:t>
      </w:r>
      <w:r w:rsidR="00CD2FE6" w:rsidRPr="00693BD1">
        <w:rPr>
          <w:sz w:val="24"/>
          <w:szCs w:val="24"/>
        </w:rPr>
        <w:t xml:space="preserve"> </w:t>
      </w:r>
      <w:r w:rsidR="002007E5" w:rsidRPr="00693BD1">
        <w:rPr>
          <w:sz w:val="24"/>
          <w:szCs w:val="24"/>
        </w:rPr>
        <w:t>showed</w:t>
      </w:r>
      <w:bookmarkEnd w:id="11"/>
      <w:r w:rsidR="00CD2FE6" w:rsidRPr="00693BD1">
        <w:rPr>
          <w:sz w:val="24"/>
          <w:szCs w:val="24"/>
        </w:rPr>
        <w:t>.</w:t>
      </w:r>
    </w:p>
    <w:p w14:paraId="480A67B2" w14:textId="77777777" w:rsidR="00652FC2" w:rsidRDefault="00652FC2">
      <w:pPr>
        <w:widowControl/>
        <w:jc w:val="left"/>
        <w:rPr>
          <w:sz w:val="24"/>
          <w:szCs w:val="24"/>
        </w:rPr>
      </w:pPr>
      <w:r>
        <w:rPr>
          <w:sz w:val="24"/>
          <w:szCs w:val="24"/>
        </w:rPr>
        <w:br w:type="page"/>
      </w:r>
    </w:p>
    <w:p w14:paraId="0E808286" w14:textId="5C462720" w:rsidR="00932AC2" w:rsidRPr="00394D7D" w:rsidRDefault="00CC64B5" w:rsidP="00932AC2">
      <w:pPr>
        <w:widowControl/>
        <w:rPr>
          <w:sz w:val="24"/>
          <w:szCs w:val="24"/>
        </w:rPr>
      </w:pPr>
      <w:bookmarkStart w:id="13" w:name="_Hlk81058470"/>
      <w:bookmarkEnd w:id="12"/>
      <w:r w:rsidRPr="000D7E7D">
        <w:rPr>
          <w:b/>
          <w:bCs/>
          <w:sz w:val="24"/>
          <w:szCs w:val="24"/>
        </w:rPr>
        <w:lastRenderedPageBreak/>
        <w:t xml:space="preserve">Supplementary Table </w:t>
      </w:r>
      <w:r w:rsidR="00932AC2" w:rsidRPr="000D7E7D">
        <w:rPr>
          <w:b/>
          <w:bCs/>
          <w:sz w:val="24"/>
          <w:szCs w:val="24"/>
        </w:rPr>
        <w:fldChar w:fldCharType="begin"/>
      </w:r>
      <w:r w:rsidR="00932AC2" w:rsidRPr="000D7E7D">
        <w:rPr>
          <w:b/>
          <w:bCs/>
          <w:sz w:val="24"/>
          <w:szCs w:val="24"/>
        </w:rPr>
        <w:instrText xml:space="preserve"> SEQ Supplementary_Table \* ARABIC </w:instrText>
      </w:r>
      <w:r w:rsidR="00932AC2" w:rsidRPr="000D7E7D">
        <w:rPr>
          <w:b/>
          <w:bCs/>
          <w:sz w:val="24"/>
          <w:szCs w:val="24"/>
        </w:rPr>
        <w:fldChar w:fldCharType="separate"/>
      </w:r>
      <w:r w:rsidR="00932AC2" w:rsidRPr="000D7E7D">
        <w:rPr>
          <w:b/>
          <w:bCs/>
          <w:noProof/>
          <w:sz w:val="24"/>
          <w:szCs w:val="24"/>
        </w:rPr>
        <w:t>1</w:t>
      </w:r>
      <w:r w:rsidR="00932AC2" w:rsidRPr="000D7E7D">
        <w:rPr>
          <w:b/>
          <w:bCs/>
          <w:sz w:val="24"/>
          <w:szCs w:val="24"/>
        </w:rPr>
        <w:fldChar w:fldCharType="end"/>
      </w:r>
      <w:r w:rsidR="00932AC2">
        <w:rPr>
          <w:b/>
          <w:bCs/>
          <w:sz w:val="24"/>
          <w:szCs w:val="24"/>
        </w:rPr>
        <w:t xml:space="preserve"> </w:t>
      </w:r>
      <w:r w:rsidR="00932AC2" w:rsidRPr="00106C35">
        <w:rPr>
          <w:sz w:val="24"/>
          <w:szCs w:val="24"/>
        </w:rPr>
        <w:t xml:space="preserve">Summary of the Illumina paired-end reads and Hi-C reads for the </w:t>
      </w:r>
      <w:r w:rsidR="00932AC2">
        <w:rPr>
          <w:sz w:val="24"/>
          <w:szCs w:val="24"/>
        </w:rPr>
        <w:t xml:space="preserve">genome </w:t>
      </w:r>
      <w:r w:rsidR="00932AC2" w:rsidRPr="00106C35">
        <w:rPr>
          <w:sz w:val="24"/>
          <w:szCs w:val="24"/>
        </w:rPr>
        <w:t xml:space="preserve">assembly of </w:t>
      </w:r>
      <w:proofErr w:type="spellStart"/>
      <w:r w:rsidR="00932AC2" w:rsidRPr="00106C35">
        <w:rPr>
          <w:sz w:val="24"/>
          <w:szCs w:val="24"/>
        </w:rPr>
        <w:t>yellowhorn</w:t>
      </w:r>
      <w:bookmarkEnd w:id="13"/>
      <w:proofErr w:type="spellEnd"/>
      <w:r w:rsidR="00932AC2" w:rsidRPr="00106C35">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6"/>
        <w:gridCol w:w="1226"/>
        <w:gridCol w:w="1507"/>
        <w:gridCol w:w="1417"/>
        <w:gridCol w:w="1845"/>
        <w:gridCol w:w="1839"/>
      </w:tblGrid>
      <w:tr w:rsidR="00932AC2" w:rsidRPr="007E30E3" w14:paraId="3648ED76" w14:textId="77777777" w:rsidTr="00FA6843">
        <w:tc>
          <w:tcPr>
            <w:tcW w:w="681" w:type="pct"/>
            <w:tcBorders>
              <w:top w:val="single" w:sz="4" w:space="0" w:color="auto"/>
              <w:bottom w:val="single" w:sz="4" w:space="0" w:color="auto"/>
            </w:tcBorders>
            <w:vAlign w:val="center"/>
          </w:tcPr>
          <w:p w14:paraId="731C0DC4"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hAnsi="Times New Roman" w:cs="Times New Roman"/>
                <w:b/>
                <w:bCs/>
                <w:sz w:val="24"/>
                <w:szCs w:val="24"/>
              </w:rPr>
              <w:t>Platform</w:t>
            </w:r>
          </w:p>
        </w:tc>
        <w:tc>
          <w:tcPr>
            <w:tcW w:w="676" w:type="pct"/>
            <w:tcBorders>
              <w:top w:val="single" w:sz="4" w:space="0" w:color="auto"/>
              <w:bottom w:val="single" w:sz="4" w:space="0" w:color="auto"/>
            </w:tcBorders>
            <w:vAlign w:val="center"/>
          </w:tcPr>
          <w:p w14:paraId="16491629"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Library</w:t>
            </w:r>
          </w:p>
        </w:tc>
        <w:tc>
          <w:tcPr>
            <w:tcW w:w="831" w:type="pct"/>
            <w:tcBorders>
              <w:top w:val="single" w:sz="4" w:space="0" w:color="auto"/>
              <w:bottom w:val="single" w:sz="4" w:space="0" w:color="auto"/>
            </w:tcBorders>
            <w:vAlign w:val="center"/>
          </w:tcPr>
          <w:p w14:paraId="0CE3E369"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Reads (Mb)</w:t>
            </w:r>
          </w:p>
        </w:tc>
        <w:tc>
          <w:tcPr>
            <w:tcW w:w="781" w:type="pct"/>
            <w:tcBorders>
              <w:top w:val="single" w:sz="4" w:space="0" w:color="auto"/>
              <w:bottom w:val="single" w:sz="4" w:space="0" w:color="auto"/>
            </w:tcBorders>
            <w:vAlign w:val="center"/>
          </w:tcPr>
          <w:p w14:paraId="1D97F5AF"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Bases (Gb)</w:t>
            </w:r>
          </w:p>
        </w:tc>
        <w:tc>
          <w:tcPr>
            <w:tcW w:w="1017" w:type="pct"/>
            <w:tcBorders>
              <w:top w:val="single" w:sz="4" w:space="0" w:color="auto"/>
              <w:bottom w:val="single" w:sz="4" w:space="0" w:color="auto"/>
            </w:tcBorders>
            <w:vAlign w:val="center"/>
          </w:tcPr>
          <w:p w14:paraId="69B8F970" w14:textId="77777777" w:rsidR="00932AC2" w:rsidRPr="00106C35" w:rsidRDefault="00932AC2" w:rsidP="00FA6843">
            <w:pPr>
              <w:widowControl/>
              <w:jc w:val="left"/>
              <w:rPr>
                <w:rFonts w:ascii="Times New Roman" w:eastAsia="等线" w:hAnsi="Times New Roman" w:cs="Times New Roman"/>
                <w:b/>
                <w:bCs/>
                <w:color w:val="000000"/>
                <w:sz w:val="24"/>
                <w:szCs w:val="24"/>
              </w:rPr>
            </w:pPr>
            <w:r w:rsidRPr="00106C35">
              <w:rPr>
                <w:rFonts w:ascii="Times New Roman" w:eastAsia="等线" w:hAnsi="Times New Roman" w:cs="Times New Roman"/>
                <w:b/>
                <w:bCs/>
                <w:color w:val="000000"/>
                <w:sz w:val="24"/>
                <w:szCs w:val="24"/>
              </w:rPr>
              <w:t>Q20 (Gb)</w:t>
            </w:r>
          </w:p>
        </w:tc>
        <w:tc>
          <w:tcPr>
            <w:tcW w:w="1014" w:type="pct"/>
            <w:tcBorders>
              <w:top w:val="single" w:sz="4" w:space="0" w:color="auto"/>
              <w:bottom w:val="single" w:sz="4" w:space="0" w:color="auto"/>
            </w:tcBorders>
            <w:vAlign w:val="center"/>
          </w:tcPr>
          <w:p w14:paraId="784626BC" w14:textId="77777777" w:rsidR="00932AC2" w:rsidRPr="00106C35" w:rsidRDefault="00932AC2" w:rsidP="00FA6843">
            <w:pPr>
              <w:widowControl/>
              <w:jc w:val="left"/>
              <w:rPr>
                <w:rFonts w:ascii="Times New Roman" w:eastAsia="等线" w:hAnsi="Times New Roman" w:cs="Times New Roman"/>
                <w:b/>
                <w:bCs/>
                <w:color w:val="000000"/>
                <w:sz w:val="24"/>
                <w:szCs w:val="24"/>
              </w:rPr>
            </w:pPr>
            <w:r w:rsidRPr="00106C35">
              <w:rPr>
                <w:rFonts w:ascii="Times New Roman" w:eastAsia="等线" w:hAnsi="Times New Roman" w:cs="Times New Roman"/>
                <w:b/>
                <w:bCs/>
                <w:color w:val="000000"/>
                <w:sz w:val="24"/>
                <w:szCs w:val="24"/>
              </w:rPr>
              <w:t>Q30 (Gb)</w:t>
            </w:r>
          </w:p>
        </w:tc>
      </w:tr>
      <w:tr w:rsidR="00932AC2" w:rsidRPr="007E30E3" w14:paraId="09A77172" w14:textId="77777777" w:rsidTr="00FA6843">
        <w:tc>
          <w:tcPr>
            <w:tcW w:w="681" w:type="pct"/>
            <w:vMerge w:val="restart"/>
            <w:tcBorders>
              <w:top w:val="single" w:sz="4" w:space="0" w:color="auto"/>
            </w:tcBorders>
            <w:vAlign w:val="center"/>
          </w:tcPr>
          <w:p w14:paraId="26CAA8C0" w14:textId="77777777" w:rsidR="00932AC2" w:rsidRPr="00B852BA" w:rsidRDefault="00932AC2" w:rsidP="00FA6843">
            <w:pPr>
              <w:jc w:val="left"/>
              <w:rPr>
                <w:rFonts w:ascii="Times New Roman" w:hAnsi="Times New Roman" w:cs="Times New Roman"/>
                <w:sz w:val="24"/>
                <w:szCs w:val="24"/>
              </w:rPr>
            </w:pPr>
            <w:r w:rsidRPr="00B852BA">
              <w:rPr>
                <w:rFonts w:ascii="Times New Roman" w:eastAsia="等线" w:hAnsi="Times New Roman" w:cs="Times New Roman"/>
                <w:color w:val="000000"/>
                <w:sz w:val="24"/>
                <w:szCs w:val="24"/>
              </w:rPr>
              <w:t>Illumina</w:t>
            </w:r>
          </w:p>
        </w:tc>
        <w:tc>
          <w:tcPr>
            <w:tcW w:w="676" w:type="pct"/>
            <w:tcBorders>
              <w:top w:val="single" w:sz="4" w:space="0" w:color="auto"/>
            </w:tcBorders>
            <w:vAlign w:val="center"/>
          </w:tcPr>
          <w:p w14:paraId="47B8A245"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300_</w:t>
            </w:r>
            <w:r>
              <w:rPr>
                <w:rFonts w:ascii="Times New Roman" w:eastAsia="等线" w:hAnsi="Times New Roman" w:cs="Times New Roman"/>
                <w:color w:val="000000"/>
                <w:sz w:val="24"/>
                <w:szCs w:val="24"/>
              </w:rPr>
              <w:t>1</w:t>
            </w:r>
          </w:p>
        </w:tc>
        <w:tc>
          <w:tcPr>
            <w:tcW w:w="831" w:type="pct"/>
            <w:tcBorders>
              <w:top w:val="single" w:sz="4" w:space="0" w:color="auto"/>
            </w:tcBorders>
            <w:vAlign w:val="center"/>
          </w:tcPr>
          <w:p w14:paraId="113606B6"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35.586</w:t>
            </w:r>
          </w:p>
        </w:tc>
        <w:tc>
          <w:tcPr>
            <w:tcW w:w="781" w:type="pct"/>
            <w:tcBorders>
              <w:top w:val="single" w:sz="4" w:space="0" w:color="auto"/>
            </w:tcBorders>
            <w:vAlign w:val="center"/>
          </w:tcPr>
          <w:p w14:paraId="60AC3F32"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5.338</w:t>
            </w:r>
          </w:p>
        </w:tc>
        <w:tc>
          <w:tcPr>
            <w:tcW w:w="1017" w:type="pct"/>
            <w:tcBorders>
              <w:top w:val="single" w:sz="4" w:space="0" w:color="auto"/>
            </w:tcBorders>
            <w:vAlign w:val="center"/>
          </w:tcPr>
          <w:p w14:paraId="4B013B27"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5.013 (93.9%)</w:t>
            </w:r>
          </w:p>
        </w:tc>
        <w:tc>
          <w:tcPr>
            <w:tcW w:w="1014" w:type="pct"/>
            <w:tcBorders>
              <w:top w:val="single" w:sz="4" w:space="0" w:color="auto"/>
            </w:tcBorders>
            <w:vAlign w:val="center"/>
          </w:tcPr>
          <w:p w14:paraId="094726C8"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4.633 (86.8%)</w:t>
            </w:r>
          </w:p>
        </w:tc>
      </w:tr>
      <w:tr w:rsidR="00932AC2" w:rsidRPr="007E30E3" w14:paraId="59E42C7C" w14:textId="77777777" w:rsidTr="00FA6843">
        <w:tc>
          <w:tcPr>
            <w:tcW w:w="681" w:type="pct"/>
            <w:vMerge/>
            <w:vAlign w:val="center"/>
          </w:tcPr>
          <w:p w14:paraId="77B7CB06" w14:textId="77777777" w:rsidR="00932AC2" w:rsidRPr="00B852BA" w:rsidRDefault="00932AC2" w:rsidP="00FA6843">
            <w:pPr>
              <w:jc w:val="left"/>
              <w:rPr>
                <w:rFonts w:ascii="Times New Roman" w:hAnsi="Times New Roman" w:cs="Times New Roman"/>
                <w:sz w:val="24"/>
                <w:szCs w:val="24"/>
              </w:rPr>
            </w:pPr>
          </w:p>
        </w:tc>
        <w:tc>
          <w:tcPr>
            <w:tcW w:w="676" w:type="pct"/>
            <w:vAlign w:val="center"/>
          </w:tcPr>
          <w:p w14:paraId="60F49040"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300_</w:t>
            </w:r>
            <w:r>
              <w:rPr>
                <w:rFonts w:ascii="Times New Roman" w:eastAsia="等线" w:hAnsi="Times New Roman" w:cs="Times New Roman"/>
                <w:color w:val="000000"/>
                <w:sz w:val="24"/>
                <w:szCs w:val="24"/>
              </w:rPr>
              <w:t>2</w:t>
            </w:r>
          </w:p>
        </w:tc>
        <w:tc>
          <w:tcPr>
            <w:tcW w:w="831" w:type="pct"/>
            <w:vAlign w:val="center"/>
          </w:tcPr>
          <w:p w14:paraId="214ED6D2"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36.149</w:t>
            </w:r>
          </w:p>
        </w:tc>
        <w:tc>
          <w:tcPr>
            <w:tcW w:w="781" w:type="pct"/>
            <w:vAlign w:val="center"/>
          </w:tcPr>
          <w:p w14:paraId="6893FB85"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5.422</w:t>
            </w:r>
          </w:p>
        </w:tc>
        <w:tc>
          <w:tcPr>
            <w:tcW w:w="1017" w:type="pct"/>
            <w:vAlign w:val="center"/>
          </w:tcPr>
          <w:p w14:paraId="1025173A"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5.094 (94.0%)</w:t>
            </w:r>
          </w:p>
        </w:tc>
        <w:tc>
          <w:tcPr>
            <w:tcW w:w="1014" w:type="pct"/>
            <w:vAlign w:val="center"/>
          </w:tcPr>
          <w:p w14:paraId="79F8D3D9"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4.701 (86.7%)</w:t>
            </w:r>
          </w:p>
        </w:tc>
      </w:tr>
      <w:tr w:rsidR="00932AC2" w:rsidRPr="007E30E3" w14:paraId="597DAF0A" w14:textId="77777777" w:rsidTr="00FA6843">
        <w:tc>
          <w:tcPr>
            <w:tcW w:w="681" w:type="pct"/>
            <w:vMerge/>
            <w:vAlign w:val="center"/>
          </w:tcPr>
          <w:p w14:paraId="218B663E" w14:textId="77777777" w:rsidR="00932AC2" w:rsidRPr="00B852BA" w:rsidRDefault="00932AC2" w:rsidP="00FA6843">
            <w:pPr>
              <w:jc w:val="left"/>
              <w:rPr>
                <w:rFonts w:ascii="Times New Roman" w:hAnsi="Times New Roman" w:cs="Times New Roman"/>
                <w:sz w:val="24"/>
                <w:szCs w:val="24"/>
              </w:rPr>
            </w:pPr>
          </w:p>
        </w:tc>
        <w:tc>
          <w:tcPr>
            <w:tcW w:w="676" w:type="pct"/>
            <w:vAlign w:val="center"/>
          </w:tcPr>
          <w:p w14:paraId="7BDE2027"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300_</w:t>
            </w:r>
            <w:r>
              <w:rPr>
                <w:rFonts w:ascii="Times New Roman" w:eastAsia="等线" w:hAnsi="Times New Roman" w:cs="Times New Roman"/>
                <w:color w:val="000000"/>
                <w:sz w:val="24"/>
                <w:szCs w:val="24"/>
              </w:rPr>
              <w:t>3</w:t>
            </w:r>
          </w:p>
        </w:tc>
        <w:tc>
          <w:tcPr>
            <w:tcW w:w="831" w:type="pct"/>
            <w:vAlign w:val="center"/>
          </w:tcPr>
          <w:p w14:paraId="13846AE3"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35.401</w:t>
            </w:r>
          </w:p>
        </w:tc>
        <w:tc>
          <w:tcPr>
            <w:tcW w:w="781" w:type="pct"/>
            <w:vAlign w:val="center"/>
          </w:tcPr>
          <w:p w14:paraId="5A053D89"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5.31</w:t>
            </w:r>
          </w:p>
        </w:tc>
        <w:tc>
          <w:tcPr>
            <w:tcW w:w="1017" w:type="pct"/>
            <w:vAlign w:val="center"/>
          </w:tcPr>
          <w:p w14:paraId="16169E05"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4.989 (94.0%)</w:t>
            </w:r>
          </w:p>
        </w:tc>
        <w:tc>
          <w:tcPr>
            <w:tcW w:w="1014" w:type="pct"/>
            <w:vAlign w:val="center"/>
          </w:tcPr>
          <w:p w14:paraId="7CB8D2D8"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4.611 (86.8%)</w:t>
            </w:r>
          </w:p>
        </w:tc>
      </w:tr>
      <w:tr w:rsidR="00932AC2" w:rsidRPr="007E30E3" w14:paraId="468361D9" w14:textId="77777777" w:rsidTr="00FA6843">
        <w:tc>
          <w:tcPr>
            <w:tcW w:w="681" w:type="pct"/>
            <w:vMerge/>
            <w:vAlign w:val="center"/>
          </w:tcPr>
          <w:p w14:paraId="45B0F52A" w14:textId="77777777" w:rsidR="00932AC2" w:rsidRPr="00B852BA" w:rsidRDefault="00932AC2" w:rsidP="00FA6843">
            <w:pPr>
              <w:jc w:val="left"/>
              <w:rPr>
                <w:rFonts w:ascii="Times New Roman" w:hAnsi="Times New Roman" w:cs="Times New Roman"/>
                <w:sz w:val="24"/>
                <w:szCs w:val="24"/>
              </w:rPr>
            </w:pPr>
          </w:p>
        </w:tc>
        <w:tc>
          <w:tcPr>
            <w:tcW w:w="676" w:type="pct"/>
            <w:vAlign w:val="center"/>
          </w:tcPr>
          <w:p w14:paraId="30BA20A1"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300_</w:t>
            </w:r>
            <w:r>
              <w:rPr>
                <w:rFonts w:ascii="Times New Roman" w:eastAsia="等线" w:hAnsi="Times New Roman" w:cs="Times New Roman"/>
                <w:color w:val="000000"/>
                <w:sz w:val="24"/>
                <w:szCs w:val="24"/>
              </w:rPr>
              <w:t>4</w:t>
            </w:r>
          </w:p>
        </w:tc>
        <w:tc>
          <w:tcPr>
            <w:tcW w:w="831" w:type="pct"/>
            <w:vAlign w:val="center"/>
          </w:tcPr>
          <w:p w14:paraId="6F828831"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32.276</w:t>
            </w:r>
          </w:p>
        </w:tc>
        <w:tc>
          <w:tcPr>
            <w:tcW w:w="781" w:type="pct"/>
            <w:vAlign w:val="center"/>
          </w:tcPr>
          <w:p w14:paraId="7DAFB97B"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4.841</w:t>
            </w:r>
          </w:p>
        </w:tc>
        <w:tc>
          <w:tcPr>
            <w:tcW w:w="1017" w:type="pct"/>
            <w:vAlign w:val="center"/>
          </w:tcPr>
          <w:p w14:paraId="596BA349"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4.498 (92.9%)</w:t>
            </w:r>
          </w:p>
        </w:tc>
        <w:tc>
          <w:tcPr>
            <w:tcW w:w="1014" w:type="pct"/>
            <w:vAlign w:val="center"/>
          </w:tcPr>
          <w:p w14:paraId="11640E40"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4.121 (85.1%)</w:t>
            </w:r>
          </w:p>
        </w:tc>
      </w:tr>
      <w:tr w:rsidR="00932AC2" w:rsidRPr="007E30E3" w14:paraId="2C0E5E9B" w14:textId="77777777" w:rsidTr="00FA6843">
        <w:tc>
          <w:tcPr>
            <w:tcW w:w="681" w:type="pct"/>
            <w:vAlign w:val="center"/>
          </w:tcPr>
          <w:p w14:paraId="394DAF4E" w14:textId="77777777" w:rsidR="00932AC2" w:rsidRPr="00B852BA" w:rsidRDefault="00932AC2" w:rsidP="00FA6843">
            <w:pPr>
              <w:jc w:val="left"/>
              <w:rPr>
                <w:rFonts w:ascii="Times New Roman" w:hAnsi="Times New Roman" w:cs="Times New Roman"/>
                <w:sz w:val="24"/>
                <w:szCs w:val="24"/>
              </w:rPr>
            </w:pPr>
            <w:r w:rsidRPr="00B852BA">
              <w:rPr>
                <w:rFonts w:ascii="Times New Roman" w:eastAsia="等线" w:hAnsi="Times New Roman" w:cs="Times New Roman"/>
                <w:color w:val="000000"/>
                <w:sz w:val="24"/>
                <w:szCs w:val="24"/>
              </w:rPr>
              <w:t>Hi-C</w:t>
            </w:r>
          </w:p>
        </w:tc>
        <w:tc>
          <w:tcPr>
            <w:tcW w:w="676" w:type="pct"/>
            <w:vAlign w:val="center"/>
          </w:tcPr>
          <w:p w14:paraId="744B0545"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G412</w:t>
            </w:r>
          </w:p>
        </w:tc>
        <w:tc>
          <w:tcPr>
            <w:tcW w:w="831" w:type="pct"/>
            <w:vAlign w:val="center"/>
          </w:tcPr>
          <w:p w14:paraId="7D162245"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425.582</w:t>
            </w:r>
          </w:p>
        </w:tc>
        <w:tc>
          <w:tcPr>
            <w:tcW w:w="781" w:type="pct"/>
            <w:vAlign w:val="center"/>
          </w:tcPr>
          <w:p w14:paraId="552DBB29"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63.686</w:t>
            </w:r>
          </w:p>
        </w:tc>
        <w:tc>
          <w:tcPr>
            <w:tcW w:w="1017" w:type="pct"/>
            <w:vAlign w:val="center"/>
          </w:tcPr>
          <w:p w14:paraId="5671E4BE"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59.318 (93.1%)</w:t>
            </w:r>
          </w:p>
        </w:tc>
        <w:tc>
          <w:tcPr>
            <w:tcW w:w="1014" w:type="pct"/>
            <w:vAlign w:val="center"/>
          </w:tcPr>
          <w:p w14:paraId="6A61267C"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54.760 (86.0%)</w:t>
            </w:r>
          </w:p>
        </w:tc>
      </w:tr>
    </w:tbl>
    <w:p w14:paraId="3E5027F1" w14:textId="77777777" w:rsidR="00932AC2" w:rsidRDefault="00932AC2" w:rsidP="00932AC2">
      <w:pPr>
        <w:widowControl/>
        <w:jc w:val="left"/>
        <w:rPr>
          <w:b/>
          <w:bCs/>
          <w:sz w:val="24"/>
          <w:szCs w:val="24"/>
        </w:rPr>
      </w:pPr>
      <w:r>
        <w:rPr>
          <w:b/>
          <w:bCs/>
          <w:sz w:val="24"/>
          <w:szCs w:val="24"/>
        </w:rPr>
        <w:br w:type="page"/>
      </w:r>
    </w:p>
    <w:p w14:paraId="241914E8" w14:textId="2B34D716" w:rsidR="00932AC2" w:rsidRPr="00106C35" w:rsidRDefault="00CC64B5" w:rsidP="00932AC2">
      <w:pPr>
        <w:widowControl/>
        <w:rPr>
          <w:sz w:val="24"/>
          <w:szCs w:val="24"/>
        </w:rPr>
      </w:pPr>
      <w:bookmarkStart w:id="14" w:name="_Hlk81058482"/>
      <w:r w:rsidRPr="000D7E7D">
        <w:rPr>
          <w:b/>
          <w:bCs/>
          <w:sz w:val="24"/>
          <w:szCs w:val="24"/>
        </w:rPr>
        <w:lastRenderedPageBreak/>
        <w:t xml:space="preserve">Supplementary Table </w:t>
      </w:r>
      <w:r w:rsidR="00932AC2" w:rsidRPr="000D7E7D">
        <w:rPr>
          <w:b/>
          <w:bCs/>
          <w:sz w:val="24"/>
          <w:szCs w:val="24"/>
        </w:rPr>
        <w:fldChar w:fldCharType="begin"/>
      </w:r>
      <w:r w:rsidR="00932AC2" w:rsidRPr="000D7E7D">
        <w:rPr>
          <w:b/>
          <w:bCs/>
          <w:sz w:val="24"/>
          <w:szCs w:val="24"/>
        </w:rPr>
        <w:instrText xml:space="preserve"> SEQ Supplementary_Table \* ARABIC </w:instrText>
      </w:r>
      <w:r w:rsidR="00932AC2" w:rsidRPr="000D7E7D">
        <w:rPr>
          <w:b/>
          <w:bCs/>
          <w:sz w:val="24"/>
          <w:szCs w:val="24"/>
        </w:rPr>
        <w:fldChar w:fldCharType="separate"/>
      </w:r>
      <w:r w:rsidR="00932AC2" w:rsidRPr="000D7E7D">
        <w:rPr>
          <w:b/>
          <w:bCs/>
          <w:noProof/>
          <w:sz w:val="24"/>
          <w:szCs w:val="24"/>
        </w:rPr>
        <w:t>2</w:t>
      </w:r>
      <w:r w:rsidR="00932AC2" w:rsidRPr="000D7E7D">
        <w:rPr>
          <w:b/>
          <w:bCs/>
          <w:sz w:val="24"/>
          <w:szCs w:val="24"/>
        </w:rPr>
        <w:fldChar w:fldCharType="end"/>
      </w:r>
      <w:r w:rsidR="00932AC2">
        <w:t xml:space="preserve"> </w:t>
      </w:r>
      <w:r w:rsidR="00932AC2" w:rsidRPr="00106C35">
        <w:rPr>
          <w:sz w:val="24"/>
          <w:szCs w:val="24"/>
        </w:rPr>
        <w:t xml:space="preserve">Summary of the PacBio </w:t>
      </w:r>
      <w:r w:rsidR="00932AC2" w:rsidRPr="007E30E3">
        <w:rPr>
          <w:sz w:val="24"/>
          <w:szCs w:val="24"/>
        </w:rPr>
        <w:t xml:space="preserve">long-read </w:t>
      </w:r>
      <w:r w:rsidR="00932AC2" w:rsidRPr="00106C35">
        <w:rPr>
          <w:sz w:val="24"/>
          <w:szCs w:val="24"/>
        </w:rPr>
        <w:t xml:space="preserve">data for the assembly of </w:t>
      </w:r>
      <w:proofErr w:type="spellStart"/>
      <w:r w:rsidR="00932AC2" w:rsidRPr="00106C35">
        <w:rPr>
          <w:sz w:val="24"/>
          <w:szCs w:val="24"/>
        </w:rPr>
        <w:t>yellowhorn</w:t>
      </w:r>
      <w:proofErr w:type="spellEnd"/>
      <w:r w:rsidR="00932AC2" w:rsidRPr="00106C35">
        <w:rPr>
          <w:sz w:val="24"/>
          <w:szCs w:val="24"/>
        </w:rPr>
        <w:t xml:space="preserve"> genome.</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3"/>
        <w:gridCol w:w="1483"/>
        <w:gridCol w:w="1483"/>
        <w:gridCol w:w="1487"/>
        <w:gridCol w:w="1647"/>
        <w:gridCol w:w="1647"/>
      </w:tblGrid>
      <w:tr w:rsidR="00932AC2" w:rsidRPr="007E30E3" w14:paraId="073AFCB2" w14:textId="77777777" w:rsidTr="00FA6843">
        <w:tc>
          <w:tcPr>
            <w:tcW w:w="729" w:type="pct"/>
            <w:tcBorders>
              <w:top w:val="single" w:sz="4" w:space="0" w:color="auto"/>
              <w:bottom w:val="single" w:sz="4" w:space="0" w:color="auto"/>
            </w:tcBorders>
            <w:vAlign w:val="center"/>
          </w:tcPr>
          <w:bookmarkEnd w:id="14"/>
          <w:p w14:paraId="7143BF47"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b/>
                <w:bCs/>
                <w:sz w:val="24"/>
                <w:szCs w:val="24"/>
              </w:rPr>
              <w:t>Platform</w:t>
            </w:r>
          </w:p>
        </w:tc>
        <w:tc>
          <w:tcPr>
            <w:tcW w:w="817" w:type="pct"/>
            <w:tcBorders>
              <w:top w:val="single" w:sz="4" w:space="0" w:color="auto"/>
              <w:bottom w:val="single" w:sz="4" w:space="0" w:color="auto"/>
            </w:tcBorders>
            <w:vAlign w:val="center"/>
          </w:tcPr>
          <w:p w14:paraId="4F0DED12"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Reads (Mb)</w:t>
            </w:r>
          </w:p>
        </w:tc>
        <w:tc>
          <w:tcPr>
            <w:tcW w:w="817" w:type="pct"/>
            <w:tcBorders>
              <w:top w:val="single" w:sz="4" w:space="0" w:color="auto"/>
              <w:bottom w:val="single" w:sz="4" w:space="0" w:color="auto"/>
            </w:tcBorders>
            <w:vAlign w:val="center"/>
          </w:tcPr>
          <w:p w14:paraId="644CA321"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Bases (Gb)</w:t>
            </w:r>
          </w:p>
        </w:tc>
        <w:tc>
          <w:tcPr>
            <w:tcW w:w="820" w:type="pct"/>
            <w:tcBorders>
              <w:top w:val="single" w:sz="4" w:space="0" w:color="auto"/>
              <w:bottom w:val="single" w:sz="4" w:space="0" w:color="auto"/>
            </w:tcBorders>
            <w:vAlign w:val="center"/>
          </w:tcPr>
          <w:p w14:paraId="6B1B0FCA"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N50 (bp)</w:t>
            </w:r>
          </w:p>
        </w:tc>
        <w:tc>
          <w:tcPr>
            <w:tcW w:w="908" w:type="pct"/>
            <w:tcBorders>
              <w:top w:val="single" w:sz="4" w:space="0" w:color="auto"/>
              <w:bottom w:val="single" w:sz="4" w:space="0" w:color="auto"/>
            </w:tcBorders>
          </w:tcPr>
          <w:p w14:paraId="08399A51" w14:textId="77777777" w:rsidR="00932AC2" w:rsidRPr="00106C35" w:rsidRDefault="00932AC2" w:rsidP="00FA6843">
            <w:pPr>
              <w:jc w:val="left"/>
              <w:rPr>
                <w:rFonts w:ascii="Times New Roman" w:eastAsia="等线" w:hAnsi="Times New Roman" w:cs="Times New Roman"/>
                <w:b/>
                <w:bCs/>
                <w:color w:val="000000"/>
                <w:sz w:val="24"/>
                <w:szCs w:val="24"/>
              </w:rPr>
            </w:pPr>
            <w:r w:rsidRPr="00106C35">
              <w:rPr>
                <w:rFonts w:ascii="Times New Roman" w:eastAsia="等线" w:hAnsi="Times New Roman" w:cs="Times New Roman"/>
                <w:b/>
                <w:bCs/>
                <w:color w:val="000000"/>
                <w:sz w:val="24"/>
                <w:szCs w:val="24"/>
              </w:rPr>
              <w:t>Average (bp)</w:t>
            </w:r>
          </w:p>
        </w:tc>
        <w:tc>
          <w:tcPr>
            <w:tcW w:w="908" w:type="pct"/>
            <w:tcBorders>
              <w:top w:val="single" w:sz="4" w:space="0" w:color="auto"/>
              <w:bottom w:val="single" w:sz="4" w:space="0" w:color="auto"/>
            </w:tcBorders>
            <w:vAlign w:val="center"/>
          </w:tcPr>
          <w:p w14:paraId="24E1D87D"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Coverage</w:t>
            </w:r>
          </w:p>
        </w:tc>
      </w:tr>
      <w:tr w:rsidR="00932AC2" w:rsidRPr="007E30E3" w14:paraId="3E56BBA7" w14:textId="77777777" w:rsidTr="00FA6843">
        <w:tc>
          <w:tcPr>
            <w:tcW w:w="729" w:type="pct"/>
            <w:vAlign w:val="center"/>
          </w:tcPr>
          <w:p w14:paraId="7CFCDE80" w14:textId="77777777" w:rsidR="00932AC2" w:rsidRPr="00D74BEB" w:rsidRDefault="00932AC2" w:rsidP="00FA6843">
            <w:pPr>
              <w:jc w:val="left"/>
              <w:rPr>
                <w:rFonts w:ascii="Times New Roman" w:hAnsi="Times New Roman" w:cs="Times New Roman"/>
                <w:sz w:val="24"/>
                <w:szCs w:val="24"/>
              </w:rPr>
            </w:pPr>
            <w:r w:rsidRPr="00D74BEB">
              <w:rPr>
                <w:rFonts w:ascii="Times New Roman" w:eastAsia="等线" w:hAnsi="Times New Roman" w:cs="Times New Roman"/>
                <w:color w:val="000000"/>
                <w:sz w:val="24"/>
                <w:szCs w:val="24"/>
              </w:rPr>
              <w:t>PacBio</w:t>
            </w:r>
          </w:p>
        </w:tc>
        <w:tc>
          <w:tcPr>
            <w:tcW w:w="817" w:type="pct"/>
            <w:vAlign w:val="center"/>
          </w:tcPr>
          <w:p w14:paraId="0BF0CA4A" w14:textId="77777777" w:rsidR="00932AC2" w:rsidRPr="00106C35" w:rsidRDefault="00932AC2" w:rsidP="00FA6843">
            <w:pPr>
              <w:widowControl/>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8.456</w:t>
            </w:r>
          </w:p>
        </w:tc>
        <w:tc>
          <w:tcPr>
            <w:tcW w:w="817" w:type="pct"/>
            <w:vAlign w:val="center"/>
          </w:tcPr>
          <w:p w14:paraId="2F8D410A"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63.146</w:t>
            </w:r>
          </w:p>
        </w:tc>
        <w:tc>
          <w:tcPr>
            <w:tcW w:w="820" w:type="pct"/>
            <w:vAlign w:val="center"/>
          </w:tcPr>
          <w:p w14:paraId="5904F366"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10,577</w:t>
            </w:r>
          </w:p>
        </w:tc>
        <w:tc>
          <w:tcPr>
            <w:tcW w:w="908" w:type="pct"/>
          </w:tcPr>
          <w:p w14:paraId="2DFA76EF"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7,467</w:t>
            </w:r>
          </w:p>
        </w:tc>
        <w:tc>
          <w:tcPr>
            <w:tcW w:w="908" w:type="pct"/>
            <w:vAlign w:val="center"/>
          </w:tcPr>
          <w:p w14:paraId="7CB1715B"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120</w:t>
            </w:r>
          </w:p>
        </w:tc>
      </w:tr>
    </w:tbl>
    <w:p w14:paraId="2069B86E" w14:textId="77777777" w:rsidR="00932AC2" w:rsidRDefault="00932AC2" w:rsidP="00932AC2">
      <w:pPr>
        <w:widowControl/>
        <w:jc w:val="left"/>
        <w:rPr>
          <w:b/>
          <w:bCs/>
          <w:sz w:val="24"/>
          <w:szCs w:val="24"/>
        </w:rPr>
      </w:pPr>
    </w:p>
    <w:p w14:paraId="12D527BC" w14:textId="77777777" w:rsidR="00932AC2" w:rsidRDefault="00932AC2" w:rsidP="00932AC2">
      <w:pPr>
        <w:widowControl/>
        <w:jc w:val="left"/>
        <w:rPr>
          <w:b/>
          <w:bCs/>
          <w:sz w:val="24"/>
          <w:szCs w:val="24"/>
        </w:rPr>
        <w:sectPr w:rsidR="00932AC2" w:rsidSect="00C828E5">
          <w:pgSz w:w="11906" w:h="16838"/>
          <w:pgMar w:top="1701" w:right="1418" w:bottom="1701" w:left="1418" w:header="851" w:footer="992" w:gutter="0"/>
          <w:cols w:space="425"/>
          <w:docGrid w:type="lines" w:linePitch="312"/>
        </w:sectPr>
      </w:pPr>
    </w:p>
    <w:p w14:paraId="47A90A4E" w14:textId="798CC7D5" w:rsidR="00932AC2" w:rsidRDefault="00AC06BB" w:rsidP="00932AC2">
      <w:pPr>
        <w:widowControl/>
      </w:pPr>
      <w:bookmarkStart w:id="15" w:name="_Hlk81058499"/>
      <w:r w:rsidRPr="000D7E7D">
        <w:rPr>
          <w:b/>
          <w:bCs/>
          <w:sz w:val="24"/>
          <w:szCs w:val="24"/>
        </w:rPr>
        <w:lastRenderedPageBreak/>
        <w:t xml:space="preserve">Supplementary Table </w:t>
      </w:r>
      <w:r w:rsidR="006C0191" w:rsidRPr="000D7E7D">
        <w:rPr>
          <w:b/>
          <w:bCs/>
          <w:sz w:val="24"/>
          <w:szCs w:val="24"/>
        </w:rPr>
        <w:t>3</w:t>
      </w:r>
      <w:r w:rsidR="00932AC2">
        <w:t xml:space="preserve"> </w:t>
      </w:r>
      <w:r w:rsidR="00932AC2" w:rsidRPr="00EF4AFD">
        <w:rPr>
          <w:sz w:val="24"/>
          <w:szCs w:val="24"/>
        </w:rPr>
        <w:t>Summary statistics of different versions of the assembled genomes using different pipelines</w:t>
      </w:r>
      <w:bookmarkEnd w:id="15"/>
      <w:r w:rsidR="00932AC2" w:rsidRPr="00EF4AFD">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5"/>
        <w:gridCol w:w="3825"/>
        <w:gridCol w:w="2411"/>
        <w:gridCol w:w="2834"/>
        <w:gridCol w:w="2397"/>
        <w:gridCol w:w="1540"/>
      </w:tblGrid>
      <w:tr w:rsidR="00932AC2" w:rsidRPr="007E30E3" w14:paraId="1E853764" w14:textId="77777777" w:rsidTr="00FA6843">
        <w:tc>
          <w:tcPr>
            <w:tcW w:w="355" w:type="pct"/>
            <w:tcBorders>
              <w:top w:val="single" w:sz="4" w:space="0" w:color="auto"/>
              <w:bottom w:val="single" w:sz="4" w:space="0" w:color="auto"/>
            </w:tcBorders>
            <w:vAlign w:val="center"/>
          </w:tcPr>
          <w:p w14:paraId="3AFD334B"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b/>
                <w:bCs/>
                <w:sz w:val="24"/>
                <w:szCs w:val="24"/>
              </w:rPr>
              <w:t>Version</w:t>
            </w:r>
          </w:p>
        </w:tc>
        <w:tc>
          <w:tcPr>
            <w:tcW w:w="1366" w:type="pct"/>
            <w:tcBorders>
              <w:top w:val="single" w:sz="4" w:space="0" w:color="auto"/>
              <w:bottom w:val="single" w:sz="4" w:space="0" w:color="auto"/>
            </w:tcBorders>
            <w:vAlign w:val="center"/>
          </w:tcPr>
          <w:p w14:paraId="1EA59FBC"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b/>
                <w:bCs/>
                <w:sz w:val="24"/>
                <w:szCs w:val="24"/>
              </w:rPr>
              <w:t>Pipeline</w:t>
            </w:r>
          </w:p>
        </w:tc>
        <w:tc>
          <w:tcPr>
            <w:tcW w:w="861" w:type="pct"/>
            <w:tcBorders>
              <w:top w:val="single" w:sz="4" w:space="0" w:color="auto"/>
              <w:bottom w:val="single" w:sz="4" w:space="0" w:color="auto"/>
            </w:tcBorders>
            <w:vAlign w:val="center"/>
          </w:tcPr>
          <w:p w14:paraId="52EDC0D1"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b/>
                <w:bCs/>
                <w:sz w:val="24"/>
                <w:szCs w:val="24"/>
              </w:rPr>
              <w:t>Assembled size (Mb)</w:t>
            </w:r>
          </w:p>
        </w:tc>
        <w:tc>
          <w:tcPr>
            <w:tcW w:w="1012" w:type="pct"/>
            <w:tcBorders>
              <w:top w:val="single" w:sz="4" w:space="0" w:color="auto"/>
              <w:bottom w:val="single" w:sz="4" w:space="0" w:color="auto"/>
            </w:tcBorders>
            <w:vAlign w:val="center"/>
          </w:tcPr>
          <w:p w14:paraId="060B03BF"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hAnsi="Times New Roman" w:cs="Times New Roman"/>
                <w:b/>
                <w:bCs/>
                <w:sz w:val="24"/>
                <w:szCs w:val="24"/>
              </w:rPr>
              <w:t>Contig/Scaffold number</w:t>
            </w:r>
          </w:p>
        </w:tc>
        <w:tc>
          <w:tcPr>
            <w:tcW w:w="856" w:type="pct"/>
            <w:tcBorders>
              <w:top w:val="single" w:sz="4" w:space="0" w:color="auto"/>
              <w:bottom w:val="single" w:sz="4" w:space="0" w:color="auto"/>
            </w:tcBorders>
            <w:vAlign w:val="center"/>
          </w:tcPr>
          <w:p w14:paraId="6F9B667D" w14:textId="77777777" w:rsidR="00932AC2" w:rsidRPr="00A97C0C" w:rsidRDefault="00932AC2" w:rsidP="00FA6843">
            <w:pPr>
              <w:jc w:val="left"/>
              <w:rPr>
                <w:rFonts w:ascii="Times New Roman" w:hAnsi="Times New Roman" w:cs="Times New Roman"/>
                <w:b/>
                <w:bCs/>
                <w:sz w:val="24"/>
                <w:szCs w:val="24"/>
              </w:rPr>
            </w:pPr>
            <w:r w:rsidRPr="00106C35">
              <w:rPr>
                <w:rFonts w:ascii="Times New Roman" w:hAnsi="Times New Roman" w:cs="Times New Roman"/>
                <w:b/>
                <w:bCs/>
                <w:sz w:val="24"/>
                <w:szCs w:val="24"/>
              </w:rPr>
              <w:t>Contig/Scaffold</w:t>
            </w:r>
            <w:r>
              <w:rPr>
                <w:rFonts w:ascii="Times New Roman" w:hAnsi="Times New Roman" w:cs="Times New Roman" w:hint="eastAsia"/>
                <w:b/>
                <w:bCs/>
                <w:sz w:val="24"/>
                <w:szCs w:val="24"/>
              </w:rPr>
              <w:t xml:space="preserve"> </w:t>
            </w:r>
            <w:r w:rsidRPr="00106C35">
              <w:rPr>
                <w:rFonts w:ascii="Times New Roman" w:hAnsi="Times New Roman" w:cs="Times New Roman"/>
                <w:b/>
                <w:bCs/>
                <w:sz w:val="24"/>
                <w:szCs w:val="24"/>
              </w:rPr>
              <w:t>N50</w:t>
            </w:r>
          </w:p>
        </w:tc>
        <w:tc>
          <w:tcPr>
            <w:tcW w:w="550" w:type="pct"/>
            <w:tcBorders>
              <w:top w:val="single" w:sz="4" w:space="0" w:color="auto"/>
              <w:bottom w:val="single" w:sz="4" w:space="0" w:color="auto"/>
            </w:tcBorders>
            <w:vAlign w:val="center"/>
          </w:tcPr>
          <w:p w14:paraId="37B7BAC7"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b/>
                <w:bCs/>
                <w:sz w:val="24"/>
                <w:szCs w:val="24"/>
              </w:rPr>
              <w:t>BUSCO (%)</w:t>
            </w:r>
          </w:p>
        </w:tc>
      </w:tr>
      <w:tr w:rsidR="00932AC2" w:rsidRPr="007E30E3" w14:paraId="227520B1" w14:textId="77777777" w:rsidTr="00FA6843">
        <w:tc>
          <w:tcPr>
            <w:tcW w:w="355" w:type="pct"/>
          </w:tcPr>
          <w:p w14:paraId="77AABBA9" w14:textId="77777777" w:rsidR="00932AC2" w:rsidRPr="00920D1A" w:rsidRDefault="00932AC2" w:rsidP="00FA6843">
            <w:pPr>
              <w:jc w:val="left"/>
              <w:rPr>
                <w:rFonts w:ascii="Times New Roman" w:hAnsi="Times New Roman" w:cs="Times New Roman"/>
                <w:sz w:val="24"/>
                <w:szCs w:val="24"/>
              </w:rPr>
            </w:pPr>
            <w:r w:rsidRPr="00920D1A">
              <w:rPr>
                <w:rFonts w:ascii="Times New Roman" w:hAnsi="Times New Roman" w:cs="Times New Roman"/>
                <w:sz w:val="24"/>
                <w:szCs w:val="24"/>
              </w:rPr>
              <w:t>v0.</w:t>
            </w:r>
            <w:r>
              <w:rPr>
                <w:rFonts w:ascii="Times New Roman" w:hAnsi="Times New Roman" w:cs="Times New Roman"/>
                <w:sz w:val="24"/>
                <w:szCs w:val="24"/>
              </w:rPr>
              <w:t>1</w:t>
            </w:r>
          </w:p>
        </w:tc>
        <w:tc>
          <w:tcPr>
            <w:tcW w:w="1366" w:type="pct"/>
          </w:tcPr>
          <w:p w14:paraId="6BEE3568" w14:textId="77777777" w:rsidR="00932AC2" w:rsidRPr="00106C35" w:rsidRDefault="00932AC2" w:rsidP="00FA6843">
            <w:pPr>
              <w:jc w:val="left"/>
              <w:rPr>
                <w:rFonts w:ascii="Times New Roman" w:hAnsi="Times New Roman" w:cs="Times New Roman"/>
                <w:sz w:val="24"/>
                <w:szCs w:val="24"/>
              </w:rPr>
            </w:pPr>
            <w:proofErr w:type="spellStart"/>
            <w:r w:rsidRPr="00106C35">
              <w:rPr>
                <w:rFonts w:ascii="Times New Roman" w:hAnsi="Times New Roman" w:cs="Times New Roman"/>
                <w:sz w:val="24"/>
                <w:szCs w:val="24"/>
              </w:rPr>
              <w:t>CANU+SMARTdenovo</w:t>
            </w:r>
            <w:proofErr w:type="spellEnd"/>
          </w:p>
        </w:tc>
        <w:tc>
          <w:tcPr>
            <w:tcW w:w="861" w:type="pct"/>
          </w:tcPr>
          <w:p w14:paraId="2C83D017"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482</w:t>
            </w:r>
          </w:p>
        </w:tc>
        <w:tc>
          <w:tcPr>
            <w:tcW w:w="1012" w:type="pct"/>
          </w:tcPr>
          <w:p w14:paraId="57D2DF31"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1,607</w:t>
            </w:r>
          </w:p>
        </w:tc>
        <w:tc>
          <w:tcPr>
            <w:tcW w:w="856" w:type="pct"/>
          </w:tcPr>
          <w:p w14:paraId="4FC936AA"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779</w:t>
            </w:r>
            <w:r>
              <w:rPr>
                <w:rFonts w:ascii="Times New Roman" w:hAnsi="Times New Roman" w:cs="Times New Roman"/>
                <w:sz w:val="24"/>
                <w:szCs w:val="24"/>
              </w:rPr>
              <w:t xml:space="preserve"> </w:t>
            </w:r>
            <w:proofErr w:type="spellStart"/>
            <w:r w:rsidRPr="00106C35">
              <w:rPr>
                <w:rFonts w:ascii="Times New Roman" w:hAnsi="Times New Roman" w:cs="Times New Roman"/>
                <w:sz w:val="24"/>
                <w:szCs w:val="24"/>
              </w:rPr>
              <w:t>K</w:t>
            </w:r>
            <w:r>
              <w:rPr>
                <w:rFonts w:ascii="Times New Roman" w:hAnsi="Times New Roman" w:cs="Times New Roman"/>
                <w:sz w:val="24"/>
                <w:szCs w:val="24"/>
              </w:rPr>
              <w:t>b</w:t>
            </w:r>
            <w:proofErr w:type="spellEnd"/>
          </w:p>
        </w:tc>
        <w:tc>
          <w:tcPr>
            <w:tcW w:w="550" w:type="pct"/>
          </w:tcPr>
          <w:p w14:paraId="7542E5C1"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95.40</w:t>
            </w:r>
          </w:p>
        </w:tc>
      </w:tr>
      <w:tr w:rsidR="00932AC2" w:rsidRPr="007E30E3" w14:paraId="1962E796" w14:textId="77777777" w:rsidTr="00FA6843">
        <w:tc>
          <w:tcPr>
            <w:tcW w:w="355" w:type="pct"/>
          </w:tcPr>
          <w:p w14:paraId="0273D848" w14:textId="77777777" w:rsidR="00932AC2" w:rsidRPr="00920D1A" w:rsidRDefault="00932AC2" w:rsidP="00FA6843">
            <w:pPr>
              <w:jc w:val="left"/>
              <w:rPr>
                <w:rFonts w:ascii="Times New Roman" w:hAnsi="Times New Roman" w:cs="Times New Roman"/>
                <w:sz w:val="24"/>
                <w:szCs w:val="24"/>
              </w:rPr>
            </w:pPr>
            <w:r w:rsidRPr="00920D1A">
              <w:rPr>
                <w:rFonts w:ascii="Times New Roman" w:hAnsi="Times New Roman" w:cs="Times New Roman"/>
                <w:sz w:val="24"/>
                <w:szCs w:val="24"/>
              </w:rPr>
              <w:t>v1.2</w:t>
            </w:r>
          </w:p>
        </w:tc>
        <w:tc>
          <w:tcPr>
            <w:tcW w:w="1366" w:type="pct"/>
          </w:tcPr>
          <w:p w14:paraId="313CFB8D"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v0.4+arrow+sspace+arrow+pilon×3</w:t>
            </w:r>
          </w:p>
        </w:tc>
        <w:tc>
          <w:tcPr>
            <w:tcW w:w="861" w:type="pct"/>
          </w:tcPr>
          <w:p w14:paraId="0B8B2F50"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482</w:t>
            </w:r>
          </w:p>
        </w:tc>
        <w:tc>
          <w:tcPr>
            <w:tcW w:w="1012" w:type="pct"/>
          </w:tcPr>
          <w:p w14:paraId="75A2C76E"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1,454/975</w:t>
            </w:r>
          </w:p>
        </w:tc>
        <w:tc>
          <w:tcPr>
            <w:tcW w:w="856" w:type="pct"/>
          </w:tcPr>
          <w:p w14:paraId="00C9D015"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868</w:t>
            </w:r>
            <w:r>
              <w:rPr>
                <w:rFonts w:ascii="Times New Roman" w:hAnsi="Times New Roman" w:cs="Times New Roman"/>
                <w:sz w:val="24"/>
                <w:szCs w:val="24"/>
              </w:rPr>
              <w:t xml:space="preserve"> </w:t>
            </w:r>
            <w:proofErr w:type="spellStart"/>
            <w:r w:rsidRPr="00106C35">
              <w:rPr>
                <w:rFonts w:ascii="Times New Roman" w:hAnsi="Times New Roman" w:cs="Times New Roman"/>
                <w:sz w:val="24"/>
                <w:szCs w:val="24"/>
              </w:rPr>
              <w:t>K</w:t>
            </w:r>
            <w:r>
              <w:rPr>
                <w:rFonts w:ascii="Times New Roman" w:hAnsi="Times New Roman" w:cs="Times New Roman"/>
                <w:sz w:val="24"/>
                <w:szCs w:val="24"/>
              </w:rPr>
              <w:t>b</w:t>
            </w:r>
            <w:proofErr w:type="spellEnd"/>
            <w:r w:rsidRPr="00106C35">
              <w:rPr>
                <w:rFonts w:ascii="Times New Roman" w:hAnsi="Times New Roman" w:cs="Times New Roman"/>
                <w:sz w:val="24"/>
                <w:szCs w:val="24"/>
              </w:rPr>
              <w:t>/1.18</w:t>
            </w:r>
            <w:r>
              <w:rPr>
                <w:rFonts w:ascii="Times New Roman" w:hAnsi="Times New Roman" w:cs="Times New Roman"/>
                <w:sz w:val="24"/>
                <w:szCs w:val="24"/>
              </w:rPr>
              <w:t xml:space="preserve"> </w:t>
            </w:r>
            <w:r w:rsidRPr="00106C35">
              <w:rPr>
                <w:rFonts w:ascii="Times New Roman" w:hAnsi="Times New Roman" w:cs="Times New Roman"/>
                <w:sz w:val="24"/>
                <w:szCs w:val="24"/>
              </w:rPr>
              <w:t>M</w:t>
            </w:r>
            <w:r>
              <w:rPr>
                <w:rFonts w:ascii="Times New Roman" w:hAnsi="Times New Roman" w:cs="Times New Roman"/>
                <w:sz w:val="24"/>
                <w:szCs w:val="24"/>
              </w:rPr>
              <w:t>b</w:t>
            </w:r>
          </w:p>
        </w:tc>
        <w:tc>
          <w:tcPr>
            <w:tcW w:w="550" w:type="pct"/>
          </w:tcPr>
          <w:p w14:paraId="594078B0"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95.00</w:t>
            </w:r>
          </w:p>
        </w:tc>
      </w:tr>
      <w:tr w:rsidR="00932AC2" w:rsidRPr="007E30E3" w14:paraId="78971C53" w14:textId="77777777" w:rsidTr="00FA6843">
        <w:tc>
          <w:tcPr>
            <w:tcW w:w="355" w:type="pct"/>
          </w:tcPr>
          <w:p w14:paraId="025B16CD" w14:textId="77777777" w:rsidR="00932AC2" w:rsidRPr="00920D1A" w:rsidRDefault="00932AC2" w:rsidP="00FA6843">
            <w:pPr>
              <w:jc w:val="left"/>
              <w:rPr>
                <w:rFonts w:ascii="Times New Roman" w:hAnsi="Times New Roman" w:cs="Times New Roman"/>
                <w:sz w:val="24"/>
                <w:szCs w:val="24"/>
              </w:rPr>
            </w:pPr>
            <w:r w:rsidRPr="00920D1A">
              <w:rPr>
                <w:rFonts w:ascii="Times New Roman" w:hAnsi="Times New Roman" w:cs="Times New Roman"/>
                <w:sz w:val="24"/>
                <w:szCs w:val="24"/>
              </w:rPr>
              <w:t>v2.1</w:t>
            </w:r>
          </w:p>
        </w:tc>
        <w:tc>
          <w:tcPr>
            <w:tcW w:w="1366" w:type="pct"/>
          </w:tcPr>
          <w:p w14:paraId="7B865783"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v1.2+</w:t>
            </w:r>
            <w:r>
              <w:rPr>
                <w:rFonts w:ascii="Times New Roman" w:hAnsi="Times New Roman" w:cs="Times New Roman"/>
                <w:sz w:val="24"/>
                <w:szCs w:val="24"/>
              </w:rPr>
              <w:t>Hi-C</w:t>
            </w:r>
          </w:p>
        </w:tc>
        <w:tc>
          <w:tcPr>
            <w:tcW w:w="861" w:type="pct"/>
          </w:tcPr>
          <w:p w14:paraId="6BD840C3"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483</w:t>
            </w:r>
          </w:p>
        </w:tc>
        <w:tc>
          <w:tcPr>
            <w:tcW w:w="1012" w:type="pct"/>
          </w:tcPr>
          <w:p w14:paraId="623979A4"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4,597/2000</w:t>
            </w:r>
          </w:p>
        </w:tc>
        <w:tc>
          <w:tcPr>
            <w:tcW w:w="856" w:type="pct"/>
          </w:tcPr>
          <w:p w14:paraId="51FC6BB5"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388</w:t>
            </w:r>
            <w:r>
              <w:rPr>
                <w:rFonts w:ascii="Times New Roman" w:hAnsi="Times New Roman" w:cs="Times New Roman"/>
                <w:sz w:val="24"/>
                <w:szCs w:val="24"/>
              </w:rPr>
              <w:t xml:space="preserve"> </w:t>
            </w:r>
            <w:proofErr w:type="spellStart"/>
            <w:r w:rsidRPr="00106C35">
              <w:rPr>
                <w:rFonts w:ascii="Times New Roman" w:hAnsi="Times New Roman" w:cs="Times New Roman"/>
                <w:sz w:val="24"/>
                <w:szCs w:val="24"/>
              </w:rPr>
              <w:t>K</w:t>
            </w:r>
            <w:r>
              <w:rPr>
                <w:rFonts w:ascii="Times New Roman" w:hAnsi="Times New Roman" w:cs="Times New Roman"/>
                <w:sz w:val="24"/>
                <w:szCs w:val="24"/>
              </w:rPr>
              <w:t>b</w:t>
            </w:r>
            <w:proofErr w:type="spellEnd"/>
            <w:r w:rsidRPr="00106C35">
              <w:rPr>
                <w:rFonts w:ascii="Times New Roman" w:hAnsi="Times New Roman" w:cs="Times New Roman"/>
                <w:sz w:val="24"/>
                <w:szCs w:val="24"/>
              </w:rPr>
              <w:t>/29.7</w:t>
            </w:r>
            <w:r>
              <w:rPr>
                <w:rFonts w:ascii="Times New Roman" w:hAnsi="Times New Roman" w:cs="Times New Roman"/>
                <w:sz w:val="24"/>
                <w:szCs w:val="24"/>
              </w:rPr>
              <w:t xml:space="preserve"> </w:t>
            </w:r>
            <w:r w:rsidRPr="00106C35">
              <w:rPr>
                <w:rFonts w:ascii="Times New Roman" w:hAnsi="Times New Roman" w:cs="Times New Roman"/>
                <w:sz w:val="24"/>
                <w:szCs w:val="24"/>
              </w:rPr>
              <w:t>M</w:t>
            </w:r>
            <w:r>
              <w:rPr>
                <w:rFonts w:ascii="Times New Roman" w:hAnsi="Times New Roman" w:cs="Times New Roman"/>
                <w:sz w:val="24"/>
                <w:szCs w:val="24"/>
              </w:rPr>
              <w:t>b</w:t>
            </w:r>
          </w:p>
        </w:tc>
        <w:tc>
          <w:tcPr>
            <w:tcW w:w="550" w:type="pct"/>
          </w:tcPr>
          <w:p w14:paraId="5BBCE481"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94.80</w:t>
            </w:r>
          </w:p>
        </w:tc>
      </w:tr>
      <w:tr w:rsidR="00932AC2" w:rsidRPr="007E30E3" w14:paraId="4D19F5DF" w14:textId="77777777" w:rsidTr="00FA6843">
        <w:tc>
          <w:tcPr>
            <w:tcW w:w="355" w:type="pct"/>
          </w:tcPr>
          <w:p w14:paraId="582698D5" w14:textId="77777777" w:rsidR="00932AC2" w:rsidRPr="00920D1A" w:rsidRDefault="00932AC2" w:rsidP="00FA6843">
            <w:pPr>
              <w:jc w:val="left"/>
              <w:rPr>
                <w:rFonts w:ascii="Times New Roman" w:hAnsi="Times New Roman" w:cs="Times New Roman"/>
                <w:sz w:val="24"/>
                <w:szCs w:val="24"/>
              </w:rPr>
            </w:pPr>
            <w:r w:rsidRPr="00920D1A">
              <w:rPr>
                <w:rFonts w:ascii="Times New Roman" w:hAnsi="Times New Roman" w:cs="Times New Roman"/>
                <w:sz w:val="24"/>
                <w:szCs w:val="24"/>
              </w:rPr>
              <w:t>v2.2</w:t>
            </w:r>
          </w:p>
        </w:tc>
        <w:tc>
          <w:tcPr>
            <w:tcW w:w="1366" w:type="pct"/>
          </w:tcPr>
          <w:p w14:paraId="5BC206CF"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v2.1+arrow×3+pilon×3</w:t>
            </w:r>
          </w:p>
        </w:tc>
        <w:tc>
          <w:tcPr>
            <w:tcW w:w="861" w:type="pct"/>
          </w:tcPr>
          <w:p w14:paraId="3D8C0E76"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483</w:t>
            </w:r>
          </w:p>
        </w:tc>
        <w:tc>
          <w:tcPr>
            <w:tcW w:w="1012" w:type="pct"/>
          </w:tcPr>
          <w:p w14:paraId="4113A7D9"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4,487/2002</w:t>
            </w:r>
          </w:p>
        </w:tc>
        <w:tc>
          <w:tcPr>
            <w:tcW w:w="856" w:type="pct"/>
          </w:tcPr>
          <w:p w14:paraId="2A1B07A6"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406</w:t>
            </w:r>
            <w:r>
              <w:rPr>
                <w:rFonts w:ascii="Times New Roman" w:hAnsi="Times New Roman" w:cs="Times New Roman"/>
                <w:sz w:val="24"/>
                <w:szCs w:val="24"/>
              </w:rPr>
              <w:t xml:space="preserve"> </w:t>
            </w:r>
            <w:proofErr w:type="spellStart"/>
            <w:r w:rsidRPr="00106C35">
              <w:rPr>
                <w:rFonts w:ascii="Times New Roman" w:hAnsi="Times New Roman" w:cs="Times New Roman"/>
                <w:sz w:val="24"/>
                <w:szCs w:val="24"/>
              </w:rPr>
              <w:t>K</w:t>
            </w:r>
            <w:r>
              <w:rPr>
                <w:rFonts w:ascii="Times New Roman" w:hAnsi="Times New Roman" w:cs="Times New Roman"/>
                <w:sz w:val="24"/>
                <w:szCs w:val="24"/>
              </w:rPr>
              <w:t>b</w:t>
            </w:r>
            <w:proofErr w:type="spellEnd"/>
            <w:r w:rsidRPr="00106C35">
              <w:rPr>
                <w:rFonts w:ascii="Times New Roman" w:hAnsi="Times New Roman" w:cs="Times New Roman"/>
                <w:sz w:val="24"/>
                <w:szCs w:val="24"/>
              </w:rPr>
              <w:t>/29.7</w:t>
            </w:r>
            <w:r>
              <w:rPr>
                <w:rFonts w:ascii="Times New Roman" w:hAnsi="Times New Roman" w:cs="Times New Roman"/>
                <w:sz w:val="24"/>
                <w:szCs w:val="24"/>
              </w:rPr>
              <w:t xml:space="preserve"> </w:t>
            </w:r>
            <w:r w:rsidRPr="00106C35">
              <w:rPr>
                <w:rFonts w:ascii="Times New Roman" w:hAnsi="Times New Roman" w:cs="Times New Roman"/>
                <w:sz w:val="24"/>
                <w:szCs w:val="24"/>
              </w:rPr>
              <w:t>M</w:t>
            </w:r>
            <w:r>
              <w:rPr>
                <w:rFonts w:ascii="Times New Roman" w:hAnsi="Times New Roman" w:cs="Times New Roman"/>
                <w:sz w:val="24"/>
                <w:szCs w:val="24"/>
              </w:rPr>
              <w:t>b</w:t>
            </w:r>
          </w:p>
        </w:tc>
        <w:tc>
          <w:tcPr>
            <w:tcW w:w="550" w:type="pct"/>
          </w:tcPr>
          <w:p w14:paraId="6A0140A5"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95.00</w:t>
            </w:r>
          </w:p>
        </w:tc>
      </w:tr>
      <w:tr w:rsidR="00932AC2" w:rsidRPr="007E30E3" w14:paraId="7A459CD2" w14:textId="77777777" w:rsidTr="00FA6843">
        <w:tc>
          <w:tcPr>
            <w:tcW w:w="355" w:type="pct"/>
          </w:tcPr>
          <w:p w14:paraId="77FA567B" w14:textId="77777777" w:rsidR="00932AC2" w:rsidRPr="00920D1A" w:rsidRDefault="00932AC2" w:rsidP="00FA6843">
            <w:pPr>
              <w:jc w:val="left"/>
              <w:rPr>
                <w:rFonts w:ascii="Times New Roman" w:hAnsi="Times New Roman" w:cs="Times New Roman"/>
                <w:sz w:val="24"/>
                <w:szCs w:val="24"/>
              </w:rPr>
            </w:pPr>
            <w:r w:rsidRPr="00920D1A">
              <w:rPr>
                <w:rFonts w:ascii="Times New Roman" w:hAnsi="Times New Roman" w:cs="Times New Roman"/>
                <w:sz w:val="24"/>
                <w:szCs w:val="24"/>
              </w:rPr>
              <w:t>final</w:t>
            </w:r>
          </w:p>
        </w:tc>
        <w:tc>
          <w:tcPr>
            <w:tcW w:w="1366" w:type="pct"/>
          </w:tcPr>
          <w:p w14:paraId="59D4B128"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v2.2+</w:t>
            </w:r>
            <w:r>
              <w:rPr>
                <w:rFonts w:ascii="Times New Roman" w:hAnsi="Times New Roman" w:cs="Times New Roman"/>
                <w:sz w:val="24"/>
                <w:szCs w:val="24"/>
              </w:rPr>
              <w:t>remove redundancy</w:t>
            </w:r>
          </w:p>
        </w:tc>
        <w:tc>
          <w:tcPr>
            <w:tcW w:w="861" w:type="pct"/>
          </w:tcPr>
          <w:p w14:paraId="4F9D2AC4"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470</w:t>
            </w:r>
          </w:p>
        </w:tc>
        <w:tc>
          <w:tcPr>
            <w:tcW w:w="1012" w:type="pct"/>
          </w:tcPr>
          <w:p w14:paraId="5B7E75DF"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3,302/988</w:t>
            </w:r>
          </w:p>
        </w:tc>
        <w:tc>
          <w:tcPr>
            <w:tcW w:w="856" w:type="pct"/>
          </w:tcPr>
          <w:p w14:paraId="1D7CCF98"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420</w:t>
            </w:r>
            <w:r>
              <w:rPr>
                <w:rFonts w:ascii="Times New Roman" w:hAnsi="Times New Roman" w:cs="Times New Roman"/>
                <w:sz w:val="24"/>
                <w:szCs w:val="24"/>
              </w:rPr>
              <w:t xml:space="preserve"> </w:t>
            </w:r>
            <w:proofErr w:type="spellStart"/>
            <w:r w:rsidRPr="00106C35">
              <w:rPr>
                <w:rFonts w:ascii="Times New Roman" w:hAnsi="Times New Roman" w:cs="Times New Roman"/>
                <w:sz w:val="24"/>
                <w:szCs w:val="24"/>
              </w:rPr>
              <w:t>K</w:t>
            </w:r>
            <w:r>
              <w:rPr>
                <w:rFonts w:ascii="Times New Roman" w:hAnsi="Times New Roman" w:cs="Times New Roman"/>
                <w:sz w:val="24"/>
                <w:szCs w:val="24"/>
              </w:rPr>
              <w:t>b</w:t>
            </w:r>
            <w:proofErr w:type="spellEnd"/>
            <w:r w:rsidRPr="00106C35">
              <w:rPr>
                <w:rFonts w:ascii="Times New Roman" w:hAnsi="Times New Roman" w:cs="Times New Roman"/>
                <w:sz w:val="24"/>
                <w:szCs w:val="24"/>
              </w:rPr>
              <w:t>/30.8</w:t>
            </w:r>
            <w:r>
              <w:rPr>
                <w:rFonts w:ascii="Times New Roman" w:hAnsi="Times New Roman" w:cs="Times New Roman"/>
                <w:sz w:val="24"/>
                <w:szCs w:val="24"/>
              </w:rPr>
              <w:t xml:space="preserve"> </w:t>
            </w:r>
            <w:r w:rsidRPr="00106C35">
              <w:rPr>
                <w:rFonts w:ascii="Times New Roman" w:hAnsi="Times New Roman" w:cs="Times New Roman"/>
                <w:sz w:val="24"/>
                <w:szCs w:val="24"/>
              </w:rPr>
              <w:t>M</w:t>
            </w:r>
            <w:r>
              <w:rPr>
                <w:rFonts w:ascii="Times New Roman" w:hAnsi="Times New Roman" w:cs="Times New Roman"/>
                <w:sz w:val="24"/>
                <w:szCs w:val="24"/>
              </w:rPr>
              <w:t>b</w:t>
            </w:r>
          </w:p>
        </w:tc>
        <w:tc>
          <w:tcPr>
            <w:tcW w:w="550" w:type="pct"/>
          </w:tcPr>
          <w:p w14:paraId="5834BD0E" w14:textId="77777777" w:rsidR="00932AC2" w:rsidRPr="00106C35" w:rsidRDefault="00932AC2" w:rsidP="00FA6843">
            <w:pPr>
              <w:jc w:val="left"/>
              <w:rPr>
                <w:rFonts w:ascii="Times New Roman" w:hAnsi="Times New Roman" w:cs="Times New Roman"/>
                <w:sz w:val="24"/>
                <w:szCs w:val="24"/>
              </w:rPr>
            </w:pPr>
            <w:r w:rsidRPr="00106C35">
              <w:rPr>
                <w:rFonts w:ascii="Times New Roman" w:hAnsi="Times New Roman" w:cs="Times New Roman"/>
                <w:sz w:val="24"/>
                <w:szCs w:val="24"/>
              </w:rPr>
              <w:t>94.50</w:t>
            </w:r>
          </w:p>
        </w:tc>
      </w:tr>
    </w:tbl>
    <w:p w14:paraId="69F316E5" w14:textId="77777777" w:rsidR="006C0191" w:rsidRDefault="006C0191" w:rsidP="00932AC2">
      <w:pPr>
        <w:widowControl/>
        <w:jc w:val="left"/>
        <w:rPr>
          <w:sz w:val="24"/>
          <w:szCs w:val="24"/>
        </w:rPr>
        <w:sectPr w:rsidR="006C0191" w:rsidSect="00C828E5">
          <w:pgSz w:w="16838" w:h="11906" w:orient="landscape"/>
          <w:pgMar w:top="1701" w:right="1418" w:bottom="1701" w:left="1418" w:header="851" w:footer="992" w:gutter="0"/>
          <w:cols w:space="425"/>
          <w:docGrid w:type="lines" w:linePitch="312"/>
        </w:sectPr>
      </w:pPr>
    </w:p>
    <w:p w14:paraId="5B9E2337" w14:textId="57A18188" w:rsidR="00932AC2" w:rsidRDefault="00932AC2" w:rsidP="00932AC2">
      <w:pPr>
        <w:widowControl/>
        <w:jc w:val="left"/>
        <w:rPr>
          <w:sz w:val="24"/>
          <w:szCs w:val="24"/>
        </w:rPr>
      </w:pPr>
    </w:p>
    <w:p w14:paraId="338FFB21" w14:textId="1AA1E00D" w:rsidR="006C0191" w:rsidRPr="003909D9" w:rsidRDefault="00AC06BB" w:rsidP="006C0191">
      <w:pPr>
        <w:rPr>
          <w:sz w:val="24"/>
          <w:szCs w:val="24"/>
        </w:rPr>
      </w:pPr>
      <w:bookmarkStart w:id="16" w:name="_Hlk81058512"/>
      <w:r w:rsidRPr="000D7E7D">
        <w:rPr>
          <w:b/>
          <w:bCs/>
          <w:sz w:val="24"/>
          <w:szCs w:val="24"/>
        </w:rPr>
        <w:t xml:space="preserve">Supplementary Table </w:t>
      </w:r>
      <w:r w:rsidR="006C0191" w:rsidRPr="000D7E7D">
        <w:rPr>
          <w:b/>
          <w:bCs/>
          <w:sz w:val="24"/>
          <w:szCs w:val="24"/>
        </w:rPr>
        <w:t>4</w:t>
      </w:r>
      <w:r w:rsidR="006C0191" w:rsidRPr="003909D9">
        <w:rPr>
          <w:sz w:val="24"/>
          <w:szCs w:val="24"/>
        </w:rPr>
        <w:t xml:space="preserve"> </w:t>
      </w:r>
      <w:r w:rsidR="006C0191">
        <w:rPr>
          <w:sz w:val="24"/>
          <w:szCs w:val="24"/>
        </w:rPr>
        <w:t>S</w:t>
      </w:r>
      <w:r w:rsidR="006C0191" w:rsidRPr="003909D9">
        <w:rPr>
          <w:sz w:val="24"/>
          <w:szCs w:val="24"/>
        </w:rPr>
        <w:t xml:space="preserve">ummary of homolog chromosomes for the three </w:t>
      </w:r>
      <w:proofErr w:type="spellStart"/>
      <w:r w:rsidR="006C0191" w:rsidRPr="003909D9">
        <w:rPr>
          <w:sz w:val="24"/>
          <w:szCs w:val="24"/>
        </w:rPr>
        <w:t>yellowhorn</w:t>
      </w:r>
      <w:proofErr w:type="spellEnd"/>
      <w:r w:rsidR="006C0191" w:rsidRPr="003909D9">
        <w:rPr>
          <w:sz w:val="24"/>
          <w:szCs w:val="24"/>
        </w:rPr>
        <w:t xml:space="preserve"> genomes of “JGXP”, “WF18”, and “ZS4”. The chromosomes of the “JGXP”</w:t>
      </w:r>
      <w:r w:rsidR="004E3531">
        <w:rPr>
          <w:sz w:val="24"/>
          <w:szCs w:val="24"/>
        </w:rPr>
        <w:t xml:space="preserve"> </w:t>
      </w:r>
      <w:r w:rsidR="006C0191" w:rsidRPr="003909D9">
        <w:rPr>
          <w:sz w:val="24"/>
          <w:szCs w:val="24"/>
        </w:rPr>
        <w:t xml:space="preserve">assembly </w:t>
      </w:r>
      <w:r w:rsidR="00F044B0">
        <w:rPr>
          <w:sz w:val="24"/>
          <w:szCs w:val="24"/>
        </w:rPr>
        <w:t>are</w:t>
      </w:r>
      <w:r w:rsidR="006C0191" w:rsidRPr="003909D9">
        <w:rPr>
          <w:sz w:val="24"/>
          <w:szCs w:val="24"/>
        </w:rPr>
        <w:t xml:space="preserve"> used as reference in the first column</w:t>
      </w:r>
      <w:bookmarkEnd w:id="16"/>
      <w:r w:rsidR="006C0191" w:rsidRPr="003909D9">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5"/>
        <w:gridCol w:w="72"/>
        <w:gridCol w:w="1425"/>
        <w:gridCol w:w="2190"/>
        <w:gridCol w:w="1375"/>
        <w:gridCol w:w="230"/>
        <w:gridCol w:w="2072"/>
        <w:gridCol w:w="1372"/>
        <w:gridCol w:w="222"/>
        <w:gridCol w:w="2095"/>
        <w:gridCol w:w="1364"/>
      </w:tblGrid>
      <w:tr w:rsidR="00D53A08" w:rsidRPr="007E30E3" w14:paraId="1C577F41" w14:textId="77777777" w:rsidTr="00D53A08">
        <w:tc>
          <w:tcPr>
            <w:tcW w:w="2374" w:type="pct"/>
            <w:gridSpan w:val="5"/>
            <w:tcBorders>
              <w:top w:val="single" w:sz="4" w:space="0" w:color="auto"/>
              <w:bottom w:val="single" w:sz="4" w:space="0" w:color="auto"/>
            </w:tcBorders>
            <w:vAlign w:val="center"/>
          </w:tcPr>
          <w:p w14:paraId="3B32FA69" w14:textId="77777777" w:rsidR="00D53A08" w:rsidRPr="00106C35" w:rsidRDefault="00D53A08" w:rsidP="009C1DB3">
            <w:pPr>
              <w:jc w:val="center"/>
              <w:rPr>
                <w:rFonts w:ascii="Times New Roman" w:hAnsi="Times New Roman" w:cs="Times New Roman"/>
                <w:b/>
                <w:bCs/>
                <w:sz w:val="24"/>
                <w:szCs w:val="24"/>
              </w:rPr>
            </w:pPr>
            <w:r>
              <w:rPr>
                <w:rFonts w:ascii="Times New Roman" w:hAnsi="Times New Roman" w:cs="Times New Roman" w:hint="eastAsia"/>
                <w:b/>
                <w:bCs/>
                <w:sz w:val="24"/>
                <w:szCs w:val="24"/>
              </w:rPr>
              <w:t>J</w:t>
            </w:r>
            <w:r>
              <w:rPr>
                <w:rFonts w:ascii="Times New Roman" w:hAnsi="Times New Roman" w:cs="Times New Roman"/>
                <w:b/>
                <w:bCs/>
                <w:sz w:val="24"/>
                <w:szCs w:val="24"/>
              </w:rPr>
              <w:t>GXP</w:t>
            </w:r>
          </w:p>
        </w:tc>
        <w:tc>
          <w:tcPr>
            <w:tcW w:w="82" w:type="pct"/>
            <w:tcBorders>
              <w:top w:val="single" w:sz="4" w:space="0" w:color="auto"/>
              <w:bottom w:val="nil"/>
            </w:tcBorders>
          </w:tcPr>
          <w:p w14:paraId="2DBD6BCE" w14:textId="77777777" w:rsidR="00D53A08" w:rsidRPr="001C272E" w:rsidRDefault="00D53A08" w:rsidP="009C1DB3">
            <w:pPr>
              <w:jc w:val="center"/>
              <w:rPr>
                <w:rFonts w:ascii="Times New Roman" w:hAnsi="Times New Roman" w:cs="Times New Roman"/>
                <w:b/>
                <w:bCs/>
                <w:sz w:val="10"/>
                <w:szCs w:val="10"/>
              </w:rPr>
            </w:pPr>
          </w:p>
        </w:tc>
        <w:tc>
          <w:tcPr>
            <w:tcW w:w="1229" w:type="pct"/>
            <w:gridSpan w:val="2"/>
            <w:tcBorders>
              <w:top w:val="single" w:sz="4" w:space="0" w:color="auto"/>
              <w:bottom w:val="single" w:sz="4" w:space="0" w:color="auto"/>
            </w:tcBorders>
          </w:tcPr>
          <w:p w14:paraId="56DD999F" w14:textId="77777777" w:rsidR="00D53A08" w:rsidRPr="00106C35" w:rsidRDefault="00D53A08" w:rsidP="009C1DB3">
            <w:pPr>
              <w:jc w:val="center"/>
              <w:rPr>
                <w:rFonts w:ascii="Times New Roman" w:hAnsi="Times New Roman" w:cs="Times New Roman"/>
                <w:b/>
                <w:bCs/>
                <w:sz w:val="24"/>
                <w:szCs w:val="24"/>
              </w:rPr>
            </w:pPr>
            <w:r>
              <w:rPr>
                <w:rFonts w:ascii="Times New Roman" w:hAnsi="Times New Roman" w:cs="Times New Roman" w:hint="eastAsia"/>
                <w:b/>
                <w:bCs/>
                <w:sz w:val="24"/>
                <w:szCs w:val="24"/>
              </w:rPr>
              <w:t>Z</w:t>
            </w:r>
            <w:r>
              <w:rPr>
                <w:rFonts w:ascii="Times New Roman" w:hAnsi="Times New Roman" w:cs="Times New Roman"/>
                <w:b/>
                <w:bCs/>
                <w:sz w:val="24"/>
                <w:szCs w:val="24"/>
              </w:rPr>
              <w:t>S4</w:t>
            </w:r>
          </w:p>
        </w:tc>
        <w:tc>
          <w:tcPr>
            <w:tcW w:w="79" w:type="pct"/>
            <w:tcBorders>
              <w:top w:val="single" w:sz="4" w:space="0" w:color="auto"/>
              <w:bottom w:val="nil"/>
            </w:tcBorders>
          </w:tcPr>
          <w:p w14:paraId="0E5B5629" w14:textId="77777777" w:rsidR="00D53A08" w:rsidRDefault="00D53A08" w:rsidP="009C1DB3">
            <w:pPr>
              <w:jc w:val="center"/>
              <w:rPr>
                <w:rFonts w:ascii="Times New Roman" w:hAnsi="Times New Roman" w:cs="Times New Roman"/>
                <w:b/>
                <w:bCs/>
                <w:sz w:val="24"/>
                <w:szCs w:val="24"/>
              </w:rPr>
            </w:pPr>
          </w:p>
        </w:tc>
        <w:tc>
          <w:tcPr>
            <w:tcW w:w="1235" w:type="pct"/>
            <w:gridSpan w:val="2"/>
            <w:tcBorders>
              <w:top w:val="single" w:sz="4" w:space="0" w:color="auto"/>
              <w:bottom w:val="single" w:sz="4" w:space="0" w:color="auto"/>
            </w:tcBorders>
            <w:vAlign w:val="center"/>
          </w:tcPr>
          <w:p w14:paraId="61051DDD" w14:textId="77777777" w:rsidR="00D53A08" w:rsidRPr="00106C35" w:rsidRDefault="00D53A08" w:rsidP="009C1DB3">
            <w:pPr>
              <w:jc w:val="center"/>
              <w:rPr>
                <w:rFonts w:ascii="Times New Roman" w:hAnsi="Times New Roman" w:cs="Times New Roman"/>
                <w:b/>
                <w:bCs/>
                <w:sz w:val="24"/>
                <w:szCs w:val="24"/>
              </w:rPr>
            </w:pPr>
            <w:r>
              <w:rPr>
                <w:rFonts w:ascii="Times New Roman" w:hAnsi="Times New Roman" w:cs="Times New Roman" w:hint="eastAsia"/>
                <w:b/>
                <w:bCs/>
                <w:sz w:val="24"/>
                <w:szCs w:val="24"/>
              </w:rPr>
              <w:t>W</w:t>
            </w:r>
            <w:r>
              <w:rPr>
                <w:rFonts w:ascii="Times New Roman" w:hAnsi="Times New Roman" w:cs="Times New Roman"/>
                <w:b/>
                <w:bCs/>
                <w:sz w:val="24"/>
                <w:szCs w:val="24"/>
              </w:rPr>
              <w:t>F18</w:t>
            </w:r>
          </w:p>
        </w:tc>
      </w:tr>
      <w:tr w:rsidR="00D53A08" w:rsidRPr="007E30E3" w14:paraId="15438BFE" w14:textId="77777777" w:rsidTr="00D53A08">
        <w:tc>
          <w:tcPr>
            <w:tcW w:w="566" w:type="pct"/>
            <w:tcBorders>
              <w:top w:val="single" w:sz="4" w:space="0" w:color="auto"/>
              <w:bottom w:val="single" w:sz="4" w:space="0" w:color="auto"/>
            </w:tcBorders>
            <w:vAlign w:val="center"/>
          </w:tcPr>
          <w:p w14:paraId="169840DC" w14:textId="24BBD924" w:rsidR="00D53A08" w:rsidRPr="00106C35" w:rsidRDefault="00D53A08" w:rsidP="00D53A08">
            <w:pPr>
              <w:jc w:val="center"/>
              <w:rPr>
                <w:b/>
                <w:bCs/>
                <w:sz w:val="24"/>
                <w:szCs w:val="24"/>
              </w:rPr>
            </w:pPr>
            <w:r w:rsidRPr="00106C35">
              <w:rPr>
                <w:rFonts w:ascii="Times New Roman" w:hAnsi="Times New Roman" w:cs="Times New Roman"/>
                <w:b/>
                <w:bCs/>
                <w:sz w:val="24"/>
                <w:szCs w:val="24"/>
              </w:rPr>
              <w:t>Chromosome</w:t>
            </w:r>
          </w:p>
        </w:tc>
        <w:tc>
          <w:tcPr>
            <w:tcW w:w="535" w:type="pct"/>
            <w:gridSpan w:val="2"/>
            <w:tcBorders>
              <w:top w:val="single" w:sz="4" w:space="0" w:color="auto"/>
              <w:bottom w:val="single" w:sz="4" w:space="0" w:color="auto"/>
            </w:tcBorders>
            <w:vAlign w:val="center"/>
          </w:tcPr>
          <w:p w14:paraId="62DD37BB" w14:textId="55860E85"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Length (bp)</w:t>
            </w:r>
          </w:p>
        </w:tc>
        <w:tc>
          <w:tcPr>
            <w:tcW w:w="782" w:type="pct"/>
            <w:tcBorders>
              <w:top w:val="single" w:sz="4" w:space="0" w:color="auto"/>
              <w:bottom w:val="single" w:sz="4" w:space="0" w:color="auto"/>
            </w:tcBorders>
            <w:vAlign w:val="center"/>
          </w:tcPr>
          <w:p w14:paraId="5BAFEC28" w14:textId="77777777"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Anchored contigs number</w:t>
            </w:r>
          </w:p>
        </w:tc>
        <w:tc>
          <w:tcPr>
            <w:tcW w:w="491" w:type="pct"/>
            <w:tcBorders>
              <w:top w:val="single" w:sz="4" w:space="0" w:color="auto"/>
              <w:bottom w:val="single" w:sz="4" w:space="0" w:color="auto"/>
            </w:tcBorders>
            <w:vAlign w:val="center"/>
          </w:tcPr>
          <w:p w14:paraId="0703919A" w14:textId="77777777"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Gene number</w:t>
            </w:r>
          </w:p>
        </w:tc>
        <w:tc>
          <w:tcPr>
            <w:tcW w:w="82" w:type="pct"/>
            <w:tcBorders>
              <w:top w:val="nil"/>
              <w:bottom w:val="single" w:sz="4" w:space="0" w:color="auto"/>
            </w:tcBorders>
          </w:tcPr>
          <w:p w14:paraId="2EF576F8" w14:textId="77777777" w:rsidR="00D53A08" w:rsidRPr="001C272E" w:rsidRDefault="00D53A08" w:rsidP="00D53A08">
            <w:pPr>
              <w:jc w:val="center"/>
              <w:rPr>
                <w:rFonts w:ascii="Times New Roman" w:hAnsi="Times New Roman" w:cs="Times New Roman"/>
                <w:b/>
                <w:bCs/>
                <w:sz w:val="10"/>
                <w:szCs w:val="10"/>
              </w:rPr>
            </w:pPr>
          </w:p>
        </w:tc>
        <w:tc>
          <w:tcPr>
            <w:tcW w:w="740" w:type="pct"/>
            <w:tcBorders>
              <w:top w:val="single" w:sz="4" w:space="0" w:color="auto"/>
              <w:bottom w:val="single" w:sz="4" w:space="0" w:color="auto"/>
            </w:tcBorders>
          </w:tcPr>
          <w:p w14:paraId="19E1E083" w14:textId="77777777"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Homolog chromosome</w:t>
            </w:r>
          </w:p>
        </w:tc>
        <w:tc>
          <w:tcPr>
            <w:tcW w:w="490" w:type="pct"/>
            <w:tcBorders>
              <w:top w:val="single" w:sz="4" w:space="0" w:color="auto"/>
              <w:bottom w:val="single" w:sz="4" w:space="0" w:color="auto"/>
            </w:tcBorders>
          </w:tcPr>
          <w:p w14:paraId="096EC1F5" w14:textId="77777777"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 xml:space="preserve">Gene number </w:t>
            </w:r>
          </w:p>
        </w:tc>
        <w:tc>
          <w:tcPr>
            <w:tcW w:w="79" w:type="pct"/>
            <w:tcBorders>
              <w:top w:val="nil"/>
              <w:bottom w:val="single" w:sz="4" w:space="0" w:color="auto"/>
            </w:tcBorders>
          </w:tcPr>
          <w:p w14:paraId="7913889A" w14:textId="77777777" w:rsidR="00D53A08" w:rsidRPr="00106C35" w:rsidRDefault="00D53A08" w:rsidP="00D53A08">
            <w:pPr>
              <w:jc w:val="center"/>
              <w:rPr>
                <w:rFonts w:ascii="Times New Roman" w:hAnsi="Times New Roman" w:cs="Times New Roman"/>
                <w:b/>
                <w:bCs/>
                <w:sz w:val="24"/>
                <w:szCs w:val="24"/>
              </w:rPr>
            </w:pPr>
          </w:p>
        </w:tc>
        <w:tc>
          <w:tcPr>
            <w:tcW w:w="748" w:type="pct"/>
            <w:tcBorders>
              <w:top w:val="single" w:sz="4" w:space="0" w:color="auto"/>
              <w:bottom w:val="single" w:sz="4" w:space="0" w:color="auto"/>
            </w:tcBorders>
            <w:vAlign w:val="center"/>
          </w:tcPr>
          <w:p w14:paraId="7D6C696A" w14:textId="77777777"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Homolog chromosome</w:t>
            </w:r>
          </w:p>
        </w:tc>
        <w:tc>
          <w:tcPr>
            <w:tcW w:w="487" w:type="pct"/>
            <w:tcBorders>
              <w:top w:val="single" w:sz="4" w:space="0" w:color="auto"/>
              <w:bottom w:val="single" w:sz="4" w:space="0" w:color="auto"/>
            </w:tcBorders>
          </w:tcPr>
          <w:p w14:paraId="4314EFE2" w14:textId="77777777" w:rsidR="00D53A08" w:rsidRPr="00106C35" w:rsidRDefault="00D53A08" w:rsidP="00D53A08">
            <w:pPr>
              <w:jc w:val="center"/>
              <w:rPr>
                <w:rFonts w:ascii="Times New Roman" w:hAnsi="Times New Roman" w:cs="Times New Roman"/>
                <w:b/>
                <w:bCs/>
                <w:sz w:val="24"/>
                <w:szCs w:val="24"/>
              </w:rPr>
            </w:pPr>
            <w:r w:rsidRPr="00106C35">
              <w:rPr>
                <w:rFonts w:ascii="Times New Roman" w:hAnsi="Times New Roman" w:cs="Times New Roman"/>
                <w:b/>
                <w:bCs/>
                <w:sz w:val="24"/>
                <w:szCs w:val="24"/>
              </w:rPr>
              <w:t xml:space="preserve">Gene number </w:t>
            </w:r>
          </w:p>
        </w:tc>
      </w:tr>
      <w:tr w:rsidR="00D53A08" w:rsidRPr="007E30E3" w14:paraId="128EADB4" w14:textId="77777777" w:rsidTr="00D53A08">
        <w:tc>
          <w:tcPr>
            <w:tcW w:w="592" w:type="pct"/>
            <w:gridSpan w:val="2"/>
            <w:tcBorders>
              <w:top w:val="single" w:sz="4" w:space="0" w:color="auto"/>
            </w:tcBorders>
            <w:vAlign w:val="center"/>
          </w:tcPr>
          <w:p w14:paraId="5B5E4F69"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Chr01</w:t>
            </w:r>
          </w:p>
        </w:tc>
        <w:tc>
          <w:tcPr>
            <w:tcW w:w="509" w:type="pct"/>
            <w:tcBorders>
              <w:top w:val="single" w:sz="4" w:space="0" w:color="auto"/>
            </w:tcBorders>
            <w:vAlign w:val="center"/>
          </w:tcPr>
          <w:p w14:paraId="4C195B91"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38,121,007</w:t>
            </w:r>
          </w:p>
        </w:tc>
        <w:tc>
          <w:tcPr>
            <w:tcW w:w="782" w:type="pct"/>
            <w:tcBorders>
              <w:top w:val="single" w:sz="4" w:space="0" w:color="auto"/>
            </w:tcBorders>
            <w:vAlign w:val="center"/>
          </w:tcPr>
          <w:p w14:paraId="03DA9D26"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179</w:t>
            </w:r>
          </w:p>
        </w:tc>
        <w:tc>
          <w:tcPr>
            <w:tcW w:w="491" w:type="pct"/>
            <w:tcBorders>
              <w:top w:val="single" w:sz="4" w:space="0" w:color="auto"/>
            </w:tcBorders>
            <w:vAlign w:val="center"/>
          </w:tcPr>
          <w:p w14:paraId="74CB7B9D"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2,544</w:t>
            </w:r>
          </w:p>
        </w:tc>
        <w:tc>
          <w:tcPr>
            <w:tcW w:w="82" w:type="pct"/>
            <w:tcBorders>
              <w:top w:val="single" w:sz="4" w:space="0" w:color="auto"/>
            </w:tcBorders>
          </w:tcPr>
          <w:p w14:paraId="3D523ACF" w14:textId="77777777" w:rsidR="00D53A08" w:rsidRPr="001C272E" w:rsidRDefault="00D53A08" w:rsidP="00D53A08">
            <w:pPr>
              <w:jc w:val="left"/>
              <w:rPr>
                <w:rFonts w:ascii="Times New Roman" w:hAnsi="Times New Roman" w:cs="Times New Roman"/>
                <w:sz w:val="10"/>
                <w:szCs w:val="10"/>
              </w:rPr>
            </w:pPr>
          </w:p>
        </w:tc>
        <w:tc>
          <w:tcPr>
            <w:tcW w:w="740" w:type="pct"/>
            <w:tcBorders>
              <w:top w:val="single" w:sz="4" w:space="0" w:color="auto"/>
            </w:tcBorders>
          </w:tcPr>
          <w:p w14:paraId="16A6EBF2"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w:t>
            </w:r>
          </w:p>
        </w:tc>
        <w:tc>
          <w:tcPr>
            <w:tcW w:w="490" w:type="pct"/>
            <w:tcBorders>
              <w:top w:val="single" w:sz="4" w:space="0" w:color="auto"/>
            </w:tcBorders>
          </w:tcPr>
          <w:p w14:paraId="1CB6671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2,949</w:t>
            </w:r>
          </w:p>
        </w:tc>
        <w:tc>
          <w:tcPr>
            <w:tcW w:w="79" w:type="pct"/>
            <w:tcBorders>
              <w:top w:val="single" w:sz="4" w:space="0" w:color="auto"/>
            </w:tcBorders>
          </w:tcPr>
          <w:p w14:paraId="1C9E0F2A" w14:textId="77777777" w:rsidR="00D53A08" w:rsidRPr="00106C35" w:rsidRDefault="00D53A08" w:rsidP="00D53A08">
            <w:pPr>
              <w:jc w:val="left"/>
              <w:rPr>
                <w:rFonts w:ascii="Times New Roman" w:hAnsi="Times New Roman" w:cs="Times New Roman"/>
                <w:sz w:val="24"/>
                <w:szCs w:val="24"/>
              </w:rPr>
            </w:pPr>
          </w:p>
        </w:tc>
        <w:tc>
          <w:tcPr>
            <w:tcW w:w="748" w:type="pct"/>
            <w:tcBorders>
              <w:top w:val="single" w:sz="4" w:space="0" w:color="auto"/>
            </w:tcBorders>
          </w:tcPr>
          <w:p w14:paraId="76B8730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w:t>
            </w:r>
          </w:p>
        </w:tc>
        <w:tc>
          <w:tcPr>
            <w:tcW w:w="487" w:type="pct"/>
            <w:tcBorders>
              <w:top w:val="single" w:sz="4" w:space="0" w:color="auto"/>
            </w:tcBorders>
          </w:tcPr>
          <w:p w14:paraId="1D20E8C6"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2,842</w:t>
            </w:r>
          </w:p>
        </w:tc>
      </w:tr>
      <w:tr w:rsidR="00D53A08" w:rsidRPr="007E30E3" w14:paraId="2912EC09" w14:textId="77777777" w:rsidTr="00D53A08">
        <w:tc>
          <w:tcPr>
            <w:tcW w:w="592" w:type="pct"/>
            <w:gridSpan w:val="2"/>
            <w:vAlign w:val="center"/>
          </w:tcPr>
          <w:p w14:paraId="06AA8798"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Chr02</w:t>
            </w:r>
          </w:p>
        </w:tc>
        <w:tc>
          <w:tcPr>
            <w:tcW w:w="509" w:type="pct"/>
            <w:vAlign w:val="center"/>
          </w:tcPr>
          <w:p w14:paraId="57208458"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36,665,449</w:t>
            </w:r>
          </w:p>
        </w:tc>
        <w:tc>
          <w:tcPr>
            <w:tcW w:w="782" w:type="pct"/>
            <w:vAlign w:val="center"/>
          </w:tcPr>
          <w:p w14:paraId="158211AB"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230</w:t>
            </w:r>
          </w:p>
        </w:tc>
        <w:tc>
          <w:tcPr>
            <w:tcW w:w="491" w:type="pct"/>
            <w:vAlign w:val="center"/>
          </w:tcPr>
          <w:p w14:paraId="39EC7D9A"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1,366</w:t>
            </w:r>
          </w:p>
        </w:tc>
        <w:tc>
          <w:tcPr>
            <w:tcW w:w="82" w:type="pct"/>
          </w:tcPr>
          <w:p w14:paraId="409B446D" w14:textId="77777777" w:rsidR="00D53A08" w:rsidRPr="001C272E" w:rsidRDefault="00D53A08" w:rsidP="00D53A08">
            <w:pPr>
              <w:jc w:val="left"/>
              <w:rPr>
                <w:rFonts w:ascii="Times New Roman" w:hAnsi="Times New Roman" w:cs="Times New Roman"/>
                <w:sz w:val="10"/>
                <w:szCs w:val="10"/>
              </w:rPr>
            </w:pPr>
          </w:p>
        </w:tc>
        <w:tc>
          <w:tcPr>
            <w:tcW w:w="740" w:type="pct"/>
          </w:tcPr>
          <w:p w14:paraId="1F9CEE6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LG2</w:t>
            </w:r>
          </w:p>
        </w:tc>
        <w:tc>
          <w:tcPr>
            <w:tcW w:w="490" w:type="pct"/>
          </w:tcPr>
          <w:p w14:paraId="6271BE7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1,468</w:t>
            </w:r>
          </w:p>
        </w:tc>
        <w:tc>
          <w:tcPr>
            <w:tcW w:w="79" w:type="pct"/>
          </w:tcPr>
          <w:p w14:paraId="40A533D9" w14:textId="77777777" w:rsidR="00D53A08" w:rsidRPr="00106C35" w:rsidRDefault="00D53A08" w:rsidP="00D53A08">
            <w:pPr>
              <w:jc w:val="left"/>
              <w:rPr>
                <w:rFonts w:ascii="Times New Roman" w:hAnsi="Times New Roman" w:cs="Times New Roman"/>
                <w:sz w:val="24"/>
                <w:szCs w:val="24"/>
              </w:rPr>
            </w:pPr>
          </w:p>
        </w:tc>
        <w:tc>
          <w:tcPr>
            <w:tcW w:w="748" w:type="pct"/>
          </w:tcPr>
          <w:p w14:paraId="1CC2EA65"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chr3</w:t>
            </w:r>
          </w:p>
        </w:tc>
        <w:tc>
          <w:tcPr>
            <w:tcW w:w="487" w:type="pct"/>
          </w:tcPr>
          <w:p w14:paraId="7CA6E10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1,480</w:t>
            </w:r>
          </w:p>
        </w:tc>
      </w:tr>
      <w:tr w:rsidR="00D53A08" w:rsidRPr="007E30E3" w14:paraId="1961D572" w14:textId="77777777" w:rsidTr="00D53A08">
        <w:tc>
          <w:tcPr>
            <w:tcW w:w="592" w:type="pct"/>
            <w:gridSpan w:val="2"/>
            <w:vAlign w:val="center"/>
          </w:tcPr>
          <w:p w14:paraId="55F5D4BC"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Chr03</w:t>
            </w:r>
          </w:p>
        </w:tc>
        <w:tc>
          <w:tcPr>
            <w:tcW w:w="509" w:type="pct"/>
            <w:vAlign w:val="center"/>
          </w:tcPr>
          <w:p w14:paraId="52EF045E"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35,097,829</w:t>
            </w:r>
          </w:p>
        </w:tc>
        <w:tc>
          <w:tcPr>
            <w:tcW w:w="782" w:type="pct"/>
            <w:vAlign w:val="center"/>
          </w:tcPr>
          <w:p w14:paraId="36875C58"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189</w:t>
            </w:r>
          </w:p>
        </w:tc>
        <w:tc>
          <w:tcPr>
            <w:tcW w:w="491" w:type="pct"/>
            <w:vAlign w:val="center"/>
          </w:tcPr>
          <w:p w14:paraId="01EE7FC7"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2,050</w:t>
            </w:r>
          </w:p>
        </w:tc>
        <w:tc>
          <w:tcPr>
            <w:tcW w:w="82" w:type="pct"/>
          </w:tcPr>
          <w:p w14:paraId="35A8A6AC" w14:textId="77777777" w:rsidR="00D53A08" w:rsidRPr="001C272E" w:rsidRDefault="00D53A08" w:rsidP="00D53A08">
            <w:pPr>
              <w:jc w:val="left"/>
              <w:rPr>
                <w:rFonts w:ascii="Times New Roman" w:hAnsi="Times New Roman" w:cs="Times New Roman"/>
                <w:sz w:val="10"/>
                <w:szCs w:val="10"/>
              </w:rPr>
            </w:pPr>
          </w:p>
        </w:tc>
        <w:tc>
          <w:tcPr>
            <w:tcW w:w="740" w:type="pct"/>
          </w:tcPr>
          <w:p w14:paraId="220EE2DD"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LG3</w:t>
            </w:r>
          </w:p>
        </w:tc>
        <w:tc>
          <w:tcPr>
            <w:tcW w:w="490" w:type="pct"/>
          </w:tcPr>
          <w:p w14:paraId="3022029E"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2,170</w:t>
            </w:r>
          </w:p>
        </w:tc>
        <w:tc>
          <w:tcPr>
            <w:tcW w:w="79" w:type="pct"/>
          </w:tcPr>
          <w:p w14:paraId="23CB2212" w14:textId="77777777" w:rsidR="00D53A08" w:rsidRPr="00106C35" w:rsidRDefault="00D53A08" w:rsidP="00D53A08">
            <w:pPr>
              <w:jc w:val="left"/>
              <w:rPr>
                <w:rFonts w:ascii="Times New Roman" w:hAnsi="Times New Roman" w:cs="Times New Roman"/>
                <w:sz w:val="24"/>
                <w:szCs w:val="24"/>
              </w:rPr>
            </w:pPr>
          </w:p>
        </w:tc>
        <w:tc>
          <w:tcPr>
            <w:tcW w:w="748" w:type="pct"/>
          </w:tcPr>
          <w:p w14:paraId="42E6C8A2"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chr2</w:t>
            </w:r>
          </w:p>
        </w:tc>
        <w:tc>
          <w:tcPr>
            <w:tcW w:w="487" w:type="pct"/>
          </w:tcPr>
          <w:p w14:paraId="2AABBC4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2,245</w:t>
            </w:r>
          </w:p>
        </w:tc>
      </w:tr>
      <w:tr w:rsidR="00D53A08" w:rsidRPr="00E50852" w14:paraId="242995CA" w14:textId="77777777" w:rsidTr="00D53A08">
        <w:tc>
          <w:tcPr>
            <w:tcW w:w="592" w:type="pct"/>
            <w:gridSpan w:val="2"/>
            <w:vAlign w:val="center"/>
          </w:tcPr>
          <w:p w14:paraId="594622FF"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Chr04</w:t>
            </w:r>
          </w:p>
        </w:tc>
        <w:tc>
          <w:tcPr>
            <w:tcW w:w="509" w:type="pct"/>
            <w:vAlign w:val="center"/>
          </w:tcPr>
          <w:p w14:paraId="72B96D65" w14:textId="77777777" w:rsidR="00D53A08" w:rsidRPr="00E50852" w:rsidRDefault="00D53A08" w:rsidP="00D53A08">
            <w:pPr>
              <w:jc w:val="left"/>
              <w:rPr>
                <w:rFonts w:ascii="Times New Roman" w:hAnsi="Times New Roman" w:cs="Times New Roman"/>
                <w:sz w:val="24"/>
                <w:szCs w:val="24"/>
              </w:rPr>
            </w:pPr>
            <w:r w:rsidRPr="00E50852">
              <w:rPr>
                <w:rFonts w:ascii="Times New Roman" w:eastAsia="等线" w:hAnsi="Times New Roman" w:cs="Times New Roman"/>
                <w:color w:val="000000"/>
                <w:sz w:val="24"/>
                <w:szCs w:val="24"/>
              </w:rPr>
              <w:t>34,138,836</w:t>
            </w:r>
          </w:p>
        </w:tc>
        <w:tc>
          <w:tcPr>
            <w:tcW w:w="782" w:type="pct"/>
            <w:vAlign w:val="center"/>
          </w:tcPr>
          <w:p w14:paraId="4EA6B6F3" w14:textId="77777777" w:rsidR="00D53A08" w:rsidRPr="00E50852" w:rsidRDefault="00D53A08" w:rsidP="00D53A08">
            <w:pPr>
              <w:jc w:val="left"/>
              <w:rPr>
                <w:rFonts w:ascii="Times New Roman" w:hAnsi="Times New Roman" w:cs="Times New Roman"/>
                <w:sz w:val="24"/>
                <w:szCs w:val="24"/>
              </w:rPr>
            </w:pPr>
            <w:r w:rsidRPr="00E50852">
              <w:rPr>
                <w:rFonts w:ascii="Times New Roman" w:eastAsia="等线" w:hAnsi="Times New Roman" w:cs="Times New Roman"/>
                <w:color w:val="000000"/>
                <w:sz w:val="24"/>
                <w:szCs w:val="24"/>
              </w:rPr>
              <w:t>193</w:t>
            </w:r>
          </w:p>
        </w:tc>
        <w:tc>
          <w:tcPr>
            <w:tcW w:w="491" w:type="pct"/>
            <w:vAlign w:val="center"/>
          </w:tcPr>
          <w:p w14:paraId="6CC55A79" w14:textId="77777777" w:rsidR="00D53A08" w:rsidRPr="00E50852" w:rsidRDefault="00D53A08" w:rsidP="00D53A08">
            <w:pPr>
              <w:jc w:val="left"/>
              <w:rPr>
                <w:rFonts w:ascii="Times New Roman" w:hAnsi="Times New Roman" w:cs="Times New Roman"/>
                <w:sz w:val="24"/>
                <w:szCs w:val="24"/>
              </w:rPr>
            </w:pPr>
            <w:r w:rsidRPr="00E50852">
              <w:rPr>
                <w:rFonts w:ascii="Times New Roman" w:eastAsia="等线" w:hAnsi="Times New Roman" w:cs="Times New Roman"/>
                <w:color w:val="000000"/>
                <w:sz w:val="24"/>
                <w:szCs w:val="24"/>
              </w:rPr>
              <w:t>1,488</w:t>
            </w:r>
          </w:p>
        </w:tc>
        <w:tc>
          <w:tcPr>
            <w:tcW w:w="82" w:type="pct"/>
          </w:tcPr>
          <w:p w14:paraId="6A2CB7C2" w14:textId="77777777" w:rsidR="00D53A08" w:rsidRPr="001C272E" w:rsidRDefault="00D53A08" w:rsidP="00D53A08">
            <w:pPr>
              <w:jc w:val="left"/>
              <w:rPr>
                <w:rFonts w:ascii="Times New Roman" w:hAnsi="Times New Roman" w:cs="Times New Roman"/>
                <w:sz w:val="10"/>
                <w:szCs w:val="10"/>
              </w:rPr>
            </w:pPr>
          </w:p>
        </w:tc>
        <w:tc>
          <w:tcPr>
            <w:tcW w:w="740" w:type="pct"/>
          </w:tcPr>
          <w:p w14:paraId="50928B95" w14:textId="77777777" w:rsidR="00D53A08" w:rsidRPr="00E50852" w:rsidRDefault="00D53A08" w:rsidP="00D53A08">
            <w:pPr>
              <w:jc w:val="left"/>
              <w:rPr>
                <w:rFonts w:ascii="Times New Roman" w:hAnsi="Times New Roman" w:cs="Times New Roman"/>
                <w:sz w:val="24"/>
                <w:szCs w:val="24"/>
              </w:rPr>
            </w:pPr>
            <w:r w:rsidRPr="00E50852">
              <w:rPr>
                <w:rFonts w:ascii="Times New Roman" w:hAnsi="Times New Roman" w:cs="Times New Roman"/>
                <w:sz w:val="24"/>
                <w:szCs w:val="24"/>
              </w:rPr>
              <w:t>LG6</w:t>
            </w:r>
          </w:p>
        </w:tc>
        <w:tc>
          <w:tcPr>
            <w:tcW w:w="490" w:type="pct"/>
          </w:tcPr>
          <w:p w14:paraId="2101A182" w14:textId="77777777" w:rsidR="00D53A08" w:rsidRPr="00E50852" w:rsidRDefault="00D53A08" w:rsidP="00D53A08">
            <w:pPr>
              <w:jc w:val="left"/>
              <w:rPr>
                <w:rFonts w:ascii="Times New Roman" w:hAnsi="Times New Roman" w:cs="Times New Roman"/>
                <w:sz w:val="24"/>
                <w:szCs w:val="24"/>
              </w:rPr>
            </w:pPr>
            <w:r w:rsidRPr="00E50852">
              <w:rPr>
                <w:rFonts w:ascii="Times New Roman" w:hAnsi="Times New Roman" w:cs="Times New Roman"/>
                <w:sz w:val="24"/>
                <w:szCs w:val="24"/>
              </w:rPr>
              <w:t>1,633</w:t>
            </w:r>
          </w:p>
        </w:tc>
        <w:tc>
          <w:tcPr>
            <w:tcW w:w="79" w:type="pct"/>
          </w:tcPr>
          <w:p w14:paraId="569DAB8D" w14:textId="77777777" w:rsidR="00D53A08" w:rsidRPr="00E50852" w:rsidRDefault="00D53A08" w:rsidP="00D53A08">
            <w:pPr>
              <w:jc w:val="left"/>
              <w:rPr>
                <w:rFonts w:ascii="Times New Roman" w:hAnsi="Times New Roman" w:cs="Times New Roman"/>
                <w:sz w:val="24"/>
                <w:szCs w:val="24"/>
              </w:rPr>
            </w:pPr>
          </w:p>
        </w:tc>
        <w:tc>
          <w:tcPr>
            <w:tcW w:w="748" w:type="pct"/>
          </w:tcPr>
          <w:p w14:paraId="79CB2A51" w14:textId="77777777" w:rsidR="00D53A08" w:rsidRPr="00E50852" w:rsidRDefault="00D53A08" w:rsidP="00D53A08">
            <w:pPr>
              <w:jc w:val="left"/>
              <w:rPr>
                <w:rFonts w:ascii="Times New Roman" w:hAnsi="Times New Roman" w:cs="Times New Roman"/>
                <w:sz w:val="24"/>
                <w:szCs w:val="24"/>
              </w:rPr>
            </w:pPr>
            <w:r w:rsidRPr="00E50852">
              <w:rPr>
                <w:rFonts w:ascii="Times New Roman" w:hAnsi="Times New Roman" w:cs="Times New Roman"/>
                <w:sz w:val="24"/>
                <w:szCs w:val="24"/>
              </w:rPr>
              <w:t>chr4</w:t>
            </w:r>
          </w:p>
        </w:tc>
        <w:tc>
          <w:tcPr>
            <w:tcW w:w="487" w:type="pct"/>
          </w:tcPr>
          <w:p w14:paraId="02236D6D" w14:textId="77777777" w:rsidR="00D53A08" w:rsidRPr="00E50852" w:rsidRDefault="00D53A08" w:rsidP="00D53A08">
            <w:pPr>
              <w:jc w:val="left"/>
              <w:rPr>
                <w:rFonts w:ascii="Times New Roman" w:hAnsi="Times New Roman" w:cs="Times New Roman"/>
                <w:sz w:val="24"/>
                <w:szCs w:val="24"/>
              </w:rPr>
            </w:pPr>
            <w:r w:rsidRPr="00E50852">
              <w:rPr>
                <w:rFonts w:ascii="Times New Roman" w:hAnsi="Times New Roman" w:cs="Times New Roman"/>
                <w:sz w:val="24"/>
                <w:szCs w:val="24"/>
              </w:rPr>
              <w:t>1,701</w:t>
            </w:r>
          </w:p>
        </w:tc>
      </w:tr>
      <w:tr w:rsidR="00D53A08" w:rsidRPr="007E30E3" w14:paraId="44BD81CE" w14:textId="77777777" w:rsidTr="00D53A08">
        <w:tc>
          <w:tcPr>
            <w:tcW w:w="592" w:type="pct"/>
            <w:gridSpan w:val="2"/>
            <w:vAlign w:val="center"/>
          </w:tcPr>
          <w:p w14:paraId="6A6419C9"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Chr05</w:t>
            </w:r>
          </w:p>
        </w:tc>
        <w:tc>
          <w:tcPr>
            <w:tcW w:w="509" w:type="pct"/>
            <w:vAlign w:val="center"/>
          </w:tcPr>
          <w:p w14:paraId="1D3E15BA"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32,537,057</w:t>
            </w:r>
          </w:p>
        </w:tc>
        <w:tc>
          <w:tcPr>
            <w:tcW w:w="782" w:type="pct"/>
            <w:vAlign w:val="center"/>
          </w:tcPr>
          <w:p w14:paraId="71D45503"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145</w:t>
            </w:r>
          </w:p>
        </w:tc>
        <w:tc>
          <w:tcPr>
            <w:tcW w:w="491" w:type="pct"/>
            <w:vAlign w:val="center"/>
          </w:tcPr>
          <w:p w14:paraId="79CE4920"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1,428</w:t>
            </w:r>
          </w:p>
        </w:tc>
        <w:tc>
          <w:tcPr>
            <w:tcW w:w="82" w:type="pct"/>
          </w:tcPr>
          <w:p w14:paraId="79D84656" w14:textId="77777777" w:rsidR="00D53A08" w:rsidRPr="001C272E" w:rsidRDefault="00D53A08" w:rsidP="00D53A08">
            <w:pPr>
              <w:jc w:val="left"/>
              <w:rPr>
                <w:rFonts w:ascii="Times New Roman" w:hAnsi="Times New Roman" w:cs="Times New Roman"/>
                <w:sz w:val="10"/>
                <w:szCs w:val="10"/>
              </w:rPr>
            </w:pPr>
          </w:p>
        </w:tc>
        <w:tc>
          <w:tcPr>
            <w:tcW w:w="740" w:type="pct"/>
          </w:tcPr>
          <w:p w14:paraId="790F38DD"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LG8</w:t>
            </w:r>
          </w:p>
        </w:tc>
        <w:tc>
          <w:tcPr>
            <w:tcW w:w="490" w:type="pct"/>
          </w:tcPr>
          <w:p w14:paraId="58057E94"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1,510</w:t>
            </w:r>
          </w:p>
        </w:tc>
        <w:tc>
          <w:tcPr>
            <w:tcW w:w="79" w:type="pct"/>
          </w:tcPr>
          <w:p w14:paraId="65D5DD30" w14:textId="77777777" w:rsidR="00D53A08" w:rsidRPr="00106C35" w:rsidRDefault="00D53A08" w:rsidP="00D53A08">
            <w:pPr>
              <w:jc w:val="left"/>
              <w:rPr>
                <w:rFonts w:ascii="Times New Roman" w:hAnsi="Times New Roman" w:cs="Times New Roman"/>
                <w:sz w:val="24"/>
                <w:szCs w:val="24"/>
              </w:rPr>
            </w:pPr>
          </w:p>
        </w:tc>
        <w:tc>
          <w:tcPr>
            <w:tcW w:w="748" w:type="pct"/>
          </w:tcPr>
          <w:p w14:paraId="58936A14"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chr6</w:t>
            </w:r>
          </w:p>
        </w:tc>
        <w:tc>
          <w:tcPr>
            <w:tcW w:w="487" w:type="pct"/>
          </w:tcPr>
          <w:p w14:paraId="2A5973D5"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1,586</w:t>
            </w:r>
          </w:p>
        </w:tc>
      </w:tr>
      <w:tr w:rsidR="00D53A08" w:rsidRPr="007E30E3" w14:paraId="0A26D87F" w14:textId="77777777" w:rsidTr="00D53A08">
        <w:tc>
          <w:tcPr>
            <w:tcW w:w="592" w:type="pct"/>
            <w:gridSpan w:val="2"/>
            <w:vAlign w:val="center"/>
          </w:tcPr>
          <w:p w14:paraId="352983FE"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Chr06</w:t>
            </w:r>
          </w:p>
        </w:tc>
        <w:tc>
          <w:tcPr>
            <w:tcW w:w="509" w:type="pct"/>
            <w:vAlign w:val="center"/>
          </w:tcPr>
          <w:p w14:paraId="14B97E0B"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32,286,479</w:t>
            </w:r>
          </w:p>
        </w:tc>
        <w:tc>
          <w:tcPr>
            <w:tcW w:w="782" w:type="pct"/>
            <w:vAlign w:val="center"/>
          </w:tcPr>
          <w:p w14:paraId="2B252C83"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165</w:t>
            </w:r>
          </w:p>
        </w:tc>
        <w:tc>
          <w:tcPr>
            <w:tcW w:w="491" w:type="pct"/>
            <w:vAlign w:val="center"/>
          </w:tcPr>
          <w:p w14:paraId="4C296020"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1,337</w:t>
            </w:r>
          </w:p>
        </w:tc>
        <w:tc>
          <w:tcPr>
            <w:tcW w:w="82" w:type="pct"/>
          </w:tcPr>
          <w:p w14:paraId="6A5990DA" w14:textId="77777777" w:rsidR="00D53A08" w:rsidRPr="001C272E" w:rsidRDefault="00D53A08" w:rsidP="00D53A08">
            <w:pPr>
              <w:jc w:val="left"/>
              <w:rPr>
                <w:rFonts w:ascii="Times New Roman" w:hAnsi="Times New Roman" w:cs="Times New Roman"/>
                <w:sz w:val="10"/>
                <w:szCs w:val="10"/>
              </w:rPr>
            </w:pPr>
          </w:p>
        </w:tc>
        <w:tc>
          <w:tcPr>
            <w:tcW w:w="740" w:type="pct"/>
          </w:tcPr>
          <w:p w14:paraId="0916E440"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LG5</w:t>
            </w:r>
          </w:p>
        </w:tc>
        <w:tc>
          <w:tcPr>
            <w:tcW w:w="490" w:type="pct"/>
          </w:tcPr>
          <w:p w14:paraId="4E3F11B0"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1,449</w:t>
            </w:r>
          </w:p>
        </w:tc>
        <w:tc>
          <w:tcPr>
            <w:tcW w:w="79" w:type="pct"/>
          </w:tcPr>
          <w:p w14:paraId="64966DBE" w14:textId="77777777" w:rsidR="00D53A08" w:rsidRPr="00106C35" w:rsidRDefault="00D53A08" w:rsidP="00D53A08">
            <w:pPr>
              <w:jc w:val="left"/>
              <w:rPr>
                <w:rFonts w:ascii="Times New Roman" w:hAnsi="Times New Roman" w:cs="Times New Roman"/>
                <w:sz w:val="24"/>
                <w:szCs w:val="24"/>
              </w:rPr>
            </w:pPr>
          </w:p>
        </w:tc>
        <w:tc>
          <w:tcPr>
            <w:tcW w:w="748" w:type="pct"/>
          </w:tcPr>
          <w:p w14:paraId="79FD05EF"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chr12</w:t>
            </w:r>
          </w:p>
        </w:tc>
        <w:tc>
          <w:tcPr>
            <w:tcW w:w="487" w:type="pct"/>
          </w:tcPr>
          <w:p w14:paraId="7AD9A1F3"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1,046</w:t>
            </w:r>
          </w:p>
        </w:tc>
      </w:tr>
      <w:tr w:rsidR="00D53A08" w:rsidRPr="007E30E3" w14:paraId="34C6A17F" w14:textId="77777777" w:rsidTr="00D53A08">
        <w:tc>
          <w:tcPr>
            <w:tcW w:w="592" w:type="pct"/>
            <w:gridSpan w:val="2"/>
            <w:vAlign w:val="center"/>
          </w:tcPr>
          <w:p w14:paraId="0F4C454D"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Chr07</w:t>
            </w:r>
          </w:p>
        </w:tc>
        <w:tc>
          <w:tcPr>
            <w:tcW w:w="509" w:type="pct"/>
            <w:vAlign w:val="center"/>
          </w:tcPr>
          <w:p w14:paraId="7C0B412F"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30,796,704</w:t>
            </w:r>
          </w:p>
        </w:tc>
        <w:tc>
          <w:tcPr>
            <w:tcW w:w="782" w:type="pct"/>
            <w:vAlign w:val="center"/>
          </w:tcPr>
          <w:p w14:paraId="56D09A57"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144</w:t>
            </w:r>
          </w:p>
        </w:tc>
        <w:tc>
          <w:tcPr>
            <w:tcW w:w="491" w:type="pct"/>
            <w:vAlign w:val="center"/>
          </w:tcPr>
          <w:p w14:paraId="1BBDD599"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1,495</w:t>
            </w:r>
          </w:p>
        </w:tc>
        <w:tc>
          <w:tcPr>
            <w:tcW w:w="82" w:type="pct"/>
          </w:tcPr>
          <w:p w14:paraId="5CB807D3" w14:textId="77777777" w:rsidR="00D53A08" w:rsidRPr="001C272E" w:rsidRDefault="00D53A08" w:rsidP="00D53A08">
            <w:pPr>
              <w:jc w:val="left"/>
              <w:rPr>
                <w:rFonts w:ascii="Times New Roman" w:hAnsi="Times New Roman" w:cs="Times New Roman"/>
                <w:sz w:val="10"/>
                <w:szCs w:val="10"/>
              </w:rPr>
            </w:pPr>
          </w:p>
        </w:tc>
        <w:tc>
          <w:tcPr>
            <w:tcW w:w="740" w:type="pct"/>
          </w:tcPr>
          <w:p w14:paraId="1B11212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LG4</w:t>
            </w:r>
          </w:p>
        </w:tc>
        <w:tc>
          <w:tcPr>
            <w:tcW w:w="490" w:type="pct"/>
          </w:tcPr>
          <w:p w14:paraId="7B32173B"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1,735</w:t>
            </w:r>
          </w:p>
        </w:tc>
        <w:tc>
          <w:tcPr>
            <w:tcW w:w="79" w:type="pct"/>
          </w:tcPr>
          <w:p w14:paraId="4BB21D81" w14:textId="77777777" w:rsidR="00D53A08" w:rsidRPr="00106C35" w:rsidRDefault="00D53A08" w:rsidP="00D53A08">
            <w:pPr>
              <w:jc w:val="left"/>
              <w:rPr>
                <w:rFonts w:ascii="Times New Roman" w:hAnsi="Times New Roman" w:cs="Times New Roman"/>
                <w:sz w:val="24"/>
                <w:szCs w:val="24"/>
              </w:rPr>
            </w:pPr>
          </w:p>
        </w:tc>
        <w:tc>
          <w:tcPr>
            <w:tcW w:w="748" w:type="pct"/>
          </w:tcPr>
          <w:p w14:paraId="0B22CD6F"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chr5</w:t>
            </w:r>
          </w:p>
        </w:tc>
        <w:tc>
          <w:tcPr>
            <w:tcW w:w="487" w:type="pct"/>
          </w:tcPr>
          <w:p w14:paraId="512FE08F"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1,715</w:t>
            </w:r>
          </w:p>
        </w:tc>
      </w:tr>
      <w:tr w:rsidR="00D53A08" w:rsidRPr="007E30E3" w14:paraId="21E8C2E6" w14:textId="77777777" w:rsidTr="00D53A08">
        <w:tc>
          <w:tcPr>
            <w:tcW w:w="592" w:type="pct"/>
            <w:gridSpan w:val="2"/>
            <w:vAlign w:val="center"/>
          </w:tcPr>
          <w:p w14:paraId="432E4CEB"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Chr08</w:t>
            </w:r>
          </w:p>
        </w:tc>
        <w:tc>
          <w:tcPr>
            <w:tcW w:w="509" w:type="pct"/>
            <w:vAlign w:val="center"/>
          </w:tcPr>
          <w:p w14:paraId="6249ADA8"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29,682,413</w:t>
            </w:r>
          </w:p>
        </w:tc>
        <w:tc>
          <w:tcPr>
            <w:tcW w:w="782" w:type="pct"/>
            <w:vAlign w:val="center"/>
          </w:tcPr>
          <w:p w14:paraId="3F980183"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162</w:t>
            </w:r>
          </w:p>
        </w:tc>
        <w:tc>
          <w:tcPr>
            <w:tcW w:w="491" w:type="pct"/>
            <w:vAlign w:val="center"/>
          </w:tcPr>
          <w:p w14:paraId="457EE59E"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1,267</w:t>
            </w:r>
          </w:p>
        </w:tc>
        <w:tc>
          <w:tcPr>
            <w:tcW w:w="82" w:type="pct"/>
          </w:tcPr>
          <w:p w14:paraId="303BAEDF" w14:textId="77777777" w:rsidR="00D53A08" w:rsidRPr="001C272E" w:rsidRDefault="00D53A08" w:rsidP="00D53A08">
            <w:pPr>
              <w:jc w:val="left"/>
              <w:rPr>
                <w:rFonts w:ascii="Times New Roman" w:hAnsi="Times New Roman" w:cs="Times New Roman"/>
                <w:sz w:val="10"/>
                <w:szCs w:val="10"/>
              </w:rPr>
            </w:pPr>
          </w:p>
        </w:tc>
        <w:tc>
          <w:tcPr>
            <w:tcW w:w="740" w:type="pct"/>
          </w:tcPr>
          <w:p w14:paraId="7CB07DFF"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LG10</w:t>
            </w:r>
          </w:p>
        </w:tc>
        <w:tc>
          <w:tcPr>
            <w:tcW w:w="490" w:type="pct"/>
          </w:tcPr>
          <w:p w14:paraId="19DE8970"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1,298</w:t>
            </w:r>
          </w:p>
        </w:tc>
        <w:tc>
          <w:tcPr>
            <w:tcW w:w="79" w:type="pct"/>
          </w:tcPr>
          <w:p w14:paraId="094B5373" w14:textId="77777777" w:rsidR="00D53A08" w:rsidRPr="00106C35" w:rsidRDefault="00D53A08" w:rsidP="00D53A08">
            <w:pPr>
              <w:jc w:val="left"/>
              <w:rPr>
                <w:rFonts w:ascii="Times New Roman" w:hAnsi="Times New Roman" w:cs="Times New Roman"/>
                <w:sz w:val="24"/>
                <w:szCs w:val="24"/>
              </w:rPr>
            </w:pPr>
          </w:p>
        </w:tc>
        <w:tc>
          <w:tcPr>
            <w:tcW w:w="748" w:type="pct"/>
          </w:tcPr>
          <w:p w14:paraId="29CD1A60"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chr7</w:t>
            </w:r>
          </w:p>
        </w:tc>
        <w:tc>
          <w:tcPr>
            <w:tcW w:w="487" w:type="pct"/>
          </w:tcPr>
          <w:p w14:paraId="3C79A62C"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1,509</w:t>
            </w:r>
          </w:p>
        </w:tc>
      </w:tr>
      <w:tr w:rsidR="00D53A08" w:rsidRPr="007E30E3" w14:paraId="234A1774" w14:textId="77777777" w:rsidTr="00D53A08">
        <w:tc>
          <w:tcPr>
            <w:tcW w:w="592" w:type="pct"/>
            <w:gridSpan w:val="2"/>
            <w:vAlign w:val="center"/>
          </w:tcPr>
          <w:p w14:paraId="7989AE05"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Chr09</w:t>
            </w:r>
          </w:p>
        </w:tc>
        <w:tc>
          <w:tcPr>
            <w:tcW w:w="509" w:type="pct"/>
            <w:vAlign w:val="center"/>
          </w:tcPr>
          <w:p w14:paraId="31E5E60F"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29,019,099</w:t>
            </w:r>
          </w:p>
        </w:tc>
        <w:tc>
          <w:tcPr>
            <w:tcW w:w="782" w:type="pct"/>
            <w:vAlign w:val="center"/>
          </w:tcPr>
          <w:p w14:paraId="5BB7AB2F"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183</w:t>
            </w:r>
          </w:p>
        </w:tc>
        <w:tc>
          <w:tcPr>
            <w:tcW w:w="491" w:type="pct"/>
            <w:vAlign w:val="center"/>
          </w:tcPr>
          <w:p w14:paraId="302F0CD5"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1,046</w:t>
            </w:r>
          </w:p>
        </w:tc>
        <w:tc>
          <w:tcPr>
            <w:tcW w:w="82" w:type="pct"/>
          </w:tcPr>
          <w:p w14:paraId="180C0A4B" w14:textId="77777777" w:rsidR="00D53A08" w:rsidRPr="001C272E" w:rsidRDefault="00D53A08" w:rsidP="00D53A08">
            <w:pPr>
              <w:jc w:val="left"/>
              <w:rPr>
                <w:rFonts w:ascii="Times New Roman" w:hAnsi="Times New Roman" w:cs="Times New Roman"/>
                <w:sz w:val="10"/>
                <w:szCs w:val="10"/>
              </w:rPr>
            </w:pPr>
          </w:p>
        </w:tc>
        <w:tc>
          <w:tcPr>
            <w:tcW w:w="740" w:type="pct"/>
          </w:tcPr>
          <w:p w14:paraId="20F39A97"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LG9</w:t>
            </w:r>
          </w:p>
        </w:tc>
        <w:tc>
          <w:tcPr>
            <w:tcW w:w="490" w:type="pct"/>
          </w:tcPr>
          <w:p w14:paraId="3C7E674D"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1,073</w:t>
            </w:r>
          </w:p>
        </w:tc>
        <w:tc>
          <w:tcPr>
            <w:tcW w:w="79" w:type="pct"/>
          </w:tcPr>
          <w:p w14:paraId="584DC3A5" w14:textId="77777777" w:rsidR="00D53A08" w:rsidRPr="00106C35" w:rsidRDefault="00D53A08" w:rsidP="00D53A08">
            <w:pPr>
              <w:jc w:val="left"/>
              <w:rPr>
                <w:rFonts w:ascii="Times New Roman" w:hAnsi="Times New Roman" w:cs="Times New Roman"/>
                <w:sz w:val="24"/>
                <w:szCs w:val="24"/>
              </w:rPr>
            </w:pPr>
          </w:p>
        </w:tc>
        <w:tc>
          <w:tcPr>
            <w:tcW w:w="748" w:type="pct"/>
          </w:tcPr>
          <w:p w14:paraId="3A57868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chr8</w:t>
            </w:r>
          </w:p>
        </w:tc>
        <w:tc>
          <w:tcPr>
            <w:tcW w:w="487" w:type="pct"/>
          </w:tcPr>
          <w:p w14:paraId="4ACFDC7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1,213</w:t>
            </w:r>
          </w:p>
        </w:tc>
      </w:tr>
      <w:tr w:rsidR="00D53A08" w:rsidRPr="007E30E3" w14:paraId="0B3B27B6" w14:textId="77777777" w:rsidTr="00D53A08">
        <w:tc>
          <w:tcPr>
            <w:tcW w:w="592" w:type="pct"/>
            <w:gridSpan w:val="2"/>
            <w:vAlign w:val="center"/>
          </w:tcPr>
          <w:p w14:paraId="6C727C87"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Chr10</w:t>
            </w:r>
          </w:p>
        </w:tc>
        <w:tc>
          <w:tcPr>
            <w:tcW w:w="509" w:type="pct"/>
            <w:vAlign w:val="center"/>
          </w:tcPr>
          <w:p w14:paraId="7F203A81"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28,176,291</w:t>
            </w:r>
          </w:p>
        </w:tc>
        <w:tc>
          <w:tcPr>
            <w:tcW w:w="782" w:type="pct"/>
            <w:vAlign w:val="center"/>
          </w:tcPr>
          <w:p w14:paraId="1271639F"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159</w:t>
            </w:r>
          </w:p>
        </w:tc>
        <w:tc>
          <w:tcPr>
            <w:tcW w:w="491" w:type="pct"/>
            <w:vAlign w:val="center"/>
          </w:tcPr>
          <w:p w14:paraId="23078EE0"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1,046</w:t>
            </w:r>
          </w:p>
        </w:tc>
        <w:tc>
          <w:tcPr>
            <w:tcW w:w="82" w:type="pct"/>
          </w:tcPr>
          <w:p w14:paraId="7400DF1E" w14:textId="77777777" w:rsidR="00D53A08" w:rsidRPr="001C272E" w:rsidRDefault="00D53A08" w:rsidP="00D53A08">
            <w:pPr>
              <w:jc w:val="left"/>
              <w:rPr>
                <w:rFonts w:ascii="Times New Roman" w:hAnsi="Times New Roman" w:cs="Times New Roman"/>
                <w:sz w:val="10"/>
                <w:szCs w:val="10"/>
              </w:rPr>
            </w:pPr>
          </w:p>
        </w:tc>
        <w:tc>
          <w:tcPr>
            <w:tcW w:w="740" w:type="pct"/>
          </w:tcPr>
          <w:p w14:paraId="607C877E"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LG7</w:t>
            </w:r>
          </w:p>
        </w:tc>
        <w:tc>
          <w:tcPr>
            <w:tcW w:w="490" w:type="pct"/>
          </w:tcPr>
          <w:p w14:paraId="2466E7E2"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1,166</w:t>
            </w:r>
          </w:p>
        </w:tc>
        <w:tc>
          <w:tcPr>
            <w:tcW w:w="79" w:type="pct"/>
          </w:tcPr>
          <w:p w14:paraId="1ADA8D4A" w14:textId="77777777" w:rsidR="00D53A08" w:rsidRPr="00106C35" w:rsidRDefault="00D53A08" w:rsidP="00D53A08">
            <w:pPr>
              <w:jc w:val="left"/>
              <w:rPr>
                <w:rFonts w:ascii="Times New Roman" w:hAnsi="Times New Roman" w:cs="Times New Roman"/>
                <w:sz w:val="24"/>
                <w:szCs w:val="24"/>
              </w:rPr>
            </w:pPr>
          </w:p>
        </w:tc>
        <w:tc>
          <w:tcPr>
            <w:tcW w:w="748" w:type="pct"/>
          </w:tcPr>
          <w:p w14:paraId="4D6B0E99"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chr9</w:t>
            </w:r>
          </w:p>
        </w:tc>
        <w:tc>
          <w:tcPr>
            <w:tcW w:w="487" w:type="pct"/>
          </w:tcPr>
          <w:p w14:paraId="1F1BDEB2"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1,250</w:t>
            </w:r>
          </w:p>
        </w:tc>
      </w:tr>
      <w:tr w:rsidR="00D53A08" w:rsidRPr="007E30E3" w14:paraId="5AE0A3D1" w14:textId="77777777" w:rsidTr="00D53A08">
        <w:tc>
          <w:tcPr>
            <w:tcW w:w="592" w:type="pct"/>
            <w:gridSpan w:val="2"/>
            <w:vAlign w:val="center"/>
          </w:tcPr>
          <w:p w14:paraId="776F2ACF"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Chr11</w:t>
            </w:r>
          </w:p>
        </w:tc>
        <w:tc>
          <w:tcPr>
            <w:tcW w:w="509" w:type="pct"/>
            <w:vAlign w:val="center"/>
          </w:tcPr>
          <w:p w14:paraId="7ECA4227"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27,482,075</w:t>
            </w:r>
          </w:p>
        </w:tc>
        <w:tc>
          <w:tcPr>
            <w:tcW w:w="782" w:type="pct"/>
            <w:vAlign w:val="center"/>
          </w:tcPr>
          <w:p w14:paraId="3058D538"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94</w:t>
            </w:r>
          </w:p>
        </w:tc>
        <w:tc>
          <w:tcPr>
            <w:tcW w:w="491" w:type="pct"/>
            <w:vAlign w:val="center"/>
          </w:tcPr>
          <w:p w14:paraId="5AF89358"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1,059</w:t>
            </w:r>
          </w:p>
        </w:tc>
        <w:tc>
          <w:tcPr>
            <w:tcW w:w="82" w:type="pct"/>
          </w:tcPr>
          <w:p w14:paraId="0D39742F" w14:textId="77777777" w:rsidR="00D53A08" w:rsidRPr="001C272E" w:rsidRDefault="00D53A08" w:rsidP="00D53A08">
            <w:pPr>
              <w:jc w:val="left"/>
              <w:rPr>
                <w:rFonts w:ascii="Times New Roman" w:hAnsi="Times New Roman" w:cs="Times New Roman"/>
                <w:sz w:val="10"/>
                <w:szCs w:val="10"/>
              </w:rPr>
            </w:pPr>
          </w:p>
        </w:tc>
        <w:tc>
          <w:tcPr>
            <w:tcW w:w="740" w:type="pct"/>
          </w:tcPr>
          <w:p w14:paraId="702AE10C"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LG12</w:t>
            </w:r>
          </w:p>
        </w:tc>
        <w:tc>
          <w:tcPr>
            <w:tcW w:w="490" w:type="pct"/>
          </w:tcPr>
          <w:p w14:paraId="38088F7B"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1,140</w:t>
            </w:r>
          </w:p>
        </w:tc>
        <w:tc>
          <w:tcPr>
            <w:tcW w:w="79" w:type="pct"/>
          </w:tcPr>
          <w:p w14:paraId="3B7540EB" w14:textId="77777777" w:rsidR="00D53A08" w:rsidRPr="00106C35" w:rsidRDefault="00D53A08" w:rsidP="00D53A08">
            <w:pPr>
              <w:jc w:val="left"/>
              <w:rPr>
                <w:rFonts w:ascii="Times New Roman" w:hAnsi="Times New Roman" w:cs="Times New Roman"/>
                <w:sz w:val="24"/>
                <w:szCs w:val="24"/>
              </w:rPr>
            </w:pPr>
          </w:p>
        </w:tc>
        <w:tc>
          <w:tcPr>
            <w:tcW w:w="748" w:type="pct"/>
          </w:tcPr>
          <w:p w14:paraId="1C484C0B"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chr10</w:t>
            </w:r>
          </w:p>
        </w:tc>
        <w:tc>
          <w:tcPr>
            <w:tcW w:w="487" w:type="pct"/>
          </w:tcPr>
          <w:p w14:paraId="1C99FF37"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1,299</w:t>
            </w:r>
          </w:p>
        </w:tc>
      </w:tr>
      <w:tr w:rsidR="00D53A08" w:rsidRPr="007E30E3" w14:paraId="2C80E0D8" w14:textId="77777777" w:rsidTr="00D53A08">
        <w:tc>
          <w:tcPr>
            <w:tcW w:w="592" w:type="pct"/>
            <w:gridSpan w:val="2"/>
            <w:vAlign w:val="center"/>
          </w:tcPr>
          <w:p w14:paraId="76F963A9"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Chr12</w:t>
            </w:r>
          </w:p>
        </w:tc>
        <w:tc>
          <w:tcPr>
            <w:tcW w:w="509" w:type="pct"/>
            <w:vAlign w:val="center"/>
          </w:tcPr>
          <w:p w14:paraId="58714952"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26,813,003</w:t>
            </w:r>
          </w:p>
        </w:tc>
        <w:tc>
          <w:tcPr>
            <w:tcW w:w="782" w:type="pct"/>
            <w:vAlign w:val="center"/>
          </w:tcPr>
          <w:p w14:paraId="0D16C39B"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134</w:t>
            </w:r>
          </w:p>
        </w:tc>
        <w:tc>
          <w:tcPr>
            <w:tcW w:w="491" w:type="pct"/>
            <w:vAlign w:val="center"/>
          </w:tcPr>
          <w:p w14:paraId="3D5ACB9A"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1,350</w:t>
            </w:r>
          </w:p>
        </w:tc>
        <w:tc>
          <w:tcPr>
            <w:tcW w:w="82" w:type="pct"/>
          </w:tcPr>
          <w:p w14:paraId="5F41B8EC" w14:textId="77777777" w:rsidR="00D53A08" w:rsidRPr="001C272E" w:rsidRDefault="00D53A08" w:rsidP="00D53A08">
            <w:pPr>
              <w:jc w:val="left"/>
              <w:rPr>
                <w:rFonts w:ascii="Times New Roman" w:hAnsi="Times New Roman" w:cs="Times New Roman"/>
                <w:sz w:val="10"/>
                <w:szCs w:val="10"/>
              </w:rPr>
            </w:pPr>
          </w:p>
        </w:tc>
        <w:tc>
          <w:tcPr>
            <w:tcW w:w="740" w:type="pct"/>
          </w:tcPr>
          <w:p w14:paraId="776017BD"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LG13</w:t>
            </w:r>
          </w:p>
        </w:tc>
        <w:tc>
          <w:tcPr>
            <w:tcW w:w="490" w:type="pct"/>
          </w:tcPr>
          <w:p w14:paraId="3C7B9DF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1,614</w:t>
            </w:r>
          </w:p>
        </w:tc>
        <w:tc>
          <w:tcPr>
            <w:tcW w:w="79" w:type="pct"/>
          </w:tcPr>
          <w:p w14:paraId="6D686472" w14:textId="77777777" w:rsidR="00D53A08" w:rsidRPr="00106C35" w:rsidRDefault="00D53A08" w:rsidP="00D53A08">
            <w:pPr>
              <w:jc w:val="left"/>
              <w:rPr>
                <w:rFonts w:ascii="Times New Roman" w:hAnsi="Times New Roman" w:cs="Times New Roman"/>
                <w:sz w:val="24"/>
                <w:szCs w:val="24"/>
              </w:rPr>
            </w:pPr>
          </w:p>
        </w:tc>
        <w:tc>
          <w:tcPr>
            <w:tcW w:w="748" w:type="pct"/>
          </w:tcPr>
          <w:p w14:paraId="58E2677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chr14</w:t>
            </w:r>
          </w:p>
        </w:tc>
        <w:tc>
          <w:tcPr>
            <w:tcW w:w="487" w:type="pct"/>
          </w:tcPr>
          <w:p w14:paraId="00A747F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798</w:t>
            </w:r>
          </w:p>
        </w:tc>
      </w:tr>
      <w:tr w:rsidR="00D53A08" w:rsidRPr="007E30E3" w14:paraId="61F145B0" w14:textId="77777777" w:rsidTr="00D53A08">
        <w:tc>
          <w:tcPr>
            <w:tcW w:w="592" w:type="pct"/>
            <w:gridSpan w:val="2"/>
            <w:vAlign w:val="center"/>
          </w:tcPr>
          <w:p w14:paraId="673E7996"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Chr13</w:t>
            </w:r>
          </w:p>
        </w:tc>
        <w:tc>
          <w:tcPr>
            <w:tcW w:w="509" w:type="pct"/>
            <w:vAlign w:val="center"/>
          </w:tcPr>
          <w:p w14:paraId="62CB60E5"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26,671,535</w:t>
            </w:r>
          </w:p>
        </w:tc>
        <w:tc>
          <w:tcPr>
            <w:tcW w:w="782" w:type="pct"/>
            <w:vAlign w:val="center"/>
          </w:tcPr>
          <w:p w14:paraId="2F511AD7"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98</w:t>
            </w:r>
          </w:p>
        </w:tc>
        <w:tc>
          <w:tcPr>
            <w:tcW w:w="491" w:type="pct"/>
            <w:vAlign w:val="center"/>
          </w:tcPr>
          <w:p w14:paraId="557F884A"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1,550</w:t>
            </w:r>
          </w:p>
        </w:tc>
        <w:tc>
          <w:tcPr>
            <w:tcW w:w="82" w:type="pct"/>
          </w:tcPr>
          <w:p w14:paraId="189C6516" w14:textId="77777777" w:rsidR="00D53A08" w:rsidRPr="001C272E" w:rsidRDefault="00D53A08" w:rsidP="00D53A08">
            <w:pPr>
              <w:jc w:val="left"/>
              <w:rPr>
                <w:rFonts w:ascii="Times New Roman" w:hAnsi="Times New Roman" w:cs="Times New Roman"/>
                <w:sz w:val="10"/>
                <w:szCs w:val="10"/>
              </w:rPr>
            </w:pPr>
          </w:p>
        </w:tc>
        <w:tc>
          <w:tcPr>
            <w:tcW w:w="740" w:type="pct"/>
          </w:tcPr>
          <w:p w14:paraId="42DECD8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LG11</w:t>
            </w:r>
          </w:p>
        </w:tc>
        <w:tc>
          <w:tcPr>
            <w:tcW w:w="490" w:type="pct"/>
          </w:tcPr>
          <w:p w14:paraId="78800B16"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1,844</w:t>
            </w:r>
          </w:p>
        </w:tc>
        <w:tc>
          <w:tcPr>
            <w:tcW w:w="79" w:type="pct"/>
          </w:tcPr>
          <w:p w14:paraId="633630AB" w14:textId="77777777" w:rsidR="00D53A08" w:rsidRPr="00106C35" w:rsidRDefault="00D53A08" w:rsidP="00D53A08">
            <w:pPr>
              <w:jc w:val="left"/>
              <w:rPr>
                <w:rFonts w:ascii="Times New Roman" w:hAnsi="Times New Roman" w:cs="Times New Roman"/>
                <w:sz w:val="24"/>
                <w:szCs w:val="24"/>
              </w:rPr>
            </w:pPr>
          </w:p>
        </w:tc>
        <w:tc>
          <w:tcPr>
            <w:tcW w:w="748" w:type="pct"/>
          </w:tcPr>
          <w:p w14:paraId="30F5FCB2"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chr13</w:t>
            </w:r>
          </w:p>
        </w:tc>
        <w:tc>
          <w:tcPr>
            <w:tcW w:w="487" w:type="pct"/>
          </w:tcPr>
          <w:p w14:paraId="67EBF3B5"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1,221</w:t>
            </w:r>
          </w:p>
        </w:tc>
      </w:tr>
      <w:tr w:rsidR="00D53A08" w:rsidRPr="007E30E3" w14:paraId="77DF3B0D" w14:textId="77777777" w:rsidTr="00D53A08">
        <w:tc>
          <w:tcPr>
            <w:tcW w:w="592" w:type="pct"/>
            <w:gridSpan w:val="2"/>
            <w:vAlign w:val="center"/>
          </w:tcPr>
          <w:p w14:paraId="000B501A"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Chr14</w:t>
            </w:r>
          </w:p>
        </w:tc>
        <w:tc>
          <w:tcPr>
            <w:tcW w:w="509" w:type="pct"/>
            <w:vAlign w:val="center"/>
          </w:tcPr>
          <w:p w14:paraId="4D0C9CC8"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19,545,690</w:t>
            </w:r>
          </w:p>
        </w:tc>
        <w:tc>
          <w:tcPr>
            <w:tcW w:w="782" w:type="pct"/>
            <w:vAlign w:val="center"/>
          </w:tcPr>
          <w:p w14:paraId="77E78C5B"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111</w:t>
            </w:r>
          </w:p>
        </w:tc>
        <w:tc>
          <w:tcPr>
            <w:tcW w:w="491" w:type="pct"/>
            <w:vAlign w:val="center"/>
          </w:tcPr>
          <w:p w14:paraId="09007586"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940</w:t>
            </w:r>
          </w:p>
        </w:tc>
        <w:tc>
          <w:tcPr>
            <w:tcW w:w="82" w:type="pct"/>
          </w:tcPr>
          <w:p w14:paraId="71A94FE5" w14:textId="77777777" w:rsidR="00D53A08" w:rsidRPr="001C272E" w:rsidRDefault="00D53A08" w:rsidP="00D53A08">
            <w:pPr>
              <w:jc w:val="left"/>
              <w:rPr>
                <w:rFonts w:ascii="Times New Roman" w:hAnsi="Times New Roman" w:cs="Times New Roman"/>
                <w:sz w:val="10"/>
                <w:szCs w:val="10"/>
              </w:rPr>
            </w:pPr>
          </w:p>
        </w:tc>
        <w:tc>
          <w:tcPr>
            <w:tcW w:w="740" w:type="pct"/>
          </w:tcPr>
          <w:p w14:paraId="076B099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LG15</w:t>
            </w:r>
          </w:p>
        </w:tc>
        <w:tc>
          <w:tcPr>
            <w:tcW w:w="490" w:type="pct"/>
          </w:tcPr>
          <w:p w14:paraId="305ABF71"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1,097</w:t>
            </w:r>
          </w:p>
        </w:tc>
        <w:tc>
          <w:tcPr>
            <w:tcW w:w="79" w:type="pct"/>
          </w:tcPr>
          <w:p w14:paraId="246F1BA2" w14:textId="77777777" w:rsidR="00D53A08" w:rsidRPr="00106C35" w:rsidRDefault="00D53A08" w:rsidP="00D53A08">
            <w:pPr>
              <w:jc w:val="left"/>
              <w:rPr>
                <w:rFonts w:ascii="Times New Roman" w:hAnsi="Times New Roman" w:cs="Times New Roman"/>
                <w:sz w:val="24"/>
                <w:szCs w:val="24"/>
              </w:rPr>
            </w:pPr>
          </w:p>
        </w:tc>
        <w:tc>
          <w:tcPr>
            <w:tcW w:w="748" w:type="pct"/>
          </w:tcPr>
          <w:p w14:paraId="5583D790"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chr15</w:t>
            </w:r>
          </w:p>
        </w:tc>
        <w:tc>
          <w:tcPr>
            <w:tcW w:w="487" w:type="pct"/>
          </w:tcPr>
          <w:p w14:paraId="3DF1949E"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915</w:t>
            </w:r>
          </w:p>
        </w:tc>
      </w:tr>
      <w:tr w:rsidR="00D53A08" w:rsidRPr="007E30E3" w14:paraId="7BD16696" w14:textId="77777777" w:rsidTr="00D53A08">
        <w:tc>
          <w:tcPr>
            <w:tcW w:w="592" w:type="pct"/>
            <w:gridSpan w:val="2"/>
            <w:vAlign w:val="center"/>
          </w:tcPr>
          <w:p w14:paraId="49E950C4" w14:textId="77777777" w:rsidR="00D53A08" w:rsidRPr="00AE38C5" w:rsidRDefault="00D53A08" w:rsidP="00D53A08">
            <w:pPr>
              <w:jc w:val="left"/>
              <w:rPr>
                <w:rFonts w:ascii="Times New Roman" w:hAnsi="Times New Roman" w:cs="Times New Roman"/>
                <w:sz w:val="24"/>
                <w:szCs w:val="24"/>
              </w:rPr>
            </w:pPr>
            <w:r w:rsidRPr="00AE38C5">
              <w:rPr>
                <w:rFonts w:ascii="Times New Roman" w:eastAsia="等线" w:hAnsi="Times New Roman" w:cs="Times New Roman"/>
                <w:color w:val="000000"/>
                <w:sz w:val="24"/>
                <w:szCs w:val="24"/>
              </w:rPr>
              <w:t>Chr15</w:t>
            </w:r>
          </w:p>
        </w:tc>
        <w:tc>
          <w:tcPr>
            <w:tcW w:w="509" w:type="pct"/>
            <w:vAlign w:val="center"/>
          </w:tcPr>
          <w:p w14:paraId="16CC508A"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19,200,632</w:t>
            </w:r>
          </w:p>
        </w:tc>
        <w:tc>
          <w:tcPr>
            <w:tcW w:w="782" w:type="pct"/>
            <w:vAlign w:val="center"/>
          </w:tcPr>
          <w:p w14:paraId="373A6FBC"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37</w:t>
            </w:r>
          </w:p>
        </w:tc>
        <w:tc>
          <w:tcPr>
            <w:tcW w:w="491" w:type="pct"/>
            <w:vAlign w:val="center"/>
          </w:tcPr>
          <w:p w14:paraId="57DD6293" w14:textId="77777777" w:rsidR="00D53A08" w:rsidRPr="00106C35" w:rsidRDefault="00D53A08" w:rsidP="00D53A08">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890</w:t>
            </w:r>
          </w:p>
        </w:tc>
        <w:tc>
          <w:tcPr>
            <w:tcW w:w="82" w:type="pct"/>
          </w:tcPr>
          <w:p w14:paraId="631B9517" w14:textId="77777777" w:rsidR="00D53A08" w:rsidRPr="001C272E" w:rsidRDefault="00D53A08" w:rsidP="00D53A08">
            <w:pPr>
              <w:jc w:val="left"/>
              <w:rPr>
                <w:rFonts w:ascii="Times New Roman" w:hAnsi="Times New Roman" w:cs="Times New Roman"/>
                <w:sz w:val="10"/>
                <w:szCs w:val="10"/>
              </w:rPr>
            </w:pPr>
          </w:p>
        </w:tc>
        <w:tc>
          <w:tcPr>
            <w:tcW w:w="740" w:type="pct"/>
          </w:tcPr>
          <w:p w14:paraId="34337E94"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LG14</w:t>
            </w:r>
          </w:p>
        </w:tc>
        <w:tc>
          <w:tcPr>
            <w:tcW w:w="490" w:type="pct"/>
          </w:tcPr>
          <w:p w14:paraId="368BCAD5"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1,219</w:t>
            </w:r>
          </w:p>
        </w:tc>
        <w:tc>
          <w:tcPr>
            <w:tcW w:w="79" w:type="pct"/>
          </w:tcPr>
          <w:p w14:paraId="2BF129C4" w14:textId="77777777" w:rsidR="00D53A08" w:rsidRPr="00106C35" w:rsidRDefault="00D53A08" w:rsidP="00D53A08">
            <w:pPr>
              <w:jc w:val="left"/>
              <w:rPr>
                <w:rFonts w:ascii="Times New Roman" w:hAnsi="Times New Roman" w:cs="Times New Roman"/>
                <w:sz w:val="24"/>
                <w:szCs w:val="24"/>
              </w:rPr>
            </w:pPr>
          </w:p>
        </w:tc>
        <w:tc>
          <w:tcPr>
            <w:tcW w:w="748" w:type="pct"/>
          </w:tcPr>
          <w:p w14:paraId="5DDC1C9E"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chr11</w:t>
            </w:r>
          </w:p>
        </w:tc>
        <w:tc>
          <w:tcPr>
            <w:tcW w:w="487" w:type="pct"/>
          </w:tcPr>
          <w:p w14:paraId="6042C020"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1,195</w:t>
            </w:r>
          </w:p>
        </w:tc>
      </w:tr>
      <w:tr w:rsidR="00D53A08" w:rsidRPr="007E30E3" w14:paraId="648432C8" w14:textId="77777777" w:rsidTr="00D53A08">
        <w:tc>
          <w:tcPr>
            <w:tcW w:w="592" w:type="pct"/>
            <w:gridSpan w:val="2"/>
            <w:vAlign w:val="center"/>
          </w:tcPr>
          <w:p w14:paraId="2B5975F7" w14:textId="77777777" w:rsidR="00D53A08" w:rsidRPr="00AE38C5" w:rsidRDefault="00D53A08" w:rsidP="00D53A08">
            <w:pPr>
              <w:jc w:val="left"/>
              <w:rPr>
                <w:rFonts w:ascii="Times New Roman" w:eastAsia="等线" w:hAnsi="Times New Roman" w:cs="Times New Roman"/>
                <w:color w:val="000000"/>
                <w:sz w:val="24"/>
                <w:szCs w:val="24"/>
              </w:rPr>
            </w:pPr>
            <w:r w:rsidRPr="00AE38C5">
              <w:rPr>
                <w:rFonts w:ascii="Times New Roman" w:eastAsia="等线" w:hAnsi="Times New Roman" w:cs="Times New Roman"/>
                <w:color w:val="000000"/>
                <w:sz w:val="24"/>
                <w:szCs w:val="24"/>
              </w:rPr>
              <w:t>Total</w:t>
            </w:r>
          </w:p>
        </w:tc>
        <w:tc>
          <w:tcPr>
            <w:tcW w:w="509" w:type="pct"/>
            <w:vAlign w:val="center"/>
          </w:tcPr>
          <w:p w14:paraId="220F46BF" w14:textId="77777777" w:rsidR="00D53A08" w:rsidRPr="00106C35" w:rsidRDefault="00D53A08" w:rsidP="00D53A08">
            <w:pPr>
              <w:widowControl/>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446,234,099</w:t>
            </w:r>
          </w:p>
        </w:tc>
        <w:tc>
          <w:tcPr>
            <w:tcW w:w="782" w:type="pct"/>
            <w:vAlign w:val="center"/>
          </w:tcPr>
          <w:p w14:paraId="3F19C1D6" w14:textId="77777777" w:rsidR="00D53A08" w:rsidRPr="00106C35" w:rsidRDefault="00D53A08" w:rsidP="00D53A08">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2,223</w:t>
            </w:r>
          </w:p>
        </w:tc>
        <w:tc>
          <w:tcPr>
            <w:tcW w:w="491" w:type="pct"/>
          </w:tcPr>
          <w:p w14:paraId="5A2E0E46"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20,856</w:t>
            </w:r>
          </w:p>
        </w:tc>
        <w:tc>
          <w:tcPr>
            <w:tcW w:w="82" w:type="pct"/>
          </w:tcPr>
          <w:p w14:paraId="33E683F9" w14:textId="77777777" w:rsidR="00D53A08" w:rsidRPr="001C272E" w:rsidRDefault="00D53A08" w:rsidP="00D53A08">
            <w:pPr>
              <w:jc w:val="left"/>
              <w:rPr>
                <w:rFonts w:ascii="Times New Roman" w:hAnsi="Times New Roman" w:cs="Times New Roman"/>
                <w:sz w:val="10"/>
                <w:szCs w:val="10"/>
              </w:rPr>
            </w:pPr>
          </w:p>
        </w:tc>
        <w:tc>
          <w:tcPr>
            <w:tcW w:w="740" w:type="pct"/>
          </w:tcPr>
          <w:p w14:paraId="2D61BA8E" w14:textId="77777777" w:rsidR="00D53A08" w:rsidRPr="00106C35" w:rsidRDefault="00D53A08" w:rsidP="00D53A08">
            <w:pPr>
              <w:jc w:val="left"/>
              <w:rPr>
                <w:rFonts w:ascii="Times New Roman" w:hAnsi="Times New Roman" w:cs="Times New Roman"/>
                <w:sz w:val="24"/>
                <w:szCs w:val="24"/>
              </w:rPr>
            </w:pPr>
            <w:r>
              <w:rPr>
                <w:rFonts w:ascii="Times New Roman" w:hAnsi="Times New Roman" w:cs="Times New Roman" w:hint="eastAsia"/>
                <w:sz w:val="24"/>
                <w:szCs w:val="24"/>
              </w:rPr>
              <w:t>-</w:t>
            </w:r>
          </w:p>
        </w:tc>
        <w:tc>
          <w:tcPr>
            <w:tcW w:w="490" w:type="pct"/>
          </w:tcPr>
          <w:p w14:paraId="193E9DEC"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23,365</w:t>
            </w:r>
          </w:p>
        </w:tc>
        <w:tc>
          <w:tcPr>
            <w:tcW w:w="79" w:type="pct"/>
          </w:tcPr>
          <w:p w14:paraId="123D3364" w14:textId="77777777" w:rsidR="00D53A08" w:rsidRPr="00106C35" w:rsidRDefault="00D53A08" w:rsidP="00D53A08">
            <w:pPr>
              <w:jc w:val="left"/>
              <w:rPr>
                <w:rFonts w:ascii="Times New Roman" w:hAnsi="Times New Roman" w:cs="Times New Roman"/>
                <w:sz w:val="24"/>
                <w:szCs w:val="24"/>
              </w:rPr>
            </w:pPr>
          </w:p>
        </w:tc>
        <w:tc>
          <w:tcPr>
            <w:tcW w:w="748" w:type="pct"/>
          </w:tcPr>
          <w:p w14:paraId="50E92FD6"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w:t>
            </w:r>
          </w:p>
        </w:tc>
        <w:tc>
          <w:tcPr>
            <w:tcW w:w="487" w:type="pct"/>
          </w:tcPr>
          <w:p w14:paraId="1CDCFA8A" w14:textId="77777777" w:rsidR="00D53A08" w:rsidRPr="00106C35" w:rsidRDefault="00D53A08" w:rsidP="00D53A08">
            <w:pPr>
              <w:jc w:val="left"/>
              <w:rPr>
                <w:rFonts w:ascii="Times New Roman" w:hAnsi="Times New Roman" w:cs="Times New Roman"/>
                <w:sz w:val="24"/>
                <w:szCs w:val="24"/>
              </w:rPr>
            </w:pPr>
            <w:r w:rsidRPr="00106C35">
              <w:rPr>
                <w:rFonts w:ascii="Times New Roman" w:hAnsi="Times New Roman" w:cs="Times New Roman"/>
                <w:sz w:val="24"/>
                <w:szCs w:val="24"/>
              </w:rPr>
              <w:t>22,015</w:t>
            </w:r>
          </w:p>
        </w:tc>
      </w:tr>
    </w:tbl>
    <w:p w14:paraId="5CB9E9CB" w14:textId="77777777" w:rsidR="00932AC2" w:rsidRDefault="00932AC2" w:rsidP="00932AC2">
      <w:pPr>
        <w:widowControl/>
        <w:jc w:val="left"/>
        <w:rPr>
          <w:sz w:val="24"/>
          <w:szCs w:val="24"/>
        </w:rPr>
        <w:sectPr w:rsidR="00932AC2" w:rsidSect="00C828E5">
          <w:pgSz w:w="16838" w:h="11906" w:orient="landscape"/>
          <w:pgMar w:top="1701" w:right="1418" w:bottom="1701" w:left="1418" w:header="851" w:footer="992" w:gutter="0"/>
          <w:cols w:space="425"/>
          <w:docGrid w:type="lines" w:linePitch="312"/>
        </w:sectPr>
      </w:pPr>
    </w:p>
    <w:p w14:paraId="2E06135C" w14:textId="65C70DCB" w:rsidR="006C0191" w:rsidRPr="00281BAD" w:rsidRDefault="00AC06BB" w:rsidP="006C0191">
      <w:pPr>
        <w:widowControl/>
        <w:jc w:val="left"/>
        <w:rPr>
          <w:b/>
          <w:bCs/>
          <w:sz w:val="24"/>
          <w:szCs w:val="24"/>
        </w:rPr>
      </w:pPr>
      <w:bookmarkStart w:id="17" w:name="_Hlk81058525"/>
      <w:r w:rsidRPr="000D7E7D">
        <w:rPr>
          <w:b/>
          <w:bCs/>
          <w:sz w:val="24"/>
          <w:szCs w:val="24"/>
        </w:rPr>
        <w:lastRenderedPageBreak/>
        <w:t xml:space="preserve">Supplementary Table </w:t>
      </w:r>
      <w:r w:rsidR="006C0191" w:rsidRPr="000D7E7D">
        <w:rPr>
          <w:b/>
          <w:bCs/>
          <w:sz w:val="24"/>
          <w:szCs w:val="24"/>
        </w:rPr>
        <w:t>5</w:t>
      </w:r>
      <w:r w:rsidR="006C0191" w:rsidRPr="00281BAD">
        <w:rPr>
          <w:b/>
          <w:bCs/>
          <w:sz w:val="24"/>
          <w:szCs w:val="24"/>
        </w:rPr>
        <w:t xml:space="preserve"> </w:t>
      </w:r>
      <w:r w:rsidR="006C0191" w:rsidRPr="00281BAD">
        <w:rPr>
          <w:sz w:val="24"/>
          <w:szCs w:val="24"/>
        </w:rPr>
        <w:t xml:space="preserve">Mapping rates of PacBio long reads, Illumina paired-end reads, and transcriptome to the </w:t>
      </w:r>
      <w:proofErr w:type="spellStart"/>
      <w:r w:rsidR="006C0191" w:rsidRPr="00281BAD">
        <w:rPr>
          <w:sz w:val="24"/>
          <w:szCs w:val="24"/>
        </w:rPr>
        <w:t>yellowhorn</w:t>
      </w:r>
      <w:proofErr w:type="spellEnd"/>
      <w:r w:rsidR="006C0191" w:rsidRPr="00281BAD">
        <w:rPr>
          <w:sz w:val="24"/>
          <w:szCs w:val="24"/>
        </w:rPr>
        <w:t xml:space="preserve"> genome</w:t>
      </w:r>
      <w:bookmarkEnd w:id="17"/>
      <w:r w:rsidR="006C0191" w:rsidRPr="00281BAD">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012"/>
        <w:gridCol w:w="1393"/>
        <w:gridCol w:w="1393"/>
        <w:gridCol w:w="1330"/>
      </w:tblGrid>
      <w:tr w:rsidR="006C0191" w:rsidRPr="001C272E" w14:paraId="47BC1DA4" w14:textId="77777777" w:rsidTr="009C1DB3">
        <w:tc>
          <w:tcPr>
            <w:tcW w:w="1622" w:type="pct"/>
            <w:tcBorders>
              <w:bottom w:val="single" w:sz="4" w:space="0" w:color="auto"/>
            </w:tcBorders>
            <w:vAlign w:val="center"/>
          </w:tcPr>
          <w:p w14:paraId="3A21835E" w14:textId="77777777" w:rsidR="006C0191" w:rsidRPr="00ED544E" w:rsidRDefault="006C0191" w:rsidP="009C1DB3">
            <w:pPr>
              <w:jc w:val="left"/>
              <w:rPr>
                <w:rFonts w:ascii="Times New Roman" w:hAnsi="Times New Roman" w:cs="Times New Roman"/>
                <w:b/>
                <w:bCs/>
                <w:sz w:val="24"/>
                <w:szCs w:val="24"/>
              </w:rPr>
            </w:pPr>
            <w:r w:rsidRPr="00ED544E">
              <w:rPr>
                <w:rFonts w:ascii="Times New Roman" w:hAnsi="Times New Roman" w:cs="Times New Roman"/>
                <w:b/>
                <w:bCs/>
                <w:sz w:val="24"/>
                <w:szCs w:val="24"/>
              </w:rPr>
              <w:t>Type</w:t>
            </w:r>
          </w:p>
        </w:tc>
        <w:tc>
          <w:tcPr>
            <w:tcW w:w="1109" w:type="pct"/>
            <w:tcBorders>
              <w:bottom w:val="single" w:sz="4" w:space="0" w:color="auto"/>
            </w:tcBorders>
            <w:vAlign w:val="center"/>
          </w:tcPr>
          <w:p w14:paraId="32B989E9" w14:textId="77777777" w:rsidR="006C0191" w:rsidRPr="00ED544E" w:rsidRDefault="006C0191" w:rsidP="009C1DB3">
            <w:pPr>
              <w:jc w:val="left"/>
              <w:rPr>
                <w:rFonts w:ascii="Times New Roman" w:hAnsi="Times New Roman" w:cs="Times New Roman"/>
                <w:b/>
                <w:bCs/>
                <w:sz w:val="24"/>
                <w:szCs w:val="24"/>
              </w:rPr>
            </w:pPr>
            <w:r w:rsidRPr="00ED544E">
              <w:rPr>
                <w:rFonts w:ascii="Times New Roman" w:hAnsi="Times New Roman" w:cs="Times New Roman"/>
                <w:b/>
                <w:bCs/>
                <w:sz w:val="24"/>
                <w:szCs w:val="24"/>
              </w:rPr>
              <w:t>Coverage (%)</w:t>
            </w:r>
          </w:p>
        </w:tc>
        <w:tc>
          <w:tcPr>
            <w:tcW w:w="768" w:type="pct"/>
            <w:tcBorders>
              <w:bottom w:val="single" w:sz="4" w:space="0" w:color="auto"/>
            </w:tcBorders>
            <w:vAlign w:val="center"/>
          </w:tcPr>
          <w:p w14:paraId="12EC848B" w14:textId="77777777" w:rsidR="006C0191" w:rsidRPr="00ED544E" w:rsidRDefault="006C0191" w:rsidP="009C1DB3">
            <w:pPr>
              <w:jc w:val="left"/>
              <w:rPr>
                <w:rFonts w:ascii="Times New Roman" w:hAnsi="Times New Roman" w:cs="Times New Roman"/>
                <w:b/>
                <w:bCs/>
                <w:sz w:val="24"/>
                <w:szCs w:val="24"/>
              </w:rPr>
            </w:pPr>
            <w:r w:rsidRPr="00ED544E">
              <w:rPr>
                <w:rFonts w:ascii="Times New Roman" w:hAnsi="Times New Roman" w:cs="Times New Roman"/>
                <w:b/>
                <w:bCs/>
                <w:sz w:val="24"/>
                <w:szCs w:val="24"/>
              </w:rPr>
              <w:t>Coverage ≥5</w:t>
            </w:r>
            <w:r w:rsidRPr="00ED544E">
              <w:rPr>
                <w:rFonts w:ascii="Times New Roman" w:hAnsi="Times New Roman" w:cs="Times New Roman"/>
                <w:sz w:val="24"/>
                <w:szCs w:val="24"/>
              </w:rPr>
              <w:t>× (%)</w:t>
            </w:r>
          </w:p>
        </w:tc>
        <w:tc>
          <w:tcPr>
            <w:tcW w:w="768" w:type="pct"/>
            <w:tcBorders>
              <w:bottom w:val="single" w:sz="4" w:space="0" w:color="auto"/>
            </w:tcBorders>
            <w:vAlign w:val="center"/>
          </w:tcPr>
          <w:p w14:paraId="16A57442" w14:textId="77777777" w:rsidR="006C0191" w:rsidRPr="00ED544E" w:rsidRDefault="006C0191" w:rsidP="009C1DB3">
            <w:pPr>
              <w:jc w:val="left"/>
              <w:rPr>
                <w:rFonts w:ascii="Times New Roman" w:hAnsi="Times New Roman" w:cs="Times New Roman"/>
                <w:b/>
                <w:bCs/>
                <w:sz w:val="24"/>
                <w:szCs w:val="24"/>
              </w:rPr>
            </w:pPr>
            <w:r w:rsidRPr="00ED544E">
              <w:rPr>
                <w:rFonts w:ascii="Times New Roman" w:hAnsi="Times New Roman" w:cs="Times New Roman"/>
                <w:b/>
                <w:bCs/>
                <w:sz w:val="24"/>
                <w:szCs w:val="24"/>
              </w:rPr>
              <w:t>Coverage ≥10</w:t>
            </w:r>
            <w:r w:rsidRPr="00ED544E">
              <w:rPr>
                <w:rFonts w:ascii="Times New Roman" w:hAnsi="Times New Roman" w:cs="Times New Roman"/>
                <w:sz w:val="24"/>
                <w:szCs w:val="24"/>
              </w:rPr>
              <w:t>× (%)</w:t>
            </w:r>
          </w:p>
        </w:tc>
        <w:tc>
          <w:tcPr>
            <w:tcW w:w="733" w:type="pct"/>
            <w:tcBorders>
              <w:bottom w:val="single" w:sz="4" w:space="0" w:color="auto"/>
            </w:tcBorders>
            <w:vAlign w:val="center"/>
          </w:tcPr>
          <w:p w14:paraId="6469BE73" w14:textId="77777777" w:rsidR="006C0191" w:rsidRPr="00ED544E" w:rsidRDefault="006C0191" w:rsidP="009C1DB3">
            <w:pPr>
              <w:jc w:val="left"/>
              <w:rPr>
                <w:rFonts w:ascii="Times New Roman" w:hAnsi="Times New Roman" w:cs="Times New Roman"/>
                <w:b/>
                <w:bCs/>
                <w:sz w:val="24"/>
                <w:szCs w:val="24"/>
              </w:rPr>
            </w:pPr>
            <w:r w:rsidRPr="00ED544E">
              <w:rPr>
                <w:rFonts w:ascii="Times New Roman" w:hAnsi="Times New Roman" w:cs="Times New Roman"/>
                <w:b/>
                <w:bCs/>
                <w:sz w:val="24"/>
                <w:szCs w:val="24"/>
              </w:rPr>
              <w:t>Coverage ≥20</w:t>
            </w:r>
            <w:r w:rsidRPr="00ED544E">
              <w:rPr>
                <w:rFonts w:ascii="Times New Roman" w:hAnsi="Times New Roman" w:cs="Times New Roman"/>
                <w:sz w:val="24"/>
                <w:szCs w:val="24"/>
              </w:rPr>
              <w:t>× (%)</w:t>
            </w:r>
          </w:p>
        </w:tc>
      </w:tr>
      <w:tr w:rsidR="006C0191" w:rsidRPr="009C1E40" w14:paraId="3FE85ED9" w14:textId="77777777" w:rsidTr="009C1DB3">
        <w:tc>
          <w:tcPr>
            <w:tcW w:w="1622" w:type="pct"/>
            <w:tcBorders>
              <w:top w:val="nil"/>
            </w:tcBorders>
            <w:vAlign w:val="center"/>
          </w:tcPr>
          <w:p w14:paraId="16C9EA95" w14:textId="77777777" w:rsidR="006C0191" w:rsidRPr="00D74BEB" w:rsidRDefault="006C0191" w:rsidP="009C1DB3">
            <w:pPr>
              <w:jc w:val="left"/>
              <w:rPr>
                <w:rFonts w:ascii="Times New Roman" w:hAnsi="Times New Roman" w:cs="Times New Roman"/>
                <w:sz w:val="24"/>
                <w:szCs w:val="24"/>
              </w:rPr>
            </w:pPr>
            <w:r w:rsidRPr="00D74BEB">
              <w:rPr>
                <w:rFonts w:ascii="Times New Roman" w:hAnsi="Times New Roman" w:cs="Times New Roman"/>
                <w:sz w:val="24"/>
                <w:szCs w:val="24"/>
              </w:rPr>
              <w:t>PacBio long reads</w:t>
            </w:r>
          </w:p>
        </w:tc>
        <w:tc>
          <w:tcPr>
            <w:tcW w:w="1109" w:type="pct"/>
            <w:tcBorders>
              <w:top w:val="nil"/>
            </w:tcBorders>
            <w:vAlign w:val="center"/>
          </w:tcPr>
          <w:p w14:paraId="5B390CFA" w14:textId="77777777" w:rsidR="006C0191" w:rsidRPr="009C1E40" w:rsidRDefault="006C0191" w:rsidP="009C1DB3">
            <w:pPr>
              <w:jc w:val="left"/>
              <w:rPr>
                <w:rFonts w:ascii="Times New Roman" w:hAnsi="Times New Roman" w:cs="Times New Roman"/>
                <w:sz w:val="24"/>
                <w:szCs w:val="24"/>
              </w:rPr>
            </w:pPr>
            <w:r w:rsidRPr="009C1E40">
              <w:rPr>
                <w:rFonts w:ascii="Times New Roman" w:hAnsi="Times New Roman" w:cs="Times New Roman"/>
                <w:sz w:val="24"/>
                <w:szCs w:val="24"/>
              </w:rPr>
              <w:t>99.39</w:t>
            </w:r>
          </w:p>
        </w:tc>
        <w:tc>
          <w:tcPr>
            <w:tcW w:w="768" w:type="pct"/>
            <w:tcBorders>
              <w:top w:val="nil"/>
            </w:tcBorders>
            <w:vAlign w:val="center"/>
          </w:tcPr>
          <w:p w14:paraId="36B3AB29" w14:textId="77777777" w:rsidR="006C0191" w:rsidRPr="009C1E40" w:rsidRDefault="006C0191" w:rsidP="009C1DB3">
            <w:pPr>
              <w:jc w:val="left"/>
              <w:rPr>
                <w:rFonts w:ascii="Times New Roman" w:hAnsi="Times New Roman" w:cs="Times New Roman"/>
                <w:sz w:val="24"/>
                <w:szCs w:val="24"/>
              </w:rPr>
            </w:pPr>
            <w:r w:rsidRPr="009C1E40">
              <w:rPr>
                <w:rFonts w:ascii="Times New Roman" w:hAnsi="Times New Roman" w:cs="Times New Roman"/>
                <w:sz w:val="24"/>
                <w:szCs w:val="24"/>
              </w:rPr>
              <w:t>98.76</w:t>
            </w:r>
          </w:p>
        </w:tc>
        <w:tc>
          <w:tcPr>
            <w:tcW w:w="768" w:type="pct"/>
            <w:tcBorders>
              <w:top w:val="nil"/>
            </w:tcBorders>
            <w:vAlign w:val="center"/>
          </w:tcPr>
          <w:p w14:paraId="25BA23A8" w14:textId="77777777" w:rsidR="006C0191" w:rsidRPr="009C1E40" w:rsidRDefault="006C0191" w:rsidP="009C1DB3">
            <w:pPr>
              <w:jc w:val="left"/>
              <w:rPr>
                <w:rFonts w:ascii="Times New Roman" w:hAnsi="Times New Roman" w:cs="Times New Roman"/>
                <w:sz w:val="24"/>
                <w:szCs w:val="24"/>
              </w:rPr>
            </w:pPr>
            <w:r w:rsidRPr="009C1E40">
              <w:rPr>
                <w:rFonts w:ascii="Times New Roman" w:hAnsi="Times New Roman" w:cs="Times New Roman"/>
                <w:sz w:val="24"/>
                <w:szCs w:val="24"/>
              </w:rPr>
              <w:t>98.04</w:t>
            </w:r>
          </w:p>
        </w:tc>
        <w:tc>
          <w:tcPr>
            <w:tcW w:w="733" w:type="pct"/>
            <w:tcBorders>
              <w:top w:val="nil"/>
            </w:tcBorders>
            <w:vAlign w:val="center"/>
          </w:tcPr>
          <w:p w14:paraId="70F69CC0" w14:textId="77777777" w:rsidR="006C0191" w:rsidRPr="009C1E40" w:rsidRDefault="006C0191" w:rsidP="009C1DB3">
            <w:pPr>
              <w:jc w:val="left"/>
              <w:rPr>
                <w:rFonts w:ascii="Times New Roman" w:hAnsi="Times New Roman" w:cs="Times New Roman"/>
                <w:sz w:val="24"/>
                <w:szCs w:val="24"/>
              </w:rPr>
            </w:pPr>
            <w:r w:rsidRPr="009C1E40">
              <w:rPr>
                <w:rFonts w:ascii="Times New Roman" w:hAnsi="Times New Roman" w:cs="Times New Roman"/>
                <w:sz w:val="24"/>
                <w:szCs w:val="24"/>
              </w:rPr>
              <w:t>95.29</w:t>
            </w:r>
          </w:p>
        </w:tc>
      </w:tr>
      <w:tr w:rsidR="006C0191" w:rsidRPr="009C1E40" w14:paraId="503501B0" w14:textId="77777777" w:rsidTr="009C1DB3">
        <w:tc>
          <w:tcPr>
            <w:tcW w:w="1622" w:type="pct"/>
            <w:tcBorders>
              <w:top w:val="nil"/>
            </w:tcBorders>
            <w:vAlign w:val="center"/>
          </w:tcPr>
          <w:p w14:paraId="508B704A" w14:textId="77777777" w:rsidR="006C0191" w:rsidRPr="00D74BEB" w:rsidRDefault="006C0191" w:rsidP="009C1DB3">
            <w:pPr>
              <w:jc w:val="left"/>
              <w:rPr>
                <w:rFonts w:ascii="Times New Roman" w:hAnsi="Times New Roman" w:cs="Times New Roman"/>
                <w:sz w:val="24"/>
                <w:szCs w:val="24"/>
              </w:rPr>
            </w:pPr>
            <w:r w:rsidRPr="00D74BEB">
              <w:rPr>
                <w:rFonts w:ascii="Times New Roman" w:hAnsi="Times New Roman" w:cs="Times New Roman"/>
                <w:sz w:val="24"/>
                <w:szCs w:val="24"/>
              </w:rPr>
              <w:t>Illumina paired-end reads</w:t>
            </w:r>
          </w:p>
        </w:tc>
        <w:tc>
          <w:tcPr>
            <w:tcW w:w="1109" w:type="pct"/>
            <w:tcBorders>
              <w:top w:val="nil"/>
            </w:tcBorders>
            <w:vAlign w:val="center"/>
          </w:tcPr>
          <w:p w14:paraId="105FAF56" w14:textId="77777777" w:rsidR="006C0191" w:rsidRPr="009C1E40" w:rsidRDefault="006C0191" w:rsidP="009C1DB3">
            <w:pPr>
              <w:jc w:val="left"/>
              <w:rPr>
                <w:rFonts w:ascii="Times New Roman" w:hAnsi="Times New Roman" w:cs="Times New Roman"/>
                <w:sz w:val="24"/>
                <w:szCs w:val="24"/>
              </w:rPr>
            </w:pPr>
            <w:r w:rsidRPr="009C1E40">
              <w:rPr>
                <w:rFonts w:ascii="Times New Roman" w:hAnsi="Times New Roman" w:cs="Times New Roman"/>
                <w:sz w:val="24"/>
                <w:szCs w:val="24"/>
              </w:rPr>
              <w:t>97.66</w:t>
            </w:r>
          </w:p>
        </w:tc>
        <w:tc>
          <w:tcPr>
            <w:tcW w:w="768" w:type="pct"/>
            <w:tcBorders>
              <w:top w:val="nil"/>
            </w:tcBorders>
            <w:vAlign w:val="center"/>
          </w:tcPr>
          <w:p w14:paraId="41D631A9" w14:textId="77777777" w:rsidR="006C0191" w:rsidRPr="009C1E40" w:rsidRDefault="006C0191" w:rsidP="009C1DB3">
            <w:pPr>
              <w:jc w:val="left"/>
              <w:rPr>
                <w:rFonts w:ascii="Times New Roman" w:hAnsi="Times New Roman" w:cs="Times New Roman"/>
                <w:sz w:val="24"/>
                <w:szCs w:val="24"/>
              </w:rPr>
            </w:pPr>
            <w:r>
              <w:rPr>
                <w:rFonts w:ascii="Times New Roman" w:hAnsi="Times New Roman" w:cs="Times New Roman"/>
                <w:sz w:val="24"/>
                <w:szCs w:val="24"/>
              </w:rPr>
              <w:t>NA</w:t>
            </w:r>
          </w:p>
        </w:tc>
        <w:tc>
          <w:tcPr>
            <w:tcW w:w="768" w:type="pct"/>
            <w:tcBorders>
              <w:top w:val="nil"/>
            </w:tcBorders>
            <w:vAlign w:val="center"/>
          </w:tcPr>
          <w:p w14:paraId="513BFBCE" w14:textId="77777777" w:rsidR="006C0191" w:rsidRPr="009C1E40" w:rsidRDefault="006C0191" w:rsidP="009C1DB3">
            <w:pPr>
              <w:jc w:val="left"/>
              <w:rPr>
                <w:rFonts w:ascii="Times New Roman" w:hAnsi="Times New Roman" w:cs="Times New Roman"/>
                <w:sz w:val="24"/>
                <w:szCs w:val="24"/>
              </w:rPr>
            </w:pPr>
            <w:r>
              <w:rPr>
                <w:rFonts w:ascii="Times New Roman" w:hAnsi="Times New Roman" w:cs="Times New Roman" w:hint="eastAsia"/>
                <w:sz w:val="24"/>
                <w:szCs w:val="24"/>
              </w:rPr>
              <w:t>N</w:t>
            </w:r>
            <w:r>
              <w:rPr>
                <w:rFonts w:ascii="Times New Roman" w:hAnsi="Times New Roman" w:cs="Times New Roman"/>
                <w:sz w:val="24"/>
                <w:szCs w:val="24"/>
              </w:rPr>
              <w:t>A</w:t>
            </w:r>
          </w:p>
        </w:tc>
        <w:tc>
          <w:tcPr>
            <w:tcW w:w="733" w:type="pct"/>
            <w:tcBorders>
              <w:top w:val="nil"/>
            </w:tcBorders>
            <w:vAlign w:val="center"/>
          </w:tcPr>
          <w:p w14:paraId="0537FEC2" w14:textId="77777777" w:rsidR="006C0191" w:rsidRPr="009C1E40" w:rsidRDefault="006C0191" w:rsidP="009C1DB3">
            <w:pPr>
              <w:jc w:val="left"/>
              <w:rPr>
                <w:rFonts w:ascii="Times New Roman" w:hAnsi="Times New Roman" w:cs="Times New Roman"/>
                <w:sz w:val="24"/>
                <w:szCs w:val="24"/>
              </w:rPr>
            </w:pPr>
            <w:r>
              <w:rPr>
                <w:rFonts w:ascii="Times New Roman" w:hAnsi="Times New Roman" w:cs="Times New Roman" w:hint="eastAsia"/>
                <w:sz w:val="24"/>
                <w:szCs w:val="24"/>
              </w:rPr>
              <w:t>N</w:t>
            </w:r>
            <w:r>
              <w:rPr>
                <w:rFonts w:ascii="Times New Roman" w:hAnsi="Times New Roman" w:cs="Times New Roman"/>
                <w:sz w:val="24"/>
                <w:szCs w:val="24"/>
              </w:rPr>
              <w:t>A</w:t>
            </w:r>
          </w:p>
        </w:tc>
      </w:tr>
      <w:tr w:rsidR="006C0191" w:rsidRPr="009C1E40" w14:paraId="62609DE9" w14:textId="77777777" w:rsidTr="009C1DB3">
        <w:tc>
          <w:tcPr>
            <w:tcW w:w="1622" w:type="pct"/>
            <w:vAlign w:val="center"/>
          </w:tcPr>
          <w:p w14:paraId="1C8E9308" w14:textId="77777777" w:rsidR="006C0191" w:rsidRPr="00D74BEB" w:rsidRDefault="006C0191" w:rsidP="009C1DB3">
            <w:pPr>
              <w:jc w:val="left"/>
              <w:rPr>
                <w:rFonts w:ascii="Times New Roman" w:hAnsi="Times New Roman" w:cs="Times New Roman"/>
                <w:sz w:val="24"/>
                <w:szCs w:val="24"/>
              </w:rPr>
            </w:pPr>
            <w:r w:rsidRPr="00D74BEB">
              <w:rPr>
                <w:rFonts w:ascii="Times New Roman" w:hAnsi="Times New Roman" w:cs="Times New Roman"/>
                <w:sz w:val="24"/>
                <w:szCs w:val="24"/>
              </w:rPr>
              <w:t>Transcriptome</w:t>
            </w:r>
          </w:p>
        </w:tc>
        <w:tc>
          <w:tcPr>
            <w:tcW w:w="1109" w:type="pct"/>
            <w:vAlign w:val="center"/>
          </w:tcPr>
          <w:p w14:paraId="24AB686F" w14:textId="77777777" w:rsidR="006C0191" w:rsidRPr="009C1E40" w:rsidRDefault="006C0191" w:rsidP="009C1DB3">
            <w:pPr>
              <w:jc w:val="left"/>
              <w:rPr>
                <w:rFonts w:ascii="Times New Roman" w:hAnsi="Times New Roman" w:cs="Times New Roman"/>
                <w:sz w:val="24"/>
                <w:szCs w:val="24"/>
              </w:rPr>
            </w:pPr>
            <w:r w:rsidRPr="009C1E40">
              <w:rPr>
                <w:rFonts w:ascii="Times New Roman" w:hAnsi="Times New Roman" w:cs="Times New Roman"/>
                <w:sz w:val="24"/>
                <w:szCs w:val="24"/>
              </w:rPr>
              <w:t>91.43</w:t>
            </w:r>
          </w:p>
        </w:tc>
        <w:tc>
          <w:tcPr>
            <w:tcW w:w="768" w:type="pct"/>
            <w:vAlign w:val="center"/>
          </w:tcPr>
          <w:p w14:paraId="5ED22B96" w14:textId="77777777" w:rsidR="006C0191" w:rsidRPr="009C1E40" w:rsidRDefault="006C0191" w:rsidP="009C1DB3">
            <w:pPr>
              <w:jc w:val="left"/>
              <w:rPr>
                <w:rFonts w:ascii="Times New Roman" w:hAnsi="Times New Roman" w:cs="Times New Roman"/>
                <w:sz w:val="24"/>
                <w:szCs w:val="24"/>
              </w:rPr>
            </w:pPr>
            <w:r>
              <w:rPr>
                <w:rFonts w:ascii="Times New Roman" w:hAnsi="Times New Roman" w:cs="Times New Roman" w:hint="eastAsia"/>
                <w:sz w:val="24"/>
                <w:szCs w:val="24"/>
              </w:rPr>
              <w:t>N</w:t>
            </w:r>
            <w:r>
              <w:rPr>
                <w:rFonts w:ascii="Times New Roman" w:hAnsi="Times New Roman" w:cs="Times New Roman"/>
                <w:sz w:val="24"/>
                <w:szCs w:val="24"/>
              </w:rPr>
              <w:t>A</w:t>
            </w:r>
          </w:p>
        </w:tc>
        <w:tc>
          <w:tcPr>
            <w:tcW w:w="768" w:type="pct"/>
            <w:vAlign w:val="center"/>
          </w:tcPr>
          <w:p w14:paraId="3FDEFB59" w14:textId="77777777" w:rsidR="006C0191" w:rsidRPr="009C1E40" w:rsidRDefault="006C0191" w:rsidP="009C1DB3">
            <w:pPr>
              <w:jc w:val="left"/>
              <w:rPr>
                <w:rFonts w:ascii="Times New Roman" w:hAnsi="Times New Roman" w:cs="Times New Roman"/>
                <w:sz w:val="24"/>
                <w:szCs w:val="24"/>
              </w:rPr>
            </w:pPr>
            <w:r>
              <w:rPr>
                <w:rFonts w:ascii="Times New Roman" w:hAnsi="Times New Roman" w:cs="Times New Roman" w:hint="eastAsia"/>
                <w:sz w:val="24"/>
                <w:szCs w:val="24"/>
              </w:rPr>
              <w:t>N</w:t>
            </w:r>
            <w:r>
              <w:rPr>
                <w:rFonts w:ascii="Times New Roman" w:hAnsi="Times New Roman" w:cs="Times New Roman"/>
                <w:sz w:val="24"/>
                <w:szCs w:val="24"/>
              </w:rPr>
              <w:t>A</w:t>
            </w:r>
          </w:p>
        </w:tc>
        <w:tc>
          <w:tcPr>
            <w:tcW w:w="733" w:type="pct"/>
            <w:vAlign w:val="center"/>
          </w:tcPr>
          <w:p w14:paraId="685D67B6" w14:textId="77777777" w:rsidR="006C0191" w:rsidRPr="009C1E40" w:rsidRDefault="006C0191" w:rsidP="009C1DB3">
            <w:pPr>
              <w:jc w:val="left"/>
              <w:rPr>
                <w:rFonts w:ascii="Times New Roman" w:hAnsi="Times New Roman" w:cs="Times New Roman"/>
                <w:sz w:val="24"/>
                <w:szCs w:val="24"/>
              </w:rPr>
            </w:pPr>
            <w:r>
              <w:rPr>
                <w:rFonts w:ascii="Times New Roman" w:hAnsi="Times New Roman" w:cs="Times New Roman" w:hint="eastAsia"/>
                <w:sz w:val="24"/>
                <w:szCs w:val="24"/>
              </w:rPr>
              <w:t>N</w:t>
            </w:r>
            <w:r>
              <w:rPr>
                <w:rFonts w:ascii="Times New Roman" w:hAnsi="Times New Roman" w:cs="Times New Roman"/>
                <w:sz w:val="24"/>
                <w:szCs w:val="24"/>
              </w:rPr>
              <w:t>A</w:t>
            </w:r>
          </w:p>
        </w:tc>
      </w:tr>
    </w:tbl>
    <w:p w14:paraId="6595A1DE" w14:textId="54E02A84" w:rsidR="006C0191" w:rsidRDefault="006C0191" w:rsidP="006C0191">
      <w:pPr>
        <w:rPr>
          <w:sz w:val="24"/>
          <w:szCs w:val="24"/>
        </w:rPr>
      </w:pPr>
      <w:r w:rsidRPr="00CC5337">
        <w:rPr>
          <w:sz w:val="24"/>
          <w:szCs w:val="24"/>
        </w:rPr>
        <w:t>NA: data not available</w:t>
      </w:r>
      <w:r>
        <w:rPr>
          <w:sz w:val="24"/>
          <w:szCs w:val="24"/>
        </w:rPr>
        <w:t>.</w:t>
      </w:r>
      <w:r>
        <w:rPr>
          <w:sz w:val="24"/>
          <w:szCs w:val="24"/>
        </w:rPr>
        <w:br w:type="page"/>
      </w:r>
    </w:p>
    <w:p w14:paraId="21D543EA" w14:textId="67BE6D94" w:rsidR="00932AC2" w:rsidRDefault="00AC06BB" w:rsidP="00932AC2">
      <w:pPr>
        <w:widowControl/>
      </w:pPr>
      <w:bookmarkStart w:id="18" w:name="_Hlk81058538"/>
      <w:r w:rsidRPr="000D7E7D">
        <w:rPr>
          <w:b/>
          <w:bCs/>
          <w:sz w:val="24"/>
          <w:szCs w:val="24"/>
        </w:rPr>
        <w:lastRenderedPageBreak/>
        <w:t xml:space="preserve">Supplementary Table </w:t>
      </w:r>
      <w:r w:rsidR="00932AC2" w:rsidRPr="000D7E7D">
        <w:rPr>
          <w:b/>
          <w:bCs/>
          <w:sz w:val="24"/>
          <w:szCs w:val="24"/>
        </w:rPr>
        <w:t>6</w:t>
      </w:r>
      <w:r w:rsidR="00932AC2">
        <w:t xml:space="preserve"> </w:t>
      </w:r>
      <w:r w:rsidR="00932AC2" w:rsidRPr="00106C35">
        <w:rPr>
          <w:sz w:val="24"/>
          <w:szCs w:val="24"/>
        </w:rPr>
        <w:t xml:space="preserve">Summary statistics for the gene annotation of </w:t>
      </w:r>
      <w:proofErr w:type="spellStart"/>
      <w:r w:rsidR="00932AC2" w:rsidRPr="00106C35">
        <w:rPr>
          <w:sz w:val="24"/>
          <w:szCs w:val="24"/>
        </w:rPr>
        <w:t>yellowhorn</w:t>
      </w:r>
      <w:proofErr w:type="spellEnd"/>
      <w:r w:rsidR="00932AC2" w:rsidRPr="00106C35">
        <w:rPr>
          <w:sz w:val="24"/>
          <w:szCs w:val="24"/>
        </w:rPr>
        <w:t xml:space="preserve"> genome</w:t>
      </w:r>
      <w:bookmarkEnd w:id="18"/>
      <w:r w:rsidR="00932AC2">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7"/>
        <w:gridCol w:w="2483"/>
      </w:tblGrid>
      <w:tr w:rsidR="00932AC2" w:rsidRPr="007E30E3" w14:paraId="5F0EC2DE" w14:textId="77777777" w:rsidTr="00FA6843">
        <w:tc>
          <w:tcPr>
            <w:tcW w:w="3631" w:type="pct"/>
            <w:tcBorders>
              <w:top w:val="single" w:sz="4" w:space="0" w:color="auto"/>
              <w:bottom w:val="single" w:sz="4" w:space="0" w:color="auto"/>
            </w:tcBorders>
          </w:tcPr>
          <w:p w14:paraId="0D9B37A7" w14:textId="77777777" w:rsidR="00932AC2" w:rsidRPr="00106C35" w:rsidRDefault="00932AC2" w:rsidP="00FA6843">
            <w:pPr>
              <w:widowControl/>
              <w:jc w:val="left"/>
              <w:rPr>
                <w:rFonts w:ascii="Times New Roman" w:hAnsi="Times New Roman" w:cs="Times New Roman"/>
                <w:b/>
                <w:bCs/>
                <w:sz w:val="24"/>
                <w:szCs w:val="24"/>
              </w:rPr>
            </w:pPr>
            <w:r w:rsidRPr="00106C35">
              <w:rPr>
                <w:rFonts w:ascii="Times New Roman" w:hAnsi="Times New Roman" w:cs="Times New Roman"/>
                <w:b/>
                <w:bCs/>
                <w:sz w:val="24"/>
                <w:szCs w:val="24"/>
              </w:rPr>
              <w:t>Genomic feature</w:t>
            </w:r>
          </w:p>
        </w:tc>
        <w:tc>
          <w:tcPr>
            <w:tcW w:w="1369" w:type="pct"/>
            <w:tcBorders>
              <w:top w:val="single" w:sz="4" w:space="0" w:color="auto"/>
              <w:bottom w:val="single" w:sz="4" w:space="0" w:color="auto"/>
            </w:tcBorders>
          </w:tcPr>
          <w:p w14:paraId="16B2A91F" w14:textId="77777777" w:rsidR="00932AC2" w:rsidRPr="00106C35" w:rsidRDefault="00932AC2" w:rsidP="00FA6843">
            <w:pPr>
              <w:widowControl/>
              <w:jc w:val="left"/>
              <w:rPr>
                <w:rFonts w:ascii="Times New Roman" w:hAnsi="Times New Roman" w:cs="Times New Roman"/>
                <w:b/>
                <w:bCs/>
                <w:sz w:val="24"/>
                <w:szCs w:val="24"/>
              </w:rPr>
            </w:pPr>
            <w:r w:rsidRPr="00106C35">
              <w:rPr>
                <w:rFonts w:ascii="Times New Roman" w:hAnsi="Times New Roman" w:cs="Times New Roman"/>
                <w:b/>
                <w:bCs/>
                <w:sz w:val="24"/>
                <w:szCs w:val="24"/>
              </w:rPr>
              <w:t>Number</w:t>
            </w:r>
          </w:p>
        </w:tc>
      </w:tr>
      <w:tr w:rsidR="00932AC2" w:rsidRPr="007E30E3" w14:paraId="16667E1F" w14:textId="77777777" w:rsidTr="00FA6843">
        <w:tc>
          <w:tcPr>
            <w:tcW w:w="3631" w:type="pct"/>
            <w:tcBorders>
              <w:top w:val="single" w:sz="4" w:space="0" w:color="auto"/>
            </w:tcBorders>
            <w:vAlign w:val="center"/>
          </w:tcPr>
          <w:p w14:paraId="5456B479"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Protein-coding gene</w:t>
            </w:r>
          </w:p>
        </w:tc>
        <w:tc>
          <w:tcPr>
            <w:tcW w:w="1369" w:type="pct"/>
            <w:tcBorders>
              <w:top w:val="single" w:sz="4" w:space="0" w:color="auto"/>
            </w:tcBorders>
            <w:vAlign w:val="center"/>
          </w:tcPr>
          <w:p w14:paraId="1D5664D2"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22,049</w:t>
            </w:r>
          </w:p>
        </w:tc>
      </w:tr>
      <w:tr w:rsidR="00932AC2" w:rsidRPr="007E30E3" w14:paraId="0FFBF60C" w14:textId="77777777" w:rsidTr="00FA6843">
        <w:tc>
          <w:tcPr>
            <w:tcW w:w="3631" w:type="pct"/>
            <w:vAlign w:val="center"/>
          </w:tcPr>
          <w:p w14:paraId="750116B8"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w:t>
            </w:r>
          </w:p>
        </w:tc>
        <w:tc>
          <w:tcPr>
            <w:tcW w:w="1369" w:type="pct"/>
            <w:vAlign w:val="center"/>
          </w:tcPr>
          <w:p w14:paraId="45D1782B"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22,049</w:t>
            </w:r>
          </w:p>
        </w:tc>
      </w:tr>
      <w:tr w:rsidR="00932AC2" w:rsidRPr="007E30E3" w14:paraId="23FC8F31" w14:textId="77777777" w:rsidTr="00FA6843">
        <w:tc>
          <w:tcPr>
            <w:tcW w:w="3631" w:type="pct"/>
            <w:vAlign w:val="center"/>
          </w:tcPr>
          <w:p w14:paraId="501AD777"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Average gene length (bp)</w:t>
            </w:r>
          </w:p>
        </w:tc>
        <w:tc>
          <w:tcPr>
            <w:tcW w:w="1369" w:type="pct"/>
            <w:vAlign w:val="center"/>
          </w:tcPr>
          <w:p w14:paraId="30C8D768"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4,276.93</w:t>
            </w:r>
          </w:p>
        </w:tc>
      </w:tr>
      <w:tr w:rsidR="00932AC2" w:rsidRPr="007E30E3" w14:paraId="54A44513" w14:textId="77777777" w:rsidTr="00FA6843">
        <w:tc>
          <w:tcPr>
            <w:tcW w:w="3631" w:type="pct"/>
            <w:vAlign w:val="center"/>
          </w:tcPr>
          <w:p w14:paraId="2B0E1F8C"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 xml:space="preserve">Average transcript/CDS </w:t>
            </w:r>
            <w:r>
              <w:rPr>
                <w:rFonts w:ascii="Times New Roman" w:eastAsia="等线" w:hAnsi="Times New Roman" w:cs="Times New Roman"/>
                <w:color w:val="000000"/>
                <w:sz w:val="24"/>
                <w:szCs w:val="24"/>
              </w:rPr>
              <w:t>l</w:t>
            </w:r>
            <w:r w:rsidRPr="00106C35">
              <w:rPr>
                <w:rFonts w:ascii="Times New Roman" w:eastAsia="等线" w:hAnsi="Times New Roman" w:cs="Times New Roman"/>
                <w:color w:val="000000"/>
                <w:sz w:val="24"/>
                <w:szCs w:val="24"/>
              </w:rPr>
              <w:t>ength (bp)</w:t>
            </w:r>
          </w:p>
        </w:tc>
        <w:tc>
          <w:tcPr>
            <w:tcW w:w="1369" w:type="pct"/>
            <w:vAlign w:val="center"/>
          </w:tcPr>
          <w:p w14:paraId="57DD020B"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1,651.83/1,325.68</w:t>
            </w:r>
          </w:p>
        </w:tc>
      </w:tr>
      <w:tr w:rsidR="00932AC2" w:rsidRPr="007E30E3" w14:paraId="6CAA8B31" w14:textId="77777777" w:rsidTr="00FA6843">
        <w:tc>
          <w:tcPr>
            <w:tcW w:w="3631" w:type="pct"/>
            <w:vAlign w:val="center"/>
          </w:tcPr>
          <w:p w14:paraId="3CFAC504"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Average exons per transcript</w:t>
            </w:r>
          </w:p>
        </w:tc>
        <w:tc>
          <w:tcPr>
            <w:tcW w:w="1369" w:type="pct"/>
            <w:vAlign w:val="center"/>
          </w:tcPr>
          <w:p w14:paraId="7B64FF7E"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6.06</w:t>
            </w:r>
          </w:p>
        </w:tc>
      </w:tr>
      <w:tr w:rsidR="00932AC2" w:rsidRPr="007E30E3" w14:paraId="6DC0D8F6" w14:textId="77777777" w:rsidTr="00FA6843">
        <w:tc>
          <w:tcPr>
            <w:tcW w:w="3631" w:type="pct"/>
            <w:vAlign w:val="center"/>
          </w:tcPr>
          <w:p w14:paraId="65AAD1E8"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Average exon/intron length (bp)</w:t>
            </w:r>
          </w:p>
        </w:tc>
        <w:tc>
          <w:tcPr>
            <w:tcW w:w="1369" w:type="pct"/>
            <w:vAlign w:val="center"/>
          </w:tcPr>
          <w:p w14:paraId="65439BE7"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272.79/520.01</w:t>
            </w:r>
          </w:p>
        </w:tc>
      </w:tr>
      <w:tr w:rsidR="00932AC2" w:rsidRPr="007E30E3" w14:paraId="2191AE89" w14:textId="77777777" w:rsidTr="00FA6843">
        <w:tc>
          <w:tcPr>
            <w:tcW w:w="3631" w:type="pct"/>
            <w:vAlign w:val="center"/>
          </w:tcPr>
          <w:p w14:paraId="1A5052BA" w14:textId="77777777" w:rsidR="00932AC2" w:rsidRPr="00106C35" w:rsidRDefault="00932AC2" w:rsidP="00FA6843">
            <w:pPr>
              <w:widowControl/>
              <w:jc w:val="left"/>
              <w:rPr>
                <w:rFonts w:ascii="Times New Roman" w:eastAsia="等线" w:hAnsi="Times New Roman" w:cs="Times New Roman"/>
                <w:color w:val="000000"/>
                <w:sz w:val="24"/>
                <w:szCs w:val="24"/>
              </w:rPr>
            </w:pPr>
            <w:r w:rsidRPr="00106C35">
              <w:rPr>
                <w:rFonts w:ascii="Times New Roman" w:hAnsi="Times New Roman" w:cs="Times New Roman"/>
                <w:sz w:val="24"/>
                <w:szCs w:val="24"/>
              </w:rPr>
              <w:t>Complete BUSCOs covered by p</w:t>
            </w:r>
            <w:r w:rsidRPr="00106C35">
              <w:rPr>
                <w:rFonts w:ascii="Times New Roman" w:eastAsia="等线" w:hAnsi="Times New Roman" w:cs="Times New Roman"/>
                <w:color w:val="000000"/>
                <w:sz w:val="24"/>
                <w:szCs w:val="24"/>
              </w:rPr>
              <w:t>rotein-coding gene</w:t>
            </w:r>
          </w:p>
        </w:tc>
        <w:tc>
          <w:tcPr>
            <w:tcW w:w="1369" w:type="pct"/>
            <w:vAlign w:val="center"/>
          </w:tcPr>
          <w:p w14:paraId="168258B4" w14:textId="77777777" w:rsidR="00932AC2" w:rsidRPr="00106C35" w:rsidRDefault="00932AC2" w:rsidP="00FA6843">
            <w:pPr>
              <w:widowControl/>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93.1%</w:t>
            </w:r>
          </w:p>
        </w:tc>
      </w:tr>
      <w:tr w:rsidR="00932AC2" w:rsidRPr="007E30E3" w14:paraId="3B414E3E" w14:textId="77777777" w:rsidTr="00FA6843">
        <w:tc>
          <w:tcPr>
            <w:tcW w:w="3631" w:type="pct"/>
            <w:vAlign w:val="center"/>
          </w:tcPr>
          <w:p w14:paraId="6CE179A3" w14:textId="77777777" w:rsidR="00932AC2" w:rsidRPr="00106C35" w:rsidRDefault="00932AC2" w:rsidP="00FA6843">
            <w:pPr>
              <w:widowControl/>
              <w:jc w:val="left"/>
              <w:rPr>
                <w:rFonts w:ascii="Times New Roman" w:eastAsia="等线" w:hAnsi="Times New Roman" w:cs="Times New Roman"/>
                <w:color w:val="000000"/>
                <w:sz w:val="24"/>
                <w:szCs w:val="24"/>
              </w:rPr>
            </w:pPr>
            <w:r w:rsidRPr="008605FF">
              <w:rPr>
                <w:rFonts w:ascii="Times New Roman" w:eastAsia="等线" w:hAnsi="Times New Roman" w:cs="Times New Roman"/>
                <w:color w:val="000000"/>
                <w:sz w:val="24"/>
                <w:szCs w:val="24"/>
              </w:rPr>
              <w:t xml:space="preserve">Fragment </w:t>
            </w:r>
            <w:r>
              <w:rPr>
                <w:rFonts w:ascii="Times New Roman" w:eastAsia="等线" w:hAnsi="Times New Roman" w:cs="Times New Roman" w:hint="eastAsia"/>
                <w:color w:val="000000"/>
                <w:sz w:val="24"/>
                <w:szCs w:val="24"/>
              </w:rPr>
              <w:t>p</w:t>
            </w:r>
            <w:r w:rsidRPr="008605FF">
              <w:rPr>
                <w:rFonts w:ascii="Times New Roman" w:eastAsia="等线" w:hAnsi="Times New Roman" w:cs="Times New Roman"/>
                <w:color w:val="000000"/>
                <w:sz w:val="24"/>
                <w:szCs w:val="24"/>
              </w:rPr>
              <w:t>seudogene</w:t>
            </w:r>
          </w:p>
        </w:tc>
        <w:tc>
          <w:tcPr>
            <w:tcW w:w="1369" w:type="pct"/>
            <w:vAlign w:val="center"/>
          </w:tcPr>
          <w:p w14:paraId="21044114" w14:textId="77777777" w:rsidR="00932AC2" w:rsidRPr="00106C35" w:rsidRDefault="00932AC2" w:rsidP="00FA6843">
            <w:pPr>
              <w:widowControl/>
              <w:jc w:val="left"/>
              <w:rPr>
                <w:rFonts w:ascii="Times New Roman" w:eastAsia="等线" w:hAnsi="Times New Roman" w:cs="Times New Roman"/>
                <w:color w:val="000000"/>
                <w:sz w:val="24"/>
                <w:szCs w:val="24"/>
              </w:rPr>
            </w:pPr>
            <w:r w:rsidRPr="008605FF">
              <w:rPr>
                <w:rFonts w:ascii="Times New Roman" w:eastAsia="等线" w:hAnsi="Times New Roman" w:cs="Times New Roman"/>
                <w:color w:val="000000"/>
                <w:sz w:val="24"/>
                <w:szCs w:val="24"/>
              </w:rPr>
              <w:t>11,197</w:t>
            </w:r>
          </w:p>
        </w:tc>
      </w:tr>
      <w:tr w:rsidR="00932AC2" w:rsidRPr="007E30E3" w14:paraId="6463F641" w14:textId="77777777" w:rsidTr="00FA6843">
        <w:tc>
          <w:tcPr>
            <w:tcW w:w="3631" w:type="pct"/>
            <w:vAlign w:val="center"/>
          </w:tcPr>
          <w:p w14:paraId="53638048" w14:textId="77777777" w:rsidR="00932AC2" w:rsidRPr="008605FF" w:rsidRDefault="00932AC2" w:rsidP="00FA6843">
            <w:pPr>
              <w:widowControl/>
              <w:jc w:val="left"/>
              <w:rPr>
                <w:rFonts w:ascii="Times New Roman" w:eastAsia="等线" w:hAnsi="Times New Roman" w:cs="Times New Roman"/>
                <w:color w:val="000000"/>
                <w:sz w:val="24"/>
                <w:szCs w:val="24"/>
              </w:rPr>
            </w:pPr>
            <w:r w:rsidRPr="008605FF">
              <w:rPr>
                <w:rFonts w:ascii="Times New Roman" w:eastAsia="等线" w:hAnsi="Times New Roman" w:cs="Times New Roman"/>
                <w:color w:val="000000"/>
                <w:sz w:val="24"/>
                <w:szCs w:val="24"/>
              </w:rPr>
              <w:t>Duplicated pseudogene</w:t>
            </w:r>
          </w:p>
        </w:tc>
        <w:tc>
          <w:tcPr>
            <w:tcW w:w="1369" w:type="pct"/>
            <w:vAlign w:val="center"/>
          </w:tcPr>
          <w:p w14:paraId="2B3D293E" w14:textId="77777777" w:rsidR="00932AC2" w:rsidRPr="008605FF" w:rsidRDefault="00932AC2" w:rsidP="00FA6843">
            <w:pPr>
              <w:widowControl/>
              <w:jc w:val="left"/>
              <w:rPr>
                <w:rFonts w:ascii="Times New Roman" w:eastAsia="等线" w:hAnsi="Times New Roman" w:cs="Times New Roman"/>
                <w:color w:val="000000"/>
                <w:sz w:val="24"/>
                <w:szCs w:val="24"/>
              </w:rPr>
            </w:pPr>
            <w:r w:rsidRPr="008605FF">
              <w:rPr>
                <w:rFonts w:ascii="Times New Roman" w:eastAsia="等线" w:hAnsi="Times New Roman" w:cs="Times New Roman"/>
                <w:color w:val="000000"/>
                <w:sz w:val="24"/>
                <w:szCs w:val="24"/>
              </w:rPr>
              <w:t>4,120</w:t>
            </w:r>
          </w:p>
        </w:tc>
      </w:tr>
      <w:tr w:rsidR="00932AC2" w:rsidRPr="007E30E3" w14:paraId="3E152EB6" w14:textId="77777777" w:rsidTr="00FA6843">
        <w:tc>
          <w:tcPr>
            <w:tcW w:w="3631" w:type="pct"/>
            <w:vAlign w:val="center"/>
          </w:tcPr>
          <w:p w14:paraId="69EB076F" w14:textId="77777777" w:rsidR="00932AC2" w:rsidRPr="008605FF" w:rsidRDefault="00932AC2" w:rsidP="00FA6843">
            <w:pPr>
              <w:widowControl/>
              <w:jc w:val="left"/>
              <w:rPr>
                <w:rFonts w:ascii="Times New Roman" w:eastAsia="等线" w:hAnsi="Times New Roman" w:cs="Times New Roman"/>
                <w:color w:val="000000"/>
                <w:sz w:val="24"/>
                <w:szCs w:val="24"/>
              </w:rPr>
            </w:pPr>
            <w:r w:rsidRPr="008605FF">
              <w:rPr>
                <w:rFonts w:ascii="Times New Roman" w:eastAsia="等线" w:hAnsi="Times New Roman" w:cs="Times New Roman"/>
                <w:color w:val="000000"/>
                <w:sz w:val="24"/>
                <w:szCs w:val="24"/>
              </w:rPr>
              <w:t>Retro-transpose pseudogene</w:t>
            </w:r>
          </w:p>
        </w:tc>
        <w:tc>
          <w:tcPr>
            <w:tcW w:w="1369" w:type="pct"/>
            <w:vAlign w:val="center"/>
          </w:tcPr>
          <w:p w14:paraId="788915C5" w14:textId="77777777" w:rsidR="00932AC2" w:rsidRPr="008605FF" w:rsidRDefault="00932AC2" w:rsidP="00FA6843">
            <w:pPr>
              <w:widowControl/>
              <w:jc w:val="left"/>
              <w:rPr>
                <w:rFonts w:ascii="Times New Roman" w:eastAsia="等线" w:hAnsi="Times New Roman" w:cs="Times New Roman"/>
                <w:color w:val="000000"/>
                <w:sz w:val="24"/>
                <w:szCs w:val="24"/>
              </w:rPr>
            </w:pPr>
            <w:r w:rsidRPr="008605FF">
              <w:rPr>
                <w:rFonts w:ascii="Times New Roman" w:eastAsia="等线" w:hAnsi="Times New Roman" w:cs="Times New Roman"/>
                <w:color w:val="000000"/>
                <w:sz w:val="24"/>
                <w:szCs w:val="24"/>
              </w:rPr>
              <w:t>1,069</w:t>
            </w:r>
          </w:p>
        </w:tc>
      </w:tr>
      <w:tr w:rsidR="00932AC2" w:rsidRPr="007E30E3" w14:paraId="0F1F84D6" w14:textId="77777777" w:rsidTr="00FA6843">
        <w:tc>
          <w:tcPr>
            <w:tcW w:w="3631" w:type="pct"/>
            <w:vAlign w:val="center"/>
          </w:tcPr>
          <w:p w14:paraId="4DADD79B"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Pseudogene</w:t>
            </w:r>
          </w:p>
        </w:tc>
        <w:tc>
          <w:tcPr>
            <w:tcW w:w="1369" w:type="pct"/>
            <w:vAlign w:val="center"/>
          </w:tcPr>
          <w:p w14:paraId="213526D5"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16,386</w:t>
            </w:r>
          </w:p>
        </w:tc>
      </w:tr>
      <w:tr w:rsidR="00932AC2" w:rsidRPr="007E30E3" w14:paraId="4ABAB4C3" w14:textId="77777777" w:rsidTr="00FA6843">
        <w:tc>
          <w:tcPr>
            <w:tcW w:w="3631" w:type="pct"/>
            <w:vAlign w:val="center"/>
          </w:tcPr>
          <w:p w14:paraId="4737B5D9"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small ncRNA</w:t>
            </w:r>
          </w:p>
        </w:tc>
        <w:tc>
          <w:tcPr>
            <w:tcW w:w="1369" w:type="pct"/>
            <w:vAlign w:val="center"/>
          </w:tcPr>
          <w:p w14:paraId="3F4810D6"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588</w:t>
            </w:r>
          </w:p>
        </w:tc>
      </w:tr>
      <w:tr w:rsidR="00932AC2" w:rsidRPr="007E30E3" w14:paraId="1A0DCB36" w14:textId="77777777" w:rsidTr="00FA6843">
        <w:tc>
          <w:tcPr>
            <w:tcW w:w="3631" w:type="pct"/>
            <w:vAlign w:val="center"/>
          </w:tcPr>
          <w:p w14:paraId="77B58091"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rRNA</w:t>
            </w:r>
          </w:p>
        </w:tc>
        <w:tc>
          <w:tcPr>
            <w:tcW w:w="1369" w:type="pct"/>
            <w:vAlign w:val="center"/>
          </w:tcPr>
          <w:p w14:paraId="091231D1"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65</w:t>
            </w:r>
          </w:p>
        </w:tc>
      </w:tr>
      <w:tr w:rsidR="00932AC2" w:rsidRPr="007E30E3" w14:paraId="2719BC26" w14:textId="77777777" w:rsidTr="00FA6843">
        <w:tc>
          <w:tcPr>
            <w:tcW w:w="3631" w:type="pct"/>
            <w:vAlign w:val="center"/>
          </w:tcPr>
          <w:p w14:paraId="1E399782"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tRNA</w:t>
            </w:r>
          </w:p>
        </w:tc>
        <w:tc>
          <w:tcPr>
            <w:tcW w:w="1369" w:type="pct"/>
            <w:vAlign w:val="center"/>
          </w:tcPr>
          <w:p w14:paraId="2276153E" w14:textId="77777777" w:rsidR="00932AC2" w:rsidRPr="00106C35" w:rsidRDefault="00932AC2" w:rsidP="00FA6843">
            <w:pPr>
              <w:widowControl/>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708</w:t>
            </w:r>
          </w:p>
        </w:tc>
      </w:tr>
    </w:tbl>
    <w:p w14:paraId="2153C25E" w14:textId="77777777" w:rsidR="00932AC2" w:rsidRDefault="00932AC2" w:rsidP="00932AC2">
      <w:pPr>
        <w:rPr>
          <w:sz w:val="24"/>
          <w:szCs w:val="24"/>
        </w:rPr>
      </w:pPr>
    </w:p>
    <w:p w14:paraId="25544B58" w14:textId="77777777" w:rsidR="00932AC2" w:rsidRDefault="00932AC2" w:rsidP="00932AC2">
      <w:pPr>
        <w:rPr>
          <w:sz w:val="24"/>
          <w:szCs w:val="24"/>
        </w:rPr>
        <w:sectPr w:rsidR="00932AC2" w:rsidSect="00C828E5">
          <w:pgSz w:w="11906" w:h="16838"/>
          <w:pgMar w:top="1701" w:right="1418" w:bottom="1701" w:left="1418" w:header="851" w:footer="992" w:gutter="0"/>
          <w:cols w:space="425"/>
          <w:docGrid w:type="lines" w:linePitch="312"/>
        </w:sectPr>
      </w:pPr>
    </w:p>
    <w:p w14:paraId="2DDB357A" w14:textId="787043FE" w:rsidR="00932AC2" w:rsidRDefault="00AC06BB" w:rsidP="00932AC2">
      <w:pPr>
        <w:widowControl/>
        <w:jc w:val="left"/>
        <w:rPr>
          <w:sz w:val="24"/>
          <w:szCs w:val="24"/>
        </w:rPr>
      </w:pPr>
      <w:bookmarkStart w:id="19" w:name="_Hlk81058549"/>
      <w:r w:rsidRPr="000D7E7D">
        <w:rPr>
          <w:b/>
          <w:bCs/>
          <w:sz w:val="24"/>
          <w:szCs w:val="24"/>
        </w:rPr>
        <w:lastRenderedPageBreak/>
        <w:t xml:space="preserve">Supplementary Table </w:t>
      </w:r>
      <w:r w:rsidR="00932AC2" w:rsidRPr="000D7E7D">
        <w:rPr>
          <w:b/>
          <w:bCs/>
          <w:sz w:val="24"/>
          <w:szCs w:val="24"/>
        </w:rPr>
        <w:t>7</w:t>
      </w:r>
      <w:r w:rsidR="00932AC2" w:rsidRPr="003A1AD2">
        <w:rPr>
          <w:sz w:val="24"/>
          <w:szCs w:val="24"/>
        </w:rPr>
        <w:t xml:space="preserve"> Summary for the functional annotation of protein-coding genes</w:t>
      </w:r>
      <w:bookmarkEnd w:id="19"/>
      <w:r w:rsidR="00932AC2" w:rsidRPr="003A1AD2">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3"/>
        <w:gridCol w:w="3024"/>
      </w:tblGrid>
      <w:tr w:rsidR="00932AC2" w:rsidRPr="007E30E3" w14:paraId="05ECFBA6" w14:textId="77777777" w:rsidTr="00FA6843">
        <w:tc>
          <w:tcPr>
            <w:tcW w:w="1666" w:type="pct"/>
            <w:tcBorders>
              <w:top w:val="single" w:sz="4" w:space="0" w:color="auto"/>
              <w:bottom w:val="single" w:sz="4" w:space="0" w:color="auto"/>
            </w:tcBorders>
          </w:tcPr>
          <w:p w14:paraId="4D9F603D"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hAnsi="Times New Roman" w:cs="Times New Roman"/>
                <w:b/>
                <w:bCs/>
                <w:sz w:val="24"/>
                <w:szCs w:val="24"/>
              </w:rPr>
              <w:t>Class</w:t>
            </w:r>
          </w:p>
        </w:tc>
        <w:tc>
          <w:tcPr>
            <w:tcW w:w="1666" w:type="pct"/>
            <w:tcBorders>
              <w:top w:val="single" w:sz="4" w:space="0" w:color="auto"/>
              <w:bottom w:val="single" w:sz="4" w:space="0" w:color="auto"/>
            </w:tcBorders>
          </w:tcPr>
          <w:p w14:paraId="763BD29B"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hAnsi="Times New Roman" w:cs="Times New Roman"/>
                <w:b/>
                <w:bCs/>
                <w:sz w:val="24"/>
                <w:szCs w:val="24"/>
              </w:rPr>
              <w:t>Number</w:t>
            </w:r>
          </w:p>
        </w:tc>
        <w:tc>
          <w:tcPr>
            <w:tcW w:w="1667" w:type="pct"/>
            <w:tcBorders>
              <w:top w:val="single" w:sz="4" w:space="0" w:color="auto"/>
              <w:bottom w:val="single" w:sz="4" w:space="0" w:color="auto"/>
            </w:tcBorders>
          </w:tcPr>
          <w:p w14:paraId="700B8B54"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hAnsi="Times New Roman" w:cs="Times New Roman"/>
                <w:b/>
                <w:bCs/>
                <w:sz w:val="24"/>
                <w:szCs w:val="24"/>
              </w:rPr>
              <w:t>Percent (%)</w:t>
            </w:r>
          </w:p>
        </w:tc>
      </w:tr>
      <w:tr w:rsidR="00932AC2" w:rsidRPr="007E30E3" w14:paraId="2E4D5D74" w14:textId="77777777" w:rsidTr="00FA6843">
        <w:tc>
          <w:tcPr>
            <w:tcW w:w="1666" w:type="pct"/>
            <w:tcBorders>
              <w:top w:val="single" w:sz="4" w:space="0" w:color="auto"/>
            </w:tcBorders>
            <w:vAlign w:val="center"/>
          </w:tcPr>
          <w:p w14:paraId="6F7EB298" w14:textId="77777777" w:rsidR="00932AC2" w:rsidRPr="0029246A" w:rsidRDefault="00932AC2" w:rsidP="00FA6843">
            <w:pPr>
              <w:jc w:val="left"/>
              <w:rPr>
                <w:rFonts w:ascii="Times New Roman" w:hAnsi="Times New Roman" w:cs="Times New Roman"/>
                <w:sz w:val="24"/>
                <w:szCs w:val="24"/>
              </w:rPr>
            </w:pPr>
            <w:r w:rsidRPr="0029246A">
              <w:rPr>
                <w:rFonts w:ascii="Times New Roman" w:eastAsia="等线" w:hAnsi="Times New Roman" w:cs="Times New Roman"/>
                <w:color w:val="000000"/>
                <w:sz w:val="24"/>
                <w:szCs w:val="24"/>
              </w:rPr>
              <w:t>Swiss-Prot</w:t>
            </w:r>
          </w:p>
        </w:tc>
        <w:tc>
          <w:tcPr>
            <w:tcW w:w="1666" w:type="pct"/>
            <w:tcBorders>
              <w:top w:val="single" w:sz="4" w:space="0" w:color="auto"/>
            </w:tcBorders>
            <w:vAlign w:val="center"/>
          </w:tcPr>
          <w:p w14:paraId="6A966043"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13,865</w:t>
            </w:r>
          </w:p>
        </w:tc>
        <w:tc>
          <w:tcPr>
            <w:tcW w:w="1667" w:type="pct"/>
            <w:tcBorders>
              <w:top w:val="single" w:sz="4" w:space="0" w:color="auto"/>
            </w:tcBorders>
            <w:vAlign w:val="center"/>
          </w:tcPr>
          <w:p w14:paraId="25F7CBAC"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62.9</w:t>
            </w:r>
          </w:p>
        </w:tc>
      </w:tr>
      <w:tr w:rsidR="00932AC2" w:rsidRPr="007E30E3" w14:paraId="45047E3C" w14:textId="77777777" w:rsidTr="00FA6843">
        <w:tc>
          <w:tcPr>
            <w:tcW w:w="1666" w:type="pct"/>
          </w:tcPr>
          <w:p w14:paraId="6906E80E" w14:textId="77777777" w:rsidR="00932AC2" w:rsidRPr="0029246A" w:rsidRDefault="00932AC2" w:rsidP="00FA6843">
            <w:pPr>
              <w:jc w:val="left"/>
              <w:rPr>
                <w:rFonts w:ascii="Times New Roman" w:hAnsi="Times New Roman" w:cs="Times New Roman"/>
                <w:sz w:val="24"/>
                <w:szCs w:val="24"/>
              </w:rPr>
            </w:pPr>
            <w:proofErr w:type="spellStart"/>
            <w:r w:rsidRPr="0029246A">
              <w:rPr>
                <w:rFonts w:ascii="Times New Roman" w:eastAsia="等线" w:hAnsi="Times New Roman" w:cs="Times New Roman"/>
                <w:color w:val="000000"/>
                <w:sz w:val="24"/>
                <w:szCs w:val="24"/>
              </w:rPr>
              <w:t>TrEMBL</w:t>
            </w:r>
            <w:proofErr w:type="spellEnd"/>
          </w:p>
        </w:tc>
        <w:tc>
          <w:tcPr>
            <w:tcW w:w="1666" w:type="pct"/>
            <w:vAlign w:val="center"/>
          </w:tcPr>
          <w:p w14:paraId="490154C6"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20,854</w:t>
            </w:r>
          </w:p>
        </w:tc>
        <w:tc>
          <w:tcPr>
            <w:tcW w:w="1667" w:type="pct"/>
            <w:vAlign w:val="center"/>
          </w:tcPr>
          <w:p w14:paraId="531E1B27"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94.6</w:t>
            </w:r>
          </w:p>
        </w:tc>
      </w:tr>
      <w:tr w:rsidR="00932AC2" w:rsidRPr="007E30E3" w14:paraId="24EA4EAE" w14:textId="77777777" w:rsidTr="00FA6843">
        <w:tc>
          <w:tcPr>
            <w:tcW w:w="1666" w:type="pct"/>
          </w:tcPr>
          <w:p w14:paraId="586BA02F" w14:textId="77777777" w:rsidR="00932AC2" w:rsidRPr="0029246A" w:rsidRDefault="00932AC2" w:rsidP="00FA6843">
            <w:pPr>
              <w:jc w:val="left"/>
              <w:rPr>
                <w:rFonts w:ascii="Times New Roman" w:hAnsi="Times New Roman" w:cs="Times New Roman"/>
                <w:sz w:val="24"/>
                <w:szCs w:val="24"/>
              </w:rPr>
            </w:pPr>
            <w:r w:rsidRPr="0029246A">
              <w:rPr>
                <w:rFonts w:ascii="Times New Roman" w:eastAsia="等线" w:hAnsi="Times New Roman" w:cs="Times New Roman"/>
                <w:color w:val="000000"/>
                <w:sz w:val="24"/>
                <w:szCs w:val="24"/>
              </w:rPr>
              <w:t>Nr</w:t>
            </w:r>
          </w:p>
        </w:tc>
        <w:tc>
          <w:tcPr>
            <w:tcW w:w="1666" w:type="pct"/>
            <w:vAlign w:val="center"/>
          </w:tcPr>
          <w:p w14:paraId="33ED037E"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20,944</w:t>
            </w:r>
          </w:p>
        </w:tc>
        <w:tc>
          <w:tcPr>
            <w:tcW w:w="1667" w:type="pct"/>
          </w:tcPr>
          <w:p w14:paraId="26ABB924"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95.0</w:t>
            </w:r>
          </w:p>
        </w:tc>
      </w:tr>
      <w:tr w:rsidR="00932AC2" w:rsidRPr="007E30E3" w14:paraId="34FE602A" w14:textId="77777777" w:rsidTr="00FA6843">
        <w:tc>
          <w:tcPr>
            <w:tcW w:w="1666" w:type="pct"/>
          </w:tcPr>
          <w:p w14:paraId="4BD93051" w14:textId="77777777" w:rsidR="00932AC2" w:rsidRPr="0029246A" w:rsidRDefault="00932AC2" w:rsidP="00FA6843">
            <w:pPr>
              <w:jc w:val="left"/>
              <w:rPr>
                <w:rFonts w:ascii="Times New Roman" w:hAnsi="Times New Roman" w:cs="Times New Roman"/>
                <w:sz w:val="24"/>
                <w:szCs w:val="24"/>
              </w:rPr>
            </w:pPr>
            <w:proofErr w:type="spellStart"/>
            <w:r w:rsidRPr="0029246A">
              <w:rPr>
                <w:rFonts w:ascii="Times New Roman" w:eastAsia="等线" w:hAnsi="Times New Roman" w:cs="Times New Roman"/>
                <w:color w:val="000000"/>
                <w:sz w:val="24"/>
                <w:szCs w:val="24"/>
              </w:rPr>
              <w:t>Pfam</w:t>
            </w:r>
            <w:proofErr w:type="spellEnd"/>
          </w:p>
        </w:tc>
        <w:tc>
          <w:tcPr>
            <w:tcW w:w="1666" w:type="pct"/>
            <w:vAlign w:val="center"/>
          </w:tcPr>
          <w:p w14:paraId="661F7BB9"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18,357</w:t>
            </w:r>
          </w:p>
        </w:tc>
        <w:tc>
          <w:tcPr>
            <w:tcW w:w="1667" w:type="pct"/>
            <w:vAlign w:val="center"/>
          </w:tcPr>
          <w:p w14:paraId="60DA626A" w14:textId="77777777" w:rsidR="00932AC2" w:rsidRPr="00106C35" w:rsidRDefault="00932AC2" w:rsidP="00FA6843">
            <w:pPr>
              <w:jc w:val="left"/>
              <w:rPr>
                <w:rFonts w:ascii="Times New Roman" w:hAnsi="Times New Roman" w:cs="Times New Roman"/>
                <w:sz w:val="24"/>
                <w:szCs w:val="24"/>
              </w:rPr>
            </w:pPr>
            <w:r w:rsidRPr="00106C35">
              <w:rPr>
                <w:rFonts w:ascii="Times New Roman" w:eastAsia="等线" w:hAnsi="Times New Roman" w:cs="Times New Roman"/>
                <w:color w:val="000000"/>
                <w:sz w:val="24"/>
                <w:szCs w:val="24"/>
              </w:rPr>
              <w:t>83.3</w:t>
            </w:r>
          </w:p>
        </w:tc>
      </w:tr>
      <w:tr w:rsidR="00932AC2" w:rsidRPr="007E30E3" w14:paraId="6CA4D1B2" w14:textId="77777777" w:rsidTr="00FA6843">
        <w:tc>
          <w:tcPr>
            <w:tcW w:w="1666" w:type="pct"/>
          </w:tcPr>
          <w:p w14:paraId="1DBBF511" w14:textId="77777777" w:rsidR="00932AC2" w:rsidRPr="0029246A" w:rsidRDefault="00932AC2" w:rsidP="00FA6843">
            <w:pPr>
              <w:jc w:val="left"/>
              <w:rPr>
                <w:rFonts w:ascii="Times New Roman" w:eastAsia="等线" w:hAnsi="Times New Roman" w:cs="Times New Roman"/>
                <w:color w:val="000000"/>
                <w:sz w:val="24"/>
                <w:szCs w:val="24"/>
              </w:rPr>
            </w:pPr>
            <w:proofErr w:type="spellStart"/>
            <w:r w:rsidRPr="0029246A">
              <w:rPr>
                <w:rFonts w:ascii="Times New Roman" w:eastAsia="等线" w:hAnsi="Times New Roman" w:cs="Times New Roman"/>
                <w:color w:val="000000"/>
                <w:sz w:val="24"/>
                <w:szCs w:val="24"/>
              </w:rPr>
              <w:t>eggNOG</w:t>
            </w:r>
            <w:proofErr w:type="spellEnd"/>
          </w:p>
        </w:tc>
        <w:tc>
          <w:tcPr>
            <w:tcW w:w="1666" w:type="pct"/>
            <w:vAlign w:val="center"/>
          </w:tcPr>
          <w:p w14:paraId="4EB53D6E"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20,147</w:t>
            </w:r>
          </w:p>
        </w:tc>
        <w:tc>
          <w:tcPr>
            <w:tcW w:w="1667" w:type="pct"/>
            <w:vAlign w:val="center"/>
          </w:tcPr>
          <w:p w14:paraId="1A027DE7"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91.4</w:t>
            </w:r>
          </w:p>
        </w:tc>
      </w:tr>
      <w:tr w:rsidR="00932AC2" w:rsidRPr="007E30E3" w14:paraId="0C9B2BCE" w14:textId="77777777" w:rsidTr="00FA6843">
        <w:tc>
          <w:tcPr>
            <w:tcW w:w="1666" w:type="pct"/>
          </w:tcPr>
          <w:p w14:paraId="0A0D7E26" w14:textId="77777777" w:rsidR="00932AC2" w:rsidRPr="0029246A" w:rsidRDefault="00932AC2" w:rsidP="00FA6843">
            <w:pPr>
              <w:jc w:val="left"/>
              <w:rPr>
                <w:rFonts w:ascii="Times New Roman" w:eastAsia="等线" w:hAnsi="Times New Roman" w:cs="Times New Roman"/>
                <w:color w:val="000000"/>
                <w:sz w:val="24"/>
                <w:szCs w:val="24"/>
              </w:rPr>
            </w:pPr>
            <w:proofErr w:type="spellStart"/>
            <w:r w:rsidRPr="0029246A">
              <w:rPr>
                <w:rFonts w:ascii="Times New Roman" w:eastAsia="等线" w:hAnsi="Times New Roman" w:cs="Times New Roman"/>
                <w:color w:val="000000"/>
                <w:sz w:val="24"/>
                <w:szCs w:val="24"/>
              </w:rPr>
              <w:t>InterProScan</w:t>
            </w:r>
            <w:proofErr w:type="spellEnd"/>
          </w:p>
        </w:tc>
        <w:tc>
          <w:tcPr>
            <w:tcW w:w="1666" w:type="pct"/>
            <w:vAlign w:val="center"/>
          </w:tcPr>
          <w:p w14:paraId="42AD1B3F"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21,743</w:t>
            </w:r>
          </w:p>
        </w:tc>
        <w:tc>
          <w:tcPr>
            <w:tcW w:w="1667" w:type="pct"/>
            <w:vAlign w:val="center"/>
          </w:tcPr>
          <w:p w14:paraId="05FB1682"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98.6</w:t>
            </w:r>
          </w:p>
        </w:tc>
      </w:tr>
      <w:tr w:rsidR="00932AC2" w:rsidRPr="007E30E3" w14:paraId="5AF62139" w14:textId="77777777" w:rsidTr="00FA6843">
        <w:tc>
          <w:tcPr>
            <w:tcW w:w="1666" w:type="pct"/>
          </w:tcPr>
          <w:p w14:paraId="37EC489D" w14:textId="77777777" w:rsidR="00932AC2" w:rsidRPr="0029246A" w:rsidRDefault="00932AC2" w:rsidP="00FA6843">
            <w:pPr>
              <w:jc w:val="left"/>
              <w:rPr>
                <w:rFonts w:ascii="Times New Roman" w:eastAsia="等线" w:hAnsi="Times New Roman" w:cs="Times New Roman"/>
                <w:color w:val="000000"/>
                <w:sz w:val="24"/>
                <w:szCs w:val="24"/>
              </w:rPr>
            </w:pPr>
            <w:r w:rsidRPr="0029246A">
              <w:rPr>
                <w:rFonts w:ascii="Times New Roman" w:eastAsia="等线" w:hAnsi="Times New Roman" w:cs="Times New Roman"/>
                <w:color w:val="000000"/>
                <w:sz w:val="24"/>
                <w:szCs w:val="24"/>
              </w:rPr>
              <w:t>GO</w:t>
            </w:r>
          </w:p>
        </w:tc>
        <w:tc>
          <w:tcPr>
            <w:tcW w:w="1666" w:type="pct"/>
            <w:vAlign w:val="center"/>
          </w:tcPr>
          <w:p w14:paraId="7EAA9383"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17,622</w:t>
            </w:r>
          </w:p>
        </w:tc>
        <w:tc>
          <w:tcPr>
            <w:tcW w:w="1667" w:type="pct"/>
            <w:vAlign w:val="center"/>
          </w:tcPr>
          <w:p w14:paraId="70E9F8AE"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79.9</w:t>
            </w:r>
          </w:p>
        </w:tc>
      </w:tr>
      <w:tr w:rsidR="00932AC2" w:rsidRPr="007E30E3" w14:paraId="7EDF4C41" w14:textId="77777777" w:rsidTr="00FA6843">
        <w:tc>
          <w:tcPr>
            <w:tcW w:w="1666" w:type="pct"/>
          </w:tcPr>
          <w:p w14:paraId="2F6564D8" w14:textId="77777777" w:rsidR="00932AC2" w:rsidRPr="0029246A" w:rsidRDefault="00932AC2" w:rsidP="00FA6843">
            <w:pPr>
              <w:jc w:val="left"/>
              <w:rPr>
                <w:rFonts w:ascii="Times New Roman" w:eastAsia="等线" w:hAnsi="Times New Roman" w:cs="Times New Roman"/>
                <w:color w:val="000000"/>
                <w:sz w:val="24"/>
                <w:szCs w:val="24"/>
              </w:rPr>
            </w:pPr>
            <w:r w:rsidRPr="0029246A">
              <w:rPr>
                <w:rFonts w:ascii="Times New Roman" w:eastAsia="等线" w:hAnsi="Times New Roman" w:cs="Times New Roman"/>
                <w:color w:val="000000"/>
                <w:sz w:val="24"/>
                <w:szCs w:val="24"/>
              </w:rPr>
              <w:t>KEGG</w:t>
            </w:r>
          </w:p>
        </w:tc>
        <w:tc>
          <w:tcPr>
            <w:tcW w:w="1666" w:type="pct"/>
            <w:vAlign w:val="center"/>
          </w:tcPr>
          <w:p w14:paraId="5FDA83D7"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9,002</w:t>
            </w:r>
          </w:p>
        </w:tc>
        <w:tc>
          <w:tcPr>
            <w:tcW w:w="1667" w:type="pct"/>
            <w:vAlign w:val="center"/>
          </w:tcPr>
          <w:p w14:paraId="5D00B2FC"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40.8</w:t>
            </w:r>
          </w:p>
        </w:tc>
      </w:tr>
      <w:tr w:rsidR="00932AC2" w:rsidRPr="007E30E3" w14:paraId="0D53848D" w14:textId="77777777" w:rsidTr="00FA6843">
        <w:tc>
          <w:tcPr>
            <w:tcW w:w="1666" w:type="pct"/>
          </w:tcPr>
          <w:p w14:paraId="577D4A3B" w14:textId="77777777" w:rsidR="00932AC2" w:rsidRPr="0029246A" w:rsidRDefault="00932AC2" w:rsidP="00FA6843">
            <w:pPr>
              <w:jc w:val="left"/>
              <w:rPr>
                <w:rFonts w:ascii="Times New Roman" w:eastAsia="等线" w:hAnsi="Times New Roman" w:cs="Times New Roman"/>
                <w:color w:val="000000"/>
                <w:sz w:val="24"/>
                <w:szCs w:val="24"/>
              </w:rPr>
            </w:pPr>
            <w:r w:rsidRPr="0029246A">
              <w:rPr>
                <w:rFonts w:ascii="Times New Roman" w:eastAsia="等线" w:hAnsi="Times New Roman" w:cs="Times New Roman"/>
                <w:color w:val="000000"/>
                <w:sz w:val="24"/>
                <w:szCs w:val="24"/>
              </w:rPr>
              <w:t>Annotated</w:t>
            </w:r>
          </w:p>
        </w:tc>
        <w:tc>
          <w:tcPr>
            <w:tcW w:w="1666" w:type="pct"/>
            <w:vAlign w:val="center"/>
          </w:tcPr>
          <w:p w14:paraId="7C959392"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21,856</w:t>
            </w:r>
          </w:p>
        </w:tc>
        <w:tc>
          <w:tcPr>
            <w:tcW w:w="1667" w:type="pct"/>
            <w:vAlign w:val="center"/>
          </w:tcPr>
          <w:p w14:paraId="114B3596"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99.1</w:t>
            </w:r>
          </w:p>
        </w:tc>
      </w:tr>
      <w:tr w:rsidR="00932AC2" w:rsidRPr="007E30E3" w14:paraId="2309F970" w14:textId="77777777" w:rsidTr="00FA6843">
        <w:tc>
          <w:tcPr>
            <w:tcW w:w="1666" w:type="pct"/>
          </w:tcPr>
          <w:p w14:paraId="5810CC85" w14:textId="77777777" w:rsidR="00932AC2" w:rsidRPr="0029246A" w:rsidRDefault="00932AC2" w:rsidP="00FA6843">
            <w:pPr>
              <w:jc w:val="left"/>
              <w:rPr>
                <w:rFonts w:ascii="Times New Roman" w:hAnsi="Times New Roman" w:cs="Times New Roman"/>
                <w:sz w:val="24"/>
                <w:szCs w:val="24"/>
              </w:rPr>
            </w:pPr>
            <w:r w:rsidRPr="0029246A">
              <w:rPr>
                <w:rFonts w:ascii="Times New Roman" w:hAnsi="Times New Roman" w:cs="Times New Roman"/>
                <w:sz w:val="24"/>
                <w:szCs w:val="24"/>
              </w:rPr>
              <w:t>Unannotated</w:t>
            </w:r>
          </w:p>
        </w:tc>
        <w:tc>
          <w:tcPr>
            <w:tcW w:w="1666" w:type="pct"/>
            <w:vAlign w:val="center"/>
          </w:tcPr>
          <w:p w14:paraId="1782E61B"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193</w:t>
            </w:r>
          </w:p>
        </w:tc>
        <w:tc>
          <w:tcPr>
            <w:tcW w:w="1667" w:type="pct"/>
            <w:vAlign w:val="center"/>
          </w:tcPr>
          <w:p w14:paraId="13C260D8" w14:textId="77777777" w:rsidR="00932AC2" w:rsidRPr="00106C35" w:rsidRDefault="00932AC2" w:rsidP="00FA6843">
            <w:pPr>
              <w:jc w:val="left"/>
              <w:rPr>
                <w:rFonts w:ascii="Times New Roman" w:eastAsia="等线" w:hAnsi="Times New Roman" w:cs="Times New Roman"/>
                <w:color w:val="000000"/>
                <w:sz w:val="24"/>
                <w:szCs w:val="24"/>
              </w:rPr>
            </w:pPr>
            <w:r w:rsidRPr="00106C35">
              <w:rPr>
                <w:rFonts w:ascii="Times New Roman" w:eastAsia="等线" w:hAnsi="Times New Roman" w:cs="Times New Roman"/>
                <w:color w:val="000000"/>
                <w:sz w:val="24"/>
                <w:szCs w:val="24"/>
              </w:rPr>
              <w:t>0.9</w:t>
            </w:r>
          </w:p>
        </w:tc>
      </w:tr>
    </w:tbl>
    <w:p w14:paraId="50B315A7" w14:textId="77777777" w:rsidR="00932AC2" w:rsidRDefault="00932AC2" w:rsidP="00932AC2">
      <w:pPr>
        <w:rPr>
          <w:sz w:val="24"/>
          <w:szCs w:val="24"/>
        </w:rPr>
      </w:pPr>
    </w:p>
    <w:p w14:paraId="01528AF4" w14:textId="77777777" w:rsidR="00932AC2" w:rsidRDefault="00932AC2" w:rsidP="00932AC2">
      <w:pPr>
        <w:rPr>
          <w:sz w:val="24"/>
          <w:szCs w:val="24"/>
        </w:rPr>
        <w:sectPr w:rsidR="00932AC2" w:rsidSect="00C828E5">
          <w:pgSz w:w="11906" w:h="16838"/>
          <w:pgMar w:top="1701" w:right="1418" w:bottom="1701" w:left="1418" w:header="851" w:footer="992" w:gutter="0"/>
          <w:cols w:space="425"/>
          <w:docGrid w:type="lines" w:linePitch="312"/>
        </w:sectPr>
      </w:pPr>
    </w:p>
    <w:p w14:paraId="56A9599A" w14:textId="7A9A41F3" w:rsidR="00932AC2" w:rsidRPr="0035605F" w:rsidRDefault="00AC06BB" w:rsidP="00932AC2">
      <w:pPr>
        <w:rPr>
          <w:sz w:val="24"/>
          <w:szCs w:val="24"/>
        </w:rPr>
      </w:pPr>
      <w:bookmarkStart w:id="20" w:name="_Hlk81058559"/>
      <w:r w:rsidRPr="000D7E7D">
        <w:rPr>
          <w:b/>
          <w:bCs/>
          <w:sz w:val="24"/>
          <w:szCs w:val="24"/>
        </w:rPr>
        <w:lastRenderedPageBreak/>
        <w:t xml:space="preserve">Supplementary Table </w:t>
      </w:r>
      <w:r w:rsidR="00932AC2" w:rsidRPr="000D7E7D">
        <w:rPr>
          <w:b/>
          <w:bCs/>
          <w:sz w:val="24"/>
          <w:szCs w:val="24"/>
        </w:rPr>
        <w:t>8</w:t>
      </w:r>
      <w:r w:rsidR="00932AC2" w:rsidRPr="0035605F">
        <w:rPr>
          <w:sz w:val="24"/>
          <w:szCs w:val="24"/>
        </w:rPr>
        <w:t xml:space="preserve"> Annotated gene families of transcription factors, transcriptional regulators, and chromatin regulators genes in </w:t>
      </w:r>
      <w:proofErr w:type="spellStart"/>
      <w:r w:rsidR="00932AC2" w:rsidRPr="0035605F">
        <w:rPr>
          <w:sz w:val="24"/>
          <w:szCs w:val="24"/>
        </w:rPr>
        <w:t>yellowhorn</w:t>
      </w:r>
      <w:proofErr w:type="spellEnd"/>
      <w:r w:rsidR="00932AC2" w:rsidRPr="0035605F">
        <w:rPr>
          <w:sz w:val="24"/>
          <w:szCs w:val="24"/>
        </w:rPr>
        <w:t xml:space="preserve"> genome</w:t>
      </w:r>
      <w:bookmarkEnd w:id="20"/>
      <w:r w:rsidR="00932AC2" w:rsidRPr="0035605F">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1163"/>
        <w:gridCol w:w="5497"/>
      </w:tblGrid>
      <w:tr w:rsidR="00932AC2" w:rsidRPr="007E30E3" w14:paraId="409F89D7" w14:textId="77777777" w:rsidTr="00FA6843">
        <w:tc>
          <w:tcPr>
            <w:tcW w:w="1329" w:type="pct"/>
            <w:tcBorders>
              <w:top w:val="single" w:sz="4" w:space="0" w:color="auto"/>
              <w:bottom w:val="single" w:sz="4" w:space="0" w:color="auto"/>
            </w:tcBorders>
            <w:vAlign w:val="center"/>
          </w:tcPr>
          <w:p w14:paraId="39DF542B"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Family</w:t>
            </w:r>
          </w:p>
        </w:tc>
        <w:tc>
          <w:tcPr>
            <w:tcW w:w="640" w:type="pct"/>
            <w:tcBorders>
              <w:top w:val="single" w:sz="4" w:space="0" w:color="auto"/>
              <w:bottom w:val="single" w:sz="4" w:space="0" w:color="auto"/>
            </w:tcBorders>
            <w:vAlign w:val="center"/>
          </w:tcPr>
          <w:p w14:paraId="47ACD827"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Numbers</w:t>
            </w:r>
          </w:p>
        </w:tc>
        <w:tc>
          <w:tcPr>
            <w:tcW w:w="3031" w:type="pct"/>
            <w:tcBorders>
              <w:top w:val="single" w:sz="4" w:space="0" w:color="auto"/>
              <w:bottom w:val="single" w:sz="4" w:space="0" w:color="auto"/>
            </w:tcBorders>
            <w:vAlign w:val="center"/>
          </w:tcPr>
          <w:p w14:paraId="4CED2489" w14:textId="77777777" w:rsidR="00932AC2" w:rsidRPr="00106C35" w:rsidRDefault="00932AC2" w:rsidP="00FA6843">
            <w:pPr>
              <w:jc w:val="left"/>
              <w:rPr>
                <w:rFonts w:ascii="Times New Roman" w:hAnsi="Times New Roman" w:cs="Times New Roman"/>
                <w:b/>
                <w:bCs/>
                <w:sz w:val="24"/>
                <w:szCs w:val="24"/>
              </w:rPr>
            </w:pPr>
            <w:r w:rsidRPr="00106C35">
              <w:rPr>
                <w:rFonts w:ascii="Times New Roman" w:eastAsia="等线" w:hAnsi="Times New Roman" w:cs="Times New Roman"/>
                <w:b/>
                <w:bCs/>
                <w:color w:val="000000"/>
                <w:sz w:val="24"/>
                <w:szCs w:val="24"/>
              </w:rPr>
              <w:t>Type</w:t>
            </w:r>
          </w:p>
        </w:tc>
      </w:tr>
      <w:tr w:rsidR="00932AC2" w:rsidRPr="007E30E3" w14:paraId="29F83CB0" w14:textId="77777777" w:rsidTr="00FA6843">
        <w:tc>
          <w:tcPr>
            <w:tcW w:w="1329" w:type="pct"/>
            <w:tcBorders>
              <w:top w:val="single" w:sz="4" w:space="0" w:color="auto"/>
            </w:tcBorders>
            <w:vAlign w:val="center"/>
          </w:tcPr>
          <w:p w14:paraId="4377D06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A20-like</w:t>
            </w:r>
          </w:p>
        </w:tc>
        <w:tc>
          <w:tcPr>
            <w:tcW w:w="640" w:type="pct"/>
            <w:tcBorders>
              <w:top w:val="single" w:sz="4" w:space="0" w:color="auto"/>
            </w:tcBorders>
            <w:vAlign w:val="center"/>
          </w:tcPr>
          <w:p w14:paraId="6683BED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15</w:t>
            </w:r>
          </w:p>
        </w:tc>
        <w:tc>
          <w:tcPr>
            <w:tcW w:w="3031" w:type="pct"/>
            <w:tcBorders>
              <w:top w:val="single" w:sz="4" w:space="0" w:color="auto"/>
            </w:tcBorders>
            <w:vAlign w:val="center"/>
          </w:tcPr>
          <w:p w14:paraId="673CFE6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regulator</w:t>
            </w:r>
          </w:p>
        </w:tc>
      </w:tr>
      <w:tr w:rsidR="00932AC2" w:rsidRPr="007E30E3" w14:paraId="16C5B8F3" w14:textId="77777777" w:rsidTr="00FA6843">
        <w:tc>
          <w:tcPr>
            <w:tcW w:w="1329" w:type="pct"/>
            <w:vAlign w:val="center"/>
          </w:tcPr>
          <w:p w14:paraId="333CF72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ABTB</w:t>
            </w:r>
          </w:p>
        </w:tc>
        <w:tc>
          <w:tcPr>
            <w:tcW w:w="640" w:type="pct"/>
            <w:vAlign w:val="center"/>
          </w:tcPr>
          <w:p w14:paraId="44E2EE2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50D8587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 regulator</w:t>
            </w:r>
          </w:p>
        </w:tc>
      </w:tr>
      <w:tr w:rsidR="00932AC2" w:rsidRPr="007E30E3" w14:paraId="784957DF" w14:textId="77777777" w:rsidTr="00FA6843">
        <w:tc>
          <w:tcPr>
            <w:tcW w:w="1329" w:type="pct"/>
            <w:vAlign w:val="center"/>
          </w:tcPr>
          <w:p w14:paraId="3A550A3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AP2-EREBP</w:t>
            </w:r>
          </w:p>
        </w:tc>
        <w:tc>
          <w:tcPr>
            <w:tcW w:w="640" w:type="pct"/>
            <w:vAlign w:val="center"/>
          </w:tcPr>
          <w:p w14:paraId="6B757B7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72</w:t>
            </w:r>
          </w:p>
        </w:tc>
        <w:tc>
          <w:tcPr>
            <w:tcW w:w="3031" w:type="pct"/>
            <w:vAlign w:val="center"/>
          </w:tcPr>
          <w:p w14:paraId="150EEA9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9C4CFC4" w14:textId="77777777" w:rsidTr="00FA6843">
        <w:tc>
          <w:tcPr>
            <w:tcW w:w="1329" w:type="pct"/>
            <w:vAlign w:val="center"/>
          </w:tcPr>
          <w:p w14:paraId="30BD03B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ARF</w:t>
            </w:r>
          </w:p>
        </w:tc>
        <w:tc>
          <w:tcPr>
            <w:tcW w:w="640" w:type="pct"/>
            <w:vAlign w:val="center"/>
          </w:tcPr>
          <w:p w14:paraId="5E45621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17</w:t>
            </w:r>
          </w:p>
        </w:tc>
        <w:tc>
          <w:tcPr>
            <w:tcW w:w="3031" w:type="pct"/>
            <w:vAlign w:val="center"/>
          </w:tcPr>
          <w:p w14:paraId="26D0226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200DEC3" w14:textId="77777777" w:rsidTr="00FA6843">
        <w:tc>
          <w:tcPr>
            <w:tcW w:w="1329" w:type="pct"/>
            <w:vAlign w:val="center"/>
          </w:tcPr>
          <w:p w14:paraId="2E635FD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ARID</w:t>
            </w:r>
          </w:p>
        </w:tc>
        <w:tc>
          <w:tcPr>
            <w:tcW w:w="640" w:type="pct"/>
            <w:vAlign w:val="center"/>
          </w:tcPr>
          <w:p w14:paraId="356028C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w:t>
            </w:r>
          </w:p>
        </w:tc>
        <w:tc>
          <w:tcPr>
            <w:tcW w:w="3031" w:type="pct"/>
            <w:vAlign w:val="center"/>
          </w:tcPr>
          <w:p w14:paraId="4508145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53F454FE" w14:textId="77777777" w:rsidTr="00FA6843">
        <w:tc>
          <w:tcPr>
            <w:tcW w:w="1329" w:type="pct"/>
            <w:vAlign w:val="center"/>
          </w:tcPr>
          <w:p w14:paraId="566ECF8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ARID-HMG</w:t>
            </w:r>
          </w:p>
        </w:tc>
        <w:tc>
          <w:tcPr>
            <w:tcW w:w="640" w:type="pct"/>
            <w:vAlign w:val="center"/>
          </w:tcPr>
          <w:p w14:paraId="741C756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w:t>
            </w:r>
          </w:p>
        </w:tc>
        <w:tc>
          <w:tcPr>
            <w:tcW w:w="3031" w:type="pct"/>
            <w:vAlign w:val="center"/>
          </w:tcPr>
          <w:p w14:paraId="02D22C2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0A62B667" w14:textId="77777777" w:rsidTr="00FA6843">
        <w:tc>
          <w:tcPr>
            <w:tcW w:w="1329" w:type="pct"/>
            <w:vAlign w:val="center"/>
          </w:tcPr>
          <w:p w14:paraId="5F6D6E0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AS2-LOB</w:t>
            </w:r>
          </w:p>
        </w:tc>
        <w:tc>
          <w:tcPr>
            <w:tcW w:w="640" w:type="pct"/>
            <w:vAlign w:val="center"/>
          </w:tcPr>
          <w:p w14:paraId="0423575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37</w:t>
            </w:r>
          </w:p>
        </w:tc>
        <w:tc>
          <w:tcPr>
            <w:tcW w:w="3031" w:type="pct"/>
            <w:vAlign w:val="center"/>
          </w:tcPr>
          <w:p w14:paraId="5ADA790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7537EB5A" w14:textId="77777777" w:rsidTr="00FA6843">
        <w:tc>
          <w:tcPr>
            <w:tcW w:w="1329" w:type="pct"/>
            <w:vAlign w:val="center"/>
          </w:tcPr>
          <w:p w14:paraId="07FC364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AUX-IAA</w:t>
            </w:r>
          </w:p>
        </w:tc>
        <w:tc>
          <w:tcPr>
            <w:tcW w:w="640" w:type="pct"/>
            <w:vAlign w:val="center"/>
          </w:tcPr>
          <w:p w14:paraId="71BA353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23</w:t>
            </w:r>
          </w:p>
        </w:tc>
        <w:tc>
          <w:tcPr>
            <w:tcW w:w="3031" w:type="pct"/>
            <w:vAlign w:val="center"/>
          </w:tcPr>
          <w:p w14:paraId="0F98D53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39A6CB22" w14:textId="77777777" w:rsidTr="00FA6843">
        <w:tc>
          <w:tcPr>
            <w:tcW w:w="1329" w:type="pct"/>
            <w:vAlign w:val="center"/>
          </w:tcPr>
          <w:p w14:paraId="7D4CD62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B3-Domain</w:t>
            </w:r>
          </w:p>
        </w:tc>
        <w:tc>
          <w:tcPr>
            <w:tcW w:w="640" w:type="pct"/>
            <w:vAlign w:val="center"/>
          </w:tcPr>
          <w:p w14:paraId="07BF825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49</w:t>
            </w:r>
          </w:p>
        </w:tc>
        <w:tc>
          <w:tcPr>
            <w:tcW w:w="3031" w:type="pct"/>
            <w:vAlign w:val="center"/>
          </w:tcPr>
          <w:p w14:paraId="58F7E8B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4CF2F17C" w14:textId="77777777" w:rsidTr="00FA6843">
        <w:tc>
          <w:tcPr>
            <w:tcW w:w="1329" w:type="pct"/>
            <w:vAlign w:val="center"/>
          </w:tcPr>
          <w:p w14:paraId="4ECBA25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BED-</w:t>
            </w:r>
            <w:proofErr w:type="gramStart"/>
            <w:r w:rsidRPr="00106C35">
              <w:rPr>
                <w:rFonts w:ascii="Times New Roman" w:eastAsia="等线" w:hAnsi="Times New Roman" w:cs="Times New Roman"/>
                <w:color w:val="000000"/>
                <w:sz w:val="24"/>
                <w:szCs w:val="24"/>
              </w:rPr>
              <w:t>type(</w:t>
            </w:r>
            <w:proofErr w:type="gramEnd"/>
            <w:r w:rsidRPr="00106C35">
              <w:rPr>
                <w:rFonts w:ascii="Times New Roman" w:eastAsia="等线" w:hAnsi="Times New Roman" w:cs="Times New Roman"/>
                <w:color w:val="000000"/>
                <w:sz w:val="24"/>
                <w:szCs w:val="24"/>
              </w:rPr>
              <w:t>Zn)</w:t>
            </w:r>
          </w:p>
        </w:tc>
        <w:tc>
          <w:tcPr>
            <w:tcW w:w="640" w:type="pct"/>
            <w:vAlign w:val="center"/>
          </w:tcPr>
          <w:p w14:paraId="7520501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34</w:t>
            </w:r>
          </w:p>
        </w:tc>
        <w:tc>
          <w:tcPr>
            <w:tcW w:w="3031" w:type="pct"/>
            <w:vAlign w:val="center"/>
          </w:tcPr>
          <w:p w14:paraId="73ACF2F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 chromatin remodeling</w:t>
            </w:r>
          </w:p>
        </w:tc>
      </w:tr>
      <w:tr w:rsidR="00932AC2" w:rsidRPr="007E30E3" w14:paraId="19A13E3A" w14:textId="77777777" w:rsidTr="00FA6843">
        <w:tc>
          <w:tcPr>
            <w:tcW w:w="1329" w:type="pct"/>
            <w:vAlign w:val="center"/>
          </w:tcPr>
          <w:p w14:paraId="1F26FB9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BES/BZR</w:t>
            </w:r>
          </w:p>
        </w:tc>
        <w:tc>
          <w:tcPr>
            <w:tcW w:w="640" w:type="pct"/>
            <w:vAlign w:val="center"/>
          </w:tcPr>
          <w:p w14:paraId="358E85A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37AA418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01F3056" w14:textId="77777777" w:rsidTr="00FA6843">
        <w:tc>
          <w:tcPr>
            <w:tcW w:w="1329" w:type="pct"/>
            <w:vAlign w:val="center"/>
          </w:tcPr>
          <w:p w14:paraId="59DCEA8B"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bHLH</w:t>
            </w:r>
            <w:proofErr w:type="spellEnd"/>
          </w:p>
        </w:tc>
        <w:tc>
          <w:tcPr>
            <w:tcW w:w="640" w:type="pct"/>
            <w:vAlign w:val="center"/>
          </w:tcPr>
          <w:p w14:paraId="0B1ECE8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120</w:t>
            </w:r>
          </w:p>
        </w:tc>
        <w:tc>
          <w:tcPr>
            <w:tcW w:w="3031" w:type="pct"/>
            <w:vAlign w:val="center"/>
          </w:tcPr>
          <w:p w14:paraId="37E610C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7709EE5" w14:textId="77777777" w:rsidTr="00FA6843">
        <w:tc>
          <w:tcPr>
            <w:tcW w:w="1329" w:type="pct"/>
            <w:vAlign w:val="center"/>
          </w:tcPr>
          <w:p w14:paraId="178E1EF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Bromodomain</w:t>
            </w:r>
          </w:p>
        </w:tc>
        <w:tc>
          <w:tcPr>
            <w:tcW w:w="640" w:type="pct"/>
            <w:vAlign w:val="center"/>
          </w:tcPr>
          <w:p w14:paraId="4247E89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21</w:t>
            </w:r>
          </w:p>
        </w:tc>
        <w:tc>
          <w:tcPr>
            <w:tcW w:w="3031" w:type="pct"/>
            <w:vAlign w:val="center"/>
          </w:tcPr>
          <w:p w14:paraId="5BB3AFE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remodeler</w:t>
            </w:r>
          </w:p>
        </w:tc>
      </w:tr>
      <w:tr w:rsidR="00932AC2" w:rsidRPr="007E30E3" w14:paraId="70805D95" w14:textId="77777777" w:rsidTr="00FA6843">
        <w:tc>
          <w:tcPr>
            <w:tcW w:w="1329" w:type="pct"/>
            <w:vAlign w:val="center"/>
          </w:tcPr>
          <w:p w14:paraId="568C667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BTB-POZ</w:t>
            </w:r>
          </w:p>
        </w:tc>
        <w:tc>
          <w:tcPr>
            <w:tcW w:w="640" w:type="pct"/>
            <w:vAlign w:val="center"/>
          </w:tcPr>
          <w:p w14:paraId="6343FB0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27</w:t>
            </w:r>
          </w:p>
        </w:tc>
        <w:tc>
          <w:tcPr>
            <w:tcW w:w="3031" w:type="pct"/>
            <w:vAlign w:val="center"/>
          </w:tcPr>
          <w:p w14:paraId="4202624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 regulator</w:t>
            </w:r>
          </w:p>
        </w:tc>
      </w:tr>
      <w:tr w:rsidR="00932AC2" w:rsidRPr="007E30E3" w14:paraId="03B848A2" w14:textId="77777777" w:rsidTr="00FA6843">
        <w:tc>
          <w:tcPr>
            <w:tcW w:w="1329" w:type="pct"/>
            <w:vAlign w:val="center"/>
          </w:tcPr>
          <w:p w14:paraId="079314A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BTB-POZ-MATH</w:t>
            </w:r>
          </w:p>
        </w:tc>
        <w:tc>
          <w:tcPr>
            <w:tcW w:w="640" w:type="pct"/>
            <w:vAlign w:val="center"/>
          </w:tcPr>
          <w:p w14:paraId="308BA6A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5</w:t>
            </w:r>
          </w:p>
        </w:tc>
        <w:tc>
          <w:tcPr>
            <w:tcW w:w="3031" w:type="pct"/>
            <w:vAlign w:val="center"/>
          </w:tcPr>
          <w:p w14:paraId="78843A2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 regulator</w:t>
            </w:r>
          </w:p>
        </w:tc>
      </w:tr>
      <w:tr w:rsidR="00932AC2" w:rsidRPr="007E30E3" w14:paraId="21D585A8" w14:textId="77777777" w:rsidTr="00FA6843">
        <w:tc>
          <w:tcPr>
            <w:tcW w:w="1329" w:type="pct"/>
            <w:vAlign w:val="center"/>
          </w:tcPr>
          <w:p w14:paraId="4FC72D91"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bZIP</w:t>
            </w:r>
            <w:proofErr w:type="spellEnd"/>
          </w:p>
        </w:tc>
        <w:tc>
          <w:tcPr>
            <w:tcW w:w="640" w:type="pct"/>
            <w:vAlign w:val="center"/>
          </w:tcPr>
          <w:p w14:paraId="272BEEC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52</w:t>
            </w:r>
          </w:p>
        </w:tc>
        <w:tc>
          <w:tcPr>
            <w:tcW w:w="3031" w:type="pct"/>
            <w:vAlign w:val="center"/>
          </w:tcPr>
          <w:p w14:paraId="5B74906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720D3CC2" w14:textId="77777777" w:rsidTr="00FA6843">
        <w:tc>
          <w:tcPr>
            <w:tcW w:w="1329" w:type="pct"/>
            <w:vAlign w:val="center"/>
          </w:tcPr>
          <w:p w14:paraId="177552A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C2C2-CO-like</w:t>
            </w:r>
          </w:p>
        </w:tc>
        <w:tc>
          <w:tcPr>
            <w:tcW w:w="640" w:type="pct"/>
            <w:vAlign w:val="center"/>
          </w:tcPr>
          <w:p w14:paraId="0AEFA0B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25</w:t>
            </w:r>
          </w:p>
        </w:tc>
        <w:tc>
          <w:tcPr>
            <w:tcW w:w="3031" w:type="pct"/>
            <w:vAlign w:val="center"/>
          </w:tcPr>
          <w:p w14:paraId="25F6399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B2B6071" w14:textId="77777777" w:rsidTr="00FA6843">
        <w:tc>
          <w:tcPr>
            <w:tcW w:w="1329" w:type="pct"/>
            <w:vAlign w:val="center"/>
          </w:tcPr>
          <w:p w14:paraId="00E0E0E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C2C2-Dof</w:t>
            </w:r>
          </w:p>
        </w:tc>
        <w:tc>
          <w:tcPr>
            <w:tcW w:w="640" w:type="pct"/>
            <w:vAlign w:val="center"/>
          </w:tcPr>
          <w:p w14:paraId="4E21C71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22</w:t>
            </w:r>
          </w:p>
        </w:tc>
        <w:tc>
          <w:tcPr>
            <w:tcW w:w="3031" w:type="pct"/>
            <w:vAlign w:val="center"/>
          </w:tcPr>
          <w:p w14:paraId="00DF221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25E5D3C" w14:textId="77777777" w:rsidTr="00FA6843">
        <w:tc>
          <w:tcPr>
            <w:tcW w:w="1329" w:type="pct"/>
            <w:vAlign w:val="center"/>
          </w:tcPr>
          <w:p w14:paraId="1A1F763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C2C2-GATA</w:t>
            </w:r>
          </w:p>
        </w:tc>
        <w:tc>
          <w:tcPr>
            <w:tcW w:w="640" w:type="pct"/>
            <w:vAlign w:val="center"/>
          </w:tcPr>
          <w:p w14:paraId="4407E76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23</w:t>
            </w:r>
          </w:p>
        </w:tc>
        <w:tc>
          <w:tcPr>
            <w:tcW w:w="3031" w:type="pct"/>
            <w:vAlign w:val="center"/>
          </w:tcPr>
          <w:p w14:paraId="7E4619F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B1D07F7" w14:textId="77777777" w:rsidTr="00FA6843">
        <w:tc>
          <w:tcPr>
            <w:tcW w:w="1329" w:type="pct"/>
            <w:vAlign w:val="center"/>
          </w:tcPr>
          <w:p w14:paraId="592BBE9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C2C2-YABBY</w:t>
            </w:r>
          </w:p>
        </w:tc>
        <w:tc>
          <w:tcPr>
            <w:tcW w:w="640" w:type="pct"/>
            <w:vAlign w:val="center"/>
          </w:tcPr>
          <w:p w14:paraId="7E3C2B2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6550781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CB5B063" w14:textId="77777777" w:rsidTr="00FA6843">
        <w:tc>
          <w:tcPr>
            <w:tcW w:w="1329" w:type="pct"/>
            <w:vAlign w:val="center"/>
          </w:tcPr>
          <w:p w14:paraId="03C76C3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C2H2</w:t>
            </w:r>
          </w:p>
        </w:tc>
        <w:tc>
          <w:tcPr>
            <w:tcW w:w="640" w:type="pct"/>
            <w:vAlign w:val="center"/>
          </w:tcPr>
          <w:p w14:paraId="1490546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457</w:t>
            </w:r>
          </w:p>
        </w:tc>
        <w:tc>
          <w:tcPr>
            <w:tcW w:w="3031" w:type="pct"/>
            <w:vAlign w:val="center"/>
          </w:tcPr>
          <w:p w14:paraId="0001B62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C736E62" w14:textId="77777777" w:rsidTr="00FA6843">
        <w:tc>
          <w:tcPr>
            <w:tcW w:w="1329" w:type="pct"/>
            <w:vAlign w:val="center"/>
          </w:tcPr>
          <w:p w14:paraId="413CA4F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C3H</w:t>
            </w:r>
          </w:p>
        </w:tc>
        <w:tc>
          <w:tcPr>
            <w:tcW w:w="640" w:type="pct"/>
            <w:vAlign w:val="center"/>
          </w:tcPr>
          <w:p w14:paraId="4E91D87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65</w:t>
            </w:r>
          </w:p>
        </w:tc>
        <w:tc>
          <w:tcPr>
            <w:tcW w:w="3031" w:type="pct"/>
            <w:vAlign w:val="center"/>
          </w:tcPr>
          <w:p w14:paraId="4C296E2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9B8BD76" w14:textId="77777777" w:rsidTr="00FA6843">
        <w:tc>
          <w:tcPr>
            <w:tcW w:w="1329" w:type="pct"/>
            <w:vAlign w:val="center"/>
          </w:tcPr>
          <w:p w14:paraId="235EA9D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C3H-WRC/GRF</w:t>
            </w:r>
          </w:p>
        </w:tc>
        <w:tc>
          <w:tcPr>
            <w:tcW w:w="640" w:type="pct"/>
            <w:vAlign w:val="center"/>
          </w:tcPr>
          <w:p w14:paraId="01A6DA9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18</w:t>
            </w:r>
          </w:p>
        </w:tc>
        <w:tc>
          <w:tcPr>
            <w:tcW w:w="3031" w:type="pct"/>
            <w:vAlign w:val="center"/>
          </w:tcPr>
          <w:p w14:paraId="791D079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2A7622D0" w14:textId="77777777" w:rsidTr="00FA6843">
        <w:tc>
          <w:tcPr>
            <w:tcW w:w="1329" w:type="pct"/>
            <w:vAlign w:val="center"/>
          </w:tcPr>
          <w:p w14:paraId="6F49579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CCHC(Zn)</w:t>
            </w:r>
          </w:p>
        </w:tc>
        <w:tc>
          <w:tcPr>
            <w:tcW w:w="640" w:type="pct"/>
            <w:vAlign w:val="center"/>
          </w:tcPr>
          <w:p w14:paraId="6BB33CF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239</w:t>
            </w:r>
          </w:p>
        </w:tc>
        <w:tc>
          <w:tcPr>
            <w:tcW w:w="3031" w:type="pct"/>
            <w:vAlign w:val="center"/>
          </w:tcPr>
          <w:p w14:paraId="563781A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4C64BEB6" w14:textId="77777777" w:rsidTr="00FA6843">
        <w:tc>
          <w:tcPr>
            <w:tcW w:w="1329" w:type="pct"/>
            <w:vAlign w:val="center"/>
          </w:tcPr>
          <w:p w14:paraId="1122470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CG1-CAMTA</w:t>
            </w:r>
          </w:p>
        </w:tc>
        <w:tc>
          <w:tcPr>
            <w:tcW w:w="640" w:type="pct"/>
            <w:vAlign w:val="center"/>
          </w:tcPr>
          <w:p w14:paraId="6B0C8E1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w:t>
            </w:r>
          </w:p>
        </w:tc>
        <w:tc>
          <w:tcPr>
            <w:tcW w:w="3031" w:type="pct"/>
            <w:vAlign w:val="center"/>
          </w:tcPr>
          <w:p w14:paraId="5BB5114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44CC41D9" w14:textId="77777777" w:rsidTr="00FA6843">
        <w:tc>
          <w:tcPr>
            <w:tcW w:w="1329" w:type="pct"/>
            <w:vAlign w:val="center"/>
          </w:tcPr>
          <w:p w14:paraId="4FF537D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CHROMO-DOMAIN</w:t>
            </w:r>
          </w:p>
        </w:tc>
        <w:tc>
          <w:tcPr>
            <w:tcW w:w="640" w:type="pct"/>
            <w:vAlign w:val="center"/>
          </w:tcPr>
          <w:p w14:paraId="0D6CFAC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30</w:t>
            </w:r>
          </w:p>
        </w:tc>
        <w:tc>
          <w:tcPr>
            <w:tcW w:w="3031" w:type="pct"/>
            <w:vAlign w:val="center"/>
          </w:tcPr>
          <w:p w14:paraId="28DD171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transcriptional activation</w:t>
            </w:r>
          </w:p>
        </w:tc>
      </w:tr>
      <w:tr w:rsidR="00932AC2" w:rsidRPr="007E30E3" w14:paraId="5AE835FF" w14:textId="77777777" w:rsidTr="00FA6843">
        <w:tc>
          <w:tcPr>
            <w:tcW w:w="1329" w:type="pct"/>
            <w:vAlign w:val="center"/>
          </w:tcPr>
          <w:p w14:paraId="6B06EFE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CW-Zn</w:t>
            </w:r>
          </w:p>
        </w:tc>
        <w:tc>
          <w:tcPr>
            <w:tcW w:w="640" w:type="pct"/>
            <w:vAlign w:val="center"/>
          </w:tcPr>
          <w:p w14:paraId="042E7B7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0643322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transcription factor &amp; chromatin remodeling</w:t>
            </w:r>
          </w:p>
        </w:tc>
      </w:tr>
      <w:tr w:rsidR="00932AC2" w:rsidRPr="007E30E3" w14:paraId="6AF61C91" w14:textId="77777777" w:rsidTr="00FA6843">
        <w:tc>
          <w:tcPr>
            <w:tcW w:w="1329" w:type="pct"/>
            <w:vAlign w:val="center"/>
          </w:tcPr>
          <w:p w14:paraId="196C4F1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CW-Zn-B3/VAL</w:t>
            </w:r>
          </w:p>
        </w:tc>
        <w:tc>
          <w:tcPr>
            <w:tcW w:w="640" w:type="pct"/>
            <w:vAlign w:val="center"/>
          </w:tcPr>
          <w:p w14:paraId="6B228B2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w:t>
            </w:r>
          </w:p>
        </w:tc>
        <w:tc>
          <w:tcPr>
            <w:tcW w:w="3031" w:type="pct"/>
            <w:vAlign w:val="center"/>
          </w:tcPr>
          <w:p w14:paraId="27405B2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48A59C1D" w14:textId="77777777" w:rsidTr="00FA6843">
        <w:tc>
          <w:tcPr>
            <w:tcW w:w="1329" w:type="pct"/>
            <w:vAlign w:val="center"/>
          </w:tcPr>
          <w:p w14:paraId="7EB2DD5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DDT</w:t>
            </w:r>
          </w:p>
        </w:tc>
        <w:tc>
          <w:tcPr>
            <w:tcW w:w="640" w:type="pct"/>
            <w:vAlign w:val="center"/>
          </w:tcPr>
          <w:p w14:paraId="2EE307D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56B0687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78FC0688" w14:textId="77777777" w:rsidTr="00FA6843">
        <w:tc>
          <w:tcPr>
            <w:tcW w:w="1329" w:type="pct"/>
            <w:vAlign w:val="center"/>
          </w:tcPr>
          <w:p w14:paraId="1462E56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E2F-DP</w:t>
            </w:r>
          </w:p>
        </w:tc>
        <w:tc>
          <w:tcPr>
            <w:tcW w:w="640" w:type="pct"/>
            <w:vAlign w:val="center"/>
          </w:tcPr>
          <w:p w14:paraId="31080E6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5</w:t>
            </w:r>
          </w:p>
        </w:tc>
        <w:tc>
          <w:tcPr>
            <w:tcW w:w="3031" w:type="pct"/>
            <w:vAlign w:val="center"/>
          </w:tcPr>
          <w:p w14:paraId="1D1CE7F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6B6D3E4" w14:textId="77777777" w:rsidTr="00FA6843">
        <w:tc>
          <w:tcPr>
            <w:tcW w:w="1329" w:type="pct"/>
            <w:vAlign w:val="center"/>
          </w:tcPr>
          <w:p w14:paraId="77938FC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EIL</w:t>
            </w:r>
          </w:p>
        </w:tc>
        <w:tc>
          <w:tcPr>
            <w:tcW w:w="640" w:type="pct"/>
            <w:vAlign w:val="center"/>
          </w:tcPr>
          <w:p w14:paraId="72FEE52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w:t>
            </w:r>
          </w:p>
        </w:tc>
        <w:tc>
          <w:tcPr>
            <w:tcW w:w="3031" w:type="pct"/>
            <w:vAlign w:val="center"/>
          </w:tcPr>
          <w:p w14:paraId="37AA2E1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C9A2D59" w14:textId="77777777" w:rsidTr="00FA6843">
        <w:tc>
          <w:tcPr>
            <w:tcW w:w="1329" w:type="pct"/>
            <w:vAlign w:val="center"/>
          </w:tcPr>
          <w:p w14:paraId="7EEB99C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FAR</w:t>
            </w:r>
          </w:p>
        </w:tc>
        <w:tc>
          <w:tcPr>
            <w:tcW w:w="640" w:type="pct"/>
            <w:vAlign w:val="center"/>
          </w:tcPr>
          <w:p w14:paraId="2F768F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38</w:t>
            </w:r>
          </w:p>
        </w:tc>
        <w:tc>
          <w:tcPr>
            <w:tcW w:w="3031" w:type="pct"/>
            <w:vAlign w:val="center"/>
          </w:tcPr>
          <w:p w14:paraId="7273B95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711B7A32" w14:textId="77777777" w:rsidTr="00FA6843">
        <w:tc>
          <w:tcPr>
            <w:tcW w:w="1329" w:type="pct"/>
            <w:vAlign w:val="center"/>
          </w:tcPr>
          <w:p w14:paraId="21CA9B2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FHA-SMAD</w:t>
            </w:r>
          </w:p>
        </w:tc>
        <w:tc>
          <w:tcPr>
            <w:tcW w:w="640" w:type="pct"/>
            <w:vAlign w:val="center"/>
          </w:tcPr>
          <w:p w14:paraId="74AF0F9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19</w:t>
            </w:r>
          </w:p>
        </w:tc>
        <w:tc>
          <w:tcPr>
            <w:tcW w:w="3031" w:type="pct"/>
            <w:vAlign w:val="center"/>
          </w:tcPr>
          <w:p w14:paraId="7AF7022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18C7B106" w14:textId="77777777" w:rsidTr="00FA6843">
        <w:tc>
          <w:tcPr>
            <w:tcW w:w="1329" w:type="pct"/>
            <w:vAlign w:val="center"/>
          </w:tcPr>
          <w:p w14:paraId="462BC82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FYR</w:t>
            </w:r>
          </w:p>
        </w:tc>
        <w:tc>
          <w:tcPr>
            <w:tcW w:w="640" w:type="pct"/>
            <w:vAlign w:val="center"/>
          </w:tcPr>
          <w:p w14:paraId="18A9462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5</w:t>
            </w:r>
          </w:p>
        </w:tc>
        <w:tc>
          <w:tcPr>
            <w:tcW w:w="3031" w:type="pct"/>
            <w:vAlign w:val="center"/>
          </w:tcPr>
          <w:p w14:paraId="30F3EC9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 regulator</w:t>
            </w:r>
          </w:p>
        </w:tc>
      </w:tr>
      <w:tr w:rsidR="00932AC2" w:rsidRPr="007E30E3" w14:paraId="182DB9BC" w14:textId="77777777" w:rsidTr="00FA6843">
        <w:tc>
          <w:tcPr>
            <w:tcW w:w="1329" w:type="pct"/>
            <w:vAlign w:val="center"/>
          </w:tcPr>
          <w:p w14:paraId="3FDF030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GAGA-Binding-like</w:t>
            </w:r>
          </w:p>
        </w:tc>
        <w:tc>
          <w:tcPr>
            <w:tcW w:w="640" w:type="pct"/>
            <w:vAlign w:val="center"/>
          </w:tcPr>
          <w:p w14:paraId="6984FBB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w:t>
            </w:r>
          </w:p>
        </w:tc>
        <w:tc>
          <w:tcPr>
            <w:tcW w:w="3031" w:type="pct"/>
            <w:vAlign w:val="center"/>
          </w:tcPr>
          <w:p w14:paraId="2DB8735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3C9BF30B" w14:textId="77777777" w:rsidTr="00FA6843">
        <w:tc>
          <w:tcPr>
            <w:tcW w:w="1329" w:type="pct"/>
            <w:vAlign w:val="center"/>
          </w:tcPr>
          <w:p w14:paraId="2D3B0E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GARP-G2-like</w:t>
            </w:r>
          </w:p>
        </w:tc>
        <w:tc>
          <w:tcPr>
            <w:tcW w:w="640" w:type="pct"/>
            <w:vAlign w:val="center"/>
          </w:tcPr>
          <w:p w14:paraId="4DAFEC1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7100893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27889515" w14:textId="77777777" w:rsidTr="00FA6843">
        <w:tc>
          <w:tcPr>
            <w:tcW w:w="1329" w:type="pct"/>
            <w:vAlign w:val="center"/>
          </w:tcPr>
          <w:p w14:paraId="45C7C988"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GeBP</w:t>
            </w:r>
            <w:proofErr w:type="spellEnd"/>
          </w:p>
        </w:tc>
        <w:tc>
          <w:tcPr>
            <w:tcW w:w="640" w:type="pct"/>
            <w:vAlign w:val="center"/>
          </w:tcPr>
          <w:p w14:paraId="1C8B4CC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w:t>
            </w:r>
          </w:p>
        </w:tc>
        <w:tc>
          <w:tcPr>
            <w:tcW w:w="3031" w:type="pct"/>
            <w:vAlign w:val="center"/>
          </w:tcPr>
          <w:p w14:paraId="270C8CF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78E3D830" w14:textId="77777777" w:rsidTr="00FA6843">
        <w:tc>
          <w:tcPr>
            <w:tcW w:w="1329" w:type="pct"/>
            <w:vAlign w:val="center"/>
          </w:tcPr>
          <w:p w14:paraId="3DCC06B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GRAS</w:t>
            </w:r>
          </w:p>
        </w:tc>
        <w:tc>
          <w:tcPr>
            <w:tcW w:w="640" w:type="pct"/>
            <w:vAlign w:val="center"/>
          </w:tcPr>
          <w:p w14:paraId="572999C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42</w:t>
            </w:r>
          </w:p>
        </w:tc>
        <w:tc>
          <w:tcPr>
            <w:tcW w:w="3031" w:type="pct"/>
            <w:vAlign w:val="center"/>
          </w:tcPr>
          <w:p w14:paraId="71FC58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EE9EB97" w14:textId="77777777" w:rsidTr="00FA6843">
        <w:tc>
          <w:tcPr>
            <w:tcW w:w="1329" w:type="pct"/>
            <w:vAlign w:val="center"/>
          </w:tcPr>
          <w:p w14:paraId="57E9B1B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Hap2/NF-YA</w:t>
            </w:r>
          </w:p>
        </w:tc>
        <w:tc>
          <w:tcPr>
            <w:tcW w:w="640" w:type="pct"/>
            <w:vAlign w:val="center"/>
          </w:tcPr>
          <w:p w14:paraId="3B543C5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299C5E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72667B5" w14:textId="77777777" w:rsidTr="00FA6843">
        <w:tc>
          <w:tcPr>
            <w:tcW w:w="1329" w:type="pct"/>
            <w:tcBorders>
              <w:bottom w:val="nil"/>
            </w:tcBorders>
            <w:vAlign w:val="center"/>
          </w:tcPr>
          <w:p w14:paraId="1EFFF5A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Hap3/NF-YB</w:t>
            </w:r>
          </w:p>
        </w:tc>
        <w:tc>
          <w:tcPr>
            <w:tcW w:w="640" w:type="pct"/>
            <w:tcBorders>
              <w:bottom w:val="nil"/>
            </w:tcBorders>
            <w:vAlign w:val="center"/>
          </w:tcPr>
          <w:p w14:paraId="5C7F831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57</w:t>
            </w:r>
          </w:p>
        </w:tc>
        <w:tc>
          <w:tcPr>
            <w:tcW w:w="3031" w:type="pct"/>
            <w:tcBorders>
              <w:bottom w:val="nil"/>
            </w:tcBorders>
            <w:vAlign w:val="center"/>
          </w:tcPr>
          <w:p w14:paraId="22D52CD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1F1EB54" w14:textId="77777777" w:rsidTr="00FA6843">
        <w:tc>
          <w:tcPr>
            <w:tcW w:w="1329" w:type="pct"/>
            <w:tcBorders>
              <w:top w:val="nil"/>
              <w:bottom w:val="nil"/>
            </w:tcBorders>
            <w:vAlign w:val="center"/>
          </w:tcPr>
          <w:p w14:paraId="476573A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lastRenderedPageBreak/>
              <w:t>HD-SAD</w:t>
            </w:r>
          </w:p>
        </w:tc>
        <w:tc>
          <w:tcPr>
            <w:tcW w:w="640" w:type="pct"/>
            <w:tcBorders>
              <w:top w:val="nil"/>
              <w:bottom w:val="nil"/>
            </w:tcBorders>
            <w:vAlign w:val="center"/>
          </w:tcPr>
          <w:p w14:paraId="1A12B2E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13</w:t>
            </w:r>
          </w:p>
        </w:tc>
        <w:tc>
          <w:tcPr>
            <w:tcW w:w="3031" w:type="pct"/>
            <w:tcBorders>
              <w:top w:val="nil"/>
              <w:bottom w:val="nil"/>
            </w:tcBorders>
            <w:vAlign w:val="center"/>
          </w:tcPr>
          <w:p w14:paraId="5A65E43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lipid binding</w:t>
            </w:r>
          </w:p>
        </w:tc>
      </w:tr>
      <w:tr w:rsidR="00932AC2" w:rsidRPr="007E30E3" w14:paraId="129B1B6C" w14:textId="77777777" w:rsidTr="00FA6843">
        <w:tc>
          <w:tcPr>
            <w:tcW w:w="1329" w:type="pct"/>
            <w:tcBorders>
              <w:top w:val="nil"/>
            </w:tcBorders>
            <w:vAlign w:val="center"/>
          </w:tcPr>
          <w:p w14:paraId="08DDAFF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HD-ZIP</w:t>
            </w:r>
          </w:p>
        </w:tc>
        <w:tc>
          <w:tcPr>
            <w:tcW w:w="640" w:type="pct"/>
            <w:tcBorders>
              <w:top w:val="nil"/>
            </w:tcBorders>
            <w:vAlign w:val="center"/>
          </w:tcPr>
          <w:p w14:paraId="3BB43DE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15</w:t>
            </w:r>
          </w:p>
        </w:tc>
        <w:tc>
          <w:tcPr>
            <w:tcW w:w="3031" w:type="pct"/>
            <w:tcBorders>
              <w:top w:val="nil"/>
            </w:tcBorders>
            <w:vAlign w:val="center"/>
          </w:tcPr>
          <w:p w14:paraId="0CB83A2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CF73E17" w14:textId="77777777" w:rsidTr="00FA6843">
        <w:tc>
          <w:tcPr>
            <w:tcW w:w="1329" w:type="pct"/>
            <w:vAlign w:val="center"/>
          </w:tcPr>
          <w:p w14:paraId="6377B56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HMG</w:t>
            </w:r>
          </w:p>
        </w:tc>
        <w:tc>
          <w:tcPr>
            <w:tcW w:w="640" w:type="pct"/>
            <w:vAlign w:val="center"/>
          </w:tcPr>
          <w:p w14:paraId="02763E7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14</w:t>
            </w:r>
          </w:p>
        </w:tc>
        <w:tc>
          <w:tcPr>
            <w:tcW w:w="3031" w:type="pct"/>
            <w:vAlign w:val="center"/>
          </w:tcPr>
          <w:p w14:paraId="0D46B76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transcriptional activation</w:t>
            </w:r>
          </w:p>
        </w:tc>
      </w:tr>
      <w:tr w:rsidR="00932AC2" w:rsidRPr="007E30E3" w14:paraId="3A9FAAF9" w14:textId="77777777" w:rsidTr="00FA6843">
        <w:tc>
          <w:tcPr>
            <w:tcW w:w="1329" w:type="pct"/>
            <w:vAlign w:val="center"/>
          </w:tcPr>
          <w:p w14:paraId="6415EE5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Homeodomain-LIKE</w:t>
            </w:r>
          </w:p>
        </w:tc>
        <w:tc>
          <w:tcPr>
            <w:tcW w:w="640" w:type="pct"/>
            <w:vAlign w:val="center"/>
          </w:tcPr>
          <w:p w14:paraId="38660D4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3E1805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regulator</w:t>
            </w:r>
          </w:p>
        </w:tc>
      </w:tr>
      <w:tr w:rsidR="00932AC2" w:rsidRPr="007E30E3" w14:paraId="3928D713" w14:textId="77777777" w:rsidTr="00FA6843">
        <w:tc>
          <w:tcPr>
            <w:tcW w:w="1329" w:type="pct"/>
            <w:vAlign w:val="center"/>
          </w:tcPr>
          <w:p w14:paraId="1A6EF17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Homeodomain-PHD</w:t>
            </w:r>
          </w:p>
        </w:tc>
        <w:tc>
          <w:tcPr>
            <w:tcW w:w="640" w:type="pct"/>
            <w:vAlign w:val="center"/>
          </w:tcPr>
          <w:p w14:paraId="2D32485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vAlign w:val="center"/>
          </w:tcPr>
          <w:p w14:paraId="7D0EBB0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 &amp; transcription regulator</w:t>
            </w:r>
          </w:p>
        </w:tc>
      </w:tr>
      <w:tr w:rsidR="00932AC2" w:rsidRPr="007E30E3" w14:paraId="507AEF89" w14:textId="77777777" w:rsidTr="00FA6843">
        <w:tc>
          <w:tcPr>
            <w:tcW w:w="1329" w:type="pct"/>
            <w:vAlign w:val="center"/>
          </w:tcPr>
          <w:p w14:paraId="6ECFD94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Homeodomain-TALE-BEL</w:t>
            </w:r>
          </w:p>
        </w:tc>
        <w:tc>
          <w:tcPr>
            <w:tcW w:w="640" w:type="pct"/>
            <w:vAlign w:val="center"/>
          </w:tcPr>
          <w:p w14:paraId="36CF6FC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11</w:t>
            </w:r>
          </w:p>
        </w:tc>
        <w:tc>
          <w:tcPr>
            <w:tcW w:w="3031" w:type="pct"/>
            <w:vAlign w:val="center"/>
          </w:tcPr>
          <w:p w14:paraId="4F00103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5E7B627" w14:textId="77777777" w:rsidTr="00FA6843">
        <w:tc>
          <w:tcPr>
            <w:tcW w:w="1329" w:type="pct"/>
            <w:vAlign w:val="center"/>
          </w:tcPr>
          <w:p w14:paraId="174447A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Homeodomain-TALE-KNOX</w:t>
            </w:r>
          </w:p>
        </w:tc>
        <w:tc>
          <w:tcPr>
            <w:tcW w:w="640" w:type="pct"/>
            <w:vAlign w:val="center"/>
          </w:tcPr>
          <w:p w14:paraId="317D357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2B7A179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25234AD" w14:textId="77777777" w:rsidTr="00FA6843">
        <w:tc>
          <w:tcPr>
            <w:tcW w:w="1329" w:type="pct"/>
            <w:vAlign w:val="center"/>
          </w:tcPr>
          <w:p w14:paraId="2543B5C9"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Homobox</w:t>
            </w:r>
            <w:proofErr w:type="spellEnd"/>
            <w:r w:rsidRPr="00106C35">
              <w:rPr>
                <w:rFonts w:ascii="Times New Roman" w:eastAsia="等线" w:hAnsi="Times New Roman" w:cs="Times New Roman"/>
                <w:color w:val="000000"/>
                <w:sz w:val="24"/>
                <w:szCs w:val="24"/>
              </w:rPr>
              <w:t>-WOX</w:t>
            </w:r>
          </w:p>
        </w:tc>
        <w:tc>
          <w:tcPr>
            <w:tcW w:w="640" w:type="pct"/>
            <w:vAlign w:val="center"/>
          </w:tcPr>
          <w:p w14:paraId="31A19BA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61</w:t>
            </w:r>
          </w:p>
        </w:tc>
        <w:tc>
          <w:tcPr>
            <w:tcW w:w="3031" w:type="pct"/>
            <w:vAlign w:val="center"/>
          </w:tcPr>
          <w:p w14:paraId="1FDD92B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942707D" w14:textId="77777777" w:rsidTr="00FA6843">
        <w:tc>
          <w:tcPr>
            <w:tcW w:w="1329" w:type="pct"/>
            <w:vAlign w:val="center"/>
          </w:tcPr>
          <w:p w14:paraId="76BB7B2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HSA</w:t>
            </w:r>
          </w:p>
        </w:tc>
        <w:tc>
          <w:tcPr>
            <w:tcW w:w="640" w:type="pct"/>
            <w:vAlign w:val="center"/>
          </w:tcPr>
          <w:p w14:paraId="1171859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vAlign w:val="center"/>
          </w:tcPr>
          <w:p w14:paraId="4B1F426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remodeler</w:t>
            </w:r>
          </w:p>
        </w:tc>
      </w:tr>
      <w:tr w:rsidR="00932AC2" w:rsidRPr="007E30E3" w14:paraId="242F3C99" w14:textId="77777777" w:rsidTr="00FA6843">
        <w:tc>
          <w:tcPr>
            <w:tcW w:w="1329" w:type="pct"/>
            <w:vAlign w:val="center"/>
          </w:tcPr>
          <w:p w14:paraId="54E2187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HSF-type-DNA-binding</w:t>
            </w:r>
          </w:p>
        </w:tc>
        <w:tc>
          <w:tcPr>
            <w:tcW w:w="640" w:type="pct"/>
            <w:vAlign w:val="center"/>
          </w:tcPr>
          <w:p w14:paraId="00D0874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18</w:t>
            </w:r>
          </w:p>
        </w:tc>
        <w:tc>
          <w:tcPr>
            <w:tcW w:w="3031" w:type="pct"/>
            <w:vAlign w:val="center"/>
          </w:tcPr>
          <w:p w14:paraId="5AE1D18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25DC9AAA" w14:textId="77777777" w:rsidTr="00FA6843">
        <w:tc>
          <w:tcPr>
            <w:tcW w:w="1329" w:type="pct"/>
            <w:vAlign w:val="center"/>
          </w:tcPr>
          <w:p w14:paraId="43348CC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ISWI</w:t>
            </w:r>
          </w:p>
        </w:tc>
        <w:tc>
          <w:tcPr>
            <w:tcW w:w="640" w:type="pct"/>
            <w:vAlign w:val="center"/>
          </w:tcPr>
          <w:p w14:paraId="5208936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w:t>
            </w:r>
          </w:p>
        </w:tc>
        <w:tc>
          <w:tcPr>
            <w:tcW w:w="3031" w:type="pct"/>
            <w:vAlign w:val="center"/>
          </w:tcPr>
          <w:p w14:paraId="2E0C386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w:t>
            </w:r>
          </w:p>
        </w:tc>
      </w:tr>
      <w:tr w:rsidR="00932AC2" w:rsidRPr="007E30E3" w14:paraId="004B7B1D" w14:textId="77777777" w:rsidTr="00FA6843">
        <w:tc>
          <w:tcPr>
            <w:tcW w:w="1329" w:type="pct"/>
            <w:vAlign w:val="center"/>
          </w:tcPr>
          <w:p w14:paraId="1B263E08"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JmjC</w:t>
            </w:r>
            <w:proofErr w:type="spellEnd"/>
          </w:p>
        </w:tc>
        <w:tc>
          <w:tcPr>
            <w:tcW w:w="640" w:type="pct"/>
            <w:vAlign w:val="center"/>
          </w:tcPr>
          <w:p w14:paraId="25267D5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18</w:t>
            </w:r>
          </w:p>
        </w:tc>
        <w:tc>
          <w:tcPr>
            <w:tcW w:w="3031" w:type="pct"/>
            <w:vAlign w:val="center"/>
          </w:tcPr>
          <w:p w14:paraId="50A2600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 &amp; Metalloenzymes</w:t>
            </w:r>
          </w:p>
        </w:tc>
      </w:tr>
      <w:tr w:rsidR="00932AC2" w:rsidRPr="007E30E3" w14:paraId="1606C7E5" w14:textId="77777777" w:rsidTr="00FA6843">
        <w:tc>
          <w:tcPr>
            <w:tcW w:w="1329" w:type="pct"/>
            <w:vAlign w:val="center"/>
          </w:tcPr>
          <w:p w14:paraId="6ABEB756"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JmjC</w:t>
            </w:r>
            <w:proofErr w:type="spellEnd"/>
            <w:r w:rsidRPr="00106C35">
              <w:rPr>
                <w:rFonts w:ascii="Times New Roman" w:eastAsia="等线" w:hAnsi="Times New Roman" w:cs="Times New Roman"/>
                <w:color w:val="000000"/>
                <w:sz w:val="24"/>
                <w:szCs w:val="24"/>
              </w:rPr>
              <w:t>-ARID</w:t>
            </w:r>
          </w:p>
        </w:tc>
        <w:tc>
          <w:tcPr>
            <w:tcW w:w="640" w:type="pct"/>
            <w:vAlign w:val="center"/>
          </w:tcPr>
          <w:p w14:paraId="318C5A1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w:t>
            </w:r>
          </w:p>
        </w:tc>
        <w:tc>
          <w:tcPr>
            <w:tcW w:w="3031" w:type="pct"/>
            <w:vAlign w:val="center"/>
          </w:tcPr>
          <w:p w14:paraId="706962F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65C9D6A8" w14:textId="77777777" w:rsidTr="00FA6843">
        <w:tc>
          <w:tcPr>
            <w:tcW w:w="1329" w:type="pct"/>
            <w:vAlign w:val="center"/>
          </w:tcPr>
          <w:p w14:paraId="1D2F6327"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JmjN</w:t>
            </w:r>
            <w:proofErr w:type="spellEnd"/>
          </w:p>
        </w:tc>
        <w:tc>
          <w:tcPr>
            <w:tcW w:w="640" w:type="pct"/>
            <w:vAlign w:val="center"/>
          </w:tcPr>
          <w:p w14:paraId="3DFB832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74E3E4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4CD31B71" w14:textId="77777777" w:rsidTr="00FA6843">
        <w:tc>
          <w:tcPr>
            <w:tcW w:w="1329" w:type="pct"/>
            <w:vAlign w:val="center"/>
          </w:tcPr>
          <w:p w14:paraId="0B3CE23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JUMONJI</w:t>
            </w:r>
          </w:p>
        </w:tc>
        <w:tc>
          <w:tcPr>
            <w:tcW w:w="640" w:type="pct"/>
            <w:vAlign w:val="center"/>
          </w:tcPr>
          <w:p w14:paraId="39C03DF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1F16E81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&amp; chromatin remodeling</w:t>
            </w:r>
          </w:p>
        </w:tc>
      </w:tr>
      <w:tr w:rsidR="00932AC2" w:rsidRPr="007E30E3" w14:paraId="1D2DEE8F" w14:textId="77777777" w:rsidTr="00FA6843">
        <w:tc>
          <w:tcPr>
            <w:tcW w:w="1329" w:type="pct"/>
            <w:vAlign w:val="center"/>
          </w:tcPr>
          <w:p w14:paraId="59D08A6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Lambda-DB</w:t>
            </w:r>
          </w:p>
        </w:tc>
        <w:tc>
          <w:tcPr>
            <w:tcW w:w="640" w:type="pct"/>
            <w:vAlign w:val="center"/>
          </w:tcPr>
          <w:p w14:paraId="305A6EC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w:t>
            </w:r>
          </w:p>
        </w:tc>
        <w:tc>
          <w:tcPr>
            <w:tcW w:w="3031" w:type="pct"/>
            <w:vAlign w:val="center"/>
          </w:tcPr>
          <w:p w14:paraId="1858AE9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factor</w:t>
            </w:r>
          </w:p>
        </w:tc>
      </w:tr>
      <w:tr w:rsidR="00932AC2" w:rsidRPr="007E30E3" w14:paraId="45E66906" w14:textId="77777777" w:rsidTr="00FA6843">
        <w:tc>
          <w:tcPr>
            <w:tcW w:w="1329" w:type="pct"/>
            <w:vAlign w:val="center"/>
          </w:tcPr>
          <w:p w14:paraId="06259D6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LFY</w:t>
            </w:r>
          </w:p>
        </w:tc>
        <w:tc>
          <w:tcPr>
            <w:tcW w:w="640" w:type="pct"/>
            <w:vAlign w:val="center"/>
          </w:tcPr>
          <w:p w14:paraId="6C14F7E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w:t>
            </w:r>
          </w:p>
        </w:tc>
        <w:tc>
          <w:tcPr>
            <w:tcW w:w="3031" w:type="pct"/>
            <w:vAlign w:val="center"/>
          </w:tcPr>
          <w:p w14:paraId="7B7801B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F136DC5" w14:textId="77777777" w:rsidTr="00FA6843">
        <w:tc>
          <w:tcPr>
            <w:tcW w:w="1329" w:type="pct"/>
            <w:vAlign w:val="center"/>
          </w:tcPr>
          <w:p w14:paraId="3357F72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LIM</w:t>
            </w:r>
          </w:p>
        </w:tc>
        <w:tc>
          <w:tcPr>
            <w:tcW w:w="640" w:type="pct"/>
            <w:vAlign w:val="center"/>
          </w:tcPr>
          <w:p w14:paraId="50B1633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19</w:t>
            </w:r>
          </w:p>
        </w:tc>
        <w:tc>
          <w:tcPr>
            <w:tcW w:w="3031" w:type="pct"/>
            <w:vAlign w:val="center"/>
          </w:tcPr>
          <w:p w14:paraId="4037285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7423F934" w14:textId="77777777" w:rsidTr="00FA6843">
        <w:tc>
          <w:tcPr>
            <w:tcW w:w="1329" w:type="pct"/>
            <w:vAlign w:val="center"/>
          </w:tcPr>
          <w:p w14:paraId="4766E21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LisH</w:t>
            </w:r>
          </w:p>
        </w:tc>
        <w:tc>
          <w:tcPr>
            <w:tcW w:w="640" w:type="pct"/>
            <w:vAlign w:val="center"/>
          </w:tcPr>
          <w:p w14:paraId="50FBE5F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23</w:t>
            </w:r>
          </w:p>
        </w:tc>
        <w:tc>
          <w:tcPr>
            <w:tcW w:w="3031" w:type="pct"/>
            <w:vAlign w:val="center"/>
          </w:tcPr>
          <w:p w14:paraId="6AB31B1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6611C4BE" w14:textId="77777777" w:rsidTr="00FA6843">
        <w:tc>
          <w:tcPr>
            <w:tcW w:w="1329" w:type="pct"/>
            <w:vAlign w:val="center"/>
          </w:tcPr>
          <w:p w14:paraId="231C3FA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MADS-MIKC</w:t>
            </w:r>
          </w:p>
        </w:tc>
        <w:tc>
          <w:tcPr>
            <w:tcW w:w="640" w:type="pct"/>
            <w:vAlign w:val="center"/>
          </w:tcPr>
          <w:p w14:paraId="0DC26B3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21</w:t>
            </w:r>
          </w:p>
        </w:tc>
        <w:tc>
          <w:tcPr>
            <w:tcW w:w="3031" w:type="pct"/>
            <w:vAlign w:val="center"/>
          </w:tcPr>
          <w:p w14:paraId="7698FC3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30BDA32" w14:textId="77777777" w:rsidTr="00FA6843">
        <w:tc>
          <w:tcPr>
            <w:tcW w:w="1329" w:type="pct"/>
            <w:vAlign w:val="center"/>
          </w:tcPr>
          <w:p w14:paraId="52B58E5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MADS-type1</w:t>
            </w:r>
          </w:p>
        </w:tc>
        <w:tc>
          <w:tcPr>
            <w:tcW w:w="640" w:type="pct"/>
            <w:vAlign w:val="center"/>
          </w:tcPr>
          <w:p w14:paraId="1A23110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45</w:t>
            </w:r>
          </w:p>
        </w:tc>
        <w:tc>
          <w:tcPr>
            <w:tcW w:w="3031" w:type="pct"/>
            <w:vAlign w:val="center"/>
          </w:tcPr>
          <w:p w14:paraId="4E50F67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4D11FCD8" w14:textId="77777777" w:rsidTr="00FA6843">
        <w:tc>
          <w:tcPr>
            <w:tcW w:w="1329" w:type="pct"/>
            <w:vAlign w:val="center"/>
          </w:tcPr>
          <w:p w14:paraId="48BE750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MYB</w:t>
            </w:r>
          </w:p>
        </w:tc>
        <w:tc>
          <w:tcPr>
            <w:tcW w:w="640" w:type="pct"/>
            <w:vAlign w:val="center"/>
          </w:tcPr>
          <w:p w14:paraId="4D9C3E3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26</w:t>
            </w:r>
          </w:p>
        </w:tc>
        <w:tc>
          <w:tcPr>
            <w:tcW w:w="3031" w:type="pct"/>
            <w:vAlign w:val="center"/>
          </w:tcPr>
          <w:p w14:paraId="7E0CD34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2E82AC06" w14:textId="77777777" w:rsidTr="00FA6843">
        <w:tc>
          <w:tcPr>
            <w:tcW w:w="1329" w:type="pct"/>
            <w:vAlign w:val="center"/>
          </w:tcPr>
          <w:p w14:paraId="461DD13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MYB/SANT</w:t>
            </w:r>
          </w:p>
        </w:tc>
        <w:tc>
          <w:tcPr>
            <w:tcW w:w="640" w:type="pct"/>
            <w:vAlign w:val="center"/>
          </w:tcPr>
          <w:p w14:paraId="00EF462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19</w:t>
            </w:r>
          </w:p>
        </w:tc>
        <w:tc>
          <w:tcPr>
            <w:tcW w:w="3031" w:type="pct"/>
            <w:vAlign w:val="center"/>
          </w:tcPr>
          <w:p w14:paraId="7662271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2E616E4" w14:textId="77777777" w:rsidTr="00FA6843">
        <w:tc>
          <w:tcPr>
            <w:tcW w:w="1329" w:type="pct"/>
            <w:vAlign w:val="center"/>
          </w:tcPr>
          <w:p w14:paraId="660E1B3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MYB-HB-like</w:t>
            </w:r>
          </w:p>
        </w:tc>
        <w:tc>
          <w:tcPr>
            <w:tcW w:w="640" w:type="pct"/>
            <w:vAlign w:val="center"/>
          </w:tcPr>
          <w:p w14:paraId="4636562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166</w:t>
            </w:r>
          </w:p>
        </w:tc>
        <w:tc>
          <w:tcPr>
            <w:tcW w:w="3031" w:type="pct"/>
            <w:vAlign w:val="center"/>
          </w:tcPr>
          <w:p w14:paraId="2D9331B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3C140F3" w14:textId="77777777" w:rsidTr="00FA6843">
        <w:tc>
          <w:tcPr>
            <w:tcW w:w="1329" w:type="pct"/>
            <w:vAlign w:val="center"/>
          </w:tcPr>
          <w:p w14:paraId="5008D62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MYB-related</w:t>
            </w:r>
          </w:p>
        </w:tc>
        <w:tc>
          <w:tcPr>
            <w:tcW w:w="640" w:type="pct"/>
            <w:vAlign w:val="center"/>
          </w:tcPr>
          <w:p w14:paraId="7E0CB89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w:t>
            </w:r>
          </w:p>
        </w:tc>
        <w:tc>
          <w:tcPr>
            <w:tcW w:w="3031" w:type="pct"/>
            <w:vAlign w:val="center"/>
          </w:tcPr>
          <w:p w14:paraId="4913481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2084D921" w14:textId="77777777" w:rsidTr="00FA6843">
        <w:tc>
          <w:tcPr>
            <w:tcW w:w="1329" w:type="pct"/>
            <w:vAlign w:val="center"/>
          </w:tcPr>
          <w:p w14:paraId="27E54C4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NAM</w:t>
            </w:r>
          </w:p>
        </w:tc>
        <w:tc>
          <w:tcPr>
            <w:tcW w:w="640" w:type="pct"/>
            <w:vAlign w:val="center"/>
          </w:tcPr>
          <w:p w14:paraId="22ACC4E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120</w:t>
            </w:r>
          </w:p>
        </w:tc>
        <w:tc>
          <w:tcPr>
            <w:tcW w:w="3031" w:type="pct"/>
            <w:vAlign w:val="center"/>
          </w:tcPr>
          <w:p w14:paraId="590B45E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FEB0A27" w14:textId="77777777" w:rsidTr="00FA6843">
        <w:tc>
          <w:tcPr>
            <w:tcW w:w="1329" w:type="pct"/>
            <w:vAlign w:val="center"/>
          </w:tcPr>
          <w:p w14:paraId="238A7B4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Nin-like</w:t>
            </w:r>
          </w:p>
        </w:tc>
        <w:tc>
          <w:tcPr>
            <w:tcW w:w="640" w:type="pct"/>
            <w:vAlign w:val="center"/>
          </w:tcPr>
          <w:p w14:paraId="12A8977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9</w:t>
            </w:r>
          </w:p>
        </w:tc>
        <w:tc>
          <w:tcPr>
            <w:tcW w:w="3031" w:type="pct"/>
            <w:vAlign w:val="center"/>
          </w:tcPr>
          <w:p w14:paraId="68C81C1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4436053" w14:textId="77777777" w:rsidTr="00FA6843">
        <w:tc>
          <w:tcPr>
            <w:tcW w:w="1329" w:type="pct"/>
            <w:vAlign w:val="center"/>
          </w:tcPr>
          <w:p w14:paraId="56F16BE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NOZZLE</w:t>
            </w:r>
          </w:p>
        </w:tc>
        <w:tc>
          <w:tcPr>
            <w:tcW w:w="640" w:type="pct"/>
            <w:vAlign w:val="center"/>
          </w:tcPr>
          <w:p w14:paraId="06C5992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vAlign w:val="center"/>
          </w:tcPr>
          <w:p w14:paraId="6590EF9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0312A0A" w14:textId="77777777" w:rsidTr="00FA6843">
        <w:tc>
          <w:tcPr>
            <w:tcW w:w="1329" w:type="pct"/>
            <w:vAlign w:val="center"/>
          </w:tcPr>
          <w:p w14:paraId="27D3110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PAZ-</w:t>
            </w:r>
            <w:proofErr w:type="spellStart"/>
            <w:r w:rsidRPr="00106C35">
              <w:rPr>
                <w:rFonts w:ascii="Times New Roman" w:eastAsia="等线" w:hAnsi="Times New Roman" w:cs="Times New Roman"/>
                <w:color w:val="000000"/>
                <w:sz w:val="24"/>
                <w:szCs w:val="24"/>
              </w:rPr>
              <w:t>Argonaute</w:t>
            </w:r>
            <w:proofErr w:type="spellEnd"/>
          </w:p>
        </w:tc>
        <w:tc>
          <w:tcPr>
            <w:tcW w:w="640" w:type="pct"/>
            <w:vAlign w:val="center"/>
          </w:tcPr>
          <w:p w14:paraId="6741920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13</w:t>
            </w:r>
          </w:p>
        </w:tc>
        <w:tc>
          <w:tcPr>
            <w:tcW w:w="3031" w:type="pct"/>
            <w:vAlign w:val="center"/>
          </w:tcPr>
          <w:p w14:paraId="598B4DB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post-transcriptional gene silencing</w:t>
            </w:r>
          </w:p>
        </w:tc>
      </w:tr>
      <w:tr w:rsidR="00932AC2" w:rsidRPr="007E30E3" w14:paraId="51D411D9" w14:textId="77777777" w:rsidTr="00FA6843">
        <w:tc>
          <w:tcPr>
            <w:tcW w:w="1329" w:type="pct"/>
            <w:vAlign w:val="center"/>
          </w:tcPr>
          <w:p w14:paraId="0926A33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PHD</w:t>
            </w:r>
          </w:p>
        </w:tc>
        <w:tc>
          <w:tcPr>
            <w:tcW w:w="640" w:type="pct"/>
            <w:vAlign w:val="center"/>
          </w:tcPr>
          <w:p w14:paraId="2A4F554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129</w:t>
            </w:r>
          </w:p>
        </w:tc>
        <w:tc>
          <w:tcPr>
            <w:tcW w:w="3031" w:type="pct"/>
            <w:vAlign w:val="center"/>
          </w:tcPr>
          <w:p w14:paraId="40888E9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regulator</w:t>
            </w:r>
          </w:p>
        </w:tc>
      </w:tr>
      <w:tr w:rsidR="00932AC2" w:rsidRPr="007E30E3" w14:paraId="54E3D869" w14:textId="77777777" w:rsidTr="00FA6843">
        <w:tc>
          <w:tcPr>
            <w:tcW w:w="1329" w:type="pct"/>
            <w:vAlign w:val="center"/>
          </w:tcPr>
          <w:p w14:paraId="4FBD927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PLATZ</w:t>
            </w:r>
          </w:p>
        </w:tc>
        <w:tc>
          <w:tcPr>
            <w:tcW w:w="640" w:type="pct"/>
            <w:vAlign w:val="center"/>
          </w:tcPr>
          <w:p w14:paraId="36A9AB6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2620D6F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repressor</w:t>
            </w:r>
          </w:p>
        </w:tc>
      </w:tr>
      <w:tr w:rsidR="00932AC2" w:rsidRPr="007E30E3" w14:paraId="73292E84" w14:textId="77777777" w:rsidTr="00FA6843">
        <w:tc>
          <w:tcPr>
            <w:tcW w:w="1329" w:type="pct"/>
            <w:vAlign w:val="center"/>
          </w:tcPr>
          <w:p w14:paraId="43F218B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RAV</w:t>
            </w:r>
          </w:p>
        </w:tc>
        <w:tc>
          <w:tcPr>
            <w:tcW w:w="640" w:type="pct"/>
            <w:vAlign w:val="center"/>
          </w:tcPr>
          <w:p w14:paraId="39AA5BB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w:t>
            </w:r>
          </w:p>
        </w:tc>
        <w:tc>
          <w:tcPr>
            <w:tcW w:w="3031" w:type="pct"/>
            <w:vAlign w:val="center"/>
          </w:tcPr>
          <w:p w14:paraId="578DBA1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436A8303" w14:textId="77777777" w:rsidTr="00FA6843">
        <w:tc>
          <w:tcPr>
            <w:tcW w:w="1329" w:type="pct"/>
            <w:vAlign w:val="center"/>
          </w:tcPr>
          <w:p w14:paraId="0DEA6B3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RB</w:t>
            </w:r>
          </w:p>
        </w:tc>
        <w:tc>
          <w:tcPr>
            <w:tcW w:w="640" w:type="pct"/>
            <w:vAlign w:val="center"/>
          </w:tcPr>
          <w:p w14:paraId="751F571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vAlign w:val="center"/>
          </w:tcPr>
          <w:p w14:paraId="4E5C3BA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repressor</w:t>
            </w:r>
          </w:p>
        </w:tc>
      </w:tr>
      <w:tr w:rsidR="00932AC2" w:rsidRPr="007E30E3" w14:paraId="2C082831" w14:textId="77777777" w:rsidTr="00FA6843">
        <w:tc>
          <w:tcPr>
            <w:tcW w:w="1329" w:type="pct"/>
            <w:vAlign w:val="center"/>
          </w:tcPr>
          <w:p w14:paraId="6830ED2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RR-A-type</w:t>
            </w:r>
          </w:p>
        </w:tc>
        <w:tc>
          <w:tcPr>
            <w:tcW w:w="640" w:type="pct"/>
            <w:vAlign w:val="center"/>
          </w:tcPr>
          <w:p w14:paraId="3806833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32</w:t>
            </w:r>
          </w:p>
        </w:tc>
        <w:tc>
          <w:tcPr>
            <w:tcW w:w="3031" w:type="pct"/>
            <w:vAlign w:val="center"/>
          </w:tcPr>
          <w:p w14:paraId="6CE5194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response regulator and putative novel transcription factor</w:t>
            </w:r>
          </w:p>
        </w:tc>
      </w:tr>
      <w:tr w:rsidR="00932AC2" w:rsidRPr="007E30E3" w14:paraId="251DB7AD" w14:textId="77777777" w:rsidTr="00FA6843">
        <w:tc>
          <w:tcPr>
            <w:tcW w:w="1329" w:type="pct"/>
            <w:vAlign w:val="center"/>
          </w:tcPr>
          <w:p w14:paraId="4FFAA07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RR-B-type</w:t>
            </w:r>
          </w:p>
        </w:tc>
        <w:tc>
          <w:tcPr>
            <w:tcW w:w="640" w:type="pct"/>
            <w:vAlign w:val="center"/>
          </w:tcPr>
          <w:p w14:paraId="5CEAC5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w:t>
            </w:r>
          </w:p>
        </w:tc>
        <w:tc>
          <w:tcPr>
            <w:tcW w:w="3031" w:type="pct"/>
            <w:vAlign w:val="center"/>
          </w:tcPr>
          <w:p w14:paraId="35AF676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response regulator and putative novel transcription factor</w:t>
            </w:r>
          </w:p>
        </w:tc>
      </w:tr>
      <w:tr w:rsidR="00932AC2" w:rsidRPr="007E30E3" w14:paraId="5A381C15" w14:textId="77777777" w:rsidTr="00FA6843">
        <w:tc>
          <w:tcPr>
            <w:tcW w:w="1329" w:type="pct"/>
            <w:vAlign w:val="center"/>
          </w:tcPr>
          <w:p w14:paraId="001C2D9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S1Fa-like</w:t>
            </w:r>
          </w:p>
        </w:tc>
        <w:tc>
          <w:tcPr>
            <w:tcW w:w="640" w:type="pct"/>
            <w:vAlign w:val="center"/>
          </w:tcPr>
          <w:p w14:paraId="540E714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w:t>
            </w:r>
          </w:p>
        </w:tc>
        <w:tc>
          <w:tcPr>
            <w:tcW w:w="3031" w:type="pct"/>
            <w:vAlign w:val="center"/>
          </w:tcPr>
          <w:p w14:paraId="491C355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00BF6061" w14:textId="77777777" w:rsidTr="00FA6843">
        <w:tc>
          <w:tcPr>
            <w:tcW w:w="1329" w:type="pct"/>
            <w:vAlign w:val="center"/>
          </w:tcPr>
          <w:p w14:paraId="359A2FA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SAP</w:t>
            </w:r>
          </w:p>
        </w:tc>
        <w:tc>
          <w:tcPr>
            <w:tcW w:w="640" w:type="pct"/>
            <w:vAlign w:val="center"/>
          </w:tcPr>
          <w:p w14:paraId="7723650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8</w:t>
            </w:r>
          </w:p>
        </w:tc>
        <w:tc>
          <w:tcPr>
            <w:tcW w:w="3031" w:type="pct"/>
            <w:vAlign w:val="center"/>
          </w:tcPr>
          <w:p w14:paraId="23E76FF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regulator</w:t>
            </w:r>
          </w:p>
        </w:tc>
      </w:tr>
      <w:tr w:rsidR="00932AC2" w:rsidRPr="007E30E3" w14:paraId="3AC63D9A" w14:textId="77777777" w:rsidTr="00FA6843">
        <w:tc>
          <w:tcPr>
            <w:tcW w:w="1329" w:type="pct"/>
            <w:vAlign w:val="center"/>
          </w:tcPr>
          <w:p w14:paraId="48E1103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lastRenderedPageBreak/>
              <w:t>SBP</w:t>
            </w:r>
          </w:p>
        </w:tc>
        <w:tc>
          <w:tcPr>
            <w:tcW w:w="640" w:type="pct"/>
            <w:vAlign w:val="center"/>
          </w:tcPr>
          <w:p w14:paraId="7D375FBF"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14</w:t>
            </w:r>
          </w:p>
        </w:tc>
        <w:tc>
          <w:tcPr>
            <w:tcW w:w="3031" w:type="pct"/>
            <w:vAlign w:val="center"/>
          </w:tcPr>
          <w:p w14:paraId="50612B4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4B490750" w14:textId="77777777" w:rsidTr="00FA6843">
        <w:tc>
          <w:tcPr>
            <w:tcW w:w="1329" w:type="pct"/>
            <w:vAlign w:val="center"/>
          </w:tcPr>
          <w:p w14:paraId="62360B9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SET</w:t>
            </w:r>
          </w:p>
        </w:tc>
        <w:tc>
          <w:tcPr>
            <w:tcW w:w="640" w:type="pct"/>
            <w:vAlign w:val="center"/>
          </w:tcPr>
          <w:p w14:paraId="4E68A1F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34</w:t>
            </w:r>
          </w:p>
        </w:tc>
        <w:tc>
          <w:tcPr>
            <w:tcW w:w="3031" w:type="pct"/>
            <w:vAlign w:val="center"/>
          </w:tcPr>
          <w:p w14:paraId="1F1A33F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w:t>
            </w:r>
          </w:p>
        </w:tc>
      </w:tr>
      <w:tr w:rsidR="00932AC2" w:rsidRPr="007E30E3" w14:paraId="7EC86D59" w14:textId="77777777" w:rsidTr="00FA6843">
        <w:tc>
          <w:tcPr>
            <w:tcW w:w="1329" w:type="pct"/>
            <w:vAlign w:val="center"/>
          </w:tcPr>
          <w:p w14:paraId="4BAA6DD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SNF2</w:t>
            </w:r>
          </w:p>
        </w:tc>
        <w:tc>
          <w:tcPr>
            <w:tcW w:w="640" w:type="pct"/>
            <w:vAlign w:val="center"/>
          </w:tcPr>
          <w:p w14:paraId="6443B80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30</w:t>
            </w:r>
          </w:p>
        </w:tc>
        <w:tc>
          <w:tcPr>
            <w:tcW w:w="3031" w:type="pct"/>
            <w:vAlign w:val="center"/>
          </w:tcPr>
          <w:p w14:paraId="14F7BAD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w:t>
            </w:r>
          </w:p>
        </w:tc>
      </w:tr>
      <w:tr w:rsidR="00932AC2" w:rsidRPr="007E30E3" w14:paraId="10E9B8EA" w14:textId="77777777" w:rsidTr="00FA6843">
        <w:tc>
          <w:tcPr>
            <w:tcW w:w="1329" w:type="pct"/>
            <w:vAlign w:val="center"/>
          </w:tcPr>
          <w:p w14:paraId="6A17F0F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ssDNA-binding-TF</w:t>
            </w:r>
          </w:p>
        </w:tc>
        <w:tc>
          <w:tcPr>
            <w:tcW w:w="640" w:type="pct"/>
            <w:vAlign w:val="center"/>
          </w:tcPr>
          <w:p w14:paraId="3383CA2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5</w:t>
            </w:r>
          </w:p>
        </w:tc>
        <w:tc>
          <w:tcPr>
            <w:tcW w:w="3031" w:type="pct"/>
            <w:vAlign w:val="center"/>
          </w:tcPr>
          <w:p w14:paraId="61EE601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2EA8505D" w14:textId="77777777" w:rsidTr="00FA6843">
        <w:tc>
          <w:tcPr>
            <w:tcW w:w="1329" w:type="pct"/>
            <w:vAlign w:val="center"/>
          </w:tcPr>
          <w:p w14:paraId="716798F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SSXT</w:t>
            </w:r>
          </w:p>
        </w:tc>
        <w:tc>
          <w:tcPr>
            <w:tcW w:w="640" w:type="pct"/>
            <w:vAlign w:val="center"/>
          </w:tcPr>
          <w:p w14:paraId="2E63F8C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vAlign w:val="center"/>
          </w:tcPr>
          <w:p w14:paraId="4C4C857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factor</w:t>
            </w:r>
          </w:p>
        </w:tc>
      </w:tr>
      <w:tr w:rsidR="00932AC2" w:rsidRPr="007E30E3" w14:paraId="3B3FCB1A" w14:textId="77777777" w:rsidTr="00FA6843">
        <w:tc>
          <w:tcPr>
            <w:tcW w:w="1329" w:type="pct"/>
            <w:vAlign w:val="center"/>
          </w:tcPr>
          <w:p w14:paraId="0A1FD37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STY-LRP1</w:t>
            </w:r>
          </w:p>
        </w:tc>
        <w:tc>
          <w:tcPr>
            <w:tcW w:w="640" w:type="pct"/>
            <w:vAlign w:val="center"/>
          </w:tcPr>
          <w:p w14:paraId="0200EB6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w:t>
            </w:r>
          </w:p>
        </w:tc>
        <w:tc>
          <w:tcPr>
            <w:tcW w:w="3031" w:type="pct"/>
            <w:vAlign w:val="center"/>
          </w:tcPr>
          <w:p w14:paraId="7853A07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F80825D" w14:textId="77777777" w:rsidTr="00FA6843">
        <w:tc>
          <w:tcPr>
            <w:tcW w:w="1329" w:type="pct"/>
            <w:tcBorders>
              <w:bottom w:val="nil"/>
            </w:tcBorders>
            <w:vAlign w:val="center"/>
          </w:tcPr>
          <w:p w14:paraId="195F752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SWIB-Plus-3</w:t>
            </w:r>
          </w:p>
        </w:tc>
        <w:tc>
          <w:tcPr>
            <w:tcW w:w="640" w:type="pct"/>
            <w:tcBorders>
              <w:bottom w:val="nil"/>
            </w:tcBorders>
            <w:vAlign w:val="center"/>
          </w:tcPr>
          <w:p w14:paraId="7E1DD7F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w:t>
            </w:r>
          </w:p>
        </w:tc>
        <w:tc>
          <w:tcPr>
            <w:tcW w:w="3031" w:type="pct"/>
            <w:tcBorders>
              <w:bottom w:val="nil"/>
            </w:tcBorders>
            <w:vAlign w:val="center"/>
          </w:tcPr>
          <w:p w14:paraId="59F3228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chromatin remodeling</w:t>
            </w:r>
          </w:p>
        </w:tc>
      </w:tr>
      <w:tr w:rsidR="00932AC2" w:rsidRPr="007E30E3" w14:paraId="7D667F24" w14:textId="77777777" w:rsidTr="00FA6843">
        <w:tc>
          <w:tcPr>
            <w:tcW w:w="1329" w:type="pct"/>
            <w:tcBorders>
              <w:top w:val="nil"/>
              <w:bottom w:val="nil"/>
            </w:tcBorders>
            <w:vAlign w:val="center"/>
          </w:tcPr>
          <w:p w14:paraId="6016042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TCP</w:t>
            </w:r>
          </w:p>
        </w:tc>
        <w:tc>
          <w:tcPr>
            <w:tcW w:w="640" w:type="pct"/>
            <w:tcBorders>
              <w:top w:val="nil"/>
              <w:bottom w:val="nil"/>
            </w:tcBorders>
            <w:vAlign w:val="center"/>
          </w:tcPr>
          <w:p w14:paraId="47AA01E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21</w:t>
            </w:r>
          </w:p>
        </w:tc>
        <w:tc>
          <w:tcPr>
            <w:tcW w:w="3031" w:type="pct"/>
            <w:tcBorders>
              <w:top w:val="nil"/>
              <w:bottom w:val="nil"/>
            </w:tcBorders>
            <w:vAlign w:val="center"/>
          </w:tcPr>
          <w:p w14:paraId="60176AB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60D767C6" w14:textId="77777777" w:rsidTr="00FA6843">
        <w:tc>
          <w:tcPr>
            <w:tcW w:w="1329" w:type="pct"/>
            <w:tcBorders>
              <w:top w:val="nil"/>
            </w:tcBorders>
            <w:vAlign w:val="center"/>
          </w:tcPr>
          <w:p w14:paraId="602887E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Tc-PD</w:t>
            </w:r>
          </w:p>
        </w:tc>
        <w:tc>
          <w:tcPr>
            <w:tcW w:w="640" w:type="pct"/>
            <w:tcBorders>
              <w:top w:val="nil"/>
            </w:tcBorders>
            <w:vAlign w:val="center"/>
          </w:tcPr>
          <w:p w14:paraId="0DF2A4A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tcBorders>
              <w:top w:val="nil"/>
            </w:tcBorders>
            <w:vAlign w:val="center"/>
          </w:tcPr>
          <w:p w14:paraId="30A263B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coactivator</w:t>
            </w:r>
          </w:p>
        </w:tc>
      </w:tr>
      <w:tr w:rsidR="00932AC2" w:rsidRPr="007E30E3" w14:paraId="6A2CB301" w14:textId="77777777" w:rsidTr="00FA6843">
        <w:tc>
          <w:tcPr>
            <w:tcW w:w="1329" w:type="pct"/>
            <w:vAlign w:val="center"/>
          </w:tcPr>
          <w:p w14:paraId="42B4F50A"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Tesmin</w:t>
            </w:r>
            <w:proofErr w:type="spellEnd"/>
          </w:p>
        </w:tc>
        <w:tc>
          <w:tcPr>
            <w:tcW w:w="640" w:type="pct"/>
            <w:vAlign w:val="center"/>
          </w:tcPr>
          <w:p w14:paraId="33295FD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6</w:t>
            </w:r>
          </w:p>
        </w:tc>
        <w:tc>
          <w:tcPr>
            <w:tcW w:w="3031" w:type="pct"/>
            <w:vAlign w:val="center"/>
          </w:tcPr>
          <w:p w14:paraId="554F9C51"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factor</w:t>
            </w:r>
          </w:p>
        </w:tc>
      </w:tr>
      <w:tr w:rsidR="00932AC2" w:rsidRPr="007E30E3" w14:paraId="4F12392F" w14:textId="77777777" w:rsidTr="00FA6843">
        <w:tc>
          <w:tcPr>
            <w:tcW w:w="1329" w:type="pct"/>
            <w:vAlign w:val="center"/>
          </w:tcPr>
          <w:p w14:paraId="4FDC169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TIFY</w:t>
            </w:r>
          </w:p>
        </w:tc>
        <w:tc>
          <w:tcPr>
            <w:tcW w:w="640" w:type="pct"/>
            <w:vAlign w:val="center"/>
          </w:tcPr>
          <w:p w14:paraId="495A6D0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14</w:t>
            </w:r>
          </w:p>
        </w:tc>
        <w:tc>
          <w:tcPr>
            <w:tcW w:w="3031" w:type="pct"/>
            <w:vAlign w:val="center"/>
          </w:tcPr>
          <w:p w14:paraId="2D16644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6C34A0E" w14:textId="77777777" w:rsidTr="00FA6843">
        <w:tc>
          <w:tcPr>
            <w:tcW w:w="1329" w:type="pct"/>
            <w:vAlign w:val="center"/>
          </w:tcPr>
          <w:p w14:paraId="092892C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TTF-</w:t>
            </w:r>
            <w:proofErr w:type="gramStart"/>
            <w:r w:rsidRPr="00106C35">
              <w:rPr>
                <w:rFonts w:ascii="Times New Roman" w:eastAsia="等线" w:hAnsi="Times New Roman" w:cs="Times New Roman"/>
                <w:color w:val="000000"/>
                <w:sz w:val="24"/>
                <w:szCs w:val="24"/>
              </w:rPr>
              <w:t>type(</w:t>
            </w:r>
            <w:proofErr w:type="gramEnd"/>
            <w:r w:rsidRPr="00106C35">
              <w:rPr>
                <w:rFonts w:ascii="Times New Roman" w:eastAsia="等线" w:hAnsi="Times New Roman" w:cs="Times New Roman"/>
                <w:color w:val="000000"/>
                <w:sz w:val="24"/>
                <w:szCs w:val="24"/>
              </w:rPr>
              <w:t>Zn)</w:t>
            </w:r>
          </w:p>
        </w:tc>
        <w:tc>
          <w:tcPr>
            <w:tcW w:w="640" w:type="pct"/>
            <w:vAlign w:val="center"/>
          </w:tcPr>
          <w:p w14:paraId="749463F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w:t>
            </w:r>
          </w:p>
        </w:tc>
        <w:tc>
          <w:tcPr>
            <w:tcW w:w="3031" w:type="pct"/>
            <w:vAlign w:val="center"/>
          </w:tcPr>
          <w:p w14:paraId="7BCBDBF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and/or regulators</w:t>
            </w:r>
          </w:p>
        </w:tc>
      </w:tr>
      <w:tr w:rsidR="00932AC2" w:rsidRPr="007E30E3" w14:paraId="4680D6D9" w14:textId="77777777" w:rsidTr="00FA6843">
        <w:tc>
          <w:tcPr>
            <w:tcW w:w="1329" w:type="pct"/>
            <w:vAlign w:val="center"/>
          </w:tcPr>
          <w:p w14:paraId="1CFCF08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TUBBY</w:t>
            </w:r>
          </w:p>
        </w:tc>
        <w:tc>
          <w:tcPr>
            <w:tcW w:w="640" w:type="pct"/>
            <w:vAlign w:val="center"/>
          </w:tcPr>
          <w:p w14:paraId="2EA32A2E"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9</w:t>
            </w:r>
          </w:p>
        </w:tc>
        <w:tc>
          <w:tcPr>
            <w:tcW w:w="3031" w:type="pct"/>
            <w:vAlign w:val="center"/>
          </w:tcPr>
          <w:p w14:paraId="4495EBB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26B5B8D" w14:textId="77777777" w:rsidTr="00FA6843">
        <w:tc>
          <w:tcPr>
            <w:tcW w:w="1329" w:type="pct"/>
            <w:vAlign w:val="center"/>
          </w:tcPr>
          <w:p w14:paraId="57BF16F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WD40-like</w:t>
            </w:r>
          </w:p>
        </w:tc>
        <w:tc>
          <w:tcPr>
            <w:tcW w:w="640" w:type="pct"/>
            <w:vAlign w:val="center"/>
          </w:tcPr>
          <w:p w14:paraId="58E14DFC"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236</w:t>
            </w:r>
          </w:p>
        </w:tc>
        <w:tc>
          <w:tcPr>
            <w:tcW w:w="3031" w:type="pct"/>
            <w:vAlign w:val="center"/>
          </w:tcPr>
          <w:p w14:paraId="56799C3B"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FCF455D" w14:textId="77777777" w:rsidTr="00FA6843">
        <w:tc>
          <w:tcPr>
            <w:tcW w:w="1329" w:type="pct"/>
            <w:vAlign w:val="center"/>
          </w:tcPr>
          <w:p w14:paraId="3BA3FB1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WRKY</w:t>
            </w:r>
          </w:p>
        </w:tc>
        <w:tc>
          <w:tcPr>
            <w:tcW w:w="640" w:type="pct"/>
            <w:vAlign w:val="center"/>
          </w:tcPr>
          <w:p w14:paraId="1CE3F35A"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42</w:t>
            </w:r>
          </w:p>
        </w:tc>
        <w:tc>
          <w:tcPr>
            <w:tcW w:w="3031" w:type="pct"/>
            <w:vAlign w:val="center"/>
          </w:tcPr>
          <w:p w14:paraId="6FFB894D"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514697D7" w14:textId="77777777" w:rsidTr="00FA6843">
        <w:tc>
          <w:tcPr>
            <w:tcW w:w="1329" w:type="pct"/>
            <w:vAlign w:val="center"/>
          </w:tcPr>
          <w:p w14:paraId="6DA4B3F5"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YEATS</w:t>
            </w:r>
          </w:p>
        </w:tc>
        <w:tc>
          <w:tcPr>
            <w:tcW w:w="640" w:type="pct"/>
            <w:vAlign w:val="center"/>
          </w:tcPr>
          <w:p w14:paraId="6298C087"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w:t>
            </w:r>
          </w:p>
        </w:tc>
        <w:tc>
          <w:tcPr>
            <w:tcW w:w="3031" w:type="pct"/>
            <w:vAlign w:val="center"/>
          </w:tcPr>
          <w:p w14:paraId="191EE512"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putative novel transcription factor</w:t>
            </w:r>
          </w:p>
        </w:tc>
      </w:tr>
      <w:tr w:rsidR="00932AC2" w:rsidRPr="007E30E3" w14:paraId="6D217605" w14:textId="77777777" w:rsidTr="00FA6843">
        <w:tc>
          <w:tcPr>
            <w:tcW w:w="1329" w:type="pct"/>
            <w:vAlign w:val="center"/>
          </w:tcPr>
          <w:p w14:paraId="1C3BE4B4"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ZF-HD</w:t>
            </w:r>
          </w:p>
        </w:tc>
        <w:tc>
          <w:tcPr>
            <w:tcW w:w="640" w:type="pct"/>
            <w:vAlign w:val="center"/>
          </w:tcPr>
          <w:p w14:paraId="40C19FD0"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11</w:t>
            </w:r>
          </w:p>
        </w:tc>
        <w:tc>
          <w:tcPr>
            <w:tcW w:w="3031" w:type="pct"/>
            <w:vAlign w:val="center"/>
          </w:tcPr>
          <w:p w14:paraId="5F1CC0E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r w:rsidR="00932AC2" w:rsidRPr="007E30E3" w14:paraId="1183679C" w14:textId="77777777" w:rsidTr="00FA6843">
        <w:tc>
          <w:tcPr>
            <w:tcW w:w="1329" w:type="pct"/>
            <w:vAlign w:val="center"/>
          </w:tcPr>
          <w:p w14:paraId="37B993AE"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Znf</w:t>
            </w:r>
            <w:proofErr w:type="spellEnd"/>
            <w:r w:rsidRPr="00106C35">
              <w:rPr>
                <w:rFonts w:ascii="Times New Roman" w:eastAsia="等线" w:hAnsi="Times New Roman" w:cs="Times New Roman"/>
                <w:color w:val="000000"/>
                <w:sz w:val="24"/>
                <w:szCs w:val="24"/>
              </w:rPr>
              <w:t>-B</w:t>
            </w:r>
          </w:p>
        </w:tc>
        <w:tc>
          <w:tcPr>
            <w:tcW w:w="640" w:type="pct"/>
            <w:vAlign w:val="center"/>
          </w:tcPr>
          <w:p w14:paraId="65634968"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21</w:t>
            </w:r>
          </w:p>
        </w:tc>
        <w:tc>
          <w:tcPr>
            <w:tcW w:w="3031" w:type="pct"/>
            <w:vAlign w:val="center"/>
          </w:tcPr>
          <w:p w14:paraId="2D041AC3"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 interactor and regulator</w:t>
            </w:r>
          </w:p>
        </w:tc>
      </w:tr>
      <w:tr w:rsidR="00932AC2" w:rsidRPr="007E30E3" w14:paraId="08121788" w14:textId="77777777" w:rsidTr="00FA6843">
        <w:tc>
          <w:tcPr>
            <w:tcW w:w="1329" w:type="pct"/>
            <w:vAlign w:val="center"/>
          </w:tcPr>
          <w:p w14:paraId="792A8B0F" w14:textId="77777777" w:rsidR="00932AC2" w:rsidRPr="00106C35" w:rsidRDefault="00932AC2" w:rsidP="00FA6843">
            <w:pPr>
              <w:rPr>
                <w:rFonts w:ascii="Times New Roman" w:hAnsi="Times New Roman" w:cs="Times New Roman"/>
                <w:sz w:val="24"/>
                <w:szCs w:val="24"/>
              </w:rPr>
            </w:pPr>
            <w:proofErr w:type="spellStart"/>
            <w:r w:rsidRPr="00106C35">
              <w:rPr>
                <w:rFonts w:ascii="Times New Roman" w:eastAsia="等线" w:hAnsi="Times New Roman" w:cs="Times New Roman"/>
                <w:color w:val="000000"/>
                <w:sz w:val="24"/>
                <w:szCs w:val="24"/>
              </w:rPr>
              <w:t>Znf</w:t>
            </w:r>
            <w:proofErr w:type="spellEnd"/>
            <w:r w:rsidRPr="00106C35">
              <w:rPr>
                <w:rFonts w:ascii="Times New Roman" w:eastAsia="等线" w:hAnsi="Times New Roman" w:cs="Times New Roman"/>
                <w:color w:val="000000"/>
                <w:sz w:val="24"/>
                <w:szCs w:val="24"/>
              </w:rPr>
              <w:t>-LSD</w:t>
            </w:r>
          </w:p>
        </w:tc>
        <w:tc>
          <w:tcPr>
            <w:tcW w:w="640" w:type="pct"/>
            <w:vAlign w:val="center"/>
          </w:tcPr>
          <w:p w14:paraId="7025B1E9"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7</w:t>
            </w:r>
          </w:p>
        </w:tc>
        <w:tc>
          <w:tcPr>
            <w:tcW w:w="3031" w:type="pct"/>
            <w:vAlign w:val="center"/>
          </w:tcPr>
          <w:p w14:paraId="71273466" w14:textId="77777777" w:rsidR="00932AC2" w:rsidRPr="00106C35" w:rsidRDefault="00932AC2" w:rsidP="00FA6843">
            <w:pPr>
              <w:rPr>
                <w:rFonts w:ascii="Times New Roman" w:hAnsi="Times New Roman" w:cs="Times New Roman"/>
                <w:sz w:val="24"/>
                <w:szCs w:val="24"/>
              </w:rPr>
            </w:pPr>
            <w:r w:rsidRPr="00106C35">
              <w:rPr>
                <w:rFonts w:ascii="Times New Roman" w:eastAsia="等线" w:hAnsi="Times New Roman" w:cs="Times New Roman"/>
                <w:color w:val="000000"/>
                <w:sz w:val="24"/>
                <w:szCs w:val="24"/>
              </w:rPr>
              <w:t>transcription factor</w:t>
            </w:r>
          </w:p>
        </w:tc>
      </w:tr>
    </w:tbl>
    <w:p w14:paraId="391D743B" w14:textId="77777777" w:rsidR="00932AC2" w:rsidRDefault="00932AC2" w:rsidP="00932AC2">
      <w:pPr>
        <w:rPr>
          <w:sz w:val="24"/>
          <w:szCs w:val="24"/>
        </w:rPr>
      </w:pPr>
    </w:p>
    <w:p w14:paraId="3A00BB46" w14:textId="77777777" w:rsidR="00932AC2" w:rsidRDefault="00932AC2" w:rsidP="00932AC2">
      <w:pPr>
        <w:rPr>
          <w:sz w:val="24"/>
          <w:szCs w:val="24"/>
        </w:rPr>
        <w:sectPr w:rsidR="00932AC2" w:rsidSect="00C828E5">
          <w:pgSz w:w="11906" w:h="16838"/>
          <w:pgMar w:top="1701" w:right="1418" w:bottom="1701" w:left="1418" w:header="851" w:footer="992" w:gutter="0"/>
          <w:cols w:space="425"/>
          <w:docGrid w:type="lines" w:linePitch="312"/>
        </w:sectPr>
      </w:pPr>
    </w:p>
    <w:p w14:paraId="491D3CFA" w14:textId="1A95B23E" w:rsidR="00932AC2" w:rsidRPr="00383D4A" w:rsidRDefault="00AC06BB" w:rsidP="00932AC2">
      <w:pPr>
        <w:rPr>
          <w:sz w:val="24"/>
          <w:szCs w:val="24"/>
        </w:rPr>
      </w:pPr>
      <w:bookmarkStart w:id="21" w:name="_Hlk81058575"/>
      <w:r w:rsidRPr="000D7E7D">
        <w:rPr>
          <w:b/>
          <w:bCs/>
          <w:sz w:val="24"/>
          <w:szCs w:val="24"/>
        </w:rPr>
        <w:lastRenderedPageBreak/>
        <w:t xml:space="preserve">Supplementary Table </w:t>
      </w:r>
      <w:r w:rsidR="00932AC2" w:rsidRPr="000D7E7D">
        <w:rPr>
          <w:b/>
          <w:bCs/>
          <w:sz w:val="24"/>
          <w:szCs w:val="24"/>
        </w:rPr>
        <w:t>9</w:t>
      </w:r>
      <w:r w:rsidR="00932AC2" w:rsidRPr="00383D4A">
        <w:rPr>
          <w:sz w:val="24"/>
          <w:szCs w:val="24"/>
        </w:rPr>
        <w:t xml:space="preserve"> </w:t>
      </w:r>
      <w:r w:rsidR="00932AC2">
        <w:rPr>
          <w:sz w:val="24"/>
          <w:szCs w:val="24"/>
        </w:rPr>
        <w:t>S</w:t>
      </w:r>
      <w:r w:rsidR="00932AC2" w:rsidRPr="00383D4A">
        <w:rPr>
          <w:sz w:val="24"/>
          <w:szCs w:val="24"/>
        </w:rPr>
        <w:t xml:space="preserve">tatistics of repeat elements for the three </w:t>
      </w:r>
      <w:proofErr w:type="spellStart"/>
      <w:r w:rsidR="00932AC2" w:rsidRPr="00383D4A">
        <w:rPr>
          <w:sz w:val="24"/>
          <w:szCs w:val="24"/>
        </w:rPr>
        <w:t>yellowhorn</w:t>
      </w:r>
      <w:proofErr w:type="spellEnd"/>
      <w:r w:rsidR="00932AC2" w:rsidRPr="00383D4A">
        <w:rPr>
          <w:sz w:val="24"/>
          <w:szCs w:val="24"/>
        </w:rPr>
        <w:t xml:space="preserve"> genomes of “JGXP”, “WF18”, and “ZS4”</w:t>
      </w:r>
      <w:bookmarkEnd w:id="21"/>
      <w:r w:rsidR="00932AC2" w:rsidRPr="00383D4A">
        <w:rPr>
          <w:sz w:val="24"/>
          <w:szCs w:val="24"/>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9"/>
        <w:gridCol w:w="1134"/>
        <w:gridCol w:w="1420"/>
        <w:gridCol w:w="1003"/>
        <w:gridCol w:w="283"/>
        <w:gridCol w:w="1103"/>
        <w:gridCol w:w="1420"/>
        <w:gridCol w:w="1193"/>
        <w:gridCol w:w="277"/>
        <w:gridCol w:w="1112"/>
        <w:gridCol w:w="1420"/>
        <w:gridCol w:w="1067"/>
        <w:gridCol w:w="11"/>
      </w:tblGrid>
      <w:tr w:rsidR="00932AC2" w:rsidRPr="00154F83" w14:paraId="2A72A7DA" w14:textId="77777777" w:rsidTr="00D53A08">
        <w:trPr>
          <w:gridAfter w:val="1"/>
          <w:wAfter w:w="4" w:type="pct"/>
        </w:trPr>
        <w:tc>
          <w:tcPr>
            <w:tcW w:w="914" w:type="pct"/>
          </w:tcPr>
          <w:p w14:paraId="01B926C7" w14:textId="77777777" w:rsidR="00932AC2" w:rsidRPr="00154F83" w:rsidRDefault="00932AC2" w:rsidP="00FA6843">
            <w:pPr>
              <w:widowControl/>
              <w:jc w:val="left"/>
              <w:rPr>
                <w:rFonts w:ascii="Times New Roman" w:hAnsi="Times New Roman" w:cs="Times New Roman"/>
                <w:sz w:val="24"/>
                <w:szCs w:val="24"/>
              </w:rPr>
            </w:pPr>
          </w:p>
        </w:tc>
        <w:tc>
          <w:tcPr>
            <w:tcW w:w="1270" w:type="pct"/>
            <w:gridSpan w:val="3"/>
            <w:tcBorders>
              <w:bottom w:val="single" w:sz="4" w:space="0" w:color="auto"/>
            </w:tcBorders>
          </w:tcPr>
          <w:p w14:paraId="37115F9C" w14:textId="77777777" w:rsidR="00932AC2" w:rsidRPr="00154F83" w:rsidRDefault="00932AC2" w:rsidP="00D53A08">
            <w:pPr>
              <w:widowControl/>
              <w:jc w:val="center"/>
              <w:rPr>
                <w:rFonts w:ascii="Times New Roman" w:hAnsi="Times New Roman" w:cs="Times New Roman"/>
                <w:b/>
                <w:bCs/>
                <w:sz w:val="24"/>
                <w:szCs w:val="24"/>
              </w:rPr>
            </w:pPr>
            <w:r w:rsidRPr="00154F83">
              <w:rPr>
                <w:rFonts w:ascii="Times New Roman" w:hAnsi="Times New Roman" w:cs="Times New Roman"/>
                <w:b/>
                <w:bCs/>
                <w:sz w:val="24"/>
                <w:szCs w:val="24"/>
              </w:rPr>
              <w:t>JGXP</w:t>
            </w:r>
          </w:p>
        </w:tc>
        <w:tc>
          <w:tcPr>
            <w:tcW w:w="101" w:type="pct"/>
            <w:tcBorders>
              <w:top w:val="single" w:sz="4" w:space="0" w:color="auto"/>
              <w:bottom w:val="nil"/>
            </w:tcBorders>
          </w:tcPr>
          <w:p w14:paraId="308DA9CF" w14:textId="77777777" w:rsidR="00932AC2" w:rsidRPr="00154F83" w:rsidRDefault="00932AC2" w:rsidP="00D53A08">
            <w:pPr>
              <w:widowControl/>
              <w:jc w:val="center"/>
              <w:rPr>
                <w:rFonts w:ascii="Times New Roman" w:hAnsi="Times New Roman" w:cs="Times New Roman"/>
                <w:b/>
                <w:bCs/>
                <w:sz w:val="24"/>
                <w:szCs w:val="24"/>
              </w:rPr>
            </w:pPr>
          </w:p>
        </w:tc>
        <w:tc>
          <w:tcPr>
            <w:tcW w:w="1327" w:type="pct"/>
            <w:gridSpan w:val="3"/>
            <w:tcBorders>
              <w:bottom w:val="single" w:sz="4" w:space="0" w:color="auto"/>
            </w:tcBorders>
          </w:tcPr>
          <w:p w14:paraId="45B83547" w14:textId="77777777" w:rsidR="00932AC2" w:rsidRPr="00154F83" w:rsidRDefault="00932AC2" w:rsidP="00D53A08">
            <w:pPr>
              <w:widowControl/>
              <w:jc w:val="center"/>
              <w:rPr>
                <w:rFonts w:ascii="Times New Roman" w:hAnsi="Times New Roman" w:cs="Times New Roman"/>
                <w:b/>
                <w:bCs/>
                <w:sz w:val="24"/>
                <w:szCs w:val="24"/>
              </w:rPr>
            </w:pPr>
            <w:r w:rsidRPr="00154F83">
              <w:rPr>
                <w:rFonts w:ascii="Times New Roman" w:hAnsi="Times New Roman" w:cs="Times New Roman"/>
                <w:b/>
                <w:bCs/>
                <w:sz w:val="24"/>
                <w:szCs w:val="24"/>
              </w:rPr>
              <w:t>ZS4</w:t>
            </w:r>
          </w:p>
        </w:tc>
        <w:tc>
          <w:tcPr>
            <w:tcW w:w="99" w:type="pct"/>
            <w:tcBorders>
              <w:top w:val="single" w:sz="4" w:space="0" w:color="auto"/>
              <w:bottom w:val="nil"/>
            </w:tcBorders>
          </w:tcPr>
          <w:p w14:paraId="46E0BEC8" w14:textId="77777777" w:rsidR="00932AC2" w:rsidRPr="00154F83" w:rsidRDefault="00932AC2" w:rsidP="00D53A08">
            <w:pPr>
              <w:widowControl/>
              <w:jc w:val="center"/>
              <w:rPr>
                <w:rFonts w:ascii="Times New Roman" w:hAnsi="Times New Roman" w:cs="Times New Roman"/>
                <w:b/>
                <w:bCs/>
                <w:sz w:val="24"/>
                <w:szCs w:val="24"/>
              </w:rPr>
            </w:pPr>
          </w:p>
        </w:tc>
        <w:tc>
          <w:tcPr>
            <w:tcW w:w="1285" w:type="pct"/>
            <w:gridSpan w:val="3"/>
            <w:tcBorders>
              <w:bottom w:val="single" w:sz="4" w:space="0" w:color="auto"/>
            </w:tcBorders>
          </w:tcPr>
          <w:p w14:paraId="3703DE44" w14:textId="77777777" w:rsidR="00932AC2" w:rsidRPr="00154F83" w:rsidRDefault="00932AC2" w:rsidP="00D53A08">
            <w:pPr>
              <w:widowControl/>
              <w:jc w:val="center"/>
              <w:rPr>
                <w:rFonts w:ascii="Times New Roman" w:hAnsi="Times New Roman" w:cs="Times New Roman"/>
                <w:b/>
                <w:bCs/>
                <w:sz w:val="24"/>
                <w:szCs w:val="24"/>
              </w:rPr>
            </w:pPr>
            <w:r w:rsidRPr="00154F83">
              <w:rPr>
                <w:rFonts w:ascii="Times New Roman" w:hAnsi="Times New Roman" w:cs="Times New Roman"/>
                <w:b/>
                <w:bCs/>
                <w:sz w:val="24"/>
                <w:szCs w:val="24"/>
              </w:rPr>
              <w:t>WF18</w:t>
            </w:r>
          </w:p>
        </w:tc>
      </w:tr>
      <w:tr w:rsidR="00932AC2" w:rsidRPr="00154F83" w14:paraId="2C7C0161" w14:textId="77777777" w:rsidTr="00FA6843">
        <w:trPr>
          <w:trHeight w:val="495"/>
        </w:trPr>
        <w:tc>
          <w:tcPr>
            <w:tcW w:w="914" w:type="pct"/>
            <w:tcBorders>
              <w:bottom w:val="single" w:sz="4" w:space="0" w:color="auto"/>
            </w:tcBorders>
            <w:vAlign w:val="center"/>
          </w:tcPr>
          <w:p w14:paraId="0B9E252C"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Class</w:t>
            </w:r>
          </w:p>
        </w:tc>
        <w:tc>
          <w:tcPr>
            <w:tcW w:w="405" w:type="pct"/>
            <w:tcBorders>
              <w:top w:val="single" w:sz="4" w:space="0" w:color="auto"/>
              <w:bottom w:val="single" w:sz="4" w:space="0" w:color="auto"/>
            </w:tcBorders>
            <w:vAlign w:val="center"/>
          </w:tcPr>
          <w:p w14:paraId="4D04CDB1"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Number</w:t>
            </w:r>
          </w:p>
        </w:tc>
        <w:tc>
          <w:tcPr>
            <w:tcW w:w="507" w:type="pct"/>
            <w:tcBorders>
              <w:top w:val="single" w:sz="4" w:space="0" w:color="auto"/>
              <w:bottom w:val="single" w:sz="4" w:space="0" w:color="auto"/>
            </w:tcBorders>
            <w:vAlign w:val="center"/>
          </w:tcPr>
          <w:p w14:paraId="4C53EECB"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Length (bp)</w:t>
            </w:r>
          </w:p>
        </w:tc>
        <w:tc>
          <w:tcPr>
            <w:tcW w:w="358" w:type="pct"/>
            <w:tcBorders>
              <w:top w:val="single" w:sz="4" w:space="0" w:color="auto"/>
              <w:bottom w:val="single" w:sz="4" w:space="0" w:color="auto"/>
            </w:tcBorders>
            <w:vAlign w:val="center"/>
          </w:tcPr>
          <w:p w14:paraId="4AFCC660"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Percent (%)</w:t>
            </w:r>
          </w:p>
        </w:tc>
        <w:tc>
          <w:tcPr>
            <w:tcW w:w="101" w:type="pct"/>
            <w:tcBorders>
              <w:top w:val="nil"/>
              <w:bottom w:val="single" w:sz="4" w:space="0" w:color="auto"/>
            </w:tcBorders>
          </w:tcPr>
          <w:p w14:paraId="5E53288A" w14:textId="77777777" w:rsidR="00932AC2" w:rsidRPr="00154F83" w:rsidRDefault="00932AC2" w:rsidP="00FA6843">
            <w:pPr>
              <w:widowControl/>
              <w:jc w:val="left"/>
              <w:rPr>
                <w:rFonts w:ascii="Times New Roman" w:eastAsia="等线" w:hAnsi="Times New Roman" w:cs="Times New Roman"/>
                <w:b/>
                <w:bCs/>
                <w:color w:val="000000"/>
                <w:sz w:val="24"/>
                <w:szCs w:val="24"/>
              </w:rPr>
            </w:pPr>
          </w:p>
        </w:tc>
        <w:tc>
          <w:tcPr>
            <w:tcW w:w="394" w:type="pct"/>
            <w:tcBorders>
              <w:top w:val="single" w:sz="4" w:space="0" w:color="auto"/>
              <w:bottom w:val="single" w:sz="4" w:space="0" w:color="auto"/>
            </w:tcBorders>
            <w:vAlign w:val="center"/>
          </w:tcPr>
          <w:p w14:paraId="374723E7"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Number</w:t>
            </w:r>
          </w:p>
        </w:tc>
        <w:tc>
          <w:tcPr>
            <w:tcW w:w="507" w:type="pct"/>
            <w:tcBorders>
              <w:top w:val="single" w:sz="4" w:space="0" w:color="auto"/>
              <w:bottom w:val="single" w:sz="4" w:space="0" w:color="auto"/>
            </w:tcBorders>
            <w:vAlign w:val="center"/>
          </w:tcPr>
          <w:p w14:paraId="3F3932BB"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Length (bp)</w:t>
            </w:r>
          </w:p>
        </w:tc>
        <w:tc>
          <w:tcPr>
            <w:tcW w:w="426" w:type="pct"/>
            <w:tcBorders>
              <w:top w:val="single" w:sz="4" w:space="0" w:color="auto"/>
              <w:bottom w:val="single" w:sz="4" w:space="0" w:color="auto"/>
            </w:tcBorders>
            <w:vAlign w:val="center"/>
          </w:tcPr>
          <w:p w14:paraId="105BF34C"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Percent (%)</w:t>
            </w:r>
          </w:p>
        </w:tc>
        <w:tc>
          <w:tcPr>
            <w:tcW w:w="99" w:type="pct"/>
            <w:tcBorders>
              <w:top w:val="nil"/>
              <w:bottom w:val="single" w:sz="4" w:space="0" w:color="auto"/>
            </w:tcBorders>
          </w:tcPr>
          <w:p w14:paraId="32916967" w14:textId="77777777" w:rsidR="00932AC2" w:rsidRPr="00154F83" w:rsidRDefault="00932AC2" w:rsidP="00FA6843">
            <w:pPr>
              <w:widowControl/>
              <w:jc w:val="left"/>
              <w:rPr>
                <w:rFonts w:ascii="Times New Roman" w:eastAsia="等线" w:hAnsi="Times New Roman" w:cs="Times New Roman"/>
                <w:b/>
                <w:bCs/>
                <w:color w:val="000000"/>
                <w:sz w:val="24"/>
                <w:szCs w:val="24"/>
              </w:rPr>
            </w:pPr>
          </w:p>
        </w:tc>
        <w:tc>
          <w:tcPr>
            <w:tcW w:w="397" w:type="pct"/>
            <w:tcBorders>
              <w:top w:val="single" w:sz="4" w:space="0" w:color="auto"/>
              <w:bottom w:val="single" w:sz="4" w:space="0" w:color="auto"/>
            </w:tcBorders>
            <w:vAlign w:val="center"/>
          </w:tcPr>
          <w:p w14:paraId="0F855024"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Number</w:t>
            </w:r>
          </w:p>
        </w:tc>
        <w:tc>
          <w:tcPr>
            <w:tcW w:w="507" w:type="pct"/>
            <w:tcBorders>
              <w:top w:val="single" w:sz="4" w:space="0" w:color="auto"/>
              <w:bottom w:val="single" w:sz="4" w:space="0" w:color="auto"/>
            </w:tcBorders>
            <w:vAlign w:val="center"/>
          </w:tcPr>
          <w:p w14:paraId="08601FA4"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Length (bp)</w:t>
            </w:r>
          </w:p>
        </w:tc>
        <w:tc>
          <w:tcPr>
            <w:tcW w:w="385" w:type="pct"/>
            <w:gridSpan w:val="2"/>
            <w:tcBorders>
              <w:top w:val="single" w:sz="4" w:space="0" w:color="auto"/>
              <w:bottom w:val="single" w:sz="4" w:space="0" w:color="auto"/>
            </w:tcBorders>
            <w:vAlign w:val="center"/>
          </w:tcPr>
          <w:p w14:paraId="6AAA90A5" w14:textId="77777777" w:rsidR="00932AC2" w:rsidRPr="00154F83" w:rsidRDefault="00932AC2" w:rsidP="00FA6843">
            <w:pPr>
              <w:widowControl/>
              <w:jc w:val="left"/>
              <w:rPr>
                <w:rFonts w:ascii="Times New Roman" w:hAnsi="Times New Roman" w:cs="Times New Roman"/>
                <w:b/>
                <w:bCs/>
                <w:sz w:val="24"/>
                <w:szCs w:val="24"/>
              </w:rPr>
            </w:pPr>
            <w:r w:rsidRPr="00154F83">
              <w:rPr>
                <w:rFonts w:ascii="Times New Roman" w:eastAsia="等线" w:hAnsi="Times New Roman" w:cs="Times New Roman"/>
                <w:b/>
                <w:bCs/>
                <w:color w:val="000000"/>
                <w:sz w:val="24"/>
                <w:szCs w:val="24"/>
              </w:rPr>
              <w:t>Percent (%)</w:t>
            </w:r>
          </w:p>
        </w:tc>
      </w:tr>
      <w:tr w:rsidR="00932AC2" w:rsidRPr="00154F83" w14:paraId="36AA2A0C" w14:textId="77777777" w:rsidTr="00FA6843">
        <w:tc>
          <w:tcPr>
            <w:tcW w:w="914" w:type="pct"/>
            <w:tcBorders>
              <w:top w:val="single" w:sz="4" w:space="0" w:color="auto"/>
              <w:bottom w:val="nil"/>
            </w:tcBorders>
            <w:vAlign w:val="center"/>
          </w:tcPr>
          <w:p w14:paraId="2C4DAE3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p>
        </w:tc>
        <w:tc>
          <w:tcPr>
            <w:tcW w:w="405" w:type="pct"/>
            <w:tcBorders>
              <w:top w:val="single" w:sz="4" w:space="0" w:color="auto"/>
              <w:bottom w:val="nil"/>
            </w:tcBorders>
            <w:vAlign w:val="center"/>
          </w:tcPr>
          <w:p w14:paraId="3B226FB8"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166,495</w:t>
            </w:r>
          </w:p>
        </w:tc>
        <w:tc>
          <w:tcPr>
            <w:tcW w:w="507" w:type="pct"/>
            <w:tcBorders>
              <w:top w:val="single" w:sz="4" w:space="0" w:color="auto"/>
              <w:bottom w:val="nil"/>
            </w:tcBorders>
            <w:vAlign w:val="center"/>
          </w:tcPr>
          <w:p w14:paraId="3324AE9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139,290,646</w:t>
            </w:r>
          </w:p>
        </w:tc>
        <w:tc>
          <w:tcPr>
            <w:tcW w:w="358" w:type="pct"/>
            <w:tcBorders>
              <w:top w:val="single" w:sz="4" w:space="0" w:color="auto"/>
              <w:bottom w:val="nil"/>
            </w:tcBorders>
            <w:vAlign w:val="center"/>
          </w:tcPr>
          <w:p w14:paraId="214B0BBC"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29.64</w:t>
            </w:r>
          </w:p>
        </w:tc>
        <w:tc>
          <w:tcPr>
            <w:tcW w:w="101" w:type="pct"/>
            <w:tcBorders>
              <w:top w:val="single" w:sz="4" w:space="0" w:color="auto"/>
              <w:bottom w:val="nil"/>
            </w:tcBorders>
          </w:tcPr>
          <w:p w14:paraId="570DF134"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single" w:sz="4" w:space="0" w:color="auto"/>
              <w:bottom w:val="nil"/>
            </w:tcBorders>
            <w:vAlign w:val="center"/>
          </w:tcPr>
          <w:p w14:paraId="4CEB43C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189,593</w:t>
            </w:r>
          </w:p>
        </w:tc>
        <w:tc>
          <w:tcPr>
            <w:tcW w:w="507" w:type="pct"/>
            <w:tcBorders>
              <w:top w:val="single" w:sz="4" w:space="0" w:color="auto"/>
              <w:bottom w:val="nil"/>
            </w:tcBorders>
            <w:vAlign w:val="center"/>
          </w:tcPr>
          <w:p w14:paraId="7894656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158,233,075</w:t>
            </w:r>
          </w:p>
        </w:tc>
        <w:tc>
          <w:tcPr>
            <w:tcW w:w="426" w:type="pct"/>
            <w:tcBorders>
              <w:top w:val="single" w:sz="4" w:space="0" w:color="auto"/>
              <w:bottom w:val="nil"/>
            </w:tcBorders>
            <w:vAlign w:val="center"/>
          </w:tcPr>
          <w:p w14:paraId="7004575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31.37</w:t>
            </w:r>
          </w:p>
        </w:tc>
        <w:tc>
          <w:tcPr>
            <w:tcW w:w="99" w:type="pct"/>
            <w:tcBorders>
              <w:top w:val="single" w:sz="4" w:space="0" w:color="auto"/>
              <w:bottom w:val="nil"/>
            </w:tcBorders>
          </w:tcPr>
          <w:p w14:paraId="7197CD44"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single" w:sz="4" w:space="0" w:color="auto"/>
              <w:bottom w:val="nil"/>
            </w:tcBorders>
            <w:vAlign w:val="center"/>
          </w:tcPr>
          <w:p w14:paraId="67AAA51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160,560</w:t>
            </w:r>
          </w:p>
        </w:tc>
        <w:tc>
          <w:tcPr>
            <w:tcW w:w="507" w:type="pct"/>
            <w:tcBorders>
              <w:top w:val="single" w:sz="4" w:space="0" w:color="auto"/>
              <w:bottom w:val="nil"/>
            </w:tcBorders>
            <w:vAlign w:val="center"/>
          </w:tcPr>
          <w:p w14:paraId="188D034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129,635,817</w:t>
            </w:r>
          </w:p>
        </w:tc>
        <w:tc>
          <w:tcPr>
            <w:tcW w:w="385" w:type="pct"/>
            <w:gridSpan w:val="2"/>
            <w:tcBorders>
              <w:top w:val="single" w:sz="4" w:space="0" w:color="auto"/>
              <w:bottom w:val="nil"/>
            </w:tcBorders>
            <w:vAlign w:val="center"/>
          </w:tcPr>
          <w:p w14:paraId="74C4A2E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29.46</w:t>
            </w:r>
          </w:p>
        </w:tc>
      </w:tr>
      <w:tr w:rsidR="00932AC2" w:rsidRPr="00154F83" w14:paraId="7754F199" w14:textId="77777777" w:rsidTr="00FA6843">
        <w:tc>
          <w:tcPr>
            <w:tcW w:w="914" w:type="pct"/>
            <w:tcBorders>
              <w:top w:val="nil"/>
              <w:bottom w:val="nil"/>
            </w:tcBorders>
            <w:vAlign w:val="center"/>
          </w:tcPr>
          <w:p w14:paraId="391BD5C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Cassandra</w:t>
            </w:r>
          </w:p>
        </w:tc>
        <w:tc>
          <w:tcPr>
            <w:tcW w:w="405" w:type="pct"/>
            <w:tcBorders>
              <w:top w:val="nil"/>
              <w:bottom w:val="nil"/>
            </w:tcBorders>
            <w:vAlign w:val="center"/>
          </w:tcPr>
          <w:p w14:paraId="7BE49E03"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206</w:t>
            </w:r>
          </w:p>
        </w:tc>
        <w:tc>
          <w:tcPr>
            <w:tcW w:w="507" w:type="pct"/>
            <w:tcBorders>
              <w:top w:val="nil"/>
              <w:bottom w:val="nil"/>
            </w:tcBorders>
            <w:vAlign w:val="center"/>
          </w:tcPr>
          <w:p w14:paraId="0C8EC2D1"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26,652</w:t>
            </w:r>
          </w:p>
        </w:tc>
        <w:tc>
          <w:tcPr>
            <w:tcW w:w="358" w:type="pct"/>
            <w:tcBorders>
              <w:top w:val="nil"/>
              <w:bottom w:val="nil"/>
            </w:tcBorders>
            <w:vAlign w:val="center"/>
          </w:tcPr>
          <w:p w14:paraId="5BD48AC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0.01</w:t>
            </w:r>
          </w:p>
        </w:tc>
        <w:tc>
          <w:tcPr>
            <w:tcW w:w="101" w:type="pct"/>
            <w:tcBorders>
              <w:top w:val="nil"/>
              <w:bottom w:val="nil"/>
            </w:tcBorders>
          </w:tcPr>
          <w:p w14:paraId="03DD5070"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5C637F20"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7010CF6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4FF2A2E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2A5F4537"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3EF20A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27C4800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38718DA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5A8AABF2" w14:textId="77777777" w:rsidTr="00FA6843">
        <w:tc>
          <w:tcPr>
            <w:tcW w:w="914" w:type="pct"/>
            <w:tcBorders>
              <w:top w:val="nil"/>
              <w:bottom w:val="nil"/>
            </w:tcBorders>
            <w:vAlign w:val="center"/>
          </w:tcPr>
          <w:p w14:paraId="10C56CE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Caulimovirus</w:t>
            </w:r>
            <w:proofErr w:type="spellEnd"/>
          </w:p>
        </w:tc>
        <w:tc>
          <w:tcPr>
            <w:tcW w:w="405" w:type="pct"/>
            <w:tcBorders>
              <w:top w:val="nil"/>
              <w:bottom w:val="nil"/>
            </w:tcBorders>
            <w:vAlign w:val="center"/>
          </w:tcPr>
          <w:p w14:paraId="00F07AC5"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3,047</w:t>
            </w:r>
          </w:p>
        </w:tc>
        <w:tc>
          <w:tcPr>
            <w:tcW w:w="507" w:type="pct"/>
            <w:tcBorders>
              <w:top w:val="nil"/>
              <w:bottom w:val="nil"/>
            </w:tcBorders>
            <w:vAlign w:val="center"/>
          </w:tcPr>
          <w:p w14:paraId="24A293A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3,107,304</w:t>
            </w:r>
          </w:p>
        </w:tc>
        <w:tc>
          <w:tcPr>
            <w:tcW w:w="358" w:type="pct"/>
            <w:tcBorders>
              <w:top w:val="nil"/>
              <w:bottom w:val="nil"/>
            </w:tcBorders>
            <w:vAlign w:val="center"/>
          </w:tcPr>
          <w:p w14:paraId="0C0787C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0.66</w:t>
            </w:r>
          </w:p>
        </w:tc>
        <w:tc>
          <w:tcPr>
            <w:tcW w:w="101" w:type="pct"/>
            <w:tcBorders>
              <w:top w:val="nil"/>
              <w:bottom w:val="nil"/>
            </w:tcBorders>
          </w:tcPr>
          <w:p w14:paraId="17F17471"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250CCE4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7,823</w:t>
            </w:r>
          </w:p>
        </w:tc>
        <w:tc>
          <w:tcPr>
            <w:tcW w:w="507" w:type="pct"/>
            <w:tcBorders>
              <w:top w:val="nil"/>
              <w:bottom w:val="nil"/>
            </w:tcBorders>
            <w:vAlign w:val="center"/>
          </w:tcPr>
          <w:p w14:paraId="77527D5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4,439,876</w:t>
            </w:r>
          </w:p>
        </w:tc>
        <w:tc>
          <w:tcPr>
            <w:tcW w:w="426" w:type="pct"/>
            <w:tcBorders>
              <w:top w:val="nil"/>
              <w:bottom w:val="nil"/>
            </w:tcBorders>
            <w:vAlign w:val="center"/>
          </w:tcPr>
          <w:p w14:paraId="329EE78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0.88</w:t>
            </w:r>
          </w:p>
        </w:tc>
        <w:tc>
          <w:tcPr>
            <w:tcW w:w="99" w:type="pct"/>
            <w:tcBorders>
              <w:top w:val="nil"/>
              <w:bottom w:val="nil"/>
            </w:tcBorders>
          </w:tcPr>
          <w:p w14:paraId="15260157"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6E0E166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2,034</w:t>
            </w:r>
          </w:p>
        </w:tc>
        <w:tc>
          <w:tcPr>
            <w:tcW w:w="507" w:type="pct"/>
            <w:tcBorders>
              <w:top w:val="nil"/>
              <w:bottom w:val="nil"/>
            </w:tcBorders>
            <w:vAlign w:val="center"/>
          </w:tcPr>
          <w:p w14:paraId="2D7E8FA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1,796,675</w:t>
            </w:r>
          </w:p>
        </w:tc>
        <w:tc>
          <w:tcPr>
            <w:tcW w:w="385" w:type="pct"/>
            <w:gridSpan w:val="2"/>
            <w:tcBorders>
              <w:top w:val="nil"/>
              <w:bottom w:val="nil"/>
            </w:tcBorders>
            <w:vAlign w:val="center"/>
          </w:tcPr>
          <w:p w14:paraId="6B5943C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0.41</w:t>
            </w:r>
          </w:p>
        </w:tc>
      </w:tr>
      <w:tr w:rsidR="00932AC2" w:rsidRPr="00154F83" w14:paraId="65F291FE" w14:textId="77777777" w:rsidTr="00FA6843">
        <w:tc>
          <w:tcPr>
            <w:tcW w:w="914" w:type="pct"/>
            <w:tcBorders>
              <w:top w:val="nil"/>
              <w:bottom w:val="nil"/>
            </w:tcBorders>
            <w:vAlign w:val="center"/>
          </w:tcPr>
          <w:p w14:paraId="14F33DA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Copia</w:t>
            </w:r>
            <w:proofErr w:type="spellEnd"/>
          </w:p>
        </w:tc>
        <w:tc>
          <w:tcPr>
            <w:tcW w:w="405" w:type="pct"/>
            <w:tcBorders>
              <w:top w:val="nil"/>
              <w:bottom w:val="nil"/>
            </w:tcBorders>
            <w:vAlign w:val="center"/>
          </w:tcPr>
          <w:p w14:paraId="5291083B"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66,858</w:t>
            </w:r>
          </w:p>
        </w:tc>
        <w:tc>
          <w:tcPr>
            <w:tcW w:w="507" w:type="pct"/>
            <w:tcBorders>
              <w:top w:val="nil"/>
              <w:bottom w:val="nil"/>
            </w:tcBorders>
            <w:vAlign w:val="center"/>
          </w:tcPr>
          <w:p w14:paraId="20F5B41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55,825,097</w:t>
            </w:r>
          </w:p>
        </w:tc>
        <w:tc>
          <w:tcPr>
            <w:tcW w:w="358" w:type="pct"/>
            <w:tcBorders>
              <w:top w:val="nil"/>
              <w:bottom w:val="nil"/>
            </w:tcBorders>
            <w:vAlign w:val="center"/>
          </w:tcPr>
          <w:p w14:paraId="0D0AF5C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11.88</w:t>
            </w:r>
          </w:p>
        </w:tc>
        <w:tc>
          <w:tcPr>
            <w:tcW w:w="101" w:type="pct"/>
            <w:tcBorders>
              <w:top w:val="nil"/>
              <w:bottom w:val="nil"/>
            </w:tcBorders>
          </w:tcPr>
          <w:p w14:paraId="7884A7B0"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14221290"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76,264</w:t>
            </w:r>
          </w:p>
        </w:tc>
        <w:tc>
          <w:tcPr>
            <w:tcW w:w="507" w:type="pct"/>
            <w:tcBorders>
              <w:top w:val="nil"/>
              <w:bottom w:val="nil"/>
            </w:tcBorders>
            <w:vAlign w:val="center"/>
          </w:tcPr>
          <w:p w14:paraId="7A2EC91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63,496,438</w:t>
            </w:r>
          </w:p>
        </w:tc>
        <w:tc>
          <w:tcPr>
            <w:tcW w:w="426" w:type="pct"/>
            <w:tcBorders>
              <w:top w:val="nil"/>
              <w:bottom w:val="nil"/>
            </w:tcBorders>
            <w:vAlign w:val="center"/>
          </w:tcPr>
          <w:p w14:paraId="6FE5930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12.59</w:t>
            </w:r>
          </w:p>
        </w:tc>
        <w:tc>
          <w:tcPr>
            <w:tcW w:w="99" w:type="pct"/>
            <w:tcBorders>
              <w:top w:val="nil"/>
              <w:bottom w:val="nil"/>
            </w:tcBorders>
          </w:tcPr>
          <w:p w14:paraId="55476B4F"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FEC8CD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64,175</w:t>
            </w:r>
          </w:p>
        </w:tc>
        <w:tc>
          <w:tcPr>
            <w:tcW w:w="507" w:type="pct"/>
            <w:tcBorders>
              <w:top w:val="nil"/>
              <w:bottom w:val="nil"/>
            </w:tcBorders>
            <w:vAlign w:val="center"/>
          </w:tcPr>
          <w:p w14:paraId="20E3F77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52,145,918</w:t>
            </w:r>
          </w:p>
        </w:tc>
        <w:tc>
          <w:tcPr>
            <w:tcW w:w="385" w:type="pct"/>
            <w:gridSpan w:val="2"/>
            <w:tcBorders>
              <w:top w:val="nil"/>
              <w:bottom w:val="nil"/>
            </w:tcBorders>
            <w:vAlign w:val="center"/>
          </w:tcPr>
          <w:p w14:paraId="64993E2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11.85</w:t>
            </w:r>
          </w:p>
        </w:tc>
      </w:tr>
      <w:tr w:rsidR="00932AC2" w:rsidRPr="00154F83" w14:paraId="29B1FF68" w14:textId="77777777" w:rsidTr="00FA6843">
        <w:tc>
          <w:tcPr>
            <w:tcW w:w="914" w:type="pct"/>
            <w:tcBorders>
              <w:top w:val="nil"/>
              <w:bottom w:val="nil"/>
            </w:tcBorders>
            <w:vAlign w:val="center"/>
          </w:tcPr>
          <w:p w14:paraId="25D7BB1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DIRS</w:t>
            </w:r>
          </w:p>
        </w:tc>
        <w:tc>
          <w:tcPr>
            <w:tcW w:w="405" w:type="pct"/>
            <w:tcBorders>
              <w:top w:val="nil"/>
              <w:bottom w:val="nil"/>
            </w:tcBorders>
            <w:vAlign w:val="center"/>
          </w:tcPr>
          <w:p w14:paraId="6030C721"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433</w:t>
            </w:r>
          </w:p>
        </w:tc>
        <w:tc>
          <w:tcPr>
            <w:tcW w:w="507" w:type="pct"/>
            <w:tcBorders>
              <w:top w:val="nil"/>
              <w:bottom w:val="nil"/>
            </w:tcBorders>
            <w:vAlign w:val="center"/>
          </w:tcPr>
          <w:p w14:paraId="4A54272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65,663</w:t>
            </w:r>
          </w:p>
        </w:tc>
        <w:tc>
          <w:tcPr>
            <w:tcW w:w="358" w:type="pct"/>
            <w:tcBorders>
              <w:top w:val="nil"/>
              <w:bottom w:val="nil"/>
            </w:tcBorders>
            <w:vAlign w:val="center"/>
          </w:tcPr>
          <w:p w14:paraId="196F387F"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0.01</w:t>
            </w:r>
          </w:p>
        </w:tc>
        <w:tc>
          <w:tcPr>
            <w:tcW w:w="101" w:type="pct"/>
            <w:tcBorders>
              <w:top w:val="nil"/>
              <w:bottom w:val="nil"/>
            </w:tcBorders>
          </w:tcPr>
          <w:p w14:paraId="5AD7297D"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0B5F99F3"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6DA1A43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6D25C0D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5C65249E"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F3ABA1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7B028F8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2C49E3B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5D7F0080" w14:textId="77777777" w:rsidTr="00FA6843">
        <w:tc>
          <w:tcPr>
            <w:tcW w:w="914" w:type="pct"/>
            <w:tcBorders>
              <w:top w:val="nil"/>
              <w:bottom w:val="nil"/>
            </w:tcBorders>
            <w:vAlign w:val="center"/>
          </w:tcPr>
          <w:p w14:paraId="2CA0126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ERV1</w:t>
            </w:r>
          </w:p>
        </w:tc>
        <w:tc>
          <w:tcPr>
            <w:tcW w:w="405" w:type="pct"/>
            <w:tcBorders>
              <w:top w:val="nil"/>
              <w:bottom w:val="nil"/>
            </w:tcBorders>
            <w:vAlign w:val="center"/>
          </w:tcPr>
          <w:p w14:paraId="13EE8FD3"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454</w:t>
            </w:r>
          </w:p>
        </w:tc>
        <w:tc>
          <w:tcPr>
            <w:tcW w:w="507" w:type="pct"/>
            <w:tcBorders>
              <w:top w:val="nil"/>
              <w:bottom w:val="nil"/>
            </w:tcBorders>
            <w:vAlign w:val="center"/>
          </w:tcPr>
          <w:p w14:paraId="4210510B"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222,953</w:t>
            </w:r>
          </w:p>
        </w:tc>
        <w:tc>
          <w:tcPr>
            <w:tcW w:w="358" w:type="pct"/>
            <w:tcBorders>
              <w:top w:val="nil"/>
              <w:bottom w:val="nil"/>
            </w:tcBorders>
            <w:vAlign w:val="center"/>
          </w:tcPr>
          <w:p w14:paraId="0701E01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0.05</w:t>
            </w:r>
          </w:p>
        </w:tc>
        <w:tc>
          <w:tcPr>
            <w:tcW w:w="101" w:type="pct"/>
            <w:tcBorders>
              <w:top w:val="nil"/>
              <w:bottom w:val="nil"/>
            </w:tcBorders>
          </w:tcPr>
          <w:p w14:paraId="6DFEF566"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9192D7B"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243</w:t>
            </w:r>
          </w:p>
        </w:tc>
        <w:tc>
          <w:tcPr>
            <w:tcW w:w="507" w:type="pct"/>
            <w:tcBorders>
              <w:top w:val="nil"/>
              <w:bottom w:val="nil"/>
            </w:tcBorders>
            <w:vAlign w:val="center"/>
          </w:tcPr>
          <w:p w14:paraId="05F2C96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97,225</w:t>
            </w:r>
          </w:p>
        </w:tc>
        <w:tc>
          <w:tcPr>
            <w:tcW w:w="426" w:type="pct"/>
            <w:tcBorders>
              <w:top w:val="nil"/>
              <w:bottom w:val="nil"/>
            </w:tcBorders>
            <w:vAlign w:val="center"/>
          </w:tcPr>
          <w:p w14:paraId="4E249E8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0.02</w:t>
            </w:r>
          </w:p>
        </w:tc>
        <w:tc>
          <w:tcPr>
            <w:tcW w:w="99" w:type="pct"/>
            <w:tcBorders>
              <w:top w:val="nil"/>
              <w:bottom w:val="nil"/>
            </w:tcBorders>
          </w:tcPr>
          <w:p w14:paraId="6DE35AE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4623BF1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6466A76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5130F04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6044C54C" w14:textId="77777777" w:rsidTr="00FA6843">
        <w:tc>
          <w:tcPr>
            <w:tcW w:w="914" w:type="pct"/>
            <w:tcBorders>
              <w:top w:val="nil"/>
              <w:bottom w:val="nil"/>
            </w:tcBorders>
            <w:vAlign w:val="center"/>
          </w:tcPr>
          <w:p w14:paraId="6C43227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ERVK</w:t>
            </w:r>
          </w:p>
        </w:tc>
        <w:tc>
          <w:tcPr>
            <w:tcW w:w="405" w:type="pct"/>
            <w:tcBorders>
              <w:top w:val="nil"/>
              <w:bottom w:val="nil"/>
            </w:tcBorders>
            <w:vAlign w:val="center"/>
          </w:tcPr>
          <w:p w14:paraId="668EF624"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1585B01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358" w:type="pct"/>
            <w:tcBorders>
              <w:top w:val="nil"/>
              <w:bottom w:val="nil"/>
            </w:tcBorders>
            <w:vAlign w:val="center"/>
          </w:tcPr>
          <w:p w14:paraId="44C193EF"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101" w:type="pct"/>
            <w:tcBorders>
              <w:top w:val="nil"/>
              <w:bottom w:val="nil"/>
            </w:tcBorders>
          </w:tcPr>
          <w:p w14:paraId="51552465"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4A62181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255</w:t>
            </w:r>
          </w:p>
        </w:tc>
        <w:tc>
          <w:tcPr>
            <w:tcW w:w="507" w:type="pct"/>
            <w:tcBorders>
              <w:top w:val="nil"/>
              <w:bottom w:val="nil"/>
            </w:tcBorders>
            <w:vAlign w:val="center"/>
          </w:tcPr>
          <w:p w14:paraId="3043560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111,497</w:t>
            </w:r>
          </w:p>
        </w:tc>
        <w:tc>
          <w:tcPr>
            <w:tcW w:w="426" w:type="pct"/>
            <w:tcBorders>
              <w:top w:val="nil"/>
              <w:bottom w:val="nil"/>
            </w:tcBorders>
            <w:vAlign w:val="center"/>
          </w:tcPr>
          <w:p w14:paraId="2247B69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0.02</w:t>
            </w:r>
          </w:p>
        </w:tc>
        <w:tc>
          <w:tcPr>
            <w:tcW w:w="99" w:type="pct"/>
            <w:tcBorders>
              <w:top w:val="nil"/>
              <w:bottom w:val="nil"/>
            </w:tcBorders>
          </w:tcPr>
          <w:p w14:paraId="343572BD"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17F7E0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1311887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22ACF5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04E5E5C1" w14:textId="77777777" w:rsidTr="00FA6843">
        <w:tc>
          <w:tcPr>
            <w:tcW w:w="914" w:type="pct"/>
            <w:tcBorders>
              <w:top w:val="nil"/>
              <w:bottom w:val="nil"/>
            </w:tcBorders>
            <w:vAlign w:val="center"/>
          </w:tcPr>
          <w:p w14:paraId="4951CFA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Gypsy</w:t>
            </w:r>
          </w:p>
        </w:tc>
        <w:tc>
          <w:tcPr>
            <w:tcW w:w="405" w:type="pct"/>
            <w:tcBorders>
              <w:top w:val="nil"/>
              <w:bottom w:val="nil"/>
            </w:tcBorders>
            <w:vAlign w:val="center"/>
          </w:tcPr>
          <w:p w14:paraId="6299514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92,198</w:t>
            </w:r>
          </w:p>
        </w:tc>
        <w:tc>
          <w:tcPr>
            <w:tcW w:w="507" w:type="pct"/>
            <w:tcBorders>
              <w:top w:val="nil"/>
              <w:bottom w:val="nil"/>
            </w:tcBorders>
            <w:vAlign w:val="center"/>
          </w:tcPr>
          <w:p w14:paraId="2ECFEF6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79,104,389</w:t>
            </w:r>
          </w:p>
        </w:tc>
        <w:tc>
          <w:tcPr>
            <w:tcW w:w="358" w:type="pct"/>
            <w:tcBorders>
              <w:top w:val="nil"/>
              <w:bottom w:val="nil"/>
            </w:tcBorders>
            <w:vAlign w:val="center"/>
          </w:tcPr>
          <w:p w14:paraId="7A21123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16.83</w:t>
            </w:r>
          </w:p>
        </w:tc>
        <w:tc>
          <w:tcPr>
            <w:tcW w:w="101" w:type="pct"/>
            <w:tcBorders>
              <w:top w:val="nil"/>
              <w:bottom w:val="nil"/>
            </w:tcBorders>
          </w:tcPr>
          <w:p w14:paraId="61C5D912"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7E256DD0"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102,305</w:t>
            </w:r>
          </w:p>
        </w:tc>
        <w:tc>
          <w:tcPr>
            <w:tcW w:w="507" w:type="pct"/>
            <w:tcBorders>
              <w:top w:val="nil"/>
              <w:bottom w:val="nil"/>
            </w:tcBorders>
            <w:vAlign w:val="center"/>
          </w:tcPr>
          <w:p w14:paraId="7CF2C27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89,661,383</w:t>
            </w:r>
          </w:p>
        </w:tc>
        <w:tc>
          <w:tcPr>
            <w:tcW w:w="426" w:type="pct"/>
            <w:tcBorders>
              <w:top w:val="nil"/>
              <w:bottom w:val="nil"/>
            </w:tcBorders>
            <w:vAlign w:val="center"/>
          </w:tcPr>
          <w:p w14:paraId="081A48E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17.78</w:t>
            </w:r>
          </w:p>
        </w:tc>
        <w:tc>
          <w:tcPr>
            <w:tcW w:w="99" w:type="pct"/>
            <w:tcBorders>
              <w:top w:val="nil"/>
              <w:bottom w:val="nil"/>
            </w:tcBorders>
          </w:tcPr>
          <w:p w14:paraId="736AEC3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67F55D0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91,560</w:t>
            </w:r>
          </w:p>
        </w:tc>
        <w:tc>
          <w:tcPr>
            <w:tcW w:w="507" w:type="pct"/>
            <w:tcBorders>
              <w:top w:val="nil"/>
              <w:bottom w:val="nil"/>
            </w:tcBorders>
            <w:vAlign w:val="center"/>
          </w:tcPr>
          <w:p w14:paraId="4AFE245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73,972,004</w:t>
            </w:r>
          </w:p>
        </w:tc>
        <w:tc>
          <w:tcPr>
            <w:tcW w:w="385" w:type="pct"/>
            <w:gridSpan w:val="2"/>
            <w:tcBorders>
              <w:top w:val="nil"/>
              <w:bottom w:val="nil"/>
            </w:tcBorders>
            <w:vAlign w:val="center"/>
          </w:tcPr>
          <w:p w14:paraId="12C4044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16.81</w:t>
            </w:r>
          </w:p>
        </w:tc>
      </w:tr>
      <w:tr w:rsidR="00932AC2" w:rsidRPr="00154F83" w14:paraId="6A5D82DB" w14:textId="77777777" w:rsidTr="00FA6843">
        <w:tc>
          <w:tcPr>
            <w:tcW w:w="914" w:type="pct"/>
            <w:tcBorders>
              <w:top w:val="nil"/>
              <w:bottom w:val="nil"/>
            </w:tcBorders>
            <w:vAlign w:val="center"/>
          </w:tcPr>
          <w:p w14:paraId="02ABC02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Pao</w:t>
            </w:r>
          </w:p>
        </w:tc>
        <w:tc>
          <w:tcPr>
            <w:tcW w:w="405" w:type="pct"/>
            <w:tcBorders>
              <w:top w:val="nil"/>
              <w:bottom w:val="nil"/>
            </w:tcBorders>
            <w:vAlign w:val="center"/>
          </w:tcPr>
          <w:p w14:paraId="11F87ED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05273862"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358" w:type="pct"/>
            <w:tcBorders>
              <w:top w:val="nil"/>
              <w:bottom w:val="nil"/>
            </w:tcBorders>
            <w:vAlign w:val="center"/>
          </w:tcPr>
          <w:p w14:paraId="4CAAC125"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101" w:type="pct"/>
            <w:tcBorders>
              <w:top w:val="nil"/>
              <w:bottom w:val="nil"/>
            </w:tcBorders>
          </w:tcPr>
          <w:p w14:paraId="4DC09576"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7032B4B8"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110</w:t>
            </w:r>
          </w:p>
        </w:tc>
        <w:tc>
          <w:tcPr>
            <w:tcW w:w="507" w:type="pct"/>
            <w:tcBorders>
              <w:top w:val="nil"/>
              <w:bottom w:val="nil"/>
            </w:tcBorders>
            <w:vAlign w:val="center"/>
          </w:tcPr>
          <w:p w14:paraId="644BE36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45,224</w:t>
            </w:r>
          </w:p>
        </w:tc>
        <w:tc>
          <w:tcPr>
            <w:tcW w:w="426" w:type="pct"/>
            <w:tcBorders>
              <w:top w:val="nil"/>
              <w:bottom w:val="nil"/>
            </w:tcBorders>
            <w:vAlign w:val="center"/>
          </w:tcPr>
          <w:p w14:paraId="4E603AF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5CC3E1D0"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61BAC39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54EEB90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653CD8F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0A3AEDDB" w14:textId="77777777" w:rsidTr="00FA6843">
        <w:tc>
          <w:tcPr>
            <w:tcW w:w="914" w:type="pct"/>
            <w:tcBorders>
              <w:top w:val="nil"/>
              <w:bottom w:val="nil"/>
            </w:tcBorders>
            <w:vAlign w:val="center"/>
          </w:tcPr>
          <w:p w14:paraId="2071EBB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LTR</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Ngaro</w:t>
            </w:r>
            <w:proofErr w:type="spellEnd"/>
          </w:p>
        </w:tc>
        <w:tc>
          <w:tcPr>
            <w:tcW w:w="405" w:type="pct"/>
            <w:tcBorders>
              <w:top w:val="nil"/>
              <w:bottom w:val="nil"/>
            </w:tcBorders>
            <w:vAlign w:val="center"/>
          </w:tcPr>
          <w:p w14:paraId="4D6BC0D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2,664</w:t>
            </w:r>
          </w:p>
        </w:tc>
        <w:tc>
          <w:tcPr>
            <w:tcW w:w="507" w:type="pct"/>
            <w:tcBorders>
              <w:top w:val="nil"/>
              <w:bottom w:val="nil"/>
            </w:tcBorders>
            <w:vAlign w:val="center"/>
          </w:tcPr>
          <w:p w14:paraId="39D2B6C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840,543</w:t>
            </w:r>
          </w:p>
        </w:tc>
        <w:tc>
          <w:tcPr>
            <w:tcW w:w="358" w:type="pct"/>
            <w:tcBorders>
              <w:top w:val="nil"/>
              <w:bottom w:val="nil"/>
            </w:tcBorders>
            <w:vAlign w:val="center"/>
          </w:tcPr>
          <w:p w14:paraId="63BAB79F"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0.18</w:t>
            </w:r>
          </w:p>
        </w:tc>
        <w:tc>
          <w:tcPr>
            <w:tcW w:w="101" w:type="pct"/>
            <w:tcBorders>
              <w:top w:val="nil"/>
              <w:bottom w:val="nil"/>
            </w:tcBorders>
          </w:tcPr>
          <w:p w14:paraId="0D234BF8"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1E263094"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3A225C2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5337365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082B809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7F0FF6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139</w:t>
            </w:r>
          </w:p>
        </w:tc>
        <w:tc>
          <w:tcPr>
            <w:tcW w:w="507" w:type="pct"/>
            <w:tcBorders>
              <w:top w:val="nil"/>
              <w:bottom w:val="nil"/>
            </w:tcBorders>
            <w:vAlign w:val="center"/>
          </w:tcPr>
          <w:p w14:paraId="4383683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206,879</w:t>
            </w:r>
          </w:p>
        </w:tc>
        <w:tc>
          <w:tcPr>
            <w:tcW w:w="385" w:type="pct"/>
            <w:gridSpan w:val="2"/>
            <w:tcBorders>
              <w:top w:val="nil"/>
              <w:bottom w:val="nil"/>
            </w:tcBorders>
            <w:vAlign w:val="center"/>
          </w:tcPr>
          <w:p w14:paraId="2340DBB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0.05</w:t>
            </w:r>
          </w:p>
        </w:tc>
      </w:tr>
      <w:tr w:rsidR="00932AC2" w:rsidRPr="00154F83" w14:paraId="2DE7EC3C" w14:textId="77777777" w:rsidTr="00FA6843">
        <w:tc>
          <w:tcPr>
            <w:tcW w:w="914" w:type="pct"/>
            <w:tcBorders>
              <w:top w:val="nil"/>
              <w:bottom w:val="nil"/>
            </w:tcBorders>
            <w:vAlign w:val="center"/>
          </w:tcPr>
          <w:p w14:paraId="11C3984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p>
        </w:tc>
        <w:tc>
          <w:tcPr>
            <w:tcW w:w="405" w:type="pct"/>
            <w:tcBorders>
              <w:top w:val="nil"/>
              <w:bottom w:val="nil"/>
            </w:tcBorders>
            <w:vAlign w:val="center"/>
          </w:tcPr>
          <w:p w14:paraId="17B53AE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28,507</w:t>
            </w:r>
          </w:p>
        </w:tc>
        <w:tc>
          <w:tcPr>
            <w:tcW w:w="507" w:type="pct"/>
            <w:tcBorders>
              <w:top w:val="nil"/>
              <w:bottom w:val="nil"/>
            </w:tcBorders>
            <w:vAlign w:val="center"/>
          </w:tcPr>
          <w:p w14:paraId="1EA16D5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19,097,970</w:t>
            </w:r>
          </w:p>
        </w:tc>
        <w:tc>
          <w:tcPr>
            <w:tcW w:w="358" w:type="pct"/>
            <w:tcBorders>
              <w:top w:val="nil"/>
              <w:bottom w:val="nil"/>
            </w:tcBorders>
            <w:vAlign w:val="center"/>
          </w:tcPr>
          <w:p w14:paraId="31ED3A2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4.06</w:t>
            </w:r>
          </w:p>
        </w:tc>
        <w:tc>
          <w:tcPr>
            <w:tcW w:w="101" w:type="pct"/>
            <w:tcBorders>
              <w:top w:val="nil"/>
              <w:bottom w:val="nil"/>
            </w:tcBorders>
          </w:tcPr>
          <w:p w14:paraId="74DD2BA1"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3DFBF8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33,537</w:t>
            </w:r>
          </w:p>
        </w:tc>
        <w:tc>
          <w:tcPr>
            <w:tcW w:w="507" w:type="pct"/>
            <w:tcBorders>
              <w:top w:val="nil"/>
              <w:bottom w:val="nil"/>
            </w:tcBorders>
            <w:vAlign w:val="center"/>
          </w:tcPr>
          <w:p w14:paraId="19C3FB4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26,153,809</w:t>
            </w:r>
          </w:p>
        </w:tc>
        <w:tc>
          <w:tcPr>
            <w:tcW w:w="426" w:type="pct"/>
            <w:tcBorders>
              <w:top w:val="nil"/>
              <w:bottom w:val="nil"/>
            </w:tcBorders>
            <w:vAlign w:val="center"/>
          </w:tcPr>
          <w:p w14:paraId="0E8CC7F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5.19</w:t>
            </w:r>
          </w:p>
        </w:tc>
        <w:tc>
          <w:tcPr>
            <w:tcW w:w="99" w:type="pct"/>
            <w:tcBorders>
              <w:top w:val="nil"/>
              <w:bottom w:val="nil"/>
            </w:tcBorders>
          </w:tcPr>
          <w:p w14:paraId="49DF0B8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CCAA6A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21,291</w:t>
            </w:r>
          </w:p>
        </w:tc>
        <w:tc>
          <w:tcPr>
            <w:tcW w:w="507" w:type="pct"/>
            <w:tcBorders>
              <w:top w:val="nil"/>
              <w:bottom w:val="nil"/>
            </w:tcBorders>
            <w:vAlign w:val="center"/>
          </w:tcPr>
          <w:p w14:paraId="5568B96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18,559,104</w:t>
            </w:r>
          </w:p>
        </w:tc>
        <w:tc>
          <w:tcPr>
            <w:tcW w:w="385" w:type="pct"/>
            <w:gridSpan w:val="2"/>
            <w:tcBorders>
              <w:top w:val="nil"/>
              <w:bottom w:val="nil"/>
            </w:tcBorders>
            <w:vAlign w:val="center"/>
          </w:tcPr>
          <w:p w14:paraId="2D9E53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4.22</w:t>
            </w:r>
          </w:p>
        </w:tc>
      </w:tr>
      <w:tr w:rsidR="00932AC2" w:rsidRPr="00154F83" w14:paraId="149CB3A2" w14:textId="77777777" w:rsidTr="00FA6843">
        <w:tc>
          <w:tcPr>
            <w:tcW w:w="914" w:type="pct"/>
            <w:tcBorders>
              <w:top w:val="nil"/>
              <w:bottom w:val="nil"/>
            </w:tcBorders>
            <w:vAlign w:val="center"/>
          </w:tcPr>
          <w:p w14:paraId="355E8C1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I-Jockey</w:t>
            </w:r>
          </w:p>
        </w:tc>
        <w:tc>
          <w:tcPr>
            <w:tcW w:w="405" w:type="pct"/>
            <w:tcBorders>
              <w:top w:val="nil"/>
              <w:bottom w:val="nil"/>
            </w:tcBorders>
            <w:vAlign w:val="center"/>
          </w:tcPr>
          <w:p w14:paraId="073052F4"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63EB07E5"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358" w:type="pct"/>
            <w:tcBorders>
              <w:top w:val="nil"/>
              <w:bottom w:val="nil"/>
            </w:tcBorders>
            <w:vAlign w:val="center"/>
          </w:tcPr>
          <w:p w14:paraId="4A9AD14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101" w:type="pct"/>
            <w:tcBorders>
              <w:top w:val="nil"/>
              <w:bottom w:val="nil"/>
            </w:tcBorders>
          </w:tcPr>
          <w:p w14:paraId="305C7381"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5C7F15B"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575</w:t>
            </w:r>
          </w:p>
        </w:tc>
        <w:tc>
          <w:tcPr>
            <w:tcW w:w="507" w:type="pct"/>
            <w:tcBorders>
              <w:top w:val="nil"/>
              <w:bottom w:val="nil"/>
            </w:tcBorders>
            <w:vAlign w:val="center"/>
          </w:tcPr>
          <w:p w14:paraId="4283139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273,094</w:t>
            </w:r>
          </w:p>
        </w:tc>
        <w:tc>
          <w:tcPr>
            <w:tcW w:w="426" w:type="pct"/>
            <w:tcBorders>
              <w:top w:val="nil"/>
              <w:bottom w:val="nil"/>
            </w:tcBorders>
            <w:vAlign w:val="center"/>
          </w:tcPr>
          <w:p w14:paraId="39925D8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0.05</w:t>
            </w:r>
          </w:p>
        </w:tc>
        <w:tc>
          <w:tcPr>
            <w:tcW w:w="99" w:type="pct"/>
            <w:tcBorders>
              <w:top w:val="nil"/>
              <w:bottom w:val="nil"/>
            </w:tcBorders>
          </w:tcPr>
          <w:p w14:paraId="3F1B7C5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1C7E874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3D17741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47CCBDD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5FA9AC04" w14:textId="77777777" w:rsidTr="00FA6843">
        <w:tc>
          <w:tcPr>
            <w:tcW w:w="914" w:type="pct"/>
            <w:tcBorders>
              <w:top w:val="nil"/>
              <w:bottom w:val="nil"/>
            </w:tcBorders>
            <w:vAlign w:val="center"/>
          </w:tcPr>
          <w:p w14:paraId="5AA41A5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LINE1</w:t>
            </w:r>
          </w:p>
        </w:tc>
        <w:tc>
          <w:tcPr>
            <w:tcW w:w="405" w:type="pct"/>
            <w:tcBorders>
              <w:top w:val="nil"/>
              <w:bottom w:val="nil"/>
            </w:tcBorders>
            <w:vAlign w:val="center"/>
          </w:tcPr>
          <w:p w14:paraId="6493D9F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23,589</w:t>
            </w:r>
          </w:p>
        </w:tc>
        <w:tc>
          <w:tcPr>
            <w:tcW w:w="507" w:type="pct"/>
            <w:tcBorders>
              <w:top w:val="nil"/>
              <w:bottom w:val="nil"/>
            </w:tcBorders>
            <w:vAlign w:val="center"/>
          </w:tcPr>
          <w:p w14:paraId="171EC350"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17,804,744</w:t>
            </w:r>
          </w:p>
        </w:tc>
        <w:tc>
          <w:tcPr>
            <w:tcW w:w="358" w:type="pct"/>
            <w:tcBorders>
              <w:top w:val="nil"/>
              <w:bottom w:val="nil"/>
            </w:tcBorders>
            <w:vAlign w:val="center"/>
          </w:tcPr>
          <w:p w14:paraId="123785F8"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3.79</w:t>
            </w:r>
          </w:p>
        </w:tc>
        <w:tc>
          <w:tcPr>
            <w:tcW w:w="101" w:type="pct"/>
            <w:tcBorders>
              <w:top w:val="nil"/>
              <w:bottom w:val="nil"/>
            </w:tcBorders>
          </w:tcPr>
          <w:p w14:paraId="771B2D84"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8AE2A85"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23,691</w:t>
            </w:r>
          </w:p>
        </w:tc>
        <w:tc>
          <w:tcPr>
            <w:tcW w:w="507" w:type="pct"/>
            <w:tcBorders>
              <w:top w:val="nil"/>
              <w:bottom w:val="nil"/>
            </w:tcBorders>
            <w:vAlign w:val="center"/>
          </w:tcPr>
          <w:p w14:paraId="7CA21D0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22,118,159</w:t>
            </w:r>
          </w:p>
        </w:tc>
        <w:tc>
          <w:tcPr>
            <w:tcW w:w="426" w:type="pct"/>
            <w:tcBorders>
              <w:top w:val="nil"/>
              <w:bottom w:val="nil"/>
            </w:tcBorders>
            <w:vAlign w:val="center"/>
          </w:tcPr>
          <w:p w14:paraId="7240D19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4.39</w:t>
            </w:r>
          </w:p>
        </w:tc>
        <w:tc>
          <w:tcPr>
            <w:tcW w:w="99" w:type="pct"/>
            <w:tcBorders>
              <w:top w:val="nil"/>
              <w:bottom w:val="nil"/>
            </w:tcBorders>
          </w:tcPr>
          <w:p w14:paraId="3BB64AE1"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5B63614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18,538</w:t>
            </w:r>
          </w:p>
        </w:tc>
        <w:tc>
          <w:tcPr>
            <w:tcW w:w="507" w:type="pct"/>
            <w:tcBorders>
              <w:top w:val="nil"/>
              <w:bottom w:val="nil"/>
            </w:tcBorders>
            <w:vAlign w:val="center"/>
          </w:tcPr>
          <w:p w14:paraId="0E9865F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17,952,441</w:t>
            </w:r>
          </w:p>
        </w:tc>
        <w:tc>
          <w:tcPr>
            <w:tcW w:w="385" w:type="pct"/>
            <w:gridSpan w:val="2"/>
            <w:tcBorders>
              <w:top w:val="nil"/>
              <w:bottom w:val="nil"/>
            </w:tcBorders>
            <w:vAlign w:val="center"/>
          </w:tcPr>
          <w:p w14:paraId="078DA2C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4.08</w:t>
            </w:r>
          </w:p>
        </w:tc>
      </w:tr>
      <w:tr w:rsidR="00932AC2" w:rsidRPr="00154F83" w14:paraId="7E9D463A" w14:textId="77777777" w:rsidTr="00FA6843">
        <w:tc>
          <w:tcPr>
            <w:tcW w:w="914" w:type="pct"/>
            <w:tcBorders>
              <w:top w:val="nil"/>
              <w:bottom w:val="nil"/>
            </w:tcBorders>
            <w:vAlign w:val="center"/>
          </w:tcPr>
          <w:p w14:paraId="0B38F07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LINE1-Tx1</w:t>
            </w:r>
          </w:p>
        </w:tc>
        <w:tc>
          <w:tcPr>
            <w:tcW w:w="405" w:type="pct"/>
            <w:tcBorders>
              <w:top w:val="nil"/>
              <w:bottom w:val="nil"/>
            </w:tcBorders>
            <w:vAlign w:val="center"/>
          </w:tcPr>
          <w:p w14:paraId="226EDFD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2,563</w:t>
            </w:r>
          </w:p>
        </w:tc>
        <w:tc>
          <w:tcPr>
            <w:tcW w:w="507" w:type="pct"/>
            <w:tcBorders>
              <w:top w:val="nil"/>
              <w:bottom w:val="nil"/>
            </w:tcBorders>
            <w:vAlign w:val="center"/>
          </w:tcPr>
          <w:p w14:paraId="128E6C04"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608,507</w:t>
            </w:r>
          </w:p>
        </w:tc>
        <w:tc>
          <w:tcPr>
            <w:tcW w:w="358" w:type="pct"/>
            <w:tcBorders>
              <w:top w:val="nil"/>
              <w:bottom w:val="nil"/>
            </w:tcBorders>
            <w:vAlign w:val="center"/>
          </w:tcPr>
          <w:p w14:paraId="7CD2834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0.13</w:t>
            </w:r>
          </w:p>
        </w:tc>
        <w:tc>
          <w:tcPr>
            <w:tcW w:w="101" w:type="pct"/>
            <w:tcBorders>
              <w:top w:val="nil"/>
              <w:bottom w:val="nil"/>
            </w:tcBorders>
          </w:tcPr>
          <w:p w14:paraId="33044DD5"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472AC004"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4E1538E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1F352C3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55EE378F"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ED6534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6F45749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56971F6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109EA9FA" w14:textId="77777777" w:rsidTr="00FA6843">
        <w:tc>
          <w:tcPr>
            <w:tcW w:w="914" w:type="pct"/>
            <w:tcBorders>
              <w:top w:val="nil"/>
              <w:bottom w:val="nil"/>
            </w:tcBorders>
            <w:vAlign w:val="center"/>
          </w:tcPr>
          <w:p w14:paraId="729C10A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LINE2</w:t>
            </w:r>
          </w:p>
        </w:tc>
        <w:tc>
          <w:tcPr>
            <w:tcW w:w="405" w:type="pct"/>
            <w:tcBorders>
              <w:top w:val="nil"/>
              <w:bottom w:val="nil"/>
            </w:tcBorders>
            <w:vAlign w:val="center"/>
          </w:tcPr>
          <w:p w14:paraId="68380B51"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289</w:t>
            </w:r>
          </w:p>
        </w:tc>
        <w:tc>
          <w:tcPr>
            <w:tcW w:w="507" w:type="pct"/>
            <w:tcBorders>
              <w:top w:val="nil"/>
              <w:bottom w:val="nil"/>
            </w:tcBorders>
            <w:vAlign w:val="center"/>
          </w:tcPr>
          <w:p w14:paraId="4917203B"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82,094</w:t>
            </w:r>
          </w:p>
        </w:tc>
        <w:tc>
          <w:tcPr>
            <w:tcW w:w="358" w:type="pct"/>
            <w:tcBorders>
              <w:top w:val="nil"/>
              <w:bottom w:val="nil"/>
            </w:tcBorders>
            <w:vAlign w:val="center"/>
          </w:tcPr>
          <w:p w14:paraId="173C504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0.02</w:t>
            </w:r>
          </w:p>
        </w:tc>
        <w:tc>
          <w:tcPr>
            <w:tcW w:w="101" w:type="pct"/>
            <w:tcBorders>
              <w:top w:val="nil"/>
              <w:bottom w:val="nil"/>
            </w:tcBorders>
          </w:tcPr>
          <w:p w14:paraId="7FE15DC7"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03D7AA43"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900</w:t>
            </w:r>
          </w:p>
        </w:tc>
        <w:tc>
          <w:tcPr>
            <w:tcW w:w="507" w:type="pct"/>
            <w:tcBorders>
              <w:top w:val="nil"/>
              <w:bottom w:val="nil"/>
            </w:tcBorders>
            <w:vAlign w:val="center"/>
          </w:tcPr>
          <w:p w14:paraId="03AB6F5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207,797</w:t>
            </w:r>
          </w:p>
        </w:tc>
        <w:tc>
          <w:tcPr>
            <w:tcW w:w="426" w:type="pct"/>
            <w:tcBorders>
              <w:top w:val="nil"/>
              <w:bottom w:val="nil"/>
            </w:tcBorders>
            <w:vAlign w:val="center"/>
          </w:tcPr>
          <w:p w14:paraId="62DAE30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0.04</w:t>
            </w:r>
          </w:p>
        </w:tc>
        <w:tc>
          <w:tcPr>
            <w:tcW w:w="99" w:type="pct"/>
            <w:tcBorders>
              <w:top w:val="nil"/>
              <w:bottom w:val="nil"/>
            </w:tcBorders>
          </w:tcPr>
          <w:p w14:paraId="0245350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3410161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682BAA2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6E2B5D1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3D7FCD6D" w14:textId="77777777" w:rsidTr="00FA6843">
        <w:tc>
          <w:tcPr>
            <w:tcW w:w="914" w:type="pct"/>
            <w:tcBorders>
              <w:top w:val="nil"/>
              <w:bottom w:val="nil"/>
            </w:tcBorders>
            <w:vAlign w:val="center"/>
          </w:tcPr>
          <w:p w14:paraId="31EB89E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Penelope</w:t>
            </w:r>
          </w:p>
        </w:tc>
        <w:tc>
          <w:tcPr>
            <w:tcW w:w="405" w:type="pct"/>
            <w:tcBorders>
              <w:top w:val="nil"/>
              <w:bottom w:val="nil"/>
            </w:tcBorders>
            <w:vAlign w:val="center"/>
          </w:tcPr>
          <w:p w14:paraId="34163198"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327</w:t>
            </w:r>
          </w:p>
        </w:tc>
        <w:tc>
          <w:tcPr>
            <w:tcW w:w="507" w:type="pct"/>
            <w:tcBorders>
              <w:top w:val="nil"/>
              <w:bottom w:val="nil"/>
            </w:tcBorders>
            <w:vAlign w:val="center"/>
          </w:tcPr>
          <w:p w14:paraId="5279636B"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99,075</w:t>
            </w:r>
          </w:p>
        </w:tc>
        <w:tc>
          <w:tcPr>
            <w:tcW w:w="358" w:type="pct"/>
            <w:tcBorders>
              <w:top w:val="nil"/>
              <w:bottom w:val="nil"/>
            </w:tcBorders>
            <w:vAlign w:val="center"/>
          </w:tcPr>
          <w:p w14:paraId="15E7D97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0.02</w:t>
            </w:r>
          </w:p>
        </w:tc>
        <w:tc>
          <w:tcPr>
            <w:tcW w:w="101" w:type="pct"/>
            <w:tcBorders>
              <w:top w:val="nil"/>
              <w:bottom w:val="nil"/>
            </w:tcBorders>
          </w:tcPr>
          <w:p w14:paraId="7A8F4D2C"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6909D1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54E7BBB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59187FE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1BF03590"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69438AF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5F36DB4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5688144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2D89D1E6" w14:textId="77777777" w:rsidTr="00FA6843">
        <w:tc>
          <w:tcPr>
            <w:tcW w:w="914" w:type="pct"/>
            <w:tcBorders>
              <w:top w:val="nil"/>
              <w:bottom w:val="nil"/>
            </w:tcBorders>
            <w:vAlign w:val="center"/>
          </w:tcPr>
          <w:p w14:paraId="6AF8A74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Tad1</w:t>
            </w:r>
          </w:p>
        </w:tc>
        <w:tc>
          <w:tcPr>
            <w:tcW w:w="405" w:type="pct"/>
            <w:tcBorders>
              <w:top w:val="nil"/>
              <w:bottom w:val="nil"/>
            </w:tcBorders>
            <w:vAlign w:val="center"/>
          </w:tcPr>
          <w:p w14:paraId="6037844C"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1,739</w:t>
            </w:r>
          </w:p>
        </w:tc>
        <w:tc>
          <w:tcPr>
            <w:tcW w:w="507" w:type="pct"/>
            <w:tcBorders>
              <w:top w:val="nil"/>
              <w:bottom w:val="nil"/>
            </w:tcBorders>
            <w:vAlign w:val="center"/>
          </w:tcPr>
          <w:p w14:paraId="4CDB488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503,550</w:t>
            </w:r>
          </w:p>
        </w:tc>
        <w:tc>
          <w:tcPr>
            <w:tcW w:w="358" w:type="pct"/>
            <w:tcBorders>
              <w:top w:val="nil"/>
              <w:bottom w:val="nil"/>
            </w:tcBorders>
            <w:vAlign w:val="center"/>
          </w:tcPr>
          <w:p w14:paraId="137A329F"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0.11</w:t>
            </w:r>
          </w:p>
        </w:tc>
        <w:tc>
          <w:tcPr>
            <w:tcW w:w="101" w:type="pct"/>
            <w:tcBorders>
              <w:top w:val="nil"/>
              <w:bottom w:val="nil"/>
            </w:tcBorders>
          </w:tcPr>
          <w:p w14:paraId="51F4AD7E"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32B0894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8,371</w:t>
            </w:r>
          </w:p>
        </w:tc>
        <w:tc>
          <w:tcPr>
            <w:tcW w:w="507" w:type="pct"/>
            <w:tcBorders>
              <w:top w:val="nil"/>
              <w:bottom w:val="nil"/>
            </w:tcBorders>
            <w:vAlign w:val="center"/>
          </w:tcPr>
          <w:p w14:paraId="3990103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3,554,759</w:t>
            </w:r>
          </w:p>
        </w:tc>
        <w:tc>
          <w:tcPr>
            <w:tcW w:w="426" w:type="pct"/>
            <w:tcBorders>
              <w:top w:val="nil"/>
              <w:bottom w:val="nil"/>
            </w:tcBorders>
            <w:vAlign w:val="center"/>
          </w:tcPr>
          <w:p w14:paraId="66CBAFA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0.70</w:t>
            </w:r>
          </w:p>
        </w:tc>
        <w:tc>
          <w:tcPr>
            <w:tcW w:w="99" w:type="pct"/>
            <w:tcBorders>
              <w:top w:val="nil"/>
              <w:bottom w:val="nil"/>
            </w:tcBorders>
          </w:tcPr>
          <w:p w14:paraId="2F1E7C0D"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3F89C52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2,753</w:t>
            </w:r>
          </w:p>
        </w:tc>
        <w:tc>
          <w:tcPr>
            <w:tcW w:w="507" w:type="pct"/>
            <w:tcBorders>
              <w:top w:val="nil"/>
              <w:bottom w:val="nil"/>
            </w:tcBorders>
            <w:vAlign w:val="center"/>
          </w:tcPr>
          <w:p w14:paraId="235D5F7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606,663</w:t>
            </w:r>
          </w:p>
        </w:tc>
        <w:tc>
          <w:tcPr>
            <w:tcW w:w="385" w:type="pct"/>
            <w:gridSpan w:val="2"/>
            <w:tcBorders>
              <w:top w:val="nil"/>
              <w:bottom w:val="nil"/>
            </w:tcBorders>
            <w:vAlign w:val="center"/>
          </w:tcPr>
          <w:p w14:paraId="5024C44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0.14</w:t>
            </w:r>
          </w:p>
        </w:tc>
      </w:tr>
      <w:tr w:rsidR="00932AC2" w:rsidRPr="00154F83" w14:paraId="60B5666E" w14:textId="77777777" w:rsidTr="00FA6843">
        <w:tc>
          <w:tcPr>
            <w:tcW w:w="914" w:type="pct"/>
            <w:tcBorders>
              <w:top w:val="nil"/>
              <w:bottom w:val="nil"/>
            </w:tcBorders>
            <w:vAlign w:val="center"/>
          </w:tcPr>
          <w:p w14:paraId="1B4627B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SINE</w:t>
            </w:r>
          </w:p>
        </w:tc>
        <w:tc>
          <w:tcPr>
            <w:tcW w:w="405" w:type="pct"/>
            <w:tcBorders>
              <w:top w:val="nil"/>
              <w:bottom w:val="nil"/>
            </w:tcBorders>
            <w:vAlign w:val="center"/>
          </w:tcPr>
          <w:p w14:paraId="6D6D818C"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2,287</w:t>
            </w:r>
          </w:p>
        </w:tc>
        <w:tc>
          <w:tcPr>
            <w:tcW w:w="507" w:type="pct"/>
            <w:tcBorders>
              <w:top w:val="nil"/>
              <w:bottom w:val="nil"/>
            </w:tcBorders>
            <w:vAlign w:val="center"/>
          </w:tcPr>
          <w:p w14:paraId="1D0FC64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433,426</w:t>
            </w:r>
          </w:p>
        </w:tc>
        <w:tc>
          <w:tcPr>
            <w:tcW w:w="358" w:type="pct"/>
            <w:tcBorders>
              <w:top w:val="nil"/>
              <w:bottom w:val="nil"/>
            </w:tcBorders>
            <w:vAlign w:val="center"/>
          </w:tcPr>
          <w:p w14:paraId="01376E4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0.09</w:t>
            </w:r>
          </w:p>
        </w:tc>
        <w:tc>
          <w:tcPr>
            <w:tcW w:w="101" w:type="pct"/>
            <w:tcBorders>
              <w:top w:val="nil"/>
              <w:bottom w:val="nil"/>
            </w:tcBorders>
          </w:tcPr>
          <w:p w14:paraId="468EB917"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C5F87A3"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417</w:t>
            </w:r>
          </w:p>
        </w:tc>
        <w:tc>
          <w:tcPr>
            <w:tcW w:w="507" w:type="pct"/>
            <w:tcBorders>
              <w:top w:val="nil"/>
              <w:bottom w:val="nil"/>
            </w:tcBorders>
            <w:vAlign w:val="center"/>
          </w:tcPr>
          <w:p w14:paraId="27E36D2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59,697</w:t>
            </w:r>
          </w:p>
        </w:tc>
        <w:tc>
          <w:tcPr>
            <w:tcW w:w="426" w:type="pct"/>
            <w:tcBorders>
              <w:top w:val="nil"/>
              <w:bottom w:val="nil"/>
            </w:tcBorders>
            <w:vAlign w:val="center"/>
          </w:tcPr>
          <w:p w14:paraId="5AE0460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68EAEC2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1772992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1,055</w:t>
            </w:r>
          </w:p>
        </w:tc>
        <w:tc>
          <w:tcPr>
            <w:tcW w:w="507" w:type="pct"/>
            <w:tcBorders>
              <w:top w:val="nil"/>
              <w:bottom w:val="nil"/>
            </w:tcBorders>
            <w:vAlign w:val="center"/>
          </w:tcPr>
          <w:p w14:paraId="226AC9E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174,806</w:t>
            </w:r>
          </w:p>
        </w:tc>
        <w:tc>
          <w:tcPr>
            <w:tcW w:w="385" w:type="pct"/>
            <w:gridSpan w:val="2"/>
            <w:tcBorders>
              <w:top w:val="nil"/>
              <w:bottom w:val="nil"/>
            </w:tcBorders>
            <w:vAlign w:val="center"/>
          </w:tcPr>
          <w:p w14:paraId="75D0A77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0.04</w:t>
            </w:r>
          </w:p>
        </w:tc>
      </w:tr>
      <w:tr w:rsidR="00932AC2" w:rsidRPr="00154F83" w14:paraId="0F3AB999" w14:textId="77777777" w:rsidTr="00FA6843">
        <w:tc>
          <w:tcPr>
            <w:tcW w:w="914" w:type="pct"/>
            <w:tcBorders>
              <w:top w:val="nil"/>
              <w:bottom w:val="nil"/>
            </w:tcBorders>
            <w:vAlign w:val="center"/>
          </w:tcPr>
          <w:p w14:paraId="2A2780E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SINE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tRNA</w:t>
            </w:r>
          </w:p>
        </w:tc>
        <w:tc>
          <w:tcPr>
            <w:tcW w:w="405" w:type="pct"/>
            <w:tcBorders>
              <w:top w:val="nil"/>
              <w:bottom w:val="nil"/>
            </w:tcBorders>
            <w:vAlign w:val="center"/>
          </w:tcPr>
          <w:p w14:paraId="4887CEF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581</w:t>
            </w:r>
          </w:p>
        </w:tc>
        <w:tc>
          <w:tcPr>
            <w:tcW w:w="507" w:type="pct"/>
            <w:tcBorders>
              <w:top w:val="nil"/>
              <w:bottom w:val="nil"/>
            </w:tcBorders>
            <w:vAlign w:val="center"/>
          </w:tcPr>
          <w:p w14:paraId="1D1BBF69"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72,028</w:t>
            </w:r>
          </w:p>
        </w:tc>
        <w:tc>
          <w:tcPr>
            <w:tcW w:w="358" w:type="pct"/>
            <w:tcBorders>
              <w:top w:val="nil"/>
              <w:bottom w:val="nil"/>
            </w:tcBorders>
            <w:vAlign w:val="center"/>
          </w:tcPr>
          <w:p w14:paraId="4C8AE54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0.02</w:t>
            </w:r>
          </w:p>
        </w:tc>
        <w:tc>
          <w:tcPr>
            <w:tcW w:w="101" w:type="pct"/>
            <w:tcBorders>
              <w:top w:val="nil"/>
              <w:bottom w:val="nil"/>
            </w:tcBorders>
          </w:tcPr>
          <w:p w14:paraId="078AAF3C"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6E714D7C"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282</w:t>
            </w:r>
          </w:p>
        </w:tc>
        <w:tc>
          <w:tcPr>
            <w:tcW w:w="507" w:type="pct"/>
            <w:tcBorders>
              <w:top w:val="nil"/>
              <w:bottom w:val="nil"/>
            </w:tcBorders>
            <w:vAlign w:val="center"/>
          </w:tcPr>
          <w:p w14:paraId="0BB6933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39,655</w:t>
            </w:r>
          </w:p>
        </w:tc>
        <w:tc>
          <w:tcPr>
            <w:tcW w:w="426" w:type="pct"/>
            <w:tcBorders>
              <w:top w:val="nil"/>
              <w:bottom w:val="nil"/>
            </w:tcBorders>
            <w:vAlign w:val="center"/>
          </w:tcPr>
          <w:p w14:paraId="7639B67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1F19A9C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36931A2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329</w:t>
            </w:r>
          </w:p>
        </w:tc>
        <w:tc>
          <w:tcPr>
            <w:tcW w:w="507" w:type="pct"/>
            <w:tcBorders>
              <w:top w:val="nil"/>
              <w:bottom w:val="nil"/>
            </w:tcBorders>
            <w:vAlign w:val="center"/>
          </w:tcPr>
          <w:p w14:paraId="445E078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71,465</w:t>
            </w:r>
          </w:p>
        </w:tc>
        <w:tc>
          <w:tcPr>
            <w:tcW w:w="385" w:type="pct"/>
            <w:gridSpan w:val="2"/>
            <w:tcBorders>
              <w:top w:val="nil"/>
              <w:bottom w:val="nil"/>
            </w:tcBorders>
            <w:vAlign w:val="center"/>
          </w:tcPr>
          <w:p w14:paraId="6652BD7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0.02</w:t>
            </w:r>
          </w:p>
        </w:tc>
      </w:tr>
      <w:tr w:rsidR="00932AC2" w:rsidRPr="00154F83" w14:paraId="40077D55" w14:textId="77777777" w:rsidTr="00FA6843">
        <w:tc>
          <w:tcPr>
            <w:tcW w:w="914" w:type="pct"/>
            <w:tcBorders>
              <w:top w:val="nil"/>
              <w:bottom w:val="nil"/>
            </w:tcBorders>
            <w:vAlign w:val="center"/>
          </w:tcPr>
          <w:p w14:paraId="5AEEEDB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SINE</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tRNA-Meta</w:t>
            </w:r>
          </w:p>
        </w:tc>
        <w:tc>
          <w:tcPr>
            <w:tcW w:w="405" w:type="pct"/>
            <w:tcBorders>
              <w:top w:val="nil"/>
              <w:bottom w:val="nil"/>
            </w:tcBorders>
            <w:vAlign w:val="center"/>
          </w:tcPr>
          <w:p w14:paraId="1B232642"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2E7F671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358" w:type="pct"/>
            <w:tcBorders>
              <w:top w:val="nil"/>
              <w:bottom w:val="nil"/>
            </w:tcBorders>
            <w:vAlign w:val="center"/>
          </w:tcPr>
          <w:p w14:paraId="68A321F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101" w:type="pct"/>
            <w:tcBorders>
              <w:top w:val="nil"/>
              <w:bottom w:val="nil"/>
            </w:tcBorders>
          </w:tcPr>
          <w:p w14:paraId="555AF28C" w14:textId="77777777" w:rsidR="00932AC2" w:rsidRPr="00154F83" w:rsidRDefault="00932AC2" w:rsidP="00FA6843">
            <w:pPr>
              <w:widowControl/>
              <w:jc w:val="left"/>
              <w:rPr>
                <w:rFonts w:ascii="Times New Roman" w:eastAsia="等线" w:hAnsi="Times New Roman" w:cs="Times New Roman"/>
                <w:color w:val="000000" w:themeColor="text1"/>
                <w:sz w:val="24"/>
                <w:szCs w:val="24"/>
              </w:rPr>
            </w:pPr>
          </w:p>
        </w:tc>
        <w:tc>
          <w:tcPr>
            <w:tcW w:w="394" w:type="pct"/>
            <w:tcBorders>
              <w:top w:val="nil"/>
              <w:bottom w:val="nil"/>
            </w:tcBorders>
            <w:vAlign w:val="center"/>
          </w:tcPr>
          <w:p w14:paraId="1D17BB54"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327A508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196FD15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71BEB3F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3C0B283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328</w:t>
            </w:r>
          </w:p>
        </w:tc>
        <w:tc>
          <w:tcPr>
            <w:tcW w:w="507" w:type="pct"/>
            <w:tcBorders>
              <w:top w:val="nil"/>
              <w:bottom w:val="nil"/>
            </w:tcBorders>
            <w:vAlign w:val="center"/>
          </w:tcPr>
          <w:p w14:paraId="1313321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41,636</w:t>
            </w:r>
          </w:p>
        </w:tc>
        <w:tc>
          <w:tcPr>
            <w:tcW w:w="385" w:type="pct"/>
            <w:gridSpan w:val="2"/>
            <w:tcBorders>
              <w:top w:val="nil"/>
              <w:bottom w:val="nil"/>
            </w:tcBorders>
            <w:vAlign w:val="center"/>
          </w:tcPr>
          <w:p w14:paraId="6275108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r>
      <w:tr w:rsidR="00932AC2" w:rsidRPr="00154F83" w14:paraId="15851702" w14:textId="77777777" w:rsidTr="00FA6843">
        <w:tc>
          <w:tcPr>
            <w:tcW w:w="914" w:type="pct"/>
            <w:tcBorders>
              <w:top w:val="nil"/>
              <w:bottom w:val="nil"/>
            </w:tcBorders>
            <w:vAlign w:val="center"/>
          </w:tcPr>
          <w:p w14:paraId="7A5FF68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p>
        </w:tc>
        <w:tc>
          <w:tcPr>
            <w:tcW w:w="405" w:type="pct"/>
            <w:tcBorders>
              <w:top w:val="nil"/>
              <w:bottom w:val="nil"/>
            </w:tcBorders>
            <w:vAlign w:val="center"/>
          </w:tcPr>
          <w:p w14:paraId="4E80776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67,892</w:t>
            </w:r>
          </w:p>
        </w:tc>
        <w:tc>
          <w:tcPr>
            <w:tcW w:w="507" w:type="pct"/>
            <w:tcBorders>
              <w:top w:val="nil"/>
              <w:bottom w:val="nil"/>
            </w:tcBorders>
            <w:vAlign w:val="center"/>
          </w:tcPr>
          <w:p w14:paraId="31724BD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26,418,792</w:t>
            </w:r>
          </w:p>
        </w:tc>
        <w:tc>
          <w:tcPr>
            <w:tcW w:w="358" w:type="pct"/>
            <w:tcBorders>
              <w:top w:val="nil"/>
              <w:bottom w:val="nil"/>
            </w:tcBorders>
            <w:vAlign w:val="center"/>
          </w:tcPr>
          <w:p w14:paraId="08D551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5.62</w:t>
            </w:r>
          </w:p>
        </w:tc>
        <w:tc>
          <w:tcPr>
            <w:tcW w:w="101" w:type="pct"/>
            <w:tcBorders>
              <w:top w:val="nil"/>
              <w:bottom w:val="nil"/>
            </w:tcBorders>
          </w:tcPr>
          <w:p w14:paraId="7A960B6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6940FD0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80,782</w:t>
            </w:r>
          </w:p>
        </w:tc>
        <w:tc>
          <w:tcPr>
            <w:tcW w:w="507" w:type="pct"/>
            <w:tcBorders>
              <w:top w:val="nil"/>
              <w:bottom w:val="nil"/>
            </w:tcBorders>
            <w:vAlign w:val="center"/>
          </w:tcPr>
          <w:p w14:paraId="7D39059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32,005,058</w:t>
            </w:r>
          </w:p>
        </w:tc>
        <w:tc>
          <w:tcPr>
            <w:tcW w:w="426" w:type="pct"/>
            <w:tcBorders>
              <w:top w:val="nil"/>
              <w:bottom w:val="nil"/>
            </w:tcBorders>
            <w:vAlign w:val="center"/>
          </w:tcPr>
          <w:p w14:paraId="0F981CD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6.35</w:t>
            </w:r>
          </w:p>
        </w:tc>
        <w:tc>
          <w:tcPr>
            <w:tcW w:w="99" w:type="pct"/>
            <w:tcBorders>
              <w:top w:val="nil"/>
              <w:bottom w:val="nil"/>
            </w:tcBorders>
          </w:tcPr>
          <w:p w14:paraId="59982E50"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3E359FB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79,360</w:t>
            </w:r>
          </w:p>
        </w:tc>
        <w:tc>
          <w:tcPr>
            <w:tcW w:w="507" w:type="pct"/>
            <w:tcBorders>
              <w:top w:val="nil"/>
              <w:bottom w:val="nil"/>
            </w:tcBorders>
            <w:vAlign w:val="center"/>
          </w:tcPr>
          <w:p w14:paraId="2A3CCB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29,380,132</w:t>
            </w:r>
          </w:p>
        </w:tc>
        <w:tc>
          <w:tcPr>
            <w:tcW w:w="385" w:type="pct"/>
            <w:gridSpan w:val="2"/>
            <w:tcBorders>
              <w:top w:val="nil"/>
              <w:bottom w:val="nil"/>
            </w:tcBorders>
            <w:vAlign w:val="center"/>
          </w:tcPr>
          <w:p w14:paraId="79498BC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6.68</w:t>
            </w:r>
          </w:p>
        </w:tc>
      </w:tr>
      <w:tr w:rsidR="00932AC2" w:rsidRPr="00154F83" w14:paraId="1B205AF8" w14:textId="77777777" w:rsidTr="00FA6843">
        <w:tc>
          <w:tcPr>
            <w:tcW w:w="914" w:type="pct"/>
            <w:tcBorders>
              <w:top w:val="nil"/>
              <w:bottom w:val="nil"/>
            </w:tcBorders>
            <w:vAlign w:val="center"/>
          </w:tcPr>
          <w:p w14:paraId="2DD071F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CMC-</w:t>
            </w:r>
            <w:proofErr w:type="spellStart"/>
            <w:r w:rsidRPr="00154F83">
              <w:rPr>
                <w:rFonts w:ascii="Times New Roman" w:eastAsia="等线" w:hAnsi="Times New Roman" w:cs="Times New Roman"/>
                <w:color w:val="000000"/>
                <w:sz w:val="24"/>
                <w:szCs w:val="24"/>
              </w:rPr>
              <w:t>EnSpm</w:t>
            </w:r>
            <w:proofErr w:type="spellEnd"/>
          </w:p>
        </w:tc>
        <w:tc>
          <w:tcPr>
            <w:tcW w:w="405" w:type="pct"/>
            <w:tcBorders>
              <w:top w:val="nil"/>
              <w:bottom w:val="nil"/>
            </w:tcBorders>
            <w:vAlign w:val="center"/>
          </w:tcPr>
          <w:p w14:paraId="30B1844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5,017</w:t>
            </w:r>
          </w:p>
        </w:tc>
        <w:tc>
          <w:tcPr>
            <w:tcW w:w="507" w:type="pct"/>
            <w:tcBorders>
              <w:top w:val="nil"/>
              <w:bottom w:val="nil"/>
            </w:tcBorders>
            <w:vAlign w:val="center"/>
          </w:tcPr>
          <w:p w14:paraId="252B4B7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3,195,799</w:t>
            </w:r>
          </w:p>
        </w:tc>
        <w:tc>
          <w:tcPr>
            <w:tcW w:w="358" w:type="pct"/>
            <w:tcBorders>
              <w:top w:val="nil"/>
              <w:bottom w:val="nil"/>
            </w:tcBorders>
            <w:vAlign w:val="center"/>
          </w:tcPr>
          <w:p w14:paraId="08FAE14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0.68</w:t>
            </w:r>
          </w:p>
        </w:tc>
        <w:tc>
          <w:tcPr>
            <w:tcW w:w="101" w:type="pct"/>
            <w:tcBorders>
              <w:top w:val="nil"/>
              <w:bottom w:val="nil"/>
            </w:tcBorders>
          </w:tcPr>
          <w:p w14:paraId="1BA07054"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750207B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6,098</w:t>
            </w:r>
          </w:p>
        </w:tc>
        <w:tc>
          <w:tcPr>
            <w:tcW w:w="507" w:type="pct"/>
            <w:tcBorders>
              <w:top w:val="nil"/>
              <w:bottom w:val="nil"/>
            </w:tcBorders>
            <w:vAlign w:val="center"/>
          </w:tcPr>
          <w:p w14:paraId="69EE5F4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2,608,913</w:t>
            </w:r>
          </w:p>
        </w:tc>
        <w:tc>
          <w:tcPr>
            <w:tcW w:w="426" w:type="pct"/>
            <w:tcBorders>
              <w:top w:val="nil"/>
              <w:bottom w:val="nil"/>
            </w:tcBorders>
            <w:vAlign w:val="center"/>
          </w:tcPr>
          <w:p w14:paraId="78CA0D5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0.52</w:t>
            </w:r>
          </w:p>
        </w:tc>
        <w:tc>
          <w:tcPr>
            <w:tcW w:w="99" w:type="pct"/>
            <w:tcBorders>
              <w:top w:val="nil"/>
              <w:bottom w:val="nil"/>
            </w:tcBorders>
          </w:tcPr>
          <w:p w14:paraId="7A6FC289"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C86F77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5,245</w:t>
            </w:r>
          </w:p>
        </w:tc>
        <w:tc>
          <w:tcPr>
            <w:tcW w:w="507" w:type="pct"/>
            <w:tcBorders>
              <w:top w:val="nil"/>
              <w:bottom w:val="nil"/>
            </w:tcBorders>
            <w:vAlign w:val="center"/>
          </w:tcPr>
          <w:p w14:paraId="50D1114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2,179,298</w:t>
            </w:r>
          </w:p>
        </w:tc>
        <w:tc>
          <w:tcPr>
            <w:tcW w:w="385" w:type="pct"/>
            <w:gridSpan w:val="2"/>
            <w:tcBorders>
              <w:top w:val="nil"/>
              <w:bottom w:val="nil"/>
            </w:tcBorders>
            <w:vAlign w:val="center"/>
          </w:tcPr>
          <w:p w14:paraId="7F91E58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0.50</w:t>
            </w:r>
          </w:p>
        </w:tc>
      </w:tr>
      <w:tr w:rsidR="00932AC2" w:rsidRPr="00154F83" w14:paraId="64BF97F3" w14:textId="77777777" w:rsidTr="00FA6843">
        <w:tc>
          <w:tcPr>
            <w:tcW w:w="914" w:type="pct"/>
            <w:tcBorders>
              <w:top w:val="nil"/>
              <w:bottom w:val="nil"/>
            </w:tcBorders>
            <w:vAlign w:val="center"/>
          </w:tcPr>
          <w:p w14:paraId="434EA29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Ginger</w:t>
            </w:r>
          </w:p>
        </w:tc>
        <w:tc>
          <w:tcPr>
            <w:tcW w:w="405" w:type="pct"/>
            <w:tcBorders>
              <w:top w:val="nil"/>
              <w:bottom w:val="nil"/>
            </w:tcBorders>
            <w:vAlign w:val="center"/>
          </w:tcPr>
          <w:p w14:paraId="3AC0C4D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104D20B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58" w:type="pct"/>
            <w:tcBorders>
              <w:top w:val="nil"/>
              <w:bottom w:val="nil"/>
            </w:tcBorders>
            <w:vAlign w:val="center"/>
          </w:tcPr>
          <w:p w14:paraId="79EDACF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101" w:type="pct"/>
            <w:tcBorders>
              <w:top w:val="nil"/>
              <w:bottom w:val="nil"/>
            </w:tcBorders>
          </w:tcPr>
          <w:p w14:paraId="2E10F29F"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5B38797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86</w:t>
            </w:r>
          </w:p>
        </w:tc>
        <w:tc>
          <w:tcPr>
            <w:tcW w:w="507" w:type="pct"/>
            <w:tcBorders>
              <w:top w:val="nil"/>
              <w:bottom w:val="nil"/>
            </w:tcBorders>
            <w:vAlign w:val="center"/>
          </w:tcPr>
          <w:p w14:paraId="2099349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44,762</w:t>
            </w:r>
          </w:p>
        </w:tc>
        <w:tc>
          <w:tcPr>
            <w:tcW w:w="426" w:type="pct"/>
            <w:tcBorders>
              <w:top w:val="nil"/>
              <w:bottom w:val="nil"/>
            </w:tcBorders>
            <w:vAlign w:val="center"/>
          </w:tcPr>
          <w:p w14:paraId="3083FEB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52D0901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634D71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542C562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43F3383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7165CB23" w14:textId="77777777" w:rsidTr="00FA6843">
        <w:tc>
          <w:tcPr>
            <w:tcW w:w="914" w:type="pct"/>
            <w:tcBorders>
              <w:top w:val="nil"/>
              <w:bottom w:val="nil"/>
            </w:tcBorders>
            <w:vAlign w:val="center"/>
          </w:tcPr>
          <w:p w14:paraId="2535318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lastRenderedPageBreak/>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MULE-</w:t>
            </w:r>
            <w:proofErr w:type="spellStart"/>
            <w:r w:rsidRPr="00154F83">
              <w:rPr>
                <w:rFonts w:ascii="Times New Roman" w:eastAsia="等线" w:hAnsi="Times New Roman" w:cs="Times New Roman"/>
                <w:color w:val="000000"/>
                <w:sz w:val="24"/>
                <w:szCs w:val="24"/>
              </w:rPr>
              <w:t>MuDR</w:t>
            </w:r>
            <w:proofErr w:type="spellEnd"/>
          </w:p>
        </w:tc>
        <w:tc>
          <w:tcPr>
            <w:tcW w:w="405" w:type="pct"/>
            <w:tcBorders>
              <w:top w:val="nil"/>
              <w:bottom w:val="nil"/>
            </w:tcBorders>
            <w:vAlign w:val="center"/>
          </w:tcPr>
          <w:p w14:paraId="04BAB3C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2,293</w:t>
            </w:r>
          </w:p>
        </w:tc>
        <w:tc>
          <w:tcPr>
            <w:tcW w:w="507" w:type="pct"/>
            <w:tcBorders>
              <w:top w:val="nil"/>
              <w:bottom w:val="nil"/>
            </w:tcBorders>
            <w:vAlign w:val="center"/>
          </w:tcPr>
          <w:p w14:paraId="098EE28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595,293</w:t>
            </w:r>
          </w:p>
        </w:tc>
        <w:tc>
          <w:tcPr>
            <w:tcW w:w="358" w:type="pct"/>
            <w:tcBorders>
              <w:top w:val="nil"/>
              <w:bottom w:val="nil"/>
            </w:tcBorders>
            <w:vAlign w:val="center"/>
          </w:tcPr>
          <w:p w14:paraId="4995591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0.13</w:t>
            </w:r>
          </w:p>
        </w:tc>
        <w:tc>
          <w:tcPr>
            <w:tcW w:w="101" w:type="pct"/>
            <w:tcBorders>
              <w:top w:val="nil"/>
              <w:bottom w:val="nil"/>
            </w:tcBorders>
          </w:tcPr>
          <w:p w14:paraId="0186BCF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290C16C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11,665</w:t>
            </w:r>
          </w:p>
        </w:tc>
        <w:tc>
          <w:tcPr>
            <w:tcW w:w="507" w:type="pct"/>
            <w:tcBorders>
              <w:top w:val="nil"/>
              <w:bottom w:val="nil"/>
            </w:tcBorders>
            <w:vAlign w:val="center"/>
          </w:tcPr>
          <w:p w14:paraId="4FD2182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5,235,612</w:t>
            </w:r>
          </w:p>
        </w:tc>
        <w:tc>
          <w:tcPr>
            <w:tcW w:w="426" w:type="pct"/>
            <w:tcBorders>
              <w:top w:val="nil"/>
              <w:bottom w:val="nil"/>
            </w:tcBorders>
            <w:vAlign w:val="center"/>
          </w:tcPr>
          <w:p w14:paraId="49F6337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1.04</w:t>
            </w:r>
          </w:p>
        </w:tc>
        <w:tc>
          <w:tcPr>
            <w:tcW w:w="99" w:type="pct"/>
            <w:tcBorders>
              <w:top w:val="nil"/>
              <w:bottom w:val="nil"/>
            </w:tcBorders>
          </w:tcPr>
          <w:p w14:paraId="0520B4AC"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52BFE18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5,989</w:t>
            </w:r>
          </w:p>
        </w:tc>
        <w:tc>
          <w:tcPr>
            <w:tcW w:w="507" w:type="pct"/>
            <w:tcBorders>
              <w:top w:val="nil"/>
              <w:bottom w:val="nil"/>
            </w:tcBorders>
            <w:vAlign w:val="center"/>
          </w:tcPr>
          <w:p w14:paraId="263CF1D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1,737,046</w:t>
            </w:r>
          </w:p>
        </w:tc>
        <w:tc>
          <w:tcPr>
            <w:tcW w:w="385" w:type="pct"/>
            <w:gridSpan w:val="2"/>
            <w:tcBorders>
              <w:top w:val="nil"/>
              <w:bottom w:val="nil"/>
            </w:tcBorders>
            <w:vAlign w:val="center"/>
          </w:tcPr>
          <w:p w14:paraId="0B164BC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0.39</w:t>
            </w:r>
          </w:p>
        </w:tc>
      </w:tr>
      <w:tr w:rsidR="00932AC2" w:rsidRPr="00154F83" w14:paraId="7707CF63" w14:textId="77777777" w:rsidTr="00FA6843">
        <w:tc>
          <w:tcPr>
            <w:tcW w:w="914" w:type="pct"/>
            <w:tcBorders>
              <w:top w:val="nil"/>
              <w:bottom w:val="nil"/>
            </w:tcBorders>
            <w:vAlign w:val="center"/>
          </w:tcPr>
          <w:p w14:paraId="692EE03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Maverick</w:t>
            </w:r>
          </w:p>
        </w:tc>
        <w:tc>
          <w:tcPr>
            <w:tcW w:w="405" w:type="pct"/>
            <w:tcBorders>
              <w:top w:val="nil"/>
              <w:bottom w:val="nil"/>
            </w:tcBorders>
            <w:vAlign w:val="center"/>
          </w:tcPr>
          <w:p w14:paraId="465DA55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263</w:t>
            </w:r>
          </w:p>
        </w:tc>
        <w:tc>
          <w:tcPr>
            <w:tcW w:w="507" w:type="pct"/>
            <w:tcBorders>
              <w:top w:val="nil"/>
              <w:bottom w:val="nil"/>
            </w:tcBorders>
            <w:vAlign w:val="center"/>
          </w:tcPr>
          <w:p w14:paraId="119C7C8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109,304</w:t>
            </w:r>
          </w:p>
        </w:tc>
        <w:tc>
          <w:tcPr>
            <w:tcW w:w="358" w:type="pct"/>
            <w:tcBorders>
              <w:top w:val="nil"/>
              <w:bottom w:val="nil"/>
            </w:tcBorders>
            <w:vAlign w:val="center"/>
          </w:tcPr>
          <w:p w14:paraId="3B6322C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0.02</w:t>
            </w:r>
          </w:p>
        </w:tc>
        <w:tc>
          <w:tcPr>
            <w:tcW w:w="101" w:type="pct"/>
            <w:tcBorders>
              <w:top w:val="nil"/>
              <w:bottom w:val="nil"/>
            </w:tcBorders>
          </w:tcPr>
          <w:p w14:paraId="653A52A2"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0980F3F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461</w:t>
            </w:r>
          </w:p>
        </w:tc>
        <w:tc>
          <w:tcPr>
            <w:tcW w:w="507" w:type="pct"/>
            <w:tcBorders>
              <w:top w:val="nil"/>
              <w:bottom w:val="nil"/>
            </w:tcBorders>
            <w:vAlign w:val="center"/>
          </w:tcPr>
          <w:p w14:paraId="331CC9F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58,622</w:t>
            </w:r>
          </w:p>
        </w:tc>
        <w:tc>
          <w:tcPr>
            <w:tcW w:w="426" w:type="pct"/>
            <w:tcBorders>
              <w:top w:val="nil"/>
              <w:bottom w:val="nil"/>
            </w:tcBorders>
            <w:vAlign w:val="center"/>
          </w:tcPr>
          <w:p w14:paraId="727BC94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11E5F234"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3D8971F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1,238</w:t>
            </w:r>
          </w:p>
        </w:tc>
        <w:tc>
          <w:tcPr>
            <w:tcW w:w="507" w:type="pct"/>
            <w:tcBorders>
              <w:top w:val="nil"/>
              <w:bottom w:val="nil"/>
            </w:tcBorders>
            <w:vAlign w:val="center"/>
          </w:tcPr>
          <w:p w14:paraId="5CE59F4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516,687</w:t>
            </w:r>
          </w:p>
        </w:tc>
        <w:tc>
          <w:tcPr>
            <w:tcW w:w="385" w:type="pct"/>
            <w:gridSpan w:val="2"/>
            <w:tcBorders>
              <w:top w:val="nil"/>
              <w:bottom w:val="nil"/>
            </w:tcBorders>
            <w:vAlign w:val="center"/>
          </w:tcPr>
          <w:p w14:paraId="701BD6A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0.12</w:t>
            </w:r>
          </w:p>
        </w:tc>
      </w:tr>
      <w:tr w:rsidR="00932AC2" w:rsidRPr="00154F83" w14:paraId="45B6C078" w14:textId="77777777" w:rsidTr="00FA6843">
        <w:tc>
          <w:tcPr>
            <w:tcW w:w="914" w:type="pct"/>
            <w:tcBorders>
              <w:top w:val="nil"/>
              <w:bottom w:val="nil"/>
            </w:tcBorders>
            <w:vAlign w:val="center"/>
          </w:tcPr>
          <w:p w14:paraId="01AC04A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MuLE-MuDR</w:t>
            </w:r>
            <w:proofErr w:type="spellEnd"/>
          </w:p>
        </w:tc>
        <w:tc>
          <w:tcPr>
            <w:tcW w:w="405" w:type="pct"/>
            <w:tcBorders>
              <w:top w:val="nil"/>
              <w:bottom w:val="nil"/>
            </w:tcBorders>
            <w:vAlign w:val="center"/>
          </w:tcPr>
          <w:p w14:paraId="3F3C10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5,293</w:t>
            </w:r>
          </w:p>
        </w:tc>
        <w:tc>
          <w:tcPr>
            <w:tcW w:w="507" w:type="pct"/>
            <w:tcBorders>
              <w:top w:val="nil"/>
              <w:bottom w:val="nil"/>
            </w:tcBorders>
            <w:vAlign w:val="center"/>
          </w:tcPr>
          <w:p w14:paraId="7E438D1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4,107,298</w:t>
            </w:r>
          </w:p>
        </w:tc>
        <w:tc>
          <w:tcPr>
            <w:tcW w:w="358" w:type="pct"/>
            <w:tcBorders>
              <w:top w:val="nil"/>
              <w:bottom w:val="nil"/>
            </w:tcBorders>
            <w:vAlign w:val="center"/>
          </w:tcPr>
          <w:p w14:paraId="0087B62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0.87</w:t>
            </w:r>
          </w:p>
        </w:tc>
        <w:tc>
          <w:tcPr>
            <w:tcW w:w="101" w:type="pct"/>
            <w:tcBorders>
              <w:top w:val="nil"/>
              <w:bottom w:val="nil"/>
            </w:tcBorders>
          </w:tcPr>
          <w:p w14:paraId="71646629"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33B02B3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6,195</w:t>
            </w:r>
          </w:p>
        </w:tc>
        <w:tc>
          <w:tcPr>
            <w:tcW w:w="507" w:type="pct"/>
            <w:tcBorders>
              <w:top w:val="nil"/>
              <w:bottom w:val="nil"/>
            </w:tcBorders>
            <w:vAlign w:val="center"/>
          </w:tcPr>
          <w:p w14:paraId="087750E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4,239,675</w:t>
            </w:r>
          </w:p>
        </w:tc>
        <w:tc>
          <w:tcPr>
            <w:tcW w:w="426" w:type="pct"/>
            <w:tcBorders>
              <w:top w:val="nil"/>
              <w:bottom w:val="nil"/>
            </w:tcBorders>
            <w:vAlign w:val="center"/>
          </w:tcPr>
          <w:p w14:paraId="64665E1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0.84</w:t>
            </w:r>
          </w:p>
        </w:tc>
        <w:tc>
          <w:tcPr>
            <w:tcW w:w="99" w:type="pct"/>
            <w:tcBorders>
              <w:top w:val="nil"/>
              <w:bottom w:val="nil"/>
            </w:tcBorders>
          </w:tcPr>
          <w:p w14:paraId="463390F6"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434CFE9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4,753</w:t>
            </w:r>
          </w:p>
        </w:tc>
        <w:tc>
          <w:tcPr>
            <w:tcW w:w="507" w:type="pct"/>
            <w:tcBorders>
              <w:top w:val="nil"/>
              <w:bottom w:val="nil"/>
            </w:tcBorders>
            <w:vAlign w:val="center"/>
          </w:tcPr>
          <w:p w14:paraId="7BCFBCC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2,963,326</w:t>
            </w:r>
          </w:p>
        </w:tc>
        <w:tc>
          <w:tcPr>
            <w:tcW w:w="385" w:type="pct"/>
            <w:gridSpan w:val="2"/>
            <w:tcBorders>
              <w:top w:val="nil"/>
              <w:bottom w:val="nil"/>
            </w:tcBorders>
            <w:vAlign w:val="center"/>
          </w:tcPr>
          <w:p w14:paraId="6B8AC50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0.67</w:t>
            </w:r>
          </w:p>
        </w:tc>
      </w:tr>
      <w:tr w:rsidR="00932AC2" w:rsidRPr="00154F83" w14:paraId="0498AF96" w14:textId="77777777" w:rsidTr="00FA6843">
        <w:tc>
          <w:tcPr>
            <w:tcW w:w="914" w:type="pct"/>
            <w:tcBorders>
              <w:top w:val="nil"/>
              <w:bottom w:val="nil"/>
            </w:tcBorders>
            <w:vAlign w:val="center"/>
          </w:tcPr>
          <w:p w14:paraId="0F02845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PIF-Harbinger</w:t>
            </w:r>
          </w:p>
        </w:tc>
        <w:tc>
          <w:tcPr>
            <w:tcW w:w="405" w:type="pct"/>
            <w:tcBorders>
              <w:top w:val="nil"/>
              <w:bottom w:val="nil"/>
            </w:tcBorders>
            <w:vAlign w:val="center"/>
          </w:tcPr>
          <w:p w14:paraId="6E9C327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15,309</w:t>
            </w:r>
          </w:p>
        </w:tc>
        <w:tc>
          <w:tcPr>
            <w:tcW w:w="507" w:type="pct"/>
            <w:tcBorders>
              <w:top w:val="nil"/>
              <w:bottom w:val="nil"/>
            </w:tcBorders>
            <w:vAlign w:val="center"/>
          </w:tcPr>
          <w:p w14:paraId="794984F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4,524,777</w:t>
            </w:r>
          </w:p>
        </w:tc>
        <w:tc>
          <w:tcPr>
            <w:tcW w:w="358" w:type="pct"/>
            <w:tcBorders>
              <w:top w:val="nil"/>
              <w:bottom w:val="nil"/>
            </w:tcBorders>
            <w:vAlign w:val="center"/>
          </w:tcPr>
          <w:p w14:paraId="147E709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0.96</w:t>
            </w:r>
          </w:p>
        </w:tc>
        <w:tc>
          <w:tcPr>
            <w:tcW w:w="101" w:type="pct"/>
            <w:tcBorders>
              <w:top w:val="nil"/>
              <w:bottom w:val="nil"/>
            </w:tcBorders>
          </w:tcPr>
          <w:p w14:paraId="51B30722"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5C2583D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13,605</w:t>
            </w:r>
          </w:p>
        </w:tc>
        <w:tc>
          <w:tcPr>
            <w:tcW w:w="507" w:type="pct"/>
            <w:tcBorders>
              <w:top w:val="nil"/>
              <w:bottom w:val="nil"/>
            </w:tcBorders>
            <w:vAlign w:val="center"/>
          </w:tcPr>
          <w:p w14:paraId="264066F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4,227,731</w:t>
            </w:r>
          </w:p>
        </w:tc>
        <w:tc>
          <w:tcPr>
            <w:tcW w:w="426" w:type="pct"/>
            <w:tcBorders>
              <w:top w:val="nil"/>
              <w:bottom w:val="nil"/>
            </w:tcBorders>
            <w:vAlign w:val="center"/>
          </w:tcPr>
          <w:p w14:paraId="0FBAD59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0.84</w:t>
            </w:r>
          </w:p>
        </w:tc>
        <w:tc>
          <w:tcPr>
            <w:tcW w:w="99" w:type="pct"/>
            <w:tcBorders>
              <w:top w:val="nil"/>
              <w:bottom w:val="nil"/>
            </w:tcBorders>
          </w:tcPr>
          <w:p w14:paraId="0DA1D79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14D91A8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13,259</w:t>
            </w:r>
          </w:p>
        </w:tc>
        <w:tc>
          <w:tcPr>
            <w:tcW w:w="507" w:type="pct"/>
            <w:tcBorders>
              <w:top w:val="nil"/>
              <w:bottom w:val="nil"/>
            </w:tcBorders>
            <w:vAlign w:val="center"/>
          </w:tcPr>
          <w:p w14:paraId="67DC1A0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4,458,497</w:t>
            </w:r>
          </w:p>
        </w:tc>
        <w:tc>
          <w:tcPr>
            <w:tcW w:w="385" w:type="pct"/>
            <w:gridSpan w:val="2"/>
            <w:tcBorders>
              <w:top w:val="nil"/>
              <w:bottom w:val="nil"/>
            </w:tcBorders>
            <w:vAlign w:val="center"/>
          </w:tcPr>
          <w:p w14:paraId="01DFDFC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1.01</w:t>
            </w:r>
          </w:p>
        </w:tc>
      </w:tr>
      <w:tr w:rsidR="00932AC2" w:rsidRPr="00154F83" w14:paraId="00A7B4F3" w14:textId="77777777" w:rsidTr="00FA6843">
        <w:tc>
          <w:tcPr>
            <w:tcW w:w="914" w:type="pct"/>
            <w:tcBorders>
              <w:top w:val="nil"/>
              <w:bottom w:val="nil"/>
            </w:tcBorders>
            <w:vAlign w:val="center"/>
          </w:tcPr>
          <w:p w14:paraId="7094BC3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Sola-3</w:t>
            </w:r>
          </w:p>
        </w:tc>
        <w:tc>
          <w:tcPr>
            <w:tcW w:w="405" w:type="pct"/>
            <w:tcBorders>
              <w:top w:val="nil"/>
              <w:bottom w:val="nil"/>
            </w:tcBorders>
            <w:vAlign w:val="center"/>
          </w:tcPr>
          <w:p w14:paraId="1506BAE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3E3D34E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58" w:type="pct"/>
            <w:tcBorders>
              <w:top w:val="nil"/>
              <w:bottom w:val="nil"/>
            </w:tcBorders>
            <w:vAlign w:val="center"/>
          </w:tcPr>
          <w:p w14:paraId="4D23DEA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101" w:type="pct"/>
            <w:tcBorders>
              <w:top w:val="nil"/>
              <w:bottom w:val="nil"/>
            </w:tcBorders>
          </w:tcPr>
          <w:p w14:paraId="7421B137"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4B98712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138</w:t>
            </w:r>
          </w:p>
        </w:tc>
        <w:tc>
          <w:tcPr>
            <w:tcW w:w="507" w:type="pct"/>
            <w:tcBorders>
              <w:top w:val="nil"/>
              <w:bottom w:val="nil"/>
            </w:tcBorders>
            <w:vAlign w:val="center"/>
          </w:tcPr>
          <w:p w14:paraId="323AE8A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32,893</w:t>
            </w:r>
          </w:p>
        </w:tc>
        <w:tc>
          <w:tcPr>
            <w:tcW w:w="426" w:type="pct"/>
            <w:tcBorders>
              <w:top w:val="nil"/>
              <w:bottom w:val="nil"/>
            </w:tcBorders>
            <w:vAlign w:val="center"/>
          </w:tcPr>
          <w:p w14:paraId="18FAFFB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7030F52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139EC0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4620A2F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6D195A3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0049D095" w14:textId="77777777" w:rsidTr="00FA6843">
        <w:tc>
          <w:tcPr>
            <w:tcW w:w="914" w:type="pct"/>
            <w:tcBorders>
              <w:top w:val="nil"/>
              <w:bottom w:val="nil"/>
            </w:tcBorders>
            <w:vAlign w:val="center"/>
          </w:tcPr>
          <w:p w14:paraId="3CD5793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PiggyBac</w:t>
            </w:r>
          </w:p>
        </w:tc>
        <w:tc>
          <w:tcPr>
            <w:tcW w:w="405" w:type="pct"/>
            <w:tcBorders>
              <w:top w:val="nil"/>
              <w:bottom w:val="nil"/>
            </w:tcBorders>
            <w:vAlign w:val="center"/>
          </w:tcPr>
          <w:p w14:paraId="6497E98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247</w:t>
            </w:r>
          </w:p>
        </w:tc>
        <w:tc>
          <w:tcPr>
            <w:tcW w:w="507" w:type="pct"/>
            <w:tcBorders>
              <w:top w:val="nil"/>
              <w:bottom w:val="nil"/>
            </w:tcBorders>
            <w:vAlign w:val="center"/>
          </w:tcPr>
          <w:p w14:paraId="32E6CE5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66,931</w:t>
            </w:r>
          </w:p>
        </w:tc>
        <w:tc>
          <w:tcPr>
            <w:tcW w:w="358" w:type="pct"/>
            <w:tcBorders>
              <w:top w:val="nil"/>
              <w:bottom w:val="nil"/>
            </w:tcBorders>
            <w:vAlign w:val="center"/>
          </w:tcPr>
          <w:p w14:paraId="5B86A177"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0.01</w:t>
            </w:r>
          </w:p>
        </w:tc>
        <w:tc>
          <w:tcPr>
            <w:tcW w:w="101" w:type="pct"/>
            <w:tcBorders>
              <w:top w:val="nil"/>
              <w:bottom w:val="nil"/>
            </w:tcBorders>
          </w:tcPr>
          <w:p w14:paraId="56ED457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678EF45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7241A9F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5C215CB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06EDB990"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68F472D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04E5D44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bottom w:val="nil"/>
            </w:tcBorders>
            <w:vAlign w:val="center"/>
          </w:tcPr>
          <w:p w14:paraId="000CA60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7BFDC922" w14:textId="77777777" w:rsidTr="00FA6843">
        <w:tc>
          <w:tcPr>
            <w:tcW w:w="914" w:type="pct"/>
            <w:tcBorders>
              <w:top w:val="nil"/>
              <w:bottom w:val="nil"/>
            </w:tcBorders>
            <w:vAlign w:val="center"/>
          </w:tcPr>
          <w:p w14:paraId="2AD3918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TcMar</w:t>
            </w:r>
            <w:proofErr w:type="spellEnd"/>
            <w:r w:rsidRPr="00154F83">
              <w:rPr>
                <w:rFonts w:ascii="Times New Roman" w:eastAsia="等线" w:hAnsi="Times New Roman" w:cs="Times New Roman"/>
                <w:color w:val="000000"/>
                <w:sz w:val="24"/>
                <w:szCs w:val="24"/>
              </w:rPr>
              <w:t>-Mariner</w:t>
            </w:r>
          </w:p>
        </w:tc>
        <w:tc>
          <w:tcPr>
            <w:tcW w:w="405" w:type="pct"/>
            <w:tcBorders>
              <w:top w:val="nil"/>
              <w:bottom w:val="nil"/>
            </w:tcBorders>
            <w:vAlign w:val="center"/>
          </w:tcPr>
          <w:p w14:paraId="11831F1D"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507" w:type="pct"/>
            <w:tcBorders>
              <w:top w:val="nil"/>
              <w:bottom w:val="nil"/>
            </w:tcBorders>
            <w:vAlign w:val="center"/>
          </w:tcPr>
          <w:p w14:paraId="6E4D60FE"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358" w:type="pct"/>
            <w:tcBorders>
              <w:top w:val="nil"/>
              <w:bottom w:val="nil"/>
            </w:tcBorders>
            <w:vAlign w:val="center"/>
          </w:tcPr>
          <w:p w14:paraId="298ED8BA" w14:textId="77777777" w:rsidR="00932AC2" w:rsidRPr="00154F83" w:rsidRDefault="00932AC2" w:rsidP="00FA6843">
            <w:pPr>
              <w:widowControl/>
              <w:jc w:val="left"/>
              <w:rPr>
                <w:rFonts w:ascii="Times New Roman" w:hAnsi="Times New Roman" w:cs="Times New Roman"/>
                <w:color w:val="000000" w:themeColor="text1"/>
                <w:sz w:val="24"/>
                <w:szCs w:val="24"/>
              </w:rPr>
            </w:pPr>
            <w:r w:rsidRPr="00154F83">
              <w:rPr>
                <w:rFonts w:ascii="Times New Roman" w:eastAsia="等线" w:hAnsi="Times New Roman" w:cs="Times New Roman"/>
                <w:color w:val="000000" w:themeColor="text1"/>
                <w:sz w:val="24"/>
                <w:szCs w:val="24"/>
              </w:rPr>
              <w:t>0</w:t>
            </w:r>
          </w:p>
        </w:tc>
        <w:tc>
          <w:tcPr>
            <w:tcW w:w="101" w:type="pct"/>
            <w:tcBorders>
              <w:top w:val="nil"/>
              <w:bottom w:val="nil"/>
            </w:tcBorders>
          </w:tcPr>
          <w:p w14:paraId="681D1323"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3E740F1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0572C17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1E75A8B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22D70359"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DA8390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275</w:t>
            </w:r>
          </w:p>
        </w:tc>
        <w:tc>
          <w:tcPr>
            <w:tcW w:w="507" w:type="pct"/>
            <w:tcBorders>
              <w:top w:val="nil"/>
              <w:bottom w:val="nil"/>
            </w:tcBorders>
            <w:vAlign w:val="center"/>
          </w:tcPr>
          <w:p w14:paraId="299FED1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171,368</w:t>
            </w:r>
          </w:p>
        </w:tc>
        <w:tc>
          <w:tcPr>
            <w:tcW w:w="385" w:type="pct"/>
            <w:gridSpan w:val="2"/>
            <w:tcBorders>
              <w:top w:val="nil"/>
              <w:bottom w:val="nil"/>
            </w:tcBorders>
            <w:vAlign w:val="center"/>
          </w:tcPr>
          <w:p w14:paraId="7757BD1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0.04</w:t>
            </w:r>
          </w:p>
        </w:tc>
      </w:tr>
      <w:tr w:rsidR="00932AC2" w:rsidRPr="00154F83" w14:paraId="4E43CF67" w14:textId="77777777" w:rsidTr="00FA6843">
        <w:tc>
          <w:tcPr>
            <w:tcW w:w="914" w:type="pct"/>
            <w:tcBorders>
              <w:top w:val="nil"/>
              <w:bottom w:val="nil"/>
            </w:tcBorders>
            <w:vAlign w:val="center"/>
          </w:tcPr>
          <w:p w14:paraId="521A1CF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TcMar</w:t>
            </w:r>
            <w:proofErr w:type="spellEnd"/>
            <w:r w:rsidRPr="00154F83">
              <w:rPr>
                <w:rFonts w:ascii="Times New Roman" w:eastAsia="等线" w:hAnsi="Times New Roman" w:cs="Times New Roman"/>
                <w:color w:val="000000"/>
                <w:sz w:val="24"/>
                <w:szCs w:val="24"/>
              </w:rPr>
              <w:t>-Pogo</w:t>
            </w:r>
          </w:p>
        </w:tc>
        <w:tc>
          <w:tcPr>
            <w:tcW w:w="405" w:type="pct"/>
            <w:tcBorders>
              <w:top w:val="nil"/>
              <w:bottom w:val="nil"/>
            </w:tcBorders>
            <w:vAlign w:val="center"/>
          </w:tcPr>
          <w:p w14:paraId="4ED5A35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752</w:t>
            </w:r>
          </w:p>
        </w:tc>
        <w:tc>
          <w:tcPr>
            <w:tcW w:w="507" w:type="pct"/>
            <w:tcBorders>
              <w:top w:val="nil"/>
              <w:bottom w:val="nil"/>
            </w:tcBorders>
            <w:vAlign w:val="center"/>
          </w:tcPr>
          <w:p w14:paraId="74E9281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252,481</w:t>
            </w:r>
          </w:p>
        </w:tc>
        <w:tc>
          <w:tcPr>
            <w:tcW w:w="358" w:type="pct"/>
            <w:tcBorders>
              <w:top w:val="nil"/>
              <w:bottom w:val="nil"/>
            </w:tcBorders>
            <w:vAlign w:val="center"/>
          </w:tcPr>
          <w:p w14:paraId="2FB4A7A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0.05</w:t>
            </w:r>
          </w:p>
        </w:tc>
        <w:tc>
          <w:tcPr>
            <w:tcW w:w="101" w:type="pct"/>
            <w:tcBorders>
              <w:top w:val="nil"/>
              <w:bottom w:val="nil"/>
            </w:tcBorders>
          </w:tcPr>
          <w:p w14:paraId="409026F4"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7533397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1,139</w:t>
            </w:r>
          </w:p>
        </w:tc>
        <w:tc>
          <w:tcPr>
            <w:tcW w:w="507" w:type="pct"/>
            <w:tcBorders>
              <w:top w:val="nil"/>
              <w:bottom w:val="nil"/>
            </w:tcBorders>
            <w:vAlign w:val="center"/>
          </w:tcPr>
          <w:p w14:paraId="492FF6A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340,787</w:t>
            </w:r>
          </w:p>
        </w:tc>
        <w:tc>
          <w:tcPr>
            <w:tcW w:w="426" w:type="pct"/>
            <w:tcBorders>
              <w:top w:val="nil"/>
              <w:bottom w:val="nil"/>
            </w:tcBorders>
            <w:vAlign w:val="center"/>
          </w:tcPr>
          <w:p w14:paraId="5017151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0.07</w:t>
            </w:r>
          </w:p>
        </w:tc>
        <w:tc>
          <w:tcPr>
            <w:tcW w:w="99" w:type="pct"/>
            <w:tcBorders>
              <w:top w:val="nil"/>
              <w:bottom w:val="nil"/>
            </w:tcBorders>
          </w:tcPr>
          <w:p w14:paraId="20916083"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43041C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1,788</w:t>
            </w:r>
          </w:p>
        </w:tc>
        <w:tc>
          <w:tcPr>
            <w:tcW w:w="507" w:type="pct"/>
            <w:tcBorders>
              <w:top w:val="nil"/>
              <w:bottom w:val="nil"/>
            </w:tcBorders>
            <w:vAlign w:val="center"/>
          </w:tcPr>
          <w:p w14:paraId="4A5948D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397,494</w:t>
            </w:r>
          </w:p>
        </w:tc>
        <w:tc>
          <w:tcPr>
            <w:tcW w:w="385" w:type="pct"/>
            <w:gridSpan w:val="2"/>
            <w:tcBorders>
              <w:top w:val="nil"/>
              <w:bottom w:val="nil"/>
            </w:tcBorders>
            <w:vAlign w:val="center"/>
          </w:tcPr>
          <w:p w14:paraId="5E4D15A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0.09</w:t>
            </w:r>
          </w:p>
        </w:tc>
      </w:tr>
      <w:tr w:rsidR="00932AC2" w:rsidRPr="00154F83" w14:paraId="49EE6AE8" w14:textId="77777777" w:rsidTr="00FA6843">
        <w:tc>
          <w:tcPr>
            <w:tcW w:w="914" w:type="pct"/>
            <w:tcBorders>
              <w:top w:val="nil"/>
              <w:bottom w:val="nil"/>
            </w:tcBorders>
            <w:vAlign w:val="center"/>
          </w:tcPr>
          <w:p w14:paraId="1A787D4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TcMar-Tc4</w:t>
            </w:r>
          </w:p>
        </w:tc>
        <w:tc>
          <w:tcPr>
            <w:tcW w:w="405" w:type="pct"/>
            <w:tcBorders>
              <w:top w:val="nil"/>
              <w:bottom w:val="nil"/>
            </w:tcBorders>
            <w:vAlign w:val="center"/>
          </w:tcPr>
          <w:p w14:paraId="1B6BFFD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1942A12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58" w:type="pct"/>
            <w:tcBorders>
              <w:top w:val="nil"/>
              <w:bottom w:val="nil"/>
            </w:tcBorders>
            <w:vAlign w:val="center"/>
          </w:tcPr>
          <w:p w14:paraId="2C2D9BB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101" w:type="pct"/>
            <w:tcBorders>
              <w:top w:val="nil"/>
              <w:bottom w:val="nil"/>
            </w:tcBorders>
          </w:tcPr>
          <w:p w14:paraId="6CBC15BF"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069B1EC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07F94CD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020631B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42AF2B1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55155F8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786</w:t>
            </w:r>
          </w:p>
        </w:tc>
        <w:tc>
          <w:tcPr>
            <w:tcW w:w="507" w:type="pct"/>
            <w:tcBorders>
              <w:top w:val="nil"/>
              <w:bottom w:val="nil"/>
            </w:tcBorders>
            <w:vAlign w:val="center"/>
          </w:tcPr>
          <w:p w14:paraId="2FFFDCF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238,130</w:t>
            </w:r>
          </w:p>
        </w:tc>
        <w:tc>
          <w:tcPr>
            <w:tcW w:w="385" w:type="pct"/>
            <w:gridSpan w:val="2"/>
            <w:tcBorders>
              <w:top w:val="nil"/>
              <w:bottom w:val="nil"/>
            </w:tcBorders>
            <w:vAlign w:val="center"/>
          </w:tcPr>
          <w:p w14:paraId="05CDF9A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0.05</w:t>
            </w:r>
          </w:p>
        </w:tc>
      </w:tr>
      <w:tr w:rsidR="00932AC2" w:rsidRPr="00154F83" w14:paraId="2BCD40AA" w14:textId="77777777" w:rsidTr="00FA6843">
        <w:tc>
          <w:tcPr>
            <w:tcW w:w="914" w:type="pct"/>
            <w:tcBorders>
              <w:top w:val="nil"/>
              <w:bottom w:val="nil"/>
            </w:tcBorders>
            <w:vAlign w:val="center"/>
          </w:tcPr>
          <w:p w14:paraId="5A8822D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Zisupton</w:t>
            </w:r>
            <w:proofErr w:type="spellEnd"/>
          </w:p>
        </w:tc>
        <w:tc>
          <w:tcPr>
            <w:tcW w:w="405" w:type="pct"/>
            <w:tcBorders>
              <w:top w:val="nil"/>
              <w:bottom w:val="nil"/>
            </w:tcBorders>
            <w:vAlign w:val="center"/>
          </w:tcPr>
          <w:p w14:paraId="33AC924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449</w:t>
            </w:r>
          </w:p>
        </w:tc>
        <w:tc>
          <w:tcPr>
            <w:tcW w:w="507" w:type="pct"/>
            <w:tcBorders>
              <w:top w:val="nil"/>
              <w:bottom w:val="nil"/>
            </w:tcBorders>
            <w:vAlign w:val="center"/>
          </w:tcPr>
          <w:p w14:paraId="7E748C4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116,065</w:t>
            </w:r>
          </w:p>
        </w:tc>
        <w:tc>
          <w:tcPr>
            <w:tcW w:w="358" w:type="pct"/>
            <w:tcBorders>
              <w:top w:val="nil"/>
              <w:bottom w:val="nil"/>
            </w:tcBorders>
            <w:vAlign w:val="center"/>
          </w:tcPr>
          <w:p w14:paraId="58365B8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0.02</w:t>
            </w:r>
          </w:p>
        </w:tc>
        <w:tc>
          <w:tcPr>
            <w:tcW w:w="101" w:type="pct"/>
            <w:tcBorders>
              <w:top w:val="nil"/>
              <w:bottom w:val="nil"/>
            </w:tcBorders>
          </w:tcPr>
          <w:p w14:paraId="38614A4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076BDE5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237</w:t>
            </w:r>
          </w:p>
        </w:tc>
        <w:tc>
          <w:tcPr>
            <w:tcW w:w="507" w:type="pct"/>
            <w:tcBorders>
              <w:top w:val="nil"/>
              <w:bottom w:val="nil"/>
            </w:tcBorders>
            <w:vAlign w:val="center"/>
          </w:tcPr>
          <w:p w14:paraId="503D60D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51,481</w:t>
            </w:r>
          </w:p>
        </w:tc>
        <w:tc>
          <w:tcPr>
            <w:tcW w:w="426" w:type="pct"/>
            <w:tcBorders>
              <w:top w:val="nil"/>
              <w:bottom w:val="nil"/>
            </w:tcBorders>
            <w:vAlign w:val="center"/>
          </w:tcPr>
          <w:p w14:paraId="5DB8B22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0.01</w:t>
            </w:r>
          </w:p>
        </w:tc>
        <w:tc>
          <w:tcPr>
            <w:tcW w:w="99" w:type="pct"/>
            <w:tcBorders>
              <w:top w:val="nil"/>
              <w:bottom w:val="nil"/>
            </w:tcBorders>
          </w:tcPr>
          <w:p w14:paraId="119870A5"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20262CE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2,095</w:t>
            </w:r>
          </w:p>
        </w:tc>
        <w:tc>
          <w:tcPr>
            <w:tcW w:w="507" w:type="pct"/>
            <w:tcBorders>
              <w:top w:val="nil"/>
              <w:bottom w:val="nil"/>
            </w:tcBorders>
            <w:vAlign w:val="center"/>
          </w:tcPr>
          <w:p w14:paraId="739668C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616,049</w:t>
            </w:r>
          </w:p>
        </w:tc>
        <w:tc>
          <w:tcPr>
            <w:tcW w:w="385" w:type="pct"/>
            <w:gridSpan w:val="2"/>
            <w:tcBorders>
              <w:top w:val="nil"/>
              <w:bottom w:val="nil"/>
            </w:tcBorders>
            <w:vAlign w:val="center"/>
          </w:tcPr>
          <w:p w14:paraId="6C3E444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0.14</w:t>
            </w:r>
          </w:p>
        </w:tc>
      </w:tr>
      <w:tr w:rsidR="00932AC2" w:rsidRPr="00154F83" w14:paraId="6F76B6C9" w14:textId="77777777" w:rsidTr="00FA6843">
        <w:tc>
          <w:tcPr>
            <w:tcW w:w="914" w:type="pct"/>
            <w:tcBorders>
              <w:top w:val="nil"/>
              <w:bottom w:val="nil"/>
            </w:tcBorders>
            <w:vAlign w:val="center"/>
          </w:tcPr>
          <w:p w14:paraId="7C36858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hAT</w:t>
            </w:r>
            <w:proofErr w:type="spellEnd"/>
            <w:r w:rsidRPr="00154F83">
              <w:rPr>
                <w:rFonts w:ascii="Times New Roman" w:eastAsia="等线" w:hAnsi="Times New Roman" w:cs="Times New Roman"/>
                <w:color w:val="000000"/>
                <w:sz w:val="24"/>
                <w:szCs w:val="24"/>
              </w:rPr>
              <w:t>-Ac</w:t>
            </w:r>
          </w:p>
        </w:tc>
        <w:tc>
          <w:tcPr>
            <w:tcW w:w="405" w:type="pct"/>
            <w:tcBorders>
              <w:top w:val="nil"/>
              <w:bottom w:val="nil"/>
            </w:tcBorders>
            <w:vAlign w:val="center"/>
          </w:tcPr>
          <w:p w14:paraId="52ACBE9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14,779</w:t>
            </w:r>
          </w:p>
        </w:tc>
        <w:tc>
          <w:tcPr>
            <w:tcW w:w="507" w:type="pct"/>
            <w:tcBorders>
              <w:top w:val="nil"/>
              <w:bottom w:val="nil"/>
            </w:tcBorders>
            <w:vAlign w:val="center"/>
          </w:tcPr>
          <w:p w14:paraId="4817A1B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5,908,149</w:t>
            </w:r>
          </w:p>
        </w:tc>
        <w:tc>
          <w:tcPr>
            <w:tcW w:w="358" w:type="pct"/>
            <w:tcBorders>
              <w:top w:val="nil"/>
              <w:bottom w:val="nil"/>
            </w:tcBorders>
            <w:vAlign w:val="center"/>
          </w:tcPr>
          <w:p w14:paraId="4DA37F3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1.26</w:t>
            </w:r>
          </w:p>
        </w:tc>
        <w:tc>
          <w:tcPr>
            <w:tcW w:w="101" w:type="pct"/>
            <w:tcBorders>
              <w:top w:val="nil"/>
              <w:bottom w:val="nil"/>
            </w:tcBorders>
          </w:tcPr>
          <w:p w14:paraId="14540805"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76C473A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21,190</w:t>
            </w:r>
          </w:p>
        </w:tc>
        <w:tc>
          <w:tcPr>
            <w:tcW w:w="507" w:type="pct"/>
            <w:tcBorders>
              <w:top w:val="nil"/>
              <w:bottom w:val="nil"/>
            </w:tcBorders>
            <w:vAlign w:val="center"/>
          </w:tcPr>
          <w:p w14:paraId="699553E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8,742,512</w:t>
            </w:r>
          </w:p>
        </w:tc>
        <w:tc>
          <w:tcPr>
            <w:tcW w:w="426" w:type="pct"/>
            <w:tcBorders>
              <w:top w:val="nil"/>
              <w:bottom w:val="nil"/>
            </w:tcBorders>
            <w:vAlign w:val="center"/>
          </w:tcPr>
          <w:p w14:paraId="20C0084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1.73</w:t>
            </w:r>
          </w:p>
        </w:tc>
        <w:tc>
          <w:tcPr>
            <w:tcW w:w="99" w:type="pct"/>
            <w:tcBorders>
              <w:top w:val="nil"/>
              <w:bottom w:val="nil"/>
            </w:tcBorders>
          </w:tcPr>
          <w:p w14:paraId="020B4DD7"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6B5D8B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18,115</w:t>
            </w:r>
          </w:p>
        </w:tc>
        <w:tc>
          <w:tcPr>
            <w:tcW w:w="507" w:type="pct"/>
            <w:tcBorders>
              <w:top w:val="nil"/>
              <w:bottom w:val="nil"/>
            </w:tcBorders>
            <w:vAlign w:val="center"/>
          </w:tcPr>
          <w:p w14:paraId="0948CE3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8,436,766</w:t>
            </w:r>
          </w:p>
        </w:tc>
        <w:tc>
          <w:tcPr>
            <w:tcW w:w="385" w:type="pct"/>
            <w:gridSpan w:val="2"/>
            <w:tcBorders>
              <w:top w:val="nil"/>
              <w:bottom w:val="nil"/>
            </w:tcBorders>
            <w:vAlign w:val="center"/>
          </w:tcPr>
          <w:p w14:paraId="491CC3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1.92</w:t>
            </w:r>
          </w:p>
        </w:tc>
      </w:tr>
      <w:tr w:rsidR="00932AC2" w:rsidRPr="00154F83" w14:paraId="24E6ADCB" w14:textId="77777777" w:rsidTr="00FA6843">
        <w:tc>
          <w:tcPr>
            <w:tcW w:w="914" w:type="pct"/>
            <w:tcBorders>
              <w:top w:val="nil"/>
              <w:bottom w:val="nil"/>
            </w:tcBorders>
            <w:vAlign w:val="center"/>
          </w:tcPr>
          <w:p w14:paraId="384F224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hAT</w:t>
            </w:r>
            <w:proofErr w:type="spellEnd"/>
            <w:r w:rsidRPr="00154F83">
              <w:rPr>
                <w:rFonts w:ascii="Times New Roman" w:eastAsia="等线" w:hAnsi="Times New Roman" w:cs="Times New Roman"/>
                <w:color w:val="000000"/>
                <w:sz w:val="24"/>
                <w:szCs w:val="24"/>
              </w:rPr>
              <w:t>-Charlie</w:t>
            </w:r>
          </w:p>
        </w:tc>
        <w:tc>
          <w:tcPr>
            <w:tcW w:w="405" w:type="pct"/>
            <w:tcBorders>
              <w:top w:val="nil"/>
              <w:bottom w:val="nil"/>
            </w:tcBorders>
            <w:vAlign w:val="center"/>
          </w:tcPr>
          <w:p w14:paraId="4EE1B40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5,241</w:t>
            </w:r>
          </w:p>
        </w:tc>
        <w:tc>
          <w:tcPr>
            <w:tcW w:w="507" w:type="pct"/>
            <w:tcBorders>
              <w:top w:val="nil"/>
              <w:bottom w:val="nil"/>
            </w:tcBorders>
            <w:vAlign w:val="center"/>
          </w:tcPr>
          <w:p w14:paraId="43C3AAD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1,240,697</w:t>
            </w:r>
          </w:p>
        </w:tc>
        <w:tc>
          <w:tcPr>
            <w:tcW w:w="358" w:type="pct"/>
            <w:tcBorders>
              <w:top w:val="nil"/>
              <w:bottom w:val="nil"/>
            </w:tcBorders>
            <w:vAlign w:val="center"/>
          </w:tcPr>
          <w:p w14:paraId="447E969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0.26</w:t>
            </w:r>
          </w:p>
        </w:tc>
        <w:tc>
          <w:tcPr>
            <w:tcW w:w="101" w:type="pct"/>
            <w:tcBorders>
              <w:top w:val="nil"/>
              <w:bottom w:val="nil"/>
            </w:tcBorders>
          </w:tcPr>
          <w:p w14:paraId="4764AC99"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7C3E3FD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bottom w:val="nil"/>
            </w:tcBorders>
            <w:vAlign w:val="center"/>
          </w:tcPr>
          <w:p w14:paraId="7B235E1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426" w:type="pct"/>
            <w:tcBorders>
              <w:top w:val="nil"/>
              <w:bottom w:val="nil"/>
            </w:tcBorders>
            <w:vAlign w:val="center"/>
          </w:tcPr>
          <w:p w14:paraId="16DE5E1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99" w:type="pct"/>
            <w:tcBorders>
              <w:top w:val="nil"/>
              <w:bottom w:val="nil"/>
            </w:tcBorders>
          </w:tcPr>
          <w:p w14:paraId="6BCBA2C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7E311FC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8,899</w:t>
            </w:r>
          </w:p>
        </w:tc>
        <w:tc>
          <w:tcPr>
            <w:tcW w:w="507" w:type="pct"/>
            <w:tcBorders>
              <w:top w:val="nil"/>
              <w:bottom w:val="nil"/>
            </w:tcBorders>
            <w:vAlign w:val="center"/>
          </w:tcPr>
          <w:p w14:paraId="3D9E2EE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2,650,556</w:t>
            </w:r>
          </w:p>
        </w:tc>
        <w:tc>
          <w:tcPr>
            <w:tcW w:w="385" w:type="pct"/>
            <w:gridSpan w:val="2"/>
            <w:tcBorders>
              <w:top w:val="nil"/>
              <w:bottom w:val="nil"/>
            </w:tcBorders>
            <w:vAlign w:val="center"/>
          </w:tcPr>
          <w:p w14:paraId="787B152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0.60</w:t>
            </w:r>
          </w:p>
        </w:tc>
      </w:tr>
      <w:tr w:rsidR="00932AC2" w:rsidRPr="00154F83" w14:paraId="59A114EC" w14:textId="77777777" w:rsidTr="00FA6843">
        <w:tc>
          <w:tcPr>
            <w:tcW w:w="914" w:type="pct"/>
            <w:tcBorders>
              <w:top w:val="nil"/>
              <w:bottom w:val="nil"/>
            </w:tcBorders>
            <w:vAlign w:val="center"/>
          </w:tcPr>
          <w:p w14:paraId="40A602B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hAT-Tag1</w:t>
            </w:r>
          </w:p>
        </w:tc>
        <w:tc>
          <w:tcPr>
            <w:tcW w:w="405" w:type="pct"/>
            <w:tcBorders>
              <w:top w:val="nil"/>
              <w:bottom w:val="nil"/>
            </w:tcBorders>
            <w:vAlign w:val="center"/>
          </w:tcPr>
          <w:p w14:paraId="3BC2E24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5,832</w:t>
            </w:r>
          </w:p>
        </w:tc>
        <w:tc>
          <w:tcPr>
            <w:tcW w:w="507" w:type="pct"/>
            <w:tcBorders>
              <w:top w:val="nil"/>
              <w:bottom w:val="nil"/>
            </w:tcBorders>
            <w:vAlign w:val="center"/>
          </w:tcPr>
          <w:p w14:paraId="3E6F6F5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2,020,140</w:t>
            </w:r>
          </w:p>
        </w:tc>
        <w:tc>
          <w:tcPr>
            <w:tcW w:w="358" w:type="pct"/>
            <w:tcBorders>
              <w:top w:val="nil"/>
              <w:bottom w:val="nil"/>
            </w:tcBorders>
            <w:vAlign w:val="center"/>
          </w:tcPr>
          <w:p w14:paraId="540E791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0.43</w:t>
            </w:r>
          </w:p>
        </w:tc>
        <w:tc>
          <w:tcPr>
            <w:tcW w:w="101" w:type="pct"/>
            <w:tcBorders>
              <w:top w:val="nil"/>
              <w:bottom w:val="nil"/>
            </w:tcBorders>
          </w:tcPr>
          <w:p w14:paraId="4A48ABE4"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60F734A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4,832</w:t>
            </w:r>
          </w:p>
        </w:tc>
        <w:tc>
          <w:tcPr>
            <w:tcW w:w="507" w:type="pct"/>
            <w:tcBorders>
              <w:top w:val="nil"/>
              <w:bottom w:val="nil"/>
            </w:tcBorders>
            <w:vAlign w:val="center"/>
          </w:tcPr>
          <w:p w14:paraId="06ACAB7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1,837,699</w:t>
            </w:r>
          </w:p>
        </w:tc>
        <w:tc>
          <w:tcPr>
            <w:tcW w:w="426" w:type="pct"/>
            <w:tcBorders>
              <w:top w:val="nil"/>
              <w:bottom w:val="nil"/>
            </w:tcBorders>
            <w:vAlign w:val="center"/>
          </w:tcPr>
          <w:p w14:paraId="2939B25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0.36</w:t>
            </w:r>
          </w:p>
        </w:tc>
        <w:tc>
          <w:tcPr>
            <w:tcW w:w="99" w:type="pct"/>
            <w:tcBorders>
              <w:top w:val="nil"/>
              <w:bottom w:val="nil"/>
            </w:tcBorders>
          </w:tcPr>
          <w:p w14:paraId="257AA3F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6CF1331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7,257</w:t>
            </w:r>
          </w:p>
        </w:tc>
        <w:tc>
          <w:tcPr>
            <w:tcW w:w="507" w:type="pct"/>
            <w:tcBorders>
              <w:top w:val="nil"/>
              <w:bottom w:val="nil"/>
            </w:tcBorders>
            <w:vAlign w:val="center"/>
          </w:tcPr>
          <w:p w14:paraId="7C40E21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2,087,050</w:t>
            </w:r>
          </w:p>
        </w:tc>
        <w:tc>
          <w:tcPr>
            <w:tcW w:w="385" w:type="pct"/>
            <w:gridSpan w:val="2"/>
            <w:tcBorders>
              <w:top w:val="nil"/>
              <w:bottom w:val="nil"/>
            </w:tcBorders>
            <w:vAlign w:val="center"/>
          </w:tcPr>
          <w:p w14:paraId="602DD71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0.47</w:t>
            </w:r>
          </w:p>
        </w:tc>
      </w:tr>
      <w:tr w:rsidR="00932AC2" w:rsidRPr="00154F83" w14:paraId="428E7958" w14:textId="77777777" w:rsidTr="00FA6843">
        <w:tc>
          <w:tcPr>
            <w:tcW w:w="914" w:type="pct"/>
            <w:tcBorders>
              <w:top w:val="nil"/>
              <w:bottom w:val="nil"/>
            </w:tcBorders>
            <w:vAlign w:val="center"/>
          </w:tcPr>
          <w:p w14:paraId="13AC88D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DNA</w:t>
            </w:r>
            <w:r>
              <w:rPr>
                <w:rFonts w:ascii="Times New Roman" w:eastAsia="等线" w:hAnsi="Times New Roman" w:cs="Times New Roman"/>
                <w:color w:val="000000"/>
                <w:sz w:val="24"/>
                <w:szCs w:val="24"/>
              </w:rPr>
              <w:t>/</w:t>
            </w:r>
            <w:r w:rsidRPr="00154F83">
              <w:rPr>
                <w:rFonts w:ascii="Times New Roman" w:eastAsia="等线" w:hAnsi="Times New Roman" w:cs="Times New Roman"/>
                <w:color w:val="000000"/>
                <w:sz w:val="24"/>
                <w:szCs w:val="24"/>
              </w:rPr>
              <w:t>hAT-Tip100</w:t>
            </w:r>
          </w:p>
        </w:tc>
        <w:tc>
          <w:tcPr>
            <w:tcW w:w="405" w:type="pct"/>
            <w:tcBorders>
              <w:top w:val="nil"/>
              <w:bottom w:val="nil"/>
            </w:tcBorders>
            <w:vAlign w:val="center"/>
          </w:tcPr>
          <w:p w14:paraId="5D0A512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4,316</w:t>
            </w:r>
          </w:p>
        </w:tc>
        <w:tc>
          <w:tcPr>
            <w:tcW w:w="507" w:type="pct"/>
            <w:tcBorders>
              <w:top w:val="nil"/>
              <w:bottom w:val="nil"/>
            </w:tcBorders>
            <w:vAlign w:val="center"/>
          </w:tcPr>
          <w:p w14:paraId="6FD950F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1,747,515</w:t>
            </w:r>
          </w:p>
        </w:tc>
        <w:tc>
          <w:tcPr>
            <w:tcW w:w="358" w:type="pct"/>
            <w:tcBorders>
              <w:top w:val="nil"/>
              <w:bottom w:val="nil"/>
            </w:tcBorders>
            <w:vAlign w:val="center"/>
          </w:tcPr>
          <w:p w14:paraId="7F02F15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0.37</w:t>
            </w:r>
          </w:p>
        </w:tc>
        <w:tc>
          <w:tcPr>
            <w:tcW w:w="101" w:type="pct"/>
            <w:tcBorders>
              <w:top w:val="nil"/>
              <w:bottom w:val="nil"/>
            </w:tcBorders>
          </w:tcPr>
          <w:p w14:paraId="2EF23F19"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1E6B727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6,551</w:t>
            </w:r>
          </w:p>
        </w:tc>
        <w:tc>
          <w:tcPr>
            <w:tcW w:w="507" w:type="pct"/>
            <w:tcBorders>
              <w:top w:val="nil"/>
              <w:bottom w:val="nil"/>
            </w:tcBorders>
            <w:vAlign w:val="center"/>
          </w:tcPr>
          <w:p w14:paraId="1B13AEB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2,284,225</w:t>
            </w:r>
          </w:p>
        </w:tc>
        <w:tc>
          <w:tcPr>
            <w:tcW w:w="426" w:type="pct"/>
            <w:tcBorders>
              <w:top w:val="nil"/>
              <w:bottom w:val="nil"/>
            </w:tcBorders>
            <w:vAlign w:val="center"/>
          </w:tcPr>
          <w:p w14:paraId="5D21F6F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0.45</w:t>
            </w:r>
          </w:p>
        </w:tc>
        <w:tc>
          <w:tcPr>
            <w:tcW w:w="99" w:type="pct"/>
            <w:tcBorders>
              <w:top w:val="nil"/>
              <w:bottom w:val="nil"/>
            </w:tcBorders>
          </w:tcPr>
          <w:p w14:paraId="7B0B8DA8"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5466DE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5,088</w:t>
            </w:r>
          </w:p>
        </w:tc>
        <w:tc>
          <w:tcPr>
            <w:tcW w:w="507" w:type="pct"/>
            <w:tcBorders>
              <w:top w:val="nil"/>
              <w:bottom w:val="nil"/>
            </w:tcBorders>
            <w:vAlign w:val="center"/>
          </w:tcPr>
          <w:p w14:paraId="79F2105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1,634,186</w:t>
            </w:r>
          </w:p>
        </w:tc>
        <w:tc>
          <w:tcPr>
            <w:tcW w:w="385" w:type="pct"/>
            <w:gridSpan w:val="2"/>
            <w:tcBorders>
              <w:top w:val="nil"/>
              <w:bottom w:val="nil"/>
            </w:tcBorders>
            <w:vAlign w:val="center"/>
          </w:tcPr>
          <w:p w14:paraId="566A2EB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0.37</w:t>
            </w:r>
          </w:p>
        </w:tc>
      </w:tr>
      <w:tr w:rsidR="00932AC2" w:rsidRPr="00154F83" w14:paraId="1089CCBF" w14:textId="77777777" w:rsidTr="00FA6843">
        <w:tc>
          <w:tcPr>
            <w:tcW w:w="914" w:type="pct"/>
            <w:tcBorders>
              <w:top w:val="nil"/>
              <w:bottom w:val="nil"/>
            </w:tcBorders>
            <w:vAlign w:val="center"/>
          </w:tcPr>
          <w:p w14:paraId="6ED2098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RC</w:t>
            </w:r>
          </w:p>
        </w:tc>
        <w:tc>
          <w:tcPr>
            <w:tcW w:w="405" w:type="pct"/>
            <w:tcBorders>
              <w:top w:val="nil"/>
              <w:bottom w:val="nil"/>
            </w:tcBorders>
            <w:vAlign w:val="center"/>
          </w:tcPr>
          <w:p w14:paraId="0AC42A6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3,429</w:t>
            </w:r>
          </w:p>
        </w:tc>
        <w:tc>
          <w:tcPr>
            <w:tcW w:w="507" w:type="pct"/>
            <w:tcBorders>
              <w:top w:val="nil"/>
              <w:bottom w:val="nil"/>
            </w:tcBorders>
            <w:vAlign w:val="center"/>
          </w:tcPr>
          <w:p w14:paraId="229A96D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1,522,944</w:t>
            </w:r>
          </w:p>
        </w:tc>
        <w:tc>
          <w:tcPr>
            <w:tcW w:w="358" w:type="pct"/>
            <w:tcBorders>
              <w:top w:val="nil"/>
              <w:bottom w:val="nil"/>
            </w:tcBorders>
            <w:vAlign w:val="center"/>
          </w:tcPr>
          <w:p w14:paraId="1F999A8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0.32</w:t>
            </w:r>
          </w:p>
        </w:tc>
        <w:tc>
          <w:tcPr>
            <w:tcW w:w="101" w:type="pct"/>
            <w:tcBorders>
              <w:top w:val="nil"/>
              <w:bottom w:val="nil"/>
            </w:tcBorders>
          </w:tcPr>
          <w:p w14:paraId="62C95659"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61028E7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4,641</w:t>
            </w:r>
          </w:p>
        </w:tc>
        <w:tc>
          <w:tcPr>
            <w:tcW w:w="507" w:type="pct"/>
            <w:tcBorders>
              <w:top w:val="nil"/>
              <w:bottom w:val="nil"/>
            </w:tcBorders>
            <w:vAlign w:val="center"/>
          </w:tcPr>
          <w:p w14:paraId="3A2047E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2,095,730</w:t>
            </w:r>
          </w:p>
        </w:tc>
        <w:tc>
          <w:tcPr>
            <w:tcW w:w="426" w:type="pct"/>
            <w:tcBorders>
              <w:top w:val="nil"/>
              <w:bottom w:val="nil"/>
            </w:tcBorders>
            <w:vAlign w:val="center"/>
          </w:tcPr>
          <w:p w14:paraId="0373D04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0.42</w:t>
            </w:r>
          </w:p>
        </w:tc>
        <w:tc>
          <w:tcPr>
            <w:tcW w:w="99" w:type="pct"/>
            <w:tcBorders>
              <w:top w:val="nil"/>
              <w:bottom w:val="nil"/>
            </w:tcBorders>
          </w:tcPr>
          <w:p w14:paraId="0D0AC9D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71EE8CA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1,072</w:t>
            </w:r>
          </w:p>
        </w:tc>
        <w:tc>
          <w:tcPr>
            <w:tcW w:w="507" w:type="pct"/>
            <w:tcBorders>
              <w:top w:val="nil"/>
              <w:bottom w:val="nil"/>
            </w:tcBorders>
            <w:vAlign w:val="center"/>
          </w:tcPr>
          <w:p w14:paraId="6796E86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475,199</w:t>
            </w:r>
          </w:p>
        </w:tc>
        <w:tc>
          <w:tcPr>
            <w:tcW w:w="385" w:type="pct"/>
            <w:gridSpan w:val="2"/>
            <w:tcBorders>
              <w:top w:val="nil"/>
              <w:bottom w:val="nil"/>
            </w:tcBorders>
            <w:vAlign w:val="center"/>
          </w:tcPr>
          <w:p w14:paraId="235F0D3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0.11</w:t>
            </w:r>
          </w:p>
        </w:tc>
      </w:tr>
      <w:tr w:rsidR="00932AC2" w:rsidRPr="00154F83" w14:paraId="58256439" w14:textId="77777777" w:rsidTr="00FA6843">
        <w:tc>
          <w:tcPr>
            <w:tcW w:w="914" w:type="pct"/>
            <w:tcBorders>
              <w:top w:val="nil"/>
              <w:bottom w:val="nil"/>
            </w:tcBorders>
            <w:vAlign w:val="center"/>
          </w:tcPr>
          <w:p w14:paraId="11807AD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RC</w:t>
            </w:r>
            <w:r>
              <w:rPr>
                <w:rFonts w:ascii="Times New Roman" w:eastAsia="等线" w:hAnsi="Times New Roman" w:cs="Times New Roman"/>
                <w:color w:val="000000"/>
                <w:sz w:val="24"/>
                <w:szCs w:val="24"/>
              </w:rPr>
              <w:t>/</w:t>
            </w:r>
            <w:proofErr w:type="spellStart"/>
            <w:r w:rsidRPr="00154F83">
              <w:rPr>
                <w:rFonts w:ascii="Times New Roman" w:eastAsia="等线" w:hAnsi="Times New Roman" w:cs="Times New Roman"/>
                <w:color w:val="000000"/>
                <w:sz w:val="24"/>
                <w:szCs w:val="24"/>
              </w:rPr>
              <w:t>Helitron</w:t>
            </w:r>
            <w:proofErr w:type="spellEnd"/>
          </w:p>
        </w:tc>
        <w:tc>
          <w:tcPr>
            <w:tcW w:w="405" w:type="pct"/>
            <w:tcBorders>
              <w:top w:val="nil"/>
              <w:bottom w:val="nil"/>
            </w:tcBorders>
            <w:vAlign w:val="center"/>
          </w:tcPr>
          <w:p w14:paraId="08F5D14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3,429</w:t>
            </w:r>
          </w:p>
        </w:tc>
        <w:tc>
          <w:tcPr>
            <w:tcW w:w="507" w:type="pct"/>
            <w:tcBorders>
              <w:top w:val="nil"/>
              <w:bottom w:val="nil"/>
            </w:tcBorders>
            <w:vAlign w:val="center"/>
          </w:tcPr>
          <w:p w14:paraId="5969EFE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1,522,944</w:t>
            </w:r>
          </w:p>
        </w:tc>
        <w:tc>
          <w:tcPr>
            <w:tcW w:w="358" w:type="pct"/>
            <w:tcBorders>
              <w:top w:val="nil"/>
              <w:bottom w:val="nil"/>
            </w:tcBorders>
            <w:vAlign w:val="center"/>
          </w:tcPr>
          <w:p w14:paraId="50252E5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0.32</w:t>
            </w:r>
          </w:p>
        </w:tc>
        <w:tc>
          <w:tcPr>
            <w:tcW w:w="101" w:type="pct"/>
            <w:tcBorders>
              <w:top w:val="nil"/>
              <w:bottom w:val="nil"/>
            </w:tcBorders>
          </w:tcPr>
          <w:p w14:paraId="3D70572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19CCB4A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4,641</w:t>
            </w:r>
          </w:p>
        </w:tc>
        <w:tc>
          <w:tcPr>
            <w:tcW w:w="507" w:type="pct"/>
            <w:tcBorders>
              <w:top w:val="nil"/>
              <w:bottom w:val="nil"/>
            </w:tcBorders>
            <w:vAlign w:val="center"/>
          </w:tcPr>
          <w:p w14:paraId="5D3A848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2,095,730</w:t>
            </w:r>
          </w:p>
        </w:tc>
        <w:tc>
          <w:tcPr>
            <w:tcW w:w="426" w:type="pct"/>
            <w:tcBorders>
              <w:top w:val="nil"/>
              <w:bottom w:val="nil"/>
            </w:tcBorders>
            <w:vAlign w:val="center"/>
          </w:tcPr>
          <w:p w14:paraId="28FB8C3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0.42</w:t>
            </w:r>
          </w:p>
        </w:tc>
        <w:tc>
          <w:tcPr>
            <w:tcW w:w="99" w:type="pct"/>
            <w:tcBorders>
              <w:top w:val="nil"/>
              <w:bottom w:val="nil"/>
            </w:tcBorders>
          </w:tcPr>
          <w:p w14:paraId="553F9510"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03467AA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1,072</w:t>
            </w:r>
          </w:p>
        </w:tc>
        <w:tc>
          <w:tcPr>
            <w:tcW w:w="507" w:type="pct"/>
            <w:tcBorders>
              <w:top w:val="nil"/>
              <w:bottom w:val="nil"/>
            </w:tcBorders>
            <w:vAlign w:val="center"/>
          </w:tcPr>
          <w:p w14:paraId="41DC2B7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475,199</w:t>
            </w:r>
          </w:p>
        </w:tc>
        <w:tc>
          <w:tcPr>
            <w:tcW w:w="385" w:type="pct"/>
            <w:gridSpan w:val="2"/>
            <w:tcBorders>
              <w:top w:val="nil"/>
              <w:bottom w:val="nil"/>
            </w:tcBorders>
            <w:vAlign w:val="center"/>
          </w:tcPr>
          <w:p w14:paraId="367C430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0.11</w:t>
            </w:r>
          </w:p>
        </w:tc>
      </w:tr>
      <w:tr w:rsidR="00932AC2" w:rsidRPr="00154F83" w14:paraId="1A99196A" w14:textId="77777777" w:rsidTr="00FA6843">
        <w:tc>
          <w:tcPr>
            <w:tcW w:w="914" w:type="pct"/>
            <w:tcBorders>
              <w:top w:val="nil"/>
              <w:bottom w:val="nil"/>
            </w:tcBorders>
            <w:vAlign w:val="center"/>
          </w:tcPr>
          <w:p w14:paraId="2D82CD6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Unknown</w:t>
            </w:r>
          </w:p>
        </w:tc>
        <w:tc>
          <w:tcPr>
            <w:tcW w:w="405" w:type="pct"/>
            <w:tcBorders>
              <w:top w:val="nil"/>
              <w:bottom w:val="nil"/>
            </w:tcBorders>
            <w:vAlign w:val="center"/>
          </w:tcPr>
          <w:p w14:paraId="0E0DC09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300,763</w:t>
            </w:r>
          </w:p>
        </w:tc>
        <w:tc>
          <w:tcPr>
            <w:tcW w:w="507" w:type="pct"/>
            <w:tcBorders>
              <w:top w:val="nil"/>
              <w:bottom w:val="nil"/>
            </w:tcBorders>
            <w:vAlign w:val="center"/>
          </w:tcPr>
          <w:p w14:paraId="40A1CC66"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114,080,231</w:t>
            </w:r>
          </w:p>
        </w:tc>
        <w:tc>
          <w:tcPr>
            <w:tcW w:w="358" w:type="pct"/>
            <w:tcBorders>
              <w:top w:val="nil"/>
              <w:bottom w:val="nil"/>
            </w:tcBorders>
            <w:vAlign w:val="center"/>
          </w:tcPr>
          <w:p w14:paraId="1A2B4EB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24.27</w:t>
            </w:r>
          </w:p>
        </w:tc>
        <w:tc>
          <w:tcPr>
            <w:tcW w:w="101" w:type="pct"/>
            <w:tcBorders>
              <w:top w:val="nil"/>
              <w:bottom w:val="nil"/>
            </w:tcBorders>
          </w:tcPr>
          <w:p w14:paraId="0A772D94"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bottom w:val="nil"/>
            </w:tcBorders>
            <w:vAlign w:val="center"/>
          </w:tcPr>
          <w:p w14:paraId="191C469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302,741</w:t>
            </w:r>
          </w:p>
        </w:tc>
        <w:tc>
          <w:tcPr>
            <w:tcW w:w="507" w:type="pct"/>
            <w:tcBorders>
              <w:top w:val="nil"/>
              <w:bottom w:val="nil"/>
            </w:tcBorders>
            <w:vAlign w:val="center"/>
          </w:tcPr>
          <w:p w14:paraId="6CCD78D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99,384,074</w:t>
            </w:r>
          </w:p>
        </w:tc>
        <w:tc>
          <w:tcPr>
            <w:tcW w:w="426" w:type="pct"/>
            <w:tcBorders>
              <w:top w:val="nil"/>
              <w:bottom w:val="nil"/>
            </w:tcBorders>
            <w:vAlign w:val="center"/>
          </w:tcPr>
          <w:p w14:paraId="21A24D8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19.70</w:t>
            </w:r>
          </w:p>
        </w:tc>
        <w:tc>
          <w:tcPr>
            <w:tcW w:w="99" w:type="pct"/>
            <w:tcBorders>
              <w:top w:val="nil"/>
              <w:bottom w:val="nil"/>
            </w:tcBorders>
          </w:tcPr>
          <w:p w14:paraId="6A84806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bottom w:val="nil"/>
            </w:tcBorders>
            <w:vAlign w:val="center"/>
          </w:tcPr>
          <w:p w14:paraId="783F5CF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241,351</w:t>
            </w:r>
          </w:p>
        </w:tc>
        <w:tc>
          <w:tcPr>
            <w:tcW w:w="507" w:type="pct"/>
            <w:tcBorders>
              <w:top w:val="nil"/>
              <w:bottom w:val="nil"/>
            </w:tcBorders>
            <w:vAlign w:val="center"/>
          </w:tcPr>
          <w:p w14:paraId="31DD5BC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84,140,969</w:t>
            </w:r>
          </w:p>
        </w:tc>
        <w:tc>
          <w:tcPr>
            <w:tcW w:w="385" w:type="pct"/>
            <w:gridSpan w:val="2"/>
            <w:tcBorders>
              <w:top w:val="nil"/>
              <w:bottom w:val="nil"/>
            </w:tcBorders>
            <w:vAlign w:val="center"/>
          </w:tcPr>
          <w:p w14:paraId="1415924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19.12</w:t>
            </w:r>
          </w:p>
        </w:tc>
      </w:tr>
      <w:tr w:rsidR="00932AC2" w:rsidRPr="00154F83" w14:paraId="3E5274CB" w14:textId="77777777" w:rsidTr="00FA6843">
        <w:tc>
          <w:tcPr>
            <w:tcW w:w="914" w:type="pct"/>
            <w:tcBorders>
              <w:top w:val="nil"/>
            </w:tcBorders>
            <w:vAlign w:val="center"/>
          </w:tcPr>
          <w:p w14:paraId="7E70C1C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rRNA</w:t>
            </w:r>
          </w:p>
        </w:tc>
        <w:tc>
          <w:tcPr>
            <w:tcW w:w="405" w:type="pct"/>
            <w:tcBorders>
              <w:top w:val="nil"/>
            </w:tcBorders>
            <w:vAlign w:val="center"/>
          </w:tcPr>
          <w:p w14:paraId="46C62FE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tcBorders>
            <w:vAlign w:val="center"/>
          </w:tcPr>
          <w:p w14:paraId="3C2897A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58" w:type="pct"/>
            <w:tcBorders>
              <w:top w:val="nil"/>
            </w:tcBorders>
            <w:vAlign w:val="center"/>
          </w:tcPr>
          <w:p w14:paraId="7C4E6FE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101" w:type="pct"/>
            <w:tcBorders>
              <w:top w:val="nil"/>
            </w:tcBorders>
          </w:tcPr>
          <w:p w14:paraId="6827DE63"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tcBorders>
              <w:top w:val="nil"/>
            </w:tcBorders>
            <w:vAlign w:val="center"/>
          </w:tcPr>
          <w:p w14:paraId="5C8B645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261</w:t>
            </w:r>
          </w:p>
        </w:tc>
        <w:tc>
          <w:tcPr>
            <w:tcW w:w="507" w:type="pct"/>
            <w:tcBorders>
              <w:top w:val="nil"/>
            </w:tcBorders>
            <w:vAlign w:val="center"/>
          </w:tcPr>
          <w:p w14:paraId="6A95386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348,068</w:t>
            </w:r>
          </w:p>
        </w:tc>
        <w:tc>
          <w:tcPr>
            <w:tcW w:w="426" w:type="pct"/>
            <w:tcBorders>
              <w:top w:val="nil"/>
            </w:tcBorders>
            <w:vAlign w:val="center"/>
          </w:tcPr>
          <w:p w14:paraId="79A2406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0.07</w:t>
            </w:r>
          </w:p>
        </w:tc>
        <w:tc>
          <w:tcPr>
            <w:tcW w:w="99" w:type="pct"/>
            <w:tcBorders>
              <w:top w:val="nil"/>
            </w:tcBorders>
          </w:tcPr>
          <w:p w14:paraId="608D9FF5"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tcBorders>
              <w:top w:val="nil"/>
            </w:tcBorders>
            <w:vAlign w:val="center"/>
          </w:tcPr>
          <w:p w14:paraId="343E739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507" w:type="pct"/>
            <w:tcBorders>
              <w:top w:val="nil"/>
            </w:tcBorders>
            <w:vAlign w:val="center"/>
          </w:tcPr>
          <w:p w14:paraId="5AE6204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c>
          <w:tcPr>
            <w:tcW w:w="385" w:type="pct"/>
            <w:gridSpan w:val="2"/>
            <w:tcBorders>
              <w:top w:val="nil"/>
            </w:tcBorders>
            <w:vAlign w:val="center"/>
          </w:tcPr>
          <w:p w14:paraId="49723B1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w:t>
            </w:r>
          </w:p>
        </w:tc>
      </w:tr>
      <w:tr w:rsidR="00932AC2" w:rsidRPr="00154F83" w14:paraId="6754958B" w14:textId="77777777" w:rsidTr="00FA6843">
        <w:tc>
          <w:tcPr>
            <w:tcW w:w="914" w:type="pct"/>
            <w:vAlign w:val="center"/>
          </w:tcPr>
          <w:p w14:paraId="7C575E7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Simple repeat</w:t>
            </w:r>
          </w:p>
        </w:tc>
        <w:tc>
          <w:tcPr>
            <w:tcW w:w="405" w:type="pct"/>
            <w:vAlign w:val="center"/>
          </w:tcPr>
          <w:p w14:paraId="3ED1044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152,297</w:t>
            </w:r>
          </w:p>
        </w:tc>
        <w:tc>
          <w:tcPr>
            <w:tcW w:w="507" w:type="pct"/>
            <w:vAlign w:val="center"/>
          </w:tcPr>
          <w:p w14:paraId="739EF9F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6,550,426</w:t>
            </w:r>
          </w:p>
        </w:tc>
        <w:tc>
          <w:tcPr>
            <w:tcW w:w="358" w:type="pct"/>
            <w:vAlign w:val="center"/>
          </w:tcPr>
          <w:p w14:paraId="34E8DD4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1.39</w:t>
            </w:r>
          </w:p>
        </w:tc>
        <w:tc>
          <w:tcPr>
            <w:tcW w:w="101" w:type="pct"/>
          </w:tcPr>
          <w:p w14:paraId="647D2D7A"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vAlign w:val="center"/>
          </w:tcPr>
          <w:p w14:paraId="31468ED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176,440</w:t>
            </w:r>
          </w:p>
        </w:tc>
        <w:tc>
          <w:tcPr>
            <w:tcW w:w="507" w:type="pct"/>
            <w:vAlign w:val="center"/>
          </w:tcPr>
          <w:p w14:paraId="7AE3A38D"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8,121,632</w:t>
            </w:r>
          </w:p>
        </w:tc>
        <w:tc>
          <w:tcPr>
            <w:tcW w:w="426" w:type="pct"/>
            <w:vAlign w:val="center"/>
          </w:tcPr>
          <w:p w14:paraId="0A064E50"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1.61</w:t>
            </w:r>
          </w:p>
        </w:tc>
        <w:tc>
          <w:tcPr>
            <w:tcW w:w="99" w:type="pct"/>
          </w:tcPr>
          <w:p w14:paraId="2EF710BB"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vAlign w:val="center"/>
          </w:tcPr>
          <w:p w14:paraId="57499C3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139,072</w:t>
            </w:r>
          </w:p>
        </w:tc>
        <w:tc>
          <w:tcPr>
            <w:tcW w:w="507" w:type="pct"/>
            <w:vAlign w:val="center"/>
          </w:tcPr>
          <w:p w14:paraId="3DFAD25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7,179,020</w:t>
            </w:r>
          </w:p>
        </w:tc>
        <w:tc>
          <w:tcPr>
            <w:tcW w:w="385" w:type="pct"/>
            <w:gridSpan w:val="2"/>
            <w:vAlign w:val="center"/>
          </w:tcPr>
          <w:p w14:paraId="5A64C7DF"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1.63</w:t>
            </w:r>
          </w:p>
        </w:tc>
      </w:tr>
      <w:tr w:rsidR="00932AC2" w:rsidRPr="00154F83" w14:paraId="09B19C4A" w14:textId="77777777" w:rsidTr="00FA6843">
        <w:tc>
          <w:tcPr>
            <w:tcW w:w="914" w:type="pct"/>
            <w:vAlign w:val="center"/>
          </w:tcPr>
          <w:p w14:paraId="32F9E60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Low complexity</w:t>
            </w:r>
          </w:p>
        </w:tc>
        <w:tc>
          <w:tcPr>
            <w:tcW w:w="405" w:type="pct"/>
            <w:vAlign w:val="center"/>
          </w:tcPr>
          <w:p w14:paraId="37FAE0B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24,605</w:t>
            </w:r>
          </w:p>
        </w:tc>
        <w:tc>
          <w:tcPr>
            <w:tcW w:w="507" w:type="pct"/>
            <w:vAlign w:val="center"/>
          </w:tcPr>
          <w:p w14:paraId="2E8C2A4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1,241,980</w:t>
            </w:r>
          </w:p>
        </w:tc>
        <w:tc>
          <w:tcPr>
            <w:tcW w:w="358" w:type="pct"/>
            <w:vAlign w:val="center"/>
          </w:tcPr>
          <w:p w14:paraId="523E65B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0.26</w:t>
            </w:r>
          </w:p>
        </w:tc>
        <w:tc>
          <w:tcPr>
            <w:tcW w:w="101" w:type="pct"/>
          </w:tcPr>
          <w:p w14:paraId="3ED116B7"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vAlign w:val="center"/>
          </w:tcPr>
          <w:p w14:paraId="76614045"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27,479</w:t>
            </w:r>
          </w:p>
        </w:tc>
        <w:tc>
          <w:tcPr>
            <w:tcW w:w="507" w:type="pct"/>
            <w:vAlign w:val="center"/>
          </w:tcPr>
          <w:p w14:paraId="0BEB9673"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1,423,884</w:t>
            </w:r>
          </w:p>
        </w:tc>
        <w:tc>
          <w:tcPr>
            <w:tcW w:w="426" w:type="pct"/>
            <w:vAlign w:val="center"/>
          </w:tcPr>
          <w:p w14:paraId="67F7652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0.28</w:t>
            </w:r>
          </w:p>
        </w:tc>
        <w:tc>
          <w:tcPr>
            <w:tcW w:w="99" w:type="pct"/>
          </w:tcPr>
          <w:p w14:paraId="18F0B641"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vAlign w:val="center"/>
          </w:tcPr>
          <w:p w14:paraId="658CA5B7"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21,700</w:t>
            </w:r>
          </w:p>
        </w:tc>
        <w:tc>
          <w:tcPr>
            <w:tcW w:w="507" w:type="pct"/>
            <w:vAlign w:val="center"/>
          </w:tcPr>
          <w:p w14:paraId="5FBE4FF8"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1,124,528</w:t>
            </w:r>
          </w:p>
        </w:tc>
        <w:tc>
          <w:tcPr>
            <w:tcW w:w="385" w:type="pct"/>
            <w:gridSpan w:val="2"/>
            <w:vAlign w:val="center"/>
          </w:tcPr>
          <w:p w14:paraId="230ECBEA"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0.26</w:t>
            </w:r>
          </w:p>
        </w:tc>
      </w:tr>
      <w:tr w:rsidR="00932AC2" w:rsidRPr="00154F83" w14:paraId="48797264" w14:textId="77777777" w:rsidTr="00FA6843">
        <w:tc>
          <w:tcPr>
            <w:tcW w:w="914" w:type="pct"/>
            <w:vAlign w:val="center"/>
          </w:tcPr>
          <w:p w14:paraId="7DC572E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Total</w:t>
            </w:r>
          </w:p>
        </w:tc>
        <w:tc>
          <w:tcPr>
            <w:tcW w:w="405" w:type="pct"/>
            <w:vAlign w:val="center"/>
          </w:tcPr>
          <w:p w14:paraId="1AD63F0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746,275</w:t>
            </w:r>
          </w:p>
        </w:tc>
        <w:tc>
          <w:tcPr>
            <w:tcW w:w="507" w:type="pct"/>
            <w:vAlign w:val="center"/>
          </w:tcPr>
          <w:p w14:paraId="283D6024"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308,636,415</w:t>
            </w:r>
          </w:p>
        </w:tc>
        <w:tc>
          <w:tcPr>
            <w:tcW w:w="358" w:type="pct"/>
            <w:vAlign w:val="center"/>
          </w:tcPr>
          <w:p w14:paraId="559E0212"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65.67</w:t>
            </w:r>
          </w:p>
        </w:tc>
        <w:tc>
          <w:tcPr>
            <w:tcW w:w="101" w:type="pct"/>
          </w:tcPr>
          <w:p w14:paraId="29C240D6"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4" w:type="pct"/>
            <w:vAlign w:val="center"/>
          </w:tcPr>
          <w:p w14:paraId="1C3E127C"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815,891</w:t>
            </w:r>
          </w:p>
        </w:tc>
        <w:tc>
          <w:tcPr>
            <w:tcW w:w="507" w:type="pct"/>
            <w:vAlign w:val="center"/>
          </w:tcPr>
          <w:p w14:paraId="1457D021"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327,825,027</w:t>
            </w:r>
          </w:p>
        </w:tc>
        <w:tc>
          <w:tcPr>
            <w:tcW w:w="426" w:type="pct"/>
            <w:vAlign w:val="center"/>
          </w:tcPr>
          <w:p w14:paraId="07D8347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65.00</w:t>
            </w:r>
          </w:p>
        </w:tc>
        <w:tc>
          <w:tcPr>
            <w:tcW w:w="99" w:type="pct"/>
          </w:tcPr>
          <w:p w14:paraId="0C628996" w14:textId="77777777" w:rsidR="00932AC2" w:rsidRPr="00154F83" w:rsidRDefault="00932AC2" w:rsidP="00FA6843">
            <w:pPr>
              <w:widowControl/>
              <w:jc w:val="left"/>
              <w:rPr>
                <w:rFonts w:ascii="Times New Roman" w:eastAsia="等线" w:hAnsi="Times New Roman" w:cs="Times New Roman"/>
                <w:color w:val="000000"/>
                <w:sz w:val="24"/>
                <w:szCs w:val="24"/>
              </w:rPr>
            </w:pPr>
          </w:p>
        </w:tc>
        <w:tc>
          <w:tcPr>
            <w:tcW w:w="397" w:type="pct"/>
            <w:vAlign w:val="center"/>
          </w:tcPr>
          <w:p w14:paraId="3B4501BB"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665,461</w:t>
            </w:r>
          </w:p>
        </w:tc>
        <w:tc>
          <w:tcPr>
            <w:tcW w:w="507" w:type="pct"/>
            <w:vAlign w:val="center"/>
          </w:tcPr>
          <w:p w14:paraId="61602C49"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270,669,575</w:t>
            </w:r>
          </w:p>
        </w:tc>
        <w:tc>
          <w:tcPr>
            <w:tcW w:w="385" w:type="pct"/>
            <w:gridSpan w:val="2"/>
            <w:vAlign w:val="center"/>
          </w:tcPr>
          <w:p w14:paraId="418FE60E" w14:textId="77777777" w:rsidR="00932AC2" w:rsidRPr="00154F83" w:rsidRDefault="00932AC2" w:rsidP="00FA6843">
            <w:pPr>
              <w:widowControl/>
              <w:jc w:val="left"/>
              <w:rPr>
                <w:rFonts w:ascii="Times New Roman" w:hAnsi="Times New Roman" w:cs="Times New Roman"/>
                <w:sz w:val="24"/>
                <w:szCs w:val="24"/>
              </w:rPr>
            </w:pPr>
            <w:r w:rsidRPr="00154F83">
              <w:rPr>
                <w:rFonts w:ascii="Times New Roman" w:eastAsia="等线" w:hAnsi="Times New Roman" w:cs="Times New Roman"/>
                <w:color w:val="000000"/>
                <w:sz w:val="24"/>
                <w:szCs w:val="24"/>
              </w:rPr>
              <w:t>61.52</w:t>
            </w:r>
          </w:p>
        </w:tc>
      </w:tr>
    </w:tbl>
    <w:p w14:paraId="76262EDB" w14:textId="77777777" w:rsidR="00932AC2" w:rsidRPr="00106C35" w:rsidRDefault="00932AC2" w:rsidP="00932AC2">
      <w:pPr>
        <w:widowControl/>
        <w:rPr>
          <w:sz w:val="24"/>
          <w:szCs w:val="24"/>
        </w:rPr>
      </w:pPr>
      <w:r w:rsidRPr="00106C35">
        <w:rPr>
          <w:b/>
          <w:bCs/>
          <w:sz w:val="24"/>
          <w:szCs w:val="24"/>
        </w:rPr>
        <w:t xml:space="preserve">Note: </w:t>
      </w:r>
      <w:r>
        <w:rPr>
          <w:sz w:val="24"/>
          <w:szCs w:val="24"/>
        </w:rPr>
        <w:t>W</w:t>
      </w:r>
      <w:r w:rsidRPr="00106C35">
        <w:rPr>
          <w:sz w:val="24"/>
          <w:szCs w:val="24"/>
        </w:rPr>
        <w:t xml:space="preserve">e re-annotated the repeat elements of </w:t>
      </w:r>
      <w:r>
        <w:rPr>
          <w:sz w:val="24"/>
          <w:szCs w:val="24"/>
        </w:rPr>
        <w:t xml:space="preserve">the </w:t>
      </w:r>
      <w:r w:rsidRPr="00106C35">
        <w:rPr>
          <w:sz w:val="24"/>
          <w:szCs w:val="24"/>
        </w:rPr>
        <w:t xml:space="preserve">previously published genome assembly using the same method </w:t>
      </w:r>
      <w:r>
        <w:rPr>
          <w:sz w:val="24"/>
          <w:szCs w:val="24"/>
        </w:rPr>
        <w:t>with</w:t>
      </w:r>
      <w:r w:rsidRPr="00106C35">
        <w:rPr>
          <w:sz w:val="24"/>
          <w:szCs w:val="24"/>
        </w:rPr>
        <w:t xml:space="preserve"> the </w:t>
      </w:r>
      <w:r>
        <w:rPr>
          <w:sz w:val="24"/>
          <w:szCs w:val="24"/>
        </w:rPr>
        <w:t>present</w:t>
      </w:r>
      <w:r w:rsidRPr="00106C35">
        <w:rPr>
          <w:sz w:val="24"/>
          <w:szCs w:val="24"/>
        </w:rPr>
        <w:t xml:space="preserve"> study.</w:t>
      </w:r>
    </w:p>
    <w:p w14:paraId="31E0812B" w14:textId="77777777" w:rsidR="00932AC2" w:rsidRDefault="00932AC2" w:rsidP="00932AC2">
      <w:pPr>
        <w:sectPr w:rsidR="00932AC2" w:rsidSect="00C828E5">
          <w:pgSz w:w="16838" w:h="11906" w:orient="landscape"/>
          <w:pgMar w:top="1701" w:right="1418" w:bottom="1701" w:left="1418" w:header="851" w:footer="992" w:gutter="0"/>
          <w:cols w:space="425"/>
          <w:docGrid w:type="lines" w:linePitch="312"/>
        </w:sectPr>
      </w:pPr>
    </w:p>
    <w:p w14:paraId="297CA256" w14:textId="5E9937B5" w:rsidR="000A1382" w:rsidRPr="0064678E" w:rsidRDefault="00AC06BB" w:rsidP="000A1382">
      <w:pPr>
        <w:widowControl/>
        <w:rPr>
          <w:sz w:val="24"/>
          <w:szCs w:val="24"/>
        </w:rPr>
      </w:pPr>
      <w:bookmarkStart w:id="22" w:name="_Hlk84969974"/>
      <w:bookmarkStart w:id="23" w:name="_Hlk81058587"/>
      <w:r w:rsidRPr="000D7E7D">
        <w:rPr>
          <w:b/>
          <w:bCs/>
          <w:sz w:val="24"/>
          <w:szCs w:val="24"/>
        </w:rPr>
        <w:lastRenderedPageBreak/>
        <w:t xml:space="preserve">Supplementary Table </w:t>
      </w:r>
      <w:r w:rsidR="000A1382" w:rsidRPr="000D7E7D">
        <w:rPr>
          <w:b/>
          <w:bCs/>
          <w:sz w:val="24"/>
          <w:szCs w:val="24"/>
        </w:rPr>
        <w:t>10</w:t>
      </w:r>
      <w:r w:rsidR="000A1382" w:rsidRPr="0072418E">
        <w:rPr>
          <w:sz w:val="24"/>
          <w:szCs w:val="24"/>
        </w:rPr>
        <w:t xml:space="preserve"> Summary of the JGXP-specific TEs verified by the completely coverage of PacBio long-reads.</w:t>
      </w:r>
    </w:p>
    <w:tbl>
      <w:tblPr>
        <w:tblW w:w="8983" w:type="dxa"/>
        <w:tblInd w:w="-284" w:type="dxa"/>
        <w:tblLook w:val="04A0" w:firstRow="1" w:lastRow="0" w:firstColumn="1" w:lastColumn="0" w:noHBand="0" w:noVBand="1"/>
      </w:tblPr>
      <w:tblGrid>
        <w:gridCol w:w="2084"/>
        <w:gridCol w:w="1177"/>
        <w:gridCol w:w="1559"/>
        <w:gridCol w:w="1193"/>
        <w:gridCol w:w="237"/>
        <w:gridCol w:w="1547"/>
        <w:gridCol w:w="1186"/>
      </w:tblGrid>
      <w:tr w:rsidR="000A1382" w:rsidRPr="00F21201" w14:paraId="73F390CF" w14:textId="77777777" w:rsidTr="00863269">
        <w:trPr>
          <w:trHeight w:val="280"/>
        </w:trPr>
        <w:tc>
          <w:tcPr>
            <w:tcW w:w="2084" w:type="dxa"/>
            <w:vMerge w:val="restart"/>
            <w:tcBorders>
              <w:top w:val="single" w:sz="4" w:space="0" w:color="auto"/>
              <w:left w:val="nil"/>
              <w:bottom w:val="single" w:sz="4" w:space="0" w:color="000000"/>
              <w:right w:val="nil"/>
            </w:tcBorders>
            <w:shd w:val="clear" w:color="auto" w:fill="auto"/>
            <w:noWrap/>
            <w:vAlign w:val="center"/>
            <w:hideMark/>
          </w:tcPr>
          <w:p w14:paraId="2D6C91FD" w14:textId="77777777" w:rsidR="000A1382" w:rsidRPr="00F21201" w:rsidRDefault="000A1382" w:rsidP="00863269">
            <w:pPr>
              <w:widowControl/>
              <w:jc w:val="center"/>
              <w:rPr>
                <w:rFonts w:eastAsia="等线"/>
                <w:b/>
                <w:bCs/>
                <w:color w:val="000000"/>
                <w:kern w:val="0"/>
                <w:sz w:val="24"/>
                <w:szCs w:val="24"/>
              </w:rPr>
            </w:pPr>
            <w:r w:rsidRPr="00F21201">
              <w:rPr>
                <w:rFonts w:eastAsia="等线"/>
                <w:b/>
                <w:bCs/>
                <w:color w:val="000000"/>
                <w:kern w:val="0"/>
                <w:sz w:val="24"/>
                <w:szCs w:val="24"/>
              </w:rPr>
              <w:t>Class</w:t>
            </w:r>
          </w:p>
        </w:tc>
        <w:tc>
          <w:tcPr>
            <w:tcW w:w="1177" w:type="dxa"/>
            <w:vMerge w:val="restart"/>
            <w:tcBorders>
              <w:top w:val="single" w:sz="4" w:space="0" w:color="auto"/>
              <w:left w:val="nil"/>
              <w:bottom w:val="single" w:sz="4" w:space="0" w:color="000000"/>
              <w:right w:val="nil"/>
            </w:tcBorders>
            <w:shd w:val="clear" w:color="auto" w:fill="auto"/>
            <w:noWrap/>
            <w:vAlign w:val="center"/>
            <w:hideMark/>
          </w:tcPr>
          <w:p w14:paraId="39295B18" w14:textId="77777777" w:rsidR="000A1382" w:rsidRPr="00F21201" w:rsidRDefault="000A1382" w:rsidP="00863269">
            <w:pPr>
              <w:widowControl/>
              <w:jc w:val="center"/>
              <w:rPr>
                <w:rFonts w:eastAsia="等线"/>
                <w:b/>
                <w:bCs/>
                <w:color w:val="000000"/>
                <w:kern w:val="0"/>
                <w:sz w:val="24"/>
                <w:szCs w:val="24"/>
              </w:rPr>
            </w:pPr>
            <w:r w:rsidRPr="00F21201">
              <w:rPr>
                <w:rFonts w:eastAsia="等线"/>
                <w:b/>
                <w:bCs/>
                <w:color w:val="000000"/>
                <w:kern w:val="0"/>
                <w:sz w:val="24"/>
                <w:szCs w:val="24"/>
              </w:rPr>
              <w:t>Number of TE</w:t>
            </w:r>
          </w:p>
        </w:tc>
        <w:tc>
          <w:tcPr>
            <w:tcW w:w="2752" w:type="dxa"/>
            <w:gridSpan w:val="2"/>
            <w:tcBorders>
              <w:top w:val="single" w:sz="4" w:space="0" w:color="auto"/>
              <w:left w:val="nil"/>
              <w:bottom w:val="single" w:sz="4" w:space="0" w:color="auto"/>
              <w:right w:val="nil"/>
            </w:tcBorders>
            <w:shd w:val="clear" w:color="auto" w:fill="auto"/>
            <w:noWrap/>
            <w:vAlign w:val="center"/>
            <w:hideMark/>
          </w:tcPr>
          <w:p w14:paraId="02988CCD" w14:textId="2AFA4A79" w:rsidR="000A1382" w:rsidRPr="00F21201" w:rsidRDefault="000A1382" w:rsidP="00863269">
            <w:pPr>
              <w:widowControl/>
              <w:jc w:val="center"/>
              <w:rPr>
                <w:rFonts w:ascii="等线" w:eastAsia="等线" w:hAnsi="等线" w:cs="宋体"/>
                <w:color w:val="000000"/>
                <w:kern w:val="0"/>
                <w:sz w:val="22"/>
                <w:szCs w:val="22"/>
              </w:rPr>
            </w:pPr>
            <w:r w:rsidRPr="00D20E54">
              <w:rPr>
                <w:rFonts w:eastAsia="等线"/>
                <w:b/>
                <w:bCs/>
                <w:color w:val="000000"/>
                <w:kern w:val="0"/>
                <w:sz w:val="24"/>
                <w:szCs w:val="24"/>
              </w:rPr>
              <w:t>“JGXP” Pac</w:t>
            </w:r>
            <w:r w:rsidR="00600AD0">
              <w:rPr>
                <w:rFonts w:eastAsia="等线"/>
                <w:b/>
                <w:bCs/>
                <w:color w:val="000000"/>
                <w:kern w:val="0"/>
                <w:sz w:val="24"/>
                <w:szCs w:val="24"/>
              </w:rPr>
              <w:t>B</w:t>
            </w:r>
            <w:r w:rsidRPr="00D20E54">
              <w:rPr>
                <w:rFonts w:eastAsia="等线"/>
                <w:b/>
                <w:bCs/>
                <w:color w:val="000000"/>
                <w:kern w:val="0"/>
                <w:sz w:val="24"/>
                <w:szCs w:val="24"/>
              </w:rPr>
              <w:t>io reads</w:t>
            </w:r>
          </w:p>
        </w:tc>
        <w:tc>
          <w:tcPr>
            <w:tcW w:w="237" w:type="dxa"/>
            <w:tcBorders>
              <w:top w:val="single" w:sz="4" w:space="0" w:color="auto"/>
              <w:left w:val="nil"/>
              <w:bottom w:val="nil"/>
              <w:right w:val="nil"/>
            </w:tcBorders>
            <w:shd w:val="clear" w:color="auto" w:fill="auto"/>
            <w:noWrap/>
            <w:vAlign w:val="center"/>
            <w:hideMark/>
          </w:tcPr>
          <w:p w14:paraId="315E4939" w14:textId="77777777" w:rsidR="000A1382" w:rsidRPr="00F21201" w:rsidRDefault="000A1382" w:rsidP="00863269">
            <w:pPr>
              <w:widowControl/>
              <w:jc w:val="center"/>
              <w:rPr>
                <w:rFonts w:ascii="等线" w:eastAsia="等线" w:hAnsi="等线" w:cs="宋体"/>
                <w:color w:val="000000"/>
                <w:kern w:val="0"/>
                <w:sz w:val="22"/>
                <w:szCs w:val="22"/>
              </w:rPr>
            </w:pPr>
          </w:p>
        </w:tc>
        <w:tc>
          <w:tcPr>
            <w:tcW w:w="2733" w:type="dxa"/>
            <w:gridSpan w:val="2"/>
            <w:tcBorders>
              <w:top w:val="single" w:sz="4" w:space="0" w:color="auto"/>
              <w:left w:val="nil"/>
              <w:bottom w:val="single" w:sz="4" w:space="0" w:color="auto"/>
              <w:right w:val="nil"/>
            </w:tcBorders>
            <w:shd w:val="clear" w:color="auto" w:fill="auto"/>
            <w:noWrap/>
            <w:vAlign w:val="center"/>
            <w:hideMark/>
          </w:tcPr>
          <w:p w14:paraId="092BE4C2" w14:textId="5D81E2EF" w:rsidR="000A1382" w:rsidRPr="00F21201" w:rsidRDefault="000A1382" w:rsidP="00863269">
            <w:pPr>
              <w:widowControl/>
              <w:jc w:val="center"/>
              <w:rPr>
                <w:rFonts w:ascii="等线" w:eastAsia="等线" w:hAnsi="等线" w:cs="宋体"/>
                <w:color w:val="000000"/>
                <w:kern w:val="0"/>
                <w:sz w:val="22"/>
                <w:szCs w:val="22"/>
              </w:rPr>
            </w:pPr>
            <w:r w:rsidRPr="00D20E54">
              <w:rPr>
                <w:rFonts w:eastAsia="等线"/>
                <w:b/>
                <w:bCs/>
                <w:color w:val="000000"/>
                <w:kern w:val="0"/>
                <w:sz w:val="24"/>
                <w:szCs w:val="24"/>
              </w:rPr>
              <w:t>“ZS4” Pac</w:t>
            </w:r>
            <w:r w:rsidR="00600AD0">
              <w:rPr>
                <w:rFonts w:eastAsia="等线"/>
                <w:b/>
                <w:bCs/>
                <w:color w:val="000000"/>
                <w:kern w:val="0"/>
                <w:sz w:val="24"/>
                <w:szCs w:val="24"/>
              </w:rPr>
              <w:t>B</w:t>
            </w:r>
            <w:r w:rsidRPr="00D20E54">
              <w:rPr>
                <w:rFonts w:eastAsia="等线"/>
                <w:b/>
                <w:bCs/>
                <w:color w:val="000000"/>
                <w:kern w:val="0"/>
                <w:sz w:val="24"/>
                <w:szCs w:val="24"/>
              </w:rPr>
              <w:t>io reads</w:t>
            </w:r>
          </w:p>
        </w:tc>
      </w:tr>
      <w:tr w:rsidR="000A1382" w:rsidRPr="00F21201" w14:paraId="59B2F38B" w14:textId="77777777" w:rsidTr="00863269">
        <w:trPr>
          <w:trHeight w:val="600"/>
        </w:trPr>
        <w:tc>
          <w:tcPr>
            <w:tcW w:w="2084" w:type="dxa"/>
            <w:vMerge/>
            <w:tcBorders>
              <w:top w:val="single" w:sz="4" w:space="0" w:color="auto"/>
              <w:left w:val="nil"/>
              <w:bottom w:val="single" w:sz="4" w:space="0" w:color="000000"/>
              <w:right w:val="nil"/>
            </w:tcBorders>
            <w:vAlign w:val="center"/>
            <w:hideMark/>
          </w:tcPr>
          <w:p w14:paraId="62074717" w14:textId="77777777" w:rsidR="000A1382" w:rsidRPr="00F21201" w:rsidRDefault="000A1382" w:rsidP="00863269">
            <w:pPr>
              <w:widowControl/>
              <w:jc w:val="center"/>
              <w:rPr>
                <w:rFonts w:eastAsia="等线"/>
                <w:b/>
                <w:bCs/>
                <w:color w:val="000000"/>
                <w:kern w:val="0"/>
                <w:sz w:val="24"/>
                <w:szCs w:val="24"/>
              </w:rPr>
            </w:pPr>
          </w:p>
        </w:tc>
        <w:tc>
          <w:tcPr>
            <w:tcW w:w="1177" w:type="dxa"/>
            <w:vMerge/>
            <w:tcBorders>
              <w:top w:val="single" w:sz="4" w:space="0" w:color="auto"/>
              <w:left w:val="nil"/>
              <w:bottom w:val="single" w:sz="4" w:space="0" w:color="000000"/>
              <w:right w:val="nil"/>
            </w:tcBorders>
            <w:vAlign w:val="center"/>
            <w:hideMark/>
          </w:tcPr>
          <w:p w14:paraId="4C3F1ACA" w14:textId="77777777" w:rsidR="000A1382" w:rsidRPr="00F21201" w:rsidRDefault="000A1382" w:rsidP="00863269">
            <w:pPr>
              <w:widowControl/>
              <w:jc w:val="center"/>
              <w:rPr>
                <w:rFonts w:eastAsia="等线"/>
                <w:b/>
                <w:bCs/>
                <w:color w:val="000000"/>
                <w:kern w:val="0"/>
                <w:sz w:val="24"/>
                <w:szCs w:val="24"/>
              </w:rPr>
            </w:pPr>
          </w:p>
        </w:tc>
        <w:tc>
          <w:tcPr>
            <w:tcW w:w="1559" w:type="dxa"/>
            <w:tcBorders>
              <w:top w:val="nil"/>
              <w:left w:val="nil"/>
              <w:bottom w:val="single" w:sz="4" w:space="0" w:color="auto"/>
              <w:right w:val="nil"/>
            </w:tcBorders>
            <w:shd w:val="clear" w:color="auto" w:fill="auto"/>
            <w:noWrap/>
            <w:vAlign w:val="center"/>
            <w:hideMark/>
          </w:tcPr>
          <w:p w14:paraId="2BF3A4A1" w14:textId="77777777" w:rsidR="000A1382" w:rsidRPr="00F21201" w:rsidRDefault="000A1382" w:rsidP="00863269">
            <w:pPr>
              <w:widowControl/>
              <w:jc w:val="center"/>
              <w:rPr>
                <w:rFonts w:eastAsia="等线"/>
                <w:b/>
                <w:bCs/>
                <w:color w:val="000000"/>
                <w:kern w:val="0"/>
                <w:sz w:val="24"/>
                <w:szCs w:val="24"/>
              </w:rPr>
            </w:pPr>
            <w:r>
              <w:rPr>
                <w:rFonts w:eastAsia="等线"/>
                <w:b/>
                <w:bCs/>
                <w:color w:val="000000"/>
                <w:kern w:val="0"/>
                <w:sz w:val="24"/>
                <w:szCs w:val="24"/>
              </w:rPr>
              <w:t>N</w:t>
            </w:r>
            <w:r w:rsidRPr="000C0028">
              <w:rPr>
                <w:rFonts w:eastAsia="等线"/>
                <w:b/>
                <w:bCs/>
                <w:color w:val="000000"/>
                <w:kern w:val="0"/>
                <w:sz w:val="24"/>
                <w:szCs w:val="24"/>
              </w:rPr>
              <w:t xml:space="preserve">umber of verified </w:t>
            </w:r>
            <w:r>
              <w:rPr>
                <w:rFonts w:eastAsia="等线"/>
                <w:b/>
                <w:bCs/>
                <w:color w:val="000000"/>
                <w:kern w:val="0"/>
                <w:sz w:val="24"/>
                <w:szCs w:val="24"/>
              </w:rPr>
              <w:t>TE</w:t>
            </w:r>
          </w:p>
        </w:tc>
        <w:tc>
          <w:tcPr>
            <w:tcW w:w="1193" w:type="dxa"/>
            <w:tcBorders>
              <w:top w:val="nil"/>
              <w:left w:val="nil"/>
              <w:bottom w:val="single" w:sz="4" w:space="0" w:color="auto"/>
              <w:right w:val="nil"/>
            </w:tcBorders>
            <w:shd w:val="clear" w:color="auto" w:fill="auto"/>
            <w:vAlign w:val="center"/>
            <w:hideMark/>
          </w:tcPr>
          <w:p w14:paraId="3CFF87E2" w14:textId="1E0C0636" w:rsidR="000A1382" w:rsidRPr="00F21201" w:rsidRDefault="000A1382" w:rsidP="00863269">
            <w:pPr>
              <w:widowControl/>
              <w:jc w:val="center"/>
              <w:rPr>
                <w:rFonts w:eastAsia="等线"/>
                <w:b/>
                <w:bCs/>
                <w:color w:val="000000"/>
                <w:kern w:val="0"/>
                <w:sz w:val="24"/>
                <w:szCs w:val="24"/>
              </w:rPr>
            </w:pPr>
            <w:r w:rsidRPr="00F21201">
              <w:rPr>
                <w:rFonts w:eastAsia="等线"/>
                <w:b/>
                <w:bCs/>
                <w:color w:val="000000"/>
                <w:kern w:val="0"/>
                <w:sz w:val="24"/>
                <w:szCs w:val="24"/>
              </w:rPr>
              <w:t>Depth</w:t>
            </w:r>
          </w:p>
        </w:tc>
        <w:tc>
          <w:tcPr>
            <w:tcW w:w="237" w:type="dxa"/>
            <w:tcBorders>
              <w:top w:val="nil"/>
              <w:left w:val="nil"/>
              <w:bottom w:val="single" w:sz="4" w:space="0" w:color="auto"/>
              <w:right w:val="nil"/>
            </w:tcBorders>
            <w:shd w:val="clear" w:color="auto" w:fill="auto"/>
            <w:noWrap/>
            <w:vAlign w:val="center"/>
            <w:hideMark/>
          </w:tcPr>
          <w:p w14:paraId="320CC950" w14:textId="77777777" w:rsidR="000A1382" w:rsidRPr="00F21201" w:rsidRDefault="000A1382" w:rsidP="00863269">
            <w:pPr>
              <w:widowControl/>
              <w:jc w:val="center"/>
              <w:rPr>
                <w:rFonts w:eastAsia="等线"/>
                <w:b/>
                <w:bCs/>
                <w:color w:val="000000"/>
                <w:kern w:val="0"/>
                <w:sz w:val="24"/>
                <w:szCs w:val="24"/>
              </w:rPr>
            </w:pPr>
          </w:p>
        </w:tc>
        <w:tc>
          <w:tcPr>
            <w:tcW w:w="1547" w:type="dxa"/>
            <w:tcBorders>
              <w:top w:val="nil"/>
              <w:left w:val="nil"/>
              <w:bottom w:val="single" w:sz="4" w:space="0" w:color="auto"/>
              <w:right w:val="nil"/>
            </w:tcBorders>
            <w:shd w:val="clear" w:color="auto" w:fill="auto"/>
            <w:noWrap/>
            <w:vAlign w:val="center"/>
            <w:hideMark/>
          </w:tcPr>
          <w:p w14:paraId="2F93BE3B" w14:textId="77777777" w:rsidR="000A1382" w:rsidRPr="00F21201" w:rsidRDefault="000A1382" w:rsidP="00863269">
            <w:pPr>
              <w:widowControl/>
              <w:jc w:val="center"/>
              <w:rPr>
                <w:rFonts w:eastAsia="等线"/>
                <w:b/>
                <w:bCs/>
                <w:color w:val="000000"/>
                <w:kern w:val="0"/>
                <w:sz w:val="24"/>
                <w:szCs w:val="24"/>
              </w:rPr>
            </w:pPr>
            <w:r>
              <w:rPr>
                <w:rFonts w:eastAsia="等线"/>
                <w:b/>
                <w:bCs/>
                <w:color w:val="000000"/>
                <w:kern w:val="0"/>
                <w:sz w:val="24"/>
                <w:szCs w:val="24"/>
              </w:rPr>
              <w:t>N</w:t>
            </w:r>
            <w:r w:rsidRPr="000C0028">
              <w:rPr>
                <w:rFonts w:eastAsia="等线"/>
                <w:b/>
                <w:bCs/>
                <w:color w:val="000000"/>
                <w:kern w:val="0"/>
                <w:sz w:val="24"/>
                <w:szCs w:val="24"/>
              </w:rPr>
              <w:t xml:space="preserve">umber of verified </w:t>
            </w:r>
            <w:r>
              <w:rPr>
                <w:rFonts w:eastAsia="等线"/>
                <w:b/>
                <w:bCs/>
                <w:color w:val="000000"/>
                <w:kern w:val="0"/>
                <w:sz w:val="24"/>
                <w:szCs w:val="24"/>
              </w:rPr>
              <w:t>TE</w:t>
            </w:r>
          </w:p>
        </w:tc>
        <w:tc>
          <w:tcPr>
            <w:tcW w:w="1186" w:type="dxa"/>
            <w:tcBorders>
              <w:top w:val="nil"/>
              <w:left w:val="nil"/>
              <w:bottom w:val="single" w:sz="4" w:space="0" w:color="auto"/>
              <w:right w:val="nil"/>
            </w:tcBorders>
            <w:shd w:val="clear" w:color="auto" w:fill="auto"/>
            <w:vAlign w:val="center"/>
            <w:hideMark/>
          </w:tcPr>
          <w:p w14:paraId="51F5B1CD" w14:textId="7E534933" w:rsidR="000A1382" w:rsidRPr="00F21201" w:rsidRDefault="000A1382" w:rsidP="00863269">
            <w:pPr>
              <w:widowControl/>
              <w:jc w:val="center"/>
              <w:rPr>
                <w:rFonts w:eastAsia="等线"/>
                <w:b/>
                <w:bCs/>
                <w:color w:val="000000"/>
                <w:kern w:val="0"/>
                <w:sz w:val="24"/>
                <w:szCs w:val="24"/>
              </w:rPr>
            </w:pPr>
            <w:r w:rsidRPr="00F21201">
              <w:rPr>
                <w:rFonts w:eastAsia="等线"/>
                <w:b/>
                <w:bCs/>
                <w:color w:val="000000"/>
                <w:kern w:val="0"/>
                <w:sz w:val="24"/>
                <w:szCs w:val="24"/>
              </w:rPr>
              <w:t>Depth</w:t>
            </w:r>
          </w:p>
        </w:tc>
      </w:tr>
      <w:tr w:rsidR="000A1382" w:rsidRPr="00F21201" w14:paraId="48BF1326" w14:textId="77777777" w:rsidTr="00863269">
        <w:trPr>
          <w:trHeight w:val="310"/>
        </w:trPr>
        <w:tc>
          <w:tcPr>
            <w:tcW w:w="2084" w:type="dxa"/>
            <w:tcBorders>
              <w:top w:val="nil"/>
              <w:left w:val="nil"/>
              <w:bottom w:val="nil"/>
              <w:right w:val="nil"/>
            </w:tcBorders>
            <w:shd w:val="clear" w:color="auto" w:fill="auto"/>
            <w:noWrap/>
            <w:vAlign w:val="center"/>
            <w:hideMark/>
          </w:tcPr>
          <w:p w14:paraId="4135EED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LTR/Cassandra</w:t>
            </w:r>
          </w:p>
        </w:tc>
        <w:tc>
          <w:tcPr>
            <w:tcW w:w="1177" w:type="dxa"/>
            <w:tcBorders>
              <w:top w:val="nil"/>
              <w:left w:val="nil"/>
              <w:bottom w:val="nil"/>
              <w:right w:val="nil"/>
            </w:tcBorders>
            <w:shd w:val="clear" w:color="auto" w:fill="auto"/>
            <w:noWrap/>
            <w:vAlign w:val="center"/>
            <w:hideMark/>
          </w:tcPr>
          <w:p w14:paraId="4D17A12A"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206</w:t>
            </w:r>
          </w:p>
        </w:tc>
        <w:tc>
          <w:tcPr>
            <w:tcW w:w="1559" w:type="dxa"/>
            <w:tcBorders>
              <w:top w:val="nil"/>
              <w:left w:val="nil"/>
              <w:bottom w:val="nil"/>
              <w:right w:val="nil"/>
            </w:tcBorders>
            <w:shd w:val="clear" w:color="auto" w:fill="auto"/>
            <w:noWrap/>
            <w:vAlign w:val="center"/>
            <w:hideMark/>
          </w:tcPr>
          <w:p w14:paraId="1E8EAEE9"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206</w:t>
            </w:r>
          </w:p>
        </w:tc>
        <w:tc>
          <w:tcPr>
            <w:tcW w:w="1193" w:type="dxa"/>
            <w:tcBorders>
              <w:top w:val="nil"/>
              <w:left w:val="nil"/>
              <w:bottom w:val="nil"/>
              <w:right w:val="nil"/>
            </w:tcBorders>
            <w:shd w:val="clear" w:color="auto" w:fill="auto"/>
            <w:noWrap/>
            <w:vAlign w:val="center"/>
            <w:hideMark/>
          </w:tcPr>
          <w:p w14:paraId="62D8F4A3"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205</w:t>
            </w:r>
          </w:p>
        </w:tc>
        <w:tc>
          <w:tcPr>
            <w:tcW w:w="237" w:type="dxa"/>
            <w:tcBorders>
              <w:top w:val="nil"/>
              <w:left w:val="nil"/>
              <w:bottom w:val="nil"/>
              <w:right w:val="nil"/>
            </w:tcBorders>
            <w:shd w:val="clear" w:color="auto" w:fill="auto"/>
            <w:noWrap/>
            <w:vAlign w:val="center"/>
            <w:hideMark/>
          </w:tcPr>
          <w:p w14:paraId="382E02CF" w14:textId="77777777" w:rsidR="000A1382" w:rsidRPr="00F21201" w:rsidRDefault="000A1382" w:rsidP="00863269">
            <w:pPr>
              <w:widowControl/>
              <w:jc w:val="left"/>
              <w:rPr>
                <w:rFonts w:eastAsia="等线"/>
                <w:color w:val="000000"/>
                <w:kern w:val="0"/>
                <w:sz w:val="24"/>
                <w:szCs w:val="24"/>
              </w:rPr>
            </w:pPr>
          </w:p>
        </w:tc>
        <w:tc>
          <w:tcPr>
            <w:tcW w:w="1547" w:type="dxa"/>
            <w:tcBorders>
              <w:top w:val="nil"/>
              <w:left w:val="nil"/>
              <w:bottom w:val="nil"/>
              <w:right w:val="nil"/>
            </w:tcBorders>
            <w:shd w:val="clear" w:color="auto" w:fill="auto"/>
            <w:vAlign w:val="center"/>
            <w:hideMark/>
          </w:tcPr>
          <w:p w14:paraId="582E80C3"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202</w:t>
            </w:r>
          </w:p>
        </w:tc>
        <w:tc>
          <w:tcPr>
            <w:tcW w:w="1186" w:type="dxa"/>
            <w:tcBorders>
              <w:top w:val="nil"/>
              <w:left w:val="nil"/>
              <w:bottom w:val="nil"/>
              <w:right w:val="nil"/>
            </w:tcBorders>
            <w:shd w:val="clear" w:color="auto" w:fill="auto"/>
            <w:vAlign w:val="center"/>
            <w:hideMark/>
          </w:tcPr>
          <w:p w14:paraId="0B0E9036"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123</w:t>
            </w:r>
          </w:p>
        </w:tc>
      </w:tr>
      <w:tr w:rsidR="000A1382" w:rsidRPr="00F21201" w14:paraId="29F7E7F3" w14:textId="77777777" w:rsidTr="00863269">
        <w:trPr>
          <w:trHeight w:val="310"/>
        </w:trPr>
        <w:tc>
          <w:tcPr>
            <w:tcW w:w="2084" w:type="dxa"/>
            <w:tcBorders>
              <w:top w:val="nil"/>
              <w:left w:val="nil"/>
              <w:bottom w:val="nil"/>
              <w:right w:val="nil"/>
            </w:tcBorders>
            <w:shd w:val="clear" w:color="auto" w:fill="auto"/>
            <w:noWrap/>
            <w:vAlign w:val="center"/>
            <w:hideMark/>
          </w:tcPr>
          <w:p w14:paraId="654E8719"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LTR/DIRS</w:t>
            </w:r>
          </w:p>
        </w:tc>
        <w:tc>
          <w:tcPr>
            <w:tcW w:w="1177" w:type="dxa"/>
            <w:tcBorders>
              <w:top w:val="nil"/>
              <w:left w:val="nil"/>
              <w:bottom w:val="nil"/>
              <w:right w:val="nil"/>
            </w:tcBorders>
            <w:shd w:val="clear" w:color="auto" w:fill="auto"/>
            <w:noWrap/>
            <w:vAlign w:val="center"/>
            <w:hideMark/>
          </w:tcPr>
          <w:p w14:paraId="10A1B24F"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433</w:t>
            </w:r>
          </w:p>
        </w:tc>
        <w:tc>
          <w:tcPr>
            <w:tcW w:w="1559" w:type="dxa"/>
            <w:tcBorders>
              <w:top w:val="nil"/>
              <w:left w:val="nil"/>
              <w:bottom w:val="nil"/>
              <w:right w:val="nil"/>
            </w:tcBorders>
            <w:shd w:val="clear" w:color="auto" w:fill="auto"/>
            <w:noWrap/>
            <w:vAlign w:val="center"/>
            <w:hideMark/>
          </w:tcPr>
          <w:p w14:paraId="26424D94"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432</w:t>
            </w:r>
          </w:p>
        </w:tc>
        <w:tc>
          <w:tcPr>
            <w:tcW w:w="1193" w:type="dxa"/>
            <w:tcBorders>
              <w:top w:val="nil"/>
              <w:left w:val="nil"/>
              <w:bottom w:val="nil"/>
              <w:right w:val="nil"/>
            </w:tcBorders>
            <w:shd w:val="clear" w:color="auto" w:fill="auto"/>
            <w:noWrap/>
            <w:vAlign w:val="center"/>
            <w:hideMark/>
          </w:tcPr>
          <w:p w14:paraId="58A6E82D"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99</w:t>
            </w:r>
          </w:p>
        </w:tc>
        <w:tc>
          <w:tcPr>
            <w:tcW w:w="237" w:type="dxa"/>
            <w:tcBorders>
              <w:top w:val="nil"/>
              <w:left w:val="nil"/>
              <w:bottom w:val="nil"/>
              <w:right w:val="nil"/>
            </w:tcBorders>
            <w:shd w:val="clear" w:color="auto" w:fill="auto"/>
            <w:noWrap/>
            <w:vAlign w:val="center"/>
            <w:hideMark/>
          </w:tcPr>
          <w:p w14:paraId="1625F625" w14:textId="77777777" w:rsidR="000A1382" w:rsidRPr="00F21201" w:rsidRDefault="000A1382" w:rsidP="00863269">
            <w:pPr>
              <w:widowControl/>
              <w:jc w:val="left"/>
              <w:rPr>
                <w:rFonts w:eastAsia="等线"/>
                <w:color w:val="000000"/>
                <w:kern w:val="0"/>
                <w:sz w:val="24"/>
                <w:szCs w:val="24"/>
              </w:rPr>
            </w:pPr>
          </w:p>
        </w:tc>
        <w:tc>
          <w:tcPr>
            <w:tcW w:w="1547" w:type="dxa"/>
            <w:tcBorders>
              <w:top w:val="nil"/>
              <w:left w:val="nil"/>
              <w:bottom w:val="nil"/>
              <w:right w:val="nil"/>
            </w:tcBorders>
            <w:shd w:val="clear" w:color="auto" w:fill="auto"/>
            <w:vAlign w:val="center"/>
            <w:hideMark/>
          </w:tcPr>
          <w:p w14:paraId="49609D37"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425</w:t>
            </w:r>
          </w:p>
        </w:tc>
        <w:tc>
          <w:tcPr>
            <w:tcW w:w="1186" w:type="dxa"/>
            <w:tcBorders>
              <w:top w:val="nil"/>
              <w:left w:val="nil"/>
              <w:bottom w:val="nil"/>
              <w:right w:val="nil"/>
            </w:tcBorders>
            <w:shd w:val="clear" w:color="auto" w:fill="auto"/>
            <w:vAlign w:val="center"/>
            <w:hideMark/>
          </w:tcPr>
          <w:p w14:paraId="1A7C3487"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115</w:t>
            </w:r>
          </w:p>
        </w:tc>
      </w:tr>
      <w:tr w:rsidR="000A1382" w:rsidRPr="00F21201" w14:paraId="6F8EFC31" w14:textId="77777777" w:rsidTr="00863269">
        <w:trPr>
          <w:trHeight w:val="310"/>
        </w:trPr>
        <w:tc>
          <w:tcPr>
            <w:tcW w:w="2084" w:type="dxa"/>
            <w:tcBorders>
              <w:top w:val="nil"/>
              <w:left w:val="nil"/>
              <w:bottom w:val="nil"/>
              <w:right w:val="nil"/>
            </w:tcBorders>
            <w:shd w:val="clear" w:color="auto" w:fill="auto"/>
            <w:noWrap/>
            <w:vAlign w:val="center"/>
            <w:hideMark/>
          </w:tcPr>
          <w:p w14:paraId="268A250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LTR/</w:t>
            </w:r>
            <w:proofErr w:type="spellStart"/>
            <w:r w:rsidRPr="00F21201">
              <w:rPr>
                <w:rFonts w:eastAsia="等线"/>
                <w:color w:val="000000"/>
                <w:kern w:val="0"/>
                <w:sz w:val="24"/>
                <w:szCs w:val="24"/>
              </w:rPr>
              <w:t>Ngaro</w:t>
            </w:r>
            <w:proofErr w:type="spellEnd"/>
          </w:p>
        </w:tc>
        <w:tc>
          <w:tcPr>
            <w:tcW w:w="1177" w:type="dxa"/>
            <w:tcBorders>
              <w:top w:val="nil"/>
              <w:left w:val="nil"/>
              <w:bottom w:val="nil"/>
              <w:right w:val="nil"/>
            </w:tcBorders>
            <w:shd w:val="clear" w:color="auto" w:fill="auto"/>
            <w:noWrap/>
            <w:vAlign w:val="center"/>
            <w:hideMark/>
          </w:tcPr>
          <w:p w14:paraId="1CBA5508"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2,664</w:t>
            </w:r>
          </w:p>
        </w:tc>
        <w:tc>
          <w:tcPr>
            <w:tcW w:w="1559" w:type="dxa"/>
            <w:tcBorders>
              <w:top w:val="nil"/>
              <w:left w:val="nil"/>
              <w:bottom w:val="nil"/>
              <w:right w:val="nil"/>
            </w:tcBorders>
            <w:shd w:val="clear" w:color="auto" w:fill="auto"/>
            <w:noWrap/>
            <w:vAlign w:val="center"/>
            <w:hideMark/>
          </w:tcPr>
          <w:p w14:paraId="335CDA3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2,663</w:t>
            </w:r>
          </w:p>
        </w:tc>
        <w:tc>
          <w:tcPr>
            <w:tcW w:w="1193" w:type="dxa"/>
            <w:tcBorders>
              <w:top w:val="nil"/>
              <w:left w:val="nil"/>
              <w:bottom w:val="nil"/>
              <w:right w:val="nil"/>
            </w:tcBorders>
            <w:shd w:val="clear" w:color="auto" w:fill="auto"/>
            <w:noWrap/>
            <w:vAlign w:val="center"/>
            <w:hideMark/>
          </w:tcPr>
          <w:p w14:paraId="0C2B4BD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89</w:t>
            </w:r>
          </w:p>
        </w:tc>
        <w:tc>
          <w:tcPr>
            <w:tcW w:w="237" w:type="dxa"/>
            <w:tcBorders>
              <w:top w:val="nil"/>
              <w:left w:val="nil"/>
              <w:bottom w:val="nil"/>
              <w:right w:val="nil"/>
            </w:tcBorders>
            <w:shd w:val="clear" w:color="auto" w:fill="auto"/>
            <w:noWrap/>
            <w:vAlign w:val="center"/>
            <w:hideMark/>
          </w:tcPr>
          <w:p w14:paraId="7408455F" w14:textId="77777777" w:rsidR="000A1382" w:rsidRPr="00F21201" w:rsidRDefault="000A1382" w:rsidP="00863269">
            <w:pPr>
              <w:widowControl/>
              <w:jc w:val="left"/>
              <w:rPr>
                <w:rFonts w:eastAsia="等线"/>
                <w:color w:val="000000"/>
                <w:kern w:val="0"/>
                <w:sz w:val="24"/>
                <w:szCs w:val="24"/>
              </w:rPr>
            </w:pPr>
          </w:p>
        </w:tc>
        <w:tc>
          <w:tcPr>
            <w:tcW w:w="1547" w:type="dxa"/>
            <w:tcBorders>
              <w:top w:val="nil"/>
              <w:left w:val="nil"/>
              <w:bottom w:val="nil"/>
              <w:right w:val="nil"/>
            </w:tcBorders>
            <w:shd w:val="clear" w:color="auto" w:fill="auto"/>
            <w:vAlign w:val="center"/>
            <w:hideMark/>
          </w:tcPr>
          <w:p w14:paraId="7C5A5368"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2611</w:t>
            </w:r>
          </w:p>
        </w:tc>
        <w:tc>
          <w:tcPr>
            <w:tcW w:w="1186" w:type="dxa"/>
            <w:tcBorders>
              <w:top w:val="nil"/>
              <w:left w:val="nil"/>
              <w:bottom w:val="nil"/>
              <w:right w:val="nil"/>
            </w:tcBorders>
            <w:shd w:val="clear" w:color="auto" w:fill="auto"/>
            <w:vAlign w:val="center"/>
            <w:hideMark/>
          </w:tcPr>
          <w:p w14:paraId="303EAD66"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107</w:t>
            </w:r>
          </w:p>
        </w:tc>
      </w:tr>
      <w:tr w:rsidR="000A1382" w:rsidRPr="00F21201" w14:paraId="60BA7EF1" w14:textId="77777777" w:rsidTr="00863269">
        <w:trPr>
          <w:trHeight w:val="310"/>
        </w:trPr>
        <w:tc>
          <w:tcPr>
            <w:tcW w:w="2084" w:type="dxa"/>
            <w:tcBorders>
              <w:top w:val="nil"/>
              <w:left w:val="nil"/>
              <w:bottom w:val="nil"/>
              <w:right w:val="nil"/>
            </w:tcBorders>
            <w:shd w:val="clear" w:color="auto" w:fill="auto"/>
            <w:noWrap/>
            <w:vAlign w:val="center"/>
            <w:hideMark/>
          </w:tcPr>
          <w:p w14:paraId="5B6DD158"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LINE/LINE1-Tx1</w:t>
            </w:r>
          </w:p>
        </w:tc>
        <w:tc>
          <w:tcPr>
            <w:tcW w:w="1177" w:type="dxa"/>
            <w:tcBorders>
              <w:top w:val="nil"/>
              <w:left w:val="nil"/>
              <w:bottom w:val="nil"/>
              <w:right w:val="nil"/>
            </w:tcBorders>
            <w:shd w:val="clear" w:color="auto" w:fill="auto"/>
            <w:noWrap/>
            <w:vAlign w:val="center"/>
            <w:hideMark/>
          </w:tcPr>
          <w:p w14:paraId="1F050C64"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2,563</w:t>
            </w:r>
          </w:p>
        </w:tc>
        <w:tc>
          <w:tcPr>
            <w:tcW w:w="1559" w:type="dxa"/>
            <w:tcBorders>
              <w:top w:val="nil"/>
              <w:left w:val="nil"/>
              <w:bottom w:val="nil"/>
              <w:right w:val="nil"/>
            </w:tcBorders>
            <w:shd w:val="clear" w:color="auto" w:fill="auto"/>
            <w:noWrap/>
            <w:vAlign w:val="center"/>
            <w:hideMark/>
          </w:tcPr>
          <w:p w14:paraId="1FB90FA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2,563</w:t>
            </w:r>
          </w:p>
        </w:tc>
        <w:tc>
          <w:tcPr>
            <w:tcW w:w="1193" w:type="dxa"/>
            <w:tcBorders>
              <w:top w:val="nil"/>
              <w:left w:val="nil"/>
              <w:bottom w:val="nil"/>
              <w:right w:val="nil"/>
            </w:tcBorders>
            <w:shd w:val="clear" w:color="auto" w:fill="auto"/>
            <w:noWrap/>
            <w:vAlign w:val="center"/>
            <w:hideMark/>
          </w:tcPr>
          <w:p w14:paraId="199948EA"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94</w:t>
            </w:r>
          </w:p>
        </w:tc>
        <w:tc>
          <w:tcPr>
            <w:tcW w:w="237" w:type="dxa"/>
            <w:tcBorders>
              <w:top w:val="nil"/>
              <w:left w:val="nil"/>
              <w:bottom w:val="nil"/>
              <w:right w:val="nil"/>
            </w:tcBorders>
            <w:shd w:val="clear" w:color="auto" w:fill="auto"/>
            <w:noWrap/>
            <w:vAlign w:val="center"/>
            <w:hideMark/>
          </w:tcPr>
          <w:p w14:paraId="288F000B" w14:textId="77777777" w:rsidR="000A1382" w:rsidRPr="00F21201" w:rsidRDefault="000A1382" w:rsidP="00863269">
            <w:pPr>
              <w:widowControl/>
              <w:jc w:val="left"/>
              <w:rPr>
                <w:rFonts w:eastAsia="等线"/>
                <w:color w:val="000000"/>
                <w:kern w:val="0"/>
                <w:sz w:val="24"/>
                <w:szCs w:val="24"/>
              </w:rPr>
            </w:pPr>
          </w:p>
        </w:tc>
        <w:tc>
          <w:tcPr>
            <w:tcW w:w="1547" w:type="dxa"/>
            <w:tcBorders>
              <w:top w:val="nil"/>
              <w:left w:val="nil"/>
              <w:bottom w:val="nil"/>
              <w:right w:val="nil"/>
            </w:tcBorders>
            <w:shd w:val="clear" w:color="auto" w:fill="auto"/>
            <w:vAlign w:val="center"/>
            <w:hideMark/>
          </w:tcPr>
          <w:p w14:paraId="110160F8"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2524</w:t>
            </w:r>
          </w:p>
        </w:tc>
        <w:tc>
          <w:tcPr>
            <w:tcW w:w="1186" w:type="dxa"/>
            <w:tcBorders>
              <w:top w:val="nil"/>
              <w:left w:val="nil"/>
              <w:bottom w:val="nil"/>
              <w:right w:val="nil"/>
            </w:tcBorders>
            <w:shd w:val="clear" w:color="auto" w:fill="auto"/>
            <w:vAlign w:val="center"/>
            <w:hideMark/>
          </w:tcPr>
          <w:p w14:paraId="7CF1BBB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110</w:t>
            </w:r>
          </w:p>
        </w:tc>
      </w:tr>
      <w:tr w:rsidR="000A1382" w:rsidRPr="00F21201" w14:paraId="465BB3E5" w14:textId="77777777" w:rsidTr="00863269">
        <w:trPr>
          <w:trHeight w:val="310"/>
        </w:trPr>
        <w:tc>
          <w:tcPr>
            <w:tcW w:w="2084" w:type="dxa"/>
            <w:tcBorders>
              <w:top w:val="nil"/>
              <w:left w:val="nil"/>
              <w:bottom w:val="nil"/>
              <w:right w:val="nil"/>
            </w:tcBorders>
            <w:shd w:val="clear" w:color="auto" w:fill="auto"/>
            <w:noWrap/>
            <w:vAlign w:val="center"/>
            <w:hideMark/>
          </w:tcPr>
          <w:p w14:paraId="6DA4D750"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LINE/Penelope</w:t>
            </w:r>
          </w:p>
        </w:tc>
        <w:tc>
          <w:tcPr>
            <w:tcW w:w="1177" w:type="dxa"/>
            <w:tcBorders>
              <w:top w:val="nil"/>
              <w:left w:val="nil"/>
              <w:bottom w:val="nil"/>
              <w:right w:val="nil"/>
            </w:tcBorders>
            <w:shd w:val="clear" w:color="auto" w:fill="auto"/>
            <w:noWrap/>
            <w:vAlign w:val="center"/>
            <w:hideMark/>
          </w:tcPr>
          <w:p w14:paraId="67E50A40"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327</w:t>
            </w:r>
          </w:p>
        </w:tc>
        <w:tc>
          <w:tcPr>
            <w:tcW w:w="1559" w:type="dxa"/>
            <w:tcBorders>
              <w:top w:val="nil"/>
              <w:left w:val="nil"/>
              <w:bottom w:val="nil"/>
              <w:right w:val="nil"/>
            </w:tcBorders>
            <w:shd w:val="clear" w:color="auto" w:fill="auto"/>
            <w:noWrap/>
            <w:vAlign w:val="center"/>
            <w:hideMark/>
          </w:tcPr>
          <w:p w14:paraId="58C7328F"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327</w:t>
            </w:r>
          </w:p>
        </w:tc>
        <w:tc>
          <w:tcPr>
            <w:tcW w:w="1193" w:type="dxa"/>
            <w:tcBorders>
              <w:top w:val="nil"/>
              <w:left w:val="nil"/>
              <w:bottom w:val="nil"/>
              <w:right w:val="nil"/>
            </w:tcBorders>
            <w:shd w:val="clear" w:color="auto" w:fill="auto"/>
            <w:noWrap/>
            <w:vAlign w:val="center"/>
            <w:hideMark/>
          </w:tcPr>
          <w:p w14:paraId="6CEB74B5"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86</w:t>
            </w:r>
          </w:p>
        </w:tc>
        <w:tc>
          <w:tcPr>
            <w:tcW w:w="237" w:type="dxa"/>
            <w:tcBorders>
              <w:top w:val="nil"/>
              <w:left w:val="nil"/>
              <w:bottom w:val="nil"/>
              <w:right w:val="nil"/>
            </w:tcBorders>
            <w:shd w:val="clear" w:color="auto" w:fill="auto"/>
            <w:noWrap/>
            <w:vAlign w:val="center"/>
            <w:hideMark/>
          </w:tcPr>
          <w:p w14:paraId="1FE93F03" w14:textId="77777777" w:rsidR="000A1382" w:rsidRPr="00F21201" w:rsidRDefault="000A1382" w:rsidP="00863269">
            <w:pPr>
              <w:widowControl/>
              <w:jc w:val="left"/>
              <w:rPr>
                <w:rFonts w:eastAsia="等线"/>
                <w:color w:val="000000"/>
                <w:kern w:val="0"/>
                <w:sz w:val="24"/>
                <w:szCs w:val="24"/>
              </w:rPr>
            </w:pPr>
          </w:p>
        </w:tc>
        <w:tc>
          <w:tcPr>
            <w:tcW w:w="1547" w:type="dxa"/>
            <w:tcBorders>
              <w:top w:val="nil"/>
              <w:left w:val="nil"/>
              <w:bottom w:val="nil"/>
              <w:right w:val="nil"/>
            </w:tcBorders>
            <w:shd w:val="clear" w:color="auto" w:fill="auto"/>
            <w:vAlign w:val="center"/>
            <w:hideMark/>
          </w:tcPr>
          <w:p w14:paraId="52232849"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320</w:t>
            </w:r>
          </w:p>
        </w:tc>
        <w:tc>
          <w:tcPr>
            <w:tcW w:w="1186" w:type="dxa"/>
            <w:tcBorders>
              <w:top w:val="nil"/>
              <w:left w:val="nil"/>
              <w:bottom w:val="nil"/>
              <w:right w:val="nil"/>
            </w:tcBorders>
            <w:shd w:val="clear" w:color="auto" w:fill="auto"/>
            <w:vAlign w:val="center"/>
            <w:hideMark/>
          </w:tcPr>
          <w:p w14:paraId="29CD5C53"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101</w:t>
            </w:r>
          </w:p>
        </w:tc>
      </w:tr>
      <w:tr w:rsidR="000A1382" w:rsidRPr="00F21201" w14:paraId="6C6B66D3" w14:textId="77777777" w:rsidTr="00863269">
        <w:trPr>
          <w:trHeight w:val="310"/>
        </w:trPr>
        <w:tc>
          <w:tcPr>
            <w:tcW w:w="2084" w:type="dxa"/>
            <w:tcBorders>
              <w:top w:val="nil"/>
              <w:left w:val="nil"/>
              <w:bottom w:val="single" w:sz="4" w:space="0" w:color="auto"/>
              <w:right w:val="nil"/>
            </w:tcBorders>
            <w:shd w:val="clear" w:color="auto" w:fill="auto"/>
            <w:noWrap/>
            <w:vAlign w:val="center"/>
            <w:hideMark/>
          </w:tcPr>
          <w:p w14:paraId="47112691"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DNA/PiggyBac</w:t>
            </w:r>
          </w:p>
        </w:tc>
        <w:tc>
          <w:tcPr>
            <w:tcW w:w="1177" w:type="dxa"/>
            <w:tcBorders>
              <w:top w:val="nil"/>
              <w:left w:val="nil"/>
              <w:bottom w:val="single" w:sz="4" w:space="0" w:color="auto"/>
              <w:right w:val="nil"/>
            </w:tcBorders>
            <w:shd w:val="clear" w:color="auto" w:fill="auto"/>
            <w:noWrap/>
            <w:vAlign w:val="center"/>
            <w:hideMark/>
          </w:tcPr>
          <w:p w14:paraId="7801625D"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247</w:t>
            </w:r>
          </w:p>
        </w:tc>
        <w:tc>
          <w:tcPr>
            <w:tcW w:w="1559" w:type="dxa"/>
            <w:tcBorders>
              <w:top w:val="nil"/>
              <w:left w:val="nil"/>
              <w:bottom w:val="single" w:sz="4" w:space="0" w:color="auto"/>
              <w:right w:val="nil"/>
            </w:tcBorders>
            <w:shd w:val="clear" w:color="auto" w:fill="auto"/>
            <w:noWrap/>
            <w:vAlign w:val="center"/>
            <w:hideMark/>
          </w:tcPr>
          <w:p w14:paraId="682773E2"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247</w:t>
            </w:r>
          </w:p>
        </w:tc>
        <w:tc>
          <w:tcPr>
            <w:tcW w:w="1193" w:type="dxa"/>
            <w:tcBorders>
              <w:top w:val="nil"/>
              <w:left w:val="nil"/>
              <w:bottom w:val="single" w:sz="4" w:space="0" w:color="auto"/>
              <w:right w:val="nil"/>
            </w:tcBorders>
            <w:shd w:val="clear" w:color="auto" w:fill="auto"/>
            <w:noWrap/>
            <w:vAlign w:val="center"/>
            <w:hideMark/>
          </w:tcPr>
          <w:p w14:paraId="4C9586BC"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91</w:t>
            </w:r>
          </w:p>
        </w:tc>
        <w:tc>
          <w:tcPr>
            <w:tcW w:w="237" w:type="dxa"/>
            <w:tcBorders>
              <w:top w:val="nil"/>
              <w:left w:val="nil"/>
              <w:bottom w:val="single" w:sz="4" w:space="0" w:color="auto"/>
              <w:right w:val="nil"/>
            </w:tcBorders>
            <w:shd w:val="clear" w:color="auto" w:fill="auto"/>
            <w:noWrap/>
            <w:vAlign w:val="center"/>
            <w:hideMark/>
          </w:tcPr>
          <w:p w14:paraId="1F5EA7C6" w14:textId="77777777" w:rsidR="000A1382" w:rsidRPr="00F21201" w:rsidRDefault="000A1382" w:rsidP="00863269">
            <w:pPr>
              <w:widowControl/>
              <w:jc w:val="left"/>
              <w:rPr>
                <w:rFonts w:eastAsia="等线"/>
                <w:color w:val="000000"/>
                <w:kern w:val="0"/>
                <w:sz w:val="24"/>
                <w:szCs w:val="24"/>
              </w:rPr>
            </w:pPr>
          </w:p>
        </w:tc>
        <w:tc>
          <w:tcPr>
            <w:tcW w:w="1547" w:type="dxa"/>
            <w:tcBorders>
              <w:top w:val="nil"/>
              <w:left w:val="nil"/>
              <w:bottom w:val="single" w:sz="4" w:space="0" w:color="auto"/>
              <w:right w:val="nil"/>
            </w:tcBorders>
            <w:shd w:val="clear" w:color="auto" w:fill="auto"/>
            <w:vAlign w:val="center"/>
            <w:hideMark/>
          </w:tcPr>
          <w:p w14:paraId="0D5729BB"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236</w:t>
            </w:r>
          </w:p>
        </w:tc>
        <w:tc>
          <w:tcPr>
            <w:tcW w:w="1186" w:type="dxa"/>
            <w:tcBorders>
              <w:top w:val="nil"/>
              <w:left w:val="nil"/>
              <w:bottom w:val="single" w:sz="4" w:space="0" w:color="auto"/>
              <w:right w:val="nil"/>
            </w:tcBorders>
            <w:shd w:val="clear" w:color="auto" w:fill="auto"/>
            <w:vAlign w:val="center"/>
            <w:hideMark/>
          </w:tcPr>
          <w:p w14:paraId="63E89365" w14:textId="77777777" w:rsidR="000A1382" w:rsidRPr="00F21201" w:rsidRDefault="000A1382" w:rsidP="00863269">
            <w:pPr>
              <w:widowControl/>
              <w:jc w:val="left"/>
              <w:rPr>
                <w:rFonts w:eastAsia="等线"/>
                <w:color w:val="000000"/>
                <w:kern w:val="0"/>
                <w:sz w:val="24"/>
                <w:szCs w:val="24"/>
              </w:rPr>
            </w:pPr>
            <w:r w:rsidRPr="00F21201">
              <w:rPr>
                <w:rFonts w:eastAsia="等线"/>
                <w:color w:val="000000"/>
                <w:kern w:val="0"/>
                <w:sz w:val="24"/>
                <w:szCs w:val="24"/>
              </w:rPr>
              <w:t>106</w:t>
            </w:r>
          </w:p>
        </w:tc>
      </w:tr>
    </w:tbl>
    <w:p w14:paraId="6F54A463" w14:textId="77777777" w:rsidR="000A1382" w:rsidRDefault="000A1382" w:rsidP="000A1382">
      <w:pPr>
        <w:rPr>
          <w:b/>
          <w:bCs/>
          <w:sz w:val="24"/>
          <w:szCs w:val="24"/>
        </w:rPr>
        <w:sectPr w:rsidR="000A1382" w:rsidSect="00C828E5">
          <w:pgSz w:w="11906" w:h="16838"/>
          <w:pgMar w:top="1701" w:right="1418" w:bottom="1701" w:left="1418" w:header="851" w:footer="992" w:gutter="0"/>
          <w:cols w:space="425"/>
          <w:docGrid w:type="lines" w:linePitch="312"/>
        </w:sectPr>
      </w:pPr>
    </w:p>
    <w:bookmarkEnd w:id="22"/>
    <w:p w14:paraId="03C956F3" w14:textId="7F0C22B1" w:rsidR="00295854" w:rsidRPr="00806AE7" w:rsidRDefault="00AC06BB" w:rsidP="00932AC2">
      <w:pPr>
        <w:rPr>
          <w:sz w:val="24"/>
          <w:szCs w:val="24"/>
        </w:rPr>
      </w:pPr>
      <w:r w:rsidRPr="000D7E7D">
        <w:rPr>
          <w:b/>
          <w:bCs/>
          <w:sz w:val="24"/>
          <w:szCs w:val="24"/>
        </w:rPr>
        <w:lastRenderedPageBreak/>
        <w:t xml:space="preserve">Supplementary Table </w:t>
      </w:r>
      <w:r w:rsidR="0064678E" w:rsidRPr="000D7E7D">
        <w:rPr>
          <w:b/>
          <w:bCs/>
          <w:sz w:val="24"/>
          <w:szCs w:val="24"/>
        </w:rPr>
        <w:t>11</w:t>
      </w:r>
      <w:r w:rsidR="0064678E" w:rsidRPr="00806AE7">
        <w:rPr>
          <w:sz w:val="24"/>
          <w:szCs w:val="24"/>
        </w:rPr>
        <w:t xml:space="preserve"> </w:t>
      </w:r>
      <w:r w:rsidR="00932AC2" w:rsidRPr="00806AE7">
        <w:rPr>
          <w:sz w:val="24"/>
          <w:szCs w:val="24"/>
        </w:rPr>
        <w:t xml:space="preserve">Summary of identified structural variation among the three </w:t>
      </w:r>
      <w:proofErr w:type="spellStart"/>
      <w:r w:rsidR="00932AC2" w:rsidRPr="00806AE7">
        <w:rPr>
          <w:sz w:val="24"/>
          <w:szCs w:val="24"/>
        </w:rPr>
        <w:t>yellowhorn</w:t>
      </w:r>
      <w:proofErr w:type="spellEnd"/>
      <w:r w:rsidR="00932AC2" w:rsidRPr="00806AE7">
        <w:rPr>
          <w:sz w:val="24"/>
          <w:szCs w:val="24"/>
        </w:rPr>
        <w:t xml:space="preserve"> genomes of “JGXP”, “WF18”, and “ZS4”. The genome of “JGXP” as reference genome. SNP, single nucleotide polymorphism</w:t>
      </w:r>
      <w:bookmarkEnd w:id="23"/>
      <w:r w:rsidR="00932AC2" w:rsidRPr="00806AE7">
        <w:rPr>
          <w:sz w:val="24"/>
          <w:szCs w:val="24"/>
        </w:rPr>
        <w:t>.</w:t>
      </w:r>
    </w:p>
    <w:tbl>
      <w:tblPr>
        <w:tblW w:w="5000" w:type="pct"/>
        <w:tblBorders>
          <w:top w:val="single" w:sz="4" w:space="0" w:color="auto"/>
          <w:bottom w:val="single" w:sz="4" w:space="0" w:color="auto"/>
        </w:tblBorders>
        <w:tblLook w:val="04A0" w:firstRow="1" w:lastRow="0" w:firstColumn="1" w:lastColumn="0" w:noHBand="0" w:noVBand="1"/>
      </w:tblPr>
      <w:tblGrid>
        <w:gridCol w:w="3514"/>
        <w:gridCol w:w="1315"/>
        <w:gridCol w:w="1315"/>
        <w:gridCol w:w="294"/>
        <w:gridCol w:w="1317"/>
        <w:gridCol w:w="1315"/>
      </w:tblGrid>
      <w:tr w:rsidR="00932AC2" w:rsidRPr="005711C4" w14:paraId="5E2E196A" w14:textId="77777777" w:rsidTr="008520A7">
        <w:trPr>
          <w:trHeight w:val="280"/>
        </w:trPr>
        <w:tc>
          <w:tcPr>
            <w:tcW w:w="1937" w:type="pct"/>
            <w:vMerge w:val="restart"/>
            <w:tcBorders>
              <w:top w:val="single" w:sz="4" w:space="0" w:color="auto"/>
              <w:bottom w:val="nil"/>
            </w:tcBorders>
            <w:shd w:val="clear" w:color="auto" w:fill="auto"/>
            <w:noWrap/>
            <w:vAlign w:val="center"/>
          </w:tcPr>
          <w:p w14:paraId="19B5B456" w14:textId="526BF9FA" w:rsidR="00932AC2" w:rsidRPr="005711C4" w:rsidRDefault="00932AC2" w:rsidP="00FA6843">
            <w:pPr>
              <w:widowControl/>
              <w:jc w:val="left"/>
              <w:rPr>
                <w:b/>
                <w:bCs/>
                <w:sz w:val="24"/>
                <w:szCs w:val="24"/>
              </w:rPr>
            </w:pPr>
            <w:r w:rsidRPr="005711C4">
              <w:rPr>
                <w:b/>
                <w:bCs/>
                <w:sz w:val="24"/>
                <w:szCs w:val="24"/>
              </w:rPr>
              <w:t>Type</w:t>
            </w:r>
          </w:p>
        </w:tc>
        <w:tc>
          <w:tcPr>
            <w:tcW w:w="1450" w:type="pct"/>
            <w:gridSpan w:val="2"/>
            <w:tcBorders>
              <w:top w:val="single" w:sz="4" w:space="0" w:color="auto"/>
              <w:bottom w:val="single" w:sz="4" w:space="0" w:color="auto"/>
            </w:tcBorders>
          </w:tcPr>
          <w:p w14:paraId="6AD409A0" w14:textId="7D628F42" w:rsidR="00932AC2" w:rsidRPr="005711C4" w:rsidRDefault="00932AC2" w:rsidP="00EF7CD3">
            <w:pPr>
              <w:widowControl/>
              <w:jc w:val="center"/>
              <w:rPr>
                <w:b/>
                <w:bCs/>
                <w:sz w:val="24"/>
                <w:szCs w:val="24"/>
              </w:rPr>
            </w:pPr>
            <w:r w:rsidRPr="005711C4">
              <w:rPr>
                <w:b/>
                <w:bCs/>
                <w:sz w:val="24"/>
                <w:szCs w:val="24"/>
              </w:rPr>
              <w:t xml:space="preserve">JGXP </w:t>
            </w:r>
            <w:r w:rsidRPr="004E47AE">
              <w:rPr>
                <w:b/>
                <w:bCs/>
                <w:i/>
                <w:iCs/>
                <w:sz w:val="24"/>
                <w:szCs w:val="24"/>
              </w:rPr>
              <w:t>vs</w:t>
            </w:r>
            <w:r>
              <w:rPr>
                <w:b/>
                <w:bCs/>
                <w:sz w:val="24"/>
                <w:szCs w:val="24"/>
              </w:rPr>
              <w:t>.</w:t>
            </w:r>
            <w:r w:rsidRPr="005711C4">
              <w:rPr>
                <w:b/>
                <w:bCs/>
                <w:sz w:val="24"/>
                <w:szCs w:val="24"/>
              </w:rPr>
              <w:t xml:space="preserve"> ZS4</w:t>
            </w:r>
          </w:p>
        </w:tc>
        <w:tc>
          <w:tcPr>
            <w:tcW w:w="162" w:type="pct"/>
            <w:tcBorders>
              <w:top w:val="single" w:sz="4" w:space="0" w:color="auto"/>
              <w:bottom w:val="nil"/>
            </w:tcBorders>
          </w:tcPr>
          <w:p w14:paraId="63823CC7" w14:textId="77777777" w:rsidR="00932AC2" w:rsidRPr="005711C4" w:rsidRDefault="00932AC2" w:rsidP="00EF7CD3">
            <w:pPr>
              <w:widowControl/>
              <w:jc w:val="center"/>
              <w:rPr>
                <w:b/>
                <w:bCs/>
                <w:sz w:val="24"/>
                <w:szCs w:val="24"/>
              </w:rPr>
            </w:pPr>
          </w:p>
        </w:tc>
        <w:tc>
          <w:tcPr>
            <w:tcW w:w="1451" w:type="pct"/>
            <w:gridSpan w:val="2"/>
            <w:tcBorders>
              <w:top w:val="single" w:sz="4" w:space="0" w:color="auto"/>
              <w:bottom w:val="single" w:sz="4" w:space="0" w:color="auto"/>
            </w:tcBorders>
            <w:shd w:val="clear" w:color="auto" w:fill="auto"/>
            <w:noWrap/>
          </w:tcPr>
          <w:p w14:paraId="16628FAA" w14:textId="568F2058" w:rsidR="00932AC2" w:rsidRPr="005711C4" w:rsidRDefault="00932AC2" w:rsidP="00EF7CD3">
            <w:pPr>
              <w:widowControl/>
              <w:jc w:val="center"/>
              <w:rPr>
                <w:b/>
                <w:bCs/>
                <w:sz w:val="24"/>
                <w:szCs w:val="24"/>
              </w:rPr>
            </w:pPr>
            <w:bookmarkStart w:id="24" w:name="_Hlk67352394"/>
            <w:r w:rsidRPr="005711C4">
              <w:rPr>
                <w:b/>
                <w:bCs/>
                <w:sz w:val="24"/>
                <w:szCs w:val="24"/>
              </w:rPr>
              <w:t xml:space="preserve">JGXP </w:t>
            </w:r>
            <w:r w:rsidRPr="004E47AE">
              <w:rPr>
                <w:b/>
                <w:bCs/>
                <w:i/>
                <w:iCs/>
                <w:sz w:val="24"/>
                <w:szCs w:val="24"/>
              </w:rPr>
              <w:t>vs</w:t>
            </w:r>
            <w:r>
              <w:rPr>
                <w:b/>
                <w:bCs/>
                <w:sz w:val="24"/>
                <w:szCs w:val="24"/>
              </w:rPr>
              <w:t>.</w:t>
            </w:r>
            <w:r w:rsidRPr="005711C4">
              <w:rPr>
                <w:b/>
                <w:bCs/>
                <w:sz w:val="24"/>
                <w:szCs w:val="24"/>
              </w:rPr>
              <w:t xml:space="preserve"> WF18</w:t>
            </w:r>
            <w:bookmarkEnd w:id="24"/>
          </w:p>
        </w:tc>
      </w:tr>
      <w:tr w:rsidR="00932AC2" w:rsidRPr="005711C4" w14:paraId="5B1BBE32" w14:textId="77777777" w:rsidTr="008520A7">
        <w:trPr>
          <w:trHeight w:val="280"/>
        </w:trPr>
        <w:tc>
          <w:tcPr>
            <w:tcW w:w="1937" w:type="pct"/>
            <w:vMerge/>
            <w:tcBorders>
              <w:top w:val="nil"/>
              <w:bottom w:val="single" w:sz="4" w:space="0" w:color="auto"/>
            </w:tcBorders>
            <w:vAlign w:val="center"/>
          </w:tcPr>
          <w:p w14:paraId="2991DB3D" w14:textId="77777777" w:rsidR="00932AC2" w:rsidRPr="005711C4" w:rsidRDefault="00932AC2" w:rsidP="00FA6843">
            <w:pPr>
              <w:widowControl/>
              <w:jc w:val="left"/>
              <w:rPr>
                <w:b/>
                <w:bCs/>
                <w:sz w:val="24"/>
                <w:szCs w:val="24"/>
              </w:rPr>
            </w:pPr>
          </w:p>
        </w:tc>
        <w:tc>
          <w:tcPr>
            <w:tcW w:w="725" w:type="pct"/>
            <w:tcBorders>
              <w:top w:val="single" w:sz="4" w:space="0" w:color="auto"/>
              <w:bottom w:val="single" w:sz="4" w:space="0" w:color="auto"/>
            </w:tcBorders>
            <w:vAlign w:val="center"/>
          </w:tcPr>
          <w:p w14:paraId="5B9483EE" w14:textId="60785CA4" w:rsidR="00932AC2" w:rsidRPr="005711C4" w:rsidRDefault="00932AC2" w:rsidP="00FA6843">
            <w:pPr>
              <w:widowControl/>
              <w:jc w:val="left"/>
              <w:rPr>
                <w:b/>
                <w:bCs/>
                <w:sz w:val="24"/>
                <w:szCs w:val="24"/>
              </w:rPr>
            </w:pPr>
            <w:r w:rsidRPr="005711C4">
              <w:rPr>
                <w:b/>
                <w:bCs/>
                <w:sz w:val="24"/>
                <w:szCs w:val="24"/>
              </w:rPr>
              <w:t>Number</w:t>
            </w:r>
          </w:p>
        </w:tc>
        <w:tc>
          <w:tcPr>
            <w:tcW w:w="725" w:type="pct"/>
            <w:tcBorders>
              <w:top w:val="single" w:sz="4" w:space="0" w:color="auto"/>
              <w:bottom w:val="single" w:sz="4" w:space="0" w:color="auto"/>
            </w:tcBorders>
            <w:vAlign w:val="center"/>
          </w:tcPr>
          <w:p w14:paraId="6B963A51" w14:textId="054C702F" w:rsidR="00932AC2" w:rsidRPr="005711C4" w:rsidRDefault="00932AC2" w:rsidP="00FA6843">
            <w:pPr>
              <w:widowControl/>
              <w:jc w:val="left"/>
              <w:rPr>
                <w:b/>
                <w:bCs/>
                <w:sz w:val="24"/>
                <w:szCs w:val="24"/>
              </w:rPr>
            </w:pPr>
            <w:r w:rsidRPr="005711C4">
              <w:rPr>
                <w:b/>
                <w:bCs/>
                <w:sz w:val="24"/>
                <w:szCs w:val="24"/>
              </w:rPr>
              <w:t>Size (Mb)</w:t>
            </w:r>
          </w:p>
        </w:tc>
        <w:tc>
          <w:tcPr>
            <w:tcW w:w="162" w:type="pct"/>
            <w:tcBorders>
              <w:top w:val="nil"/>
              <w:bottom w:val="single" w:sz="4" w:space="0" w:color="auto"/>
            </w:tcBorders>
          </w:tcPr>
          <w:p w14:paraId="7D48351A" w14:textId="77777777" w:rsidR="00932AC2" w:rsidRPr="005711C4" w:rsidRDefault="00932AC2" w:rsidP="00FA6843">
            <w:pPr>
              <w:widowControl/>
              <w:jc w:val="left"/>
              <w:rPr>
                <w:b/>
                <w:bCs/>
                <w:sz w:val="24"/>
                <w:szCs w:val="24"/>
              </w:rPr>
            </w:pPr>
          </w:p>
        </w:tc>
        <w:tc>
          <w:tcPr>
            <w:tcW w:w="726" w:type="pct"/>
            <w:tcBorders>
              <w:top w:val="single" w:sz="4" w:space="0" w:color="auto"/>
              <w:bottom w:val="single" w:sz="4" w:space="0" w:color="auto"/>
            </w:tcBorders>
            <w:shd w:val="clear" w:color="auto" w:fill="auto"/>
            <w:noWrap/>
            <w:vAlign w:val="center"/>
          </w:tcPr>
          <w:p w14:paraId="562A1410" w14:textId="0FCEA2E9" w:rsidR="00932AC2" w:rsidRPr="005711C4" w:rsidRDefault="00932AC2" w:rsidP="00FA6843">
            <w:pPr>
              <w:widowControl/>
              <w:jc w:val="left"/>
              <w:rPr>
                <w:b/>
                <w:bCs/>
                <w:sz w:val="24"/>
                <w:szCs w:val="24"/>
              </w:rPr>
            </w:pPr>
            <w:r w:rsidRPr="005711C4">
              <w:rPr>
                <w:b/>
                <w:bCs/>
                <w:sz w:val="24"/>
                <w:szCs w:val="24"/>
              </w:rPr>
              <w:t>Number</w:t>
            </w:r>
          </w:p>
        </w:tc>
        <w:tc>
          <w:tcPr>
            <w:tcW w:w="725" w:type="pct"/>
            <w:tcBorders>
              <w:top w:val="single" w:sz="4" w:space="0" w:color="auto"/>
              <w:bottom w:val="single" w:sz="4" w:space="0" w:color="auto"/>
            </w:tcBorders>
            <w:shd w:val="clear" w:color="auto" w:fill="auto"/>
            <w:noWrap/>
            <w:vAlign w:val="center"/>
          </w:tcPr>
          <w:p w14:paraId="2750A020" w14:textId="2C77ED12" w:rsidR="00932AC2" w:rsidRPr="005711C4" w:rsidRDefault="00932AC2" w:rsidP="00FA6843">
            <w:pPr>
              <w:widowControl/>
              <w:jc w:val="left"/>
              <w:rPr>
                <w:b/>
                <w:bCs/>
                <w:sz w:val="24"/>
                <w:szCs w:val="24"/>
              </w:rPr>
            </w:pPr>
            <w:r w:rsidRPr="005711C4">
              <w:rPr>
                <w:b/>
                <w:bCs/>
                <w:sz w:val="24"/>
                <w:szCs w:val="24"/>
              </w:rPr>
              <w:t>Size (Mb)</w:t>
            </w:r>
          </w:p>
        </w:tc>
      </w:tr>
      <w:tr w:rsidR="00932AC2" w:rsidRPr="005711C4" w14:paraId="3EB693A0" w14:textId="77777777" w:rsidTr="008520A7">
        <w:trPr>
          <w:trHeight w:val="280"/>
        </w:trPr>
        <w:tc>
          <w:tcPr>
            <w:tcW w:w="1937" w:type="pct"/>
            <w:tcBorders>
              <w:top w:val="single" w:sz="4" w:space="0" w:color="auto"/>
            </w:tcBorders>
            <w:shd w:val="clear" w:color="auto" w:fill="auto"/>
            <w:noWrap/>
            <w:vAlign w:val="center"/>
          </w:tcPr>
          <w:p w14:paraId="525C6472" w14:textId="5449FF2D" w:rsidR="00932AC2" w:rsidRPr="005711C4" w:rsidRDefault="00932AC2" w:rsidP="00FA6843">
            <w:pPr>
              <w:widowControl/>
              <w:jc w:val="left"/>
              <w:rPr>
                <w:b/>
                <w:bCs/>
                <w:sz w:val="24"/>
                <w:szCs w:val="24"/>
              </w:rPr>
            </w:pPr>
            <w:r>
              <w:rPr>
                <w:rFonts w:eastAsia="等线"/>
                <w:color w:val="000000"/>
                <w:kern w:val="0"/>
                <w:sz w:val="24"/>
                <w:szCs w:val="24"/>
              </w:rPr>
              <w:t>C</w:t>
            </w:r>
            <w:r w:rsidRPr="005711C4">
              <w:rPr>
                <w:rFonts w:eastAsia="等线"/>
                <w:color w:val="000000"/>
                <w:kern w:val="0"/>
                <w:sz w:val="24"/>
                <w:szCs w:val="24"/>
              </w:rPr>
              <w:t>opy-gain</w:t>
            </w:r>
          </w:p>
        </w:tc>
        <w:tc>
          <w:tcPr>
            <w:tcW w:w="725" w:type="pct"/>
            <w:tcBorders>
              <w:top w:val="single" w:sz="4" w:space="0" w:color="auto"/>
            </w:tcBorders>
          </w:tcPr>
          <w:p w14:paraId="3D8652EA" w14:textId="7718399E"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376</w:t>
            </w:r>
          </w:p>
        </w:tc>
        <w:tc>
          <w:tcPr>
            <w:tcW w:w="725" w:type="pct"/>
            <w:tcBorders>
              <w:top w:val="single" w:sz="4" w:space="0" w:color="auto"/>
            </w:tcBorders>
          </w:tcPr>
          <w:p w14:paraId="6527AB41" w14:textId="74DDABE4" w:rsidR="00932AC2" w:rsidRPr="005711C4" w:rsidRDefault="00932AC2" w:rsidP="00FA6843">
            <w:pPr>
              <w:widowControl/>
              <w:jc w:val="left"/>
              <w:rPr>
                <w:rFonts w:eastAsia="等线"/>
                <w:color w:val="000000"/>
                <w:sz w:val="24"/>
                <w:szCs w:val="24"/>
              </w:rPr>
            </w:pPr>
            <w:r w:rsidRPr="005711C4">
              <w:rPr>
                <w:sz w:val="24"/>
                <w:szCs w:val="24"/>
              </w:rPr>
              <w:t>1.5</w:t>
            </w:r>
          </w:p>
        </w:tc>
        <w:tc>
          <w:tcPr>
            <w:tcW w:w="162" w:type="pct"/>
            <w:tcBorders>
              <w:top w:val="single" w:sz="4" w:space="0" w:color="auto"/>
            </w:tcBorders>
          </w:tcPr>
          <w:p w14:paraId="3DE1CB0F" w14:textId="77777777" w:rsidR="00932AC2" w:rsidRPr="005711C4" w:rsidRDefault="00932AC2" w:rsidP="00FA6843">
            <w:pPr>
              <w:widowControl/>
              <w:jc w:val="center"/>
              <w:rPr>
                <w:rFonts w:eastAsia="等线"/>
                <w:color w:val="000000"/>
                <w:sz w:val="24"/>
                <w:szCs w:val="24"/>
              </w:rPr>
            </w:pPr>
          </w:p>
        </w:tc>
        <w:tc>
          <w:tcPr>
            <w:tcW w:w="726" w:type="pct"/>
            <w:tcBorders>
              <w:top w:val="single" w:sz="4" w:space="0" w:color="auto"/>
            </w:tcBorders>
            <w:shd w:val="clear" w:color="auto" w:fill="auto"/>
            <w:noWrap/>
            <w:vAlign w:val="center"/>
          </w:tcPr>
          <w:p w14:paraId="1A37CE40" w14:textId="467796B6" w:rsidR="00932AC2" w:rsidRPr="005711C4" w:rsidRDefault="00932AC2" w:rsidP="00FA6843">
            <w:pPr>
              <w:widowControl/>
              <w:jc w:val="left"/>
              <w:rPr>
                <w:sz w:val="24"/>
                <w:szCs w:val="24"/>
              </w:rPr>
            </w:pPr>
            <w:r w:rsidRPr="005711C4">
              <w:rPr>
                <w:rFonts w:eastAsia="等线"/>
                <w:color w:val="000000"/>
                <w:sz w:val="24"/>
                <w:szCs w:val="24"/>
              </w:rPr>
              <w:t>273</w:t>
            </w:r>
          </w:p>
        </w:tc>
        <w:tc>
          <w:tcPr>
            <w:tcW w:w="725" w:type="pct"/>
            <w:tcBorders>
              <w:top w:val="single" w:sz="4" w:space="0" w:color="auto"/>
            </w:tcBorders>
            <w:shd w:val="clear" w:color="auto" w:fill="auto"/>
            <w:noWrap/>
          </w:tcPr>
          <w:p w14:paraId="69F031E2" w14:textId="0486E7CF" w:rsidR="00932AC2" w:rsidRPr="005711C4" w:rsidRDefault="00932AC2" w:rsidP="00FA6843">
            <w:pPr>
              <w:widowControl/>
              <w:jc w:val="left"/>
              <w:rPr>
                <w:sz w:val="24"/>
                <w:szCs w:val="24"/>
              </w:rPr>
            </w:pPr>
            <w:r w:rsidRPr="005711C4">
              <w:rPr>
                <w:sz w:val="24"/>
                <w:szCs w:val="24"/>
              </w:rPr>
              <w:t>0.8</w:t>
            </w:r>
          </w:p>
        </w:tc>
      </w:tr>
      <w:tr w:rsidR="00932AC2" w:rsidRPr="005711C4" w14:paraId="6210B079" w14:textId="77777777" w:rsidTr="008520A7">
        <w:trPr>
          <w:trHeight w:val="280"/>
        </w:trPr>
        <w:tc>
          <w:tcPr>
            <w:tcW w:w="1937" w:type="pct"/>
            <w:shd w:val="clear" w:color="auto" w:fill="auto"/>
            <w:noWrap/>
            <w:vAlign w:val="center"/>
          </w:tcPr>
          <w:p w14:paraId="7D4A49DF" w14:textId="739280CA" w:rsidR="00932AC2" w:rsidRPr="005711C4" w:rsidRDefault="00932AC2" w:rsidP="00FA6843">
            <w:pPr>
              <w:widowControl/>
              <w:jc w:val="left"/>
              <w:rPr>
                <w:b/>
                <w:bCs/>
                <w:sz w:val="24"/>
                <w:szCs w:val="24"/>
              </w:rPr>
            </w:pPr>
            <w:r>
              <w:rPr>
                <w:rFonts w:eastAsia="等线"/>
                <w:color w:val="000000"/>
                <w:kern w:val="0"/>
                <w:sz w:val="24"/>
                <w:szCs w:val="24"/>
              </w:rPr>
              <w:t>C</w:t>
            </w:r>
            <w:r w:rsidRPr="005711C4">
              <w:rPr>
                <w:rFonts w:eastAsia="等线"/>
                <w:color w:val="000000"/>
                <w:kern w:val="0"/>
                <w:sz w:val="24"/>
                <w:szCs w:val="24"/>
              </w:rPr>
              <w:t>opy-loss</w:t>
            </w:r>
          </w:p>
        </w:tc>
        <w:tc>
          <w:tcPr>
            <w:tcW w:w="725" w:type="pct"/>
          </w:tcPr>
          <w:p w14:paraId="2600EDAB" w14:textId="1EAD88C6"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704</w:t>
            </w:r>
          </w:p>
        </w:tc>
        <w:tc>
          <w:tcPr>
            <w:tcW w:w="725" w:type="pct"/>
          </w:tcPr>
          <w:p w14:paraId="0CAA8421" w14:textId="50BDDBFE" w:rsidR="00932AC2" w:rsidRPr="005711C4" w:rsidRDefault="00932AC2" w:rsidP="00FA6843">
            <w:pPr>
              <w:widowControl/>
              <w:jc w:val="left"/>
              <w:rPr>
                <w:rFonts w:eastAsia="等线"/>
                <w:color w:val="000000"/>
                <w:sz w:val="24"/>
                <w:szCs w:val="24"/>
              </w:rPr>
            </w:pPr>
            <w:r w:rsidRPr="005711C4">
              <w:rPr>
                <w:sz w:val="24"/>
                <w:szCs w:val="24"/>
              </w:rPr>
              <w:t>6.5</w:t>
            </w:r>
          </w:p>
        </w:tc>
        <w:tc>
          <w:tcPr>
            <w:tcW w:w="162" w:type="pct"/>
          </w:tcPr>
          <w:p w14:paraId="049B92A6"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5F55A7AB" w14:textId="68A3032E" w:rsidR="00932AC2" w:rsidRPr="005711C4" w:rsidRDefault="00932AC2" w:rsidP="00FA6843">
            <w:pPr>
              <w:widowControl/>
              <w:jc w:val="left"/>
              <w:rPr>
                <w:sz w:val="24"/>
                <w:szCs w:val="24"/>
              </w:rPr>
            </w:pPr>
            <w:r w:rsidRPr="005711C4">
              <w:rPr>
                <w:rFonts w:eastAsia="等线"/>
                <w:color w:val="000000"/>
                <w:sz w:val="24"/>
                <w:szCs w:val="24"/>
              </w:rPr>
              <w:t>500</w:t>
            </w:r>
          </w:p>
        </w:tc>
        <w:tc>
          <w:tcPr>
            <w:tcW w:w="725" w:type="pct"/>
            <w:shd w:val="clear" w:color="auto" w:fill="auto"/>
            <w:noWrap/>
          </w:tcPr>
          <w:p w14:paraId="740E4241" w14:textId="35CF314C" w:rsidR="00932AC2" w:rsidRPr="005711C4" w:rsidRDefault="00932AC2" w:rsidP="00FA6843">
            <w:pPr>
              <w:widowControl/>
              <w:jc w:val="left"/>
              <w:rPr>
                <w:sz w:val="24"/>
                <w:szCs w:val="24"/>
              </w:rPr>
            </w:pPr>
            <w:r w:rsidRPr="005711C4">
              <w:rPr>
                <w:sz w:val="24"/>
                <w:szCs w:val="24"/>
              </w:rPr>
              <w:t>5.6</w:t>
            </w:r>
          </w:p>
        </w:tc>
      </w:tr>
      <w:tr w:rsidR="00932AC2" w:rsidRPr="005711C4" w14:paraId="2E9D4E3E" w14:textId="77777777" w:rsidTr="008520A7">
        <w:trPr>
          <w:trHeight w:val="280"/>
        </w:trPr>
        <w:tc>
          <w:tcPr>
            <w:tcW w:w="1937" w:type="pct"/>
            <w:shd w:val="clear" w:color="auto" w:fill="auto"/>
            <w:noWrap/>
            <w:vAlign w:val="center"/>
          </w:tcPr>
          <w:p w14:paraId="354EEB59" w14:textId="0C262991" w:rsidR="00932AC2" w:rsidRPr="005711C4" w:rsidRDefault="00932AC2" w:rsidP="00FA6843">
            <w:pPr>
              <w:widowControl/>
              <w:jc w:val="left"/>
              <w:rPr>
                <w:b/>
                <w:bCs/>
                <w:sz w:val="24"/>
                <w:szCs w:val="24"/>
              </w:rPr>
            </w:pPr>
            <w:r>
              <w:rPr>
                <w:rFonts w:eastAsia="等线"/>
                <w:color w:val="000000"/>
                <w:kern w:val="0"/>
                <w:sz w:val="24"/>
                <w:szCs w:val="24"/>
              </w:rPr>
              <w:t>D</w:t>
            </w:r>
            <w:r w:rsidRPr="005711C4">
              <w:rPr>
                <w:rFonts w:eastAsia="等线"/>
                <w:color w:val="000000"/>
                <w:kern w:val="0"/>
                <w:sz w:val="24"/>
                <w:szCs w:val="24"/>
              </w:rPr>
              <w:t>eletion</w:t>
            </w:r>
          </w:p>
        </w:tc>
        <w:tc>
          <w:tcPr>
            <w:tcW w:w="725" w:type="pct"/>
          </w:tcPr>
          <w:p w14:paraId="2FA7838F" w14:textId="5F9E48CB"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175,557</w:t>
            </w:r>
          </w:p>
        </w:tc>
        <w:tc>
          <w:tcPr>
            <w:tcW w:w="725" w:type="pct"/>
          </w:tcPr>
          <w:p w14:paraId="486ED0B4" w14:textId="768B7898" w:rsidR="00932AC2" w:rsidRPr="005711C4" w:rsidRDefault="00932AC2" w:rsidP="00FA6843">
            <w:pPr>
              <w:widowControl/>
              <w:jc w:val="left"/>
              <w:rPr>
                <w:rFonts w:eastAsia="等线"/>
                <w:color w:val="000000"/>
                <w:sz w:val="24"/>
                <w:szCs w:val="24"/>
              </w:rPr>
            </w:pPr>
            <w:r w:rsidRPr="005711C4">
              <w:rPr>
                <w:sz w:val="24"/>
                <w:szCs w:val="24"/>
              </w:rPr>
              <w:t>6.8</w:t>
            </w:r>
          </w:p>
        </w:tc>
        <w:tc>
          <w:tcPr>
            <w:tcW w:w="162" w:type="pct"/>
          </w:tcPr>
          <w:p w14:paraId="5E49555E"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3E5CD808" w14:textId="4B1EC57F" w:rsidR="00932AC2" w:rsidRPr="005711C4" w:rsidRDefault="00932AC2" w:rsidP="00FA6843">
            <w:pPr>
              <w:widowControl/>
              <w:jc w:val="left"/>
              <w:rPr>
                <w:sz w:val="24"/>
                <w:szCs w:val="24"/>
              </w:rPr>
            </w:pPr>
            <w:r w:rsidRPr="005711C4">
              <w:rPr>
                <w:rFonts w:eastAsia="等线"/>
                <w:color w:val="000000"/>
                <w:sz w:val="24"/>
                <w:szCs w:val="24"/>
              </w:rPr>
              <w:t>148,246</w:t>
            </w:r>
          </w:p>
        </w:tc>
        <w:tc>
          <w:tcPr>
            <w:tcW w:w="725" w:type="pct"/>
            <w:shd w:val="clear" w:color="auto" w:fill="auto"/>
            <w:noWrap/>
          </w:tcPr>
          <w:p w14:paraId="0AD87F6E" w14:textId="5663BB8C" w:rsidR="00932AC2" w:rsidRPr="005711C4" w:rsidRDefault="00932AC2" w:rsidP="00FA6843">
            <w:pPr>
              <w:widowControl/>
              <w:jc w:val="left"/>
              <w:rPr>
                <w:sz w:val="24"/>
                <w:szCs w:val="24"/>
              </w:rPr>
            </w:pPr>
            <w:r w:rsidRPr="005711C4">
              <w:rPr>
                <w:sz w:val="24"/>
                <w:szCs w:val="24"/>
              </w:rPr>
              <w:t>6.1</w:t>
            </w:r>
          </w:p>
        </w:tc>
      </w:tr>
      <w:tr w:rsidR="00932AC2" w:rsidRPr="005711C4" w14:paraId="75DAACE6" w14:textId="77777777" w:rsidTr="008520A7">
        <w:trPr>
          <w:trHeight w:val="280"/>
        </w:trPr>
        <w:tc>
          <w:tcPr>
            <w:tcW w:w="1937" w:type="pct"/>
            <w:shd w:val="clear" w:color="auto" w:fill="auto"/>
            <w:noWrap/>
            <w:vAlign w:val="center"/>
          </w:tcPr>
          <w:p w14:paraId="63CF6B9A" w14:textId="7F2C7D52" w:rsidR="00932AC2" w:rsidRPr="005711C4" w:rsidRDefault="00932AC2" w:rsidP="00FA6843">
            <w:pPr>
              <w:widowControl/>
              <w:jc w:val="left"/>
              <w:rPr>
                <w:b/>
                <w:bCs/>
                <w:sz w:val="24"/>
                <w:szCs w:val="24"/>
              </w:rPr>
            </w:pPr>
            <w:r>
              <w:rPr>
                <w:rFonts w:eastAsia="等线"/>
                <w:color w:val="000000"/>
                <w:kern w:val="0"/>
                <w:sz w:val="24"/>
                <w:szCs w:val="24"/>
              </w:rPr>
              <w:t>D</w:t>
            </w:r>
            <w:r w:rsidRPr="005711C4">
              <w:rPr>
                <w:rFonts w:eastAsia="等线"/>
                <w:color w:val="000000"/>
                <w:kern w:val="0"/>
                <w:sz w:val="24"/>
                <w:szCs w:val="24"/>
              </w:rPr>
              <w:t>uplicated regions gain</w:t>
            </w:r>
          </w:p>
        </w:tc>
        <w:tc>
          <w:tcPr>
            <w:tcW w:w="725" w:type="pct"/>
          </w:tcPr>
          <w:p w14:paraId="275FCCF0" w14:textId="68D9AE0D" w:rsidR="00932AC2" w:rsidRPr="005711C4" w:rsidRDefault="00932AC2" w:rsidP="00FA6843">
            <w:pPr>
              <w:widowControl/>
              <w:jc w:val="left"/>
              <w:rPr>
                <w:rFonts w:eastAsia="等线"/>
                <w:color w:val="000000"/>
                <w:sz w:val="24"/>
                <w:szCs w:val="24"/>
              </w:rPr>
            </w:pPr>
            <w:bookmarkStart w:id="25" w:name="_Hlk67347701"/>
            <w:r w:rsidRPr="005711C4">
              <w:rPr>
                <w:rFonts w:eastAsia="等线"/>
                <w:color w:val="000000"/>
                <w:sz w:val="24"/>
                <w:szCs w:val="24"/>
              </w:rPr>
              <w:t>3,209</w:t>
            </w:r>
            <w:bookmarkEnd w:id="25"/>
          </w:p>
        </w:tc>
        <w:tc>
          <w:tcPr>
            <w:tcW w:w="725" w:type="pct"/>
          </w:tcPr>
          <w:p w14:paraId="2145CC6F" w14:textId="1673859E" w:rsidR="00932AC2" w:rsidRPr="005711C4" w:rsidRDefault="00932AC2" w:rsidP="00FA6843">
            <w:pPr>
              <w:widowControl/>
              <w:jc w:val="left"/>
              <w:rPr>
                <w:rFonts w:eastAsia="等线"/>
                <w:color w:val="000000"/>
                <w:sz w:val="24"/>
                <w:szCs w:val="24"/>
              </w:rPr>
            </w:pPr>
            <w:r w:rsidRPr="005711C4">
              <w:rPr>
                <w:sz w:val="24"/>
                <w:szCs w:val="24"/>
              </w:rPr>
              <w:t>18.8</w:t>
            </w:r>
          </w:p>
        </w:tc>
        <w:tc>
          <w:tcPr>
            <w:tcW w:w="162" w:type="pct"/>
          </w:tcPr>
          <w:p w14:paraId="0DC08F7A"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2F4CE3EF" w14:textId="5E12E8A2" w:rsidR="00932AC2" w:rsidRPr="005711C4" w:rsidRDefault="00932AC2" w:rsidP="00FA6843">
            <w:pPr>
              <w:widowControl/>
              <w:jc w:val="left"/>
              <w:rPr>
                <w:sz w:val="24"/>
                <w:szCs w:val="24"/>
              </w:rPr>
            </w:pPr>
            <w:bookmarkStart w:id="26" w:name="_Hlk67347662"/>
            <w:r w:rsidRPr="005711C4">
              <w:rPr>
                <w:rFonts w:eastAsia="等线"/>
                <w:color w:val="000000"/>
                <w:sz w:val="24"/>
                <w:szCs w:val="24"/>
              </w:rPr>
              <w:t>2,600</w:t>
            </w:r>
            <w:bookmarkEnd w:id="26"/>
          </w:p>
        </w:tc>
        <w:tc>
          <w:tcPr>
            <w:tcW w:w="725" w:type="pct"/>
            <w:shd w:val="clear" w:color="auto" w:fill="auto"/>
            <w:noWrap/>
          </w:tcPr>
          <w:p w14:paraId="33D10C89" w14:textId="2F15455E" w:rsidR="00932AC2" w:rsidRPr="005711C4" w:rsidRDefault="00932AC2" w:rsidP="00FA6843">
            <w:pPr>
              <w:widowControl/>
              <w:jc w:val="left"/>
              <w:rPr>
                <w:sz w:val="24"/>
                <w:szCs w:val="24"/>
              </w:rPr>
            </w:pPr>
            <w:r w:rsidRPr="005711C4">
              <w:rPr>
                <w:sz w:val="24"/>
                <w:szCs w:val="24"/>
              </w:rPr>
              <w:t>12.8</w:t>
            </w:r>
          </w:p>
        </w:tc>
      </w:tr>
      <w:tr w:rsidR="00932AC2" w:rsidRPr="005711C4" w14:paraId="35238042" w14:textId="77777777" w:rsidTr="008520A7">
        <w:trPr>
          <w:trHeight w:val="280"/>
        </w:trPr>
        <w:tc>
          <w:tcPr>
            <w:tcW w:w="1937" w:type="pct"/>
            <w:shd w:val="clear" w:color="auto" w:fill="auto"/>
            <w:noWrap/>
            <w:vAlign w:val="center"/>
          </w:tcPr>
          <w:p w14:paraId="6127D82F" w14:textId="1C4920E5" w:rsidR="00932AC2" w:rsidRPr="005711C4" w:rsidRDefault="00932AC2" w:rsidP="00FA6843">
            <w:pPr>
              <w:widowControl/>
              <w:jc w:val="left"/>
              <w:rPr>
                <w:b/>
                <w:bCs/>
                <w:sz w:val="24"/>
                <w:szCs w:val="24"/>
              </w:rPr>
            </w:pPr>
            <w:r>
              <w:rPr>
                <w:rFonts w:eastAsia="等线"/>
                <w:color w:val="000000"/>
                <w:kern w:val="0"/>
                <w:sz w:val="24"/>
                <w:szCs w:val="24"/>
              </w:rPr>
              <w:t>D</w:t>
            </w:r>
            <w:r w:rsidRPr="005711C4">
              <w:rPr>
                <w:rFonts w:eastAsia="等线"/>
                <w:color w:val="000000"/>
                <w:kern w:val="0"/>
                <w:sz w:val="24"/>
                <w:szCs w:val="24"/>
              </w:rPr>
              <w:t>uplicated regions loss</w:t>
            </w:r>
          </w:p>
        </w:tc>
        <w:tc>
          <w:tcPr>
            <w:tcW w:w="725" w:type="pct"/>
          </w:tcPr>
          <w:p w14:paraId="509D5AD1" w14:textId="6C4A1BAD"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366</w:t>
            </w:r>
          </w:p>
        </w:tc>
        <w:tc>
          <w:tcPr>
            <w:tcW w:w="725" w:type="pct"/>
          </w:tcPr>
          <w:p w14:paraId="3FB1D24D" w14:textId="2AD94573" w:rsidR="00932AC2" w:rsidRPr="005711C4" w:rsidRDefault="00932AC2" w:rsidP="00FA6843">
            <w:pPr>
              <w:widowControl/>
              <w:jc w:val="left"/>
              <w:rPr>
                <w:rFonts w:eastAsia="等线"/>
                <w:color w:val="000000"/>
                <w:sz w:val="24"/>
                <w:szCs w:val="24"/>
              </w:rPr>
            </w:pPr>
            <w:r w:rsidRPr="005711C4">
              <w:rPr>
                <w:sz w:val="24"/>
                <w:szCs w:val="24"/>
              </w:rPr>
              <w:t>5.6</w:t>
            </w:r>
          </w:p>
        </w:tc>
        <w:tc>
          <w:tcPr>
            <w:tcW w:w="162" w:type="pct"/>
          </w:tcPr>
          <w:p w14:paraId="23DDADAA"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0A5C167F" w14:textId="2A94D5C2" w:rsidR="00932AC2" w:rsidRPr="005711C4" w:rsidRDefault="00932AC2" w:rsidP="00FA6843">
            <w:pPr>
              <w:widowControl/>
              <w:jc w:val="left"/>
              <w:rPr>
                <w:sz w:val="24"/>
                <w:szCs w:val="24"/>
              </w:rPr>
            </w:pPr>
            <w:r w:rsidRPr="005711C4">
              <w:rPr>
                <w:rFonts w:eastAsia="等线"/>
                <w:color w:val="000000"/>
                <w:sz w:val="24"/>
                <w:szCs w:val="24"/>
              </w:rPr>
              <w:t>301</w:t>
            </w:r>
          </w:p>
        </w:tc>
        <w:tc>
          <w:tcPr>
            <w:tcW w:w="725" w:type="pct"/>
            <w:shd w:val="clear" w:color="auto" w:fill="auto"/>
            <w:noWrap/>
          </w:tcPr>
          <w:p w14:paraId="09D7C169" w14:textId="68D0BAA2" w:rsidR="00932AC2" w:rsidRPr="005711C4" w:rsidRDefault="00932AC2" w:rsidP="00FA6843">
            <w:pPr>
              <w:widowControl/>
              <w:jc w:val="left"/>
              <w:rPr>
                <w:sz w:val="24"/>
                <w:szCs w:val="24"/>
              </w:rPr>
            </w:pPr>
            <w:r w:rsidRPr="005711C4">
              <w:rPr>
                <w:sz w:val="24"/>
                <w:szCs w:val="24"/>
              </w:rPr>
              <w:t>4.7</w:t>
            </w:r>
          </w:p>
        </w:tc>
      </w:tr>
      <w:tr w:rsidR="00932AC2" w:rsidRPr="005711C4" w14:paraId="13A55324" w14:textId="77777777" w:rsidTr="008520A7">
        <w:trPr>
          <w:trHeight w:val="280"/>
        </w:trPr>
        <w:tc>
          <w:tcPr>
            <w:tcW w:w="1937" w:type="pct"/>
            <w:shd w:val="clear" w:color="auto" w:fill="auto"/>
            <w:noWrap/>
            <w:vAlign w:val="center"/>
          </w:tcPr>
          <w:p w14:paraId="2DFC36C6" w14:textId="0B9B9238" w:rsidR="00932AC2" w:rsidRPr="005711C4" w:rsidRDefault="00932AC2" w:rsidP="00FA6843">
            <w:pPr>
              <w:widowControl/>
              <w:jc w:val="left"/>
              <w:rPr>
                <w:b/>
                <w:bCs/>
                <w:sz w:val="24"/>
                <w:szCs w:val="24"/>
              </w:rPr>
            </w:pPr>
            <w:r>
              <w:rPr>
                <w:rFonts w:eastAsia="等线"/>
                <w:color w:val="000000"/>
                <w:kern w:val="0"/>
                <w:sz w:val="24"/>
                <w:szCs w:val="24"/>
              </w:rPr>
              <w:t>H</w:t>
            </w:r>
            <w:r w:rsidRPr="005711C4">
              <w:rPr>
                <w:rFonts w:eastAsia="等线"/>
                <w:color w:val="000000"/>
                <w:kern w:val="0"/>
                <w:sz w:val="24"/>
                <w:szCs w:val="24"/>
              </w:rPr>
              <w:t>ighly diverged regions</w:t>
            </w:r>
          </w:p>
        </w:tc>
        <w:tc>
          <w:tcPr>
            <w:tcW w:w="725" w:type="pct"/>
          </w:tcPr>
          <w:p w14:paraId="3FCE18C1" w14:textId="47FDE754"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2,080</w:t>
            </w:r>
          </w:p>
        </w:tc>
        <w:tc>
          <w:tcPr>
            <w:tcW w:w="725" w:type="pct"/>
          </w:tcPr>
          <w:p w14:paraId="6098813F" w14:textId="13B5FED5" w:rsidR="00932AC2" w:rsidRPr="005711C4" w:rsidRDefault="00932AC2" w:rsidP="00FA6843">
            <w:pPr>
              <w:widowControl/>
              <w:jc w:val="left"/>
              <w:rPr>
                <w:rFonts w:eastAsia="等线"/>
                <w:color w:val="000000"/>
                <w:sz w:val="24"/>
                <w:szCs w:val="24"/>
              </w:rPr>
            </w:pPr>
            <w:r w:rsidRPr="005711C4">
              <w:rPr>
                <w:sz w:val="24"/>
                <w:szCs w:val="24"/>
              </w:rPr>
              <w:t>33.6</w:t>
            </w:r>
          </w:p>
        </w:tc>
        <w:tc>
          <w:tcPr>
            <w:tcW w:w="162" w:type="pct"/>
          </w:tcPr>
          <w:p w14:paraId="55A3459F"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73B2C8A3" w14:textId="096F73B1" w:rsidR="00932AC2" w:rsidRPr="005711C4" w:rsidRDefault="00932AC2" w:rsidP="00FA6843">
            <w:pPr>
              <w:widowControl/>
              <w:jc w:val="left"/>
              <w:rPr>
                <w:sz w:val="24"/>
                <w:szCs w:val="24"/>
              </w:rPr>
            </w:pPr>
            <w:r w:rsidRPr="005711C4">
              <w:rPr>
                <w:rFonts w:eastAsia="等线"/>
                <w:color w:val="000000"/>
                <w:sz w:val="24"/>
                <w:szCs w:val="24"/>
              </w:rPr>
              <w:t>1,702</w:t>
            </w:r>
          </w:p>
        </w:tc>
        <w:tc>
          <w:tcPr>
            <w:tcW w:w="725" w:type="pct"/>
            <w:shd w:val="clear" w:color="auto" w:fill="auto"/>
            <w:noWrap/>
          </w:tcPr>
          <w:p w14:paraId="2CC81A4A" w14:textId="3C7FAF28" w:rsidR="00932AC2" w:rsidRPr="005711C4" w:rsidRDefault="00932AC2" w:rsidP="00FA6843">
            <w:pPr>
              <w:widowControl/>
              <w:jc w:val="left"/>
              <w:rPr>
                <w:sz w:val="24"/>
                <w:szCs w:val="24"/>
              </w:rPr>
            </w:pPr>
            <w:r w:rsidRPr="005711C4">
              <w:rPr>
                <w:sz w:val="24"/>
                <w:szCs w:val="24"/>
              </w:rPr>
              <w:t>30.5</w:t>
            </w:r>
          </w:p>
        </w:tc>
      </w:tr>
      <w:tr w:rsidR="00932AC2" w:rsidRPr="005711C4" w14:paraId="00BBDD95" w14:textId="77777777" w:rsidTr="008520A7">
        <w:trPr>
          <w:trHeight w:val="280"/>
        </w:trPr>
        <w:tc>
          <w:tcPr>
            <w:tcW w:w="1937" w:type="pct"/>
            <w:shd w:val="clear" w:color="auto" w:fill="auto"/>
            <w:noWrap/>
            <w:vAlign w:val="center"/>
          </w:tcPr>
          <w:p w14:paraId="48733FC7" w14:textId="26000930" w:rsidR="00932AC2" w:rsidRPr="005711C4" w:rsidRDefault="00932AC2" w:rsidP="00FA6843">
            <w:pPr>
              <w:widowControl/>
              <w:jc w:val="left"/>
              <w:rPr>
                <w:b/>
                <w:bCs/>
                <w:sz w:val="24"/>
                <w:szCs w:val="24"/>
              </w:rPr>
            </w:pPr>
            <w:r>
              <w:rPr>
                <w:rFonts w:eastAsia="等线"/>
                <w:color w:val="000000"/>
                <w:kern w:val="0"/>
                <w:sz w:val="24"/>
                <w:szCs w:val="24"/>
              </w:rPr>
              <w:t>I</w:t>
            </w:r>
            <w:r w:rsidRPr="005711C4">
              <w:rPr>
                <w:rFonts w:eastAsia="等线"/>
                <w:color w:val="000000"/>
                <w:kern w:val="0"/>
                <w:sz w:val="24"/>
                <w:szCs w:val="24"/>
              </w:rPr>
              <w:t>nsertion</w:t>
            </w:r>
          </w:p>
        </w:tc>
        <w:tc>
          <w:tcPr>
            <w:tcW w:w="725" w:type="pct"/>
          </w:tcPr>
          <w:p w14:paraId="08629BE0" w14:textId="4B9CB736"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833,355</w:t>
            </w:r>
          </w:p>
        </w:tc>
        <w:tc>
          <w:tcPr>
            <w:tcW w:w="725" w:type="pct"/>
          </w:tcPr>
          <w:p w14:paraId="4A02870A" w14:textId="510F1B72" w:rsidR="00932AC2" w:rsidRPr="005711C4" w:rsidRDefault="00932AC2" w:rsidP="00FA6843">
            <w:pPr>
              <w:widowControl/>
              <w:jc w:val="left"/>
              <w:rPr>
                <w:rFonts w:eastAsia="等线"/>
                <w:color w:val="000000"/>
                <w:sz w:val="24"/>
                <w:szCs w:val="24"/>
              </w:rPr>
            </w:pPr>
            <w:r w:rsidRPr="005711C4">
              <w:rPr>
                <w:sz w:val="24"/>
                <w:szCs w:val="24"/>
              </w:rPr>
              <w:t>0.8</w:t>
            </w:r>
          </w:p>
        </w:tc>
        <w:tc>
          <w:tcPr>
            <w:tcW w:w="162" w:type="pct"/>
          </w:tcPr>
          <w:p w14:paraId="5E0359FB"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419FD9BC" w14:textId="7951C568" w:rsidR="00932AC2" w:rsidRPr="005711C4" w:rsidRDefault="00932AC2" w:rsidP="00FA6843">
            <w:pPr>
              <w:widowControl/>
              <w:jc w:val="left"/>
              <w:rPr>
                <w:sz w:val="24"/>
                <w:szCs w:val="24"/>
              </w:rPr>
            </w:pPr>
            <w:r w:rsidRPr="005711C4">
              <w:rPr>
                <w:rFonts w:eastAsia="等线"/>
                <w:color w:val="000000"/>
                <w:sz w:val="24"/>
                <w:szCs w:val="24"/>
              </w:rPr>
              <w:t>613,751</w:t>
            </w:r>
          </w:p>
        </w:tc>
        <w:tc>
          <w:tcPr>
            <w:tcW w:w="725" w:type="pct"/>
            <w:shd w:val="clear" w:color="auto" w:fill="auto"/>
            <w:noWrap/>
          </w:tcPr>
          <w:p w14:paraId="2C70DC30" w14:textId="6A4522B7" w:rsidR="00932AC2" w:rsidRPr="005711C4" w:rsidRDefault="00932AC2" w:rsidP="00FA6843">
            <w:pPr>
              <w:widowControl/>
              <w:jc w:val="left"/>
              <w:rPr>
                <w:sz w:val="24"/>
                <w:szCs w:val="24"/>
              </w:rPr>
            </w:pPr>
            <w:r w:rsidRPr="005711C4">
              <w:rPr>
                <w:sz w:val="24"/>
                <w:szCs w:val="24"/>
              </w:rPr>
              <w:t>0.6</w:t>
            </w:r>
          </w:p>
        </w:tc>
      </w:tr>
      <w:tr w:rsidR="00932AC2" w:rsidRPr="005711C4" w14:paraId="3F90CFF4" w14:textId="77777777" w:rsidTr="008520A7">
        <w:trPr>
          <w:trHeight w:val="280"/>
        </w:trPr>
        <w:tc>
          <w:tcPr>
            <w:tcW w:w="1937" w:type="pct"/>
            <w:shd w:val="clear" w:color="auto" w:fill="auto"/>
            <w:noWrap/>
            <w:vAlign w:val="center"/>
          </w:tcPr>
          <w:p w14:paraId="42303CD3" w14:textId="4DA1E24F" w:rsidR="00932AC2" w:rsidRPr="005711C4" w:rsidRDefault="00932AC2" w:rsidP="00FA6843">
            <w:pPr>
              <w:widowControl/>
              <w:jc w:val="left"/>
              <w:rPr>
                <w:b/>
                <w:bCs/>
                <w:sz w:val="24"/>
                <w:szCs w:val="24"/>
              </w:rPr>
            </w:pPr>
            <w:r>
              <w:rPr>
                <w:rFonts w:eastAsia="等线"/>
                <w:color w:val="000000"/>
                <w:kern w:val="0"/>
                <w:sz w:val="24"/>
                <w:szCs w:val="24"/>
              </w:rPr>
              <w:t>I</w:t>
            </w:r>
            <w:r w:rsidRPr="005711C4">
              <w:rPr>
                <w:rFonts w:eastAsia="等线"/>
                <w:color w:val="000000"/>
                <w:kern w:val="0"/>
                <w:sz w:val="24"/>
                <w:szCs w:val="24"/>
              </w:rPr>
              <w:t>nverted-duplicated regions gain</w:t>
            </w:r>
          </w:p>
        </w:tc>
        <w:tc>
          <w:tcPr>
            <w:tcW w:w="725" w:type="pct"/>
          </w:tcPr>
          <w:p w14:paraId="4F9A3E1F" w14:textId="5ADCDE13" w:rsidR="00932AC2" w:rsidRPr="005711C4" w:rsidRDefault="00932AC2" w:rsidP="00FA6843">
            <w:pPr>
              <w:widowControl/>
              <w:jc w:val="left"/>
              <w:rPr>
                <w:rFonts w:eastAsia="等线"/>
                <w:color w:val="000000"/>
                <w:sz w:val="24"/>
                <w:szCs w:val="24"/>
              </w:rPr>
            </w:pPr>
            <w:bookmarkStart w:id="27" w:name="_Hlk67349433"/>
            <w:r w:rsidRPr="005711C4">
              <w:rPr>
                <w:rFonts w:eastAsia="等线"/>
                <w:color w:val="000000"/>
                <w:sz w:val="24"/>
                <w:szCs w:val="24"/>
              </w:rPr>
              <w:t>2,673</w:t>
            </w:r>
            <w:bookmarkEnd w:id="27"/>
          </w:p>
        </w:tc>
        <w:tc>
          <w:tcPr>
            <w:tcW w:w="725" w:type="pct"/>
          </w:tcPr>
          <w:p w14:paraId="6B4E1DE6" w14:textId="34D141FA" w:rsidR="00932AC2" w:rsidRPr="005711C4" w:rsidRDefault="00932AC2" w:rsidP="00FA6843">
            <w:pPr>
              <w:widowControl/>
              <w:jc w:val="left"/>
              <w:rPr>
                <w:rFonts w:eastAsia="等线"/>
                <w:color w:val="000000"/>
                <w:sz w:val="24"/>
                <w:szCs w:val="24"/>
              </w:rPr>
            </w:pPr>
            <w:r w:rsidRPr="005711C4">
              <w:rPr>
                <w:sz w:val="24"/>
                <w:szCs w:val="24"/>
              </w:rPr>
              <w:t>13.5</w:t>
            </w:r>
          </w:p>
        </w:tc>
        <w:tc>
          <w:tcPr>
            <w:tcW w:w="162" w:type="pct"/>
          </w:tcPr>
          <w:p w14:paraId="2EDDFD50"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154BAA2D" w14:textId="7D68B413" w:rsidR="00932AC2" w:rsidRPr="005711C4" w:rsidRDefault="00932AC2" w:rsidP="00FA6843">
            <w:pPr>
              <w:widowControl/>
              <w:jc w:val="left"/>
              <w:rPr>
                <w:sz w:val="24"/>
                <w:szCs w:val="24"/>
              </w:rPr>
            </w:pPr>
            <w:bookmarkStart w:id="28" w:name="_Hlk67349425"/>
            <w:r w:rsidRPr="005711C4">
              <w:rPr>
                <w:rFonts w:eastAsia="等线"/>
                <w:color w:val="000000"/>
                <w:sz w:val="24"/>
                <w:szCs w:val="24"/>
              </w:rPr>
              <w:t>2,121</w:t>
            </w:r>
            <w:bookmarkEnd w:id="28"/>
          </w:p>
        </w:tc>
        <w:tc>
          <w:tcPr>
            <w:tcW w:w="725" w:type="pct"/>
            <w:shd w:val="clear" w:color="auto" w:fill="auto"/>
            <w:noWrap/>
          </w:tcPr>
          <w:p w14:paraId="12CC3819" w14:textId="6A6D47CF" w:rsidR="00932AC2" w:rsidRPr="005711C4" w:rsidRDefault="00932AC2" w:rsidP="00FA6843">
            <w:pPr>
              <w:widowControl/>
              <w:jc w:val="left"/>
              <w:rPr>
                <w:sz w:val="24"/>
                <w:szCs w:val="24"/>
              </w:rPr>
            </w:pPr>
            <w:r w:rsidRPr="005711C4">
              <w:rPr>
                <w:sz w:val="24"/>
                <w:szCs w:val="24"/>
              </w:rPr>
              <w:t>8.0</w:t>
            </w:r>
          </w:p>
        </w:tc>
      </w:tr>
      <w:tr w:rsidR="00932AC2" w:rsidRPr="005711C4" w14:paraId="0A3B8E9A" w14:textId="77777777" w:rsidTr="008520A7">
        <w:trPr>
          <w:trHeight w:val="280"/>
        </w:trPr>
        <w:tc>
          <w:tcPr>
            <w:tcW w:w="1937" w:type="pct"/>
            <w:shd w:val="clear" w:color="auto" w:fill="auto"/>
            <w:noWrap/>
            <w:vAlign w:val="center"/>
          </w:tcPr>
          <w:p w14:paraId="31869850" w14:textId="46C91DC3" w:rsidR="00932AC2" w:rsidRPr="005711C4" w:rsidRDefault="00932AC2" w:rsidP="00FA6843">
            <w:pPr>
              <w:widowControl/>
              <w:jc w:val="left"/>
              <w:rPr>
                <w:b/>
                <w:bCs/>
                <w:sz w:val="24"/>
                <w:szCs w:val="24"/>
              </w:rPr>
            </w:pPr>
            <w:r>
              <w:rPr>
                <w:rFonts w:eastAsia="等线"/>
                <w:color w:val="000000"/>
                <w:kern w:val="0"/>
                <w:sz w:val="24"/>
                <w:szCs w:val="24"/>
              </w:rPr>
              <w:t>I</w:t>
            </w:r>
            <w:r w:rsidRPr="005711C4">
              <w:rPr>
                <w:rFonts w:eastAsia="等线"/>
                <w:color w:val="000000"/>
                <w:kern w:val="0"/>
                <w:sz w:val="24"/>
                <w:szCs w:val="24"/>
              </w:rPr>
              <w:t>nverted-duplicated regions loss</w:t>
            </w:r>
          </w:p>
        </w:tc>
        <w:tc>
          <w:tcPr>
            <w:tcW w:w="725" w:type="pct"/>
          </w:tcPr>
          <w:p w14:paraId="138DF248" w14:textId="30706DA0"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344</w:t>
            </w:r>
          </w:p>
        </w:tc>
        <w:tc>
          <w:tcPr>
            <w:tcW w:w="725" w:type="pct"/>
          </w:tcPr>
          <w:p w14:paraId="479476FE" w14:textId="5933B9EC" w:rsidR="00932AC2" w:rsidRPr="005711C4" w:rsidRDefault="00932AC2" w:rsidP="00FA6843">
            <w:pPr>
              <w:widowControl/>
              <w:jc w:val="left"/>
              <w:rPr>
                <w:rFonts w:eastAsia="等线"/>
                <w:color w:val="000000"/>
                <w:sz w:val="24"/>
                <w:szCs w:val="24"/>
              </w:rPr>
            </w:pPr>
            <w:r w:rsidRPr="005711C4">
              <w:rPr>
                <w:sz w:val="24"/>
                <w:szCs w:val="24"/>
              </w:rPr>
              <w:t>4.2</w:t>
            </w:r>
          </w:p>
        </w:tc>
        <w:tc>
          <w:tcPr>
            <w:tcW w:w="162" w:type="pct"/>
          </w:tcPr>
          <w:p w14:paraId="25A5C903"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641D50A7" w14:textId="314257EC" w:rsidR="00932AC2" w:rsidRPr="005711C4" w:rsidRDefault="00932AC2" w:rsidP="00FA6843">
            <w:pPr>
              <w:widowControl/>
              <w:jc w:val="left"/>
              <w:rPr>
                <w:sz w:val="24"/>
                <w:szCs w:val="24"/>
              </w:rPr>
            </w:pPr>
            <w:bookmarkStart w:id="29" w:name="_Hlk67349482"/>
            <w:r w:rsidRPr="005711C4">
              <w:rPr>
                <w:rFonts w:eastAsia="等线"/>
                <w:color w:val="000000"/>
                <w:sz w:val="24"/>
                <w:szCs w:val="24"/>
              </w:rPr>
              <w:t>272</w:t>
            </w:r>
            <w:bookmarkEnd w:id="29"/>
          </w:p>
        </w:tc>
        <w:tc>
          <w:tcPr>
            <w:tcW w:w="725" w:type="pct"/>
            <w:shd w:val="clear" w:color="auto" w:fill="auto"/>
            <w:noWrap/>
          </w:tcPr>
          <w:p w14:paraId="53AC0B55" w14:textId="5673BDB9" w:rsidR="00932AC2" w:rsidRPr="005711C4" w:rsidRDefault="00932AC2" w:rsidP="00FA6843">
            <w:pPr>
              <w:widowControl/>
              <w:jc w:val="left"/>
              <w:rPr>
                <w:sz w:val="24"/>
                <w:szCs w:val="24"/>
              </w:rPr>
            </w:pPr>
            <w:r w:rsidRPr="005711C4">
              <w:rPr>
                <w:sz w:val="24"/>
                <w:szCs w:val="24"/>
              </w:rPr>
              <w:t>2.3</w:t>
            </w:r>
          </w:p>
        </w:tc>
      </w:tr>
      <w:tr w:rsidR="00932AC2" w:rsidRPr="005711C4" w14:paraId="0D3611CF" w14:textId="77777777" w:rsidTr="008520A7">
        <w:trPr>
          <w:trHeight w:val="280"/>
        </w:trPr>
        <w:tc>
          <w:tcPr>
            <w:tcW w:w="1937" w:type="pct"/>
            <w:shd w:val="clear" w:color="auto" w:fill="auto"/>
            <w:noWrap/>
            <w:vAlign w:val="center"/>
          </w:tcPr>
          <w:p w14:paraId="29DA71CE" w14:textId="218AA60C" w:rsidR="00932AC2" w:rsidRPr="005711C4" w:rsidRDefault="00932AC2" w:rsidP="00FA6843">
            <w:pPr>
              <w:widowControl/>
              <w:jc w:val="left"/>
              <w:rPr>
                <w:b/>
                <w:bCs/>
                <w:sz w:val="24"/>
                <w:szCs w:val="24"/>
              </w:rPr>
            </w:pPr>
            <w:r>
              <w:rPr>
                <w:rFonts w:eastAsia="等线"/>
                <w:color w:val="000000"/>
                <w:kern w:val="0"/>
                <w:sz w:val="24"/>
                <w:szCs w:val="24"/>
              </w:rPr>
              <w:t>I</w:t>
            </w:r>
            <w:r w:rsidRPr="005711C4">
              <w:rPr>
                <w:rFonts w:eastAsia="等线"/>
                <w:color w:val="000000"/>
                <w:kern w:val="0"/>
                <w:sz w:val="24"/>
                <w:szCs w:val="24"/>
              </w:rPr>
              <w:t>nverted-translocated regions</w:t>
            </w:r>
          </w:p>
        </w:tc>
        <w:tc>
          <w:tcPr>
            <w:tcW w:w="725" w:type="pct"/>
          </w:tcPr>
          <w:p w14:paraId="3C4CA6BB" w14:textId="068694C4" w:rsidR="00932AC2" w:rsidRPr="005711C4" w:rsidRDefault="00932AC2" w:rsidP="00FA6843">
            <w:pPr>
              <w:widowControl/>
              <w:jc w:val="left"/>
              <w:rPr>
                <w:rFonts w:eastAsia="等线"/>
                <w:color w:val="000000"/>
                <w:sz w:val="24"/>
                <w:szCs w:val="24"/>
              </w:rPr>
            </w:pPr>
            <w:bookmarkStart w:id="30" w:name="_Hlk67347229"/>
            <w:r w:rsidRPr="005711C4">
              <w:rPr>
                <w:rFonts w:eastAsia="等线"/>
                <w:color w:val="000000"/>
                <w:sz w:val="24"/>
                <w:szCs w:val="24"/>
              </w:rPr>
              <w:t>1,255</w:t>
            </w:r>
            <w:bookmarkEnd w:id="30"/>
          </w:p>
        </w:tc>
        <w:tc>
          <w:tcPr>
            <w:tcW w:w="725" w:type="pct"/>
          </w:tcPr>
          <w:p w14:paraId="63A524EE" w14:textId="59AE15C9" w:rsidR="00932AC2" w:rsidRPr="005711C4" w:rsidRDefault="00932AC2" w:rsidP="00FA6843">
            <w:pPr>
              <w:widowControl/>
              <w:jc w:val="left"/>
              <w:rPr>
                <w:rFonts w:eastAsia="等线"/>
                <w:color w:val="000000"/>
                <w:sz w:val="24"/>
                <w:szCs w:val="24"/>
              </w:rPr>
            </w:pPr>
            <w:r w:rsidRPr="005711C4">
              <w:rPr>
                <w:sz w:val="24"/>
                <w:szCs w:val="24"/>
              </w:rPr>
              <w:t>16.8</w:t>
            </w:r>
          </w:p>
        </w:tc>
        <w:tc>
          <w:tcPr>
            <w:tcW w:w="162" w:type="pct"/>
          </w:tcPr>
          <w:p w14:paraId="5186A5DC"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3595DC3D" w14:textId="6877DEE0" w:rsidR="00932AC2" w:rsidRPr="005711C4" w:rsidRDefault="00932AC2" w:rsidP="00FA6843">
            <w:pPr>
              <w:widowControl/>
              <w:jc w:val="left"/>
              <w:rPr>
                <w:sz w:val="24"/>
                <w:szCs w:val="24"/>
              </w:rPr>
            </w:pPr>
            <w:bookmarkStart w:id="31" w:name="_Hlk67347201"/>
            <w:r w:rsidRPr="005711C4">
              <w:rPr>
                <w:rFonts w:eastAsia="等线"/>
                <w:color w:val="000000"/>
                <w:sz w:val="24"/>
                <w:szCs w:val="24"/>
              </w:rPr>
              <w:t>1,139</w:t>
            </w:r>
            <w:bookmarkEnd w:id="31"/>
          </w:p>
        </w:tc>
        <w:tc>
          <w:tcPr>
            <w:tcW w:w="725" w:type="pct"/>
            <w:shd w:val="clear" w:color="auto" w:fill="auto"/>
            <w:noWrap/>
          </w:tcPr>
          <w:p w14:paraId="512ED88A" w14:textId="2C879550" w:rsidR="00932AC2" w:rsidRPr="005711C4" w:rsidRDefault="00932AC2" w:rsidP="00FA6843">
            <w:pPr>
              <w:widowControl/>
              <w:jc w:val="left"/>
              <w:rPr>
                <w:sz w:val="24"/>
                <w:szCs w:val="24"/>
              </w:rPr>
            </w:pPr>
            <w:r w:rsidRPr="005711C4">
              <w:rPr>
                <w:sz w:val="24"/>
                <w:szCs w:val="24"/>
              </w:rPr>
              <w:t>11.2</w:t>
            </w:r>
          </w:p>
        </w:tc>
      </w:tr>
      <w:tr w:rsidR="00932AC2" w:rsidRPr="005711C4" w14:paraId="37A258FE" w14:textId="77777777" w:rsidTr="008520A7">
        <w:trPr>
          <w:trHeight w:val="280"/>
        </w:trPr>
        <w:tc>
          <w:tcPr>
            <w:tcW w:w="1937" w:type="pct"/>
            <w:shd w:val="clear" w:color="auto" w:fill="auto"/>
            <w:noWrap/>
            <w:vAlign w:val="center"/>
          </w:tcPr>
          <w:p w14:paraId="6E55E659" w14:textId="0BB86071" w:rsidR="00932AC2" w:rsidRPr="005711C4" w:rsidRDefault="00932AC2" w:rsidP="00FA6843">
            <w:pPr>
              <w:widowControl/>
              <w:jc w:val="left"/>
              <w:rPr>
                <w:b/>
                <w:bCs/>
                <w:sz w:val="24"/>
                <w:szCs w:val="24"/>
              </w:rPr>
            </w:pPr>
            <w:r>
              <w:rPr>
                <w:rFonts w:eastAsia="等线"/>
                <w:color w:val="000000"/>
                <w:kern w:val="0"/>
                <w:sz w:val="24"/>
                <w:szCs w:val="24"/>
              </w:rPr>
              <w:t>I</w:t>
            </w:r>
            <w:r w:rsidRPr="005711C4">
              <w:rPr>
                <w:rFonts w:eastAsia="等线"/>
                <w:color w:val="000000"/>
                <w:kern w:val="0"/>
                <w:sz w:val="24"/>
                <w:szCs w:val="24"/>
              </w:rPr>
              <w:t>nverted regions</w:t>
            </w:r>
          </w:p>
        </w:tc>
        <w:tc>
          <w:tcPr>
            <w:tcW w:w="725" w:type="pct"/>
          </w:tcPr>
          <w:p w14:paraId="7072CE5A" w14:textId="3D10146E" w:rsidR="00932AC2" w:rsidRPr="005711C4" w:rsidRDefault="00932AC2" w:rsidP="00FA6843">
            <w:pPr>
              <w:widowControl/>
              <w:jc w:val="left"/>
              <w:rPr>
                <w:rFonts w:eastAsia="等线"/>
                <w:color w:val="000000"/>
                <w:sz w:val="24"/>
                <w:szCs w:val="24"/>
              </w:rPr>
            </w:pPr>
            <w:bookmarkStart w:id="32" w:name="_Hlk67346995"/>
            <w:r w:rsidRPr="005711C4">
              <w:rPr>
                <w:rFonts w:eastAsia="等线"/>
                <w:color w:val="000000"/>
                <w:sz w:val="24"/>
                <w:szCs w:val="24"/>
              </w:rPr>
              <w:t>378</w:t>
            </w:r>
            <w:bookmarkEnd w:id="32"/>
          </w:p>
        </w:tc>
        <w:tc>
          <w:tcPr>
            <w:tcW w:w="725" w:type="pct"/>
          </w:tcPr>
          <w:p w14:paraId="7F6353CB" w14:textId="639A99ED" w:rsidR="00932AC2" w:rsidRPr="005711C4" w:rsidRDefault="00932AC2" w:rsidP="00FA6843">
            <w:pPr>
              <w:widowControl/>
              <w:jc w:val="left"/>
              <w:rPr>
                <w:rFonts w:eastAsia="等线"/>
                <w:color w:val="000000"/>
                <w:sz w:val="24"/>
                <w:szCs w:val="24"/>
              </w:rPr>
            </w:pPr>
            <w:r w:rsidRPr="005711C4">
              <w:rPr>
                <w:sz w:val="24"/>
                <w:szCs w:val="24"/>
              </w:rPr>
              <w:t>56.9</w:t>
            </w:r>
          </w:p>
        </w:tc>
        <w:tc>
          <w:tcPr>
            <w:tcW w:w="162" w:type="pct"/>
          </w:tcPr>
          <w:p w14:paraId="209291C0"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31EE4818" w14:textId="22E91A17" w:rsidR="00932AC2" w:rsidRPr="005711C4" w:rsidRDefault="00932AC2" w:rsidP="00FA6843">
            <w:pPr>
              <w:widowControl/>
              <w:jc w:val="left"/>
              <w:rPr>
                <w:sz w:val="24"/>
                <w:szCs w:val="24"/>
              </w:rPr>
            </w:pPr>
            <w:bookmarkStart w:id="33" w:name="_Hlk67346793"/>
            <w:r w:rsidRPr="005711C4">
              <w:rPr>
                <w:rFonts w:eastAsia="等线"/>
                <w:color w:val="000000"/>
                <w:sz w:val="24"/>
                <w:szCs w:val="24"/>
              </w:rPr>
              <w:t>426</w:t>
            </w:r>
            <w:bookmarkEnd w:id="33"/>
          </w:p>
        </w:tc>
        <w:tc>
          <w:tcPr>
            <w:tcW w:w="725" w:type="pct"/>
            <w:shd w:val="clear" w:color="auto" w:fill="auto"/>
            <w:noWrap/>
          </w:tcPr>
          <w:p w14:paraId="1D50964A" w14:textId="5F10CF2F" w:rsidR="00932AC2" w:rsidRPr="005711C4" w:rsidRDefault="00932AC2" w:rsidP="00FA6843">
            <w:pPr>
              <w:widowControl/>
              <w:jc w:val="left"/>
              <w:rPr>
                <w:sz w:val="24"/>
                <w:szCs w:val="24"/>
              </w:rPr>
            </w:pPr>
            <w:r w:rsidRPr="005711C4">
              <w:rPr>
                <w:sz w:val="24"/>
                <w:szCs w:val="24"/>
              </w:rPr>
              <w:t>51.4</w:t>
            </w:r>
          </w:p>
        </w:tc>
      </w:tr>
      <w:tr w:rsidR="00932AC2" w:rsidRPr="005711C4" w14:paraId="002C75E3" w14:textId="77777777" w:rsidTr="008520A7">
        <w:trPr>
          <w:trHeight w:val="280"/>
        </w:trPr>
        <w:tc>
          <w:tcPr>
            <w:tcW w:w="1937" w:type="pct"/>
            <w:shd w:val="clear" w:color="auto" w:fill="auto"/>
            <w:noWrap/>
            <w:vAlign w:val="center"/>
          </w:tcPr>
          <w:p w14:paraId="6A3CE662" w14:textId="3B3692E9" w:rsidR="00932AC2" w:rsidRPr="005711C4" w:rsidRDefault="00932AC2" w:rsidP="00FA6843">
            <w:pPr>
              <w:widowControl/>
              <w:jc w:val="left"/>
              <w:rPr>
                <w:b/>
                <w:bCs/>
                <w:sz w:val="24"/>
                <w:szCs w:val="24"/>
              </w:rPr>
            </w:pPr>
            <w:bookmarkStart w:id="34" w:name="_Hlk67353302"/>
            <w:r w:rsidRPr="005711C4">
              <w:rPr>
                <w:sz w:val="24"/>
                <w:szCs w:val="24"/>
              </w:rPr>
              <w:t>WF18/</w:t>
            </w:r>
            <w:r w:rsidRPr="005711C4">
              <w:rPr>
                <w:rFonts w:eastAsia="等线"/>
                <w:color w:val="000000"/>
                <w:kern w:val="0"/>
                <w:sz w:val="24"/>
                <w:szCs w:val="24"/>
              </w:rPr>
              <w:t>ZS4</w:t>
            </w:r>
            <w:r w:rsidRPr="005711C4">
              <w:rPr>
                <w:sz w:val="24"/>
                <w:szCs w:val="24"/>
              </w:rPr>
              <w:t xml:space="preserve">-specific </w:t>
            </w:r>
            <w:r w:rsidRPr="005711C4">
              <w:rPr>
                <w:rFonts w:eastAsia="等线"/>
                <w:color w:val="000000"/>
                <w:kern w:val="0"/>
                <w:sz w:val="24"/>
                <w:szCs w:val="24"/>
              </w:rPr>
              <w:t>regions</w:t>
            </w:r>
          </w:p>
        </w:tc>
        <w:tc>
          <w:tcPr>
            <w:tcW w:w="725" w:type="pct"/>
          </w:tcPr>
          <w:p w14:paraId="3D5F1CD6" w14:textId="77B046B9" w:rsidR="00932AC2" w:rsidRPr="005711C4" w:rsidRDefault="00932AC2" w:rsidP="00FA6843">
            <w:pPr>
              <w:widowControl/>
              <w:jc w:val="left"/>
              <w:rPr>
                <w:rFonts w:eastAsia="等线"/>
                <w:color w:val="000000"/>
                <w:sz w:val="24"/>
                <w:szCs w:val="24"/>
              </w:rPr>
            </w:pPr>
            <w:bookmarkStart w:id="35" w:name="_Hlk67352634"/>
            <w:r w:rsidRPr="005711C4">
              <w:rPr>
                <w:rFonts w:eastAsia="等线"/>
                <w:color w:val="000000"/>
                <w:sz w:val="24"/>
                <w:szCs w:val="24"/>
              </w:rPr>
              <w:t>8,838</w:t>
            </w:r>
            <w:bookmarkEnd w:id="35"/>
          </w:p>
        </w:tc>
        <w:tc>
          <w:tcPr>
            <w:tcW w:w="725" w:type="pct"/>
          </w:tcPr>
          <w:p w14:paraId="04E2126A" w14:textId="1536F060" w:rsidR="00932AC2" w:rsidRPr="005711C4" w:rsidRDefault="00932AC2" w:rsidP="00FA6843">
            <w:pPr>
              <w:widowControl/>
              <w:jc w:val="left"/>
              <w:rPr>
                <w:rFonts w:eastAsia="等线"/>
                <w:color w:val="000000"/>
                <w:sz w:val="24"/>
                <w:szCs w:val="24"/>
              </w:rPr>
            </w:pPr>
            <w:r w:rsidRPr="005711C4">
              <w:rPr>
                <w:sz w:val="24"/>
                <w:szCs w:val="24"/>
              </w:rPr>
              <w:t>118.5</w:t>
            </w:r>
          </w:p>
        </w:tc>
        <w:tc>
          <w:tcPr>
            <w:tcW w:w="162" w:type="pct"/>
          </w:tcPr>
          <w:p w14:paraId="6FE929B9"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5EF28768" w14:textId="4DF04293" w:rsidR="00932AC2" w:rsidRPr="005711C4" w:rsidRDefault="00932AC2" w:rsidP="00FA6843">
            <w:pPr>
              <w:widowControl/>
              <w:jc w:val="left"/>
              <w:rPr>
                <w:sz w:val="24"/>
                <w:szCs w:val="24"/>
              </w:rPr>
            </w:pPr>
            <w:bookmarkStart w:id="36" w:name="_Hlk67352594"/>
            <w:r w:rsidRPr="005711C4">
              <w:rPr>
                <w:rFonts w:eastAsia="等线"/>
                <w:color w:val="000000"/>
                <w:sz w:val="24"/>
                <w:szCs w:val="24"/>
              </w:rPr>
              <w:t>7,349</w:t>
            </w:r>
            <w:bookmarkEnd w:id="36"/>
          </w:p>
        </w:tc>
        <w:tc>
          <w:tcPr>
            <w:tcW w:w="725" w:type="pct"/>
            <w:shd w:val="clear" w:color="auto" w:fill="auto"/>
            <w:noWrap/>
          </w:tcPr>
          <w:p w14:paraId="19417B86" w14:textId="3B5884ED" w:rsidR="00932AC2" w:rsidRPr="005711C4" w:rsidRDefault="00932AC2" w:rsidP="00FA6843">
            <w:pPr>
              <w:widowControl/>
              <w:jc w:val="left"/>
              <w:rPr>
                <w:sz w:val="24"/>
                <w:szCs w:val="24"/>
              </w:rPr>
            </w:pPr>
            <w:r w:rsidRPr="005711C4">
              <w:rPr>
                <w:sz w:val="24"/>
                <w:szCs w:val="24"/>
              </w:rPr>
              <w:t>91.0</w:t>
            </w:r>
          </w:p>
        </w:tc>
      </w:tr>
      <w:bookmarkEnd w:id="34"/>
      <w:tr w:rsidR="00932AC2" w:rsidRPr="005711C4" w14:paraId="6B820A7E" w14:textId="77777777" w:rsidTr="008520A7">
        <w:trPr>
          <w:trHeight w:val="280"/>
        </w:trPr>
        <w:tc>
          <w:tcPr>
            <w:tcW w:w="1937" w:type="pct"/>
            <w:shd w:val="clear" w:color="auto" w:fill="auto"/>
            <w:noWrap/>
            <w:vAlign w:val="center"/>
          </w:tcPr>
          <w:p w14:paraId="44B32D67" w14:textId="64D58C09" w:rsidR="00932AC2" w:rsidRPr="005711C4" w:rsidRDefault="00932AC2" w:rsidP="00FA6843">
            <w:pPr>
              <w:widowControl/>
              <w:jc w:val="left"/>
              <w:rPr>
                <w:b/>
                <w:bCs/>
                <w:sz w:val="24"/>
                <w:szCs w:val="24"/>
              </w:rPr>
            </w:pPr>
            <w:r w:rsidRPr="005711C4">
              <w:rPr>
                <w:rFonts w:eastAsia="等线"/>
                <w:color w:val="000000"/>
                <w:kern w:val="0"/>
                <w:sz w:val="24"/>
                <w:szCs w:val="24"/>
              </w:rPr>
              <w:t>JGXP-specific regions</w:t>
            </w:r>
          </w:p>
        </w:tc>
        <w:tc>
          <w:tcPr>
            <w:tcW w:w="725" w:type="pct"/>
          </w:tcPr>
          <w:p w14:paraId="28E19B24" w14:textId="178BAF6C" w:rsidR="00932AC2" w:rsidRPr="005711C4" w:rsidRDefault="00932AC2" w:rsidP="00FA6843">
            <w:pPr>
              <w:widowControl/>
              <w:jc w:val="left"/>
              <w:rPr>
                <w:rFonts w:eastAsia="等线"/>
                <w:color w:val="000000"/>
                <w:sz w:val="24"/>
                <w:szCs w:val="24"/>
              </w:rPr>
            </w:pPr>
            <w:bookmarkStart w:id="37" w:name="_Hlk67352533"/>
            <w:r w:rsidRPr="005711C4">
              <w:rPr>
                <w:rFonts w:eastAsia="等线"/>
                <w:color w:val="000000"/>
                <w:sz w:val="24"/>
                <w:szCs w:val="24"/>
              </w:rPr>
              <w:t>5,484</w:t>
            </w:r>
            <w:bookmarkEnd w:id="37"/>
          </w:p>
        </w:tc>
        <w:tc>
          <w:tcPr>
            <w:tcW w:w="725" w:type="pct"/>
          </w:tcPr>
          <w:p w14:paraId="72098A51" w14:textId="3E853694" w:rsidR="00932AC2" w:rsidRPr="005711C4" w:rsidRDefault="00932AC2" w:rsidP="00FA6843">
            <w:pPr>
              <w:widowControl/>
              <w:jc w:val="left"/>
              <w:rPr>
                <w:rFonts w:eastAsia="等线"/>
                <w:color w:val="000000"/>
                <w:sz w:val="24"/>
                <w:szCs w:val="24"/>
              </w:rPr>
            </w:pPr>
            <w:r w:rsidRPr="005711C4">
              <w:rPr>
                <w:sz w:val="24"/>
                <w:szCs w:val="24"/>
              </w:rPr>
              <w:t>119.9</w:t>
            </w:r>
          </w:p>
        </w:tc>
        <w:tc>
          <w:tcPr>
            <w:tcW w:w="162" w:type="pct"/>
          </w:tcPr>
          <w:p w14:paraId="730C483F"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393C9EC9" w14:textId="1AAEC9ED" w:rsidR="00932AC2" w:rsidRPr="005711C4" w:rsidRDefault="00932AC2" w:rsidP="00FA6843">
            <w:pPr>
              <w:widowControl/>
              <w:jc w:val="left"/>
              <w:rPr>
                <w:sz w:val="24"/>
                <w:szCs w:val="24"/>
              </w:rPr>
            </w:pPr>
            <w:bookmarkStart w:id="38" w:name="_Hlk67352526"/>
            <w:r w:rsidRPr="005711C4">
              <w:rPr>
                <w:rFonts w:eastAsia="等线"/>
                <w:color w:val="000000"/>
                <w:sz w:val="24"/>
                <w:szCs w:val="24"/>
              </w:rPr>
              <w:t>4,904</w:t>
            </w:r>
            <w:bookmarkEnd w:id="38"/>
          </w:p>
        </w:tc>
        <w:tc>
          <w:tcPr>
            <w:tcW w:w="725" w:type="pct"/>
            <w:shd w:val="clear" w:color="auto" w:fill="auto"/>
            <w:noWrap/>
          </w:tcPr>
          <w:p w14:paraId="65A44F46" w14:textId="3F72302B" w:rsidR="00932AC2" w:rsidRPr="005711C4" w:rsidRDefault="00932AC2" w:rsidP="00FA6843">
            <w:pPr>
              <w:widowControl/>
              <w:jc w:val="left"/>
              <w:rPr>
                <w:sz w:val="24"/>
                <w:szCs w:val="24"/>
              </w:rPr>
            </w:pPr>
            <w:r w:rsidRPr="005711C4">
              <w:rPr>
                <w:sz w:val="24"/>
                <w:szCs w:val="24"/>
              </w:rPr>
              <w:t>129.7</w:t>
            </w:r>
          </w:p>
        </w:tc>
      </w:tr>
      <w:tr w:rsidR="00932AC2" w:rsidRPr="005711C4" w14:paraId="2C7C711D" w14:textId="77777777" w:rsidTr="008520A7">
        <w:trPr>
          <w:trHeight w:val="280"/>
        </w:trPr>
        <w:tc>
          <w:tcPr>
            <w:tcW w:w="1937" w:type="pct"/>
            <w:shd w:val="clear" w:color="auto" w:fill="auto"/>
            <w:noWrap/>
            <w:vAlign w:val="center"/>
          </w:tcPr>
          <w:p w14:paraId="76D96A59" w14:textId="666FE2A8" w:rsidR="00932AC2" w:rsidRPr="005711C4" w:rsidRDefault="00932AC2" w:rsidP="00FA6843">
            <w:pPr>
              <w:widowControl/>
              <w:jc w:val="left"/>
              <w:rPr>
                <w:sz w:val="24"/>
                <w:szCs w:val="24"/>
              </w:rPr>
            </w:pPr>
            <w:r w:rsidRPr="005711C4">
              <w:rPr>
                <w:sz w:val="24"/>
                <w:szCs w:val="24"/>
              </w:rPr>
              <w:t>SNP</w:t>
            </w:r>
          </w:p>
        </w:tc>
        <w:tc>
          <w:tcPr>
            <w:tcW w:w="725" w:type="pct"/>
          </w:tcPr>
          <w:p w14:paraId="0DD1CBCD" w14:textId="2DF3361E"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1,974,879</w:t>
            </w:r>
          </w:p>
        </w:tc>
        <w:tc>
          <w:tcPr>
            <w:tcW w:w="725" w:type="pct"/>
          </w:tcPr>
          <w:p w14:paraId="44842780" w14:textId="762614A7" w:rsidR="00932AC2" w:rsidRPr="005711C4" w:rsidRDefault="00932AC2" w:rsidP="00FA6843">
            <w:pPr>
              <w:widowControl/>
              <w:jc w:val="left"/>
              <w:rPr>
                <w:rFonts w:eastAsia="等线"/>
                <w:color w:val="000000"/>
                <w:sz w:val="24"/>
                <w:szCs w:val="24"/>
              </w:rPr>
            </w:pPr>
            <w:r w:rsidRPr="005711C4">
              <w:rPr>
                <w:sz w:val="24"/>
                <w:szCs w:val="24"/>
              </w:rPr>
              <w:t>2.0</w:t>
            </w:r>
          </w:p>
        </w:tc>
        <w:tc>
          <w:tcPr>
            <w:tcW w:w="162" w:type="pct"/>
          </w:tcPr>
          <w:p w14:paraId="1CEC43E7"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2EF5A5B3" w14:textId="58169A30" w:rsidR="00932AC2" w:rsidRPr="005711C4" w:rsidRDefault="00932AC2" w:rsidP="00FA6843">
            <w:pPr>
              <w:widowControl/>
              <w:jc w:val="left"/>
              <w:rPr>
                <w:sz w:val="24"/>
                <w:szCs w:val="24"/>
              </w:rPr>
            </w:pPr>
            <w:r w:rsidRPr="005711C4">
              <w:rPr>
                <w:rFonts w:eastAsia="等线"/>
                <w:color w:val="000000"/>
                <w:sz w:val="24"/>
                <w:szCs w:val="24"/>
              </w:rPr>
              <w:t>1,567,424</w:t>
            </w:r>
          </w:p>
        </w:tc>
        <w:tc>
          <w:tcPr>
            <w:tcW w:w="725" w:type="pct"/>
            <w:shd w:val="clear" w:color="auto" w:fill="auto"/>
            <w:noWrap/>
          </w:tcPr>
          <w:p w14:paraId="20E28105" w14:textId="6F6A323F" w:rsidR="00932AC2" w:rsidRPr="005711C4" w:rsidRDefault="00932AC2" w:rsidP="00FA6843">
            <w:pPr>
              <w:widowControl/>
              <w:jc w:val="left"/>
              <w:rPr>
                <w:sz w:val="24"/>
                <w:szCs w:val="24"/>
              </w:rPr>
            </w:pPr>
            <w:r w:rsidRPr="005711C4">
              <w:rPr>
                <w:sz w:val="24"/>
                <w:szCs w:val="24"/>
              </w:rPr>
              <w:t>1.6</w:t>
            </w:r>
          </w:p>
        </w:tc>
      </w:tr>
      <w:tr w:rsidR="00932AC2" w:rsidRPr="005711C4" w14:paraId="723BC4E0" w14:textId="77777777" w:rsidTr="008520A7">
        <w:trPr>
          <w:trHeight w:val="280"/>
        </w:trPr>
        <w:tc>
          <w:tcPr>
            <w:tcW w:w="1937" w:type="pct"/>
            <w:shd w:val="clear" w:color="auto" w:fill="auto"/>
            <w:noWrap/>
            <w:vAlign w:val="center"/>
          </w:tcPr>
          <w:p w14:paraId="3D0C2646" w14:textId="40E48CF1" w:rsidR="00932AC2" w:rsidRPr="005711C4" w:rsidRDefault="00932AC2" w:rsidP="00FA6843">
            <w:pPr>
              <w:widowControl/>
              <w:jc w:val="left"/>
              <w:rPr>
                <w:b/>
                <w:bCs/>
                <w:sz w:val="24"/>
                <w:szCs w:val="24"/>
              </w:rPr>
            </w:pPr>
            <w:r w:rsidRPr="005711C4">
              <w:rPr>
                <w:rFonts w:eastAsia="等线"/>
                <w:color w:val="000000"/>
                <w:kern w:val="0"/>
                <w:sz w:val="24"/>
                <w:szCs w:val="24"/>
              </w:rPr>
              <w:t>Syntenic regions</w:t>
            </w:r>
          </w:p>
        </w:tc>
        <w:tc>
          <w:tcPr>
            <w:tcW w:w="725" w:type="pct"/>
          </w:tcPr>
          <w:p w14:paraId="162522E0" w14:textId="4BC432FA"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3,652</w:t>
            </w:r>
          </w:p>
        </w:tc>
        <w:tc>
          <w:tcPr>
            <w:tcW w:w="725" w:type="pct"/>
          </w:tcPr>
          <w:p w14:paraId="29B79DE1" w14:textId="1503BF07" w:rsidR="00932AC2" w:rsidRPr="005711C4" w:rsidRDefault="00932AC2" w:rsidP="00FA6843">
            <w:pPr>
              <w:widowControl/>
              <w:jc w:val="left"/>
              <w:rPr>
                <w:rFonts w:eastAsia="等线"/>
                <w:color w:val="000000"/>
                <w:sz w:val="24"/>
                <w:szCs w:val="24"/>
              </w:rPr>
            </w:pPr>
            <w:r w:rsidRPr="005711C4">
              <w:rPr>
                <w:sz w:val="24"/>
                <w:szCs w:val="24"/>
              </w:rPr>
              <w:t>241.5</w:t>
            </w:r>
          </w:p>
        </w:tc>
        <w:tc>
          <w:tcPr>
            <w:tcW w:w="162" w:type="pct"/>
          </w:tcPr>
          <w:p w14:paraId="0430848D"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5459D775" w14:textId="4332F592" w:rsidR="00932AC2" w:rsidRPr="005711C4" w:rsidRDefault="00932AC2" w:rsidP="00FA6843">
            <w:pPr>
              <w:widowControl/>
              <w:jc w:val="left"/>
              <w:rPr>
                <w:sz w:val="24"/>
                <w:szCs w:val="24"/>
              </w:rPr>
            </w:pPr>
            <w:r w:rsidRPr="005711C4">
              <w:rPr>
                <w:rFonts w:eastAsia="等线"/>
                <w:color w:val="000000"/>
                <w:sz w:val="24"/>
                <w:szCs w:val="24"/>
              </w:rPr>
              <w:t>3,027</w:t>
            </w:r>
          </w:p>
        </w:tc>
        <w:tc>
          <w:tcPr>
            <w:tcW w:w="725" w:type="pct"/>
            <w:shd w:val="clear" w:color="auto" w:fill="auto"/>
            <w:noWrap/>
          </w:tcPr>
          <w:p w14:paraId="15AB933A" w14:textId="6D5724FD" w:rsidR="00932AC2" w:rsidRPr="005711C4" w:rsidRDefault="00932AC2" w:rsidP="00FA6843">
            <w:pPr>
              <w:widowControl/>
              <w:jc w:val="left"/>
              <w:rPr>
                <w:sz w:val="24"/>
                <w:szCs w:val="24"/>
              </w:rPr>
            </w:pPr>
            <w:r w:rsidRPr="005711C4">
              <w:rPr>
                <w:sz w:val="24"/>
                <w:szCs w:val="24"/>
              </w:rPr>
              <w:t>242.2</w:t>
            </w:r>
          </w:p>
        </w:tc>
      </w:tr>
      <w:tr w:rsidR="00932AC2" w:rsidRPr="005711C4" w14:paraId="06CECA1B" w14:textId="77777777" w:rsidTr="008520A7">
        <w:trPr>
          <w:trHeight w:val="280"/>
        </w:trPr>
        <w:tc>
          <w:tcPr>
            <w:tcW w:w="1937" w:type="pct"/>
            <w:shd w:val="clear" w:color="auto" w:fill="auto"/>
            <w:noWrap/>
            <w:vAlign w:val="center"/>
          </w:tcPr>
          <w:p w14:paraId="79FCB70A" w14:textId="044B64A3" w:rsidR="00932AC2" w:rsidRPr="005711C4" w:rsidRDefault="00932AC2" w:rsidP="00FA6843">
            <w:pPr>
              <w:widowControl/>
              <w:jc w:val="left"/>
              <w:rPr>
                <w:b/>
                <w:bCs/>
                <w:sz w:val="24"/>
                <w:szCs w:val="24"/>
              </w:rPr>
            </w:pPr>
            <w:r w:rsidRPr="005711C4">
              <w:rPr>
                <w:rFonts w:eastAsia="等线"/>
                <w:color w:val="000000"/>
                <w:kern w:val="0"/>
                <w:sz w:val="24"/>
                <w:szCs w:val="24"/>
              </w:rPr>
              <w:t>Tandem repeat</w:t>
            </w:r>
          </w:p>
        </w:tc>
        <w:tc>
          <w:tcPr>
            <w:tcW w:w="725" w:type="pct"/>
          </w:tcPr>
          <w:p w14:paraId="6F06E999" w14:textId="5B23B7B4" w:rsidR="00932AC2" w:rsidRPr="005711C4" w:rsidRDefault="00932AC2" w:rsidP="00FA6843">
            <w:pPr>
              <w:widowControl/>
              <w:jc w:val="left"/>
              <w:rPr>
                <w:rFonts w:eastAsia="等线"/>
                <w:color w:val="000000"/>
                <w:sz w:val="24"/>
                <w:szCs w:val="24"/>
              </w:rPr>
            </w:pPr>
            <w:r w:rsidRPr="005711C4">
              <w:rPr>
                <w:rFonts w:eastAsia="等线"/>
                <w:color w:val="000000"/>
                <w:sz w:val="24"/>
                <w:szCs w:val="24"/>
              </w:rPr>
              <w:t>56</w:t>
            </w:r>
          </w:p>
        </w:tc>
        <w:tc>
          <w:tcPr>
            <w:tcW w:w="725" w:type="pct"/>
          </w:tcPr>
          <w:p w14:paraId="773C933B" w14:textId="447F1A60" w:rsidR="00932AC2" w:rsidRPr="005711C4" w:rsidRDefault="00932AC2" w:rsidP="00FA6843">
            <w:pPr>
              <w:widowControl/>
              <w:jc w:val="left"/>
              <w:rPr>
                <w:rFonts w:eastAsia="等线"/>
                <w:color w:val="000000"/>
                <w:sz w:val="24"/>
                <w:szCs w:val="24"/>
              </w:rPr>
            </w:pPr>
            <w:r w:rsidRPr="005711C4">
              <w:rPr>
                <w:sz w:val="24"/>
                <w:szCs w:val="24"/>
              </w:rPr>
              <w:t>0.4</w:t>
            </w:r>
          </w:p>
        </w:tc>
        <w:tc>
          <w:tcPr>
            <w:tcW w:w="162" w:type="pct"/>
          </w:tcPr>
          <w:p w14:paraId="69E939FD"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33628CFB" w14:textId="63FB8DE3" w:rsidR="00932AC2" w:rsidRPr="005711C4" w:rsidRDefault="00932AC2" w:rsidP="00FA6843">
            <w:pPr>
              <w:widowControl/>
              <w:jc w:val="left"/>
              <w:rPr>
                <w:sz w:val="24"/>
                <w:szCs w:val="24"/>
              </w:rPr>
            </w:pPr>
            <w:r w:rsidRPr="005711C4">
              <w:rPr>
                <w:rFonts w:eastAsia="等线"/>
                <w:color w:val="000000"/>
                <w:sz w:val="24"/>
                <w:szCs w:val="24"/>
              </w:rPr>
              <w:t>42</w:t>
            </w:r>
          </w:p>
        </w:tc>
        <w:tc>
          <w:tcPr>
            <w:tcW w:w="725" w:type="pct"/>
            <w:shd w:val="clear" w:color="auto" w:fill="auto"/>
            <w:noWrap/>
          </w:tcPr>
          <w:p w14:paraId="66C74C80" w14:textId="1AFFD783" w:rsidR="00932AC2" w:rsidRPr="005711C4" w:rsidRDefault="00932AC2" w:rsidP="00FA6843">
            <w:pPr>
              <w:widowControl/>
              <w:jc w:val="left"/>
              <w:rPr>
                <w:sz w:val="24"/>
                <w:szCs w:val="24"/>
              </w:rPr>
            </w:pPr>
            <w:r w:rsidRPr="005711C4">
              <w:rPr>
                <w:sz w:val="24"/>
                <w:szCs w:val="24"/>
              </w:rPr>
              <w:t>0.3</w:t>
            </w:r>
          </w:p>
        </w:tc>
      </w:tr>
      <w:tr w:rsidR="00932AC2" w:rsidRPr="005711C4" w14:paraId="7D3D5CAD" w14:textId="77777777" w:rsidTr="008520A7">
        <w:trPr>
          <w:trHeight w:val="280"/>
        </w:trPr>
        <w:tc>
          <w:tcPr>
            <w:tcW w:w="1937" w:type="pct"/>
            <w:shd w:val="clear" w:color="auto" w:fill="auto"/>
            <w:noWrap/>
            <w:vAlign w:val="center"/>
          </w:tcPr>
          <w:p w14:paraId="462C2E19" w14:textId="5B10DAA6" w:rsidR="00932AC2" w:rsidRPr="005711C4" w:rsidRDefault="00932AC2" w:rsidP="00FA6843">
            <w:pPr>
              <w:widowControl/>
              <w:jc w:val="left"/>
              <w:rPr>
                <w:b/>
                <w:bCs/>
                <w:sz w:val="24"/>
                <w:szCs w:val="24"/>
              </w:rPr>
            </w:pPr>
            <w:r w:rsidRPr="005711C4">
              <w:rPr>
                <w:rFonts w:eastAsia="等线"/>
                <w:color w:val="000000"/>
                <w:kern w:val="0"/>
                <w:sz w:val="24"/>
                <w:szCs w:val="24"/>
              </w:rPr>
              <w:t>Translocated regions</w:t>
            </w:r>
          </w:p>
        </w:tc>
        <w:tc>
          <w:tcPr>
            <w:tcW w:w="725" w:type="pct"/>
          </w:tcPr>
          <w:p w14:paraId="27F14914" w14:textId="19047533" w:rsidR="00932AC2" w:rsidRPr="005711C4" w:rsidRDefault="00932AC2" w:rsidP="00FA6843">
            <w:pPr>
              <w:widowControl/>
              <w:jc w:val="left"/>
              <w:rPr>
                <w:rFonts w:eastAsia="等线"/>
                <w:color w:val="000000"/>
                <w:sz w:val="24"/>
                <w:szCs w:val="24"/>
              </w:rPr>
            </w:pPr>
            <w:bookmarkStart w:id="39" w:name="_Hlk67347030"/>
            <w:r w:rsidRPr="005711C4">
              <w:rPr>
                <w:rFonts w:eastAsia="等线"/>
                <w:color w:val="000000"/>
                <w:sz w:val="24"/>
                <w:szCs w:val="24"/>
              </w:rPr>
              <w:t>1,496</w:t>
            </w:r>
            <w:bookmarkEnd w:id="39"/>
          </w:p>
        </w:tc>
        <w:tc>
          <w:tcPr>
            <w:tcW w:w="725" w:type="pct"/>
          </w:tcPr>
          <w:p w14:paraId="6E8D4F7E" w14:textId="59868761" w:rsidR="00932AC2" w:rsidRPr="005711C4" w:rsidRDefault="00932AC2" w:rsidP="00FA6843">
            <w:pPr>
              <w:widowControl/>
              <w:jc w:val="left"/>
              <w:rPr>
                <w:rFonts w:eastAsia="等线"/>
                <w:color w:val="000000"/>
                <w:sz w:val="24"/>
                <w:szCs w:val="24"/>
              </w:rPr>
            </w:pPr>
            <w:r w:rsidRPr="005711C4">
              <w:rPr>
                <w:sz w:val="24"/>
                <w:szCs w:val="24"/>
              </w:rPr>
              <w:t>22.4</w:t>
            </w:r>
          </w:p>
        </w:tc>
        <w:tc>
          <w:tcPr>
            <w:tcW w:w="162" w:type="pct"/>
          </w:tcPr>
          <w:p w14:paraId="3E2F7CB3" w14:textId="77777777" w:rsidR="00932AC2" w:rsidRPr="005711C4" w:rsidRDefault="00932AC2" w:rsidP="00FA6843">
            <w:pPr>
              <w:widowControl/>
              <w:jc w:val="center"/>
              <w:rPr>
                <w:rFonts w:eastAsia="等线"/>
                <w:color w:val="000000"/>
                <w:sz w:val="24"/>
                <w:szCs w:val="24"/>
              </w:rPr>
            </w:pPr>
          </w:p>
        </w:tc>
        <w:tc>
          <w:tcPr>
            <w:tcW w:w="726" w:type="pct"/>
            <w:shd w:val="clear" w:color="auto" w:fill="auto"/>
            <w:noWrap/>
            <w:vAlign w:val="center"/>
          </w:tcPr>
          <w:p w14:paraId="3ECFB678" w14:textId="1EF93582" w:rsidR="00932AC2" w:rsidRPr="005711C4" w:rsidRDefault="00932AC2" w:rsidP="00FA6843">
            <w:pPr>
              <w:widowControl/>
              <w:jc w:val="left"/>
              <w:rPr>
                <w:sz w:val="24"/>
                <w:szCs w:val="24"/>
              </w:rPr>
            </w:pPr>
            <w:bookmarkStart w:id="40" w:name="_Hlk67346894"/>
            <w:r w:rsidRPr="005711C4">
              <w:rPr>
                <w:rFonts w:eastAsia="等线"/>
                <w:color w:val="000000"/>
                <w:sz w:val="24"/>
                <w:szCs w:val="24"/>
              </w:rPr>
              <w:t>1,221</w:t>
            </w:r>
            <w:bookmarkEnd w:id="40"/>
          </w:p>
        </w:tc>
        <w:tc>
          <w:tcPr>
            <w:tcW w:w="725" w:type="pct"/>
            <w:shd w:val="clear" w:color="auto" w:fill="auto"/>
            <w:noWrap/>
          </w:tcPr>
          <w:p w14:paraId="4197F275" w14:textId="5B607870" w:rsidR="00932AC2" w:rsidRPr="005711C4" w:rsidRDefault="00932AC2" w:rsidP="00FA6843">
            <w:pPr>
              <w:widowControl/>
              <w:jc w:val="left"/>
              <w:rPr>
                <w:sz w:val="24"/>
                <w:szCs w:val="24"/>
              </w:rPr>
            </w:pPr>
            <w:r w:rsidRPr="005711C4">
              <w:rPr>
                <w:sz w:val="24"/>
                <w:szCs w:val="24"/>
              </w:rPr>
              <w:t>16.6</w:t>
            </w:r>
          </w:p>
        </w:tc>
      </w:tr>
    </w:tbl>
    <w:p w14:paraId="36194173" w14:textId="77777777" w:rsidR="00932AC2" w:rsidRPr="00295854" w:rsidRDefault="00932AC2" w:rsidP="00932AC2"/>
    <w:p w14:paraId="01F0A223" w14:textId="77777777" w:rsidR="00932AC2" w:rsidRDefault="00932AC2" w:rsidP="00932AC2">
      <w:pPr>
        <w:sectPr w:rsidR="00932AC2" w:rsidSect="00C828E5">
          <w:pgSz w:w="11906" w:h="16838"/>
          <w:pgMar w:top="1701" w:right="1418" w:bottom="1701" w:left="1418" w:header="851" w:footer="992" w:gutter="0"/>
          <w:cols w:space="425"/>
          <w:docGrid w:type="lines" w:linePitch="312"/>
        </w:sectPr>
      </w:pPr>
    </w:p>
    <w:p w14:paraId="0788C587" w14:textId="163A1D71" w:rsidR="00932AC2" w:rsidRPr="00574D4B" w:rsidRDefault="00AC06BB" w:rsidP="00932AC2">
      <w:pPr>
        <w:rPr>
          <w:sz w:val="24"/>
          <w:szCs w:val="24"/>
        </w:rPr>
      </w:pPr>
      <w:bookmarkStart w:id="41" w:name="_Hlk81058597"/>
      <w:r w:rsidRPr="000D7E7D">
        <w:rPr>
          <w:b/>
          <w:bCs/>
          <w:sz w:val="24"/>
          <w:szCs w:val="24"/>
        </w:rPr>
        <w:lastRenderedPageBreak/>
        <w:t xml:space="preserve">Supplementary Table </w:t>
      </w:r>
      <w:r w:rsidR="0064678E" w:rsidRPr="000D7E7D">
        <w:rPr>
          <w:b/>
          <w:bCs/>
          <w:sz w:val="24"/>
          <w:szCs w:val="24"/>
        </w:rPr>
        <w:t>12</w:t>
      </w:r>
      <w:r w:rsidR="0064678E" w:rsidRPr="00574D4B">
        <w:rPr>
          <w:sz w:val="24"/>
          <w:szCs w:val="24"/>
        </w:rPr>
        <w:t xml:space="preserve"> </w:t>
      </w:r>
      <w:r w:rsidR="00932AC2" w:rsidRPr="00574D4B">
        <w:rPr>
          <w:sz w:val="24"/>
          <w:szCs w:val="24"/>
        </w:rPr>
        <w:t xml:space="preserve">The number, size, and the length summary of gene, LINE1, </w:t>
      </w:r>
      <w:r w:rsidR="00932AC2" w:rsidRPr="0043592D">
        <w:rPr>
          <w:i/>
          <w:iCs/>
          <w:sz w:val="24"/>
          <w:szCs w:val="24"/>
        </w:rPr>
        <w:t>Gypsy</w:t>
      </w:r>
      <w:r w:rsidR="00932AC2" w:rsidRPr="00574D4B">
        <w:rPr>
          <w:sz w:val="24"/>
          <w:szCs w:val="24"/>
        </w:rPr>
        <w:t xml:space="preserve">, and </w:t>
      </w:r>
      <w:proofErr w:type="spellStart"/>
      <w:r w:rsidR="00932AC2" w:rsidRPr="0043592D">
        <w:rPr>
          <w:i/>
          <w:iCs/>
          <w:sz w:val="24"/>
          <w:szCs w:val="24"/>
        </w:rPr>
        <w:t>Copia</w:t>
      </w:r>
      <w:proofErr w:type="spellEnd"/>
      <w:r w:rsidR="00932AC2" w:rsidRPr="00574D4B">
        <w:rPr>
          <w:sz w:val="24"/>
          <w:szCs w:val="24"/>
        </w:rPr>
        <w:t xml:space="preserve"> in the centromeric (Y) and non-centromeric (N) regions. SD, Standard deviation</w:t>
      </w:r>
      <w:bookmarkEnd w:id="41"/>
      <w:r w:rsidR="00932AC2" w:rsidRPr="00574D4B">
        <w:rPr>
          <w:sz w:val="24"/>
          <w:szCs w:val="24"/>
        </w:rPr>
        <w:t>.</w:t>
      </w:r>
    </w:p>
    <w:tbl>
      <w:tblPr>
        <w:tblW w:w="5000" w:type="pct"/>
        <w:tblLook w:val="04A0" w:firstRow="1" w:lastRow="0" w:firstColumn="1" w:lastColumn="0" w:noHBand="0" w:noVBand="1"/>
      </w:tblPr>
      <w:tblGrid>
        <w:gridCol w:w="1858"/>
        <w:gridCol w:w="1569"/>
        <w:gridCol w:w="1143"/>
        <w:gridCol w:w="970"/>
        <w:gridCol w:w="1117"/>
        <w:gridCol w:w="1190"/>
        <w:gridCol w:w="1223"/>
      </w:tblGrid>
      <w:tr w:rsidR="00932AC2" w:rsidRPr="00A80EE1" w14:paraId="7EEFE59D" w14:textId="77777777" w:rsidTr="00EF7CD3">
        <w:trPr>
          <w:trHeight w:val="300"/>
        </w:trPr>
        <w:tc>
          <w:tcPr>
            <w:tcW w:w="1024" w:type="pct"/>
            <w:vMerge w:val="restart"/>
            <w:tcBorders>
              <w:top w:val="single" w:sz="4" w:space="0" w:color="auto"/>
              <w:left w:val="nil"/>
              <w:right w:val="nil"/>
            </w:tcBorders>
            <w:shd w:val="clear" w:color="auto" w:fill="auto"/>
            <w:noWrap/>
            <w:vAlign w:val="center"/>
          </w:tcPr>
          <w:p w14:paraId="250E70FD" w14:textId="77777777" w:rsidR="00932AC2" w:rsidRPr="00F6391B" w:rsidRDefault="00932AC2" w:rsidP="00FA6843">
            <w:pPr>
              <w:jc w:val="left"/>
              <w:rPr>
                <w:rFonts w:eastAsia="等线"/>
                <w:b/>
                <w:bCs/>
                <w:color w:val="000000"/>
                <w:kern w:val="0"/>
                <w:sz w:val="24"/>
                <w:szCs w:val="24"/>
              </w:rPr>
            </w:pPr>
            <w:r w:rsidRPr="00F6391B">
              <w:rPr>
                <w:rFonts w:eastAsia="等线"/>
                <w:b/>
                <w:bCs/>
                <w:color w:val="000000"/>
                <w:kern w:val="0"/>
                <w:sz w:val="24"/>
                <w:szCs w:val="24"/>
              </w:rPr>
              <w:t>Element</w:t>
            </w:r>
          </w:p>
        </w:tc>
        <w:tc>
          <w:tcPr>
            <w:tcW w:w="865" w:type="pct"/>
            <w:vMerge w:val="restart"/>
            <w:tcBorders>
              <w:top w:val="single" w:sz="4" w:space="0" w:color="auto"/>
              <w:left w:val="nil"/>
              <w:right w:val="nil"/>
            </w:tcBorders>
            <w:vAlign w:val="center"/>
          </w:tcPr>
          <w:p w14:paraId="36115312" w14:textId="77777777" w:rsidR="00932AC2" w:rsidRPr="00F6391B" w:rsidRDefault="00932AC2" w:rsidP="00FA6843">
            <w:pPr>
              <w:jc w:val="left"/>
              <w:rPr>
                <w:rFonts w:eastAsia="等线"/>
                <w:b/>
                <w:bCs/>
                <w:color w:val="000000"/>
                <w:kern w:val="0"/>
                <w:sz w:val="24"/>
                <w:szCs w:val="24"/>
              </w:rPr>
            </w:pPr>
            <w:r w:rsidRPr="00F6391B">
              <w:rPr>
                <w:rFonts w:eastAsia="等线"/>
                <w:b/>
                <w:bCs/>
                <w:color w:val="000000"/>
                <w:kern w:val="0"/>
                <w:sz w:val="24"/>
                <w:szCs w:val="24"/>
              </w:rPr>
              <w:t>Centromere</w:t>
            </w:r>
          </w:p>
        </w:tc>
        <w:tc>
          <w:tcPr>
            <w:tcW w:w="630" w:type="pct"/>
            <w:vMerge w:val="restart"/>
            <w:tcBorders>
              <w:top w:val="single" w:sz="4" w:space="0" w:color="auto"/>
              <w:left w:val="nil"/>
              <w:right w:val="nil"/>
            </w:tcBorders>
            <w:vAlign w:val="center"/>
          </w:tcPr>
          <w:p w14:paraId="51ACBAD5" w14:textId="77777777" w:rsidR="00932AC2" w:rsidRPr="00F6391B" w:rsidRDefault="00932AC2" w:rsidP="00FA6843">
            <w:pPr>
              <w:jc w:val="left"/>
              <w:rPr>
                <w:rFonts w:eastAsia="等线"/>
                <w:b/>
                <w:bCs/>
                <w:color w:val="000000"/>
                <w:kern w:val="0"/>
                <w:sz w:val="24"/>
                <w:szCs w:val="24"/>
              </w:rPr>
            </w:pPr>
            <w:r w:rsidRPr="00F6391B">
              <w:rPr>
                <w:rFonts w:eastAsia="等线" w:hint="eastAsia"/>
                <w:b/>
                <w:bCs/>
                <w:color w:val="000000"/>
                <w:kern w:val="0"/>
                <w:sz w:val="24"/>
                <w:szCs w:val="24"/>
              </w:rPr>
              <w:t>N</w:t>
            </w:r>
            <w:r w:rsidRPr="00F6391B">
              <w:rPr>
                <w:rFonts w:eastAsia="等线"/>
                <w:b/>
                <w:bCs/>
                <w:color w:val="000000"/>
                <w:kern w:val="0"/>
                <w:sz w:val="24"/>
                <w:szCs w:val="24"/>
              </w:rPr>
              <w:t>umber</w:t>
            </w:r>
          </w:p>
        </w:tc>
        <w:tc>
          <w:tcPr>
            <w:tcW w:w="535" w:type="pct"/>
            <w:vMerge w:val="restart"/>
            <w:tcBorders>
              <w:top w:val="single" w:sz="4" w:space="0" w:color="auto"/>
              <w:left w:val="nil"/>
              <w:right w:val="nil"/>
            </w:tcBorders>
            <w:vAlign w:val="center"/>
          </w:tcPr>
          <w:p w14:paraId="6A886514" w14:textId="77777777" w:rsidR="00932AC2" w:rsidRPr="00F6391B" w:rsidRDefault="00932AC2" w:rsidP="00FA6843">
            <w:pPr>
              <w:jc w:val="left"/>
              <w:rPr>
                <w:rFonts w:eastAsia="等线"/>
                <w:b/>
                <w:bCs/>
                <w:color w:val="000000"/>
                <w:kern w:val="0"/>
                <w:sz w:val="24"/>
                <w:szCs w:val="24"/>
              </w:rPr>
            </w:pPr>
            <w:proofErr w:type="spellStart"/>
            <w:r w:rsidRPr="00F6391B">
              <w:rPr>
                <w:rFonts w:eastAsia="等线" w:hint="eastAsia"/>
                <w:b/>
                <w:bCs/>
                <w:color w:val="000000"/>
                <w:kern w:val="0"/>
                <w:sz w:val="24"/>
                <w:szCs w:val="24"/>
              </w:rPr>
              <w:t>S</w:t>
            </w:r>
            <w:r w:rsidRPr="00F6391B">
              <w:rPr>
                <w:rFonts w:eastAsia="等线"/>
                <w:b/>
                <w:bCs/>
                <w:color w:val="000000"/>
                <w:kern w:val="0"/>
                <w:sz w:val="24"/>
                <w:szCs w:val="24"/>
              </w:rPr>
              <w:t>zie</w:t>
            </w:r>
            <w:proofErr w:type="spellEnd"/>
            <w:r w:rsidRPr="00F6391B">
              <w:rPr>
                <w:rFonts w:eastAsia="等线"/>
                <w:b/>
                <w:bCs/>
                <w:color w:val="000000"/>
                <w:kern w:val="0"/>
                <w:sz w:val="24"/>
                <w:szCs w:val="24"/>
              </w:rPr>
              <w:t xml:space="preserve"> (Mb)</w:t>
            </w:r>
          </w:p>
        </w:tc>
        <w:tc>
          <w:tcPr>
            <w:tcW w:w="1946" w:type="pct"/>
            <w:gridSpan w:val="3"/>
            <w:tcBorders>
              <w:top w:val="single" w:sz="4" w:space="0" w:color="auto"/>
              <w:left w:val="nil"/>
              <w:bottom w:val="single" w:sz="4" w:space="0" w:color="auto"/>
              <w:right w:val="nil"/>
            </w:tcBorders>
            <w:shd w:val="clear" w:color="auto" w:fill="auto"/>
            <w:noWrap/>
          </w:tcPr>
          <w:p w14:paraId="0D9A9918" w14:textId="77777777" w:rsidR="00932AC2" w:rsidRPr="00F6391B" w:rsidRDefault="00932AC2" w:rsidP="00EF7CD3">
            <w:pPr>
              <w:widowControl/>
              <w:jc w:val="center"/>
              <w:rPr>
                <w:rFonts w:eastAsia="等线"/>
                <w:b/>
                <w:bCs/>
                <w:color w:val="000000"/>
                <w:kern w:val="0"/>
                <w:sz w:val="24"/>
                <w:szCs w:val="24"/>
              </w:rPr>
            </w:pPr>
            <w:r w:rsidRPr="00F6391B">
              <w:rPr>
                <w:rFonts w:eastAsia="等线" w:hint="eastAsia"/>
                <w:b/>
                <w:bCs/>
                <w:color w:val="000000"/>
                <w:kern w:val="0"/>
                <w:sz w:val="24"/>
                <w:szCs w:val="24"/>
              </w:rPr>
              <w:t>L</w:t>
            </w:r>
            <w:r w:rsidRPr="00F6391B">
              <w:rPr>
                <w:rFonts w:eastAsia="等线"/>
                <w:b/>
                <w:bCs/>
                <w:color w:val="000000"/>
                <w:kern w:val="0"/>
                <w:sz w:val="24"/>
                <w:szCs w:val="24"/>
              </w:rPr>
              <w:t>ength (bp)</w:t>
            </w:r>
          </w:p>
        </w:tc>
      </w:tr>
      <w:tr w:rsidR="00932AC2" w:rsidRPr="00A80EE1" w14:paraId="0E4D7959" w14:textId="77777777" w:rsidTr="00FA6843">
        <w:trPr>
          <w:trHeight w:val="300"/>
        </w:trPr>
        <w:tc>
          <w:tcPr>
            <w:tcW w:w="1024" w:type="pct"/>
            <w:vMerge/>
            <w:tcBorders>
              <w:left w:val="nil"/>
              <w:bottom w:val="single" w:sz="4" w:space="0" w:color="auto"/>
              <w:right w:val="nil"/>
            </w:tcBorders>
            <w:shd w:val="clear" w:color="auto" w:fill="auto"/>
            <w:noWrap/>
            <w:vAlign w:val="center"/>
            <w:hideMark/>
          </w:tcPr>
          <w:p w14:paraId="5448A534" w14:textId="77777777" w:rsidR="00932AC2" w:rsidRPr="00F6391B" w:rsidRDefault="00932AC2" w:rsidP="00FA6843">
            <w:pPr>
              <w:widowControl/>
              <w:jc w:val="left"/>
              <w:rPr>
                <w:rFonts w:ascii="宋体" w:eastAsia="宋体" w:hAnsi="宋体" w:cs="宋体"/>
                <w:b/>
                <w:bCs/>
                <w:kern w:val="0"/>
                <w:sz w:val="24"/>
                <w:szCs w:val="24"/>
              </w:rPr>
            </w:pPr>
          </w:p>
        </w:tc>
        <w:tc>
          <w:tcPr>
            <w:tcW w:w="865" w:type="pct"/>
            <w:vMerge/>
            <w:tcBorders>
              <w:left w:val="nil"/>
              <w:bottom w:val="single" w:sz="4" w:space="0" w:color="auto"/>
              <w:right w:val="nil"/>
            </w:tcBorders>
            <w:vAlign w:val="center"/>
          </w:tcPr>
          <w:p w14:paraId="01F6AEC3" w14:textId="77777777" w:rsidR="00932AC2" w:rsidRPr="00F6391B" w:rsidRDefault="00932AC2" w:rsidP="00FA6843">
            <w:pPr>
              <w:widowControl/>
              <w:jc w:val="left"/>
              <w:rPr>
                <w:rFonts w:eastAsia="等线"/>
                <w:b/>
                <w:bCs/>
                <w:color w:val="000000"/>
                <w:kern w:val="0"/>
                <w:sz w:val="24"/>
                <w:szCs w:val="24"/>
              </w:rPr>
            </w:pPr>
          </w:p>
        </w:tc>
        <w:tc>
          <w:tcPr>
            <w:tcW w:w="630" w:type="pct"/>
            <w:vMerge/>
            <w:tcBorders>
              <w:left w:val="nil"/>
              <w:bottom w:val="single" w:sz="4" w:space="0" w:color="auto"/>
              <w:right w:val="nil"/>
            </w:tcBorders>
            <w:vAlign w:val="center"/>
          </w:tcPr>
          <w:p w14:paraId="6F9B0D68" w14:textId="77777777" w:rsidR="00932AC2" w:rsidRPr="00F6391B" w:rsidRDefault="00932AC2" w:rsidP="00FA6843">
            <w:pPr>
              <w:widowControl/>
              <w:jc w:val="left"/>
              <w:rPr>
                <w:rFonts w:eastAsia="等线"/>
                <w:b/>
                <w:bCs/>
                <w:color w:val="000000"/>
                <w:kern w:val="0"/>
                <w:sz w:val="24"/>
                <w:szCs w:val="24"/>
              </w:rPr>
            </w:pPr>
          </w:p>
        </w:tc>
        <w:tc>
          <w:tcPr>
            <w:tcW w:w="535" w:type="pct"/>
            <w:vMerge/>
            <w:tcBorders>
              <w:left w:val="nil"/>
              <w:bottom w:val="single" w:sz="4" w:space="0" w:color="auto"/>
              <w:right w:val="nil"/>
            </w:tcBorders>
            <w:vAlign w:val="center"/>
          </w:tcPr>
          <w:p w14:paraId="2A5E532F" w14:textId="77777777" w:rsidR="00932AC2" w:rsidRPr="00F6391B" w:rsidRDefault="00932AC2" w:rsidP="00FA6843">
            <w:pPr>
              <w:widowControl/>
              <w:jc w:val="left"/>
              <w:rPr>
                <w:rFonts w:eastAsia="等线"/>
                <w:b/>
                <w:bCs/>
                <w:color w:val="000000"/>
                <w:kern w:val="0"/>
                <w:sz w:val="24"/>
                <w:szCs w:val="24"/>
              </w:rPr>
            </w:pPr>
          </w:p>
        </w:tc>
        <w:tc>
          <w:tcPr>
            <w:tcW w:w="616" w:type="pct"/>
            <w:tcBorders>
              <w:top w:val="single" w:sz="4" w:space="0" w:color="auto"/>
              <w:left w:val="nil"/>
              <w:bottom w:val="single" w:sz="4" w:space="0" w:color="auto"/>
              <w:right w:val="nil"/>
            </w:tcBorders>
            <w:shd w:val="clear" w:color="auto" w:fill="auto"/>
            <w:noWrap/>
            <w:vAlign w:val="center"/>
            <w:hideMark/>
          </w:tcPr>
          <w:p w14:paraId="7FA9FAFA" w14:textId="77777777" w:rsidR="00932AC2" w:rsidRPr="00F6391B" w:rsidRDefault="00932AC2" w:rsidP="00FA6843">
            <w:pPr>
              <w:widowControl/>
              <w:jc w:val="left"/>
              <w:rPr>
                <w:rFonts w:eastAsia="等线"/>
                <w:b/>
                <w:bCs/>
                <w:color w:val="000000"/>
                <w:kern w:val="0"/>
                <w:sz w:val="24"/>
                <w:szCs w:val="24"/>
              </w:rPr>
            </w:pPr>
            <w:r w:rsidRPr="00F6391B">
              <w:rPr>
                <w:rFonts w:eastAsia="等线"/>
                <w:b/>
                <w:bCs/>
                <w:color w:val="000000"/>
                <w:kern w:val="0"/>
                <w:sz w:val="24"/>
                <w:szCs w:val="24"/>
              </w:rPr>
              <w:t>Average</w:t>
            </w:r>
          </w:p>
        </w:tc>
        <w:tc>
          <w:tcPr>
            <w:tcW w:w="656" w:type="pct"/>
            <w:tcBorders>
              <w:top w:val="single" w:sz="4" w:space="0" w:color="auto"/>
              <w:left w:val="nil"/>
              <w:bottom w:val="single" w:sz="4" w:space="0" w:color="auto"/>
              <w:right w:val="nil"/>
            </w:tcBorders>
            <w:vAlign w:val="center"/>
          </w:tcPr>
          <w:p w14:paraId="370E3EE8" w14:textId="77777777" w:rsidR="00932AC2" w:rsidRPr="00F6391B" w:rsidRDefault="00932AC2" w:rsidP="00FA6843">
            <w:pPr>
              <w:widowControl/>
              <w:jc w:val="left"/>
              <w:rPr>
                <w:rFonts w:eastAsia="等线"/>
                <w:b/>
                <w:bCs/>
                <w:color w:val="000000"/>
                <w:kern w:val="0"/>
                <w:sz w:val="24"/>
                <w:szCs w:val="24"/>
              </w:rPr>
            </w:pPr>
            <w:r w:rsidRPr="00F6391B">
              <w:rPr>
                <w:rFonts w:eastAsia="等线"/>
                <w:b/>
                <w:bCs/>
                <w:color w:val="000000"/>
                <w:kern w:val="0"/>
                <w:sz w:val="24"/>
                <w:szCs w:val="24"/>
              </w:rPr>
              <w:t>Median</w:t>
            </w:r>
          </w:p>
        </w:tc>
        <w:tc>
          <w:tcPr>
            <w:tcW w:w="674" w:type="pct"/>
            <w:tcBorders>
              <w:top w:val="single" w:sz="4" w:space="0" w:color="auto"/>
              <w:left w:val="nil"/>
              <w:bottom w:val="single" w:sz="4" w:space="0" w:color="auto"/>
              <w:right w:val="nil"/>
            </w:tcBorders>
            <w:vAlign w:val="center"/>
          </w:tcPr>
          <w:p w14:paraId="38902E50" w14:textId="77777777" w:rsidR="00932AC2" w:rsidRPr="00F6391B" w:rsidRDefault="00932AC2" w:rsidP="00FA6843">
            <w:pPr>
              <w:widowControl/>
              <w:jc w:val="left"/>
              <w:rPr>
                <w:rFonts w:eastAsia="等线"/>
                <w:b/>
                <w:bCs/>
                <w:color w:val="000000"/>
                <w:kern w:val="0"/>
                <w:sz w:val="24"/>
                <w:szCs w:val="24"/>
              </w:rPr>
            </w:pPr>
            <w:r>
              <w:rPr>
                <w:rFonts w:eastAsia="等线" w:hint="eastAsia"/>
                <w:b/>
                <w:bCs/>
                <w:color w:val="000000"/>
                <w:kern w:val="0"/>
                <w:sz w:val="24"/>
                <w:szCs w:val="24"/>
              </w:rPr>
              <w:t>S</w:t>
            </w:r>
            <w:r>
              <w:rPr>
                <w:rFonts w:eastAsia="等线"/>
                <w:b/>
                <w:bCs/>
                <w:color w:val="000000"/>
                <w:kern w:val="0"/>
                <w:sz w:val="24"/>
                <w:szCs w:val="24"/>
              </w:rPr>
              <w:t>D</w:t>
            </w:r>
          </w:p>
        </w:tc>
      </w:tr>
      <w:tr w:rsidR="00932AC2" w:rsidRPr="00FC4630" w14:paraId="68926A5B" w14:textId="77777777" w:rsidTr="00FA6843">
        <w:trPr>
          <w:trHeight w:val="310"/>
        </w:trPr>
        <w:tc>
          <w:tcPr>
            <w:tcW w:w="1024" w:type="pct"/>
            <w:tcBorders>
              <w:top w:val="single" w:sz="4" w:space="0" w:color="auto"/>
              <w:left w:val="nil"/>
              <w:right w:val="nil"/>
            </w:tcBorders>
            <w:shd w:val="clear" w:color="auto" w:fill="auto"/>
            <w:noWrap/>
            <w:vAlign w:val="center"/>
          </w:tcPr>
          <w:p w14:paraId="4D350D58"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gene</w:t>
            </w:r>
          </w:p>
        </w:tc>
        <w:tc>
          <w:tcPr>
            <w:tcW w:w="865" w:type="pct"/>
            <w:tcBorders>
              <w:top w:val="single" w:sz="4" w:space="0" w:color="auto"/>
              <w:left w:val="nil"/>
              <w:right w:val="nil"/>
            </w:tcBorders>
            <w:vAlign w:val="center"/>
          </w:tcPr>
          <w:p w14:paraId="074DC3C9"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top w:val="single" w:sz="4" w:space="0" w:color="auto"/>
              <w:left w:val="nil"/>
              <w:right w:val="nil"/>
            </w:tcBorders>
            <w:vAlign w:val="center"/>
          </w:tcPr>
          <w:p w14:paraId="4D5CAF30" w14:textId="77777777" w:rsidR="00932AC2" w:rsidRPr="00710CB7" w:rsidRDefault="00932AC2" w:rsidP="00FA6843">
            <w:pPr>
              <w:widowControl/>
              <w:jc w:val="left"/>
              <w:rPr>
                <w:rFonts w:eastAsia="等线"/>
                <w:color w:val="000000"/>
                <w:sz w:val="24"/>
                <w:szCs w:val="24"/>
              </w:rPr>
            </w:pPr>
            <w:r w:rsidRPr="00710CB7">
              <w:rPr>
                <w:sz w:val="24"/>
                <w:szCs w:val="24"/>
              </w:rPr>
              <w:t>287</w:t>
            </w:r>
          </w:p>
        </w:tc>
        <w:tc>
          <w:tcPr>
            <w:tcW w:w="535" w:type="pct"/>
            <w:tcBorders>
              <w:top w:val="single" w:sz="4" w:space="0" w:color="auto"/>
              <w:left w:val="nil"/>
              <w:right w:val="nil"/>
            </w:tcBorders>
          </w:tcPr>
          <w:p w14:paraId="77B9B4FA" w14:textId="77777777" w:rsidR="00932AC2" w:rsidRPr="00710CB7" w:rsidRDefault="00932AC2" w:rsidP="00FA6843">
            <w:pPr>
              <w:widowControl/>
              <w:jc w:val="left"/>
              <w:rPr>
                <w:rFonts w:eastAsia="等线"/>
                <w:color w:val="000000"/>
                <w:sz w:val="24"/>
                <w:szCs w:val="24"/>
              </w:rPr>
            </w:pPr>
            <w:r w:rsidRPr="00710CB7">
              <w:rPr>
                <w:sz w:val="24"/>
                <w:szCs w:val="24"/>
              </w:rPr>
              <w:t>1.5</w:t>
            </w:r>
          </w:p>
        </w:tc>
        <w:tc>
          <w:tcPr>
            <w:tcW w:w="616" w:type="pct"/>
            <w:tcBorders>
              <w:top w:val="single" w:sz="4" w:space="0" w:color="auto"/>
              <w:left w:val="nil"/>
              <w:right w:val="nil"/>
            </w:tcBorders>
            <w:shd w:val="clear" w:color="auto" w:fill="auto"/>
            <w:noWrap/>
          </w:tcPr>
          <w:p w14:paraId="2A60D448" w14:textId="77777777" w:rsidR="00932AC2" w:rsidRPr="00710CB7" w:rsidRDefault="00932AC2" w:rsidP="00FA6843">
            <w:pPr>
              <w:widowControl/>
              <w:jc w:val="left"/>
              <w:rPr>
                <w:rFonts w:eastAsia="等线"/>
                <w:color w:val="000000"/>
                <w:sz w:val="24"/>
                <w:szCs w:val="24"/>
              </w:rPr>
            </w:pPr>
            <w:r w:rsidRPr="00710CB7">
              <w:rPr>
                <w:sz w:val="24"/>
                <w:szCs w:val="24"/>
              </w:rPr>
              <w:t>5,199</w:t>
            </w:r>
          </w:p>
        </w:tc>
        <w:tc>
          <w:tcPr>
            <w:tcW w:w="656" w:type="pct"/>
            <w:tcBorders>
              <w:top w:val="single" w:sz="4" w:space="0" w:color="auto"/>
              <w:left w:val="nil"/>
              <w:right w:val="nil"/>
            </w:tcBorders>
          </w:tcPr>
          <w:p w14:paraId="5FBC9290" w14:textId="77777777" w:rsidR="00932AC2" w:rsidRPr="00710CB7" w:rsidRDefault="00932AC2" w:rsidP="00FA6843">
            <w:pPr>
              <w:widowControl/>
              <w:jc w:val="left"/>
              <w:rPr>
                <w:rFonts w:eastAsia="等线"/>
                <w:color w:val="000000"/>
                <w:sz w:val="24"/>
                <w:szCs w:val="24"/>
              </w:rPr>
            </w:pPr>
            <w:r w:rsidRPr="00710CB7">
              <w:rPr>
                <w:sz w:val="24"/>
                <w:szCs w:val="24"/>
              </w:rPr>
              <w:t>3,757</w:t>
            </w:r>
          </w:p>
        </w:tc>
        <w:tc>
          <w:tcPr>
            <w:tcW w:w="674" w:type="pct"/>
            <w:tcBorders>
              <w:top w:val="single" w:sz="4" w:space="0" w:color="auto"/>
              <w:left w:val="nil"/>
              <w:right w:val="nil"/>
            </w:tcBorders>
          </w:tcPr>
          <w:p w14:paraId="604F984B" w14:textId="77777777" w:rsidR="00932AC2" w:rsidRPr="00710CB7" w:rsidRDefault="00932AC2" w:rsidP="00FA6843">
            <w:pPr>
              <w:widowControl/>
              <w:jc w:val="left"/>
              <w:rPr>
                <w:rFonts w:eastAsia="等线"/>
                <w:color w:val="000000"/>
                <w:sz w:val="24"/>
                <w:szCs w:val="24"/>
              </w:rPr>
            </w:pPr>
            <w:r w:rsidRPr="00710CB7">
              <w:rPr>
                <w:sz w:val="24"/>
                <w:szCs w:val="24"/>
              </w:rPr>
              <w:t>5,092</w:t>
            </w:r>
          </w:p>
        </w:tc>
      </w:tr>
      <w:tr w:rsidR="00932AC2" w:rsidRPr="00FC4630" w14:paraId="7185CFAB" w14:textId="77777777" w:rsidTr="00FA6843">
        <w:trPr>
          <w:trHeight w:val="310"/>
        </w:trPr>
        <w:tc>
          <w:tcPr>
            <w:tcW w:w="1024" w:type="pct"/>
            <w:tcBorders>
              <w:left w:val="nil"/>
              <w:bottom w:val="nil"/>
              <w:right w:val="nil"/>
            </w:tcBorders>
            <w:shd w:val="clear" w:color="auto" w:fill="auto"/>
            <w:noWrap/>
            <w:vAlign w:val="center"/>
          </w:tcPr>
          <w:p w14:paraId="54072197"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gene</w:t>
            </w:r>
          </w:p>
        </w:tc>
        <w:tc>
          <w:tcPr>
            <w:tcW w:w="865" w:type="pct"/>
            <w:tcBorders>
              <w:left w:val="nil"/>
              <w:bottom w:val="nil"/>
              <w:right w:val="nil"/>
            </w:tcBorders>
            <w:vAlign w:val="center"/>
          </w:tcPr>
          <w:p w14:paraId="30A0735A"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left w:val="nil"/>
              <w:bottom w:val="nil"/>
              <w:right w:val="nil"/>
            </w:tcBorders>
            <w:vAlign w:val="center"/>
          </w:tcPr>
          <w:p w14:paraId="167600D7" w14:textId="77777777" w:rsidR="00932AC2" w:rsidRPr="00710CB7" w:rsidRDefault="00932AC2" w:rsidP="00FA6843">
            <w:pPr>
              <w:widowControl/>
              <w:jc w:val="left"/>
              <w:rPr>
                <w:rFonts w:eastAsia="等线"/>
                <w:color w:val="000000"/>
                <w:sz w:val="24"/>
                <w:szCs w:val="24"/>
              </w:rPr>
            </w:pPr>
            <w:r w:rsidRPr="00710CB7">
              <w:rPr>
                <w:sz w:val="24"/>
                <w:szCs w:val="24"/>
              </w:rPr>
              <w:t>20,569</w:t>
            </w:r>
          </w:p>
        </w:tc>
        <w:tc>
          <w:tcPr>
            <w:tcW w:w="535" w:type="pct"/>
            <w:tcBorders>
              <w:left w:val="nil"/>
              <w:bottom w:val="nil"/>
              <w:right w:val="nil"/>
            </w:tcBorders>
          </w:tcPr>
          <w:p w14:paraId="480AF3F9" w14:textId="77777777" w:rsidR="00932AC2" w:rsidRPr="00710CB7" w:rsidRDefault="00932AC2" w:rsidP="00FA6843">
            <w:pPr>
              <w:widowControl/>
              <w:jc w:val="left"/>
              <w:rPr>
                <w:rFonts w:eastAsia="等线"/>
                <w:color w:val="000000"/>
                <w:sz w:val="24"/>
                <w:szCs w:val="24"/>
              </w:rPr>
            </w:pPr>
            <w:r w:rsidRPr="00710CB7">
              <w:rPr>
                <w:sz w:val="24"/>
                <w:szCs w:val="24"/>
              </w:rPr>
              <w:t>88.0</w:t>
            </w:r>
          </w:p>
        </w:tc>
        <w:tc>
          <w:tcPr>
            <w:tcW w:w="616" w:type="pct"/>
            <w:tcBorders>
              <w:left w:val="nil"/>
              <w:bottom w:val="nil"/>
              <w:right w:val="nil"/>
            </w:tcBorders>
            <w:shd w:val="clear" w:color="auto" w:fill="auto"/>
            <w:noWrap/>
          </w:tcPr>
          <w:p w14:paraId="673E7650" w14:textId="77777777" w:rsidR="00932AC2" w:rsidRPr="00710CB7" w:rsidRDefault="00932AC2" w:rsidP="00FA6843">
            <w:pPr>
              <w:widowControl/>
              <w:jc w:val="left"/>
              <w:rPr>
                <w:rFonts w:eastAsia="等线"/>
                <w:color w:val="000000"/>
                <w:sz w:val="24"/>
                <w:szCs w:val="24"/>
              </w:rPr>
            </w:pPr>
            <w:r w:rsidRPr="00710CB7">
              <w:rPr>
                <w:sz w:val="24"/>
                <w:szCs w:val="24"/>
              </w:rPr>
              <w:t>4,280</w:t>
            </w:r>
          </w:p>
        </w:tc>
        <w:tc>
          <w:tcPr>
            <w:tcW w:w="656" w:type="pct"/>
            <w:tcBorders>
              <w:left w:val="nil"/>
              <w:bottom w:val="nil"/>
              <w:right w:val="nil"/>
            </w:tcBorders>
          </w:tcPr>
          <w:p w14:paraId="624DD99D" w14:textId="77777777" w:rsidR="00932AC2" w:rsidRPr="00710CB7" w:rsidRDefault="00932AC2" w:rsidP="00FA6843">
            <w:pPr>
              <w:widowControl/>
              <w:jc w:val="left"/>
              <w:rPr>
                <w:rFonts w:eastAsia="等线"/>
                <w:color w:val="000000"/>
                <w:sz w:val="24"/>
                <w:szCs w:val="24"/>
              </w:rPr>
            </w:pPr>
            <w:r w:rsidRPr="00710CB7">
              <w:rPr>
                <w:sz w:val="24"/>
                <w:szCs w:val="24"/>
              </w:rPr>
              <w:t>3,087</w:t>
            </w:r>
          </w:p>
        </w:tc>
        <w:tc>
          <w:tcPr>
            <w:tcW w:w="674" w:type="pct"/>
            <w:tcBorders>
              <w:left w:val="nil"/>
              <w:bottom w:val="nil"/>
              <w:right w:val="nil"/>
            </w:tcBorders>
          </w:tcPr>
          <w:p w14:paraId="5FA25438" w14:textId="77777777" w:rsidR="00932AC2" w:rsidRPr="00710CB7" w:rsidRDefault="00932AC2" w:rsidP="00FA6843">
            <w:pPr>
              <w:widowControl/>
              <w:jc w:val="left"/>
              <w:rPr>
                <w:rFonts w:eastAsia="等线"/>
                <w:color w:val="000000"/>
                <w:sz w:val="24"/>
                <w:szCs w:val="24"/>
              </w:rPr>
            </w:pPr>
            <w:r w:rsidRPr="00710CB7">
              <w:rPr>
                <w:sz w:val="24"/>
                <w:szCs w:val="24"/>
              </w:rPr>
              <w:t>4,198</w:t>
            </w:r>
          </w:p>
        </w:tc>
      </w:tr>
      <w:tr w:rsidR="00932AC2" w:rsidRPr="00FC4630" w14:paraId="79D39FE6" w14:textId="77777777" w:rsidTr="00FA6843">
        <w:trPr>
          <w:trHeight w:val="310"/>
        </w:trPr>
        <w:tc>
          <w:tcPr>
            <w:tcW w:w="1024" w:type="pct"/>
            <w:tcBorders>
              <w:left w:val="nil"/>
              <w:bottom w:val="nil"/>
              <w:right w:val="nil"/>
            </w:tcBorders>
            <w:shd w:val="clear" w:color="auto" w:fill="auto"/>
            <w:noWrap/>
            <w:vAlign w:val="center"/>
            <w:hideMark/>
          </w:tcPr>
          <w:p w14:paraId="357CBF78"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LINE1</w:t>
            </w:r>
          </w:p>
        </w:tc>
        <w:tc>
          <w:tcPr>
            <w:tcW w:w="865" w:type="pct"/>
            <w:tcBorders>
              <w:left w:val="nil"/>
              <w:bottom w:val="nil"/>
              <w:right w:val="nil"/>
            </w:tcBorders>
          </w:tcPr>
          <w:p w14:paraId="0DCA2B40"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left w:val="nil"/>
              <w:bottom w:val="nil"/>
              <w:right w:val="nil"/>
            </w:tcBorders>
            <w:vAlign w:val="center"/>
          </w:tcPr>
          <w:p w14:paraId="1FE9E2C2"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3,312</w:t>
            </w:r>
          </w:p>
        </w:tc>
        <w:tc>
          <w:tcPr>
            <w:tcW w:w="535" w:type="pct"/>
            <w:tcBorders>
              <w:left w:val="nil"/>
              <w:bottom w:val="nil"/>
              <w:right w:val="nil"/>
            </w:tcBorders>
          </w:tcPr>
          <w:p w14:paraId="6AAD0244"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4.2</w:t>
            </w:r>
          </w:p>
        </w:tc>
        <w:tc>
          <w:tcPr>
            <w:tcW w:w="616" w:type="pct"/>
            <w:tcBorders>
              <w:left w:val="nil"/>
              <w:bottom w:val="nil"/>
              <w:right w:val="nil"/>
            </w:tcBorders>
            <w:shd w:val="clear" w:color="auto" w:fill="auto"/>
            <w:noWrap/>
            <w:vAlign w:val="center"/>
            <w:hideMark/>
          </w:tcPr>
          <w:p w14:paraId="0A3CEA16"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1,269</w:t>
            </w:r>
          </w:p>
        </w:tc>
        <w:tc>
          <w:tcPr>
            <w:tcW w:w="656" w:type="pct"/>
            <w:tcBorders>
              <w:left w:val="nil"/>
              <w:bottom w:val="nil"/>
              <w:right w:val="nil"/>
            </w:tcBorders>
            <w:vAlign w:val="center"/>
          </w:tcPr>
          <w:p w14:paraId="5DECF960"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492</w:t>
            </w:r>
          </w:p>
        </w:tc>
        <w:tc>
          <w:tcPr>
            <w:tcW w:w="674" w:type="pct"/>
            <w:tcBorders>
              <w:left w:val="nil"/>
              <w:bottom w:val="nil"/>
              <w:right w:val="nil"/>
            </w:tcBorders>
            <w:vAlign w:val="center"/>
          </w:tcPr>
          <w:p w14:paraId="6727B83B"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1,639</w:t>
            </w:r>
          </w:p>
        </w:tc>
      </w:tr>
      <w:tr w:rsidR="00932AC2" w:rsidRPr="00FC4630" w14:paraId="78D72042" w14:textId="77777777" w:rsidTr="00FA6843">
        <w:trPr>
          <w:trHeight w:val="310"/>
        </w:trPr>
        <w:tc>
          <w:tcPr>
            <w:tcW w:w="1024" w:type="pct"/>
            <w:tcBorders>
              <w:top w:val="nil"/>
              <w:left w:val="nil"/>
              <w:bottom w:val="nil"/>
              <w:right w:val="nil"/>
            </w:tcBorders>
            <w:shd w:val="clear" w:color="auto" w:fill="auto"/>
            <w:noWrap/>
            <w:vAlign w:val="center"/>
            <w:hideMark/>
          </w:tcPr>
          <w:p w14:paraId="46AA2D0C"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LINE1</w:t>
            </w:r>
          </w:p>
        </w:tc>
        <w:tc>
          <w:tcPr>
            <w:tcW w:w="865" w:type="pct"/>
            <w:tcBorders>
              <w:top w:val="nil"/>
              <w:left w:val="nil"/>
              <w:bottom w:val="nil"/>
              <w:right w:val="nil"/>
            </w:tcBorders>
          </w:tcPr>
          <w:p w14:paraId="098EEDD2"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top w:val="nil"/>
              <w:left w:val="nil"/>
              <w:bottom w:val="nil"/>
              <w:right w:val="nil"/>
            </w:tcBorders>
            <w:vAlign w:val="center"/>
          </w:tcPr>
          <w:p w14:paraId="4B463734"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18,883</w:t>
            </w:r>
          </w:p>
        </w:tc>
        <w:tc>
          <w:tcPr>
            <w:tcW w:w="535" w:type="pct"/>
            <w:tcBorders>
              <w:top w:val="nil"/>
              <w:left w:val="nil"/>
              <w:bottom w:val="nil"/>
              <w:right w:val="nil"/>
            </w:tcBorders>
          </w:tcPr>
          <w:p w14:paraId="5FC09C48"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12.6</w:t>
            </w:r>
          </w:p>
        </w:tc>
        <w:tc>
          <w:tcPr>
            <w:tcW w:w="616" w:type="pct"/>
            <w:tcBorders>
              <w:top w:val="nil"/>
              <w:left w:val="nil"/>
              <w:bottom w:val="nil"/>
              <w:right w:val="nil"/>
            </w:tcBorders>
            <w:shd w:val="clear" w:color="auto" w:fill="auto"/>
            <w:noWrap/>
            <w:vAlign w:val="center"/>
            <w:hideMark/>
          </w:tcPr>
          <w:p w14:paraId="7B38608D"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669</w:t>
            </w:r>
          </w:p>
        </w:tc>
        <w:tc>
          <w:tcPr>
            <w:tcW w:w="656" w:type="pct"/>
            <w:tcBorders>
              <w:top w:val="nil"/>
              <w:left w:val="nil"/>
              <w:bottom w:val="nil"/>
              <w:right w:val="nil"/>
            </w:tcBorders>
            <w:vAlign w:val="center"/>
          </w:tcPr>
          <w:p w14:paraId="3CDCFEBA"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327</w:t>
            </w:r>
          </w:p>
        </w:tc>
        <w:tc>
          <w:tcPr>
            <w:tcW w:w="674" w:type="pct"/>
            <w:tcBorders>
              <w:top w:val="nil"/>
              <w:left w:val="nil"/>
              <w:bottom w:val="nil"/>
              <w:right w:val="nil"/>
            </w:tcBorders>
            <w:vAlign w:val="center"/>
          </w:tcPr>
          <w:p w14:paraId="05250901"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965</w:t>
            </w:r>
          </w:p>
        </w:tc>
      </w:tr>
      <w:tr w:rsidR="00932AC2" w:rsidRPr="00FC4630" w14:paraId="7EE9E53B" w14:textId="77777777" w:rsidTr="00FA6843">
        <w:trPr>
          <w:trHeight w:val="310"/>
        </w:trPr>
        <w:tc>
          <w:tcPr>
            <w:tcW w:w="1024" w:type="pct"/>
            <w:tcBorders>
              <w:top w:val="nil"/>
              <w:left w:val="nil"/>
              <w:bottom w:val="nil"/>
              <w:right w:val="nil"/>
            </w:tcBorders>
            <w:shd w:val="clear" w:color="auto" w:fill="auto"/>
            <w:noWrap/>
            <w:vAlign w:val="center"/>
          </w:tcPr>
          <w:p w14:paraId="6FFD8D51"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Intact LINE1</w:t>
            </w:r>
          </w:p>
        </w:tc>
        <w:tc>
          <w:tcPr>
            <w:tcW w:w="865" w:type="pct"/>
            <w:tcBorders>
              <w:top w:val="nil"/>
              <w:left w:val="nil"/>
              <w:bottom w:val="nil"/>
              <w:right w:val="nil"/>
            </w:tcBorders>
            <w:vAlign w:val="center"/>
          </w:tcPr>
          <w:p w14:paraId="6D235AAD"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top w:val="nil"/>
              <w:left w:val="nil"/>
              <w:bottom w:val="nil"/>
              <w:right w:val="nil"/>
            </w:tcBorders>
            <w:vAlign w:val="center"/>
          </w:tcPr>
          <w:p w14:paraId="005AA19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61</w:t>
            </w:r>
          </w:p>
        </w:tc>
        <w:tc>
          <w:tcPr>
            <w:tcW w:w="535" w:type="pct"/>
            <w:tcBorders>
              <w:top w:val="nil"/>
              <w:left w:val="nil"/>
              <w:bottom w:val="nil"/>
              <w:right w:val="nil"/>
            </w:tcBorders>
            <w:vAlign w:val="center"/>
          </w:tcPr>
          <w:p w14:paraId="2FF64313"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0.5</w:t>
            </w:r>
          </w:p>
        </w:tc>
        <w:tc>
          <w:tcPr>
            <w:tcW w:w="616" w:type="pct"/>
            <w:tcBorders>
              <w:top w:val="nil"/>
              <w:left w:val="nil"/>
              <w:bottom w:val="nil"/>
              <w:right w:val="nil"/>
            </w:tcBorders>
            <w:shd w:val="clear" w:color="auto" w:fill="auto"/>
            <w:noWrap/>
            <w:vAlign w:val="center"/>
          </w:tcPr>
          <w:p w14:paraId="1577F73D"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7</w:t>
            </w:r>
            <w:r>
              <w:rPr>
                <w:rFonts w:eastAsia="等线"/>
                <w:color w:val="000000"/>
                <w:sz w:val="24"/>
                <w:szCs w:val="24"/>
              </w:rPr>
              <w:t>,</w:t>
            </w:r>
            <w:r w:rsidRPr="00710CB7">
              <w:rPr>
                <w:rFonts w:eastAsia="等线"/>
                <w:color w:val="000000"/>
                <w:sz w:val="24"/>
                <w:szCs w:val="24"/>
              </w:rPr>
              <w:t>891</w:t>
            </w:r>
          </w:p>
        </w:tc>
        <w:tc>
          <w:tcPr>
            <w:tcW w:w="656" w:type="pct"/>
            <w:tcBorders>
              <w:top w:val="nil"/>
              <w:left w:val="nil"/>
              <w:bottom w:val="nil"/>
              <w:right w:val="nil"/>
            </w:tcBorders>
            <w:vAlign w:val="center"/>
          </w:tcPr>
          <w:p w14:paraId="36549E07"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7</w:t>
            </w:r>
            <w:r>
              <w:rPr>
                <w:rFonts w:eastAsia="等线"/>
                <w:color w:val="000000"/>
                <w:sz w:val="24"/>
                <w:szCs w:val="24"/>
              </w:rPr>
              <w:t>,</w:t>
            </w:r>
            <w:r w:rsidRPr="00710CB7">
              <w:rPr>
                <w:rFonts w:eastAsia="等线"/>
                <w:color w:val="000000"/>
                <w:sz w:val="24"/>
                <w:szCs w:val="24"/>
              </w:rPr>
              <w:t>784</w:t>
            </w:r>
          </w:p>
        </w:tc>
        <w:tc>
          <w:tcPr>
            <w:tcW w:w="674" w:type="pct"/>
            <w:tcBorders>
              <w:top w:val="nil"/>
              <w:left w:val="nil"/>
              <w:bottom w:val="nil"/>
              <w:right w:val="nil"/>
            </w:tcBorders>
            <w:vAlign w:val="center"/>
          </w:tcPr>
          <w:p w14:paraId="673F353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389</w:t>
            </w:r>
          </w:p>
        </w:tc>
      </w:tr>
      <w:tr w:rsidR="00932AC2" w:rsidRPr="00FC4630" w14:paraId="112F4489" w14:textId="77777777" w:rsidTr="00FA6843">
        <w:trPr>
          <w:trHeight w:val="310"/>
        </w:trPr>
        <w:tc>
          <w:tcPr>
            <w:tcW w:w="1024" w:type="pct"/>
            <w:tcBorders>
              <w:top w:val="nil"/>
              <w:left w:val="nil"/>
              <w:bottom w:val="nil"/>
              <w:right w:val="nil"/>
            </w:tcBorders>
            <w:shd w:val="clear" w:color="auto" w:fill="auto"/>
            <w:noWrap/>
            <w:vAlign w:val="center"/>
          </w:tcPr>
          <w:p w14:paraId="6E0C0F9A"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Intact LINE1</w:t>
            </w:r>
          </w:p>
        </w:tc>
        <w:tc>
          <w:tcPr>
            <w:tcW w:w="865" w:type="pct"/>
            <w:tcBorders>
              <w:top w:val="nil"/>
              <w:left w:val="nil"/>
              <w:bottom w:val="nil"/>
              <w:right w:val="nil"/>
            </w:tcBorders>
            <w:vAlign w:val="center"/>
          </w:tcPr>
          <w:p w14:paraId="5FBF7ADC"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top w:val="nil"/>
              <w:left w:val="nil"/>
              <w:bottom w:val="nil"/>
              <w:right w:val="nil"/>
            </w:tcBorders>
            <w:vAlign w:val="center"/>
          </w:tcPr>
          <w:p w14:paraId="4FD923C3"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114</w:t>
            </w:r>
          </w:p>
        </w:tc>
        <w:tc>
          <w:tcPr>
            <w:tcW w:w="535" w:type="pct"/>
            <w:tcBorders>
              <w:top w:val="nil"/>
              <w:left w:val="nil"/>
              <w:bottom w:val="nil"/>
              <w:right w:val="nil"/>
            </w:tcBorders>
            <w:vAlign w:val="center"/>
          </w:tcPr>
          <w:p w14:paraId="583DC183"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0.9</w:t>
            </w:r>
          </w:p>
        </w:tc>
        <w:tc>
          <w:tcPr>
            <w:tcW w:w="616" w:type="pct"/>
            <w:tcBorders>
              <w:top w:val="nil"/>
              <w:left w:val="nil"/>
              <w:bottom w:val="nil"/>
              <w:right w:val="nil"/>
            </w:tcBorders>
            <w:shd w:val="clear" w:color="auto" w:fill="auto"/>
            <w:noWrap/>
            <w:vAlign w:val="center"/>
          </w:tcPr>
          <w:p w14:paraId="543597F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7</w:t>
            </w:r>
            <w:r>
              <w:rPr>
                <w:rFonts w:eastAsia="等线"/>
                <w:color w:val="000000"/>
                <w:sz w:val="24"/>
                <w:szCs w:val="24"/>
              </w:rPr>
              <w:t>,</w:t>
            </w:r>
            <w:r w:rsidRPr="00710CB7">
              <w:rPr>
                <w:rFonts w:eastAsia="等线"/>
                <w:color w:val="000000"/>
                <w:sz w:val="24"/>
                <w:szCs w:val="24"/>
              </w:rPr>
              <w:t>457</w:t>
            </w:r>
          </w:p>
        </w:tc>
        <w:tc>
          <w:tcPr>
            <w:tcW w:w="656" w:type="pct"/>
            <w:tcBorders>
              <w:top w:val="nil"/>
              <w:left w:val="nil"/>
              <w:bottom w:val="nil"/>
              <w:right w:val="nil"/>
            </w:tcBorders>
            <w:vAlign w:val="center"/>
          </w:tcPr>
          <w:p w14:paraId="27144669"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7</w:t>
            </w:r>
            <w:r>
              <w:rPr>
                <w:rFonts w:eastAsia="等线"/>
                <w:color w:val="000000"/>
                <w:sz w:val="24"/>
                <w:szCs w:val="24"/>
              </w:rPr>
              <w:t>,</w:t>
            </w:r>
            <w:r w:rsidRPr="00710CB7">
              <w:rPr>
                <w:rFonts w:eastAsia="等线"/>
                <w:color w:val="000000"/>
                <w:sz w:val="24"/>
                <w:szCs w:val="24"/>
              </w:rPr>
              <w:t>626</w:t>
            </w:r>
          </w:p>
        </w:tc>
        <w:tc>
          <w:tcPr>
            <w:tcW w:w="674" w:type="pct"/>
            <w:tcBorders>
              <w:top w:val="nil"/>
              <w:left w:val="nil"/>
              <w:bottom w:val="nil"/>
              <w:right w:val="nil"/>
            </w:tcBorders>
            <w:vAlign w:val="center"/>
          </w:tcPr>
          <w:p w14:paraId="4FDDF5E5"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805</w:t>
            </w:r>
          </w:p>
        </w:tc>
      </w:tr>
      <w:tr w:rsidR="00932AC2" w:rsidRPr="00FC4630" w14:paraId="6F4DBD58" w14:textId="77777777" w:rsidTr="00FA6843">
        <w:trPr>
          <w:trHeight w:val="310"/>
        </w:trPr>
        <w:tc>
          <w:tcPr>
            <w:tcW w:w="1024" w:type="pct"/>
            <w:tcBorders>
              <w:top w:val="nil"/>
              <w:left w:val="nil"/>
              <w:bottom w:val="nil"/>
              <w:right w:val="nil"/>
            </w:tcBorders>
            <w:shd w:val="clear" w:color="auto" w:fill="auto"/>
            <w:noWrap/>
            <w:vAlign w:val="center"/>
            <w:hideMark/>
          </w:tcPr>
          <w:p w14:paraId="5D64F649" w14:textId="77777777" w:rsidR="00932AC2" w:rsidRPr="00710CB7" w:rsidRDefault="00932AC2" w:rsidP="00FA6843">
            <w:pPr>
              <w:widowControl/>
              <w:jc w:val="left"/>
              <w:rPr>
                <w:rFonts w:eastAsia="等线"/>
                <w:color w:val="000000"/>
                <w:kern w:val="0"/>
                <w:sz w:val="24"/>
                <w:szCs w:val="24"/>
              </w:rPr>
            </w:pPr>
            <w:r w:rsidRPr="00710CB7">
              <w:rPr>
                <w:rFonts w:eastAsia="等线"/>
                <w:i/>
                <w:iCs/>
                <w:color w:val="000000"/>
                <w:kern w:val="0"/>
                <w:sz w:val="24"/>
                <w:szCs w:val="24"/>
              </w:rPr>
              <w:t>Gypsy</w:t>
            </w:r>
          </w:p>
        </w:tc>
        <w:tc>
          <w:tcPr>
            <w:tcW w:w="865" w:type="pct"/>
            <w:tcBorders>
              <w:top w:val="nil"/>
              <w:left w:val="nil"/>
              <w:bottom w:val="nil"/>
              <w:right w:val="nil"/>
            </w:tcBorders>
          </w:tcPr>
          <w:p w14:paraId="05494968"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top w:val="nil"/>
              <w:left w:val="nil"/>
              <w:bottom w:val="nil"/>
              <w:right w:val="nil"/>
            </w:tcBorders>
            <w:vAlign w:val="center"/>
          </w:tcPr>
          <w:p w14:paraId="6791CA0F"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6,592</w:t>
            </w:r>
          </w:p>
        </w:tc>
        <w:tc>
          <w:tcPr>
            <w:tcW w:w="535" w:type="pct"/>
            <w:tcBorders>
              <w:top w:val="nil"/>
              <w:left w:val="nil"/>
              <w:bottom w:val="nil"/>
              <w:right w:val="nil"/>
            </w:tcBorders>
          </w:tcPr>
          <w:p w14:paraId="5F0192E4"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6.2</w:t>
            </w:r>
          </w:p>
        </w:tc>
        <w:tc>
          <w:tcPr>
            <w:tcW w:w="616" w:type="pct"/>
            <w:tcBorders>
              <w:top w:val="nil"/>
              <w:left w:val="nil"/>
              <w:bottom w:val="nil"/>
              <w:right w:val="nil"/>
            </w:tcBorders>
            <w:shd w:val="clear" w:color="auto" w:fill="auto"/>
            <w:noWrap/>
            <w:vAlign w:val="center"/>
            <w:hideMark/>
          </w:tcPr>
          <w:p w14:paraId="5A6D0ED1"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945</w:t>
            </w:r>
          </w:p>
        </w:tc>
        <w:tc>
          <w:tcPr>
            <w:tcW w:w="656" w:type="pct"/>
            <w:tcBorders>
              <w:top w:val="nil"/>
              <w:left w:val="nil"/>
              <w:bottom w:val="nil"/>
              <w:right w:val="nil"/>
            </w:tcBorders>
            <w:vAlign w:val="center"/>
          </w:tcPr>
          <w:p w14:paraId="24DE4789"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488</w:t>
            </w:r>
          </w:p>
        </w:tc>
        <w:tc>
          <w:tcPr>
            <w:tcW w:w="674" w:type="pct"/>
            <w:tcBorders>
              <w:top w:val="nil"/>
              <w:left w:val="nil"/>
              <w:bottom w:val="nil"/>
              <w:right w:val="nil"/>
            </w:tcBorders>
            <w:vAlign w:val="center"/>
          </w:tcPr>
          <w:p w14:paraId="7E6B23EA"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1,313</w:t>
            </w:r>
          </w:p>
        </w:tc>
      </w:tr>
      <w:tr w:rsidR="00932AC2" w:rsidRPr="00FC4630" w14:paraId="783F2FB3" w14:textId="77777777" w:rsidTr="00FA6843">
        <w:trPr>
          <w:trHeight w:val="310"/>
        </w:trPr>
        <w:tc>
          <w:tcPr>
            <w:tcW w:w="1024" w:type="pct"/>
            <w:tcBorders>
              <w:top w:val="nil"/>
              <w:left w:val="nil"/>
              <w:bottom w:val="nil"/>
              <w:right w:val="nil"/>
            </w:tcBorders>
            <w:shd w:val="clear" w:color="auto" w:fill="auto"/>
            <w:noWrap/>
            <w:vAlign w:val="center"/>
            <w:hideMark/>
          </w:tcPr>
          <w:p w14:paraId="1465C432" w14:textId="77777777" w:rsidR="00932AC2" w:rsidRPr="00710CB7" w:rsidRDefault="00932AC2" w:rsidP="00FA6843">
            <w:pPr>
              <w:widowControl/>
              <w:jc w:val="left"/>
              <w:rPr>
                <w:rFonts w:eastAsia="等线"/>
                <w:color w:val="000000"/>
                <w:kern w:val="0"/>
                <w:sz w:val="24"/>
                <w:szCs w:val="24"/>
              </w:rPr>
            </w:pPr>
            <w:r w:rsidRPr="00710CB7">
              <w:rPr>
                <w:rFonts w:eastAsia="等线"/>
                <w:i/>
                <w:iCs/>
                <w:color w:val="000000"/>
                <w:kern w:val="0"/>
                <w:sz w:val="24"/>
                <w:szCs w:val="24"/>
              </w:rPr>
              <w:t>Gypsy</w:t>
            </w:r>
          </w:p>
        </w:tc>
        <w:tc>
          <w:tcPr>
            <w:tcW w:w="865" w:type="pct"/>
            <w:tcBorders>
              <w:top w:val="nil"/>
              <w:left w:val="nil"/>
              <w:bottom w:val="nil"/>
              <w:right w:val="nil"/>
            </w:tcBorders>
          </w:tcPr>
          <w:p w14:paraId="1F2462F2"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top w:val="nil"/>
              <w:left w:val="nil"/>
              <w:bottom w:val="nil"/>
              <w:right w:val="nil"/>
            </w:tcBorders>
            <w:vAlign w:val="center"/>
          </w:tcPr>
          <w:p w14:paraId="51F49AE8"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80,233</w:t>
            </w:r>
          </w:p>
        </w:tc>
        <w:tc>
          <w:tcPr>
            <w:tcW w:w="535" w:type="pct"/>
            <w:tcBorders>
              <w:top w:val="nil"/>
              <w:left w:val="nil"/>
              <w:bottom w:val="nil"/>
              <w:right w:val="nil"/>
            </w:tcBorders>
          </w:tcPr>
          <w:p w14:paraId="2FE78A94"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68.4</w:t>
            </w:r>
          </w:p>
        </w:tc>
        <w:tc>
          <w:tcPr>
            <w:tcW w:w="616" w:type="pct"/>
            <w:tcBorders>
              <w:top w:val="nil"/>
              <w:left w:val="nil"/>
              <w:bottom w:val="nil"/>
              <w:right w:val="nil"/>
            </w:tcBorders>
            <w:shd w:val="clear" w:color="auto" w:fill="auto"/>
            <w:noWrap/>
            <w:vAlign w:val="center"/>
            <w:hideMark/>
          </w:tcPr>
          <w:p w14:paraId="60BC1081"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852</w:t>
            </w:r>
          </w:p>
        </w:tc>
        <w:tc>
          <w:tcPr>
            <w:tcW w:w="656" w:type="pct"/>
            <w:tcBorders>
              <w:top w:val="nil"/>
              <w:left w:val="nil"/>
              <w:bottom w:val="nil"/>
              <w:right w:val="nil"/>
            </w:tcBorders>
            <w:vAlign w:val="center"/>
          </w:tcPr>
          <w:p w14:paraId="29D1FC4E"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460</w:t>
            </w:r>
          </w:p>
        </w:tc>
        <w:tc>
          <w:tcPr>
            <w:tcW w:w="674" w:type="pct"/>
            <w:tcBorders>
              <w:top w:val="nil"/>
              <w:left w:val="nil"/>
              <w:bottom w:val="nil"/>
              <w:right w:val="nil"/>
            </w:tcBorders>
            <w:vAlign w:val="center"/>
          </w:tcPr>
          <w:p w14:paraId="77C91533"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1,217</w:t>
            </w:r>
          </w:p>
        </w:tc>
      </w:tr>
      <w:tr w:rsidR="00932AC2" w:rsidRPr="00FC4630" w14:paraId="2274FB7E" w14:textId="77777777" w:rsidTr="00FA6843">
        <w:trPr>
          <w:trHeight w:val="310"/>
        </w:trPr>
        <w:tc>
          <w:tcPr>
            <w:tcW w:w="1024" w:type="pct"/>
            <w:tcBorders>
              <w:top w:val="nil"/>
              <w:left w:val="nil"/>
              <w:bottom w:val="nil"/>
              <w:right w:val="nil"/>
            </w:tcBorders>
            <w:shd w:val="clear" w:color="auto" w:fill="auto"/>
            <w:noWrap/>
            <w:vAlign w:val="center"/>
          </w:tcPr>
          <w:p w14:paraId="2B15CEB4" w14:textId="77777777" w:rsidR="00932AC2" w:rsidRPr="00710CB7" w:rsidRDefault="00932AC2" w:rsidP="00FA6843">
            <w:pPr>
              <w:widowControl/>
              <w:jc w:val="left"/>
              <w:rPr>
                <w:rFonts w:eastAsia="等线"/>
                <w:i/>
                <w:iCs/>
                <w:color w:val="000000"/>
                <w:kern w:val="0"/>
                <w:sz w:val="24"/>
                <w:szCs w:val="24"/>
              </w:rPr>
            </w:pPr>
            <w:r w:rsidRPr="00710CB7">
              <w:rPr>
                <w:rFonts w:eastAsia="等线"/>
                <w:color w:val="000000"/>
                <w:kern w:val="0"/>
                <w:sz w:val="24"/>
                <w:szCs w:val="24"/>
              </w:rPr>
              <w:t xml:space="preserve">Intact </w:t>
            </w:r>
            <w:r w:rsidRPr="00710CB7">
              <w:rPr>
                <w:rFonts w:eastAsia="等线"/>
                <w:i/>
                <w:iCs/>
                <w:color w:val="000000"/>
                <w:kern w:val="0"/>
                <w:sz w:val="24"/>
                <w:szCs w:val="24"/>
              </w:rPr>
              <w:t>Gypsy</w:t>
            </w:r>
          </w:p>
        </w:tc>
        <w:tc>
          <w:tcPr>
            <w:tcW w:w="865" w:type="pct"/>
            <w:tcBorders>
              <w:top w:val="nil"/>
              <w:left w:val="nil"/>
              <w:bottom w:val="nil"/>
              <w:right w:val="nil"/>
            </w:tcBorders>
            <w:vAlign w:val="center"/>
          </w:tcPr>
          <w:p w14:paraId="7EA79FC9"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top w:val="nil"/>
              <w:left w:val="nil"/>
              <w:bottom w:val="nil"/>
              <w:right w:val="nil"/>
            </w:tcBorders>
            <w:vAlign w:val="center"/>
          </w:tcPr>
          <w:p w14:paraId="7FA9DE66"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226</w:t>
            </w:r>
          </w:p>
        </w:tc>
        <w:tc>
          <w:tcPr>
            <w:tcW w:w="535" w:type="pct"/>
            <w:tcBorders>
              <w:top w:val="nil"/>
              <w:left w:val="nil"/>
              <w:bottom w:val="nil"/>
              <w:right w:val="nil"/>
            </w:tcBorders>
          </w:tcPr>
          <w:p w14:paraId="32C5DCF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2.0</w:t>
            </w:r>
          </w:p>
        </w:tc>
        <w:tc>
          <w:tcPr>
            <w:tcW w:w="616" w:type="pct"/>
            <w:tcBorders>
              <w:top w:val="nil"/>
              <w:left w:val="nil"/>
              <w:bottom w:val="nil"/>
              <w:right w:val="nil"/>
            </w:tcBorders>
            <w:shd w:val="clear" w:color="auto" w:fill="auto"/>
            <w:noWrap/>
            <w:vAlign w:val="center"/>
          </w:tcPr>
          <w:p w14:paraId="6BBB2847"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8,855</w:t>
            </w:r>
          </w:p>
        </w:tc>
        <w:tc>
          <w:tcPr>
            <w:tcW w:w="656" w:type="pct"/>
            <w:tcBorders>
              <w:top w:val="nil"/>
              <w:left w:val="nil"/>
              <w:bottom w:val="nil"/>
              <w:right w:val="nil"/>
            </w:tcBorders>
            <w:vAlign w:val="center"/>
          </w:tcPr>
          <w:p w14:paraId="0605143F"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7,267</w:t>
            </w:r>
          </w:p>
        </w:tc>
        <w:tc>
          <w:tcPr>
            <w:tcW w:w="674" w:type="pct"/>
            <w:tcBorders>
              <w:top w:val="nil"/>
              <w:left w:val="nil"/>
              <w:bottom w:val="nil"/>
              <w:right w:val="nil"/>
            </w:tcBorders>
            <w:vAlign w:val="center"/>
          </w:tcPr>
          <w:p w14:paraId="0BE67075"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2,712</w:t>
            </w:r>
          </w:p>
        </w:tc>
      </w:tr>
      <w:tr w:rsidR="00932AC2" w:rsidRPr="00FC4630" w14:paraId="630FC56E" w14:textId="77777777" w:rsidTr="00FA6843">
        <w:trPr>
          <w:trHeight w:val="310"/>
        </w:trPr>
        <w:tc>
          <w:tcPr>
            <w:tcW w:w="1024" w:type="pct"/>
            <w:tcBorders>
              <w:top w:val="nil"/>
              <w:left w:val="nil"/>
              <w:right w:val="nil"/>
            </w:tcBorders>
            <w:shd w:val="clear" w:color="auto" w:fill="auto"/>
            <w:noWrap/>
            <w:vAlign w:val="center"/>
          </w:tcPr>
          <w:p w14:paraId="7CE0D315" w14:textId="77777777" w:rsidR="00932AC2" w:rsidRPr="00710CB7" w:rsidRDefault="00932AC2" w:rsidP="00FA6843">
            <w:pPr>
              <w:widowControl/>
              <w:jc w:val="left"/>
              <w:rPr>
                <w:rFonts w:eastAsia="等线"/>
                <w:i/>
                <w:iCs/>
                <w:color w:val="000000"/>
                <w:kern w:val="0"/>
                <w:sz w:val="24"/>
                <w:szCs w:val="24"/>
              </w:rPr>
            </w:pPr>
            <w:r w:rsidRPr="00710CB7">
              <w:rPr>
                <w:rFonts w:eastAsia="等线"/>
                <w:color w:val="000000"/>
                <w:kern w:val="0"/>
                <w:sz w:val="24"/>
                <w:szCs w:val="24"/>
              </w:rPr>
              <w:t xml:space="preserve">Intact </w:t>
            </w:r>
            <w:r w:rsidRPr="00710CB7">
              <w:rPr>
                <w:rFonts w:eastAsia="等线"/>
                <w:i/>
                <w:iCs/>
                <w:color w:val="000000"/>
                <w:kern w:val="0"/>
                <w:sz w:val="24"/>
                <w:szCs w:val="24"/>
              </w:rPr>
              <w:t>Gypsy</w:t>
            </w:r>
          </w:p>
        </w:tc>
        <w:tc>
          <w:tcPr>
            <w:tcW w:w="865" w:type="pct"/>
            <w:tcBorders>
              <w:top w:val="nil"/>
              <w:left w:val="nil"/>
              <w:right w:val="nil"/>
            </w:tcBorders>
            <w:vAlign w:val="center"/>
          </w:tcPr>
          <w:p w14:paraId="580EC350"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top w:val="nil"/>
              <w:left w:val="nil"/>
              <w:right w:val="nil"/>
            </w:tcBorders>
            <w:vAlign w:val="center"/>
          </w:tcPr>
          <w:p w14:paraId="4967C97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2,554</w:t>
            </w:r>
          </w:p>
        </w:tc>
        <w:tc>
          <w:tcPr>
            <w:tcW w:w="535" w:type="pct"/>
            <w:tcBorders>
              <w:top w:val="nil"/>
              <w:left w:val="nil"/>
              <w:right w:val="nil"/>
            </w:tcBorders>
          </w:tcPr>
          <w:p w14:paraId="2DA91900"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23.7</w:t>
            </w:r>
          </w:p>
        </w:tc>
        <w:tc>
          <w:tcPr>
            <w:tcW w:w="616" w:type="pct"/>
            <w:tcBorders>
              <w:top w:val="nil"/>
              <w:left w:val="nil"/>
              <w:right w:val="nil"/>
            </w:tcBorders>
            <w:shd w:val="clear" w:color="auto" w:fill="auto"/>
            <w:noWrap/>
            <w:vAlign w:val="center"/>
          </w:tcPr>
          <w:p w14:paraId="4B30DA02"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9,282</w:t>
            </w:r>
          </w:p>
        </w:tc>
        <w:tc>
          <w:tcPr>
            <w:tcW w:w="656" w:type="pct"/>
            <w:tcBorders>
              <w:top w:val="nil"/>
              <w:left w:val="nil"/>
              <w:right w:val="nil"/>
            </w:tcBorders>
            <w:vAlign w:val="center"/>
          </w:tcPr>
          <w:p w14:paraId="2C2863BB"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9,143</w:t>
            </w:r>
          </w:p>
        </w:tc>
        <w:tc>
          <w:tcPr>
            <w:tcW w:w="674" w:type="pct"/>
            <w:tcBorders>
              <w:top w:val="nil"/>
              <w:left w:val="nil"/>
              <w:right w:val="nil"/>
            </w:tcBorders>
            <w:vAlign w:val="center"/>
          </w:tcPr>
          <w:p w14:paraId="2486D114"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2,634</w:t>
            </w:r>
          </w:p>
        </w:tc>
      </w:tr>
      <w:tr w:rsidR="00932AC2" w:rsidRPr="00FC4630" w14:paraId="4182791D" w14:textId="77777777" w:rsidTr="00FA6843">
        <w:trPr>
          <w:trHeight w:val="310"/>
        </w:trPr>
        <w:tc>
          <w:tcPr>
            <w:tcW w:w="1024" w:type="pct"/>
            <w:tcBorders>
              <w:top w:val="nil"/>
              <w:left w:val="nil"/>
              <w:right w:val="nil"/>
            </w:tcBorders>
            <w:shd w:val="clear" w:color="auto" w:fill="auto"/>
            <w:noWrap/>
            <w:vAlign w:val="center"/>
            <w:hideMark/>
          </w:tcPr>
          <w:p w14:paraId="6F15ECA4" w14:textId="77777777" w:rsidR="00932AC2" w:rsidRPr="00710CB7" w:rsidRDefault="00932AC2" w:rsidP="00FA6843">
            <w:pPr>
              <w:widowControl/>
              <w:jc w:val="left"/>
              <w:rPr>
                <w:rFonts w:eastAsia="等线"/>
                <w:color w:val="000000"/>
                <w:kern w:val="0"/>
                <w:sz w:val="24"/>
                <w:szCs w:val="24"/>
              </w:rPr>
            </w:pPr>
            <w:proofErr w:type="spellStart"/>
            <w:r w:rsidRPr="00710CB7">
              <w:rPr>
                <w:rFonts w:eastAsia="等线"/>
                <w:i/>
                <w:iCs/>
                <w:color w:val="000000"/>
                <w:kern w:val="0"/>
                <w:sz w:val="24"/>
                <w:szCs w:val="24"/>
              </w:rPr>
              <w:t>Copia</w:t>
            </w:r>
            <w:proofErr w:type="spellEnd"/>
          </w:p>
        </w:tc>
        <w:tc>
          <w:tcPr>
            <w:tcW w:w="865" w:type="pct"/>
            <w:tcBorders>
              <w:top w:val="nil"/>
              <w:left w:val="nil"/>
              <w:right w:val="nil"/>
            </w:tcBorders>
          </w:tcPr>
          <w:p w14:paraId="37244E0F"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top w:val="nil"/>
              <w:left w:val="nil"/>
              <w:right w:val="nil"/>
            </w:tcBorders>
            <w:vAlign w:val="center"/>
          </w:tcPr>
          <w:p w14:paraId="06D3604E"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3,567</w:t>
            </w:r>
          </w:p>
        </w:tc>
        <w:tc>
          <w:tcPr>
            <w:tcW w:w="535" w:type="pct"/>
            <w:tcBorders>
              <w:top w:val="nil"/>
              <w:left w:val="nil"/>
              <w:right w:val="nil"/>
            </w:tcBorders>
          </w:tcPr>
          <w:p w14:paraId="7622556B"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3.6</w:t>
            </w:r>
          </w:p>
        </w:tc>
        <w:tc>
          <w:tcPr>
            <w:tcW w:w="616" w:type="pct"/>
            <w:tcBorders>
              <w:top w:val="nil"/>
              <w:left w:val="nil"/>
              <w:right w:val="nil"/>
            </w:tcBorders>
            <w:shd w:val="clear" w:color="auto" w:fill="auto"/>
            <w:noWrap/>
            <w:vAlign w:val="center"/>
            <w:hideMark/>
          </w:tcPr>
          <w:p w14:paraId="1E33D5D8"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1,018</w:t>
            </w:r>
          </w:p>
        </w:tc>
        <w:tc>
          <w:tcPr>
            <w:tcW w:w="656" w:type="pct"/>
            <w:tcBorders>
              <w:top w:val="nil"/>
              <w:left w:val="nil"/>
              <w:right w:val="nil"/>
            </w:tcBorders>
            <w:vAlign w:val="center"/>
          </w:tcPr>
          <w:p w14:paraId="459F8F91"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604</w:t>
            </w:r>
          </w:p>
        </w:tc>
        <w:tc>
          <w:tcPr>
            <w:tcW w:w="674" w:type="pct"/>
            <w:tcBorders>
              <w:top w:val="nil"/>
              <w:left w:val="nil"/>
              <w:right w:val="nil"/>
            </w:tcBorders>
            <w:vAlign w:val="center"/>
          </w:tcPr>
          <w:p w14:paraId="15538E30"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1,194</w:t>
            </w:r>
          </w:p>
        </w:tc>
      </w:tr>
      <w:tr w:rsidR="00932AC2" w:rsidRPr="00FC4630" w14:paraId="017401E9" w14:textId="77777777" w:rsidTr="00FA6843">
        <w:trPr>
          <w:trHeight w:val="57"/>
        </w:trPr>
        <w:tc>
          <w:tcPr>
            <w:tcW w:w="1024" w:type="pct"/>
            <w:tcBorders>
              <w:top w:val="nil"/>
              <w:left w:val="nil"/>
              <w:bottom w:val="nil"/>
              <w:right w:val="nil"/>
            </w:tcBorders>
            <w:shd w:val="clear" w:color="auto" w:fill="auto"/>
            <w:noWrap/>
            <w:vAlign w:val="center"/>
            <w:hideMark/>
          </w:tcPr>
          <w:p w14:paraId="456D37C9" w14:textId="77777777" w:rsidR="00932AC2" w:rsidRPr="00710CB7" w:rsidRDefault="00932AC2" w:rsidP="00FA6843">
            <w:pPr>
              <w:widowControl/>
              <w:jc w:val="left"/>
              <w:rPr>
                <w:rFonts w:eastAsia="等线"/>
                <w:color w:val="000000"/>
                <w:kern w:val="0"/>
                <w:sz w:val="24"/>
                <w:szCs w:val="24"/>
              </w:rPr>
            </w:pPr>
            <w:proofErr w:type="spellStart"/>
            <w:r w:rsidRPr="00710CB7">
              <w:rPr>
                <w:rFonts w:eastAsia="等线"/>
                <w:i/>
                <w:iCs/>
                <w:color w:val="000000"/>
                <w:kern w:val="0"/>
                <w:sz w:val="24"/>
                <w:szCs w:val="24"/>
              </w:rPr>
              <w:t>Copia</w:t>
            </w:r>
            <w:proofErr w:type="spellEnd"/>
          </w:p>
        </w:tc>
        <w:tc>
          <w:tcPr>
            <w:tcW w:w="865" w:type="pct"/>
            <w:tcBorders>
              <w:top w:val="nil"/>
              <w:left w:val="nil"/>
              <w:bottom w:val="nil"/>
              <w:right w:val="nil"/>
            </w:tcBorders>
          </w:tcPr>
          <w:p w14:paraId="0A01E33A"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top w:val="nil"/>
              <w:left w:val="nil"/>
              <w:bottom w:val="nil"/>
              <w:right w:val="nil"/>
            </w:tcBorders>
            <w:vAlign w:val="center"/>
          </w:tcPr>
          <w:p w14:paraId="0576ED4F"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60,004</w:t>
            </w:r>
          </w:p>
        </w:tc>
        <w:tc>
          <w:tcPr>
            <w:tcW w:w="535" w:type="pct"/>
            <w:tcBorders>
              <w:top w:val="nil"/>
              <w:left w:val="nil"/>
              <w:bottom w:val="nil"/>
              <w:right w:val="nil"/>
            </w:tcBorders>
          </w:tcPr>
          <w:p w14:paraId="3E7A9CE2"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49.7</w:t>
            </w:r>
          </w:p>
        </w:tc>
        <w:tc>
          <w:tcPr>
            <w:tcW w:w="616" w:type="pct"/>
            <w:tcBorders>
              <w:top w:val="nil"/>
              <w:left w:val="nil"/>
              <w:bottom w:val="nil"/>
              <w:right w:val="nil"/>
            </w:tcBorders>
            <w:shd w:val="clear" w:color="auto" w:fill="auto"/>
            <w:noWrap/>
            <w:vAlign w:val="center"/>
            <w:hideMark/>
          </w:tcPr>
          <w:p w14:paraId="00E151E3"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828</w:t>
            </w:r>
          </w:p>
        </w:tc>
        <w:tc>
          <w:tcPr>
            <w:tcW w:w="656" w:type="pct"/>
            <w:tcBorders>
              <w:top w:val="nil"/>
              <w:left w:val="nil"/>
              <w:bottom w:val="nil"/>
              <w:right w:val="nil"/>
            </w:tcBorders>
            <w:vAlign w:val="center"/>
          </w:tcPr>
          <w:p w14:paraId="5F0F2563"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450</w:t>
            </w:r>
          </w:p>
        </w:tc>
        <w:tc>
          <w:tcPr>
            <w:tcW w:w="674" w:type="pct"/>
            <w:tcBorders>
              <w:top w:val="nil"/>
              <w:left w:val="nil"/>
              <w:bottom w:val="nil"/>
              <w:right w:val="nil"/>
            </w:tcBorders>
            <w:vAlign w:val="center"/>
          </w:tcPr>
          <w:p w14:paraId="631A4272"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sz w:val="24"/>
                <w:szCs w:val="24"/>
              </w:rPr>
              <w:t>1,022</w:t>
            </w:r>
          </w:p>
        </w:tc>
      </w:tr>
      <w:tr w:rsidR="00932AC2" w:rsidRPr="00FC4630" w14:paraId="3325EEAE" w14:textId="77777777" w:rsidTr="00FA6843">
        <w:trPr>
          <w:trHeight w:val="57"/>
        </w:trPr>
        <w:tc>
          <w:tcPr>
            <w:tcW w:w="1024" w:type="pct"/>
            <w:tcBorders>
              <w:top w:val="nil"/>
              <w:left w:val="nil"/>
              <w:bottom w:val="nil"/>
              <w:right w:val="nil"/>
            </w:tcBorders>
            <w:shd w:val="clear" w:color="auto" w:fill="auto"/>
            <w:noWrap/>
            <w:vAlign w:val="center"/>
          </w:tcPr>
          <w:p w14:paraId="5A79E9BC" w14:textId="77777777" w:rsidR="00932AC2" w:rsidRPr="00710CB7" w:rsidRDefault="00932AC2" w:rsidP="00FA6843">
            <w:pPr>
              <w:widowControl/>
              <w:jc w:val="left"/>
              <w:rPr>
                <w:rFonts w:eastAsia="等线"/>
                <w:i/>
                <w:iCs/>
                <w:color w:val="000000"/>
                <w:kern w:val="0"/>
                <w:sz w:val="24"/>
                <w:szCs w:val="24"/>
              </w:rPr>
            </w:pPr>
            <w:r w:rsidRPr="00710CB7">
              <w:rPr>
                <w:rFonts w:eastAsia="等线"/>
                <w:color w:val="000000"/>
                <w:kern w:val="0"/>
                <w:sz w:val="24"/>
                <w:szCs w:val="24"/>
              </w:rPr>
              <w:t xml:space="preserve">Intact </w:t>
            </w:r>
            <w:proofErr w:type="spellStart"/>
            <w:r w:rsidRPr="00710CB7">
              <w:rPr>
                <w:rFonts w:eastAsia="等线"/>
                <w:i/>
                <w:iCs/>
                <w:color w:val="000000"/>
                <w:kern w:val="0"/>
                <w:sz w:val="24"/>
                <w:szCs w:val="24"/>
              </w:rPr>
              <w:t>Copia</w:t>
            </w:r>
            <w:proofErr w:type="spellEnd"/>
          </w:p>
        </w:tc>
        <w:tc>
          <w:tcPr>
            <w:tcW w:w="865" w:type="pct"/>
            <w:tcBorders>
              <w:top w:val="nil"/>
              <w:left w:val="nil"/>
              <w:bottom w:val="nil"/>
              <w:right w:val="nil"/>
            </w:tcBorders>
            <w:vAlign w:val="center"/>
          </w:tcPr>
          <w:p w14:paraId="1208C3F1"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Y</w:t>
            </w:r>
          </w:p>
        </w:tc>
        <w:tc>
          <w:tcPr>
            <w:tcW w:w="630" w:type="pct"/>
            <w:tcBorders>
              <w:top w:val="nil"/>
              <w:left w:val="nil"/>
              <w:bottom w:val="nil"/>
              <w:right w:val="nil"/>
            </w:tcBorders>
            <w:vAlign w:val="center"/>
          </w:tcPr>
          <w:p w14:paraId="7551B00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87</w:t>
            </w:r>
          </w:p>
        </w:tc>
        <w:tc>
          <w:tcPr>
            <w:tcW w:w="535" w:type="pct"/>
            <w:tcBorders>
              <w:top w:val="nil"/>
              <w:left w:val="nil"/>
              <w:bottom w:val="nil"/>
              <w:right w:val="nil"/>
            </w:tcBorders>
            <w:vAlign w:val="center"/>
          </w:tcPr>
          <w:p w14:paraId="59DB7860"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0.6</w:t>
            </w:r>
          </w:p>
        </w:tc>
        <w:tc>
          <w:tcPr>
            <w:tcW w:w="616" w:type="pct"/>
            <w:tcBorders>
              <w:top w:val="nil"/>
              <w:left w:val="nil"/>
              <w:bottom w:val="nil"/>
              <w:right w:val="nil"/>
            </w:tcBorders>
            <w:shd w:val="clear" w:color="auto" w:fill="auto"/>
            <w:noWrap/>
            <w:vAlign w:val="center"/>
          </w:tcPr>
          <w:p w14:paraId="53A5E7BF"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6,739</w:t>
            </w:r>
          </w:p>
        </w:tc>
        <w:tc>
          <w:tcPr>
            <w:tcW w:w="656" w:type="pct"/>
            <w:tcBorders>
              <w:top w:val="nil"/>
              <w:left w:val="nil"/>
              <w:bottom w:val="nil"/>
              <w:right w:val="nil"/>
            </w:tcBorders>
            <w:vAlign w:val="center"/>
          </w:tcPr>
          <w:p w14:paraId="1EB8614E"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5,540</w:t>
            </w:r>
          </w:p>
        </w:tc>
        <w:tc>
          <w:tcPr>
            <w:tcW w:w="674" w:type="pct"/>
            <w:tcBorders>
              <w:top w:val="nil"/>
              <w:left w:val="nil"/>
              <w:bottom w:val="nil"/>
              <w:right w:val="nil"/>
            </w:tcBorders>
            <w:vAlign w:val="center"/>
          </w:tcPr>
          <w:p w14:paraId="2279BBC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2,172</w:t>
            </w:r>
          </w:p>
        </w:tc>
      </w:tr>
      <w:tr w:rsidR="00932AC2" w:rsidRPr="00FC4630" w14:paraId="03A5BCC2" w14:textId="77777777" w:rsidTr="00FA6843">
        <w:trPr>
          <w:trHeight w:val="57"/>
        </w:trPr>
        <w:tc>
          <w:tcPr>
            <w:tcW w:w="1024" w:type="pct"/>
            <w:tcBorders>
              <w:top w:val="nil"/>
              <w:left w:val="nil"/>
              <w:bottom w:val="single" w:sz="4" w:space="0" w:color="auto"/>
              <w:right w:val="nil"/>
            </w:tcBorders>
            <w:shd w:val="clear" w:color="auto" w:fill="auto"/>
            <w:noWrap/>
            <w:vAlign w:val="center"/>
          </w:tcPr>
          <w:p w14:paraId="514248D3" w14:textId="77777777" w:rsidR="00932AC2" w:rsidRPr="00710CB7" w:rsidRDefault="00932AC2" w:rsidP="00FA6843">
            <w:pPr>
              <w:widowControl/>
              <w:jc w:val="left"/>
              <w:rPr>
                <w:rFonts w:eastAsia="等线"/>
                <w:i/>
                <w:iCs/>
                <w:color w:val="000000"/>
                <w:kern w:val="0"/>
                <w:sz w:val="24"/>
                <w:szCs w:val="24"/>
              </w:rPr>
            </w:pPr>
            <w:r w:rsidRPr="00710CB7">
              <w:rPr>
                <w:rFonts w:eastAsia="等线"/>
                <w:color w:val="000000"/>
                <w:kern w:val="0"/>
                <w:sz w:val="24"/>
                <w:szCs w:val="24"/>
              </w:rPr>
              <w:t xml:space="preserve">Intact </w:t>
            </w:r>
            <w:proofErr w:type="spellStart"/>
            <w:r w:rsidRPr="00710CB7">
              <w:rPr>
                <w:rFonts w:eastAsia="等线"/>
                <w:i/>
                <w:iCs/>
                <w:color w:val="000000"/>
                <w:kern w:val="0"/>
                <w:sz w:val="24"/>
                <w:szCs w:val="24"/>
              </w:rPr>
              <w:t>Copia</w:t>
            </w:r>
            <w:proofErr w:type="spellEnd"/>
          </w:p>
        </w:tc>
        <w:tc>
          <w:tcPr>
            <w:tcW w:w="865" w:type="pct"/>
            <w:tcBorders>
              <w:top w:val="nil"/>
              <w:left w:val="nil"/>
              <w:bottom w:val="single" w:sz="4" w:space="0" w:color="auto"/>
              <w:right w:val="nil"/>
            </w:tcBorders>
            <w:vAlign w:val="center"/>
          </w:tcPr>
          <w:p w14:paraId="76F0A8A8" w14:textId="77777777" w:rsidR="00932AC2" w:rsidRPr="00710CB7" w:rsidRDefault="00932AC2" w:rsidP="00FA6843">
            <w:pPr>
              <w:widowControl/>
              <w:jc w:val="left"/>
              <w:rPr>
                <w:rFonts w:eastAsia="等线"/>
                <w:color w:val="000000"/>
                <w:kern w:val="0"/>
                <w:sz w:val="24"/>
                <w:szCs w:val="24"/>
              </w:rPr>
            </w:pPr>
            <w:r w:rsidRPr="00710CB7">
              <w:rPr>
                <w:rFonts w:eastAsia="等线"/>
                <w:color w:val="000000"/>
                <w:kern w:val="0"/>
                <w:sz w:val="24"/>
                <w:szCs w:val="24"/>
              </w:rPr>
              <w:t>N</w:t>
            </w:r>
          </w:p>
        </w:tc>
        <w:tc>
          <w:tcPr>
            <w:tcW w:w="630" w:type="pct"/>
            <w:tcBorders>
              <w:top w:val="nil"/>
              <w:left w:val="nil"/>
              <w:bottom w:val="single" w:sz="4" w:space="0" w:color="auto"/>
              <w:right w:val="nil"/>
            </w:tcBorders>
            <w:vAlign w:val="center"/>
          </w:tcPr>
          <w:p w14:paraId="0983255A"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3,618</w:t>
            </w:r>
          </w:p>
        </w:tc>
        <w:tc>
          <w:tcPr>
            <w:tcW w:w="535" w:type="pct"/>
            <w:tcBorders>
              <w:top w:val="nil"/>
              <w:left w:val="nil"/>
              <w:bottom w:val="single" w:sz="4" w:space="0" w:color="auto"/>
              <w:right w:val="nil"/>
            </w:tcBorders>
            <w:vAlign w:val="center"/>
          </w:tcPr>
          <w:p w14:paraId="073CABF7"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23.0</w:t>
            </w:r>
          </w:p>
        </w:tc>
        <w:tc>
          <w:tcPr>
            <w:tcW w:w="616" w:type="pct"/>
            <w:tcBorders>
              <w:top w:val="nil"/>
              <w:left w:val="nil"/>
              <w:bottom w:val="single" w:sz="4" w:space="0" w:color="auto"/>
              <w:right w:val="nil"/>
            </w:tcBorders>
            <w:shd w:val="clear" w:color="auto" w:fill="auto"/>
            <w:noWrap/>
            <w:vAlign w:val="center"/>
          </w:tcPr>
          <w:p w14:paraId="3D9DD409"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6,363</w:t>
            </w:r>
          </w:p>
        </w:tc>
        <w:tc>
          <w:tcPr>
            <w:tcW w:w="656" w:type="pct"/>
            <w:tcBorders>
              <w:top w:val="nil"/>
              <w:left w:val="nil"/>
              <w:bottom w:val="single" w:sz="4" w:space="0" w:color="auto"/>
              <w:right w:val="nil"/>
            </w:tcBorders>
            <w:vAlign w:val="center"/>
          </w:tcPr>
          <w:p w14:paraId="6ADC24AD"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5,386</w:t>
            </w:r>
          </w:p>
        </w:tc>
        <w:tc>
          <w:tcPr>
            <w:tcW w:w="674" w:type="pct"/>
            <w:tcBorders>
              <w:top w:val="nil"/>
              <w:left w:val="nil"/>
              <w:bottom w:val="single" w:sz="4" w:space="0" w:color="auto"/>
              <w:right w:val="nil"/>
            </w:tcBorders>
            <w:vAlign w:val="center"/>
          </w:tcPr>
          <w:p w14:paraId="1A77DEA9" w14:textId="77777777" w:rsidR="00932AC2" w:rsidRPr="00710CB7" w:rsidRDefault="00932AC2" w:rsidP="00FA6843">
            <w:pPr>
              <w:widowControl/>
              <w:jc w:val="left"/>
              <w:rPr>
                <w:rFonts w:eastAsia="等线"/>
                <w:color w:val="000000"/>
                <w:sz w:val="24"/>
                <w:szCs w:val="24"/>
              </w:rPr>
            </w:pPr>
            <w:r w:rsidRPr="00710CB7">
              <w:rPr>
                <w:rFonts w:eastAsia="等线"/>
                <w:color w:val="000000"/>
                <w:sz w:val="24"/>
                <w:szCs w:val="24"/>
              </w:rPr>
              <w:t>2,100</w:t>
            </w:r>
          </w:p>
        </w:tc>
      </w:tr>
    </w:tbl>
    <w:p w14:paraId="08471D45" w14:textId="77777777" w:rsidR="00932AC2" w:rsidRDefault="00932AC2" w:rsidP="00932AC2"/>
    <w:p w14:paraId="2B3A9BC9" w14:textId="77777777" w:rsidR="00932AC2" w:rsidRDefault="00932AC2" w:rsidP="00932AC2">
      <w:pPr>
        <w:sectPr w:rsidR="00932AC2" w:rsidSect="00C828E5">
          <w:pgSz w:w="11906" w:h="16838"/>
          <w:pgMar w:top="1701" w:right="1418" w:bottom="1701" w:left="1418" w:header="851" w:footer="992" w:gutter="0"/>
          <w:cols w:space="425"/>
          <w:docGrid w:type="lines" w:linePitch="312"/>
        </w:sectPr>
      </w:pPr>
    </w:p>
    <w:p w14:paraId="02773EF2" w14:textId="6A1C2DAA" w:rsidR="00932AC2" w:rsidRPr="0043592D" w:rsidRDefault="00AC06BB" w:rsidP="00932AC2">
      <w:bookmarkStart w:id="42" w:name="_Hlk81058611"/>
      <w:r w:rsidRPr="000D7E7D">
        <w:rPr>
          <w:b/>
          <w:bCs/>
          <w:sz w:val="24"/>
          <w:szCs w:val="24"/>
        </w:rPr>
        <w:lastRenderedPageBreak/>
        <w:t xml:space="preserve">Supplementary Table </w:t>
      </w:r>
      <w:r w:rsidR="0064678E" w:rsidRPr="000D7E7D">
        <w:rPr>
          <w:b/>
          <w:bCs/>
          <w:sz w:val="24"/>
          <w:szCs w:val="24"/>
        </w:rPr>
        <w:t>13</w:t>
      </w:r>
      <w:r w:rsidR="0064678E">
        <w:t xml:space="preserve"> </w:t>
      </w:r>
      <w:r w:rsidR="00932AC2" w:rsidRPr="00A80EE1">
        <w:rPr>
          <w:sz w:val="24"/>
          <w:szCs w:val="24"/>
        </w:rPr>
        <w:t>The</w:t>
      </w:r>
      <w:r w:rsidR="00932AC2">
        <w:rPr>
          <w:b/>
          <w:bCs/>
          <w:sz w:val="24"/>
          <w:szCs w:val="24"/>
        </w:rPr>
        <w:t xml:space="preserve"> </w:t>
      </w:r>
      <w:r w:rsidR="00932AC2" w:rsidRPr="006A7A51">
        <w:rPr>
          <w:sz w:val="24"/>
          <w:szCs w:val="24"/>
        </w:rPr>
        <w:t>insertion time</w:t>
      </w:r>
      <w:r w:rsidR="00932AC2">
        <w:rPr>
          <w:sz w:val="24"/>
          <w:szCs w:val="24"/>
        </w:rPr>
        <w:t xml:space="preserve"> of</w:t>
      </w:r>
      <w:r w:rsidR="00932AC2">
        <w:rPr>
          <w:b/>
          <w:bCs/>
          <w:sz w:val="24"/>
          <w:szCs w:val="24"/>
        </w:rPr>
        <w:t xml:space="preserve"> </w:t>
      </w:r>
      <w:r w:rsidR="00932AC2" w:rsidRPr="00A80EE1">
        <w:rPr>
          <w:sz w:val="24"/>
          <w:szCs w:val="24"/>
        </w:rPr>
        <w:t>LINE1,</w:t>
      </w:r>
      <w:r w:rsidR="00932AC2">
        <w:rPr>
          <w:sz w:val="24"/>
          <w:szCs w:val="24"/>
        </w:rPr>
        <w:t xml:space="preserve"> intact</w:t>
      </w:r>
      <w:r w:rsidR="00932AC2" w:rsidRPr="00A80EE1">
        <w:rPr>
          <w:sz w:val="24"/>
          <w:szCs w:val="24"/>
        </w:rPr>
        <w:t xml:space="preserve"> </w:t>
      </w:r>
      <w:proofErr w:type="spellStart"/>
      <w:r w:rsidR="00932AC2" w:rsidRPr="00BC5B59">
        <w:rPr>
          <w:i/>
          <w:iCs/>
          <w:sz w:val="24"/>
          <w:szCs w:val="24"/>
        </w:rPr>
        <w:t>Copia</w:t>
      </w:r>
      <w:proofErr w:type="spellEnd"/>
      <w:r w:rsidR="00932AC2" w:rsidRPr="00A80EE1">
        <w:rPr>
          <w:sz w:val="24"/>
          <w:szCs w:val="24"/>
        </w:rPr>
        <w:t xml:space="preserve"> and</w:t>
      </w:r>
      <w:r w:rsidR="00932AC2">
        <w:rPr>
          <w:sz w:val="24"/>
          <w:szCs w:val="24"/>
        </w:rPr>
        <w:t xml:space="preserve"> intact</w:t>
      </w:r>
      <w:r w:rsidR="00932AC2" w:rsidRPr="00A80EE1">
        <w:rPr>
          <w:sz w:val="24"/>
          <w:szCs w:val="24"/>
        </w:rPr>
        <w:t xml:space="preserve"> </w:t>
      </w:r>
      <w:r w:rsidR="00932AC2" w:rsidRPr="00BC5B59">
        <w:rPr>
          <w:i/>
          <w:iCs/>
          <w:sz w:val="24"/>
          <w:szCs w:val="24"/>
        </w:rPr>
        <w:t>Gypsy</w:t>
      </w:r>
      <w:r w:rsidR="00932AC2" w:rsidRPr="00BC5B59">
        <w:rPr>
          <w:color w:val="000000" w:themeColor="text1"/>
          <w:sz w:val="24"/>
          <w:szCs w:val="24"/>
        </w:rPr>
        <w:t xml:space="preserve"> </w:t>
      </w:r>
      <w:r w:rsidR="00932AC2">
        <w:rPr>
          <w:color w:val="000000" w:themeColor="text1"/>
          <w:sz w:val="24"/>
          <w:szCs w:val="24"/>
        </w:rPr>
        <w:t xml:space="preserve">in the centromeric (Y) and non-centromeric (N) regions. </w:t>
      </w:r>
      <w:r w:rsidR="00932AC2" w:rsidRPr="00AB3316">
        <w:rPr>
          <w:color w:val="000000" w:themeColor="text1"/>
          <w:sz w:val="24"/>
          <w:szCs w:val="24"/>
        </w:rPr>
        <w:t>The insertion time of LINE1 elements were calculated by comparing with their best BLAST hit</w:t>
      </w:r>
      <w:r w:rsidR="00932AC2">
        <w:rPr>
          <w:color w:val="000000" w:themeColor="text1"/>
          <w:sz w:val="24"/>
          <w:szCs w:val="24"/>
        </w:rPr>
        <w:t>.</w:t>
      </w:r>
      <w:r w:rsidR="00932AC2" w:rsidRPr="00AB3316">
        <w:rPr>
          <w:color w:val="000000" w:themeColor="text1"/>
          <w:sz w:val="24"/>
          <w:szCs w:val="24"/>
        </w:rPr>
        <w:t xml:space="preserve"> The insertion time</w:t>
      </w:r>
      <w:r w:rsidR="00932AC2">
        <w:rPr>
          <w:color w:val="000000" w:themeColor="text1"/>
          <w:sz w:val="24"/>
          <w:szCs w:val="24"/>
        </w:rPr>
        <w:t xml:space="preserve"> of </w:t>
      </w:r>
      <w:r w:rsidR="00932AC2">
        <w:rPr>
          <w:sz w:val="24"/>
          <w:szCs w:val="24"/>
        </w:rPr>
        <w:t>intact</w:t>
      </w:r>
      <w:r w:rsidR="00932AC2" w:rsidRPr="00A80EE1">
        <w:rPr>
          <w:sz w:val="24"/>
          <w:szCs w:val="24"/>
        </w:rPr>
        <w:t xml:space="preserve"> </w:t>
      </w:r>
      <w:r w:rsidR="00932AC2" w:rsidRPr="00F0162E">
        <w:rPr>
          <w:i/>
          <w:iCs/>
          <w:sz w:val="24"/>
          <w:szCs w:val="24"/>
        </w:rPr>
        <w:t xml:space="preserve">Gypsy </w:t>
      </w:r>
      <w:r w:rsidR="00932AC2" w:rsidRPr="00A80EE1">
        <w:rPr>
          <w:sz w:val="24"/>
          <w:szCs w:val="24"/>
        </w:rPr>
        <w:t>and</w:t>
      </w:r>
      <w:r w:rsidR="00932AC2">
        <w:rPr>
          <w:sz w:val="24"/>
          <w:szCs w:val="24"/>
        </w:rPr>
        <w:t xml:space="preserve"> intact</w:t>
      </w:r>
      <w:r w:rsidR="00932AC2" w:rsidRPr="00A80EE1">
        <w:rPr>
          <w:sz w:val="24"/>
          <w:szCs w:val="24"/>
        </w:rPr>
        <w:t xml:space="preserve"> </w:t>
      </w:r>
      <w:proofErr w:type="spellStart"/>
      <w:r w:rsidR="00932AC2" w:rsidRPr="00F0162E">
        <w:rPr>
          <w:i/>
          <w:iCs/>
          <w:sz w:val="24"/>
          <w:szCs w:val="24"/>
        </w:rPr>
        <w:t>Copia</w:t>
      </w:r>
      <w:proofErr w:type="spellEnd"/>
      <w:r w:rsidR="00932AC2" w:rsidRPr="00F0162E">
        <w:rPr>
          <w:i/>
          <w:iCs/>
          <w:sz w:val="24"/>
          <w:szCs w:val="24"/>
        </w:rPr>
        <w:t xml:space="preserve"> </w:t>
      </w:r>
      <w:r w:rsidR="00932AC2">
        <w:rPr>
          <w:color w:val="000000" w:themeColor="text1"/>
          <w:sz w:val="24"/>
          <w:szCs w:val="24"/>
        </w:rPr>
        <w:t>elements were calculated by comparing the</w:t>
      </w:r>
      <w:r w:rsidR="00932AC2" w:rsidRPr="00AB3316">
        <w:rPr>
          <w:color w:val="000000" w:themeColor="text1"/>
          <w:sz w:val="24"/>
          <w:szCs w:val="24"/>
        </w:rPr>
        <w:t xml:space="preserve"> 5’-LTR and 3’-LTR</w:t>
      </w:r>
      <w:r w:rsidR="00932AC2">
        <w:rPr>
          <w:color w:val="000000" w:themeColor="text1"/>
          <w:sz w:val="24"/>
          <w:szCs w:val="24"/>
        </w:rPr>
        <w:t>.</w:t>
      </w:r>
      <w:r w:rsidR="00932AC2" w:rsidRPr="00AB3316">
        <w:rPr>
          <w:color w:val="000000" w:themeColor="text1"/>
          <w:sz w:val="24"/>
          <w:szCs w:val="24"/>
        </w:rPr>
        <w:t xml:space="preserve"> </w:t>
      </w:r>
      <w:r w:rsidR="00932AC2">
        <w:rPr>
          <w:color w:val="000000" w:themeColor="text1"/>
          <w:sz w:val="24"/>
          <w:szCs w:val="24"/>
        </w:rPr>
        <w:t xml:space="preserve">MYA means million years ago; </w:t>
      </w:r>
      <w:r w:rsidR="00932AC2" w:rsidRPr="006C6AFA">
        <w:rPr>
          <w:color w:val="000000" w:themeColor="text1"/>
          <w:sz w:val="24"/>
          <w:szCs w:val="24"/>
        </w:rPr>
        <w:t xml:space="preserve">SD, </w:t>
      </w:r>
      <w:r w:rsidR="00932AC2" w:rsidRPr="006C6AFA">
        <w:rPr>
          <w:rFonts w:eastAsia="等线"/>
          <w:color w:val="000000"/>
          <w:kern w:val="0"/>
          <w:sz w:val="24"/>
          <w:szCs w:val="24"/>
        </w:rPr>
        <w:t>Standard deviation</w:t>
      </w:r>
      <w:bookmarkEnd w:id="42"/>
      <w:r w:rsidR="00932AC2" w:rsidRPr="006C6AFA">
        <w:rPr>
          <w:rFonts w:eastAsia="等线"/>
          <w:color w:val="000000"/>
          <w:kern w:val="0"/>
          <w:sz w:val="24"/>
          <w:szCs w:val="24"/>
        </w:rPr>
        <w:t>.</w:t>
      </w:r>
    </w:p>
    <w:tbl>
      <w:tblPr>
        <w:tblW w:w="5000" w:type="pct"/>
        <w:tblLook w:val="04A0" w:firstRow="1" w:lastRow="0" w:firstColumn="1" w:lastColumn="0" w:noHBand="0" w:noVBand="1"/>
      </w:tblPr>
      <w:tblGrid>
        <w:gridCol w:w="1549"/>
        <w:gridCol w:w="1702"/>
        <w:gridCol w:w="2001"/>
        <w:gridCol w:w="1226"/>
        <w:gridCol w:w="1308"/>
        <w:gridCol w:w="1284"/>
      </w:tblGrid>
      <w:tr w:rsidR="00932AC2" w:rsidRPr="00A80EE1" w14:paraId="08FEEE3F" w14:textId="77777777" w:rsidTr="00EF7CD3">
        <w:trPr>
          <w:trHeight w:val="300"/>
        </w:trPr>
        <w:tc>
          <w:tcPr>
            <w:tcW w:w="854" w:type="pct"/>
            <w:vMerge w:val="restart"/>
            <w:tcBorders>
              <w:top w:val="single" w:sz="4" w:space="0" w:color="auto"/>
              <w:left w:val="nil"/>
              <w:right w:val="nil"/>
            </w:tcBorders>
            <w:shd w:val="clear" w:color="auto" w:fill="auto"/>
            <w:noWrap/>
            <w:vAlign w:val="center"/>
          </w:tcPr>
          <w:p w14:paraId="33B683FC" w14:textId="77777777" w:rsidR="00932AC2" w:rsidRDefault="00932AC2" w:rsidP="00FA6843">
            <w:pPr>
              <w:jc w:val="left"/>
              <w:rPr>
                <w:rFonts w:eastAsia="等线"/>
                <w:b/>
                <w:bCs/>
                <w:color w:val="000000"/>
                <w:kern w:val="0"/>
                <w:sz w:val="24"/>
                <w:szCs w:val="24"/>
              </w:rPr>
            </w:pPr>
            <w:r>
              <w:rPr>
                <w:rFonts w:eastAsia="等线"/>
                <w:b/>
                <w:bCs/>
                <w:color w:val="000000"/>
                <w:kern w:val="0"/>
                <w:sz w:val="24"/>
                <w:szCs w:val="24"/>
              </w:rPr>
              <w:t>Element</w:t>
            </w:r>
          </w:p>
        </w:tc>
        <w:tc>
          <w:tcPr>
            <w:tcW w:w="938" w:type="pct"/>
            <w:vMerge w:val="restart"/>
            <w:tcBorders>
              <w:top w:val="single" w:sz="4" w:space="0" w:color="auto"/>
              <w:left w:val="nil"/>
              <w:right w:val="nil"/>
            </w:tcBorders>
            <w:vAlign w:val="center"/>
          </w:tcPr>
          <w:p w14:paraId="7BF22B9E" w14:textId="77777777" w:rsidR="00932AC2" w:rsidRDefault="00932AC2" w:rsidP="00FA6843">
            <w:pPr>
              <w:jc w:val="left"/>
              <w:rPr>
                <w:rFonts w:eastAsia="等线"/>
                <w:b/>
                <w:bCs/>
                <w:color w:val="000000"/>
                <w:kern w:val="0"/>
                <w:sz w:val="24"/>
                <w:szCs w:val="24"/>
              </w:rPr>
            </w:pPr>
            <w:r>
              <w:rPr>
                <w:rFonts w:eastAsia="等线"/>
                <w:b/>
                <w:bCs/>
                <w:color w:val="000000"/>
                <w:kern w:val="0"/>
                <w:sz w:val="24"/>
                <w:szCs w:val="24"/>
              </w:rPr>
              <w:t>Centromere</w:t>
            </w:r>
          </w:p>
        </w:tc>
        <w:tc>
          <w:tcPr>
            <w:tcW w:w="1103" w:type="pct"/>
            <w:vMerge w:val="restart"/>
            <w:tcBorders>
              <w:top w:val="single" w:sz="4" w:space="0" w:color="auto"/>
              <w:left w:val="nil"/>
              <w:right w:val="nil"/>
            </w:tcBorders>
            <w:shd w:val="clear" w:color="auto" w:fill="auto"/>
            <w:noWrap/>
            <w:vAlign w:val="center"/>
          </w:tcPr>
          <w:p w14:paraId="148051C6" w14:textId="77777777" w:rsidR="00932AC2" w:rsidRPr="00FC4630" w:rsidRDefault="00932AC2" w:rsidP="00FA6843">
            <w:pPr>
              <w:jc w:val="left"/>
              <w:rPr>
                <w:rFonts w:eastAsia="等线"/>
                <w:b/>
                <w:bCs/>
                <w:color w:val="000000"/>
                <w:kern w:val="0"/>
                <w:sz w:val="24"/>
                <w:szCs w:val="24"/>
              </w:rPr>
            </w:pPr>
            <w:r w:rsidRPr="00FC4630">
              <w:rPr>
                <w:rFonts w:eastAsia="等线"/>
                <w:b/>
                <w:bCs/>
                <w:color w:val="000000"/>
                <w:kern w:val="0"/>
                <w:sz w:val="24"/>
                <w:szCs w:val="24"/>
              </w:rPr>
              <w:t>Number</w:t>
            </w:r>
          </w:p>
        </w:tc>
        <w:tc>
          <w:tcPr>
            <w:tcW w:w="2105" w:type="pct"/>
            <w:gridSpan w:val="3"/>
            <w:tcBorders>
              <w:top w:val="single" w:sz="4" w:space="0" w:color="auto"/>
              <w:left w:val="nil"/>
              <w:bottom w:val="single" w:sz="4" w:space="0" w:color="auto"/>
              <w:right w:val="nil"/>
            </w:tcBorders>
            <w:shd w:val="clear" w:color="auto" w:fill="auto"/>
            <w:noWrap/>
          </w:tcPr>
          <w:p w14:paraId="19CDD8B2" w14:textId="77777777" w:rsidR="00932AC2" w:rsidRDefault="00932AC2" w:rsidP="00EF7CD3">
            <w:pPr>
              <w:widowControl/>
              <w:jc w:val="center"/>
              <w:rPr>
                <w:rFonts w:eastAsia="等线"/>
                <w:b/>
                <w:bCs/>
                <w:color w:val="000000"/>
                <w:kern w:val="0"/>
                <w:sz w:val="24"/>
                <w:szCs w:val="24"/>
              </w:rPr>
            </w:pPr>
            <w:r>
              <w:rPr>
                <w:rFonts w:eastAsia="等线"/>
                <w:b/>
                <w:bCs/>
                <w:color w:val="000000"/>
                <w:kern w:val="0"/>
                <w:sz w:val="24"/>
                <w:szCs w:val="24"/>
              </w:rPr>
              <w:t>Insertion time (MYA)</w:t>
            </w:r>
          </w:p>
        </w:tc>
      </w:tr>
      <w:tr w:rsidR="00932AC2" w:rsidRPr="00A80EE1" w14:paraId="109B48AD" w14:textId="77777777" w:rsidTr="00FA6843">
        <w:trPr>
          <w:trHeight w:val="300"/>
        </w:trPr>
        <w:tc>
          <w:tcPr>
            <w:tcW w:w="854" w:type="pct"/>
            <w:vMerge/>
            <w:tcBorders>
              <w:left w:val="nil"/>
              <w:bottom w:val="single" w:sz="4" w:space="0" w:color="auto"/>
              <w:right w:val="nil"/>
            </w:tcBorders>
            <w:shd w:val="clear" w:color="auto" w:fill="auto"/>
            <w:noWrap/>
            <w:vAlign w:val="center"/>
            <w:hideMark/>
          </w:tcPr>
          <w:p w14:paraId="3706A89A" w14:textId="77777777" w:rsidR="00932AC2" w:rsidRPr="00FC4630" w:rsidRDefault="00932AC2" w:rsidP="00FA6843">
            <w:pPr>
              <w:widowControl/>
              <w:jc w:val="left"/>
              <w:rPr>
                <w:rFonts w:ascii="宋体" w:eastAsia="宋体" w:hAnsi="宋体" w:cs="宋体"/>
                <w:kern w:val="0"/>
                <w:sz w:val="24"/>
                <w:szCs w:val="24"/>
              </w:rPr>
            </w:pPr>
          </w:p>
        </w:tc>
        <w:tc>
          <w:tcPr>
            <w:tcW w:w="938" w:type="pct"/>
            <w:vMerge/>
            <w:tcBorders>
              <w:left w:val="nil"/>
              <w:bottom w:val="single" w:sz="4" w:space="0" w:color="auto"/>
              <w:right w:val="nil"/>
            </w:tcBorders>
            <w:vAlign w:val="center"/>
          </w:tcPr>
          <w:p w14:paraId="157EDAE3" w14:textId="77777777" w:rsidR="00932AC2" w:rsidRPr="00FC4630" w:rsidRDefault="00932AC2" w:rsidP="00FA6843">
            <w:pPr>
              <w:widowControl/>
              <w:jc w:val="left"/>
              <w:rPr>
                <w:rFonts w:eastAsia="等线"/>
                <w:b/>
                <w:bCs/>
                <w:color w:val="000000"/>
                <w:kern w:val="0"/>
                <w:sz w:val="24"/>
                <w:szCs w:val="24"/>
              </w:rPr>
            </w:pPr>
          </w:p>
        </w:tc>
        <w:tc>
          <w:tcPr>
            <w:tcW w:w="1103" w:type="pct"/>
            <w:vMerge/>
            <w:tcBorders>
              <w:left w:val="nil"/>
              <w:bottom w:val="single" w:sz="4" w:space="0" w:color="auto"/>
              <w:right w:val="nil"/>
            </w:tcBorders>
            <w:shd w:val="clear" w:color="auto" w:fill="auto"/>
            <w:noWrap/>
            <w:vAlign w:val="center"/>
            <w:hideMark/>
          </w:tcPr>
          <w:p w14:paraId="3EA0001F" w14:textId="77777777" w:rsidR="00932AC2" w:rsidRPr="00FC4630" w:rsidRDefault="00932AC2" w:rsidP="00FA6843">
            <w:pPr>
              <w:widowControl/>
              <w:jc w:val="left"/>
              <w:rPr>
                <w:rFonts w:eastAsia="等线"/>
                <w:b/>
                <w:bCs/>
                <w:color w:val="000000"/>
                <w:kern w:val="0"/>
                <w:sz w:val="24"/>
                <w:szCs w:val="24"/>
              </w:rPr>
            </w:pPr>
          </w:p>
        </w:tc>
        <w:tc>
          <w:tcPr>
            <w:tcW w:w="676" w:type="pct"/>
            <w:tcBorders>
              <w:top w:val="single" w:sz="4" w:space="0" w:color="auto"/>
              <w:left w:val="nil"/>
              <w:bottom w:val="single" w:sz="4" w:space="0" w:color="auto"/>
              <w:right w:val="nil"/>
            </w:tcBorders>
            <w:shd w:val="clear" w:color="auto" w:fill="auto"/>
            <w:noWrap/>
            <w:vAlign w:val="center"/>
            <w:hideMark/>
          </w:tcPr>
          <w:p w14:paraId="1B316DF2" w14:textId="77777777" w:rsidR="00932AC2" w:rsidRPr="00FC4630" w:rsidRDefault="00932AC2" w:rsidP="00FA6843">
            <w:pPr>
              <w:widowControl/>
              <w:jc w:val="left"/>
              <w:rPr>
                <w:rFonts w:eastAsia="等线"/>
                <w:b/>
                <w:bCs/>
                <w:color w:val="000000"/>
                <w:kern w:val="0"/>
                <w:sz w:val="24"/>
                <w:szCs w:val="24"/>
              </w:rPr>
            </w:pPr>
            <w:r w:rsidRPr="00FC4630">
              <w:rPr>
                <w:rFonts w:eastAsia="等线"/>
                <w:b/>
                <w:bCs/>
                <w:color w:val="000000"/>
                <w:kern w:val="0"/>
                <w:sz w:val="24"/>
                <w:szCs w:val="24"/>
              </w:rPr>
              <w:t>Average</w:t>
            </w:r>
          </w:p>
        </w:tc>
        <w:tc>
          <w:tcPr>
            <w:tcW w:w="721" w:type="pct"/>
            <w:tcBorders>
              <w:top w:val="single" w:sz="4" w:space="0" w:color="auto"/>
              <w:left w:val="nil"/>
              <w:bottom w:val="single" w:sz="4" w:space="0" w:color="auto"/>
              <w:right w:val="nil"/>
            </w:tcBorders>
            <w:vAlign w:val="center"/>
          </w:tcPr>
          <w:p w14:paraId="525397BB" w14:textId="77777777" w:rsidR="00932AC2" w:rsidRPr="00FC4630" w:rsidRDefault="00932AC2" w:rsidP="00FA6843">
            <w:pPr>
              <w:widowControl/>
              <w:jc w:val="left"/>
              <w:rPr>
                <w:rFonts w:eastAsia="等线"/>
                <w:b/>
                <w:bCs/>
                <w:color w:val="000000"/>
                <w:kern w:val="0"/>
                <w:sz w:val="24"/>
                <w:szCs w:val="24"/>
              </w:rPr>
            </w:pPr>
            <w:r w:rsidRPr="00AB3316">
              <w:rPr>
                <w:rFonts w:eastAsia="等线"/>
                <w:b/>
                <w:bCs/>
                <w:color w:val="000000"/>
                <w:kern w:val="0"/>
                <w:sz w:val="24"/>
                <w:szCs w:val="24"/>
              </w:rPr>
              <w:t>Median</w:t>
            </w:r>
          </w:p>
        </w:tc>
        <w:tc>
          <w:tcPr>
            <w:tcW w:w="709" w:type="pct"/>
            <w:tcBorders>
              <w:top w:val="single" w:sz="4" w:space="0" w:color="auto"/>
              <w:left w:val="nil"/>
              <w:bottom w:val="single" w:sz="4" w:space="0" w:color="auto"/>
              <w:right w:val="nil"/>
            </w:tcBorders>
            <w:vAlign w:val="center"/>
          </w:tcPr>
          <w:p w14:paraId="6BF0D153" w14:textId="77777777" w:rsidR="00932AC2" w:rsidRPr="00AB3316" w:rsidRDefault="00932AC2" w:rsidP="00FA6843">
            <w:pPr>
              <w:widowControl/>
              <w:jc w:val="left"/>
              <w:rPr>
                <w:rFonts w:eastAsia="等线"/>
                <w:b/>
                <w:bCs/>
                <w:color w:val="000000"/>
                <w:kern w:val="0"/>
                <w:sz w:val="24"/>
                <w:szCs w:val="24"/>
              </w:rPr>
            </w:pPr>
            <w:r>
              <w:rPr>
                <w:rFonts w:eastAsia="等线"/>
                <w:b/>
                <w:bCs/>
                <w:color w:val="000000"/>
                <w:kern w:val="0"/>
                <w:sz w:val="24"/>
                <w:szCs w:val="24"/>
              </w:rPr>
              <w:t>SD</w:t>
            </w:r>
          </w:p>
        </w:tc>
      </w:tr>
      <w:tr w:rsidR="00932AC2" w:rsidRPr="00FC4630" w14:paraId="772F1C1E" w14:textId="77777777" w:rsidTr="00FA6843">
        <w:trPr>
          <w:trHeight w:val="310"/>
        </w:trPr>
        <w:tc>
          <w:tcPr>
            <w:tcW w:w="854" w:type="pct"/>
            <w:tcBorders>
              <w:top w:val="single" w:sz="4" w:space="0" w:color="auto"/>
              <w:left w:val="nil"/>
              <w:bottom w:val="nil"/>
              <w:right w:val="nil"/>
            </w:tcBorders>
            <w:shd w:val="clear" w:color="auto" w:fill="auto"/>
            <w:noWrap/>
            <w:vAlign w:val="center"/>
            <w:hideMark/>
          </w:tcPr>
          <w:p w14:paraId="303FE180" w14:textId="77777777" w:rsidR="00932AC2" w:rsidRPr="00195AAA" w:rsidRDefault="00932AC2" w:rsidP="00FA6843">
            <w:pPr>
              <w:widowControl/>
              <w:jc w:val="left"/>
              <w:rPr>
                <w:rFonts w:eastAsia="等线"/>
                <w:color w:val="000000"/>
                <w:kern w:val="0"/>
                <w:sz w:val="24"/>
                <w:szCs w:val="24"/>
              </w:rPr>
            </w:pPr>
            <w:r w:rsidRPr="00195AAA">
              <w:rPr>
                <w:rFonts w:eastAsia="等线"/>
                <w:color w:val="000000"/>
                <w:kern w:val="0"/>
                <w:sz w:val="24"/>
                <w:szCs w:val="24"/>
              </w:rPr>
              <w:t>LINE1</w:t>
            </w:r>
          </w:p>
        </w:tc>
        <w:tc>
          <w:tcPr>
            <w:tcW w:w="938" w:type="pct"/>
            <w:tcBorders>
              <w:top w:val="single" w:sz="4" w:space="0" w:color="auto"/>
              <w:left w:val="nil"/>
              <w:bottom w:val="nil"/>
              <w:right w:val="nil"/>
            </w:tcBorders>
          </w:tcPr>
          <w:p w14:paraId="1DBABE60" w14:textId="77777777" w:rsidR="00932AC2" w:rsidRPr="00FC4630" w:rsidRDefault="00932AC2" w:rsidP="00FA6843">
            <w:pPr>
              <w:widowControl/>
              <w:jc w:val="left"/>
              <w:rPr>
                <w:rFonts w:eastAsia="等线"/>
                <w:color w:val="000000"/>
                <w:kern w:val="0"/>
                <w:sz w:val="24"/>
                <w:szCs w:val="24"/>
              </w:rPr>
            </w:pPr>
            <w:r>
              <w:rPr>
                <w:rFonts w:eastAsia="等线"/>
                <w:color w:val="000000"/>
                <w:kern w:val="0"/>
                <w:sz w:val="24"/>
                <w:szCs w:val="24"/>
              </w:rPr>
              <w:t>Y</w:t>
            </w:r>
          </w:p>
        </w:tc>
        <w:tc>
          <w:tcPr>
            <w:tcW w:w="1103" w:type="pct"/>
            <w:tcBorders>
              <w:top w:val="single" w:sz="4" w:space="0" w:color="auto"/>
              <w:left w:val="nil"/>
              <w:bottom w:val="nil"/>
              <w:right w:val="nil"/>
            </w:tcBorders>
            <w:shd w:val="clear" w:color="auto" w:fill="auto"/>
            <w:noWrap/>
            <w:vAlign w:val="center"/>
            <w:hideMark/>
          </w:tcPr>
          <w:p w14:paraId="2026184F"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623</w:t>
            </w:r>
            <w:r>
              <w:rPr>
                <w:rFonts w:eastAsia="等线"/>
                <w:color w:val="000000"/>
                <w:kern w:val="0"/>
                <w:sz w:val="24"/>
                <w:szCs w:val="24"/>
              </w:rPr>
              <w:t xml:space="preserve"> (pair)</w:t>
            </w:r>
          </w:p>
        </w:tc>
        <w:tc>
          <w:tcPr>
            <w:tcW w:w="676" w:type="pct"/>
            <w:tcBorders>
              <w:top w:val="single" w:sz="4" w:space="0" w:color="auto"/>
              <w:left w:val="nil"/>
              <w:bottom w:val="nil"/>
              <w:right w:val="nil"/>
            </w:tcBorders>
            <w:shd w:val="clear" w:color="auto" w:fill="auto"/>
            <w:noWrap/>
            <w:vAlign w:val="center"/>
            <w:hideMark/>
          </w:tcPr>
          <w:p w14:paraId="707F4159"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1.17</w:t>
            </w:r>
          </w:p>
        </w:tc>
        <w:tc>
          <w:tcPr>
            <w:tcW w:w="721" w:type="pct"/>
            <w:tcBorders>
              <w:top w:val="single" w:sz="4" w:space="0" w:color="auto"/>
              <w:left w:val="nil"/>
              <w:bottom w:val="nil"/>
              <w:right w:val="nil"/>
            </w:tcBorders>
          </w:tcPr>
          <w:p w14:paraId="5CFAEB71" w14:textId="77777777" w:rsidR="00932AC2" w:rsidRPr="00AB3316" w:rsidRDefault="00932AC2" w:rsidP="00FA6843">
            <w:pPr>
              <w:widowControl/>
              <w:jc w:val="left"/>
              <w:rPr>
                <w:rFonts w:eastAsia="等线"/>
                <w:color w:val="000000"/>
                <w:kern w:val="0"/>
                <w:sz w:val="24"/>
                <w:szCs w:val="24"/>
              </w:rPr>
            </w:pPr>
            <w:r w:rsidRPr="006B2FFA">
              <w:rPr>
                <w:rFonts w:eastAsia="等线"/>
                <w:color w:val="000000"/>
                <w:kern w:val="0"/>
                <w:sz w:val="24"/>
                <w:szCs w:val="24"/>
              </w:rPr>
              <w:t>0.67</w:t>
            </w:r>
          </w:p>
        </w:tc>
        <w:tc>
          <w:tcPr>
            <w:tcW w:w="709" w:type="pct"/>
            <w:tcBorders>
              <w:top w:val="single" w:sz="4" w:space="0" w:color="auto"/>
              <w:left w:val="nil"/>
              <w:bottom w:val="nil"/>
              <w:right w:val="nil"/>
            </w:tcBorders>
          </w:tcPr>
          <w:p w14:paraId="21272E7C" w14:textId="77777777" w:rsidR="00932AC2" w:rsidRPr="006B2FFA" w:rsidRDefault="00932AC2" w:rsidP="00FA6843">
            <w:pPr>
              <w:widowControl/>
              <w:jc w:val="left"/>
              <w:rPr>
                <w:rFonts w:eastAsia="等线"/>
                <w:color w:val="000000"/>
                <w:kern w:val="0"/>
                <w:sz w:val="24"/>
                <w:szCs w:val="24"/>
              </w:rPr>
            </w:pPr>
            <w:r w:rsidRPr="006B2FFA">
              <w:rPr>
                <w:rFonts w:eastAsia="等线"/>
                <w:color w:val="000000"/>
                <w:kern w:val="0"/>
                <w:sz w:val="24"/>
                <w:szCs w:val="24"/>
              </w:rPr>
              <w:t>1.41</w:t>
            </w:r>
          </w:p>
        </w:tc>
      </w:tr>
      <w:tr w:rsidR="00932AC2" w:rsidRPr="00FC4630" w14:paraId="73EC7C01" w14:textId="77777777" w:rsidTr="00FA6843">
        <w:trPr>
          <w:trHeight w:val="310"/>
        </w:trPr>
        <w:tc>
          <w:tcPr>
            <w:tcW w:w="854" w:type="pct"/>
            <w:tcBorders>
              <w:top w:val="nil"/>
              <w:left w:val="nil"/>
              <w:bottom w:val="nil"/>
              <w:right w:val="nil"/>
            </w:tcBorders>
            <w:shd w:val="clear" w:color="auto" w:fill="auto"/>
            <w:noWrap/>
            <w:vAlign w:val="center"/>
            <w:hideMark/>
          </w:tcPr>
          <w:p w14:paraId="65569944" w14:textId="77777777" w:rsidR="00932AC2" w:rsidRPr="00195AAA" w:rsidRDefault="00932AC2" w:rsidP="00FA6843">
            <w:pPr>
              <w:widowControl/>
              <w:jc w:val="left"/>
              <w:rPr>
                <w:rFonts w:eastAsia="等线"/>
                <w:color w:val="000000"/>
                <w:kern w:val="0"/>
                <w:sz w:val="24"/>
                <w:szCs w:val="24"/>
              </w:rPr>
            </w:pPr>
            <w:r w:rsidRPr="00195AAA">
              <w:rPr>
                <w:rFonts w:eastAsia="等线"/>
                <w:color w:val="000000"/>
                <w:kern w:val="0"/>
                <w:sz w:val="24"/>
                <w:szCs w:val="24"/>
              </w:rPr>
              <w:t>LINE1</w:t>
            </w:r>
          </w:p>
        </w:tc>
        <w:tc>
          <w:tcPr>
            <w:tcW w:w="938" w:type="pct"/>
            <w:tcBorders>
              <w:top w:val="nil"/>
              <w:left w:val="nil"/>
              <w:bottom w:val="nil"/>
              <w:right w:val="nil"/>
            </w:tcBorders>
          </w:tcPr>
          <w:p w14:paraId="4642B4F9" w14:textId="77777777" w:rsidR="00932AC2" w:rsidRPr="00FC4630" w:rsidRDefault="00932AC2" w:rsidP="00FA6843">
            <w:pPr>
              <w:widowControl/>
              <w:jc w:val="left"/>
              <w:rPr>
                <w:rFonts w:eastAsia="等线"/>
                <w:color w:val="000000"/>
                <w:kern w:val="0"/>
                <w:sz w:val="24"/>
                <w:szCs w:val="24"/>
              </w:rPr>
            </w:pPr>
            <w:r>
              <w:rPr>
                <w:rFonts w:eastAsia="等线"/>
                <w:color w:val="000000"/>
                <w:kern w:val="0"/>
                <w:sz w:val="24"/>
                <w:szCs w:val="24"/>
              </w:rPr>
              <w:t>N</w:t>
            </w:r>
          </w:p>
        </w:tc>
        <w:tc>
          <w:tcPr>
            <w:tcW w:w="1103" w:type="pct"/>
            <w:tcBorders>
              <w:top w:val="nil"/>
              <w:left w:val="nil"/>
              <w:bottom w:val="nil"/>
              <w:right w:val="nil"/>
            </w:tcBorders>
            <w:shd w:val="clear" w:color="auto" w:fill="auto"/>
            <w:noWrap/>
            <w:vAlign w:val="center"/>
            <w:hideMark/>
          </w:tcPr>
          <w:p w14:paraId="0825842F"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3</w:t>
            </w:r>
            <w:r>
              <w:rPr>
                <w:rFonts w:eastAsia="等线"/>
                <w:color w:val="000000"/>
                <w:kern w:val="0"/>
                <w:sz w:val="24"/>
                <w:szCs w:val="24"/>
              </w:rPr>
              <w:t>,</w:t>
            </w:r>
            <w:r w:rsidRPr="00FC4630">
              <w:rPr>
                <w:rFonts w:eastAsia="等线"/>
                <w:color w:val="000000"/>
                <w:kern w:val="0"/>
                <w:sz w:val="24"/>
                <w:szCs w:val="24"/>
              </w:rPr>
              <w:t>774</w:t>
            </w:r>
            <w:r>
              <w:rPr>
                <w:rFonts w:eastAsia="等线"/>
                <w:color w:val="000000"/>
                <w:kern w:val="0"/>
                <w:sz w:val="24"/>
                <w:szCs w:val="24"/>
              </w:rPr>
              <w:t xml:space="preserve"> (pair)</w:t>
            </w:r>
          </w:p>
        </w:tc>
        <w:tc>
          <w:tcPr>
            <w:tcW w:w="676" w:type="pct"/>
            <w:tcBorders>
              <w:top w:val="nil"/>
              <w:left w:val="nil"/>
              <w:bottom w:val="nil"/>
              <w:right w:val="nil"/>
            </w:tcBorders>
            <w:shd w:val="clear" w:color="auto" w:fill="auto"/>
            <w:noWrap/>
            <w:vAlign w:val="center"/>
            <w:hideMark/>
          </w:tcPr>
          <w:p w14:paraId="224CBCBE"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4.42</w:t>
            </w:r>
          </w:p>
        </w:tc>
        <w:tc>
          <w:tcPr>
            <w:tcW w:w="721" w:type="pct"/>
            <w:tcBorders>
              <w:top w:val="nil"/>
              <w:left w:val="nil"/>
              <w:bottom w:val="nil"/>
              <w:right w:val="nil"/>
            </w:tcBorders>
          </w:tcPr>
          <w:p w14:paraId="74F18B4E" w14:textId="77777777" w:rsidR="00932AC2" w:rsidRPr="00AB3316" w:rsidRDefault="00932AC2" w:rsidP="00FA6843">
            <w:pPr>
              <w:widowControl/>
              <w:jc w:val="left"/>
              <w:rPr>
                <w:rFonts w:eastAsia="等线"/>
                <w:color w:val="000000"/>
                <w:kern w:val="0"/>
                <w:sz w:val="24"/>
                <w:szCs w:val="24"/>
              </w:rPr>
            </w:pPr>
            <w:r w:rsidRPr="006B2FFA">
              <w:rPr>
                <w:rFonts w:eastAsia="等线"/>
                <w:color w:val="000000"/>
                <w:kern w:val="0"/>
                <w:sz w:val="24"/>
                <w:szCs w:val="24"/>
              </w:rPr>
              <w:t>3.01</w:t>
            </w:r>
          </w:p>
        </w:tc>
        <w:tc>
          <w:tcPr>
            <w:tcW w:w="709" w:type="pct"/>
            <w:tcBorders>
              <w:top w:val="nil"/>
              <w:left w:val="nil"/>
              <w:bottom w:val="nil"/>
              <w:right w:val="nil"/>
            </w:tcBorders>
          </w:tcPr>
          <w:p w14:paraId="717A17B5" w14:textId="77777777" w:rsidR="00932AC2" w:rsidRPr="006B2FFA" w:rsidRDefault="00932AC2" w:rsidP="00FA6843">
            <w:pPr>
              <w:widowControl/>
              <w:jc w:val="left"/>
              <w:rPr>
                <w:rFonts w:eastAsia="等线"/>
                <w:color w:val="000000"/>
                <w:kern w:val="0"/>
                <w:sz w:val="24"/>
                <w:szCs w:val="24"/>
              </w:rPr>
            </w:pPr>
            <w:r w:rsidRPr="006B2FFA">
              <w:rPr>
                <w:rFonts w:eastAsia="等线"/>
                <w:color w:val="000000"/>
                <w:kern w:val="0"/>
                <w:sz w:val="24"/>
                <w:szCs w:val="24"/>
              </w:rPr>
              <w:t>5.61</w:t>
            </w:r>
          </w:p>
        </w:tc>
      </w:tr>
      <w:tr w:rsidR="00932AC2" w:rsidRPr="00FC4630" w14:paraId="6C1E567C" w14:textId="77777777" w:rsidTr="00FA6843">
        <w:trPr>
          <w:trHeight w:val="310"/>
        </w:trPr>
        <w:tc>
          <w:tcPr>
            <w:tcW w:w="854" w:type="pct"/>
            <w:tcBorders>
              <w:top w:val="nil"/>
              <w:left w:val="nil"/>
              <w:bottom w:val="nil"/>
              <w:right w:val="nil"/>
            </w:tcBorders>
            <w:shd w:val="clear" w:color="auto" w:fill="auto"/>
            <w:noWrap/>
            <w:vAlign w:val="center"/>
            <w:hideMark/>
          </w:tcPr>
          <w:p w14:paraId="525E18F0" w14:textId="77777777" w:rsidR="00932AC2" w:rsidRPr="00195AAA" w:rsidRDefault="00932AC2" w:rsidP="00FA6843">
            <w:pPr>
              <w:widowControl/>
              <w:jc w:val="left"/>
              <w:rPr>
                <w:rFonts w:eastAsia="等线"/>
                <w:color w:val="000000"/>
                <w:kern w:val="0"/>
                <w:sz w:val="24"/>
                <w:szCs w:val="24"/>
              </w:rPr>
            </w:pPr>
            <w:r w:rsidRPr="00195AAA">
              <w:rPr>
                <w:rFonts w:eastAsia="等线"/>
                <w:i/>
                <w:iCs/>
                <w:color w:val="000000"/>
                <w:kern w:val="0"/>
                <w:sz w:val="24"/>
                <w:szCs w:val="24"/>
              </w:rPr>
              <w:t>Gypsy</w:t>
            </w:r>
          </w:p>
        </w:tc>
        <w:tc>
          <w:tcPr>
            <w:tcW w:w="938" w:type="pct"/>
            <w:tcBorders>
              <w:top w:val="nil"/>
              <w:left w:val="nil"/>
              <w:bottom w:val="nil"/>
              <w:right w:val="nil"/>
            </w:tcBorders>
          </w:tcPr>
          <w:p w14:paraId="7EEFA2A6" w14:textId="77777777" w:rsidR="00932AC2" w:rsidRPr="00FC4630" w:rsidRDefault="00932AC2" w:rsidP="00FA6843">
            <w:pPr>
              <w:widowControl/>
              <w:jc w:val="left"/>
              <w:rPr>
                <w:rFonts w:eastAsia="等线"/>
                <w:color w:val="000000"/>
                <w:kern w:val="0"/>
                <w:sz w:val="24"/>
                <w:szCs w:val="24"/>
              </w:rPr>
            </w:pPr>
            <w:r>
              <w:rPr>
                <w:rFonts w:eastAsia="等线"/>
                <w:color w:val="000000"/>
                <w:kern w:val="0"/>
                <w:sz w:val="24"/>
                <w:szCs w:val="24"/>
              </w:rPr>
              <w:t>Y</w:t>
            </w:r>
          </w:p>
        </w:tc>
        <w:tc>
          <w:tcPr>
            <w:tcW w:w="1103" w:type="pct"/>
            <w:tcBorders>
              <w:top w:val="nil"/>
              <w:left w:val="nil"/>
              <w:bottom w:val="nil"/>
              <w:right w:val="nil"/>
            </w:tcBorders>
            <w:shd w:val="clear" w:color="auto" w:fill="auto"/>
            <w:noWrap/>
            <w:vAlign w:val="center"/>
            <w:hideMark/>
          </w:tcPr>
          <w:p w14:paraId="4A3FB6FC"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226</w:t>
            </w:r>
          </w:p>
        </w:tc>
        <w:tc>
          <w:tcPr>
            <w:tcW w:w="676" w:type="pct"/>
            <w:tcBorders>
              <w:top w:val="nil"/>
              <w:left w:val="nil"/>
              <w:bottom w:val="nil"/>
              <w:right w:val="nil"/>
            </w:tcBorders>
            <w:shd w:val="clear" w:color="auto" w:fill="auto"/>
            <w:noWrap/>
            <w:vAlign w:val="center"/>
            <w:hideMark/>
          </w:tcPr>
          <w:p w14:paraId="095BC4FB"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1.03</w:t>
            </w:r>
          </w:p>
        </w:tc>
        <w:tc>
          <w:tcPr>
            <w:tcW w:w="721" w:type="pct"/>
            <w:tcBorders>
              <w:top w:val="nil"/>
              <w:left w:val="nil"/>
              <w:bottom w:val="nil"/>
              <w:right w:val="nil"/>
            </w:tcBorders>
          </w:tcPr>
          <w:p w14:paraId="20A08616" w14:textId="77777777" w:rsidR="00932AC2" w:rsidRPr="00AB3316" w:rsidRDefault="00932AC2" w:rsidP="00FA6843">
            <w:pPr>
              <w:widowControl/>
              <w:jc w:val="left"/>
              <w:rPr>
                <w:rFonts w:eastAsia="等线"/>
                <w:color w:val="000000"/>
                <w:kern w:val="0"/>
                <w:sz w:val="24"/>
                <w:szCs w:val="24"/>
              </w:rPr>
            </w:pPr>
            <w:r w:rsidRPr="006B2FFA">
              <w:rPr>
                <w:rFonts w:eastAsia="等线"/>
                <w:color w:val="000000"/>
                <w:kern w:val="0"/>
                <w:sz w:val="24"/>
                <w:szCs w:val="24"/>
              </w:rPr>
              <w:t>0.66</w:t>
            </w:r>
          </w:p>
        </w:tc>
        <w:tc>
          <w:tcPr>
            <w:tcW w:w="709" w:type="pct"/>
            <w:tcBorders>
              <w:top w:val="nil"/>
              <w:left w:val="nil"/>
              <w:bottom w:val="nil"/>
              <w:right w:val="nil"/>
            </w:tcBorders>
          </w:tcPr>
          <w:p w14:paraId="4944B69C" w14:textId="77777777" w:rsidR="00932AC2" w:rsidRPr="006B2FFA" w:rsidRDefault="00932AC2" w:rsidP="00FA6843">
            <w:pPr>
              <w:widowControl/>
              <w:jc w:val="left"/>
              <w:rPr>
                <w:rFonts w:eastAsia="等线"/>
                <w:color w:val="000000"/>
                <w:kern w:val="0"/>
                <w:sz w:val="24"/>
                <w:szCs w:val="24"/>
              </w:rPr>
            </w:pPr>
            <w:r w:rsidRPr="006B2FFA">
              <w:rPr>
                <w:rFonts w:eastAsia="等线"/>
                <w:color w:val="000000"/>
                <w:kern w:val="0"/>
                <w:sz w:val="24"/>
                <w:szCs w:val="24"/>
              </w:rPr>
              <w:t>1.00</w:t>
            </w:r>
          </w:p>
        </w:tc>
      </w:tr>
      <w:tr w:rsidR="00932AC2" w:rsidRPr="00FC4630" w14:paraId="2FFCE323" w14:textId="77777777" w:rsidTr="00FA6843">
        <w:trPr>
          <w:trHeight w:val="310"/>
        </w:trPr>
        <w:tc>
          <w:tcPr>
            <w:tcW w:w="854" w:type="pct"/>
            <w:tcBorders>
              <w:top w:val="nil"/>
              <w:left w:val="nil"/>
              <w:bottom w:val="nil"/>
              <w:right w:val="nil"/>
            </w:tcBorders>
            <w:shd w:val="clear" w:color="auto" w:fill="auto"/>
            <w:noWrap/>
            <w:vAlign w:val="center"/>
            <w:hideMark/>
          </w:tcPr>
          <w:p w14:paraId="62E8CEC0" w14:textId="77777777" w:rsidR="00932AC2" w:rsidRPr="00195AAA" w:rsidRDefault="00932AC2" w:rsidP="00FA6843">
            <w:pPr>
              <w:widowControl/>
              <w:jc w:val="left"/>
              <w:rPr>
                <w:rFonts w:eastAsia="等线"/>
                <w:color w:val="000000"/>
                <w:kern w:val="0"/>
                <w:sz w:val="24"/>
                <w:szCs w:val="24"/>
              </w:rPr>
            </w:pPr>
            <w:r w:rsidRPr="00195AAA">
              <w:rPr>
                <w:rFonts w:eastAsia="等线"/>
                <w:i/>
                <w:iCs/>
                <w:color w:val="000000"/>
                <w:kern w:val="0"/>
                <w:sz w:val="24"/>
                <w:szCs w:val="24"/>
              </w:rPr>
              <w:t>Gypsy</w:t>
            </w:r>
          </w:p>
        </w:tc>
        <w:tc>
          <w:tcPr>
            <w:tcW w:w="938" w:type="pct"/>
            <w:tcBorders>
              <w:top w:val="nil"/>
              <w:left w:val="nil"/>
              <w:bottom w:val="nil"/>
              <w:right w:val="nil"/>
            </w:tcBorders>
          </w:tcPr>
          <w:p w14:paraId="185097C2" w14:textId="77777777" w:rsidR="00932AC2" w:rsidRPr="00FC4630" w:rsidRDefault="00932AC2" w:rsidP="00FA6843">
            <w:pPr>
              <w:widowControl/>
              <w:jc w:val="left"/>
              <w:rPr>
                <w:rFonts w:eastAsia="等线"/>
                <w:color w:val="000000"/>
                <w:kern w:val="0"/>
                <w:sz w:val="24"/>
                <w:szCs w:val="24"/>
              </w:rPr>
            </w:pPr>
            <w:r>
              <w:rPr>
                <w:rFonts w:eastAsia="等线"/>
                <w:color w:val="000000"/>
                <w:kern w:val="0"/>
                <w:sz w:val="24"/>
                <w:szCs w:val="24"/>
              </w:rPr>
              <w:t>N</w:t>
            </w:r>
          </w:p>
        </w:tc>
        <w:tc>
          <w:tcPr>
            <w:tcW w:w="1103" w:type="pct"/>
            <w:tcBorders>
              <w:top w:val="nil"/>
              <w:left w:val="nil"/>
              <w:bottom w:val="nil"/>
              <w:right w:val="nil"/>
            </w:tcBorders>
            <w:shd w:val="clear" w:color="auto" w:fill="auto"/>
            <w:noWrap/>
            <w:vAlign w:val="center"/>
            <w:hideMark/>
          </w:tcPr>
          <w:p w14:paraId="66DAB88D"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2</w:t>
            </w:r>
            <w:r>
              <w:rPr>
                <w:rFonts w:eastAsia="等线"/>
                <w:color w:val="000000"/>
                <w:kern w:val="0"/>
                <w:sz w:val="24"/>
                <w:szCs w:val="24"/>
              </w:rPr>
              <w:t>,</w:t>
            </w:r>
            <w:r w:rsidRPr="00FC4630">
              <w:rPr>
                <w:rFonts w:eastAsia="等线"/>
                <w:color w:val="000000"/>
                <w:kern w:val="0"/>
                <w:sz w:val="24"/>
                <w:szCs w:val="24"/>
              </w:rPr>
              <w:t>554</w:t>
            </w:r>
          </w:p>
        </w:tc>
        <w:tc>
          <w:tcPr>
            <w:tcW w:w="676" w:type="pct"/>
            <w:tcBorders>
              <w:top w:val="nil"/>
              <w:left w:val="nil"/>
              <w:bottom w:val="nil"/>
              <w:right w:val="nil"/>
            </w:tcBorders>
            <w:shd w:val="clear" w:color="auto" w:fill="auto"/>
            <w:noWrap/>
            <w:vAlign w:val="center"/>
            <w:hideMark/>
          </w:tcPr>
          <w:p w14:paraId="6FE6F992"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1.26</w:t>
            </w:r>
          </w:p>
        </w:tc>
        <w:tc>
          <w:tcPr>
            <w:tcW w:w="721" w:type="pct"/>
            <w:tcBorders>
              <w:top w:val="nil"/>
              <w:left w:val="nil"/>
              <w:bottom w:val="nil"/>
              <w:right w:val="nil"/>
            </w:tcBorders>
          </w:tcPr>
          <w:p w14:paraId="0B015C04" w14:textId="77777777" w:rsidR="00932AC2" w:rsidRPr="00AB3316" w:rsidRDefault="00932AC2" w:rsidP="00FA6843">
            <w:pPr>
              <w:widowControl/>
              <w:jc w:val="left"/>
              <w:rPr>
                <w:rFonts w:eastAsia="等线"/>
                <w:color w:val="000000"/>
                <w:kern w:val="0"/>
                <w:sz w:val="24"/>
                <w:szCs w:val="24"/>
              </w:rPr>
            </w:pPr>
            <w:r w:rsidRPr="006B2FFA">
              <w:rPr>
                <w:rFonts w:eastAsia="等线"/>
                <w:color w:val="000000"/>
                <w:kern w:val="0"/>
                <w:sz w:val="24"/>
                <w:szCs w:val="24"/>
              </w:rPr>
              <w:t>0.95</w:t>
            </w:r>
          </w:p>
        </w:tc>
        <w:tc>
          <w:tcPr>
            <w:tcW w:w="709" w:type="pct"/>
            <w:tcBorders>
              <w:top w:val="nil"/>
              <w:left w:val="nil"/>
              <w:bottom w:val="nil"/>
              <w:right w:val="nil"/>
            </w:tcBorders>
          </w:tcPr>
          <w:p w14:paraId="4E33B03D" w14:textId="77777777" w:rsidR="00932AC2" w:rsidRPr="006B2FFA" w:rsidRDefault="00932AC2" w:rsidP="00FA6843">
            <w:pPr>
              <w:widowControl/>
              <w:jc w:val="left"/>
              <w:rPr>
                <w:rFonts w:eastAsia="等线"/>
                <w:color w:val="000000"/>
                <w:kern w:val="0"/>
                <w:sz w:val="24"/>
                <w:szCs w:val="24"/>
              </w:rPr>
            </w:pPr>
            <w:r w:rsidRPr="006B2FFA">
              <w:rPr>
                <w:rFonts w:eastAsia="等线"/>
                <w:color w:val="000000"/>
                <w:kern w:val="0"/>
                <w:sz w:val="24"/>
                <w:szCs w:val="24"/>
              </w:rPr>
              <w:t>1.20</w:t>
            </w:r>
          </w:p>
        </w:tc>
      </w:tr>
      <w:tr w:rsidR="00932AC2" w:rsidRPr="00FC4630" w14:paraId="5340C18E" w14:textId="77777777" w:rsidTr="00FA6843">
        <w:trPr>
          <w:trHeight w:val="310"/>
        </w:trPr>
        <w:tc>
          <w:tcPr>
            <w:tcW w:w="854" w:type="pct"/>
            <w:tcBorders>
              <w:top w:val="nil"/>
              <w:left w:val="nil"/>
              <w:right w:val="nil"/>
            </w:tcBorders>
            <w:shd w:val="clear" w:color="auto" w:fill="auto"/>
            <w:noWrap/>
            <w:vAlign w:val="center"/>
            <w:hideMark/>
          </w:tcPr>
          <w:p w14:paraId="13A27A6D" w14:textId="77777777" w:rsidR="00932AC2" w:rsidRPr="00195AAA" w:rsidRDefault="00932AC2" w:rsidP="00FA6843">
            <w:pPr>
              <w:widowControl/>
              <w:jc w:val="left"/>
              <w:rPr>
                <w:rFonts w:eastAsia="等线"/>
                <w:color w:val="000000"/>
                <w:kern w:val="0"/>
                <w:sz w:val="24"/>
                <w:szCs w:val="24"/>
              </w:rPr>
            </w:pPr>
            <w:bookmarkStart w:id="43" w:name="_Hlk69950778"/>
            <w:proofErr w:type="spellStart"/>
            <w:r w:rsidRPr="00195AAA">
              <w:rPr>
                <w:rFonts w:eastAsia="等线"/>
                <w:i/>
                <w:iCs/>
                <w:color w:val="000000"/>
                <w:kern w:val="0"/>
                <w:sz w:val="24"/>
                <w:szCs w:val="24"/>
              </w:rPr>
              <w:t>Copia</w:t>
            </w:r>
            <w:bookmarkEnd w:id="43"/>
            <w:proofErr w:type="spellEnd"/>
          </w:p>
        </w:tc>
        <w:tc>
          <w:tcPr>
            <w:tcW w:w="938" w:type="pct"/>
            <w:tcBorders>
              <w:top w:val="nil"/>
              <w:left w:val="nil"/>
              <w:right w:val="nil"/>
            </w:tcBorders>
          </w:tcPr>
          <w:p w14:paraId="5B3F70BA" w14:textId="77777777" w:rsidR="00932AC2" w:rsidRPr="00FC4630" w:rsidRDefault="00932AC2" w:rsidP="00FA6843">
            <w:pPr>
              <w:widowControl/>
              <w:jc w:val="left"/>
              <w:rPr>
                <w:rFonts w:eastAsia="等线"/>
                <w:color w:val="000000"/>
                <w:kern w:val="0"/>
                <w:sz w:val="24"/>
                <w:szCs w:val="24"/>
              </w:rPr>
            </w:pPr>
            <w:r>
              <w:rPr>
                <w:rFonts w:eastAsia="等线"/>
                <w:color w:val="000000"/>
                <w:kern w:val="0"/>
                <w:sz w:val="24"/>
                <w:szCs w:val="24"/>
              </w:rPr>
              <w:t>Y</w:t>
            </w:r>
          </w:p>
        </w:tc>
        <w:tc>
          <w:tcPr>
            <w:tcW w:w="1103" w:type="pct"/>
            <w:tcBorders>
              <w:top w:val="nil"/>
              <w:left w:val="nil"/>
              <w:right w:val="nil"/>
            </w:tcBorders>
            <w:shd w:val="clear" w:color="auto" w:fill="auto"/>
            <w:noWrap/>
            <w:vAlign w:val="center"/>
            <w:hideMark/>
          </w:tcPr>
          <w:p w14:paraId="2BD47433"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87</w:t>
            </w:r>
          </w:p>
        </w:tc>
        <w:tc>
          <w:tcPr>
            <w:tcW w:w="676" w:type="pct"/>
            <w:tcBorders>
              <w:top w:val="nil"/>
              <w:left w:val="nil"/>
              <w:right w:val="nil"/>
            </w:tcBorders>
            <w:shd w:val="clear" w:color="auto" w:fill="auto"/>
            <w:noWrap/>
            <w:vAlign w:val="center"/>
            <w:hideMark/>
          </w:tcPr>
          <w:p w14:paraId="107AA032"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1.64</w:t>
            </w:r>
          </w:p>
        </w:tc>
        <w:tc>
          <w:tcPr>
            <w:tcW w:w="721" w:type="pct"/>
            <w:tcBorders>
              <w:top w:val="nil"/>
              <w:left w:val="nil"/>
              <w:right w:val="nil"/>
            </w:tcBorders>
          </w:tcPr>
          <w:p w14:paraId="4B606592" w14:textId="77777777" w:rsidR="00932AC2" w:rsidRPr="00AB3316" w:rsidRDefault="00932AC2" w:rsidP="00FA6843">
            <w:pPr>
              <w:widowControl/>
              <w:jc w:val="left"/>
              <w:rPr>
                <w:rFonts w:eastAsia="等线"/>
                <w:color w:val="000000"/>
                <w:kern w:val="0"/>
                <w:sz w:val="24"/>
                <w:szCs w:val="24"/>
              </w:rPr>
            </w:pPr>
            <w:r w:rsidRPr="006B2FFA">
              <w:rPr>
                <w:rFonts w:eastAsia="等线"/>
                <w:color w:val="000000"/>
                <w:kern w:val="0"/>
                <w:sz w:val="24"/>
                <w:szCs w:val="24"/>
              </w:rPr>
              <w:t>1.34</w:t>
            </w:r>
          </w:p>
        </w:tc>
        <w:tc>
          <w:tcPr>
            <w:tcW w:w="709" w:type="pct"/>
            <w:tcBorders>
              <w:top w:val="nil"/>
              <w:left w:val="nil"/>
              <w:right w:val="nil"/>
            </w:tcBorders>
          </w:tcPr>
          <w:p w14:paraId="4C256FD9" w14:textId="77777777" w:rsidR="00932AC2" w:rsidRPr="006B2FFA" w:rsidRDefault="00932AC2" w:rsidP="00FA6843">
            <w:pPr>
              <w:widowControl/>
              <w:jc w:val="left"/>
              <w:rPr>
                <w:rFonts w:eastAsia="等线"/>
                <w:color w:val="000000"/>
                <w:kern w:val="0"/>
                <w:sz w:val="24"/>
                <w:szCs w:val="24"/>
              </w:rPr>
            </w:pPr>
            <w:r w:rsidRPr="006B2FFA">
              <w:rPr>
                <w:rFonts w:eastAsia="等线"/>
                <w:color w:val="000000"/>
                <w:kern w:val="0"/>
                <w:sz w:val="24"/>
                <w:szCs w:val="24"/>
              </w:rPr>
              <w:t>1.37</w:t>
            </w:r>
          </w:p>
        </w:tc>
      </w:tr>
      <w:tr w:rsidR="00932AC2" w:rsidRPr="00FC4630" w14:paraId="36AEDF95" w14:textId="77777777" w:rsidTr="00FA6843">
        <w:trPr>
          <w:trHeight w:val="57"/>
        </w:trPr>
        <w:tc>
          <w:tcPr>
            <w:tcW w:w="854" w:type="pct"/>
            <w:tcBorders>
              <w:top w:val="nil"/>
              <w:left w:val="nil"/>
              <w:bottom w:val="single" w:sz="4" w:space="0" w:color="auto"/>
              <w:right w:val="nil"/>
            </w:tcBorders>
            <w:shd w:val="clear" w:color="auto" w:fill="auto"/>
            <w:noWrap/>
            <w:vAlign w:val="center"/>
            <w:hideMark/>
          </w:tcPr>
          <w:p w14:paraId="764E49BC" w14:textId="77777777" w:rsidR="00932AC2" w:rsidRPr="00195AAA" w:rsidRDefault="00932AC2" w:rsidP="00FA6843">
            <w:pPr>
              <w:widowControl/>
              <w:jc w:val="left"/>
              <w:rPr>
                <w:rFonts w:eastAsia="等线"/>
                <w:color w:val="000000"/>
                <w:kern w:val="0"/>
                <w:sz w:val="24"/>
                <w:szCs w:val="24"/>
              </w:rPr>
            </w:pPr>
            <w:proofErr w:type="spellStart"/>
            <w:r w:rsidRPr="00195AAA">
              <w:rPr>
                <w:rFonts w:eastAsia="等线"/>
                <w:i/>
                <w:iCs/>
                <w:color w:val="000000"/>
                <w:kern w:val="0"/>
                <w:sz w:val="24"/>
                <w:szCs w:val="24"/>
              </w:rPr>
              <w:t>Copia</w:t>
            </w:r>
            <w:proofErr w:type="spellEnd"/>
          </w:p>
        </w:tc>
        <w:tc>
          <w:tcPr>
            <w:tcW w:w="938" w:type="pct"/>
            <w:tcBorders>
              <w:top w:val="nil"/>
              <w:left w:val="nil"/>
              <w:bottom w:val="single" w:sz="4" w:space="0" w:color="auto"/>
              <w:right w:val="nil"/>
            </w:tcBorders>
          </w:tcPr>
          <w:p w14:paraId="346FB9BE" w14:textId="77777777" w:rsidR="00932AC2" w:rsidRPr="00FC4630" w:rsidRDefault="00932AC2" w:rsidP="00FA6843">
            <w:pPr>
              <w:widowControl/>
              <w:jc w:val="left"/>
              <w:rPr>
                <w:rFonts w:eastAsia="等线"/>
                <w:color w:val="000000"/>
                <w:kern w:val="0"/>
                <w:sz w:val="24"/>
                <w:szCs w:val="24"/>
              </w:rPr>
            </w:pPr>
            <w:r>
              <w:rPr>
                <w:rFonts w:eastAsia="等线"/>
                <w:color w:val="000000"/>
                <w:kern w:val="0"/>
                <w:sz w:val="24"/>
                <w:szCs w:val="24"/>
              </w:rPr>
              <w:t>N</w:t>
            </w:r>
          </w:p>
        </w:tc>
        <w:tc>
          <w:tcPr>
            <w:tcW w:w="1103" w:type="pct"/>
            <w:tcBorders>
              <w:top w:val="nil"/>
              <w:left w:val="nil"/>
              <w:bottom w:val="single" w:sz="4" w:space="0" w:color="auto"/>
              <w:right w:val="nil"/>
            </w:tcBorders>
            <w:shd w:val="clear" w:color="auto" w:fill="auto"/>
            <w:noWrap/>
            <w:vAlign w:val="center"/>
            <w:hideMark/>
          </w:tcPr>
          <w:p w14:paraId="3D357F05"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3</w:t>
            </w:r>
            <w:r>
              <w:rPr>
                <w:rFonts w:eastAsia="等线"/>
                <w:color w:val="000000"/>
                <w:kern w:val="0"/>
                <w:sz w:val="24"/>
                <w:szCs w:val="24"/>
              </w:rPr>
              <w:t>,</w:t>
            </w:r>
            <w:r w:rsidRPr="00FC4630">
              <w:rPr>
                <w:rFonts w:eastAsia="等线"/>
                <w:color w:val="000000"/>
                <w:kern w:val="0"/>
                <w:sz w:val="24"/>
                <w:szCs w:val="24"/>
              </w:rPr>
              <w:t>618</w:t>
            </w:r>
          </w:p>
        </w:tc>
        <w:tc>
          <w:tcPr>
            <w:tcW w:w="676" w:type="pct"/>
            <w:tcBorders>
              <w:top w:val="nil"/>
              <w:left w:val="nil"/>
              <w:bottom w:val="single" w:sz="4" w:space="0" w:color="auto"/>
              <w:right w:val="nil"/>
            </w:tcBorders>
            <w:shd w:val="clear" w:color="auto" w:fill="auto"/>
            <w:noWrap/>
            <w:vAlign w:val="center"/>
            <w:hideMark/>
          </w:tcPr>
          <w:p w14:paraId="4856CA38" w14:textId="77777777" w:rsidR="00932AC2" w:rsidRPr="00FC4630" w:rsidRDefault="00932AC2" w:rsidP="00FA6843">
            <w:pPr>
              <w:widowControl/>
              <w:jc w:val="left"/>
              <w:rPr>
                <w:rFonts w:eastAsia="等线"/>
                <w:color w:val="000000"/>
                <w:kern w:val="0"/>
                <w:sz w:val="24"/>
                <w:szCs w:val="24"/>
              </w:rPr>
            </w:pPr>
            <w:r w:rsidRPr="00FC4630">
              <w:rPr>
                <w:rFonts w:eastAsia="等线"/>
                <w:color w:val="000000"/>
                <w:kern w:val="0"/>
                <w:sz w:val="24"/>
                <w:szCs w:val="24"/>
              </w:rPr>
              <w:t>1.42</w:t>
            </w:r>
          </w:p>
        </w:tc>
        <w:tc>
          <w:tcPr>
            <w:tcW w:w="721" w:type="pct"/>
            <w:tcBorders>
              <w:top w:val="nil"/>
              <w:left w:val="nil"/>
              <w:bottom w:val="single" w:sz="4" w:space="0" w:color="auto"/>
              <w:right w:val="nil"/>
            </w:tcBorders>
          </w:tcPr>
          <w:p w14:paraId="4498934C" w14:textId="77777777" w:rsidR="00932AC2" w:rsidRPr="00AB3316" w:rsidRDefault="00932AC2" w:rsidP="00FA6843">
            <w:pPr>
              <w:widowControl/>
              <w:jc w:val="left"/>
              <w:rPr>
                <w:rFonts w:eastAsia="等线"/>
                <w:color w:val="000000"/>
                <w:kern w:val="0"/>
                <w:sz w:val="24"/>
                <w:szCs w:val="24"/>
              </w:rPr>
            </w:pPr>
            <w:r w:rsidRPr="006B2FFA">
              <w:rPr>
                <w:rFonts w:eastAsia="等线"/>
                <w:color w:val="000000"/>
                <w:kern w:val="0"/>
                <w:sz w:val="24"/>
                <w:szCs w:val="24"/>
              </w:rPr>
              <w:t>0.98</w:t>
            </w:r>
          </w:p>
        </w:tc>
        <w:tc>
          <w:tcPr>
            <w:tcW w:w="709" w:type="pct"/>
            <w:tcBorders>
              <w:top w:val="nil"/>
              <w:left w:val="nil"/>
              <w:bottom w:val="single" w:sz="4" w:space="0" w:color="auto"/>
              <w:right w:val="nil"/>
            </w:tcBorders>
          </w:tcPr>
          <w:p w14:paraId="2C5792FE" w14:textId="77777777" w:rsidR="00932AC2" w:rsidRPr="006B2FFA" w:rsidRDefault="00932AC2" w:rsidP="00FA6843">
            <w:pPr>
              <w:widowControl/>
              <w:jc w:val="left"/>
              <w:rPr>
                <w:rFonts w:eastAsia="等线"/>
                <w:color w:val="000000"/>
                <w:kern w:val="0"/>
                <w:sz w:val="24"/>
                <w:szCs w:val="24"/>
              </w:rPr>
            </w:pPr>
            <w:r w:rsidRPr="006B2FFA">
              <w:rPr>
                <w:rFonts w:eastAsia="等线"/>
                <w:color w:val="000000"/>
                <w:kern w:val="0"/>
                <w:sz w:val="24"/>
                <w:szCs w:val="24"/>
              </w:rPr>
              <w:t>1.39</w:t>
            </w:r>
          </w:p>
        </w:tc>
      </w:tr>
    </w:tbl>
    <w:p w14:paraId="0977F3BA" w14:textId="77777777" w:rsidR="006C0191" w:rsidRDefault="006C0191" w:rsidP="00932AC2">
      <w:pPr>
        <w:sectPr w:rsidR="006C0191" w:rsidSect="00C828E5">
          <w:pgSz w:w="11906" w:h="16838"/>
          <w:pgMar w:top="1701" w:right="1418" w:bottom="1701" w:left="1418" w:header="851" w:footer="992" w:gutter="0"/>
          <w:cols w:space="425"/>
          <w:docGrid w:type="lines" w:linePitch="312"/>
        </w:sectPr>
      </w:pPr>
    </w:p>
    <w:p w14:paraId="6023013F" w14:textId="06A1F1F6" w:rsidR="003022F6" w:rsidRPr="009917AF" w:rsidRDefault="00AC06BB" w:rsidP="003022F6">
      <w:pPr>
        <w:widowControl/>
      </w:pPr>
      <w:bookmarkStart w:id="44" w:name="_Hlk81058622"/>
      <w:r w:rsidRPr="000D7E7D">
        <w:rPr>
          <w:b/>
          <w:bCs/>
          <w:sz w:val="24"/>
          <w:szCs w:val="24"/>
        </w:rPr>
        <w:lastRenderedPageBreak/>
        <w:t xml:space="preserve">Supplementary Table </w:t>
      </w:r>
      <w:r w:rsidR="0064678E" w:rsidRPr="000D7E7D">
        <w:rPr>
          <w:b/>
          <w:bCs/>
          <w:sz w:val="24"/>
          <w:szCs w:val="24"/>
        </w:rPr>
        <w:t>14</w:t>
      </w:r>
      <w:r w:rsidR="0064678E">
        <w:t xml:space="preserve"> </w:t>
      </w:r>
      <w:r w:rsidR="003022F6" w:rsidRPr="00106C35">
        <w:rPr>
          <w:sz w:val="24"/>
          <w:szCs w:val="24"/>
        </w:rPr>
        <w:t>Summary of</w:t>
      </w:r>
      <w:r w:rsidR="003022F6">
        <w:rPr>
          <w:sz w:val="24"/>
          <w:szCs w:val="24"/>
        </w:rPr>
        <w:t xml:space="preserve"> </w:t>
      </w:r>
      <w:proofErr w:type="spellStart"/>
      <w:r w:rsidR="003022F6">
        <w:rPr>
          <w:sz w:val="24"/>
          <w:szCs w:val="24"/>
        </w:rPr>
        <w:t>yellowhorn</w:t>
      </w:r>
      <w:proofErr w:type="spellEnd"/>
      <w:r w:rsidR="003022F6">
        <w:rPr>
          <w:sz w:val="24"/>
          <w:szCs w:val="24"/>
        </w:rPr>
        <w:t xml:space="preserve"> and the other 16 species used for</w:t>
      </w:r>
      <w:r w:rsidR="003022F6" w:rsidRPr="00106C35">
        <w:rPr>
          <w:sz w:val="24"/>
          <w:szCs w:val="24"/>
        </w:rPr>
        <w:t xml:space="preserve"> </w:t>
      </w:r>
      <w:r w:rsidR="003022F6">
        <w:rPr>
          <w:sz w:val="24"/>
          <w:szCs w:val="24"/>
        </w:rPr>
        <w:t>p</w:t>
      </w:r>
      <w:r w:rsidR="003022F6" w:rsidRPr="00EB37F7">
        <w:rPr>
          <w:sz w:val="24"/>
          <w:szCs w:val="24"/>
        </w:rPr>
        <w:t>hylogenetic</w:t>
      </w:r>
      <w:r w:rsidR="003022F6">
        <w:rPr>
          <w:sz w:val="24"/>
          <w:szCs w:val="24"/>
        </w:rPr>
        <w:t>,</w:t>
      </w:r>
      <w:r w:rsidR="003022F6" w:rsidRPr="00EB37F7">
        <w:rPr>
          <w:sz w:val="24"/>
          <w:szCs w:val="24"/>
        </w:rPr>
        <w:t xml:space="preserve"> gene family</w:t>
      </w:r>
      <w:r w:rsidR="003022F6">
        <w:rPr>
          <w:sz w:val="24"/>
          <w:szCs w:val="24"/>
        </w:rPr>
        <w:t>,</w:t>
      </w:r>
      <w:r w:rsidR="003022F6" w:rsidRPr="00EB37F7">
        <w:rPr>
          <w:sz w:val="24"/>
          <w:szCs w:val="24"/>
        </w:rPr>
        <w:t xml:space="preserve"> </w:t>
      </w:r>
      <w:r w:rsidR="003022F6">
        <w:rPr>
          <w:sz w:val="24"/>
          <w:szCs w:val="24"/>
        </w:rPr>
        <w:t xml:space="preserve">and LTR-RTs evolution </w:t>
      </w:r>
      <w:r w:rsidR="003022F6" w:rsidRPr="00EB37F7">
        <w:rPr>
          <w:sz w:val="24"/>
          <w:szCs w:val="24"/>
        </w:rPr>
        <w:t>analysis</w:t>
      </w:r>
      <w:bookmarkEnd w:id="44"/>
      <w:r w:rsidR="003022F6">
        <w:rPr>
          <w:sz w:val="24"/>
          <w:szCs w:val="24"/>
        </w:rPr>
        <w:t>.</w:t>
      </w:r>
    </w:p>
    <w:tbl>
      <w:tblPr>
        <w:tblW w:w="5000" w:type="pct"/>
        <w:tblBorders>
          <w:top w:val="single" w:sz="4" w:space="0" w:color="auto"/>
          <w:bottom w:val="single" w:sz="4" w:space="0" w:color="auto"/>
        </w:tblBorders>
        <w:tblLayout w:type="fixed"/>
        <w:tblLook w:val="04A0" w:firstRow="1" w:lastRow="0" w:firstColumn="1" w:lastColumn="0" w:noHBand="0" w:noVBand="1"/>
      </w:tblPr>
      <w:tblGrid>
        <w:gridCol w:w="2605"/>
        <w:gridCol w:w="1463"/>
        <w:gridCol w:w="1761"/>
        <w:gridCol w:w="1423"/>
        <w:gridCol w:w="1423"/>
        <w:gridCol w:w="1280"/>
        <w:gridCol w:w="4047"/>
      </w:tblGrid>
      <w:tr w:rsidR="003022F6" w:rsidRPr="00CB7824" w14:paraId="561D8E5C" w14:textId="77777777" w:rsidTr="009C1DB3">
        <w:trPr>
          <w:trHeight w:val="276"/>
        </w:trPr>
        <w:tc>
          <w:tcPr>
            <w:tcW w:w="930" w:type="pct"/>
            <w:tcBorders>
              <w:top w:val="single" w:sz="4" w:space="0" w:color="auto"/>
              <w:bottom w:val="single" w:sz="4" w:space="0" w:color="auto"/>
            </w:tcBorders>
            <w:shd w:val="clear" w:color="auto" w:fill="auto"/>
            <w:noWrap/>
            <w:vAlign w:val="center"/>
            <w:hideMark/>
          </w:tcPr>
          <w:p w14:paraId="39F3BA9C"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Species</w:t>
            </w:r>
          </w:p>
        </w:tc>
        <w:tc>
          <w:tcPr>
            <w:tcW w:w="522" w:type="pct"/>
            <w:tcBorders>
              <w:top w:val="single" w:sz="4" w:space="0" w:color="auto"/>
              <w:bottom w:val="single" w:sz="4" w:space="0" w:color="auto"/>
            </w:tcBorders>
            <w:shd w:val="clear" w:color="auto" w:fill="auto"/>
            <w:noWrap/>
            <w:vAlign w:val="center"/>
            <w:hideMark/>
          </w:tcPr>
          <w:p w14:paraId="564ABBA7"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Clade</w:t>
            </w:r>
          </w:p>
        </w:tc>
        <w:tc>
          <w:tcPr>
            <w:tcW w:w="629" w:type="pct"/>
            <w:tcBorders>
              <w:top w:val="single" w:sz="4" w:space="0" w:color="auto"/>
              <w:bottom w:val="single" w:sz="4" w:space="0" w:color="auto"/>
            </w:tcBorders>
            <w:shd w:val="clear" w:color="auto" w:fill="auto"/>
            <w:noWrap/>
            <w:vAlign w:val="center"/>
            <w:hideMark/>
          </w:tcPr>
          <w:p w14:paraId="0C0DCC5D"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Genome version</w:t>
            </w:r>
          </w:p>
        </w:tc>
        <w:tc>
          <w:tcPr>
            <w:tcW w:w="508" w:type="pct"/>
            <w:tcBorders>
              <w:top w:val="single" w:sz="4" w:space="0" w:color="auto"/>
              <w:bottom w:val="single" w:sz="4" w:space="0" w:color="auto"/>
            </w:tcBorders>
            <w:shd w:val="clear" w:color="auto" w:fill="auto"/>
            <w:noWrap/>
            <w:vAlign w:val="center"/>
            <w:hideMark/>
          </w:tcPr>
          <w:p w14:paraId="0865C555"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Genome size (Mb)</w:t>
            </w:r>
          </w:p>
        </w:tc>
        <w:tc>
          <w:tcPr>
            <w:tcW w:w="508" w:type="pct"/>
            <w:tcBorders>
              <w:top w:val="single" w:sz="4" w:space="0" w:color="auto"/>
              <w:bottom w:val="single" w:sz="4" w:space="0" w:color="auto"/>
            </w:tcBorders>
            <w:shd w:val="clear" w:color="auto" w:fill="auto"/>
            <w:noWrap/>
            <w:vAlign w:val="center"/>
            <w:hideMark/>
          </w:tcPr>
          <w:p w14:paraId="43501489"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Scaffold N50 (Mb)</w:t>
            </w:r>
          </w:p>
        </w:tc>
        <w:tc>
          <w:tcPr>
            <w:tcW w:w="457" w:type="pct"/>
            <w:tcBorders>
              <w:top w:val="single" w:sz="4" w:space="0" w:color="auto"/>
              <w:bottom w:val="single" w:sz="4" w:space="0" w:color="auto"/>
            </w:tcBorders>
            <w:shd w:val="clear" w:color="auto" w:fill="auto"/>
            <w:noWrap/>
            <w:vAlign w:val="center"/>
            <w:hideMark/>
          </w:tcPr>
          <w:p w14:paraId="7230B09F"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Gene number</w:t>
            </w:r>
          </w:p>
        </w:tc>
        <w:tc>
          <w:tcPr>
            <w:tcW w:w="1445" w:type="pct"/>
            <w:tcBorders>
              <w:top w:val="single" w:sz="4" w:space="0" w:color="auto"/>
              <w:bottom w:val="single" w:sz="4" w:space="0" w:color="auto"/>
            </w:tcBorders>
            <w:vAlign w:val="center"/>
          </w:tcPr>
          <w:p w14:paraId="50F4B055" w14:textId="77777777" w:rsidR="003022F6" w:rsidRPr="007E15D3" w:rsidRDefault="003022F6" w:rsidP="009C1DB3">
            <w:pPr>
              <w:widowControl/>
              <w:jc w:val="left"/>
              <w:rPr>
                <w:rFonts w:eastAsia="等线"/>
                <w:b/>
                <w:bCs/>
                <w:color w:val="000000"/>
                <w:kern w:val="0"/>
                <w:sz w:val="24"/>
                <w:szCs w:val="24"/>
              </w:rPr>
            </w:pPr>
            <w:r w:rsidRPr="007E15D3">
              <w:rPr>
                <w:rFonts w:eastAsia="等线"/>
                <w:b/>
                <w:bCs/>
                <w:color w:val="000000"/>
                <w:kern w:val="0"/>
                <w:sz w:val="24"/>
                <w:szCs w:val="24"/>
              </w:rPr>
              <w:t>Reference</w:t>
            </w:r>
          </w:p>
        </w:tc>
      </w:tr>
      <w:tr w:rsidR="003022F6" w:rsidRPr="00825799" w14:paraId="53434D85" w14:textId="77777777" w:rsidTr="009C1DB3">
        <w:trPr>
          <w:trHeight w:val="276"/>
        </w:trPr>
        <w:tc>
          <w:tcPr>
            <w:tcW w:w="930" w:type="pct"/>
            <w:tcBorders>
              <w:top w:val="single" w:sz="4" w:space="0" w:color="auto"/>
            </w:tcBorders>
            <w:shd w:val="clear" w:color="auto" w:fill="auto"/>
            <w:noWrap/>
            <w:vAlign w:val="center"/>
            <w:hideMark/>
          </w:tcPr>
          <w:p w14:paraId="46EB4553" w14:textId="77777777" w:rsidR="003022F6" w:rsidRPr="005E3034" w:rsidRDefault="003022F6" w:rsidP="009C1DB3">
            <w:pPr>
              <w:widowControl/>
              <w:jc w:val="left"/>
              <w:rPr>
                <w:rFonts w:eastAsia="等线"/>
                <w:i/>
                <w:iCs/>
                <w:color w:val="000000"/>
                <w:kern w:val="0"/>
              </w:rPr>
            </w:pPr>
            <w:proofErr w:type="spellStart"/>
            <w:r w:rsidRPr="005E3034">
              <w:rPr>
                <w:rFonts w:eastAsia="等线"/>
                <w:i/>
                <w:iCs/>
                <w:color w:val="000000"/>
                <w:kern w:val="0"/>
              </w:rPr>
              <w:t>Xanthoceras</w:t>
            </w:r>
            <w:proofErr w:type="spellEnd"/>
            <w:r w:rsidRPr="005E3034">
              <w:rPr>
                <w:rFonts w:eastAsia="等线"/>
                <w:i/>
                <w:iCs/>
                <w:color w:val="000000"/>
                <w:kern w:val="0"/>
              </w:rPr>
              <w:t xml:space="preserve"> </w:t>
            </w:r>
            <w:proofErr w:type="spellStart"/>
            <w:r w:rsidRPr="005E3034">
              <w:rPr>
                <w:rFonts w:eastAsia="等线"/>
                <w:i/>
                <w:iCs/>
                <w:color w:val="000000"/>
                <w:kern w:val="0"/>
              </w:rPr>
              <w:t>sorbifolium</w:t>
            </w:r>
            <w:proofErr w:type="spellEnd"/>
          </w:p>
        </w:tc>
        <w:tc>
          <w:tcPr>
            <w:tcW w:w="522" w:type="pct"/>
            <w:tcBorders>
              <w:top w:val="single" w:sz="4" w:space="0" w:color="auto"/>
            </w:tcBorders>
            <w:shd w:val="clear" w:color="auto" w:fill="auto"/>
            <w:noWrap/>
            <w:vAlign w:val="center"/>
            <w:hideMark/>
          </w:tcPr>
          <w:p w14:paraId="4ACF5C31"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tcBorders>
              <w:top w:val="single" w:sz="4" w:space="0" w:color="auto"/>
            </w:tcBorders>
            <w:shd w:val="clear" w:color="auto" w:fill="auto"/>
            <w:noWrap/>
            <w:vAlign w:val="center"/>
            <w:hideMark/>
          </w:tcPr>
          <w:p w14:paraId="101091E1"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v2f</w:t>
            </w:r>
          </w:p>
        </w:tc>
        <w:tc>
          <w:tcPr>
            <w:tcW w:w="508" w:type="pct"/>
            <w:tcBorders>
              <w:top w:val="single" w:sz="4" w:space="0" w:color="auto"/>
            </w:tcBorders>
            <w:shd w:val="clear" w:color="auto" w:fill="auto"/>
            <w:noWrap/>
            <w:vAlign w:val="center"/>
            <w:hideMark/>
          </w:tcPr>
          <w:p w14:paraId="66B9228D"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469</w:t>
            </w:r>
          </w:p>
        </w:tc>
        <w:tc>
          <w:tcPr>
            <w:tcW w:w="508" w:type="pct"/>
            <w:tcBorders>
              <w:top w:val="single" w:sz="4" w:space="0" w:color="auto"/>
            </w:tcBorders>
            <w:shd w:val="clear" w:color="auto" w:fill="auto"/>
            <w:noWrap/>
            <w:vAlign w:val="center"/>
            <w:hideMark/>
          </w:tcPr>
          <w:p w14:paraId="676F75CE"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30.8</w:t>
            </w:r>
          </w:p>
        </w:tc>
        <w:tc>
          <w:tcPr>
            <w:tcW w:w="457" w:type="pct"/>
            <w:tcBorders>
              <w:top w:val="single" w:sz="4" w:space="0" w:color="auto"/>
            </w:tcBorders>
            <w:shd w:val="clear" w:color="auto" w:fill="auto"/>
            <w:noWrap/>
            <w:vAlign w:val="center"/>
            <w:hideMark/>
          </w:tcPr>
          <w:p w14:paraId="3A073FF8"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22,049</w:t>
            </w:r>
          </w:p>
        </w:tc>
        <w:tc>
          <w:tcPr>
            <w:tcW w:w="1445" w:type="pct"/>
            <w:tcBorders>
              <w:top w:val="single" w:sz="4" w:space="0" w:color="auto"/>
            </w:tcBorders>
          </w:tcPr>
          <w:p w14:paraId="432DE8A8"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This study</w:t>
            </w:r>
          </w:p>
        </w:tc>
      </w:tr>
      <w:tr w:rsidR="003022F6" w:rsidRPr="00825799" w14:paraId="4BEA5E4F" w14:textId="77777777" w:rsidTr="009C1DB3">
        <w:trPr>
          <w:trHeight w:val="276"/>
        </w:trPr>
        <w:tc>
          <w:tcPr>
            <w:tcW w:w="930" w:type="pct"/>
            <w:shd w:val="clear" w:color="auto" w:fill="auto"/>
            <w:noWrap/>
            <w:vAlign w:val="center"/>
            <w:hideMark/>
          </w:tcPr>
          <w:p w14:paraId="5801D503" w14:textId="77777777" w:rsidR="003022F6" w:rsidRPr="005E3034" w:rsidRDefault="003022F6" w:rsidP="009C1DB3">
            <w:pPr>
              <w:widowControl/>
              <w:jc w:val="left"/>
              <w:rPr>
                <w:rFonts w:eastAsia="等线"/>
                <w:i/>
                <w:iCs/>
                <w:color w:val="000000"/>
                <w:kern w:val="0"/>
              </w:rPr>
            </w:pPr>
            <w:proofErr w:type="spellStart"/>
            <w:r w:rsidRPr="005E3034">
              <w:rPr>
                <w:rFonts w:eastAsia="等线"/>
                <w:i/>
                <w:iCs/>
                <w:color w:val="000000"/>
                <w:kern w:val="0"/>
              </w:rPr>
              <w:t>Dimocarpus</w:t>
            </w:r>
            <w:proofErr w:type="spellEnd"/>
            <w:r w:rsidRPr="005E3034">
              <w:rPr>
                <w:rFonts w:eastAsia="等线"/>
                <w:i/>
                <w:iCs/>
                <w:color w:val="000000"/>
                <w:kern w:val="0"/>
              </w:rPr>
              <w:t xml:space="preserve"> longan</w:t>
            </w:r>
          </w:p>
        </w:tc>
        <w:tc>
          <w:tcPr>
            <w:tcW w:w="522" w:type="pct"/>
            <w:shd w:val="clear" w:color="auto" w:fill="auto"/>
            <w:noWrap/>
            <w:vAlign w:val="center"/>
            <w:hideMark/>
          </w:tcPr>
          <w:p w14:paraId="5955AAEE"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468B5A4E"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w:t>
            </w:r>
          </w:p>
        </w:tc>
        <w:tc>
          <w:tcPr>
            <w:tcW w:w="508" w:type="pct"/>
            <w:shd w:val="clear" w:color="auto" w:fill="auto"/>
            <w:noWrap/>
            <w:vAlign w:val="center"/>
            <w:hideMark/>
          </w:tcPr>
          <w:p w14:paraId="6B14471D"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495</w:t>
            </w:r>
          </w:p>
        </w:tc>
        <w:tc>
          <w:tcPr>
            <w:tcW w:w="508" w:type="pct"/>
            <w:shd w:val="clear" w:color="auto" w:fill="auto"/>
            <w:noWrap/>
            <w:vAlign w:val="center"/>
            <w:hideMark/>
          </w:tcPr>
          <w:p w14:paraId="03F90924"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0.6</w:t>
            </w:r>
          </w:p>
        </w:tc>
        <w:tc>
          <w:tcPr>
            <w:tcW w:w="457" w:type="pct"/>
            <w:shd w:val="clear" w:color="auto" w:fill="auto"/>
            <w:noWrap/>
            <w:vAlign w:val="center"/>
            <w:hideMark/>
          </w:tcPr>
          <w:p w14:paraId="03E0693F"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39,282</w:t>
            </w:r>
          </w:p>
        </w:tc>
        <w:tc>
          <w:tcPr>
            <w:tcW w:w="1445" w:type="pct"/>
          </w:tcPr>
          <w:p w14:paraId="53324E15" w14:textId="1816C917" w:rsidR="003022F6" w:rsidRPr="00551C53" w:rsidRDefault="003022F6" w:rsidP="009C1DB3">
            <w:pPr>
              <w:widowControl/>
              <w:jc w:val="left"/>
              <w:rPr>
                <w:rFonts w:eastAsia="等线"/>
                <w:color w:val="000000"/>
                <w:kern w:val="0"/>
                <w:sz w:val="24"/>
                <w:szCs w:val="24"/>
              </w:rPr>
            </w:pPr>
            <w:r w:rsidRPr="00551C53">
              <w:rPr>
                <w:noProof/>
                <w:sz w:val="24"/>
                <w:szCs w:val="24"/>
              </w:rPr>
              <w:fldChar w:fldCharType="begin">
                <w:fldData xml:space="preserve">PEVuZE5vdGU+PENpdGU+PEF1dGhvcj5MaW48L0F1dGhvcj48WWVhcj4yMDE3PC9ZZWFyPjxSZWNO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</w:fldData>
              </w:fldChar>
            </w:r>
            <w:r w:rsidR="002F5CDD">
              <w:rPr>
                <w:noProof/>
                <w:sz w:val="24"/>
                <w:szCs w:val="24"/>
              </w:rPr>
              <w:instrText xml:space="preserve"> ADDIN EN.CITE </w:instrText>
            </w:r>
            <w:r w:rsidR="002F5CDD">
              <w:rPr>
                <w:noProof/>
                <w:sz w:val="24"/>
                <w:szCs w:val="24"/>
              </w:rPr>
              <w:fldChar w:fldCharType="begin">
                <w:fldData xml:space="preserve">PEVuZE5vdGU+PENpdGU+PEF1dGhvcj5MaW48L0F1dGhvcj48WWVhcj4yMDE3PC9ZZWFyPjxSZWNO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</w:fldData>
              </w:fldChar>
            </w:r>
            <w:r w:rsidR="002F5CDD">
              <w:rPr>
                <w:noProof/>
                <w:sz w:val="24"/>
                <w:szCs w:val="24"/>
              </w:rPr>
              <w:instrText xml:space="preserve"> ADDIN EN.CITE.DATA </w:instrText>
            </w:r>
            <w:r w:rsidR="002F5CDD">
              <w:rPr>
                <w:noProof/>
                <w:sz w:val="24"/>
                <w:szCs w:val="24"/>
              </w:rPr>
            </w:r>
            <w:r w:rsidR="002F5CDD">
              <w:rPr>
                <w:noProof/>
                <w:sz w:val="24"/>
                <w:szCs w:val="24"/>
              </w:rPr>
              <w:fldChar w:fldCharType="end"/>
            </w:r>
            <w:r w:rsidRPr="00551C53">
              <w:rPr>
                <w:noProof/>
                <w:sz w:val="24"/>
                <w:szCs w:val="24"/>
              </w:rPr>
            </w:r>
            <w:r w:rsidRPr="00551C53">
              <w:rPr>
                <w:noProof/>
                <w:sz w:val="24"/>
                <w:szCs w:val="24"/>
              </w:rPr>
              <w:fldChar w:fldCharType="separate"/>
            </w:r>
            <w:r w:rsidR="002F5CDD">
              <w:rPr>
                <w:noProof/>
                <w:sz w:val="24"/>
                <w:szCs w:val="24"/>
              </w:rPr>
              <w:t>(Lin et al., 2017)</w:t>
            </w:r>
            <w:r w:rsidRPr="00551C53">
              <w:rPr>
                <w:noProof/>
                <w:sz w:val="24"/>
                <w:szCs w:val="24"/>
              </w:rPr>
              <w:fldChar w:fldCharType="end"/>
            </w:r>
          </w:p>
        </w:tc>
      </w:tr>
      <w:tr w:rsidR="003022F6" w:rsidRPr="00825799" w14:paraId="2D10945A" w14:textId="77777777" w:rsidTr="009C1DB3">
        <w:trPr>
          <w:trHeight w:val="276"/>
        </w:trPr>
        <w:tc>
          <w:tcPr>
            <w:tcW w:w="930" w:type="pct"/>
            <w:shd w:val="clear" w:color="auto" w:fill="auto"/>
            <w:noWrap/>
            <w:vAlign w:val="center"/>
            <w:hideMark/>
          </w:tcPr>
          <w:p w14:paraId="7930DF01"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Citrus grandis</w:t>
            </w:r>
          </w:p>
        </w:tc>
        <w:tc>
          <w:tcPr>
            <w:tcW w:w="522" w:type="pct"/>
            <w:shd w:val="clear" w:color="auto" w:fill="auto"/>
            <w:noWrap/>
            <w:vAlign w:val="center"/>
            <w:hideMark/>
          </w:tcPr>
          <w:p w14:paraId="62E80F30"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7B9B9EF1"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version1</w:t>
            </w:r>
          </w:p>
        </w:tc>
        <w:tc>
          <w:tcPr>
            <w:tcW w:w="508" w:type="pct"/>
            <w:shd w:val="clear" w:color="auto" w:fill="auto"/>
            <w:noWrap/>
            <w:vAlign w:val="center"/>
            <w:hideMark/>
          </w:tcPr>
          <w:p w14:paraId="1C2D8315"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346</w:t>
            </w:r>
          </w:p>
        </w:tc>
        <w:tc>
          <w:tcPr>
            <w:tcW w:w="508" w:type="pct"/>
            <w:shd w:val="clear" w:color="auto" w:fill="auto"/>
            <w:noWrap/>
            <w:vAlign w:val="center"/>
            <w:hideMark/>
          </w:tcPr>
          <w:p w14:paraId="190A761A"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40.4</w:t>
            </w:r>
          </w:p>
        </w:tc>
        <w:tc>
          <w:tcPr>
            <w:tcW w:w="457" w:type="pct"/>
            <w:shd w:val="clear" w:color="auto" w:fill="auto"/>
            <w:noWrap/>
            <w:vAlign w:val="center"/>
            <w:hideMark/>
          </w:tcPr>
          <w:p w14:paraId="41618322"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30,123</w:t>
            </w:r>
          </w:p>
        </w:tc>
        <w:tc>
          <w:tcPr>
            <w:tcW w:w="1445" w:type="pct"/>
          </w:tcPr>
          <w:p w14:paraId="54F09853" w14:textId="08B2FE3D" w:rsidR="003022F6" w:rsidRPr="00551C53" w:rsidRDefault="003022F6" w:rsidP="009C1DB3">
            <w:pPr>
              <w:widowControl/>
              <w:jc w:val="left"/>
              <w:rPr>
                <w:rFonts w:eastAsia="等线"/>
                <w:color w:val="000000"/>
                <w:kern w:val="0"/>
                <w:sz w:val="24"/>
                <w:szCs w:val="24"/>
              </w:rPr>
            </w:pPr>
            <w:r w:rsidRPr="00551C53">
              <w:rPr>
                <w:iCs/>
                <w:noProof/>
                <w:sz w:val="24"/>
                <w:szCs w:val="24"/>
              </w:rPr>
              <w:fldChar w:fldCharType="begin"/>
            </w:r>
            <w:r w:rsidR="002F5CDD">
              <w:rPr>
                <w:iCs/>
                <w:noProof/>
                <w:sz w:val="24"/>
                <w:szCs w:val="24"/>
              </w:rPr>
              <w:instrText xml:space="preserve"> ADDIN EN.CITE &lt;EndNote&gt;&lt;Cite&gt;&lt;Author&gt;Wang&lt;/Author&gt;&lt;Year&gt;2017&lt;/Year&gt;&lt;RecNum&gt;387&lt;/RecNum&gt;&lt;DisplayText&gt;(Wang et al., 2017)&lt;/DisplayText&gt;&lt;record&gt;&lt;rec-number&gt;387&lt;/rec-number&gt;&lt;foreign-keys&gt;&lt;key app="EN" db-id="wx2t55xxuzf0thead9cv9z9ktzz5tvdwtper" timestamp="1618880113"&gt;387&lt;/key&gt;&lt;/foreign-keys&gt;&lt;ref-type name="Journal Article"&gt;17&lt;/ref-type&gt;&lt;contributors&gt;&lt;authors&gt;&lt;author&gt;Wang, Xia&lt;/author&gt;&lt;author&gt;Xu, Yuantao&lt;/author&gt;&lt;author&gt;Zhang, Siqi&lt;/author&gt;&lt;author&gt;Cao, Li&lt;/author&gt;&lt;author&gt;Huang, Yue&lt;/author&gt;&lt;author&gt;Cheng, Junfeng&lt;/author&gt;&lt;author&gt;Wu, Guizhi&lt;/author&gt;&lt;author&gt;Tian, Shilin&lt;/author&gt;&lt;author&gt;Chen, Chunli&lt;/author&gt;&lt;author&gt;Liu, Yan&lt;/author&gt;&lt;author&gt;Yu, Huiwen&lt;/author&gt;&lt;author&gt;Yang, Xiaoming&lt;/author&gt;&lt;author&gt;Lan, Hong&lt;/author&gt;&lt;author&gt;Wang, Nan&lt;/author&gt;&lt;author&gt;Wang, Lun&lt;/author&gt;&lt;author&gt;Xu, Jidi&lt;/author&gt;&lt;author&gt;Jiang, Xiaolin&lt;/author&gt;&lt;author&gt;Xie, Zongzhou&lt;/author&gt;&lt;author&gt;Tan, Meilian&lt;/author&gt;&lt;author&gt;Larkin, Robert M.&lt;/author&gt;&lt;author&gt;Chen, Ling-Ling&lt;/author&gt;&lt;author&gt;Ma, Bin-Guang&lt;/author&gt;&lt;author&gt;Ruan, Yijun&lt;/author&gt;&lt;author&gt;Deng, Xiuxin&lt;/author&gt;&lt;author&gt;Xu, Qiang&lt;/author&gt;&lt;/authors&gt;&lt;/contributors&gt;&lt;titles&gt;&lt;title&gt;Genomic analyses of primitive, wild and cultivated citrus provide insights into asexual reproduction&lt;/title&gt;&lt;secondary-title&gt;Nature Genetics&lt;/secondary-title&gt;&lt;/titles&gt;&lt;periodical&gt;&lt;full-title&gt;Nature Genetics&lt;/full-title&gt;&lt;/periodical&gt;&lt;pages&gt;765-772&lt;/pages&gt;&lt;volume&gt;49&lt;/volume&gt;&lt;number&gt;5&lt;/number&gt;&lt;dates&gt;&lt;year&gt;2017&lt;/year&gt;&lt;pub-dates&gt;&lt;date&gt;2017/05/01&lt;/date&gt;&lt;/pub-dates&gt;&lt;/dates&gt;&lt;isbn&gt;1546-1718&lt;/isbn&gt;&lt;urls&gt;&lt;related-urls&gt;&lt;url&gt;https://doi.org/10.1038/ng.3839&lt;/url&gt;&lt;/related-urls&gt;&lt;/urls&gt;&lt;electronic-resource-num&gt;https://doi.org/10.1038/ng.3839&lt;/electronic-resource-num&gt;&lt;/record&gt;&lt;/Cite&gt;&lt;/EndNote&gt;</w:instrText>
            </w:r>
            <w:r w:rsidRPr="00551C53">
              <w:rPr>
                <w:iCs/>
                <w:noProof/>
                <w:sz w:val="24"/>
                <w:szCs w:val="24"/>
              </w:rPr>
              <w:fldChar w:fldCharType="separate"/>
            </w:r>
            <w:r w:rsidR="002F5CDD">
              <w:rPr>
                <w:iCs/>
                <w:noProof/>
                <w:sz w:val="24"/>
                <w:szCs w:val="24"/>
              </w:rPr>
              <w:t>(Wang et al., 2017)</w:t>
            </w:r>
            <w:r w:rsidRPr="00551C53">
              <w:rPr>
                <w:iCs/>
                <w:noProof/>
                <w:sz w:val="24"/>
                <w:szCs w:val="24"/>
              </w:rPr>
              <w:fldChar w:fldCharType="end"/>
            </w:r>
          </w:p>
        </w:tc>
      </w:tr>
      <w:tr w:rsidR="003022F6" w:rsidRPr="00825799" w14:paraId="7663B156" w14:textId="77777777" w:rsidTr="009C1DB3">
        <w:trPr>
          <w:trHeight w:val="276"/>
        </w:trPr>
        <w:tc>
          <w:tcPr>
            <w:tcW w:w="930" w:type="pct"/>
            <w:shd w:val="clear" w:color="auto" w:fill="auto"/>
            <w:noWrap/>
            <w:vAlign w:val="center"/>
            <w:hideMark/>
          </w:tcPr>
          <w:p w14:paraId="7017FF42" w14:textId="77777777" w:rsidR="003022F6" w:rsidRPr="005E3034" w:rsidRDefault="003022F6" w:rsidP="009C1DB3">
            <w:pPr>
              <w:widowControl/>
              <w:jc w:val="left"/>
              <w:rPr>
                <w:rFonts w:eastAsia="等线"/>
                <w:i/>
                <w:iCs/>
                <w:color w:val="000000"/>
                <w:kern w:val="0"/>
              </w:rPr>
            </w:pPr>
            <w:proofErr w:type="spellStart"/>
            <w:r w:rsidRPr="005E3034">
              <w:rPr>
                <w:rFonts w:eastAsia="等线"/>
                <w:i/>
                <w:iCs/>
                <w:color w:val="000000"/>
                <w:kern w:val="0"/>
              </w:rPr>
              <w:t>Durio</w:t>
            </w:r>
            <w:proofErr w:type="spellEnd"/>
            <w:r w:rsidRPr="005E3034">
              <w:rPr>
                <w:rFonts w:eastAsia="等线"/>
                <w:i/>
                <w:iCs/>
                <w:color w:val="000000"/>
                <w:kern w:val="0"/>
              </w:rPr>
              <w:t xml:space="preserve"> </w:t>
            </w:r>
            <w:proofErr w:type="spellStart"/>
            <w:r w:rsidRPr="005E3034">
              <w:rPr>
                <w:rFonts w:eastAsia="等线"/>
                <w:i/>
                <w:iCs/>
                <w:color w:val="000000"/>
                <w:kern w:val="0"/>
              </w:rPr>
              <w:t>zibethinus</w:t>
            </w:r>
            <w:proofErr w:type="spellEnd"/>
          </w:p>
        </w:tc>
        <w:tc>
          <w:tcPr>
            <w:tcW w:w="522" w:type="pct"/>
            <w:shd w:val="clear" w:color="auto" w:fill="auto"/>
            <w:noWrap/>
            <w:vAlign w:val="center"/>
            <w:hideMark/>
          </w:tcPr>
          <w:p w14:paraId="63A87A84"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5170F763"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Duzib1.0</w:t>
            </w:r>
          </w:p>
        </w:tc>
        <w:tc>
          <w:tcPr>
            <w:tcW w:w="508" w:type="pct"/>
            <w:shd w:val="clear" w:color="auto" w:fill="auto"/>
            <w:noWrap/>
            <w:vAlign w:val="center"/>
            <w:hideMark/>
          </w:tcPr>
          <w:p w14:paraId="75CF7E35"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715</w:t>
            </w:r>
          </w:p>
        </w:tc>
        <w:tc>
          <w:tcPr>
            <w:tcW w:w="508" w:type="pct"/>
            <w:shd w:val="clear" w:color="auto" w:fill="auto"/>
            <w:noWrap/>
            <w:vAlign w:val="center"/>
            <w:hideMark/>
          </w:tcPr>
          <w:p w14:paraId="3429B103"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22.7</w:t>
            </w:r>
          </w:p>
        </w:tc>
        <w:tc>
          <w:tcPr>
            <w:tcW w:w="457" w:type="pct"/>
            <w:shd w:val="clear" w:color="auto" w:fill="auto"/>
            <w:noWrap/>
            <w:vAlign w:val="center"/>
            <w:hideMark/>
          </w:tcPr>
          <w:p w14:paraId="3E78A060"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35,832</w:t>
            </w:r>
          </w:p>
        </w:tc>
        <w:tc>
          <w:tcPr>
            <w:tcW w:w="1445" w:type="pct"/>
          </w:tcPr>
          <w:p w14:paraId="34AD4603" w14:textId="3B487F75" w:rsidR="003022F6" w:rsidRPr="00551C53" w:rsidRDefault="003022F6" w:rsidP="009C1DB3">
            <w:pPr>
              <w:widowControl/>
              <w:jc w:val="left"/>
              <w:rPr>
                <w:rFonts w:eastAsia="等线"/>
                <w:color w:val="000000"/>
                <w:kern w:val="0"/>
                <w:sz w:val="24"/>
                <w:szCs w:val="24"/>
              </w:rPr>
            </w:pPr>
            <w:r w:rsidRPr="00551C53">
              <w:rPr>
                <w:iCs/>
                <w:noProof/>
                <w:sz w:val="24"/>
                <w:szCs w:val="24"/>
              </w:rPr>
              <w:fldChar w:fldCharType="begin"/>
            </w:r>
            <w:r w:rsidR="002F5CDD">
              <w:rPr>
                <w:iCs/>
                <w:noProof/>
                <w:sz w:val="24"/>
                <w:szCs w:val="24"/>
              </w:rPr>
              <w:instrText xml:space="preserve"> ADDIN EN.CITE &lt;EndNote&gt;&lt;Cite&gt;&lt;Author&gt;Teh&lt;/Author&gt;&lt;Year&gt;2017&lt;/Year&gt;&lt;RecNum&gt;398&lt;/RecNum&gt;&lt;DisplayText&gt;(Teh et al., 2017)&lt;/DisplayText&gt;&lt;record&gt;&lt;rec-number&gt;398&lt;/rec-number&gt;&lt;foreign-keys&gt;&lt;key app="EN" db-id="wx2t55xxuzf0thead9cv9z9ktzz5tvdwtper" timestamp="1618881089"&gt;398&lt;/key&gt;&lt;/foreign-keys&gt;&lt;ref-type name="Journal Article"&gt;17&lt;/ref-type&gt;&lt;contributors&gt;&lt;authors&gt;&lt;author&gt;Teh, Bin Tean&lt;/author&gt;&lt;author&gt;Lim, Kevin&lt;/author&gt;&lt;author&gt;Yong, Chern Han&lt;/author&gt;&lt;author&gt;Ng, Cedric Chuan Young&lt;/author&gt;&lt;author&gt;Rao, Sushma Ramesh&lt;/author&gt;&lt;author&gt;Rajasegaran, Vikneswari&lt;/author&gt;&lt;author&gt;Lim, Weng Khong&lt;/author&gt;&lt;author&gt;Ong, Choon Kiat&lt;/author&gt;&lt;author&gt;Chan, Ki&lt;/author&gt;&lt;author&gt;Cheng, Vincent Kin Yuen&lt;/author&gt;&lt;author&gt;Soh, Poh Sheng&lt;/author&gt;&lt;author&gt;Swarup, Sanjay&lt;/author&gt;&lt;author&gt;Rozen, Steven G.&lt;/author&gt;&lt;author&gt;Nagarajan, Niranjan&lt;/author&gt;&lt;author&gt;Tan, Patrick&lt;/author&gt;&lt;/authors&gt;&lt;/contributors&gt;&lt;titles&gt;&lt;title&gt;The draft genome of tropical fruit durian (Durio zibethinus)&lt;/title&gt;&lt;secondary-title&gt;Nature Genetics&lt;/secondary-title&gt;&lt;/titles&gt;&lt;periodical&gt;&lt;full-title&gt;Nature Genetics&lt;/full-title&gt;&lt;/periodical&gt;&lt;pages&gt;1633-1641&lt;/pages&gt;&lt;volume&gt;49&lt;/volume&gt;&lt;number&gt;11&lt;/number&gt;&lt;dates&gt;&lt;year&gt;2017&lt;/year&gt;&lt;pub-dates&gt;&lt;date&gt;2017/11/01&lt;/date&gt;&lt;/pub-dates&gt;&lt;/dates&gt;&lt;isbn&gt;1546-1718&lt;/isbn&gt;&lt;urls&gt;&lt;related-urls&gt;&lt;url&gt;https://doi.org/10.1038/ng.3972&lt;/url&gt;&lt;/related-urls&gt;&lt;/urls&gt;&lt;electronic-resource-num&gt;https://doi.org/10.1038/ng.3972&lt;/electronic-resource-num&gt;&lt;/record&gt;&lt;/Cite&gt;&lt;/EndNote&gt;</w:instrText>
            </w:r>
            <w:r w:rsidRPr="00551C53">
              <w:rPr>
                <w:iCs/>
                <w:noProof/>
                <w:sz w:val="24"/>
                <w:szCs w:val="24"/>
              </w:rPr>
              <w:fldChar w:fldCharType="separate"/>
            </w:r>
            <w:r w:rsidR="002F5CDD">
              <w:rPr>
                <w:iCs/>
                <w:noProof/>
                <w:sz w:val="24"/>
                <w:szCs w:val="24"/>
              </w:rPr>
              <w:t>(Teh et al., 2017)</w:t>
            </w:r>
            <w:r w:rsidRPr="00551C53">
              <w:rPr>
                <w:iCs/>
                <w:noProof/>
                <w:sz w:val="24"/>
                <w:szCs w:val="24"/>
              </w:rPr>
              <w:fldChar w:fldCharType="end"/>
            </w:r>
          </w:p>
        </w:tc>
      </w:tr>
      <w:tr w:rsidR="003022F6" w:rsidRPr="00825799" w14:paraId="1EF0BE4B" w14:textId="77777777" w:rsidTr="009C1DB3">
        <w:trPr>
          <w:trHeight w:val="276"/>
        </w:trPr>
        <w:tc>
          <w:tcPr>
            <w:tcW w:w="930" w:type="pct"/>
            <w:shd w:val="clear" w:color="auto" w:fill="auto"/>
            <w:noWrap/>
            <w:vAlign w:val="center"/>
            <w:hideMark/>
          </w:tcPr>
          <w:p w14:paraId="69971EAF"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Theobroma cacao</w:t>
            </w:r>
          </w:p>
        </w:tc>
        <w:tc>
          <w:tcPr>
            <w:tcW w:w="522" w:type="pct"/>
            <w:shd w:val="clear" w:color="auto" w:fill="auto"/>
            <w:noWrap/>
            <w:vAlign w:val="center"/>
            <w:hideMark/>
          </w:tcPr>
          <w:p w14:paraId="658115E2"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2431780A"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v1.1</w:t>
            </w:r>
          </w:p>
        </w:tc>
        <w:tc>
          <w:tcPr>
            <w:tcW w:w="508" w:type="pct"/>
            <w:shd w:val="clear" w:color="auto" w:fill="auto"/>
            <w:noWrap/>
            <w:vAlign w:val="center"/>
            <w:hideMark/>
          </w:tcPr>
          <w:p w14:paraId="18D6D18E"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346</w:t>
            </w:r>
          </w:p>
        </w:tc>
        <w:tc>
          <w:tcPr>
            <w:tcW w:w="508" w:type="pct"/>
            <w:shd w:val="clear" w:color="auto" w:fill="auto"/>
            <w:noWrap/>
            <w:vAlign w:val="center"/>
            <w:hideMark/>
          </w:tcPr>
          <w:p w14:paraId="0431F7BA"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34.0</w:t>
            </w:r>
          </w:p>
        </w:tc>
        <w:tc>
          <w:tcPr>
            <w:tcW w:w="457" w:type="pct"/>
            <w:shd w:val="clear" w:color="auto" w:fill="auto"/>
            <w:noWrap/>
            <w:vAlign w:val="center"/>
            <w:hideMark/>
          </w:tcPr>
          <w:p w14:paraId="0BF94475"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29,452</w:t>
            </w:r>
          </w:p>
        </w:tc>
        <w:tc>
          <w:tcPr>
            <w:tcW w:w="1445" w:type="pct"/>
          </w:tcPr>
          <w:p w14:paraId="74C40495" w14:textId="35B1D88F" w:rsidR="003022F6" w:rsidRPr="00551C53" w:rsidRDefault="003022F6" w:rsidP="009C1DB3">
            <w:pPr>
              <w:widowControl/>
              <w:jc w:val="left"/>
              <w:rPr>
                <w:rFonts w:eastAsia="等线"/>
                <w:color w:val="000000"/>
                <w:kern w:val="0"/>
                <w:sz w:val="24"/>
                <w:szCs w:val="24"/>
              </w:rPr>
            </w:pPr>
            <w:r w:rsidRPr="00551C53">
              <w:rPr>
                <w:i/>
                <w:noProof/>
                <w:sz w:val="24"/>
                <w:szCs w:val="24"/>
              </w:rPr>
              <w:fldChar w:fldCharType="begin">
                <w:fldData xml:space="preserve">PEVuZE5vdGU+PENpdGU+PEF1dGhvcj5BcmdvdXQ8L0F1dGhvcj48WWVhcj4yMDExPC9ZZWFyPjxS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</w:fldData>
              </w:fldChar>
            </w:r>
            <w:r w:rsidR="002F5CDD">
              <w:rPr>
                <w:i/>
                <w:noProof/>
                <w:sz w:val="24"/>
                <w:szCs w:val="24"/>
              </w:rPr>
              <w:instrText xml:space="preserve"> ADDIN EN.CITE </w:instrText>
            </w:r>
            <w:r w:rsidR="002F5CDD">
              <w:rPr>
                <w:i/>
                <w:noProof/>
                <w:sz w:val="24"/>
                <w:szCs w:val="24"/>
              </w:rPr>
              <w:fldChar w:fldCharType="begin">
                <w:fldData xml:space="preserve">PEVuZE5vdGU+PENpdGU+PEF1dGhvcj5BcmdvdXQ8L0F1dGhvcj48WWVhcj4yMDExPC9ZZWFyPjxS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</w:fldData>
              </w:fldChar>
            </w:r>
            <w:r w:rsidR="002F5CDD">
              <w:rPr>
                <w:i/>
                <w:noProof/>
                <w:sz w:val="24"/>
                <w:szCs w:val="24"/>
              </w:rPr>
              <w:instrText xml:space="preserve"> ADDIN EN.CITE.DATA </w:instrText>
            </w:r>
            <w:r w:rsidR="002F5CDD">
              <w:rPr>
                <w:i/>
                <w:noProof/>
                <w:sz w:val="24"/>
                <w:szCs w:val="24"/>
              </w:rPr>
            </w:r>
            <w:r w:rsidR="002F5CDD">
              <w:rPr>
                <w:i/>
                <w:noProof/>
                <w:sz w:val="24"/>
                <w:szCs w:val="24"/>
              </w:rPr>
              <w:fldChar w:fldCharType="end"/>
            </w:r>
            <w:r w:rsidRPr="00551C53">
              <w:rPr>
                <w:i/>
                <w:noProof/>
                <w:sz w:val="24"/>
                <w:szCs w:val="24"/>
              </w:rPr>
            </w:r>
            <w:r w:rsidRPr="00551C53">
              <w:rPr>
                <w:i/>
                <w:noProof/>
                <w:sz w:val="24"/>
                <w:szCs w:val="24"/>
              </w:rPr>
              <w:fldChar w:fldCharType="separate"/>
            </w:r>
            <w:r w:rsidR="002F5CDD">
              <w:rPr>
                <w:i/>
                <w:noProof/>
                <w:sz w:val="24"/>
                <w:szCs w:val="24"/>
              </w:rPr>
              <w:t>(Argout et al., 2011)</w:t>
            </w:r>
            <w:r w:rsidRPr="00551C53">
              <w:rPr>
                <w:i/>
                <w:noProof/>
                <w:sz w:val="24"/>
                <w:szCs w:val="24"/>
              </w:rPr>
              <w:fldChar w:fldCharType="end"/>
            </w:r>
          </w:p>
        </w:tc>
      </w:tr>
      <w:tr w:rsidR="003022F6" w:rsidRPr="00825799" w14:paraId="75C347C8" w14:textId="77777777" w:rsidTr="009C1DB3">
        <w:trPr>
          <w:trHeight w:val="276"/>
        </w:trPr>
        <w:tc>
          <w:tcPr>
            <w:tcW w:w="930" w:type="pct"/>
            <w:shd w:val="clear" w:color="auto" w:fill="auto"/>
            <w:noWrap/>
            <w:vAlign w:val="center"/>
            <w:hideMark/>
          </w:tcPr>
          <w:p w14:paraId="14C107F5"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 xml:space="preserve">Gossypium </w:t>
            </w:r>
            <w:proofErr w:type="spellStart"/>
            <w:r w:rsidRPr="005E3034">
              <w:rPr>
                <w:rFonts w:eastAsia="等线"/>
                <w:i/>
                <w:iCs/>
                <w:color w:val="000000"/>
                <w:kern w:val="0"/>
              </w:rPr>
              <w:t>raimondii</w:t>
            </w:r>
            <w:proofErr w:type="spellEnd"/>
          </w:p>
        </w:tc>
        <w:tc>
          <w:tcPr>
            <w:tcW w:w="522" w:type="pct"/>
            <w:shd w:val="clear" w:color="auto" w:fill="auto"/>
            <w:noWrap/>
            <w:vAlign w:val="center"/>
            <w:hideMark/>
          </w:tcPr>
          <w:p w14:paraId="4C5B0B22"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5BC6FBFB"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v2.1</w:t>
            </w:r>
          </w:p>
        </w:tc>
        <w:tc>
          <w:tcPr>
            <w:tcW w:w="508" w:type="pct"/>
            <w:shd w:val="clear" w:color="auto" w:fill="auto"/>
            <w:noWrap/>
            <w:vAlign w:val="center"/>
            <w:hideMark/>
          </w:tcPr>
          <w:p w14:paraId="7BBDA3D9"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761.4</w:t>
            </w:r>
          </w:p>
        </w:tc>
        <w:tc>
          <w:tcPr>
            <w:tcW w:w="508" w:type="pct"/>
            <w:shd w:val="clear" w:color="auto" w:fill="auto"/>
            <w:noWrap/>
            <w:vAlign w:val="center"/>
            <w:hideMark/>
          </w:tcPr>
          <w:p w14:paraId="3543A99A"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62.2</w:t>
            </w:r>
          </w:p>
        </w:tc>
        <w:tc>
          <w:tcPr>
            <w:tcW w:w="457" w:type="pct"/>
            <w:shd w:val="clear" w:color="auto" w:fill="auto"/>
            <w:noWrap/>
            <w:vAlign w:val="center"/>
            <w:hideMark/>
          </w:tcPr>
          <w:p w14:paraId="7FCE56D4"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37,505</w:t>
            </w:r>
          </w:p>
        </w:tc>
        <w:tc>
          <w:tcPr>
            <w:tcW w:w="1445" w:type="pct"/>
          </w:tcPr>
          <w:p w14:paraId="29E5F3B6" w14:textId="3DBD1EDD" w:rsidR="003022F6" w:rsidRPr="00551C53" w:rsidRDefault="003022F6" w:rsidP="009C1DB3">
            <w:pPr>
              <w:widowControl/>
              <w:jc w:val="left"/>
              <w:rPr>
                <w:rFonts w:eastAsia="等线"/>
                <w:color w:val="000000"/>
                <w:kern w:val="0"/>
                <w:sz w:val="24"/>
                <w:szCs w:val="24"/>
              </w:rPr>
            </w:pPr>
            <w:r w:rsidRPr="00551C53">
              <w:rPr>
                <w:sz w:val="24"/>
                <w:szCs w:val="24"/>
              </w:rPr>
              <w:fldChar w:fldCharType="begin"/>
            </w:r>
            <w:r w:rsidR="002F5CDD">
              <w:rPr>
                <w:sz w:val="24"/>
                <w:szCs w:val="24"/>
              </w:rPr>
              <w:instrText xml:space="preserve"> ADDIN EN.CITE &lt;EndNote&gt;&lt;Cite&gt;&lt;Author&gt;Wang&lt;/Author&gt;&lt;Year&gt;2012&lt;/Year&gt;&lt;RecNum&gt;390&lt;/RecNum&gt;&lt;DisplayText&gt;(Wang et al., 2012)&lt;/DisplayText&gt;&lt;record&gt;&lt;rec-number&gt;390&lt;/rec-number&gt;&lt;foreign-keys&gt;&lt;key app="EN" db-id="wx2t55xxuzf0thead9cv9z9ktzz5tvdwtper" timestamp="1618880407"&gt;390&lt;/key&gt;&lt;/foreign-keys&gt;&lt;ref-type name="Journal Article"&gt;17&lt;/ref-type&gt;&lt;contributors&gt;&lt;authors&gt;&lt;author&gt;Wang, Kunbo&lt;/author&gt;&lt;author&gt;Wang, Zhiwen&lt;/author&gt;&lt;author&gt;Li, Fuguang&lt;/author&gt;&lt;author&gt;Ye, Wuwei&lt;/author&gt;&lt;author&gt;Wang, Junyi&lt;/author&gt;&lt;author&gt;Song, Guoli&lt;/author&gt;&lt;author&gt;Yue, Zhen&lt;/author&gt;&lt;author&gt;Cong, Lin&lt;/author&gt;&lt;author&gt;Shang, Haihong&lt;/author&gt;&lt;author&gt;Zhu, Shilin&lt;/author&gt;&lt;author&gt;Zou, Changsong&lt;/author&gt;&lt;author&gt;Li, Qin&lt;/author&gt;&lt;author&gt;Yuan, Youlu&lt;/author&gt;&lt;author&gt;Lu, Cairui&lt;/author&gt;&lt;author&gt;Wei, Hengling&lt;/author&gt;&lt;author&gt;Gou, Caiyun&lt;/author&gt;&lt;author&gt;Zheng, Zequn&lt;/author&gt;&lt;author&gt;Yin, Ye&lt;/author&gt;&lt;author&gt;Zhang, Xueyan&lt;/author&gt;&lt;author&gt;Liu, Kun&lt;/author&gt;&lt;author&gt;Wang, Bo&lt;/author&gt;&lt;author&gt;Song, Chi&lt;/author&gt;&lt;author&gt;Shi, Nan&lt;/author&gt;&lt;author&gt;Kohel, Russell J.&lt;/author&gt;&lt;author&gt;Percy, Richard G.&lt;/author&gt;&lt;author&gt;Yu, John Z.&lt;/author&gt;&lt;author&gt;Zhu, Yu-Xian&lt;/author&gt;&lt;author&gt;Wang, Jun&lt;/author&gt;&lt;author&gt;Yu, Shuxun&lt;/author&gt;&lt;/authors&gt;&lt;/contributors&gt;&lt;titles&gt;&lt;title&gt;The draft genome of a diploid cotton Gossypium raimondii&lt;/title&gt;&lt;secondary-title&gt;Nature Genetics&lt;/secondary-title&gt;&lt;/titles&gt;&lt;periodical&gt;&lt;full-title&gt;Nature Genetics&lt;/full-title&gt;&lt;/periodical&gt;&lt;pages&gt;1098-1103&lt;/pages&gt;&lt;volume&gt;44&lt;/volume&gt;&lt;number&gt;10&lt;/number&gt;&lt;dates&gt;&lt;year&gt;2012&lt;/year&gt;&lt;pub-dates&gt;&lt;date&gt;2012/10/01&lt;/date&gt;&lt;/pub-dates&gt;&lt;/dates&gt;&lt;isbn&gt;1546-1718&lt;/isbn&gt;&lt;urls&gt;&lt;related-urls&gt;&lt;url&gt;https://doi.org/10.1038/ng.2371&lt;/url&gt;&lt;/related-urls&gt;&lt;/urls&gt;&lt;electronic-resource-num&gt;https://doi.org/10.1038/ng.2371&lt;/electronic-resource-num&gt;&lt;/record&gt;&lt;/Cite&gt;&lt;/EndNote&gt;</w:instrText>
            </w:r>
            <w:r w:rsidRPr="00551C53">
              <w:rPr>
                <w:sz w:val="24"/>
                <w:szCs w:val="24"/>
              </w:rPr>
              <w:fldChar w:fldCharType="separate"/>
            </w:r>
            <w:r w:rsidR="002F5CDD">
              <w:rPr>
                <w:noProof/>
                <w:sz w:val="24"/>
                <w:szCs w:val="24"/>
              </w:rPr>
              <w:t>(Wang et al., 2012)</w:t>
            </w:r>
            <w:r w:rsidRPr="00551C53">
              <w:rPr>
                <w:sz w:val="24"/>
                <w:szCs w:val="24"/>
              </w:rPr>
              <w:fldChar w:fldCharType="end"/>
            </w:r>
          </w:p>
        </w:tc>
      </w:tr>
      <w:tr w:rsidR="003022F6" w:rsidRPr="00825799" w14:paraId="3F72DF87" w14:textId="77777777" w:rsidTr="009C1DB3">
        <w:trPr>
          <w:trHeight w:val="276"/>
        </w:trPr>
        <w:tc>
          <w:tcPr>
            <w:tcW w:w="930" w:type="pct"/>
            <w:shd w:val="clear" w:color="auto" w:fill="auto"/>
            <w:noWrap/>
            <w:vAlign w:val="center"/>
            <w:hideMark/>
          </w:tcPr>
          <w:p w14:paraId="5FA5CC79"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Punica granatum</w:t>
            </w:r>
          </w:p>
        </w:tc>
        <w:tc>
          <w:tcPr>
            <w:tcW w:w="522" w:type="pct"/>
            <w:shd w:val="clear" w:color="auto" w:fill="auto"/>
            <w:noWrap/>
            <w:vAlign w:val="center"/>
            <w:hideMark/>
          </w:tcPr>
          <w:p w14:paraId="76A231DE"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476011C7"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ASM220158v1</w:t>
            </w:r>
          </w:p>
        </w:tc>
        <w:tc>
          <w:tcPr>
            <w:tcW w:w="508" w:type="pct"/>
            <w:shd w:val="clear" w:color="auto" w:fill="auto"/>
            <w:noWrap/>
            <w:vAlign w:val="center"/>
            <w:hideMark/>
          </w:tcPr>
          <w:p w14:paraId="4B96CA25"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296</w:t>
            </w:r>
          </w:p>
        </w:tc>
        <w:tc>
          <w:tcPr>
            <w:tcW w:w="508" w:type="pct"/>
            <w:shd w:val="clear" w:color="auto" w:fill="auto"/>
            <w:noWrap/>
            <w:vAlign w:val="center"/>
            <w:hideMark/>
          </w:tcPr>
          <w:p w14:paraId="72D5D8E3"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2.3</w:t>
            </w:r>
          </w:p>
        </w:tc>
        <w:tc>
          <w:tcPr>
            <w:tcW w:w="457" w:type="pct"/>
            <w:shd w:val="clear" w:color="auto" w:fill="auto"/>
            <w:noWrap/>
            <w:vAlign w:val="center"/>
            <w:hideMark/>
          </w:tcPr>
          <w:p w14:paraId="10EE6871"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29,127</w:t>
            </w:r>
          </w:p>
        </w:tc>
        <w:tc>
          <w:tcPr>
            <w:tcW w:w="1445" w:type="pct"/>
          </w:tcPr>
          <w:p w14:paraId="252960CA" w14:textId="5B70E3CD" w:rsidR="003022F6" w:rsidRPr="00551C53" w:rsidRDefault="003022F6" w:rsidP="009C1DB3">
            <w:pPr>
              <w:widowControl/>
              <w:jc w:val="left"/>
              <w:rPr>
                <w:rFonts w:eastAsia="等线"/>
                <w:color w:val="000000"/>
                <w:kern w:val="0"/>
                <w:sz w:val="24"/>
                <w:szCs w:val="24"/>
              </w:rPr>
            </w:pPr>
            <w:r w:rsidRPr="00551C53">
              <w:rPr>
                <w:sz w:val="24"/>
                <w:szCs w:val="24"/>
              </w:rPr>
              <w:fldChar w:fldCharType="begin"/>
            </w:r>
            <w:r w:rsidR="002F5CDD">
              <w:rPr>
                <w:sz w:val="24"/>
                <w:szCs w:val="24"/>
              </w:rPr>
              <w:instrText xml:space="preserve"> ADDIN EN.CITE &lt;EndNote&gt;&lt;Cite&gt;&lt;Author&gt;Yuan&lt;/Author&gt;&lt;Year&gt;2018&lt;/Year&gt;&lt;RecNum&gt;512&lt;/RecNum&gt;&lt;DisplayText&gt;(Yuan et al., 2018)&lt;/DisplayText&gt;&lt;record&gt;&lt;rec-number&gt;512&lt;/rec-number&gt;&lt;foreign-keys&gt;&lt;key app="EN" db-id="wx2t55xxuzf0thead9cv9z9ktzz5tvdwtper" timestamp="1618942182"&gt;512&lt;/key&gt;&lt;/foreign-keys&gt;&lt;ref-type name="Journal Article"&gt;17&lt;/ref-type&gt;&lt;contributors&gt;&lt;authors&gt;&lt;author&gt;Yuan, Zhaohe&lt;/author&gt;&lt;author&gt;Fang, Yanming&lt;/author&gt;&lt;author&gt;Zhang, Taikui&lt;/author&gt;&lt;author&gt;Fei, Zhangjun&lt;/author&gt;&lt;author&gt;Han, Fengming&lt;/author&gt;&lt;author&gt;Liu, Cuiyu&lt;/author&gt;&lt;author&gt;Liu, Min&lt;/author&gt;&lt;author&gt;Xiao, Wei&lt;/author&gt;&lt;author&gt;Zhang, Wenjing&lt;/author&gt;&lt;author&gt;Wu, Shan&lt;/author&gt;&lt;author&gt;Zhang, Mengwei&lt;/author&gt;&lt;author&gt;Ju, Youhui&lt;/author&gt;&lt;author&gt;Xu, Huili&lt;/author&gt;&lt;author&gt;Dai, He&lt;/author&gt;&lt;author&gt;Liu, Yujun&lt;/author&gt;&lt;author&gt;Chen, Yanhui&lt;/author&gt;&lt;author&gt;Wang, Lili&lt;/author&gt;&lt;author&gt;Zhou, Jianqing&lt;/author&gt;&lt;author&gt;Guan, Dian&lt;/author&gt;&lt;author&gt;Yan, Ming&lt;/author&gt;&lt;author&gt;Xia, Yanhua&lt;/author&gt;&lt;author&gt;Huang, Xianbin&lt;/author&gt;&lt;author&gt;Liu, Dongyuan&lt;/author&gt;&lt;author&gt;Wei, Hongmin&lt;/author&gt;&lt;author&gt;Zheng, Hongkun&lt;/author&gt;&lt;/authors&gt;&lt;/contributors&gt;&lt;titles&gt;&lt;title&gt;The pomegranate (Punica granatum L.) genome provides insights into fruit quality and ovule developmental biology&lt;/title&gt;&lt;secondary-title&gt;Plant Biotechnology Journal&lt;/secondary-title&gt;&lt;/titles&gt;&lt;periodical&gt;&lt;full-title&gt;Plant Biotechnology Journal&lt;/full-title&gt;&lt;abbr-1&gt;Plant Biotechnol J&lt;/abbr-1&gt;&lt;/periodical&gt;&lt;pages&gt;1363-1374&lt;/pages&gt;&lt;volume&gt;16&lt;/volume&gt;&lt;number&gt;7&lt;/number&gt;&lt;dates&gt;&lt;year&gt;2018&lt;/year&gt;&lt;/dates&gt;&lt;isbn&gt;1467-7644&lt;/isbn&gt;&lt;urls&gt;&lt;related-urls&gt;&lt;url&gt;https://onlinelibrary.wiley.com/doi/abs/10.1111/pbi.12875&lt;/url&gt;&lt;/related-urls&gt;&lt;/urls&gt;&lt;electronic-resource-num&gt;https://doi.org/10.1111/pbi.12875&lt;/electronic-resource-num&gt;&lt;/record&gt;&lt;/Cite&gt;&lt;/EndNote&gt;</w:instrText>
            </w:r>
            <w:r w:rsidRPr="00551C53">
              <w:rPr>
                <w:sz w:val="24"/>
                <w:szCs w:val="24"/>
              </w:rPr>
              <w:fldChar w:fldCharType="separate"/>
            </w:r>
            <w:r w:rsidR="002F5CDD">
              <w:rPr>
                <w:noProof/>
                <w:sz w:val="24"/>
                <w:szCs w:val="24"/>
              </w:rPr>
              <w:t>(Yuan et al., 2018)</w:t>
            </w:r>
            <w:r w:rsidRPr="00551C53">
              <w:rPr>
                <w:sz w:val="24"/>
                <w:szCs w:val="24"/>
              </w:rPr>
              <w:fldChar w:fldCharType="end"/>
            </w:r>
          </w:p>
        </w:tc>
      </w:tr>
      <w:tr w:rsidR="003022F6" w:rsidRPr="00825799" w14:paraId="3D06AADE" w14:textId="77777777" w:rsidTr="009C1DB3">
        <w:trPr>
          <w:trHeight w:val="276"/>
        </w:trPr>
        <w:tc>
          <w:tcPr>
            <w:tcW w:w="930" w:type="pct"/>
            <w:shd w:val="clear" w:color="auto" w:fill="auto"/>
            <w:noWrap/>
            <w:vAlign w:val="center"/>
            <w:hideMark/>
          </w:tcPr>
          <w:p w14:paraId="34F61616"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Eucalyptus grandis</w:t>
            </w:r>
          </w:p>
        </w:tc>
        <w:tc>
          <w:tcPr>
            <w:tcW w:w="522" w:type="pct"/>
            <w:shd w:val="clear" w:color="auto" w:fill="auto"/>
            <w:noWrap/>
            <w:vAlign w:val="center"/>
            <w:hideMark/>
          </w:tcPr>
          <w:p w14:paraId="5FBA0DE0"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7FB339F1"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v2.0</w:t>
            </w:r>
          </w:p>
        </w:tc>
        <w:tc>
          <w:tcPr>
            <w:tcW w:w="508" w:type="pct"/>
            <w:shd w:val="clear" w:color="auto" w:fill="auto"/>
            <w:noWrap/>
            <w:vAlign w:val="center"/>
            <w:hideMark/>
          </w:tcPr>
          <w:p w14:paraId="19C2BE27"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691</w:t>
            </w:r>
          </w:p>
        </w:tc>
        <w:tc>
          <w:tcPr>
            <w:tcW w:w="508" w:type="pct"/>
            <w:shd w:val="clear" w:color="auto" w:fill="auto"/>
            <w:noWrap/>
            <w:vAlign w:val="center"/>
            <w:hideMark/>
          </w:tcPr>
          <w:p w14:paraId="5F058B59"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58.0</w:t>
            </w:r>
          </w:p>
        </w:tc>
        <w:tc>
          <w:tcPr>
            <w:tcW w:w="457" w:type="pct"/>
            <w:shd w:val="clear" w:color="auto" w:fill="auto"/>
            <w:noWrap/>
            <w:vAlign w:val="center"/>
            <w:hideMark/>
          </w:tcPr>
          <w:p w14:paraId="72BFC379"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36,349</w:t>
            </w:r>
          </w:p>
        </w:tc>
        <w:tc>
          <w:tcPr>
            <w:tcW w:w="1445" w:type="pct"/>
          </w:tcPr>
          <w:p w14:paraId="41BAF99C" w14:textId="22794B2F" w:rsidR="003022F6" w:rsidRPr="00551C53" w:rsidRDefault="003022F6" w:rsidP="009C1DB3">
            <w:pPr>
              <w:widowControl/>
              <w:jc w:val="left"/>
              <w:rPr>
                <w:rFonts w:eastAsia="等线"/>
                <w:color w:val="000000"/>
                <w:kern w:val="0"/>
                <w:sz w:val="24"/>
                <w:szCs w:val="24"/>
              </w:rPr>
            </w:pPr>
            <w:r w:rsidRPr="00551C53">
              <w:rPr>
                <w:sz w:val="24"/>
                <w:szCs w:val="24"/>
              </w:rPr>
              <w:fldChar w:fldCharType="begin">
                <w:fldData xml:space="preserve">PEVuZE5vdGU+PENpdGU+PEF1dGhvcj5NeWJ1cmc8L0F1dGhvcj48WWVhcj4yMDE0PC9ZZWFyPjxS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=
</w:fldData>
              </w:fldChar>
            </w:r>
            <w:r w:rsidR="002F5CDD">
              <w:rPr>
                <w:sz w:val="24"/>
                <w:szCs w:val="24"/>
              </w:rPr>
              <w:instrText xml:space="preserve"> ADDIN EN.CITE </w:instrText>
            </w:r>
            <w:r w:rsidR="002F5CDD">
              <w:rPr>
                <w:sz w:val="24"/>
                <w:szCs w:val="24"/>
              </w:rPr>
              <w:fldChar w:fldCharType="begin">
                <w:fldData xml:space="preserve">PEVuZE5vdGU+PENpdGU+PEF1dGhvcj5NeWJ1cmc8L0F1dGhvcj48WWVhcj4yMDE0PC9ZZWFyPjxS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=
</w:fldData>
              </w:fldChar>
            </w:r>
            <w:r w:rsidR="002F5CDD">
              <w:rPr>
                <w:sz w:val="24"/>
                <w:szCs w:val="24"/>
              </w:rPr>
              <w:instrText xml:space="preserve"> ADDIN EN.CITE.DATA </w:instrText>
            </w:r>
            <w:r w:rsidR="002F5CDD">
              <w:rPr>
                <w:sz w:val="24"/>
                <w:szCs w:val="24"/>
              </w:rPr>
            </w:r>
            <w:r w:rsidR="002F5CDD">
              <w:rPr>
                <w:sz w:val="24"/>
                <w:szCs w:val="24"/>
              </w:rPr>
              <w:fldChar w:fldCharType="end"/>
            </w:r>
            <w:r w:rsidRPr="00551C53">
              <w:rPr>
                <w:sz w:val="24"/>
                <w:szCs w:val="24"/>
              </w:rPr>
            </w:r>
            <w:r w:rsidRPr="00551C53">
              <w:rPr>
                <w:sz w:val="24"/>
                <w:szCs w:val="24"/>
              </w:rPr>
              <w:fldChar w:fldCharType="separate"/>
            </w:r>
            <w:r w:rsidR="002F5CDD">
              <w:rPr>
                <w:noProof/>
                <w:sz w:val="24"/>
                <w:szCs w:val="24"/>
              </w:rPr>
              <w:t>(Myburg et al., 2014)</w:t>
            </w:r>
            <w:r w:rsidRPr="00551C53">
              <w:rPr>
                <w:sz w:val="24"/>
                <w:szCs w:val="24"/>
              </w:rPr>
              <w:fldChar w:fldCharType="end"/>
            </w:r>
          </w:p>
        </w:tc>
      </w:tr>
      <w:tr w:rsidR="003022F6" w:rsidRPr="00825799" w14:paraId="7F152D61" w14:textId="77777777" w:rsidTr="009C1DB3">
        <w:trPr>
          <w:trHeight w:val="276"/>
        </w:trPr>
        <w:tc>
          <w:tcPr>
            <w:tcW w:w="930" w:type="pct"/>
            <w:shd w:val="clear" w:color="auto" w:fill="auto"/>
            <w:noWrap/>
            <w:vAlign w:val="center"/>
            <w:hideMark/>
          </w:tcPr>
          <w:p w14:paraId="43D5CE48"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Carica papaya</w:t>
            </w:r>
          </w:p>
        </w:tc>
        <w:tc>
          <w:tcPr>
            <w:tcW w:w="522" w:type="pct"/>
            <w:shd w:val="clear" w:color="auto" w:fill="auto"/>
            <w:noWrap/>
            <w:vAlign w:val="center"/>
            <w:hideMark/>
          </w:tcPr>
          <w:p w14:paraId="7C576C81"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40EA9496"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Payaya1.0</w:t>
            </w:r>
          </w:p>
        </w:tc>
        <w:tc>
          <w:tcPr>
            <w:tcW w:w="508" w:type="pct"/>
            <w:shd w:val="clear" w:color="auto" w:fill="auto"/>
            <w:noWrap/>
            <w:vAlign w:val="center"/>
            <w:hideMark/>
          </w:tcPr>
          <w:p w14:paraId="025324EC"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370</w:t>
            </w:r>
          </w:p>
        </w:tc>
        <w:tc>
          <w:tcPr>
            <w:tcW w:w="508" w:type="pct"/>
            <w:shd w:val="clear" w:color="auto" w:fill="auto"/>
            <w:noWrap/>
            <w:vAlign w:val="center"/>
            <w:hideMark/>
          </w:tcPr>
          <w:p w14:paraId="4ABC30D3"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1.1</w:t>
            </w:r>
          </w:p>
        </w:tc>
        <w:tc>
          <w:tcPr>
            <w:tcW w:w="457" w:type="pct"/>
            <w:shd w:val="clear" w:color="auto" w:fill="auto"/>
            <w:noWrap/>
            <w:vAlign w:val="center"/>
            <w:hideMark/>
          </w:tcPr>
          <w:p w14:paraId="30A9E63F"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18,003</w:t>
            </w:r>
          </w:p>
        </w:tc>
        <w:tc>
          <w:tcPr>
            <w:tcW w:w="1445" w:type="pct"/>
          </w:tcPr>
          <w:p w14:paraId="00F2D655" w14:textId="3872D1AC" w:rsidR="003022F6" w:rsidRPr="00551C53" w:rsidRDefault="003022F6" w:rsidP="009C1DB3">
            <w:pPr>
              <w:widowControl/>
              <w:jc w:val="left"/>
              <w:rPr>
                <w:rFonts w:eastAsia="等线"/>
                <w:color w:val="000000"/>
                <w:kern w:val="0"/>
                <w:sz w:val="24"/>
                <w:szCs w:val="24"/>
              </w:rPr>
            </w:pPr>
            <w:r w:rsidRPr="00551C53">
              <w:rPr>
                <w:sz w:val="24"/>
                <w:szCs w:val="24"/>
              </w:rPr>
              <w:fldChar w:fldCharType="begin">
                <w:fldData xml:space="preserve">PEVuZE5vdGU+PENpdGU+PEF1dGhvcj5NaW5nPC9BdXRob3I+PFllYXI+MjAwODwvWWVhcj48UmVj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</w:fldData>
              </w:fldChar>
            </w:r>
            <w:r w:rsidR="002F5CDD">
              <w:rPr>
                <w:sz w:val="24"/>
                <w:szCs w:val="24"/>
              </w:rPr>
              <w:instrText xml:space="preserve"> ADDIN EN.CITE </w:instrText>
            </w:r>
            <w:r w:rsidR="002F5CDD">
              <w:rPr>
                <w:sz w:val="24"/>
                <w:szCs w:val="24"/>
              </w:rPr>
              <w:fldChar w:fldCharType="begin">
                <w:fldData xml:space="preserve">PEVuZE5vdGU+PENpdGU+PEF1dGhvcj5NaW5nPC9BdXRob3I+PFllYXI+MjAwODwvWWVhcj48UmVj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</w:fldData>
              </w:fldChar>
            </w:r>
            <w:r w:rsidR="002F5CDD">
              <w:rPr>
                <w:sz w:val="24"/>
                <w:szCs w:val="24"/>
              </w:rPr>
              <w:instrText xml:space="preserve"> ADDIN EN.CITE.DATA </w:instrText>
            </w:r>
            <w:r w:rsidR="002F5CDD">
              <w:rPr>
                <w:sz w:val="24"/>
                <w:szCs w:val="24"/>
              </w:rPr>
            </w:r>
            <w:r w:rsidR="002F5CDD">
              <w:rPr>
                <w:sz w:val="24"/>
                <w:szCs w:val="24"/>
              </w:rPr>
              <w:fldChar w:fldCharType="end"/>
            </w:r>
            <w:r w:rsidRPr="00551C53">
              <w:rPr>
                <w:sz w:val="24"/>
                <w:szCs w:val="24"/>
              </w:rPr>
            </w:r>
            <w:r w:rsidRPr="00551C53">
              <w:rPr>
                <w:sz w:val="24"/>
                <w:szCs w:val="24"/>
              </w:rPr>
              <w:fldChar w:fldCharType="separate"/>
            </w:r>
            <w:r w:rsidR="002F5CDD">
              <w:rPr>
                <w:noProof/>
                <w:sz w:val="24"/>
                <w:szCs w:val="24"/>
              </w:rPr>
              <w:t>(Ming et al., 2008)</w:t>
            </w:r>
            <w:r w:rsidRPr="00551C53">
              <w:rPr>
                <w:sz w:val="24"/>
                <w:szCs w:val="24"/>
              </w:rPr>
              <w:fldChar w:fldCharType="end"/>
            </w:r>
          </w:p>
        </w:tc>
      </w:tr>
      <w:tr w:rsidR="003022F6" w:rsidRPr="00825799" w14:paraId="24F56BBA" w14:textId="77777777" w:rsidTr="009C1DB3">
        <w:trPr>
          <w:trHeight w:val="276"/>
        </w:trPr>
        <w:tc>
          <w:tcPr>
            <w:tcW w:w="930" w:type="pct"/>
            <w:shd w:val="clear" w:color="auto" w:fill="auto"/>
            <w:noWrap/>
            <w:vAlign w:val="center"/>
            <w:hideMark/>
          </w:tcPr>
          <w:p w14:paraId="6A7ACC69"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Arabidopsis thaliana</w:t>
            </w:r>
          </w:p>
        </w:tc>
        <w:tc>
          <w:tcPr>
            <w:tcW w:w="522" w:type="pct"/>
            <w:shd w:val="clear" w:color="auto" w:fill="auto"/>
            <w:noWrap/>
            <w:vAlign w:val="center"/>
            <w:hideMark/>
          </w:tcPr>
          <w:p w14:paraId="0400CC5D"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2DACB4B3"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TAIR10</w:t>
            </w:r>
          </w:p>
        </w:tc>
        <w:tc>
          <w:tcPr>
            <w:tcW w:w="508" w:type="pct"/>
            <w:shd w:val="clear" w:color="auto" w:fill="auto"/>
            <w:noWrap/>
            <w:vAlign w:val="center"/>
            <w:hideMark/>
          </w:tcPr>
          <w:p w14:paraId="559CF13F"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135</w:t>
            </w:r>
          </w:p>
        </w:tc>
        <w:tc>
          <w:tcPr>
            <w:tcW w:w="508" w:type="pct"/>
            <w:shd w:val="clear" w:color="auto" w:fill="auto"/>
            <w:noWrap/>
            <w:vAlign w:val="center"/>
            <w:hideMark/>
          </w:tcPr>
          <w:p w14:paraId="00DFDCE6"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22.4</w:t>
            </w:r>
          </w:p>
        </w:tc>
        <w:tc>
          <w:tcPr>
            <w:tcW w:w="457" w:type="pct"/>
            <w:shd w:val="clear" w:color="auto" w:fill="auto"/>
            <w:noWrap/>
            <w:vAlign w:val="center"/>
            <w:hideMark/>
          </w:tcPr>
          <w:p w14:paraId="272A2352"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27,416</w:t>
            </w:r>
          </w:p>
        </w:tc>
        <w:tc>
          <w:tcPr>
            <w:tcW w:w="1445" w:type="pct"/>
          </w:tcPr>
          <w:p w14:paraId="1699CA5F" w14:textId="4014FAA1" w:rsidR="003022F6" w:rsidRPr="00551C53" w:rsidRDefault="003022F6" w:rsidP="009C1DB3">
            <w:pPr>
              <w:widowControl/>
              <w:jc w:val="left"/>
              <w:rPr>
                <w:rFonts w:eastAsia="等线"/>
                <w:color w:val="000000"/>
                <w:kern w:val="0"/>
                <w:sz w:val="24"/>
                <w:szCs w:val="24"/>
              </w:rPr>
            </w:pPr>
            <w:r w:rsidRPr="00551C53">
              <w:rPr>
                <w:noProof/>
                <w:sz w:val="24"/>
                <w:szCs w:val="24"/>
              </w:rPr>
              <w:fldChar w:fldCharType="begin">
                <w:fldData xml:space="preserve">PEVuZE5vdGU+PENpdGU+PEF1dGhvcj5Td2FyYnJlY2s8L0F1dGhvcj48WWVhcj4yMDA3PC9ZZWFy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=
</w:fldData>
              </w:fldChar>
            </w:r>
            <w:r w:rsidR="002F5CDD">
              <w:rPr>
                <w:noProof/>
                <w:sz w:val="24"/>
                <w:szCs w:val="24"/>
              </w:rPr>
              <w:instrText xml:space="preserve"> ADDIN EN.CITE </w:instrText>
            </w:r>
            <w:r w:rsidR="002F5CDD">
              <w:rPr>
                <w:noProof/>
                <w:sz w:val="24"/>
                <w:szCs w:val="24"/>
              </w:rPr>
              <w:fldChar w:fldCharType="begin">
                <w:fldData xml:space="preserve">PEVuZE5vdGU+PENpdGU+PEF1dGhvcj5Td2FyYnJlY2s8L0F1dGhvcj48WWVhcj4yMDA3PC9ZZWFy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=
</w:fldData>
              </w:fldChar>
            </w:r>
            <w:r w:rsidR="002F5CDD">
              <w:rPr>
                <w:noProof/>
                <w:sz w:val="24"/>
                <w:szCs w:val="24"/>
              </w:rPr>
              <w:instrText xml:space="preserve"> ADDIN EN.CITE.DATA </w:instrText>
            </w:r>
            <w:r w:rsidR="002F5CDD">
              <w:rPr>
                <w:noProof/>
                <w:sz w:val="24"/>
                <w:szCs w:val="24"/>
              </w:rPr>
            </w:r>
            <w:r w:rsidR="002F5CDD">
              <w:rPr>
                <w:noProof/>
                <w:sz w:val="24"/>
                <w:szCs w:val="24"/>
              </w:rPr>
              <w:fldChar w:fldCharType="end"/>
            </w:r>
            <w:r w:rsidRPr="00551C53">
              <w:rPr>
                <w:noProof/>
                <w:sz w:val="24"/>
                <w:szCs w:val="24"/>
              </w:rPr>
            </w:r>
            <w:r w:rsidRPr="00551C53">
              <w:rPr>
                <w:noProof/>
                <w:sz w:val="24"/>
                <w:szCs w:val="24"/>
              </w:rPr>
              <w:fldChar w:fldCharType="separate"/>
            </w:r>
            <w:r w:rsidR="002F5CDD">
              <w:rPr>
                <w:noProof/>
                <w:sz w:val="24"/>
                <w:szCs w:val="24"/>
              </w:rPr>
              <w:t>(Swarbreck et al., 2007)</w:t>
            </w:r>
            <w:r w:rsidRPr="00551C53">
              <w:rPr>
                <w:noProof/>
                <w:sz w:val="24"/>
                <w:szCs w:val="24"/>
              </w:rPr>
              <w:fldChar w:fldCharType="end"/>
            </w:r>
          </w:p>
        </w:tc>
      </w:tr>
      <w:tr w:rsidR="003022F6" w:rsidRPr="00825799" w14:paraId="6AB58873" w14:textId="77777777" w:rsidTr="009C1DB3">
        <w:trPr>
          <w:trHeight w:val="276"/>
        </w:trPr>
        <w:tc>
          <w:tcPr>
            <w:tcW w:w="930" w:type="pct"/>
            <w:shd w:val="clear" w:color="auto" w:fill="auto"/>
            <w:noWrap/>
            <w:vAlign w:val="center"/>
            <w:hideMark/>
          </w:tcPr>
          <w:p w14:paraId="76328C28"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 xml:space="preserve">Populus </w:t>
            </w:r>
            <w:proofErr w:type="spellStart"/>
            <w:r w:rsidRPr="005E3034">
              <w:rPr>
                <w:rFonts w:eastAsia="等线"/>
                <w:i/>
                <w:iCs/>
                <w:color w:val="000000"/>
                <w:kern w:val="0"/>
              </w:rPr>
              <w:t>trichocarpa</w:t>
            </w:r>
            <w:proofErr w:type="spellEnd"/>
          </w:p>
        </w:tc>
        <w:tc>
          <w:tcPr>
            <w:tcW w:w="522" w:type="pct"/>
            <w:shd w:val="clear" w:color="auto" w:fill="auto"/>
            <w:noWrap/>
            <w:vAlign w:val="center"/>
            <w:hideMark/>
          </w:tcPr>
          <w:p w14:paraId="0C37CAF7"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53721B4E"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v3.1</w:t>
            </w:r>
          </w:p>
        </w:tc>
        <w:tc>
          <w:tcPr>
            <w:tcW w:w="508" w:type="pct"/>
            <w:shd w:val="clear" w:color="auto" w:fill="auto"/>
            <w:noWrap/>
            <w:vAlign w:val="center"/>
            <w:hideMark/>
          </w:tcPr>
          <w:p w14:paraId="5B8E544E"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423</w:t>
            </w:r>
          </w:p>
        </w:tc>
        <w:tc>
          <w:tcPr>
            <w:tcW w:w="508" w:type="pct"/>
            <w:shd w:val="clear" w:color="auto" w:fill="auto"/>
            <w:noWrap/>
            <w:vAlign w:val="center"/>
            <w:hideMark/>
          </w:tcPr>
          <w:p w14:paraId="7E450D6C"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20.0</w:t>
            </w:r>
          </w:p>
        </w:tc>
        <w:tc>
          <w:tcPr>
            <w:tcW w:w="457" w:type="pct"/>
            <w:shd w:val="clear" w:color="auto" w:fill="auto"/>
            <w:noWrap/>
            <w:vAlign w:val="center"/>
            <w:hideMark/>
          </w:tcPr>
          <w:p w14:paraId="3A20E750"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41,335</w:t>
            </w:r>
          </w:p>
        </w:tc>
        <w:tc>
          <w:tcPr>
            <w:tcW w:w="1445" w:type="pct"/>
          </w:tcPr>
          <w:p w14:paraId="1B56C44D" w14:textId="10B6394C" w:rsidR="003022F6" w:rsidRPr="00551C53" w:rsidRDefault="003022F6" w:rsidP="009C1DB3">
            <w:pPr>
              <w:widowControl/>
              <w:jc w:val="left"/>
              <w:rPr>
                <w:rFonts w:eastAsia="等线"/>
                <w:color w:val="000000"/>
                <w:kern w:val="0"/>
                <w:sz w:val="24"/>
                <w:szCs w:val="24"/>
              </w:rPr>
            </w:pPr>
            <w:r w:rsidRPr="00551C53">
              <w:rPr>
                <w:noProof/>
                <w:sz w:val="24"/>
                <w:szCs w:val="24"/>
              </w:rPr>
              <w:fldChar w:fldCharType="begin">
                <w:fldData xml:space="preserve">PEVuZE5vdGU+PENpdGU+PEF1dGhvcj5UdXNrYW48L0F1dGhvcj48WWVhcj4yMDA2PC9ZZWFyPjxS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</w:fldData>
              </w:fldChar>
            </w:r>
            <w:r w:rsidR="002F5CDD">
              <w:rPr>
                <w:noProof/>
                <w:sz w:val="24"/>
                <w:szCs w:val="24"/>
              </w:rPr>
              <w:instrText xml:space="preserve"> ADDIN EN.CITE </w:instrText>
            </w:r>
            <w:r w:rsidR="002F5CDD">
              <w:rPr>
                <w:noProof/>
                <w:sz w:val="24"/>
                <w:szCs w:val="24"/>
              </w:rPr>
              <w:fldChar w:fldCharType="begin">
                <w:fldData xml:space="preserve">PEVuZE5vdGU+PENpdGU+PEF1dGhvcj5UdXNrYW48L0F1dGhvcj48WWVhcj4yMDA2PC9ZZWFyPjxS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</w:fldData>
              </w:fldChar>
            </w:r>
            <w:r w:rsidR="002F5CDD">
              <w:rPr>
                <w:noProof/>
                <w:sz w:val="24"/>
                <w:szCs w:val="24"/>
              </w:rPr>
              <w:instrText xml:space="preserve"> ADDIN EN.CITE.DATA </w:instrText>
            </w:r>
            <w:r w:rsidR="002F5CDD">
              <w:rPr>
                <w:noProof/>
                <w:sz w:val="24"/>
                <w:szCs w:val="24"/>
              </w:rPr>
            </w:r>
            <w:r w:rsidR="002F5CDD">
              <w:rPr>
                <w:noProof/>
                <w:sz w:val="24"/>
                <w:szCs w:val="24"/>
              </w:rPr>
              <w:fldChar w:fldCharType="end"/>
            </w:r>
            <w:r w:rsidRPr="00551C53">
              <w:rPr>
                <w:noProof/>
                <w:sz w:val="24"/>
                <w:szCs w:val="24"/>
              </w:rPr>
            </w:r>
            <w:r w:rsidRPr="00551C53">
              <w:rPr>
                <w:noProof/>
                <w:sz w:val="24"/>
                <w:szCs w:val="24"/>
              </w:rPr>
              <w:fldChar w:fldCharType="separate"/>
            </w:r>
            <w:r w:rsidR="002F5CDD">
              <w:rPr>
                <w:noProof/>
                <w:sz w:val="24"/>
                <w:szCs w:val="24"/>
              </w:rPr>
              <w:t>(Tuskan et al., 2006)</w:t>
            </w:r>
            <w:r w:rsidRPr="00551C53">
              <w:rPr>
                <w:noProof/>
                <w:sz w:val="24"/>
                <w:szCs w:val="24"/>
              </w:rPr>
              <w:fldChar w:fldCharType="end"/>
            </w:r>
          </w:p>
        </w:tc>
      </w:tr>
      <w:tr w:rsidR="003022F6" w:rsidRPr="00825799" w14:paraId="3742B9AF" w14:textId="77777777" w:rsidTr="009C1DB3">
        <w:trPr>
          <w:trHeight w:val="276"/>
        </w:trPr>
        <w:tc>
          <w:tcPr>
            <w:tcW w:w="930" w:type="pct"/>
            <w:shd w:val="clear" w:color="auto" w:fill="auto"/>
            <w:noWrap/>
            <w:vAlign w:val="center"/>
            <w:hideMark/>
          </w:tcPr>
          <w:p w14:paraId="514092BF"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Glycine max</w:t>
            </w:r>
          </w:p>
        </w:tc>
        <w:tc>
          <w:tcPr>
            <w:tcW w:w="522" w:type="pct"/>
            <w:shd w:val="clear" w:color="auto" w:fill="auto"/>
            <w:noWrap/>
            <w:vAlign w:val="center"/>
            <w:hideMark/>
          </w:tcPr>
          <w:p w14:paraId="354A839A"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06A77919"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v1.0</w:t>
            </w:r>
          </w:p>
        </w:tc>
        <w:tc>
          <w:tcPr>
            <w:tcW w:w="508" w:type="pct"/>
            <w:shd w:val="clear" w:color="auto" w:fill="auto"/>
            <w:noWrap/>
            <w:vAlign w:val="center"/>
            <w:hideMark/>
          </w:tcPr>
          <w:p w14:paraId="61DD78DD"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978</w:t>
            </w:r>
          </w:p>
        </w:tc>
        <w:tc>
          <w:tcPr>
            <w:tcW w:w="508" w:type="pct"/>
            <w:shd w:val="clear" w:color="auto" w:fill="auto"/>
            <w:noWrap/>
            <w:vAlign w:val="center"/>
            <w:hideMark/>
          </w:tcPr>
          <w:p w14:paraId="0872ACC0"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49.0</w:t>
            </w:r>
          </w:p>
        </w:tc>
        <w:tc>
          <w:tcPr>
            <w:tcW w:w="457" w:type="pct"/>
            <w:shd w:val="clear" w:color="auto" w:fill="auto"/>
            <w:noWrap/>
            <w:vAlign w:val="center"/>
            <w:hideMark/>
          </w:tcPr>
          <w:p w14:paraId="3259FBE5"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56,044</w:t>
            </w:r>
          </w:p>
        </w:tc>
        <w:tc>
          <w:tcPr>
            <w:tcW w:w="1445" w:type="pct"/>
          </w:tcPr>
          <w:p w14:paraId="4121583B" w14:textId="32567BA2" w:rsidR="003022F6" w:rsidRPr="00551C53" w:rsidRDefault="003022F6" w:rsidP="009C1DB3">
            <w:pPr>
              <w:widowControl/>
              <w:jc w:val="left"/>
              <w:rPr>
                <w:rFonts w:eastAsia="等线"/>
                <w:color w:val="000000"/>
                <w:kern w:val="0"/>
                <w:sz w:val="24"/>
                <w:szCs w:val="24"/>
              </w:rPr>
            </w:pPr>
            <w:r w:rsidRPr="00551C53">
              <w:rPr>
                <w:sz w:val="24"/>
                <w:szCs w:val="24"/>
              </w:rPr>
              <w:fldChar w:fldCharType="begin">
                <w:fldData xml:space="preserve">PEVuZE5vdGU+PENpdGU+PEF1dGhvcj5TY2htdXR6PC9BdXRob3I+PFllYXI+MjAxMDwvWWVhcj48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=
</w:fldData>
              </w:fldChar>
            </w:r>
            <w:r w:rsidR="002F5CDD">
              <w:rPr>
                <w:sz w:val="24"/>
                <w:szCs w:val="24"/>
              </w:rPr>
              <w:instrText xml:space="preserve"> ADDIN EN.CITE </w:instrText>
            </w:r>
            <w:r w:rsidR="002F5CDD">
              <w:rPr>
                <w:sz w:val="24"/>
                <w:szCs w:val="24"/>
              </w:rPr>
              <w:fldChar w:fldCharType="begin">
                <w:fldData xml:space="preserve">PEVuZE5vdGU+PENpdGU+PEF1dGhvcj5TY2htdXR6PC9BdXRob3I+PFllYXI+MjAxMDwvWWVhcj48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=
</w:fldData>
              </w:fldChar>
            </w:r>
            <w:r w:rsidR="002F5CDD">
              <w:rPr>
                <w:sz w:val="24"/>
                <w:szCs w:val="24"/>
              </w:rPr>
              <w:instrText xml:space="preserve"> ADDIN EN.CITE.DATA </w:instrText>
            </w:r>
            <w:r w:rsidR="002F5CDD">
              <w:rPr>
                <w:sz w:val="24"/>
                <w:szCs w:val="24"/>
              </w:rPr>
            </w:r>
            <w:r w:rsidR="002F5CDD">
              <w:rPr>
                <w:sz w:val="24"/>
                <w:szCs w:val="24"/>
              </w:rPr>
              <w:fldChar w:fldCharType="end"/>
            </w:r>
            <w:r w:rsidRPr="00551C53">
              <w:rPr>
                <w:sz w:val="24"/>
                <w:szCs w:val="24"/>
              </w:rPr>
            </w:r>
            <w:r w:rsidRPr="00551C53">
              <w:rPr>
                <w:sz w:val="24"/>
                <w:szCs w:val="24"/>
              </w:rPr>
              <w:fldChar w:fldCharType="separate"/>
            </w:r>
            <w:r w:rsidR="002F5CDD">
              <w:rPr>
                <w:noProof/>
                <w:sz w:val="24"/>
                <w:szCs w:val="24"/>
              </w:rPr>
              <w:t>(Schmutz et al., 2010)</w:t>
            </w:r>
            <w:r w:rsidRPr="00551C53">
              <w:rPr>
                <w:sz w:val="24"/>
                <w:szCs w:val="24"/>
              </w:rPr>
              <w:fldChar w:fldCharType="end"/>
            </w:r>
          </w:p>
        </w:tc>
      </w:tr>
      <w:tr w:rsidR="003022F6" w:rsidRPr="00825799" w14:paraId="1F39B68B" w14:textId="77777777" w:rsidTr="009C1DB3">
        <w:trPr>
          <w:trHeight w:val="276"/>
        </w:trPr>
        <w:tc>
          <w:tcPr>
            <w:tcW w:w="930" w:type="pct"/>
            <w:shd w:val="clear" w:color="auto" w:fill="auto"/>
            <w:noWrap/>
            <w:vAlign w:val="center"/>
            <w:hideMark/>
          </w:tcPr>
          <w:p w14:paraId="15DA37C8"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Malus domestica</w:t>
            </w:r>
          </w:p>
        </w:tc>
        <w:tc>
          <w:tcPr>
            <w:tcW w:w="522" w:type="pct"/>
            <w:shd w:val="clear" w:color="auto" w:fill="auto"/>
            <w:noWrap/>
            <w:vAlign w:val="center"/>
            <w:hideMark/>
          </w:tcPr>
          <w:p w14:paraId="6F9AB8E3"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1DB3D660"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GDDH13 v1.1</w:t>
            </w:r>
          </w:p>
        </w:tc>
        <w:tc>
          <w:tcPr>
            <w:tcW w:w="508" w:type="pct"/>
            <w:shd w:val="clear" w:color="auto" w:fill="auto"/>
            <w:noWrap/>
            <w:vAlign w:val="center"/>
            <w:hideMark/>
          </w:tcPr>
          <w:p w14:paraId="1733E8BC"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710</w:t>
            </w:r>
          </w:p>
        </w:tc>
        <w:tc>
          <w:tcPr>
            <w:tcW w:w="508" w:type="pct"/>
            <w:shd w:val="clear" w:color="auto" w:fill="auto"/>
            <w:noWrap/>
            <w:vAlign w:val="center"/>
            <w:hideMark/>
          </w:tcPr>
          <w:p w14:paraId="3D742F31"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37.6</w:t>
            </w:r>
          </w:p>
        </w:tc>
        <w:tc>
          <w:tcPr>
            <w:tcW w:w="457" w:type="pct"/>
            <w:shd w:val="clear" w:color="auto" w:fill="auto"/>
            <w:noWrap/>
            <w:vAlign w:val="center"/>
            <w:hideMark/>
          </w:tcPr>
          <w:p w14:paraId="2D433BCD"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45,116</w:t>
            </w:r>
          </w:p>
        </w:tc>
        <w:tc>
          <w:tcPr>
            <w:tcW w:w="1445" w:type="pct"/>
          </w:tcPr>
          <w:p w14:paraId="0759E884" w14:textId="7591CAB5" w:rsidR="003022F6" w:rsidRPr="00551C53" w:rsidRDefault="003022F6" w:rsidP="009C1DB3">
            <w:pPr>
              <w:widowControl/>
              <w:jc w:val="left"/>
              <w:rPr>
                <w:rFonts w:eastAsia="等线"/>
                <w:color w:val="000000"/>
                <w:kern w:val="0"/>
                <w:sz w:val="24"/>
                <w:szCs w:val="24"/>
              </w:rPr>
            </w:pPr>
            <w:r w:rsidRPr="00551C53">
              <w:rPr>
                <w:sz w:val="24"/>
                <w:szCs w:val="24"/>
              </w:rPr>
              <w:fldChar w:fldCharType="begin"/>
            </w:r>
            <w:r w:rsidR="002F5CDD">
              <w:rPr>
                <w:sz w:val="24"/>
                <w:szCs w:val="24"/>
              </w:rPr>
              <w:instrText xml:space="preserve"> ADDIN EN.CITE &lt;EndNote&gt;&lt;Cite&gt;&lt;Author&gt;Daccord&lt;/Author&gt;&lt;Year&gt;2017&lt;/Year&gt;&lt;RecNum&gt;415&lt;/RecNum&gt;&lt;DisplayText&gt;(Daccord et al., 2017)&lt;/DisplayText&gt;&lt;record&gt;&lt;rec-number&gt;415&lt;/rec-number&gt;&lt;foreign-keys&gt;&lt;key app="EN" db-id="wx2t55xxuzf0thead9cv9z9ktzz5tvdwtper" timestamp="1618921812"&gt;415&lt;/key&gt;&lt;/foreign-keys&gt;&lt;ref-type name="Journal Article"&gt;17&lt;/ref-type&gt;&lt;contributors&gt;&lt;authors&gt;&lt;author&gt;Daccord, Nicolas&lt;/author&gt;&lt;author&gt;Celton, Jean-Marc&lt;/author&gt;&lt;author&gt;Linsmith, Gareth&lt;/author&gt;&lt;author&gt;Becker, Claude&lt;/author&gt;&lt;author&gt;Choisne, Nathalie&lt;/author&gt;&lt;author&gt;Schijlen, Elio&lt;/author&gt;&lt;author&gt;van de Geest, Henri&lt;/author&gt;&lt;author&gt;Bianco, Luca&lt;/author&gt;&lt;author&gt;Micheletti, Diego&lt;/author&gt;&lt;author&gt;Velasco, Riccardo&lt;/author&gt;&lt;author&gt;Di Pierro, Erica Adele&lt;/author&gt;&lt;author&gt;Gouzy, Jérôme&lt;/author&gt;&lt;author&gt;Rees, D. Jasper G.&lt;/author&gt;&lt;author&gt;Guérif, Philippe&lt;/author&gt;&lt;author&gt;Muranty, Hélène&lt;/author&gt;&lt;author&gt;Durel, Charles-Eric&lt;/author&gt;&lt;author&gt;Laurens, François&lt;/author&gt;&lt;author&gt;Lespinasse, Yves&lt;/author&gt;&lt;author&gt;Gaillard, Sylvain&lt;/author&gt;&lt;author&gt;Aubourg, Sébastien&lt;/author&gt;&lt;author&gt;Quesneville, Hadi&lt;/author&gt;&lt;author&gt;Weigel, Detlef&lt;/author&gt;&lt;author&gt;van de Weg, Eric&lt;/author&gt;&lt;author&gt;Troggio, Michela&lt;/author&gt;&lt;author&gt;Bucher, Etienne&lt;/author&gt;&lt;/authors&gt;&lt;/contributors&gt;&lt;titles&gt;&lt;title&gt;High-quality de novo assembly of the apple genome and methylome dynamics of early fruit development&lt;/title&gt;&lt;secondary-title&gt;Nature Genetics&lt;/secondary-title&gt;&lt;/titles&gt;&lt;periodical&gt;&lt;full-title&gt;Nature Genetics&lt;/full-title&gt;&lt;/periodical&gt;&lt;pages&gt;1099-1106&lt;/pages&gt;&lt;volume&gt;49&lt;/volume&gt;&lt;number&gt;7&lt;/number&gt;&lt;dates&gt;&lt;year&gt;2017&lt;/year&gt;&lt;pub-dates&gt;&lt;date&gt;2017/07/01&lt;/date&gt;&lt;/pub-dates&gt;&lt;/dates&gt;&lt;isbn&gt;1546-1718&lt;/isbn&gt;&lt;urls&gt;&lt;related-urls&gt;&lt;url&gt;https://doi.org/10.1038/ng.3886&lt;/url&gt;&lt;/related-urls&gt;&lt;/urls&gt;&lt;electronic-resource-num&gt;https://doi.org/10.1038/ng.3886&lt;/electronic-resource-num&gt;&lt;/record&gt;&lt;/Cite&gt;&lt;/EndNote&gt;</w:instrText>
            </w:r>
            <w:r w:rsidRPr="00551C53">
              <w:rPr>
                <w:sz w:val="24"/>
                <w:szCs w:val="24"/>
              </w:rPr>
              <w:fldChar w:fldCharType="separate"/>
            </w:r>
            <w:r w:rsidR="002F5CDD">
              <w:rPr>
                <w:noProof/>
                <w:sz w:val="24"/>
                <w:szCs w:val="24"/>
              </w:rPr>
              <w:t>(Daccord et al., 2017)</w:t>
            </w:r>
            <w:r w:rsidRPr="00551C53">
              <w:rPr>
                <w:sz w:val="24"/>
                <w:szCs w:val="24"/>
              </w:rPr>
              <w:fldChar w:fldCharType="end"/>
            </w:r>
          </w:p>
        </w:tc>
      </w:tr>
      <w:tr w:rsidR="003022F6" w:rsidRPr="00825799" w14:paraId="33171761" w14:textId="77777777" w:rsidTr="009C1DB3">
        <w:trPr>
          <w:trHeight w:val="276"/>
        </w:trPr>
        <w:tc>
          <w:tcPr>
            <w:tcW w:w="930" w:type="pct"/>
            <w:shd w:val="clear" w:color="auto" w:fill="auto"/>
            <w:noWrap/>
            <w:vAlign w:val="center"/>
            <w:hideMark/>
          </w:tcPr>
          <w:p w14:paraId="041CBAE1"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Cucumis melo</w:t>
            </w:r>
          </w:p>
        </w:tc>
        <w:tc>
          <w:tcPr>
            <w:tcW w:w="522" w:type="pct"/>
            <w:shd w:val="clear" w:color="auto" w:fill="auto"/>
            <w:noWrap/>
            <w:vAlign w:val="center"/>
            <w:hideMark/>
          </w:tcPr>
          <w:p w14:paraId="5D3A0F0C"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176019E0"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v3.5.1</w:t>
            </w:r>
          </w:p>
        </w:tc>
        <w:tc>
          <w:tcPr>
            <w:tcW w:w="508" w:type="pct"/>
            <w:shd w:val="clear" w:color="auto" w:fill="auto"/>
            <w:noWrap/>
            <w:vAlign w:val="center"/>
            <w:hideMark/>
          </w:tcPr>
          <w:p w14:paraId="5CCD6A09"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407</w:t>
            </w:r>
          </w:p>
        </w:tc>
        <w:tc>
          <w:tcPr>
            <w:tcW w:w="508" w:type="pct"/>
            <w:shd w:val="clear" w:color="auto" w:fill="auto"/>
            <w:noWrap/>
            <w:vAlign w:val="center"/>
            <w:hideMark/>
          </w:tcPr>
          <w:p w14:paraId="4F69B5EF"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31.4</w:t>
            </w:r>
          </w:p>
        </w:tc>
        <w:tc>
          <w:tcPr>
            <w:tcW w:w="457" w:type="pct"/>
            <w:shd w:val="clear" w:color="auto" w:fill="auto"/>
            <w:noWrap/>
            <w:vAlign w:val="center"/>
            <w:hideMark/>
          </w:tcPr>
          <w:p w14:paraId="2575636C"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27,485</w:t>
            </w:r>
          </w:p>
        </w:tc>
        <w:tc>
          <w:tcPr>
            <w:tcW w:w="1445" w:type="pct"/>
          </w:tcPr>
          <w:p w14:paraId="2373F8A8" w14:textId="1E6FE5A5" w:rsidR="003022F6" w:rsidRPr="00551C53" w:rsidRDefault="003022F6" w:rsidP="009C1DB3">
            <w:pPr>
              <w:widowControl/>
              <w:jc w:val="left"/>
              <w:rPr>
                <w:rFonts w:eastAsia="等线"/>
                <w:color w:val="000000"/>
                <w:kern w:val="0"/>
                <w:sz w:val="24"/>
                <w:szCs w:val="24"/>
              </w:rPr>
            </w:pPr>
            <w:r w:rsidRPr="00551C53">
              <w:rPr>
                <w:noProof/>
                <w:sz w:val="24"/>
                <w:szCs w:val="24"/>
              </w:rPr>
              <w:fldChar w:fldCharType="begin">
                <w:fldData xml:space="preserve">PEVuZE5vdGU+PENpdGU+PEF1dGhvcj5HYXJjaWEtTWFzPC9BdXRob3I+PFllYXI+MjAxMjwvWWVh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</w:fldData>
              </w:fldChar>
            </w:r>
            <w:r w:rsidR="002F5CDD">
              <w:rPr>
                <w:noProof/>
                <w:sz w:val="24"/>
                <w:szCs w:val="24"/>
              </w:rPr>
              <w:instrText xml:space="preserve"> ADDIN EN.CITE </w:instrText>
            </w:r>
            <w:r w:rsidR="002F5CDD">
              <w:rPr>
                <w:noProof/>
                <w:sz w:val="24"/>
                <w:szCs w:val="24"/>
              </w:rPr>
              <w:fldChar w:fldCharType="begin">
                <w:fldData xml:space="preserve">PEVuZE5vdGU+PENpdGU+PEF1dGhvcj5HYXJjaWEtTWFzPC9BdXRob3I+PFllYXI+MjAxMjwvWWVh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</w:fldData>
              </w:fldChar>
            </w:r>
            <w:r w:rsidR="002F5CDD">
              <w:rPr>
                <w:noProof/>
                <w:sz w:val="24"/>
                <w:szCs w:val="24"/>
              </w:rPr>
              <w:instrText xml:space="preserve"> ADDIN EN.CITE.DATA </w:instrText>
            </w:r>
            <w:r w:rsidR="002F5CDD">
              <w:rPr>
                <w:noProof/>
                <w:sz w:val="24"/>
                <w:szCs w:val="24"/>
              </w:rPr>
            </w:r>
            <w:r w:rsidR="002F5CDD">
              <w:rPr>
                <w:noProof/>
                <w:sz w:val="24"/>
                <w:szCs w:val="24"/>
              </w:rPr>
              <w:fldChar w:fldCharType="end"/>
            </w:r>
            <w:r w:rsidRPr="00551C53">
              <w:rPr>
                <w:noProof/>
                <w:sz w:val="24"/>
                <w:szCs w:val="24"/>
              </w:rPr>
            </w:r>
            <w:r w:rsidRPr="00551C53">
              <w:rPr>
                <w:noProof/>
                <w:sz w:val="24"/>
                <w:szCs w:val="24"/>
              </w:rPr>
              <w:fldChar w:fldCharType="separate"/>
            </w:r>
            <w:r w:rsidR="002F5CDD">
              <w:rPr>
                <w:noProof/>
                <w:sz w:val="24"/>
                <w:szCs w:val="24"/>
              </w:rPr>
              <w:t>(Garcia-Mas et al., 2012)</w:t>
            </w:r>
            <w:r w:rsidRPr="00551C53">
              <w:rPr>
                <w:noProof/>
                <w:sz w:val="24"/>
                <w:szCs w:val="24"/>
              </w:rPr>
              <w:fldChar w:fldCharType="end"/>
            </w:r>
          </w:p>
        </w:tc>
      </w:tr>
      <w:tr w:rsidR="003022F6" w:rsidRPr="00825799" w14:paraId="084F8F53" w14:textId="77777777" w:rsidTr="009C1DB3">
        <w:trPr>
          <w:trHeight w:val="276"/>
        </w:trPr>
        <w:tc>
          <w:tcPr>
            <w:tcW w:w="930" w:type="pct"/>
            <w:shd w:val="clear" w:color="auto" w:fill="auto"/>
            <w:noWrap/>
            <w:vAlign w:val="center"/>
            <w:hideMark/>
          </w:tcPr>
          <w:p w14:paraId="17E8AF9E"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Vitis vinifera</w:t>
            </w:r>
          </w:p>
        </w:tc>
        <w:tc>
          <w:tcPr>
            <w:tcW w:w="522" w:type="pct"/>
            <w:shd w:val="clear" w:color="auto" w:fill="auto"/>
            <w:noWrap/>
            <w:vAlign w:val="center"/>
            <w:hideMark/>
          </w:tcPr>
          <w:p w14:paraId="54A60FE5"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rosids</w:t>
            </w:r>
            <w:proofErr w:type="spellEnd"/>
          </w:p>
        </w:tc>
        <w:tc>
          <w:tcPr>
            <w:tcW w:w="629" w:type="pct"/>
            <w:shd w:val="clear" w:color="auto" w:fill="auto"/>
            <w:noWrap/>
            <w:vAlign w:val="center"/>
            <w:hideMark/>
          </w:tcPr>
          <w:p w14:paraId="01BCB9AF"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Genoscope.12X</w:t>
            </w:r>
          </w:p>
        </w:tc>
        <w:tc>
          <w:tcPr>
            <w:tcW w:w="508" w:type="pct"/>
            <w:shd w:val="clear" w:color="auto" w:fill="auto"/>
            <w:noWrap/>
            <w:vAlign w:val="center"/>
            <w:hideMark/>
          </w:tcPr>
          <w:p w14:paraId="402C1ADB"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486</w:t>
            </w:r>
          </w:p>
        </w:tc>
        <w:tc>
          <w:tcPr>
            <w:tcW w:w="508" w:type="pct"/>
            <w:shd w:val="clear" w:color="auto" w:fill="auto"/>
            <w:noWrap/>
            <w:vAlign w:val="center"/>
            <w:hideMark/>
          </w:tcPr>
          <w:p w14:paraId="770F2ACF"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23.0</w:t>
            </w:r>
          </w:p>
        </w:tc>
        <w:tc>
          <w:tcPr>
            <w:tcW w:w="457" w:type="pct"/>
            <w:shd w:val="clear" w:color="auto" w:fill="auto"/>
            <w:noWrap/>
            <w:vAlign w:val="center"/>
            <w:hideMark/>
          </w:tcPr>
          <w:p w14:paraId="1BEA4395"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26,346</w:t>
            </w:r>
          </w:p>
        </w:tc>
        <w:tc>
          <w:tcPr>
            <w:tcW w:w="1445" w:type="pct"/>
          </w:tcPr>
          <w:p w14:paraId="052F72B0" w14:textId="4CE168F0" w:rsidR="003022F6" w:rsidRPr="00551C53" w:rsidRDefault="003022F6" w:rsidP="009C1DB3">
            <w:pPr>
              <w:widowControl/>
              <w:jc w:val="left"/>
              <w:rPr>
                <w:rFonts w:eastAsia="等线"/>
                <w:color w:val="000000"/>
                <w:kern w:val="0"/>
                <w:sz w:val="24"/>
                <w:szCs w:val="24"/>
              </w:rPr>
            </w:pPr>
            <w:r w:rsidRPr="00551C53">
              <w:rPr>
                <w:sz w:val="24"/>
                <w:szCs w:val="24"/>
              </w:rPr>
              <w:fldChar w:fldCharType="begin">
                <w:fldData xml:space="preserve">PEVuZE5vdGU+PENpdGU+PEF1dGhvcj5UaGUgRnJlbmNo4oCTSXRhbGlhbiBQdWJsaWMgQ29uc29y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</w:fldData>
              </w:fldChar>
            </w:r>
            <w:r w:rsidR="002F5CDD">
              <w:rPr>
                <w:sz w:val="24"/>
                <w:szCs w:val="24"/>
              </w:rPr>
              <w:instrText xml:space="preserve"> ADDIN EN.CITE </w:instrText>
            </w:r>
            <w:r w:rsidR="002F5CDD">
              <w:rPr>
                <w:sz w:val="24"/>
                <w:szCs w:val="24"/>
              </w:rPr>
              <w:fldChar w:fldCharType="begin">
                <w:fldData xml:space="preserve">PEVuZE5vdGU+PENpdGU+PEF1dGhvcj5UaGUgRnJlbmNo4oCTSXRhbGlhbiBQdWJsaWMgQ29uc29y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</w:fldData>
              </w:fldChar>
            </w:r>
            <w:r w:rsidR="002F5CDD">
              <w:rPr>
                <w:sz w:val="24"/>
                <w:szCs w:val="24"/>
              </w:rPr>
              <w:instrText xml:space="preserve"> ADDIN EN.CITE.DATA </w:instrText>
            </w:r>
            <w:r w:rsidR="002F5CDD">
              <w:rPr>
                <w:sz w:val="24"/>
                <w:szCs w:val="24"/>
              </w:rPr>
            </w:r>
            <w:r w:rsidR="002F5CDD">
              <w:rPr>
                <w:sz w:val="24"/>
                <w:szCs w:val="24"/>
              </w:rPr>
              <w:fldChar w:fldCharType="end"/>
            </w:r>
            <w:r w:rsidRPr="00551C53">
              <w:rPr>
                <w:sz w:val="24"/>
                <w:szCs w:val="24"/>
              </w:rPr>
            </w:r>
            <w:r w:rsidRPr="00551C53">
              <w:rPr>
                <w:sz w:val="24"/>
                <w:szCs w:val="24"/>
              </w:rPr>
              <w:fldChar w:fldCharType="separate"/>
            </w:r>
            <w:r w:rsidR="002F5CDD">
              <w:rPr>
                <w:noProof/>
                <w:sz w:val="24"/>
                <w:szCs w:val="24"/>
              </w:rPr>
              <w:t>(The French–Italian Public Consortium for Grapevine Genome et al., 2007)</w:t>
            </w:r>
            <w:r w:rsidRPr="00551C53">
              <w:rPr>
                <w:sz w:val="24"/>
                <w:szCs w:val="24"/>
              </w:rPr>
              <w:fldChar w:fldCharType="end"/>
            </w:r>
          </w:p>
        </w:tc>
      </w:tr>
      <w:tr w:rsidR="003022F6" w:rsidRPr="00825799" w14:paraId="686E9DC4" w14:textId="77777777" w:rsidTr="009C1DB3">
        <w:trPr>
          <w:trHeight w:val="276"/>
        </w:trPr>
        <w:tc>
          <w:tcPr>
            <w:tcW w:w="930" w:type="pct"/>
            <w:shd w:val="clear" w:color="auto" w:fill="auto"/>
            <w:noWrap/>
            <w:vAlign w:val="center"/>
            <w:hideMark/>
          </w:tcPr>
          <w:p w14:paraId="6F3A1E45"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 xml:space="preserve">Coffea </w:t>
            </w:r>
            <w:proofErr w:type="spellStart"/>
            <w:r w:rsidRPr="005E3034">
              <w:rPr>
                <w:rFonts w:eastAsia="等线"/>
                <w:i/>
                <w:iCs/>
                <w:color w:val="000000"/>
                <w:kern w:val="0"/>
              </w:rPr>
              <w:t>canephora</w:t>
            </w:r>
            <w:proofErr w:type="spellEnd"/>
          </w:p>
        </w:tc>
        <w:tc>
          <w:tcPr>
            <w:tcW w:w="522" w:type="pct"/>
            <w:shd w:val="clear" w:color="auto" w:fill="auto"/>
            <w:noWrap/>
            <w:vAlign w:val="center"/>
            <w:hideMark/>
          </w:tcPr>
          <w:p w14:paraId="23A822F9" w14:textId="77777777" w:rsidR="003022F6" w:rsidRPr="00551C53" w:rsidRDefault="003022F6" w:rsidP="009C1DB3">
            <w:pPr>
              <w:widowControl/>
              <w:jc w:val="left"/>
              <w:rPr>
                <w:rFonts w:eastAsia="等线"/>
                <w:color w:val="000000"/>
                <w:kern w:val="0"/>
                <w:sz w:val="24"/>
                <w:szCs w:val="24"/>
              </w:rPr>
            </w:pPr>
            <w:proofErr w:type="spellStart"/>
            <w:r w:rsidRPr="00551C53">
              <w:rPr>
                <w:rFonts w:eastAsia="等线"/>
                <w:color w:val="000000"/>
                <w:kern w:val="0"/>
                <w:sz w:val="24"/>
                <w:szCs w:val="24"/>
              </w:rPr>
              <w:t>asterids</w:t>
            </w:r>
            <w:proofErr w:type="spellEnd"/>
          </w:p>
        </w:tc>
        <w:tc>
          <w:tcPr>
            <w:tcW w:w="629" w:type="pct"/>
            <w:shd w:val="clear" w:color="auto" w:fill="auto"/>
            <w:noWrap/>
            <w:vAlign w:val="center"/>
            <w:hideMark/>
          </w:tcPr>
          <w:p w14:paraId="04525F23"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w:t>
            </w:r>
          </w:p>
        </w:tc>
        <w:tc>
          <w:tcPr>
            <w:tcW w:w="508" w:type="pct"/>
            <w:shd w:val="clear" w:color="auto" w:fill="auto"/>
            <w:noWrap/>
            <w:vAlign w:val="center"/>
            <w:hideMark/>
          </w:tcPr>
          <w:p w14:paraId="6718696D"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569</w:t>
            </w:r>
          </w:p>
        </w:tc>
        <w:tc>
          <w:tcPr>
            <w:tcW w:w="508" w:type="pct"/>
            <w:shd w:val="clear" w:color="auto" w:fill="auto"/>
            <w:noWrap/>
            <w:vAlign w:val="center"/>
            <w:hideMark/>
          </w:tcPr>
          <w:p w14:paraId="2E915EC7"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38.2</w:t>
            </w:r>
          </w:p>
        </w:tc>
        <w:tc>
          <w:tcPr>
            <w:tcW w:w="457" w:type="pct"/>
            <w:shd w:val="clear" w:color="auto" w:fill="auto"/>
            <w:noWrap/>
            <w:vAlign w:val="center"/>
            <w:hideMark/>
          </w:tcPr>
          <w:p w14:paraId="19EDCC84"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25,574</w:t>
            </w:r>
          </w:p>
        </w:tc>
        <w:tc>
          <w:tcPr>
            <w:tcW w:w="1445" w:type="pct"/>
          </w:tcPr>
          <w:p w14:paraId="52CB9DB9" w14:textId="2B0F6112" w:rsidR="003022F6" w:rsidRPr="00551C53" w:rsidRDefault="003022F6" w:rsidP="009C1DB3">
            <w:pPr>
              <w:widowControl/>
              <w:jc w:val="left"/>
              <w:rPr>
                <w:rFonts w:eastAsia="等线"/>
                <w:color w:val="000000"/>
                <w:kern w:val="0"/>
                <w:sz w:val="24"/>
                <w:szCs w:val="24"/>
              </w:rPr>
            </w:pPr>
            <w:r w:rsidRPr="00551C53">
              <w:rPr>
                <w:sz w:val="24"/>
                <w:szCs w:val="24"/>
              </w:rPr>
              <w:fldChar w:fldCharType="begin">
                <w:fldData xml:space="preserve">PEVuZE5vdGU+PENpdGU+PEF1dGhvcj5EZW5vZXVkPC9BdXRob3I+PFllYXI+MjAxNDwvWWVhcj48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</w:fldData>
              </w:fldChar>
            </w:r>
            <w:r w:rsidR="002F5CDD">
              <w:rPr>
                <w:sz w:val="24"/>
                <w:szCs w:val="24"/>
              </w:rPr>
              <w:instrText xml:space="preserve"> ADDIN EN.CITE </w:instrText>
            </w:r>
            <w:r w:rsidR="002F5CDD">
              <w:rPr>
                <w:sz w:val="24"/>
                <w:szCs w:val="24"/>
              </w:rPr>
              <w:fldChar w:fldCharType="begin">
                <w:fldData xml:space="preserve">PEVuZE5vdGU+PENpdGU+PEF1dGhvcj5EZW5vZXVkPC9BdXRob3I+PFllYXI+MjAxNDwvWWVhcj48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</w:fldData>
              </w:fldChar>
            </w:r>
            <w:r w:rsidR="002F5CDD">
              <w:rPr>
                <w:sz w:val="24"/>
                <w:szCs w:val="24"/>
              </w:rPr>
              <w:instrText xml:space="preserve"> ADDIN EN.CITE.DATA </w:instrText>
            </w:r>
            <w:r w:rsidR="002F5CDD">
              <w:rPr>
                <w:sz w:val="24"/>
                <w:szCs w:val="24"/>
              </w:rPr>
            </w:r>
            <w:r w:rsidR="002F5CDD">
              <w:rPr>
                <w:sz w:val="24"/>
                <w:szCs w:val="24"/>
              </w:rPr>
              <w:fldChar w:fldCharType="end"/>
            </w:r>
            <w:r w:rsidRPr="00551C53">
              <w:rPr>
                <w:sz w:val="24"/>
                <w:szCs w:val="24"/>
              </w:rPr>
            </w:r>
            <w:r w:rsidRPr="00551C53">
              <w:rPr>
                <w:sz w:val="24"/>
                <w:szCs w:val="24"/>
              </w:rPr>
              <w:fldChar w:fldCharType="separate"/>
            </w:r>
            <w:r w:rsidR="002F5CDD">
              <w:rPr>
                <w:noProof/>
                <w:sz w:val="24"/>
                <w:szCs w:val="24"/>
              </w:rPr>
              <w:t>(Denoeud et al., 2014)</w:t>
            </w:r>
            <w:r w:rsidRPr="00551C53">
              <w:rPr>
                <w:sz w:val="24"/>
                <w:szCs w:val="24"/>
              </w:rPr>
              <w:fldChar w:fldCharType="end"/>
            </w:r>
            <w:r w:rsidRPr="00551C53">
              <w:rPr>
                <w:sz w:val="24"/>
                <w:szCs w:val="24"/>
              </w:rPr>
              <w:t>,</w:t>
            </w:r>
          </w:p>
        </w:tc>
      </w:tr>
      <w:tr w:rsidR="003022F6" w:rsidRPr="00825799" w14:paraId="53C9AD65" w14:textId="77777777" w:rsidTr="009C1DB3">
        <w:trPr>
          <w:trHeight w:val="276"/>
        </w:trPr>
        <w:tc>
          <w:tcPr>
            <w:tcW w:w="930" w:type="pct"/>
            <w:shd w:val="clear" w:color="auto" w:fill="auto"/>
            <w:noWrap/>
            <w:vAlign w:val="center"/>
            <w:hideMark/>
          </w:tcPr>
          <w:p w14:paraId="76A7670E" w14:textId="77777777" w:rsidR="003022F6" w:rsidRPr="005E3034" w:rsidRDefault="003022F6" w:rsidP="009C1DB3">
            <w:pPr>
              <w:widowControl/>
              <w:jc w:val="left"/>
              <w:rPr>
                <w:rFonts w:eastAsia="等线"/>
                <w:i/>
                <w:iCs/>
                <w:color w:val="000000"/>
                <w:kern w:val="0"/>
              </w:rPr>
            </w:pPr>
            <w:r w:rsidRPr="005E3034">
              <w:rPr>
                <w:rFonts w:eastAsia="等线"/>
                <w:i/>
                <w:iCs/>
                <w:color w:val="000000"/>
                <w:kern w:val="0"/>
              </w:rPr>
              <w:t>Oryza sativa</w:t>
            </w:r>
          </w:p>
        </w:tc>
        <w:tc>
          <w:tcPr>
            <w:tcW w:w="522" w:type="pct"/>
            <w:shd w:val="clear" w:color="auto" w:fill="auto"/>
            <w:noWrap/>
            <w:vAlign w:val="center"/>
            <w:hideMark/>
          </w:tcPr>
          <w:p w14:paraId="0F2971C9"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commelinids</w:t>
            </w:r>
          </w:p>
        </w:tc>
        <w:tc>
          <w:tcPr>
            <w:tcW w:w="629" w:type="pct"/>
            <w:shd w:val="clear" w:color="auto" w:fill="auto"/>
            <w:noWrap/>
            <w:vAlign w:val="center"/>
            <w:hideMark/>
          </w:tcPr>
          <w:p w14:paraId="43FEDC80"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MSU_v7.0</w:t>
            </w:r>
          </w:p>
        </w:tc>
        <w:tc>
          <w:tcPr>
            <w:tcW w:w="508" w:type="pct"/>
            <w:shd w:val="clear" w:color="auto" w:fill="auto"/>
            <w:noWrap/>
            <w:vAlign w:val="center"/>
            <w:hideMark/>
          </w:tcPr>
          <w:p w14:paraId="235DE1FC"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372</w:t>
            </w:r>
          </w:p>
        </w:tc>
        <w:tc>
          <w:tcPr>
            <w:tcW w:w="508" w:type="pct"/>
            <w:shd w:val="clear" w:color="auto" w:fill="auto"/>
            <w:noWrap/>
            <w:vAlign w:val="center"/>
            <w:hideMark/>
          </w:tcPr>
          <w:p w14:paraId="63B33EF6"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28.6</w:t>
            </w:r>
          </w:p>
        </w:tc>
        <w:tc>
          <w:tcPr>
            <w:tcW w:w="457" w:type="pct"/>
            <w:shd w:val="clear" w:color="auto" w:fill="auto"/>
            <w:noWrap/>
            <w:vAlign w:val="center"/>
            <w:hideMark/>
          </w:tcPr>
          <w:p w14:paraId="6E8348F8" w14:textId="77777777" w:rsidR="003022F6" w:rsidRPr="00551C53" w:rsidRDefault="003022F6" w:rsidP="009C1DB3">
            <w:pPr>
              <w:widowControl/>
              <w:jc w:val="left"/>
              <w:rPr>
                <w:rFonts w:eastAsia="等线"/>
                <w:color w:val="000000"/>
                <w:kern w:val="0"/>
                <w:sz w:val="24"/>
                <w:szCs w:val="24"/>
              </w:rPr>
            </w:pPr>
            <w:r w:rsidRPr="00551C53">
              <w:rPr>
                <w:rFonts w:eastAsia="等线"/>
                <w:color w:val="000000"/>
                <w:kern w:val="0"/>
                <w:sz w:val="24"/>
                <w:szCs w:val="24"/>
              </w:rPr>
              <w:t>42,189</w:t>
            </w:r>
          </w:p>
        </w:tc>
        <w:tc>
          <w:tcPr>
            <w:tcW w:w="1445" w:type="pct"/>
          </w:tcPr>
          <w:p w14:paraId="3D93379F" w14:textId="4EE15EBF" w:rsidR="003022F6" w:rsidRPr="00551C53" w:rsidRDefault="003022F6" w:rsidP="009C1DB3">
            <w:pPr>
              <w:widowControl/>
              <w:jc w:val="left"/>
              <w:rPr>
                <w:rFonts w:eastAsia="等线"/>
                <w:color w:val="000000"/>
                <w:kern w:val="0"/>
                <w:sz w:val="24"/>
                <w:szCs w:val="24"/>
              </w:rPr>
            </w:pPr>
            <w:r w:rsidRPr="00551C53">
              <w:rPr>
                <w:sz w:val="24"/>
                <w:szCs w:val="24"/>
              </w:rPr>
              <w:fldChar w:fldCharType="begin"/>
            </w:r>
            <w:r w:rsidR="002F5CDD">
              <w:rPr>
                <w:sz w:val="24"/>
                <w:szCs w:val="24"/>
              </w:rPr>
              <w:instrText xml:space="preserve"> ADDIN EN.CITE &lt;EndNote&gt;&lt;Cite&gt;&lt;Author&gt;Ouyang&lt;/Author&gt;&lt;Year&gt;2006&lt;/Year&gt;&lt;RecNum&gt;504&lt;/RecNum&gt;&lt;DisplayText&gt;(Ouyang et al., 2006)&lt;/DisplayText&gt;&lt;record&gt;&lt;rec-number&gt;504&lt;/rec-number&gt;&lt;foreign-keys&gt;&lt;key app="EN" db-id="wx2t55xxuzf0thead9cv9z9ktzz5tvdwtper" timestamp="1618940188"&gt;504&lt;/key&gt;&lt;/foreign-keys&gt;&lt;ref-type name="Journal Article"&gt;17&lt;/ref-type&gt;&lt;contributors&gt;&lt;authors&gt;&lt;author&gt;Ouyang, Shu&lt;/author&gt;&lt;author&gt;Zhu, Wei&lt;/author&gt;&lt;author&gt;Hamilton, John&lt;/author&gt;&lt;author&gt;Lin, Haining&lt;/author&gt;&lt;author&gt;Campbell, Matthew&lt;/author&gt;&lt;author&gt;Childs, Kevin&lt;/author&gt;&lt;author&gt;Thibaud-Nissen, Françoise&lt;/author&gt;&lt;author&gt;Malek, Renae L.&lt;/author&gt;&lt;author&gt;Lee, Yuandan&lt;/author&gt;&lt;author&gt;Zheng, Li&lt;/author&gt;&lt;author&gt;Orvis, Joshua&lt;/author&gt;&lt;author&gt;Haas, Brian&lt;/author&gt;&lt;author&gt;Wortman, Jennifer&lt;/author&gt;&lt;author&gt;Buell, C. Robin&lt;/author&gt;&lt;/authors&gt;&lt;/contributors&gt;&lt;titles&gt;&lt;title&gt;The TIGR rice genome annotation resource: Improvements and new features&lt;/title&gt;&lt;secondary-title&gt;Nucleic Acids Research&lt;/secondary-title&gt;&lt;/titles&gt;&lt;periodical&gt;&lt;full-title&gt;Nucleic Acids Research&lt;/full-title&gt;&lt;abbr-1&gt;Nucleic Acids Res&lt;/abbr-1&gt;&lt;/periodical&gt;&lt;pages&gt;D883-D887&lt;/pages&gt;&lt;volume&gt;35&lt;/volume&gt;&lt;number&gt;suppl_1&lt;/number&gt;&lt;dates&gt;&lt;year&gt;2006&lt;/year&gt;&lt;/dates&gt;&lt;isbn&gt;0305-1048&lt;/isbn&gt;&lt;urls&gt;&lt;related-urls&gt;&lt;url&gt;https://doi.org/10.1093/nar/gkl976&lt;/url&gt;&lt;/related-urls&gt;&lt;/urls&gt;&lt;electronic-resource-num&gt;https://doi.org/10.1093/nar/gkl976&lt;/electronic-resource-num&gt;&lt;access-date&gt;4/20/2021&lt;/access-date&gt;&lt;/record&gt;&lt;/Cite&gt;&lt;/EndNote&gt;</w:instrText>
            </w:r>
            <w:r w:rsidRPr="00551C53">
              <w:rPr>
                <w:sz w:val="24"/>
                <w:szCs w:val="24"/>
              </w:rPr>
              <w:fldChar w:fldCharType="separate"/>
            </w:r>
            <w:r w:rsidR="002F5CDD">
              <w:rPr>
                <w:noProof/>
                <w:sz w:val="24"/>
                <w:szCs w:val="24"/>
              </w:rPr>
              <w:t>(Ouyang et al., 2006)</w:t>
            </w:r>
            <w:r w:rsidRPr="00551C53">
              <w:rPr>
                <w:sz w:val="24"/>
                <w:szCs w:val="24"/>
              </w:rPr>
              <w:fldChar w:fldCharType="end"/>
            </w:r>
          </w:p>
        </w:tc>
      </w:tr>
    </w:tbl>
    <w:p w14:paraId="235934F2" w14:textId="77777777" w:rsidR="003022F6" w:rsidRDefault="003022F6" w:rsidP="003022F6">
      <w:pPr>
        <w:sectPr w:rsidR="003022F6" w:rsidSect="00C828E5">
          <w:pgSz w:w="16838" w:h="11906" w:orient="landscape"/>
          <w:pgMar w:top="1701" w:right="1418" w:bottom="1701" w:left="1418" w:header="851" w:footer="992" w:gutter="0"/>
          <w:cols w:space="425"/>
          <w:docGrid w:type="lines" w:linePitch="312"/>
        </w:sectPr>
      </w:pPr>
    </w:p>
    <w:p w14:paraId="06D7E3AA" w14:textId="22E41729" w:rsidR="003022F6" w:rsidRDefault="003022F6" w:rsidP="003022F6"/>
    <w:p w14:paraId="1E87D0B0" w14:textId="0A4CED8B" w:rsidR="00932AC2" w:rsidRPr="00685C0B" w:rsidRDefault="00AC06BB" w:rsidP="00932AC2">
      <w:pPr>
        <w:widowControl/>
      </w:pPr>
      <w:bookmarkStart w:id="45" w:name="_Hlk81058633"/>
      <w:r w:rsidRPr="000D7E7D">
        <w:rPr>
          <w:b/>
          <w:bCs/>
          <w:sz w:val="24"/>
          <w:szCs w:val="24"/>
        </w:rPr>
        <w:t xml:space="preserve">Supplementary Table </w:t>
      </w:r>
      <w:r w:rsidR="0064678E" w:rsidRPr="000D7E7D">
        <w:rPr>
          <w:b/>
          <w:bCs/>
          <w:sz w:val="24"/>
          <w:szCs w:val="24"/>
        </w:rPr>
        <w:t>15</w:t>
      </w:r>
      <w:r w:rsidR="0064678E">
        <w:t xml:space="preserve"> </w:t>
      </w:r>
      <w:r w:rsidR="00932AC2" w:rsidRPr="00106C35">
        <w:rPr>
          <w:sz w:val="24"/>
          <w:szCs w:val="24"/>
        </w:rPr>
        <w:t xml:space="preserve">Summary of original and filtered intact LTR-RT, solo-LTR, and </w:t>
      </w:r>
      <w:r w:rsidR="00932AC2">
        <w:rPr>
          <w:sz w:val="24"/>
          <w:szCs w:val="24"/>
        </w:rPr>
        <w:t>t</w:t>
      </w:r>
      <w:r w:rsidR="00932AC2" w:rsidRPr="00106C35">
        <w:rPr>
          <w:sz w:val="24"/>
          <w:szCs w:val="24"/>
        </w:rPr>
        <w:t>runcated LTR-RT</w:t>
      </w:r>
      <w:r w:rsidR="00932AC2">
        <w:rPr>
          <w:sz w:val="24"/>
          <w:szCs w:val="24"/>
        </w:rPr>
        <w:t>.</w:t>
      </w:r>
      <w:r w:rsidR="00932AC2" w:rsidRPr="00685C0B">
        <w:rPr>
          <w:i/>
          <w:iCs/>
          <w:sz w:val="24"/>
          <w:szCs w:val="24"/>
        </w:rPr>
        <w:t xml:space="preserve"> </w:t>
      </w:r>
      <w:r w:rsidR="00932AC2" w:rsidRPr="000252B3">
        <w:rPr>
          <w:i/>
          <w:iCs/>
          <w:sz w:val="24"/>
          <w:szCs w:val="24"/>
        </w:rPr>
        <w:t>I</w:t>
      </w:r>
      <w:r w:rsidR="00932AC2">
        <w:rPr>
          <w:i/>
          <w:iCs/>
          <w:sz w:val="24"/>
          <w:szCs w:val="24"/>
        </w:rPr>
        <w:t xml:space="preserve">, </w:t>
      </w:r>
      <w:r w:rsidR="00932AC2" w:rsidRPr="00DC5630">
        <w:rPr>
          <w:rFonts w:eastAsia="等线"/>
          <w:color w:val="000000"/>
        </w:rPr>
        <w:t>Intact LTR-RTs</w:t>
      </w:r>
      <w:r w:rsidR="00932AC2">
        <w:rPr>
          <w:rFonts w:eastAsia="等线"/>
          <w:color w:val="000000"/>
        </w:rPr>
        <w:t xml:space="preserve">; </w:t>
      </w:r>
      <w:r w:rsidR="00932AC2" w:rsidRPr="000252B3">
        <w:rPr>
          <w:rFonts w:eastAsia="等线"/>
          <w:i/>
          <w:iCs/>
          <w:color w:val="000000"/>
        </w:rPr>
        <w:t>S</w:t>
      </w:r>
      <w:r w:rsidR="00932AC2">
        <w:rPr>
          <w:rFonts w:eastAsia="等线"/>
          <w:color w:val="000000"/>
        </w:rPr>
        <w:t xml:space="preserve">, </w:t>
      </w:r>
      <w:r w:rsidR="00932AC2" w:rsidRPr="00DC5630">
        <w:rPr>
          <w:rFonts w:eastAsia="等线"/>
          <w:color w:val="000000"/>
        </w:rPr>
        <w:t>Solo-LTRs</w:t>
      </w:r>
      <w:r w:rsidR="00932AC2">
        <w:rPr>
          <w:rFonts w:eastAsia="等线"/>
          <w:color w:val="000000"/>
        </w:rPr>
        <w:t xml:space="preserve">; </w:t>
      </w:r>
      <w:r w:rsidR="00932AC2" w:rsidRPr="000252B3">
        <w:rPr>
          <w:rFonts w:eastAsia="等线"/>
          <w:i/>
          <w:iCs/>
          <w:color w:val="000000"/>
        </w:rPr>
        <w:t>T</w:t>
      </w:r>
      <w:r w:rsidR="00932AC2">
        <w:rPr>
          <w:rFonts w:eastAsia="等线"/>
          <w:color w:val="000000"/>
        </w:rPr>
        <w:t xml:space="preserve">, </w:t>
      </w:r>
      <w:r w:rsidR="00932AC2" w:rsidRPr="00DC5630">
        <w:rPr>
          <w:rFonts w:eastAsia="等线"/>
          <w:color w:val="000000"/>
        </w:rPr>
        <w:t>Truncated LTR-RTs</w:t>
      </w:r>
      <w:bookmarkEnd w:id="45"/>
      <w:r w:rsidR="00932AC2">
        <w:rPr>
          <w:rFonts w:eastAsia="等线"/>
          <w:color w:val="000000"/>
        </w:rPr>
        <w:t>.</w:t>
      </w:r>
    </w:p>
    <w:tbl>
      <w:tblPr>
        <w:tblStyle w:val="af5"/>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692"/>
        <w:gridCol w:w="860"/>
        <w:gridCol w:w="795"/>
        <w:gridCol w:w="795"/>
        <w:gridCol w:w="902"/>
        <w:gridCol w:w="902"/>
        <w:gridCol w:w="1073"/>
        <w:gridCol w:w="703"/>
        <w:gridCol w:w="846"/>
        <w:gridCol w:w="795"/>
        <w:gridCol w:w="692"/>
        <w:gridCol w:w="692"/>
        <w:gridCol w:w="879"/>
        <w:gridCol w:w="1036"/>
      </w:tblGrid>
      <w:tr w:rsidR="00932AC2" w:rsidRPr="00DC5630" w14:paraId="31537B81" w14:textId="77777777" w:rsidTr="00FA6843">
        <w:tc>
          <w:tcPr>
            <w:tcW w:w="836" w:type="pct"/>
            <w:vMerge w:val="restart"/>
            <w:vAlign w:val="center"/>
          </w:tcPr>
          <w:p w14:paraId="5B5DA223" w14:textId="77777777" w:rsidR="00932AC2" w:rsidRPr="00E053E1" w:rsidRDefault="00932AC2" w:rsidP="00FA6843">
            <w:pPr>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Species</w:t>
            </w:r>
          </w:p>
        </w:tc>
        <w:tc>
          <w:tcPr>
            <w:tcW w:w="247" w:type="pct"/>
            <w:vMerge w:val="restart"/>
            <w:vAlign w:val="center"/>
          </w:tcPr>
          <w:p w14:paraId="32220D61" w14:textId="77777777" w:rsidR="00932AC2" w:rsidRPr="00E053E1" w:rsidRDefault="00932AC2" w:rsidP="00FA6843">
            <w:pPr>
              <w:jc w:val="left"/>
              <w:rPr>
                <w:rFonts w:ascii="Times New Roman" w:eastAsia="等线" w:hAnsi="Times New Roman" w:cs="Times New Roman"/>
                <w:color w:val="000000"/>
                <w:szCs w:val="21"/>
              </w:rPr>
            </w:pPr>
            <w:r w:rsidRPr="00E053E1">
              <w:rPr>
                <w:rFonts w:ascii="Times New Roman" w:eastAsia="等线" w:hAnsi="Times New Roman" w:cs="Times New Roman"/>
                <w:i/>
                <w:iCs/>
                <w:color w:val="000000"/>
                <w:szCs w:val="21"/>
              </w:rPr>
              <w:t>I</w:t>
            </w:r>
          </w:p>
        </w:tc>
        <w:tc>
          <w:tcPr>
            <w:tcW w:w="307" w:type="pct"/>
            <w:vMerge w:val="restart"/>
            <w:vAlign w:val="center"/>
          </w:tcPr>
          <w:p w14:paraId="5F6814F5" w14:textId="77777777" w:rsidR="00932AC2" w:rsidRPr="00E053E1" w:rsidRDefault="00932AC2" w:rsidP="00FA6843">
            <w:pPr>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Cluster number</w:t>
            </w:r>
          </w:p>
        </w:tc>
        <w:tc>
          <w:tcPr>
            <w:tcW w:w="284" w:type="pct"/>
            <w:vMerge w:val="restart"/>
            <w:vAlign w:val="center"/>
          </w:tcPr>
          <w:p w14:paraId="36F8E939" w14:textId="77777777" w:rsidR="00932AC2" w:rsidRPr="00E053E1" w:rsidRDefault="00932AC2" w:rsidP="00FA6843">
            <w:pPr>
              <w:jc w:val="left"/>
              <w:rPr>
                <w:rFonts w:ascii="Times New Roman" w:eastAsia="等线" w:hAnsi="Times New Roman" w:cs="Times New Roman"/>
                <w:color w:val="000000"/>
                <w:szCs w:val="21"/>
              </w:rPr>
            </w:pPr>
            <w:r w:rsidRPr="00E053E1">
              <w:rPr>
                <w:rFonts w:ascii="Times New Roman" w:eastAsia="等线" w:hAnsi="Times New Roman" w:cs="Times New Roman"/>
                <w:i/>
                <w:iCs/>
                <w:color w:val="000000"/>
                <w:szCs w:val="21"/>
              </w:rPr>
              <w:t>S</w:t>
            </w:r>
          </w:p>
        </w:tc>
        <w:tc>
          <w:tcPr>
            <w:tcW w:w="284" w:type="pct"/>
            <w:vMerge w:val="restart"/>
            <w:vAlign w:val="center"/>
          </w:tcPr>
          <w:p w14:paraId="061810F8" w14:textId="77777777" w:rsidR="00932AC2" w:rsidRPr="00E053E1" w:rsidRDefault="00932AC2" w:rsidP="00FA6843">
            <w:pPr>
              <w:jc w:val="left"/>
              <w:rPr>
                <w:rFonts w:ascii="Times New Roman" w:eastAsia="等线" w:hAnsi="Times New Roman" w:cs="Times New Roman"/>
                <w:color w:val="000000"/>
                <w:szCs w:val="21"/>
              </w:rPr>
            </w:pPr>
            <w:r w:rsidRPr="00E053E1">
              <w:rPr>
                <w:rFonts w:ascii="Times New Roman" w:eastAsia="等线" w:hAnsi="Times New Roman" w:cs="Times New Roman"/>
                <w:i/>
                <w:iCs/>
                <w:color w:val="000000"/>
                <w:szCs w:val="21"/>
              </w:rPr>
              <w:t>T</w:t>
            </w:r>
          </w:p>
        </w:tc>
        <w:tc>
          <w:tcPr>
            <w:tcW w:w="322" w:type="pct"/>
            <w:vMerge w:val="restart"/>
            <w:vAlign w:val="center"/>
          </w:tcPr>
          <w:p w14:paraId="644FA4BA" w14:textId="77777777" w:rsidR="00932AC2" w:rsidRPr="00E053E1" w:rsidRDefault="00932AC2" w:rsidP="00FA6843">
            <w:pPr>
              <w:jc w:val="left"/>
              <w:rPr>
                <w:rFonts w:ascii="Times New Roman" w:eastAsia="等线" w:hAnsi="Times New Roman" w:cs="Times New Roman"/>
                <w:i/>
                <w:iCs/>
                <w:color w:val="000000"/>
                <w:szCs w:val="21"/>
              </w:rPr>
            </w:pPr>
            <w:r w:rsidRPr="00E053E1">
              <w:rPr>
                <w:rFonts w:ascii="Times New Roman" w:eastAsia="等线" w:hAnsi="Times New Roman" w:cs="Times New Roman"/>
                <w:i/>
                <w:iCs/>
                <w:color w:val="000000"/>
                <w:szCs w:val="21"/>
              </w:rPr>
              <w:t>S</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T</w:t>
            </w:r>
          </w:p>
        </w:tc>
        <w:tc>
          <w:tcPr>
            <w:tcW w:w="322" w:type="pct"/>
            <w:vMerge w:val="restart"/>
            <w:vAlign w:val="center"/>
          </w:tcPr>
          <w:p w14:paraId="5E6F5AF8" w14:textId="77777777" w:rsidR="00932AC2" w:rsidRPr="00E053E1" w:rsidRDefault="00932AC2" w:rsidP="00FA6843">
            <w:pPr>
              <w:jc w:val="left"/>
              <w:rPr>
                <w:rFonts w:ascii="Times New Roman" w:eastAsia="等线" w:hAnsi="Times New Roman" w:cs="Times New Roman"/>
                <w:i/>
                <w:iCs/>
                <w:color w:val="000000"/>
                <w:szCs w:val="21"/>
              </w:rPr>
            </w:pPr>
            <w:r w:rsidRPr="00E053E1">
              <w:rPr>
                <w:rFonts w:ascii="Times New Roman" w:eastAsia="等线" w:hAnsi="Times New Roman" w:cs="Times New Roman"/>
                <w:i/>
                <w:iCs/>
                <w:color w:val="000000"/>
                <w:szCs w:val="21"/>
              </w:rPr>
              <w:t>I</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S</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T</w:t>
            </w:r>
          </w:p>
        </w:tc>
        <w:tc>
          <w:tcPr>
            <w:tcW w:w="2028" w:type="pct"/>
            <w:gridSpan w:val="7"/>
            <w:tcBorders>
              <w:bottom w:val="single" w:sz="4" w:space="0" w:color="auto"/>
            </w:tcBorders>
            <w:vAlign w:val="center"/>
          </w:tcPr>
          <w:p w14:paraId="7101CF68"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Filtered</w:t>
            </w:r>
          </w:p>
        </w:tc>
        <w:tc>
          <w:tcPr>
            <w:tcW w:w="370" w:type="pct"/>
            <w:tcBorders>
              <w:bottom w:val="single" w:sz="4" w:space="0" w:color="auto"/>
            </w:tcBorders>
            <w:vAlign w:val="center"/>
          </w:tcPr>
          <w:p w14:paraId="6D7EB786" w14:textId="77777777" w:rsidR="00932AC2" w:rsidRPr="00E053E1" w:rsidRDefault="00932AC2" w:rsidP="00FA6843">
            <w:pPr>
              <w:widowControl/>
              <w:jc w:val="left"/>
              <w:rPr>
                <w:rFonts w:ascii="Times New Roman" w:eastAsia="等线" w:hAnsi="Times New Roman" w:cs="Times New Roman"/>
                <w:color w:val="000000"/>
                <w:szCs w:val="21"/>
              </w:rPr>
            </w:pPr>
          </w:p>
        </w:tc>
      </w:tr>
      <w:tr w:rsidR="00932AC2" w:rsidRPr="00DC5630" w14:paraId="2EAB8CE8" w14:textId="77777777" w:rsidTr="00FA6843">
        <w:tc>
          <w:tcPr>
            <w:tcW w:w="836" w:type="pct"/>
            <w:vMerge/>
            <w:tcBorders>
              <w:bottom w:val="single" w:sz="4" w:space="0" w:color="auto"/>
            </w:tcBorders>
            <w:vAlign w:val="center"/>
          </w:tcPr>
          <w:p w14:paraId="6AB5C606" w14:textId="77777777" w:rsidR="00932AC2" w:rsidRPr="00E053E1" w:rsidRDefault="00932AC2" w:rsidP="00FA6843">
            <w:pPr>
              <w:widowControl/>
              <w:jc w:val="left"/>
              <w:rPr>
                <w:rFonts w:ascii="Times New Roman" w:hAnsi="Times New Roman" w:cs="Times New Roman"/>
                <w:szCs w:val="21"/>
              </w:rPr>
            </w:pPr>
          </w:p>
        </w:tc>
        <w:tc>
          <w:tcPr>
            <w:tcW w:w="247" w:type="pct"/>
            <w:vMerge/>
            <w:tcBorders>
              <w:bottom w:val="single" w:sz="4" w:space="0" w:color="auto"/>
            </w:tcBorders>
            <w:vAlign w:val="center"/>
          </w:tcPr>
          <w:p w14:paraId="5A7ABCEE" w14:textId="77777777" w:rsidR="00932AC2" w:rsidRPr="00E053E1" w:rsidRDefault="00932AC2" w:rsidP="00FA6843">
            <w:pPr>
              <w:widowControl/>
              <w:jc w:val="left"/>
              <w:rPr>
                <w:rFonts w:ascii="Times New Roman" w:hAnsi="Times New Roman" w:cs="Times New Roman"/>
                <w:szCs w:val="21"/>
              </w:rPr>
            </w:pPr>
          </w:p>
        </w:tc>
        <w:tc>
          <w:tcPr>
            <w:tcW w:w="307" w:type="pct"/>
            <w:vMerge/>
            <w:tcBorders>
              <w:bottom w:val="single" w:sz="4" w:space="0" w:color="auto"/>
            </w:tcBorders>
            <w:vAlign w:val="center"/>
          </w:tcPr>
          <w:p w14:paraId="31AECDC1" w14:textId="77777777" w:rsidR="00932AC2" w:rsidRPr="00E053E1" w:rsidRDefault="00932AC2" w:rsidP="00FA6843">
            <w:pPr>
              <w:widowControl/>
              <w:jc w:val="left"/>
              <w:rPr>
                <w:rFonts w:ascii="Times New Roman" w:hAnsi="Times New Roman" w:cs="Times New Roman"/>
                <w:szCs w:val="21"/>
              </w:rPr>
            </w:pPr>
          </w:p>
        </w:tc>
        <w:tc>
          <w:tcPr>
            <w:tcW w:w="284" w:type="pct"/>
            <w:vMerge/>
            <w:tcBorders>
              <w:bottom w:val="single" w:sz="4" w:space="0" w:color="auto"/>
            </w:tcBorders>
            <w:vAlign w:val="center"/>
          </w:tcPr>
          <w:p w14:paraId="1A18300B" w14:textId="77777777" w:rsidR="00932AC2" w:rsidRPr="00E053E1" w:rsidRDefault="00932AC2" w:rsidP="00FA6843">
            <w:pPr>
              <w:widowControl/>
              <w:jc w:val="left"/>
              <w:rPr>
                <w:rFonts w:ascii="Times New Roman" w:hAnsi="Times New Roman" w:cs="Times New Roman"/>
                <w:szCs w:val="21"/>
              </w:rPr>
            </w:pPr>
          </w:p>
        </w:tc>
        <w:tc>
          <w:tcPr>
            <w:tcW w:w="284" w:type="pct"/>
            <w:vMerge/>
            <w:tcBorders>
              <w:bottom w:val="single" w:sz="4" w:space="0" w:color="auto"/>
            </w:tcBorders>
            <w:vAlign w:val="center"/>
          </w:tcPr>
          <w:p w14:paraId="2CF7E20D" w14:textId="77777777" w:rsidR="00932AC2" w:rsidRPr="00E053E1" w:rsidRDefault="00932AC2" w:rsidP="00FA6843">
            <w:pPr>
              <w:widowControl/>
              <w:jc w:val="left"/>
              <w:rPr>
                <w:rFonts w:ascii="Times New Roman" w:hAnsi="Times New Roman" w:cs="Times New Roman"/>
                <w:szCs w:val="21"/>
              </w:rPr>
            </w:pPr>
          </w:p>
        </w:tc>
        <w:tc>
          <w:tcPr>
            <w:tcW w:w="322" w:type="pct"/>
            <w:vMerge/>
            <w:tcBorders>
              <w:bottom w:val="single" w:sz="4" w:space="0" w:color="auto"/>
            </w:tcBorders>
            <w:vAlign w:val="center"/>
          </w:tcPr>
          <w:p w14:paraId="3CA7CE36" w14:textId="77777777" w:rsidR="00932AC2" w:rsidRPr="00E053E1" w:rsidRDefault="00932AC2" w:rsidP="00FA6843">
            <w:pPr>
              <w:widowControl/>
              <w:jc w:val="left"/>
              <w:rPr>
                <w:rFonts w:ascii="Times New Roman" w:hAnsi="Times New Roman" w:cs="Times New Roman"/>
                <w:szCs w:val="21"/>
              </w:rPr>
            </w:pPr>
          </w:p>
        </w:tc>
        <w:tc>
          <w:tcPr>
            <w:tcW w:w="322" w:type="pct"/>
            <w:vMerge/>
            <w:tcBorders>
              <w:bottom w:val="single" w:sz="4" w:space="0" w:color="auto"/>
            </w:tcBorders>
            <w:vAlign w:val="center"/>
          </w:tcPr>
          <w:p w14:paraId="0C9EBE05" w14:textId="77777777" w:rsidR="00932AC2" w:rsidRPr="00E053E1" w:rsidRDefault="00932AC2" w:rsidP="00FA6843">
            <w:pPr>
              <w:widowControl/>
              <w:jc w:val="left"/>
              <w:rPr>
                <w:rFonts w:ascii="Times New Roman" w:hAnsi="Times New Roman" w:cs="Times New Roman"/>
                <w:szCs w:val="21"/>
              </w:rPr>
            </w:pPr>
          </w:p>
        </w:tc>
        <w:tc>
          <w:tcPr>
            <w:tcW w:w="383" w:type="pct"/>
            <w:tcBorders>
              <w:bottom w:val="single" w:sz="4" w:space="0" w:color="auto"/>
            </w:tcBorders>
            <w:vAlign w:val="center"/>
          </w:tcPr>
          <w:p w14:paraId="40EC757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Scaffold length (kb)</w:t>
            </w:r>
          </w:p>
        </w:tc>
        <w:tc>
          <w:tcPr>
            <w:tcW w:w="251" w:type="pct"/>
            <w:tcBorders>
              <w:bottom w:val="single" w:sz="4" w:space="0" w:color="auto"/>
            </w:tcBorders>
            <w:vAlign w:val="center"/>
          </w:tcPr>
          <w:p w14:paraId="4A636A8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i/>
                <w:iCs/>
                <w:color w:val="000000"/>
                <w:szCs w:val="21"/>
              </w:rPr>
              <w:t>I</w:t>
            </w:r>
          </w:p>
        </w:tc>
        <w:tc>
          <w:tcPr>
            <w:tcW w:w="302" w:type="pct"/>
            <w:tcBorders>
              <w:bottom w:val="single" w:sz="4" w:space="0" w:color="auto"/>
            </w:tcBorders>
            <w:vAlign w:val="center"/>
          </w:tcPr>
          <w:p w14:paraId="62FA0F5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i/>
                <w:iCs/>
                <w:color w:val="000000"/>
                <w:szCs w:val="21"/>
              </w:rPr>
              <w:t>S</w:t>
            </w:r>
          </w:p>
        </w:tc>
        <w:tc>
          <w:tcPr>
            <w:tcW w:w="284" w:type="pct"/>
            <w:tcBorders>
              <w:bottom w:val="single" w:sz="4" w:space="0" w:color="auto"/>
            </w:tcBorders>
            <w:vAlign w:val="center"/>
          </w:tcPr>
          <w:p w14:paraId="2E2B37B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i/>
                <w:iCs/>
                <w:color w:val="000000"/>
                <w:szCs w:val="21"/>
              </w:rPr>
              <w:t>T</w:t>
            </w:r>
          </w:p>
        </w:tc>
        <w:tc>
          <w:tcPr>
            <w:tcW w:w="247" w:type="pct"/>
            <w:tcBorders>
              <w:bottom w:val="single" w:sz="4" w:space="0" w:color="auto"/>
            </w:tcBorders>
            <w:vAlign w:val="center"/>
          </w:tcPr>
          <w:p w14:paraId="4B059A1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i/>
                <w:iCs/>
                <w:color w:val="000000"/>
                <w:szCs w:val="21"/>
              </w:rPr>
              <w:t>S</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I</w:t>
            </w:r>
          </w:p>
        </w:tc>
        <w:tc>
          <w:tcPr>
            <w:tcW w:w="247" w:type="pct"/>
            <w:tcBorders>
              <w:bottom w:val="single" w:sz="4" w:space="0" w:color="auto"/>
            </w:tcBorders>
            <w:vAlign w:val="center"/>
          </w:tcPr>
          <w:p w14:paraId="30F5FF3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i/>
                <w:iCs/>
                <w:color w:val="000000"/>
                <w:szCs w:val="21"/>
              </w:rPr>
              <w:t>T</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I</w:t>
            </w:r>
          </w:p>
        </w:tc>
        <w:tc>
          <w:tcPr>
            <w:tcW w:w="313" w:type="pct"/>
            <w:tcBorders>
              <w:bottom w:val="single" w:sz="4" w:space="0" w:color="auto"/>
            </w:tcBorders>
            <w:vAlign w:val="center"/>
          </w:tcPr>
          <w:p w14:paraId="684C88B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S</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T</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I</w:t>
            </w:r>
            <w:r w:rsidRPr="00E053E1">
              <w:rPr>
                <w:rFonts w:ascii="Times New Roman" w:eastAsia="等线" w:hAnsi="Times New Roman" w:cs="Times New Roman"/>
                <w:color w:val="000000"/>
                <w:szCs w:val="21"/>
              </w:rPr>
              <w:t>)</w:t>
            </w:r>
          </w:p>
        </w:tc>
        <w:tc>
          <w:tcPr>
            <w:tcW w:w="370" w:type="pct"/>
            <w:tcBorders>
              <w:bottom w:val="single" w:sz="4" w:space="0" w:color="auto"/>
            </w:tcBorders>
            <w:vAlign w:val="center"/>
          </w:tcPr>
          <w:p w14:paraId="5B24D27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Cluster</w:t>
            </w:r>
            <w:r w:rsidRPr="00E053E1">
              <w:rPr>
                <w:rFonts w:ascii="Times New Roman" w:eastAsia="等线" w:hAnsi="Times New Roman" w:cs="Times New Roman"/>
                <w:i/>
                <w:iCs/>
                <w:color w:val="000000"/>
                <w:szCs w:val="21"/>
              </w:rPr>
              <w:t xml:space="preserve"> S</w:t>
            </w:r>
            <w:r w:rsidRPr="00E053E1">
              <w:rPr>
                <w:rFonts w:ascii="Times New Roman" w:eastAsia="等线" w:hAnsi="Times New Roman" w:cs="Times New Roman"/>
                <w:color w:val="000000"/>
                <w:szCs w:val="21"/>
              </w:rPr>
              <w:t>/</w:t>
            </w:r>
            <w:r w:rsidRPr="00E053E1">
              <w:rPr>
                <w:rFonts w:ascii="Times New Roman" w:eastAsia="等线" w:hAnsi="Times New Roman" w:cs="Times New Roman"/>
                <w:i/>
                <w:iCs/>
                <w:color w:val="000000"/>
                <w:szCs w:val="21"/>
              </w:rPr>
              <w:t>I</w:t>
            </w:r>
            <w:r w:rsidRPr="00E053E1">
              <w:rPr>
                <w:rFonts w:ascii="Times New Roman" w:eastAsia="等线" w:hAnsi="Times New Roman" w:cs="Times New Roman"/>
                <w:color w:val="000000"/>
                <w:szCs w:val="21"/>
              </w:rPr>
              <w:t>≥3 (%)</w:t>
            </w:r>
          </w:p>
        </w:tc>
      </w:tr>
      <w:tr w:rsidR="00932AC2" w:rsidRPr="00DC5630" w14:paraId="18E6FE60" w14:textId="77777777" w:rsidTr="00FA6843">
        <w:tc>
          <w:tcPr>
            <w:tcW w:w="836" w:type="pct"/>
            <w:tcBorders>
              <w:top w:val="single" w:sz="4" w:space="0" w:color="auto"/>
              <w:bottom w:val="nil"/>
            </w:tcBorders>
            <w:vAlign w:val="center"/>
          </w:tcPr>
          <w:p w14:paraId="06495A0E" w14:textId="77777777" w:rsidR="00932AC2" w:rsidRPr="00E053E1" w:rsidRDefault="00932AC2" w:rsidP="00FA6843">
            <w:pPr>
              <w:widowControl/>
              <w:jc w:val="left"/>
              <w:rPr>
                <w:rFonts w:ascii="Times New Roman" w:eastAsia="等线" w:hAnsi="Times New Roman" w:cs="Times New Roman"/>
                <w:i/>
                <w:iCs/>
                <w:color w:val="000000"/>
                <w:szCs w:val="21"/>
              </w:rPr>
            </w:pPr>
            <w:proofErr w:type="spellStart"/>
            <w:r w:rsidRPr="00E053E1">
              <w:rPr>
                <w:rFonts w:ascii="Times New Roman" w:eastAsia="等线" w:hAnsi="Times New Roman" w:cs="Times New Roman"/>
                <w:i/>
                <w:iCs/>
                <w:color w:val="000000"/>
                <w:kern w:val="0"/>
                <w:szCs w:val="21"/>
              </w:rPr>
              <w:t>Xanthoceras</w:t>
            </w:r>
            <w:proofErr w:type="spellEnd"/>
            <w:r w:rsidRPr="00E053E1">
              <w:rPr>
                <w:rFonts w:ascii="Times New Roman" w:eastAsia="等线" w:hAnsi="Times New Roman" w:cs="Times New Roman"/>
                <w:i/>
                <w:iCs/>
                <w:color w:val="000000"/>
                <w:kern w:val="0"/>
                <w:szCs w:val="21"/>
              </w:rPr>
              <w:t xml:space="preserve"> </w:t>
            </w:r>
            <w:proofErr w:type="spellStart"/>
            <w:r w:rsidRPr="00E053E1">
              <w:rPr>
                <w:rFonts w:ascii="Times New Roman" w:eastAsia="等线" w:hAnsi="Times New Roman" w:cs="Times New Roman"/>
                <w:i/>
                <w:iCs/>
                <w:color w:val="000000"/>
                <w:kern w:val="0"/>
                <w:szCs w:val="21"/>
              </w:rPr>
              <w:t>sorbifolium</w:t>
            </w:r>
            <w:proofErr w:type="spellEnd"/>
          </w:p>
        </w:tc>
        <w:tc>
          <w:tcPr>
            <w:tcW w:w="247" w:type="pct"/>
            <w:tcBorders>
              <w:top w:val="single" w:sz="4" w:space="0" w:color="auto"/>
              <w:bottom w:val="nil"/>
            </w:tcBorders>
            <w:vAlign w:val="center"/>
          </w:tcPr>
          <w:p w14:paraId="47108049"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6,749</w:t>
            </w:r>
          </w:p>
        </w:tc>
        <w:tc>
          <w:tcPr>
            <w:tcW w:w="307" w:type="pct"/>
            <w:tcBorders>
              <w:top w:val="single" w:sz="4" w:space="0" w:color="auto"/>
              <w:bottom w:val="nil"/>
            </w:tcBorders>
            <w:vAlign w:val="center"/>
          </w:tcPr>
          <w:p w14:paraId="5F164902"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1,537</w:t>
            </w:r>
          </w:p>
        </w:tc>
        <w:tc>
          <w:tcPr>
            <w:tcW w:w="284" w:type="pct"/>
            <w:tcBorders>
              <w:top w:val="single" w:sz="4" w:space="0" w:color="auto"/>
              <w:bottom w:val="nil"/>
            </w:tcBorders>
            <w:vAlign w:val="center"/>
          </w:tcPr>
          <w:p w14:paraId="74FBBF6B"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10,771</w:t>
            </w:r>
          </w:p>
        </w:tc>
        <w:tc>
          <w:tcPr>
            <w:tcW w:w="284" w:type="pct"/>
            <w:tcBorders>
              <w:top w:val="single" w:sz="4" w:space="0" w:color="auto"/>
              <w:bottom w:val="nil"/>
            </w:tcBorders>
            <w:vAlign w:val="center"/>
          </w:tcPr>
          <w:p w14:paraId="78EB6913"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33,692</w:t>
            </w:r>
          </w:p>
        </w:tc>
        <w:tc>
          <w:tcPr>
            <w:tcW w:w="322" w:type="pct"/>
            <w:tcBorders>
              <w:top w:val="single" w:sz="4" w:space="0" w:color="auto"/>
              <w:bottom w:val="nil"/>
            </w:tcBorders>
            <w:vAlign w:val="center"/>
          </w:tcPr>
          <w:p w14:paraId="7A2AEBD2"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44,463</w:t>
            </w:r>
          </w:p>
        </w:tc>
        <w:tc>
          <w:tcPr>
            <w:tcW w:w="322" w:type="pct"/>
            <w:tcBorders>
              <w:top w:val="single" w:sz="4" w:space="0" w:color="auto"/>
              <w:bottom w:val="nil"/>
            </w:tcBorders>
            <w:vAlign w:val="center"/>
          </w:tcPr>
          <w:p w14:paraId="5BA5C31C"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51,212</w:t>
            </w:r>
          </w:p>
        </w:tc>
        <w:tc>
          <w:tcPr>
            <w:tcW w:w="383" w:type="pct"/>
            <w:tcBorders>
              <w:top w:val="single" w:sz="4" w:space="0" w:color="auto"/>
              <w:bottom w:val="nil"/>
            </w:tcBorders>
            <w:vAlign w:val="center"/>
          </w:tcPr>
          <w:p w14:paraId="013AF1B3"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30</w:t>
            </w:r>
          </w:p>
        </w:tc>
        <w:tc>
          <w:tcPr>
            <w:tcW w:w="251" w:type="pct"/>
            <w:tcBorders>
              <w:top w:val="single" w:sz="4" w:space="0" w:color="auto"/>
              <w:bottom w:val="nil"/>
            </w:tcBorders>
            <w:vAlign w:val="center"/>
          </w:tcPr>
          <w:p w14:paraId="4D57226A"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6,621</w:t>
            </w:r>
          </w:p>
        </w:tc>
        <w:tc>
          <w:tcPr>
            <w:tcW w:w="302" w:type="pct"/>
            <w:tcBorders>
              <w:top w:val="single" w:sz="4" w:space="0" w:color="auto"/>
              <w:bottom w:val="nil"/>
            </w:tcBorders>
            <w:vAlign w:val="center"/>
          </w:tcPr>
          <w:p w14:paraId="22D013CD"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10,155</w:t>
            </w:r>
          </w:p>
        </w:tc>
        <w:tc>
          <w:tcPr>
            <w:tcW w:w="284" w:type="pct"/>
            <w:tcBorders>
              <w:top w:val="single" w:sz="4" w:space="0" w:color="auto"/>
              <w:bottom w:val="nil"/>
            </w:tcBorders>
            <w:vAlign w:val="center"/>
          </w:tcPr>
          <w:p w14:paraId="239475DE"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32,943</w:t>
            </w:r>
          </w:p>
        </w:tc>
        <w:tc>
          <w:tcPr>
            <w:tcW w:w="247" w:type="pct"/>
            <w:tcBorders>
              <w:top w:val="single" w:sz="4" w:space="0" w:color="auto"/>
              <w:bottom w:val="nil"/>
            </w:tcBorders>
            <w:vAlign w:val="center"/>
          </w:tcPr>
          <w:p w14:paraId="117A89B0"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1.53</w:t>
            </w:r>
          </w:p>
        </w:tc>
        <w:tc>
          <w:tcPr>
            <w:tcW w:w="247" w:type="pct"/>
            <w:tcBorders>
              <w:top w:val="single" w:sz="4" w:space="0" w:color="auto"/>
              <w:bottom w:val="nil"/>
            </w:tcBorders>
            <w:vAlign w:val="center"/>
          </w:tcPr>
          <w:p w14:paraId="2500D5B8"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4.98</w:t>
            </w:r>
          </w:p>
        </w:tc>
        <w:tc>
          <w:tcPr>
            <w:tcW w:w="313" w:type="pct"/>
            <w:tcBorders>
              <w:top w:val="single" w:sz="4" w:space="0" w:color="auto"/>
              <w:bottom w:val="nil"/>
            </w:tcBorders>
            <w:vAlign w:val="center"/>
          </w:tcPr>
          <w:p w14:paraId="2C13B0D6"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6.51</w:t>
            </w:r>
          </w:p>
        </w:tc>
        <w:tc>
          <w:tcPr>
            <w:tcW w:w="370" w:type="pct"/>
            <w:tcBorders>
              <w:top w:val="single" w:sz="4" w:space="0" w:color="auto"/>
              <w:bottom w:val="nil"/>
            </w:tcBorders>
            <w:vAlign w:val="center"/>
          </w:tcPr>
          <w:p w14:paraId="0A73D60A" w14:textId="77777777" w:rsidR="00932AC2" w:rsidRPr="00E053E1" w:rsidRDefault="00932AC2" w:rsidP="00FA6843">
            <w:pPr>
              <w:widowControl/>
              <w:jc w:val="left"/>
              <w:rPr>
                <w:rFonts w:ascii="Times New Roman" w:eastAsia="等线" w:hAnsi="Times New Roman" w:cs="Times New Roman"/>
                <w:color w:val="000000"/>
                <w:szCs w:val="21"/>
              </w:rPr>
            </w:pPr>
            <w:r w:rsidRPr="00E053E1">
              <w:rPr>
                <w:rFonts w:ascii="Times New Roman" w:eastAsia="等线" w:hAnsi="Times New Roman" w:cs="Times New Roman"/>
                <w:color w:val="000000"/>
                <w:szCs w:val="21"/>
              </w:rPr>
              <w:t>18.66</w:t>
            </w:r>
          </w:p>
        </w:tc>
      </w:tr>
      <w:tr w:rsidR="00932AC2" w:rsidRPr="00DC5630" w14:paraId="29A6F8D4" w14:textId="77777777" w:rsidTr="00FA6843">
        <w:tc>
          <w:tcPr>
            <w:tcW w:w="836" w:type="pct"/>
            <w:tcBorders>
              <w:top w:val="nil"/>
              <w:bottom w:val="nil"/>
            </w:tcBorders>
            <w:vAlign w:val="center"/>
          </w:tcPr>
          <w:p w14:paraId="70B959F3" w14:textId="77777777" w:rsidR="00932AC2" w:rsidRPr="00E053E1" w:rsidRDefault="00932AC2" w:rsidP="00FA6843">
            <w:pPr>
              <w:widowControl/>
              <w:jc w:val="left"/>
              <w:rPr>
                <w:rFonts w:ascii="Times New Roman" w:hAnsi="Times New Roman" w:cs="Times New Roman"/>
                <w:i/>
                <w:iCs/>
                <w:szCs w:val="21"/>
              </w:rPr>
            </w:pPr>
            <w:proofErr w:type="spellStart"/>
            <w:r w:rsidRPr="00E053E1">
              <w:rPr>
                <w:rFonts w:ascii="Times New Roman" w:eastAsia="等线" w:hAnsi="Times New Roman" w:cs="Times New Roman"/>
                <w:i/>
                <w:iCs/>
                <w:color w:val="000000"/>
                <w:kern w:val="0"/>
                <w:szCs w:val="21"/>
              </w:rPr>
              <w:t>Durio</w:t>
            </w:r>
            <w:proofErr w:type="spellEnd"/>
            <w:r w:rsidRPr="00E053E1">
              <w:rPr>
                <w:rFonts w:ascii="Times New Roman" w:eastAsia="等线" w:hAnsi="Times New Roman" w:cs="Times New Roman"/>
                <w:i/>
                <w:iCs/>
                <w:color w:val="000000"/>
                <w:kern w:val="0"/>
                <w:szCs w:val="21"/>
              </w:rPr>
              <w:t xml:space="preserve"> </w:t>
            </w:r>
            <w:proofErr w:type="spellStart"/>
            <w:r w:rsidRPr="00E053E1">
              <w:rPr>
                <w:rFonts w:ascii="Times New Roman" w:eastAsia="等线" w:hAnsi="Times New Roman" w:cs="Times New Roman"/>
                <w:i/>
                <w:iCs/>
                <w:color w:val="000000"/>
                <w:kern w:val="0"/>
                <w:szCs w:val="21"/>
              </w:rPr>
              <w:t>zibethinus</w:t>
            </w:r>
            <w:proofErr w:type="spellEnd"/>
          </w:p>
        </w:tc>
        <w:tc>
          <w:tcPr>
            <w:tcW w:w="247" w:type="pct"/>
            <w:tcBorders>
              <w:top w:val="nil"/>
              <w:bottom w:val="nil"/>
            </w:tcBorders>
            <w:vAlign w:val="center"/>
          </w:tcPr>
          <w:p w14:paraId="11BCBE8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2,871</w:t>
            </w:r>
          </w:p>
        </w:tc>
        <w:tc>
          <w:tcPr>
            <w:tcW w:w="307" w:type="pct"/>
            <w:tcBorders>
              <w:top w:val="nil"/>
              <w:bottom w:val="nil"/>
            </w:tcBorders>
            <w:vAlign w:val="center"/>
          </w:tcPr>
          <w:p w14:paraId="10E5453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1,067</w:t>
            </w:r>
          </w:p>
        </w:tc>
        <w:tc>
          <w:tcPr>
            <w:tcW w:w="284" w:type="pct"/>
            <w:tcBorders>
              <w:top w:val="nil"/>
              <w:bottom w:val="nil"/>
            </w:tcBorders>
            <w:vAlign w:val="center"/>
          </w:tcPr>
          <w:p w14:paraId="469C129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53,594</w:t>
            </w:r>
          </w:p>
        </w:tc>
        <w:tc>
          <w:tcPr>
            <w:tcW w:w="284" w:type="pct"/>
            <w:tcBorders>
              <w:top w:val="nil"/>
              <w:bottom w:val="nil"/>
            </w:tcBorders>
            <w:vAlign w:val="center"/>
          </w:tcPr>
          <w:p w14:paraId="6C82D22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23,978</w:t>
            </w:r>
          </w:p>
        </w:tc>
        <w:tc>
          <w:tcPr>
            <w:tcW w:w="322" w:type="pct"/>
            <w:tcBorders>
              <w:top w:val="nil"/>
              <w:bottom w:val="nil"/>
            </w:tcBorders>
            <w:vAlign w:val="center"/>
          </w:tcPr>
          <w:p w14:paraId="71C4CFB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77,572</w:t>
            </w:r>
          </w:p>
        </w:tc>
        <w:tc>
          <w:tcPr>
            <w:tcW w:w="322" w:type="pct"/>
            <w:tcBorders>
              <w:top w:val="nil"/>
              <w:bottom w:val="nil"/>
            </w:tcBorders>
            <w:vAlign w:val="center"/>
          </w:tcPr>
          <w:p w14:paraId="2661D6D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80,443</w:t>
            </w:r>
          </w:p>
        </w:tc>
        <w:tc>
          <w:tcPr>
            <w:tcW w:w="383" w:type="pct"/>
            <w:tcBorders>
              <w:top w:val="nil"/>
              <w:bottom w:val="nil"/>
            </w:tcBorders>
            <w:vAlign w:val="center"/>
          </w:tcPr>
          <w:p w14:paraId="127B6F2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255</w:t>
            </w:r>
          </w:p>
        </w:tc>
        <w:tc>
          <w:tcPr>
            <w:tcW w:w="251" w:type="pct"/>
            <w:tcBorders>
              <w:top w:val="nil"/>
              <w:bottom w:val="nil"/>
            </w:tcBorders>
            <w:vAlign w:val="center"/>
          </w:tcPr>
          <w:p w14:paraId="24636FA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2,761</w:t>
            </w:r>
          </w:p>
        </w:tc>
        <w:tc>
          <w:tcPr>
            <w:tcW w:w="302" w:type="pct"/>
            <w:tcBorders>
              <w:top w:val="nil"/>
              <w:bottom w:val="nil"/>
            </w:tcBorders>
            <w:vAlign w:val="center"/>
          </w:tcPr>
          <w:p w14:paraId="15C0112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51,220</w:t>
            </w:r>
          </w:p>
        </w:tc>
        <w:tc>
          <w:tcPr>
            <w:tcW w:w="284" w:type="pct"/>
            <w:tcBorders>
              <w:top w:val="nil"/>
              <w:bottom w:val="nil"/>
            </w:tcBorders>
            <w:vAlign w:val="center"/>
          </w:tcPr>
          <w:p w14:paraId="045E955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22,111</w:t>
            </w:r>
          </w:p>
        </w:tc>
        <w:tc>
          <w:tcPr>
            <w:tcW w:w="247" w:type="pct"/>
            <w:tcBorders>
              <w:top w:val="nil"/>
              <w:bottom w:val="nil"/>
            </w:tcBorders>
            <w:vAlign w:val="center"/>
          </w:tcPr>
          <w:p w14:paraId="3B94808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18.55</w:t>
            </w:r>
          </w:p>
        </w:tc>
        <w:tc>
          <w:tcPr>
            <w:tcW w:w="247" w:type="pct"/>
            <w:tcBorders>
              <w:top w:val="nil"/>
              <w:bottom w:val="nil"/>
            </w:tcBorders>
            <w:vAlign w:val="center"/>
          </w:tcPr>
          <w:p w14:paraId="4B1384E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8.01</w:t>
            </w:r>
          </w:p>
        </w:tc>
        <w:tc>
          <w:tcPr>
            <w:tcW w:w="313" w:type="pct"/>
            <w:tcBorders>
              <w:top w:val="nil"/>
              <w:bottom w:val="nil"/>
            </w:tcBorders>
            <w:vAlign w:val="center"/>
          </w:tcPr>
          <w:p w14:paraId="46DF2F5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26.56</w:t>
            </w:r>
          </w:p>
        </w:tc>
        <w:tc>
          <w:tcPr>
            <w:tcW w:w="370" w:type="pct"/>
            <w:tcBorders>
              <w:top w:val="nil"/>
              <w:bottom w:val="nil"/>
            </w:tcBorders>
            <w:vAlign w:val="center"/>
          </w:tcPr>
          <w:p w14:paraId="7B27319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27.55</w:t>
            </w:r>
          </w:p>
        </w:tc>
      </w:tr>
      <w:tr w:rsidR="00932AC2" w:rsidRPr="00DC5630" w14:paraId="144A6C0C" w14:textId="77777777" w:rsidTr="00FA6843">
        <w:tc>
          <w:tcPr>
            <w:tcW w:w="836" w:type="pct"/>
            <w:tcBorders>
              <w:top w:val="nil"/>
              <w:bottom w:val="nil"/>
            </w:tcBorders>
            <w:vAlign w:val="center"/>
          </w:tcPr>
          <w:p w14:paraId="05A497B0"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 xml:space="preserve">Gossypium </w:t>
            </w:r>
            <w:proofErr w:type="spellStart"/>
            <w:r w:rsidRPr="00E053E1">
              <w:rPr>
                <w:rFonts w:ascii="Times New Roman" w:eastAsia="等线" w:hAnsi="Times New Roman" w:cs="Times New Roman"/>
                <w:i/>
                <w:iCs/>
                <w:color w:val="000000"/>
                <w:kern w:val="0"/>
                <w:szCs w:val="21"/>
              </w:rPr>
              <w:t>raimondii</w:t>
            </w:r>
            <w:proofErr w:type="spellEnd"/>
          </w:p>
        </w:tc>
        <w:tc>
          <w:tcPr>
            <w:tcW w:w="247" w:type="pct"/>
            <w:tcBorders>
              <w:top w:val="nil"/>
              <w:bottom w:val="nil"/>
            </w:tcBorders>
            <w:vAlign w:val="center"/>
          </w:tcPr>
          <w:p w14:paraId="165BF70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7,786</w:t>
            </w:r>
          </w:p>
        </w:tc>
        <w:tc>
          <w:tcPr>
            <w:tcW w:w="307" w:type="pct"/>
            <w:tcBorders>
              <w:top w:val="nil"/>
              <w:bottom w:val="nil"/>
            </w:tcBorders>
            <w:vAlign w:val="center"/>
          </w:tcPr>
          <w:p w14:paraId="6120BB4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3,285</w:t>
            </w:r>
          </w:p>
        </w:tc>
        <w:tc>
          <w:tcPr>
            <w:tcW w:w="284" w:type="pct"/>
            <w:tcBorders>
              <w:top w:val="nil"/>
              <w:bottom w:val="nil"/>
            </w:tcBorders>
            <w:vAlign w:val="center"/>
          </w:tcPr>
          <w:p w14:paraId="3FBE918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16,696</w:t>
            </w:r>
          </w:p>
        </w:tc>
        <w:tc>
          <w:tcPr>
            <w:tcW w:w="284" w:type="pct"/>
            <w:tcBorders>
              <w:top w:val="nil"/>
              <w:bottom w:val="nil"/>
            </w:tcBorders>
            <w:vAlign w:val="center"/>
          </w:tcPr>
          <w:p w14:paraId="0CE1BAF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26,306</w:t>
            </w:r>
          </w:p>
        </w:tc>
        <w:tc>
          <w:tcPr>
            <w:tcW w:w="322" w:type="pct"/>
            <w:tcBorders>
              <w:top w:val="nil"/>
              <w:bottom w:val="nil"/>
            </w:tcBorders>
            <w:vAlign w:val="center"/>
          </w:tcPr>
          <w:p w14:paraId="4ACF58A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43,002</w:t>
            </w:r>
          </w:p>
        </w:tc>
        <w:tc>
          <w:tcPr>
            <w:tcW w:w="322" w:type="pct"/>
            <w:tcBorders>
              <w:top w:val="nil"/>
              <w:bottom w:val="nil"/>
            </w:tcBorders>
            <w:vAlign w:val="center"/>
          </w:tcPr>
          <w:p w14:paraId="0F89936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50,788</w:t>
            </w:r>
          </w:p>
        </w:tc>
        <w:tc>
          <w:tcPr>
            <w:tcW w:w="383" w:type="pct"/>
            <w:tcBorders>
              <w:top w:val="nil"/>
              <w:bottom w:val="nil"/>
            </w:tcBorders>
            <w:vAlign w:val="center"/>
          </w:tcPr>
          <w:p w14:paraId="2BE7C25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7518204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7,786</w:t>
            </w:r>
          </w:p>
        </w:tc>
        <w:tc>
          <w:tcPr>
            <w:tcW w:w="302" w:type="pct"/>
            <w:tcBorders>
              <w:top w:val="nil"/>
              <w:bottom w:val="nil"/>
            </w:tcBorders>
            <w:vAlign w:val="center"/>
          </w:tcPr>
          <w:p w14:paraId="399A5FD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16,696</w:t>
            </w:r>
          </w:p>
        </w:tc>
        <w:tc>
          <w:tcPr>
            <w:tcW w:w="284" w:type="pct"/>
            <w:tcBorders>
              <w:top w:val="nil"/>
              <w:bottom w:val="nil"/>
            </w:tcBorders>
            <w:vAlign w:val="center"/>
          </w:tcPr>
          <w:p w14:paraId="725B894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26,306</w:t>
            </w:r>
          </w:p>
        </w:tc>
        <w:tc>
          <w:tcPr>
            <w:tcW w:w="247" w:type="pct"/>
            <w:tcBorders>
              <w:top w:val="nil"/>
              <w:bottom w:val="nil"/>
            </w:tcBorders>
            <w:vAlign w:val="center"/>
          </w:tcPr>
          <w:p w14:paraId="3CAD6DC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2.14</w:t>
            </w:r>
          </w:p>
        </w:tc>
        <w:tc>
          <w:tcPr>
            <w:tcW w:w="247" w:type="pct"/>
            <w:tcBorders>
              <w:top w:val="nil"/>
              <w:bottom w:val="nil"/>
            </w:tcBorders>
            <w:vAlign w:val="center"/>
          </w:tcPr>
          <w:p w14:paraId="6458A21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3.38</w:t>
            </w:r>
          </w:p>
        </w:tc>
        <w:tc>
          <w:tcPr>
            <w:tcW w:w="313" w:type="pct"/>
            <w:tcBorders>
              <w:top w:val="nil"/>
              <w:bottom w:val="nil"/>
            </w:tcBorders>
            <w:vAlign w:val="center"/>
          </w:tcPr>
          <w:p w14:paraId="374F147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5.52</w:t>
            </w:r>
          </w:p>
        </w:tc>
        <w:tc>
          <w:tcPr>
            <w:tcW w:w="370" w:type="pct"/>
            <w:tcBorders>
              <w:top w:val="nil"/>
              <w:bottom w:val="nil"/>
            </w:tcBorders>
            <w:vAlign w:val="center"/>
          </w:tcPr>
          <w:p w14:paraId="6FCFDC7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28.90</w:t>
            </w:r>
          </w:p>
        </w:tc>
      </w:tr>
      <w:tr w:rsidR="00932AC2" w:rsidRPr="00DC5630" w14:paraId="03A7A027" w14:textId="77777777" w:rsidTr="00FA6843">
        <w:tc>
          <w:tcPr>
            <w:tcW w:w="836" w:type="pct"/>
            <w:tcBorders>
              <w:top w:val="nil"/>
              <w:bottom w:val="nil"/>
            </w:tcBorders>
            <w:vAlign w:val="center"/>
          </w:tcPr>
          <w:p w14:paraId="061FCA86"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Theobroma cacao</w:t>
            </w:r>
          </w:p>
        </w:tc>
        <w:tc>
          <w:tcPr>
            <w:tcW w:w="247" w:type="pct"/>
            <w:tcBorders>
              <w:top w:val="nil"/>
              <w:bottom w:val="nil"/>
            </w:tcBorders>
            <w:vAlign w:val="center"/>
          </w:tcPr>
          <w:p w14:paraId="0CA9391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2,427</w:t>
            </w:r>
          </w:p>
        </w:tc>
        <w:tc>
          <w:tcPr>
            <w:tcW w:w="307" w:type="pct"/>
            <w:tcBorders>
              <w:top w:val="nil"/>
              <w:bottom w:val="nil"/>
            </w:tcBorders>
            <w:vAlign w:val="center"/>
          </w:tcPr>
          <w:p w14:paraId="52FF187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781</w:t>
            </w:r>
          </w:p>
        </w:tc>
        <w:tc>
          <w:tcPr>
            <w:tcW w:w="284" w:type="pct"/>
            <w:tcBorders>
              <w:top w:val="nil"/>
              <w:bottom w:val="nil"/>
            </w:tcBorders>
            <w:vAlign w:val="center"/>
          </w:tcPr>
          <w:p w14:paraId="1F5A7E8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12,280</w:t>
            </w:r>
          </w:p>
        </w:tc>
        <w:tc>
          <w:tcPr>
            <w:tcW w:w="284" w:type="pct"/>
            <w:tcBorders>
              <w:top w:val="nil"/>
              <w:bottom w:val="nil"/>
            </w:tcBorders>
            <w:vAlign w:val="center"/>
          </w:tcPr>
          <w:p w14:paraId="6DB4A6B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14,204</w:t>
            </w:r>
          </w:p>
        </w:tc>
        <w:tc>
          <w:tcPr>
            <w:tcW w:w="322" w:type="pct"/>
            <w:tcBorders>
              <w:top w:val="nil"/>
              <w:bottom w:val="nil"/>
            </w:tcBorders>
            <w:vAlign w:val="center"/>
          </w:tcPr>
          <w:p w14:paraId="466D3BC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26,484</w:t>
            </w:r>
          </w:p>
        </w:tc>
        <w:tc>
          <w:tcPr>
            <w:tcW w:w="322" w:type="pct"/>
            <w:tcBorders>
              <w:top w:val="nil"/>
              <w:bottom w:val="nil"/>
            </w:tcBorders>
            <w:vAlign w:val="center"/>
          </w:tcPr>
          <w:p w14:paraId="679B5E9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28,911</w:t>
            </w:r>
          </w:p>
        </w:tc>
        <w:tc>
          <w:tcPr>
            <w:tcW w:w="383" w:type="pct"/>
            <w:tcBorders>
              <w:top w:val="nil"/>
              <w:bottom w:val="nil"/>
            </w:tcBorders>
            <w:vAlign w:val="center"/>
          </w:tcPr>
          <w:p w14:paraId="4E87C4A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50</w:t>
            </w:r>
          </w:p>
        </w:tc>
        <w:tc>
          <w:tcPr>
            <w:tcW w:w="251" w:type="pct"/>
            <w:tcBorders>
              <w:top w:val="nil"/>
              <w:bottom w:val="nil"/>
            </w:tcBorders>
            <w:vAlign w:val="center"/>
          </w:tcPr>
          <w:p w14:paraId="498F3A2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2,415</w:t>
            </w:r>
          </w:p>
        </w:tc>
        <w:tc>
          <w:tcPr>
            <w:tcW w:w="302" w:type="pct"/>
            <w:tcBorders>
              <w:top w:val="nil"/>
              <w:bottom w:val="nil"/>
            </w:tcBorders>
            <w:vAlign w:val="center"/>
          </w:tcPr>
          <w:p w14:paraId="16B749C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12,111</w:t>
            </w:r>
          </w:p>
        </w:tc>
        <w:tc>
          <w:tcPr>
            <w:tcW w:w="284" w:type="pct"/>
            <w:tcBorders>
              <w:top w:val="nil"/>
              <w:bottom w:val="nil"/>
            </w:tcBorders>
            <w:vAlign w:val="center"/>
          </w:tcPr>
          <w:p w14:paraId="10954B8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14,149</w:t>
            </w:r>
          </w:p>
        </w:tc>
        <w:tc>
          <w:tcPr>
            <w:tcW w:w="247" w:type="pct"/>
            <w:tcBorders>
              <w:top w:val="nil"/>
              <w:bottom w:val="nil"/>
            </w:tcBorders>
            <w:vAlign w:val="center"/>
          </w:tcPr>
          <w:p w14:paraId="4A80434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5.01</w:t>
            </w:r>
          </w:p>
        </w:tc>
        <w:tc>
          <w:tcPr>
            <w:tcW w:w="247" w:type="pct"/>
            <w:tcBorders>
              <w:top w:val="nil"/>
              <w:bottom w:val="nil"/>
            </w:tcBorders>
            <w:vAlign w:val="center"/>
          </w:tcPr>
          <w:p w14:paraId="35A1D99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5.86</w:t>
            </w:r>
          </w:p>
        </w:tc>
        <w:tc>
          <w:tcPr>
            <w:tcW w:w="313" w:type="pct"/>
            <w:tcBorders>
              <w:top w:val="nil"/>
              <w:bottom w:val="nil"/>
            </w:tcBorders>
            <w:vAlign w:val="center"/>
          </w:tcPr>
          <w:p w14:paraId="1D24D3F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10.87</w:t>
            </w:r>
          </w:p>
        </w:tc>
        <w:tc>
          <w:tcPr>
            <w:tcW w:w="370" w:type="pct"/>
            <w:tcBorders>
              <w:top w:val="nil"/>
              <w:bottom w:val="nil"/>
            </w:tcBorders>
            <w:vAlign w:val="center"/>
          </w:tcPr>
          <w:p w14:paraId="28E566D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40.62</w:t>
            </w:r>
          </w:p>
        </w:tc>
      </w:tr>
      <w:tr w:rsidR="00932AC2" w:rsidRPr="00DC5630" w14:paraId="7EFACA04" w14:textId="77777777" w:rsidTr="00FA6843">
        <w:tc>
          <w:tcPr>
            <w:tcW w:w="836" w:type="pct"/>
            <w:tcBorders>
              <w:top w:val="nil"/>
              <w:bottom w:val="nil"/>
            </w:tcBorders>
            <w:vAlign w:val="center"/>
          </w:tcPr>
          <w:p w14:paraId="50B79B4F"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Arabidopsis thaliana</w:t>
            </w:r>
          </w:p>
        </w:tc>
        <w:tc>
          <w:tcPr>
            <w:tcW w:w="247" w:type="pct"/>
            <w:tcBorders>
              <w:top w:val="nil"/>
              <w:bottom w:val="nil"/>
            </w:tcBorders>
            <w:vAlign w:val="center"/>
          </w:tcPr>
          <w:p w14:paraId="2ECE06C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299</w:t>
            </w:r>
          </w:p>
        </w:tc>
        <w:tc>
          <w:tcPr>
            <w:tcW w:w="307" w:type="pct"/>
            <w:tcBorders>
              <w:top w:val="nil"/>
              <w:bottom w:val="nil"/>
            </w:tcBorders>
            <w:vAlign w:val="center"/>
          </w:tcPr>
          <w:p w14:paraId="30E7F64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205</w:t>
            </w:r>
          </w:p>
        </w:tc>
        <w:tc>
          <w:tcPr>
            <w:tcW w:w="284" w:type="pct"/>
            <w:tcBorders>
              <w:top w:val="nil"/>
              <w:bottom w:val="nil"/>
            </w:tcBorders>
            <w:vAlign w:val="center"/>
          </w:tcPr>
          <w:p w14:paraId="4DDF319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275</w:t>
            </w:r>
          </w:p>
        </w:tc>
        <w:tc>
          <w:tcPr>
            <w:tcW w:w="284" w:type="pct"/>
            <w:tcBorders>
              <w:top w:val="nil"/>
              <w:bottom w:val="nil"/>
            </w:tcBorders>
            <w:vAlign w:val="center"/>
          </w:tcPr>
          <w:p w14:paraId="067F6CF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450</w:t>
            </w:r>
          </w:p>
        </w:tc>
        <w:tc>
          <w:tcPr>
            <w:tcW w:w="322" w:type="pct"/>
            <w:tcBorders>
              <w:top w:val="nil"/>
              <w:bottom w:val="nil"/>
            </w:tcBorders>
            <w:vAlign w:val="center"/>
          </w:tcPr>
          <w:p w14:paraId="61840F2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725</w:t>
            </w:r>
          </w:p>
        </w:tc>
        <w:tc>
          <w:tcPr>
            <w:tcW w:w="322" w:type="pct"/>
            <w:tcBorders>
              <w:top w:val="nil"/>
              <w:bottom w:val="nil"/>
            </w:tcBorders>
            <w:vAlign w:val="center"/>
          </w:tcPr>
          <w:p w14:paraId="224639B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1,024</w:t>
            </w:r>
          </w:p>
        </w:tc>
        <w:tc>
          <w:tcPr>
            <w:tcW w:w="383" w:type="pct"/>
            <w:tcBorders>
              <w:top w:val="nil"/>
              <w:bottom w:val="nil"/>
            </w:tcBorders>
            <w:vAlign w:val="center"/>
          </w:tcPr>
          <w:p w14:paraId="7B1FEBB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12A23F4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299</w:t>
            </w:r>
          </w:p>
        </w:tc>
        <w:tc>
          <w:tcPr>
            <w:tcW w:w="302" w:type="pct"/>
            <w:tcBorders>
              <w:top w:val="nil"/>
              <w:bottom w:val="nil"/>
            </w:tcBorders>
            <w:vAlign w:val="center"/>
          </w:tcPr>
          <w:p w14:paraId="7561FCA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275</w:t>
            </w:r>
          </w:p>
        </w:tc>
        <w:tc>
          <w:tcPr>
            <w:tcW w:w="284" w:type="pct"/>
            <w:tcBorders>
              <w:top w:val="nil"/>
              <w:bottom w:val="nil"/>
            </w:tcBorders>
            <w:vAlign w:val="center"/>
          </w:tcPr>
          <w:p w14:paraId="4B27650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450</w:t>
            </w:r>
          </w:p>
        </w:tc>
        <w:tc>
          <w:tcPr>
            <w:tcW w:w="247" w:type="pct"/>
            <w:tcBorders>
              <w:top w:val="nil"/>
              <w:bottom w:val="nil"/>
            </w:tcBorders>
            <w:vAlign w:val="center"/>
          </w:tcPr>
          <w:p w14:paraId="415C3BE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0.92</w:t>
            </w:r>
          </w:p>
        </w:tc>
        <w:tc>
          <w:tcPr>
            <w:tcW w:w="247" w:type="pct"/>
            <w:tcBorders>
              <w:top w:val="nil"/>
              <w:bottom w:val="nil"/>
            </w:tcBorders>
            <w:vAlign w:val="center"/>
          </w:tcPr>
          <w:p w14:paraId="0A73C04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1.51</w:t>
            </w:r>
          </w:p>
        </w:tc>
        <w:tc>
          <w:tcPr>
            <w:tcW w:w="313" w:type="pct"/>
            <w:tcBorders>
              <w:top w:val="nil"/>
              <w:bottom w:val="nil"/>
            </w:tcBorders>
            <w:vAlign w:val="center"/>
          </w:tcPr>
          <w:p w14:paraId="15A41AB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2.42</w:t>
            </w:r>
          </w:p>
        </w:tc>
        <w:tc>
          <w:tcPr>
            <w:tcW w:w="370" w:type="pct"/>
            <w:tcBorders>
              <w:top w:val="nil"/>
              <w:bottom w:val="nil"/>
            </w:tcBorders>
            <w:vAlign w:val="center"/>
          </w:tcPr>
          <w:p w14:paraId="53A1BDC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17.28</w:t>
            </w:r>
          </w:p>
        </w:tc>
      </w:tr>
      <w:tr w:rsidR="00932AC2" w:rsidRPr="00DC5630" w14:paraId="21823273" w14:textId="77777777" w:rsidTr="00FA6843">
        <w:tc>
          <w:tcPr>
            <w:tcW w:w="836" w:type="pct"/>
            <w:tcBorders>
              <w:top w:val="nil"/>
              <w:bottom w:val="nil"/>
            </w:tcBorders>
            <w:vAlign w:val="center"/>
          </w:tcPr>
          <w:p w14:paraId="76250146"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Carica papaya</w:t>
            </w:r>
          </w:p>
        </w:tc>
        <w:tc>
          <w:tcPr>
            <w:tcW w:w="247" w:type="pct"/>
            <w:tcBorders>
              <w:top w:val="nil"/>
              <w:bottom w:val="nil"/>
            </w:tcBorders>
            <w:vAlign w:val="center"/>
          </w:tcPr>
          <w:p w14:paraId="04AEC42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1,782</w:t>
            </w:r>
          </w:p>
        </w:tc>
        <w:tc>
          <w:tcPr>
            <w:tcW w:w="307" w:type="pct"/>
            <w:tcBorders>
              <w:top w:val="nil"/>
              <w:bottom w:val="nil"/>
            </w:tcBorders>
            <w:vAlign w:val="center"/>
          </w:tcPr>
          <w:p w14:paraId="3FA7F16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889</w:t>
            </w:r>
          </w:p>
        </w:tc>
        <w:tc>
          <w:tcPr>
            <w:tcW w:w="284" w:type="pct"/>
            <w:tcBorders>
              <w:top w:val="nil"/>
              <w:bottom w:val="nil"/>
            </w:tcBorders>
            <w:vAlign w:val="center"/>
          </w:tcPr>
          <w:p w14:paraId="28E498B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7,909</w:t>
            </w:r>
          </w:p>
        </w:tc>
        <w:tc>
          <w:tcPr>
            <w:tcW w:w="284" w:type="pct"/>
            <w:tcBorders>
              <w:top w:val="nil"/>
              <w:bottom w:val="nil"/>
            </w:tcBorders>
            <w:vAlign w:val="center"/>
          </w:tcPr>
          <w:p w14:paraId="64C47DD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6,239</w:t>
            </w:r>
          </w:p>
        </w:tc>
        <w:tc>
          <w:tcPr>
            <w:tcW w:w="322" w:type="pct"/>
            <w:tcBorders>
              <w:top w:val="nil"/>
              <w:bottom w:val="nil"/>
            </w:tcBorders>
            <w:vAlign w:val="center"/>
          </w:tcPr>
          <w:p w14:paraId="611BE87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14,148</w:t>
            </w:r>
          </w:p>
        </w:tc>
        <w:tc>
          <w:tcPr>
            <w:tcW w:w="322" w:type="pct"/>
            <w:tcBorders>
              <w:top w:val="nil"/>
              <w:bottom w:val="nil"/>
            </w:tcBorders>
            <w:vAlign w:val="center"/>
          </w:tcPr>
          <w:p w14:paraId="06B1C46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15,930</w:t>
            </w:r>
          </w:p>
        </w:tc>
        <w:tc>
          <w:tcPr>
            <w:tcW w:w="383" w:type="pct"/>
            <w:tcBorders>
              <w:top w:val="nil"/>
              <w:bottom w:val="nil"/>
            </w:tcBorders>
            <w:vAlign w:val="center"/>
          </w:tcPr>
          <w:p w14:paraId="6CC916A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60</w:t>
            </w:r>
          </w:p>
        </w:tc>
        <w:tc>
          <w:tcPr>
            <w:tcW w:w="251" w:type="pct"/>
            <w:tcBorders>
              <w:top w:val="nil"/>
              <w:bottom w:val="nil"/>
            </w:tcBorders>
            <w:vAlign w:val="center"/>
          </w:tcPr>
          <w:p w14:paraId="797635E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1,433</w:t>
            </w:r>
          </w:p>
        </w:tc>
        <w:tc>
          <w:tcPr>
            <w:tcW w:w="302" w:type="pct"/>
            <w:tcBorders>
              <w:top w:val="nil"/>
              <w:bottom w:val="nil"/>
            </w:tcBorders>
            <w:vAlign w:val="center"/>
          </w:tcPr>
          <w:p w14:paraId="46FF55F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2,810</w:t>
            </w:r>
          </w:p>
        </w:tc>
        <w:tc>
          <w:tcPr>
            <w:tcW w:w="284" w:type="pct"/>
            <w:tcBorders>
              <w:top w:val="nil"/>
              <w:bottom w:val="nil"/>
            </w:tcBorders>
            <w:vAlign w:val="center"/>
          </w:tcPr>
          <w:p w14:paraId="4C916CE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4,511</w:t>
            </w:r>
          </w:p>
        </w:tc>
        <w:tc>
          <w:tcPr>
            <w:tcW w:w="247" w:type="pct"/>
            <w:tcBorders>
              <w:top w:val="nil"/>
              <w:bottom w:val="nil"/>
            </w:tcBorders>
            <w:vAlign w:val="center"/>
          </w:tcPr>
          <w:p w14:paraId="020B85A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1.96</w:t>
            </w:r>
          </w:p>
        </w:tc>
        <w:tc>
          <w:tcPr>
            <w:tcW w:w="247" w:type="pct"/>
            <w:tcBorders>
              <w:top w:val="nil"/>
              <w:bottom w:val="nil"/>
            </w:tcBorders>
            <w:vAlign w:val="center"/>
          </w:tcPr>
          <w:p w14:paraId="0F141AB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3.15</w:t>
            </w:r>
          </w:p>
        </w:tc>
        <w:tc>
          <w:tcPr>
            <w:tcW w:w="313" w:type="pct"/>
            <w:tcBorders>
              <w:top w:val="nil"/>
              <w:bottom w:val="nil"/>
            </w:tcBorders>
            <w:vAlign w:val="center"/>
          </w:tcPr>
          <w:p w14:paraId="1150877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5.11</w:t>
            </w:r>
          </w:p>
        </w:tc>
        <w:tc>
          <w:tcPr>
            <w:tcW w:w="370" w:type="pct"/>
            <w:tcBorders>
              <w:top w:val="nil"/>
              <w:bottom w:val="nil"/>
            </w:tcBorders>
            <w:vAlign w:val="center"/>
          </w:tcPr>
          <w:p w14:paraId="5968B8B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17.61</w:t>
            </w:r>
          </w:p>
        </w:tc>
      </w:tr>
      <w:tr w:rsidR="00932AC2" w:rsidRPr="00DC5630" w14:paraId="6A4AE4D6" w14:textId="77777777" w:rsidTr="00FA6843">
        <w:tc>
          <w:tcPr>
            <w:tcW w:w="836" w:type="pct"/>
            <w:tcBorders>
              <w:top w:val="nil"/>
              <w:bottom w:val="nil"/>
            </w:tcBorders>
            <w:vAlign w:val="center"/>
          </w:tcPr>
          <w:p w14:paraId="1AD61895" w14:textId="77777777" w:rsidR="00932AC2" w:rsidRPr="00E053E1" w:rsidRDefault="00932AC2" w:rsidP="00FA6843">
            <w:pPr>
              <w:widowControl/>
              <w:jc w:val="left"/>
              <w:rPr>
                <w:rFonts w:ascii="Times New Roman" w:hAnsi="Times New Roman" w:cs="Times New Roman"/>
                <w:i/>
                <w:iCs/>
                <w:szCs w:val="21"/>
              </w:rPr>
            </w:pPr>
            <w:proofErr w:type="spellStart"/>
            <w:r w:rsidRPr="00E053E1">
              <w:rPr>
                <w:rFonts w:ascii="Times New Roman" w:eastAsia="等线" w:hAnsi="Times New Roman" w:cs="Times New Roman"/>
                <w:i/>
                <w:iCs/>
                <w:color w:val="000000"/>
                <w:kern w:val="0"/>
                <w:szCs w:val="21"/>
              </w:rPr>
              <w:t>Dimocarpus</w:t>
            </w:r>
            <w:proofErr w:type="spellEnd"/>
            <w:r w:rsidRPr="00E053E1">
              <w:rPr>
                <w:rFonts w:ascii="Times New Roman" w:eastAsia="等线" w:hAnsi="Times New Roman" w:cs="Times New Roman"/>
                <w:i/>
                <w:iCs/>
                <w:color w:val="000000"/>
                <w:kern w:val="0"/>
                <w:szCs w:val="21"/>
              </w:rPr>
              <w:t xml:space="preserve"> longan</w:t>
            </w:r>
          </w:p>
        </w:tc>
        <w:tc>
          <w:tcPr>
            <w:tcW w:w="247" w:type="pct"/>
            <w:tcBorders>
              <w:top w:val="nil"/>
              <w:bottom w:val="nil"/>
            </w:tcBorders>
            <w:vAlign w:val="center"/>
          </w:tcPr>
          <w:p w14:paraId="2279C57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3,969</w:t>
            </w:r>
          </w:p>
        </w:tc>
        <w:tc>
          <w:tcPr>
            <w:tcW w:w="307" w:type="pct"/>
            <w:tcBorders>
              <w:top w:val="nil"/>
              <w:bottom w:val="nil"/>
            </w:tcBorders>
            <w:vAlign w:val="center"/>
          </w:tcPr>
          <w:p w14:paraId="3498A4E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1,257</w:t>
            </w:r>
          </w:p>
        </w:tc>
        <w:tc>
          <w:tcPr>
            <w:tcW w:w="284" w:type="pct"/>
            <w:tcBorders>
              <w:top w:val="nil"/>
              <w:bottom w:val="nil"/>
            </w:tcBorders>
            <w:vAlign w:val="center"/>
          </w:tcPr>
          <w:p w14:paraId="5EFAB00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6,268</w:t>
            </w:r>
          </w:p>
        </w:tc>
        <w:tc>
          <w:tcPr>
            <w:tcW w:w="284" w:type="pct"/>
            <w:tcBorders>
              <w:top w:val="nil"/>
              <w:bottom w:val="nil"/>
            </w:tcBorders>
            <w:vAlign w:val="center"/>
          </w:tcPr>
          <w:p w14:paraId="5240817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10,854</w:t>
            </w:r>
          </w:p>
        </w:tc>
        <w:tc>
          <w:tcPr>
            <w:tcW w:w="322" w:type="pct"/>
            <w:tcBorders>
              <w:top w:val="nil"/>
              <w:bottom w:val="nil"/>
            </w:tcBorders>
            <w:vAlign w:val="center"/>
          </w:tcPr>
          <w:p w14:paraId="0FB2B80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17,122</w:t>
            </w:r>
          </w:p>
        </w:tc>
        <w:tc>
          <w:tcPr>
            <w:tcW w:w="322" w:type="pct"/>
            <w:tcBorders>
              <w:top w:val="nil"/>
              <w:bottom w:val="nil"/>
            </w:tcBorders>
            <w:vAlign w:val="center"/>
          </w:tcPr>
          <w:p w14:paraId="564A8E3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21,091</w:t>
            </w:r>
          </w:p>
        </w:tc>
        <w:tc>
          <w:tcPr>
            <w:tcW w:w="383" w:type="pct"/>
            <w:tcBorders>
              <w:top w:val="nil"/>
              <w:bottom w:val="nil"/>
            </w:tcBorders>
            <w:vAlign w:val="center"/>
          </w:tcPr>
          <w:p w14:paraId="053E3A6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125</w:t>
            </w:r>
          </w:p>
        </w:tc>
        <w:tc>
          <w:tcPr>
            <w:tcW w:w="251" w:type="pct"/>
            <w:tcBorders>
              <w:top w:val="nil"/>
              <w:bottom w:val="nil"/>
            </w:tcBorders>
            <w:vAlign w:val="center"/>
          </w:tcPr>
          <w:p w14:paraId="3F546A2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3,718</w:t>
            </w:r>
          </w:p>
        </w:tc>
        <w:tc>
          <w:tcPr>
            <w:tcW w:w="302" w:type="pct"/>
            <w:tcBorders>
              <w:top w:val="nil"/>
              <w:bottom w:val="nil"/>
            </w:tcBorders>
            <w:vAlign w:val="center"/>
          </w:tcPr>
          <w:p w14:paraId="2478112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5,473</w:t>
            </w:r>
          </w:p>
        </w:tc>
        <w:tc>
          <w:tcPr>
            <w:tcW w:w="284" w:type="pct"/>
            <w:tcBorders>
              <w:top w:val="nil"/>
              <w:bottom w:val="nil"/>
            </w:tcBorders>
            <w:vAlign w:val="center"/>
          </w:tcPr>
          <w:p w14:paraId="2D36387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10,128</w:t>
            </w:r>
          </w:p>
        </w:tc>
        <w:tc>
          <w:tcPr>
            <w:tcW w:w="247" w:type="pct"/>
            <w:tcBorders>
              <w:top w:val="nil"/>
              <w:bottom w:val="nil"/>
            </w:tcBorders>
            <w:vAlign w:val="center"/>
          </w:tcPr>
          <w:p w14:paraId="142020E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1.47</w:t>
            </w:r>
          </w:p>
        </w:tc>
        <w:tc>
          <w:tcPr>
            <w:tcW w:w="247" w:type="pct"/>
            <w:tcBorders>
              <w:top w:val="nil"/>
              <w:bottom w:val="nil"/>
            </w:tcBorders>
            <w:vAlign w:val="center"/>
          </w:tcPr>
          <w:p w14:paraId="2F9A9C8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2.72</w:t>
            </w:r>
          </w:p>
        </w:tc>
        <w:tc>
          <w:tcPr>
            <w:tcW w:w="313" w:type="pct"/>
            <w:tcBorders>
              <w:top w:val="nil"/>
              <w:bottom w:val="nil"/>
            </w:tcBorders>
            <w:vAlign w:val="center"/>
          </w:tcPr>
          <w:p w14:paraId="5972B3E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4.20</w:t>
            </w:r>
          </w:p>
        </w:tc>
        <w:tc>
          <w:tcPr>
            <w:tcW w:w="370" w:type="pct"/>
            <w:tcBorders>
              <w:top w:val="nil"/>
              <w:bottom w:val="nil"/>
            </w:tcBorders>
            <w:vAlign w:val="center"/>
          </w:tcPr>
          <w:p w14:paraId="206C000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22.24</w:t>
            </w:r>
          </w:p>
        </w:tc>
      </w:tr>
      <w:tr w:rsidR="00932AC2" w:rsidRPr="00DC5630" w14:paraId="281D45F8" w14:textId="77777777" w:rsidTr="00FA6843">
        <w:tc>
          <w:tcPr>
            <w:tcW w:w="836" w:type="pct"/>
            <w:tcBorders>
              <w:top w:val="nil"/>
              <w:bottom w:val="nil"/>
            </w:tcBorders>
            <w:vAlign w:val="center"/>
          </w:tcPr>
          <w:p w14:paraId="5639D815"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Citrus grandis</w:t>
            </w:r>
          </w:p>
        </w:tc>
        <w:tc>
          <w:tcPr>
            <w:tcW w:w="247" w:type="pct"/>
            <w:tcBorders>
              <w:top w:val="nil"/>
              <w:bottom w:val="nil"/>
            </w:tcBorders>
            <w:vAlign w:val="center"/>
          </w:tcPr>
          <w:p w14:paraId="04237E8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3,407</w:t>
            </w:r>
          </w:p>
        </w:tc>
        <w:tc>
          <w:tcPr>
            <w:tcW w:w="307" w:type="pct"/>
            <w:tcBorders>
              <w:top w:val="nil"/>
              <w:bottom w:val="nil"/>
            </w:tcBorders>
            <w:vAlign w:val="center"/>
          </w:tcPr>
          <w:p w14:paraId="60B93C1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787</w:t>
            </w:r>
          </w:p>
        </w:tc>
        <w:tc>
          <w:tcPr>
            <w:tcW w:w="284" w:type="pct"/>
            <w:tcBorders>
              <w:top w:val="nil"/>
              <w:bottom w:val="nil"/>
            </w:tcBorders>
            <w:vAlign w:val="center"/>
          </w:tcPr>
          <w:p w14:paraId="3D43D3D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4,876</w:t>
            </w:r>
          </w:p>
        </w:tc>
        <w:tc>
          <w:tcPr>
            <w:tcW w:w="284" w:type="pct"/>
            <w:tcBorders>
              <w:top w:val="nil"/>
              <w:bottom w:val="nil"/>
            </w:tcBorders>
            <w:vAlign w:val="center"/>
          </w:tcPr>
          <w:p w14:paraId="6E21C40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9,987</w:t>
            </w:r>
          </w:p>
        </w:tc>
        <w:tc>
          <w:tcPr>
            <w:tcW w:w="322" w:type="pct"/>
            <w:tcBorders>
              <w:top w:val="nil"/>
              <w:bottom w:val="nil"/>
            </w:tcBorders>
            <w:vAlign w:val="center"/>
          </w:tcPr>
          <w:p w14:paraId="2069345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14,863</w:t>
            </w:r>
          </w:p>
        </w:tc>
        <w:tc>
          <w:tcPr>
            <w:tcW w:w="322" w:type="pct"/>
            <w:tcBorders>
              <w:top w:val="nil"/>
              <w:bottom w:val="nil"/>
            </w:tcBorders>
            <w:vAlign w:val="center"/>
          </w:tcPr>
          <w:p w14:paraId="7F0A406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18,270</w:t>
            </w:r>
          </w:p>
        </w:tc>
        <w:tc>
          <w:tcPr>
            <w:tcW w:w="383" w:type="pct"/>
            <w:tcBorders>
              <w:top w:val="nil"/>
              <w:bottom w:val="nil"/>
            </w:tcBorders>
            <w:vAlign w:val="center"/>
          </w:tcPr>
          <w:p w14:paraId="4754A15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14BEEAE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3,407</w:t>
            </w:r>
          </w:p>
        </w:tc>
        <w:tc>
          <w:tcPr>
            <w:tcW w:w="302" w:type="pct"/>
            <w:tcBorders>
              <w:top w:val="nil"/>
              <w:bottom w:val="nil"/>
            </w:tcBorders>
            <w:vAlign w:val="center"/>
          </w:tcPr>
          <w:p w14:paraId="7B46D81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4,876</w:t>
            </w:r>
          </w:p>
        </w:tc>
        <w:tc>
          <w:tcPr>
            <w:tcW w:w="284" w:type="pct"/>
            <w:tcBorders>
              <w:top w:val="nil"/>
              <w:bottom w:val="nil"/>
            </w:tcBorders>
            <w:vAlign w:val="center"/>
          </w:tcPr>
          <w:p w14:paraId="67DCD65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9,987</w:t>
            </w:r>
          </w:p>
        </w:tc>
        <w:tc>
          <w:tcPr>
            <w:tcW w:w="247" w:type="pct"/>
            <w:tcBorders>
              <w:top w:val="nil"/>
              <w:bottom w:val="nil"/>
            </w:tcBorders>
            <w:vAlign w:val="center"/>
          </w:tcPr>
          <w:p w14:paraId="1E17249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1.43</w:t>
            </w:r>
          </w:p>
        </w:tc>
        <w:tc>
          <w:tcPr>
            <w:tcW w:w="247" w:type="pct"/>
            <w:tcBorders>
              <w:top w:val="nil"/>
              <w:bottom w:val="nil"/>
            </w:tcBorders>
            <w:vAlign w:val="center"/>
          </w:tcPr>
          <w:p w14:paraId="78E47B8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2.93</w:t>
            </w:r>
          </w:p>
        </w:tc>
        <w:tc>
          <w:tcPr>
            <w:tcW w:w="313" w:type="pct"/>
            <w:tcBorders>
              <w:top w:val="nil"/>
              <w:bottom w:val="nil"/>
            </w:tcBorders>
            <w:vAlign w:val="center"/>
          </w:tcPr>
          <w:p w14:paraId="70645B8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4.36</w:t>
            </w:r>
          </w:p>
        </w:tc>
        <w:tc>
          <w:tcPr>
            <w:tcW w:w="370" w:type="pct"/>
            <w:tcBorders>
              <w:top w:val="nil"/>
              <w:bottom w:val="nil"/>
            </w:tcBorders>
            <w:vAlign w:val="center"/>
          </w:tcPr>
          <w:p w14:paraId="5518811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16.11</w:t>
            </w:r>
          </w:p>
        </w:tc>
      </w:tr>
      <w:tr w:rsidR="00932AC2" w:rsidRPr="00DC5630" w14:paraId="59401C69" w14:textId="77777777" w:rsidTr="00FA6843">
        <w:tc>
          <w:tcPr>
            <w:tcW w:w="836" w:type="pct"/>
            <w:tcBorders>
              <w:top w:val="nil"/>
              <w:bottom w:val="nil"/>
            </w:tcBorders>
            <w:vAlign w:val="center"/>
          </w:tcPr>
          <w:p w14:paraId="0612032E"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 xml:space="preserve">Populus </w:t>
            </w:r>
            <w:proofErr w:type="spellStart"/>
            <w:r w:rsidRPr="00E053E1">
              <w:rPr>
                <w:rFonts w:ascii="Times New Roman" w:eastAsia="等线" w:hAnsi="Times New Roman" w:cs="Times New Roman"/>
                <w:i/>
                <w:iCs/>
                <w:color w:val="000000"/>
                <w:kern w:val="0"/>
                <w:szCs w:val="21"/>
              </w:rPr>
              <w:t>trichocarpa</w:t>
            </w:r>
            <w:proofErr w:type="spellEnd"/>
          </w:p>
        </w:tc>
        <w:tc>
          <w:tcPr>
            <w:tcW w:w="247" w:type="pct"/>
            <w:tcBorders>
              <w:top w:val="nil"/>
              <w:bottom w:val="nil"/>
            </w:tcBorders>
            <w:vAlign w:val="center"/>
          </w:tcPr>
          <w:p w14:paraId="7C10A52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1,797</w:t>
            </w:r>
          </w:p>
        </w:tc>
        <w:tc>
          <w:tcPr>
            <w:tcW w:w="307" w:type="pct"/>
            <w:tcBorders>
              <w:top w:val="nil"/>
              <w:bottom w:val="nil"/>
            </w:tcBorders>
            <w:vAlign w:val="center"/>
          </w:tcPr>
          <w:p w14:paraId="259C677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806</w:t>
            </w:r>
          </w:p>
        </w:tc>
        <w:tc>
          <w:tcPr>
            <w:tcW w:w="284" w:type="pct"/>
            <w:tcBorders>
              <w:top w:val="nil"/>
              <w:bottom w:val="nil"/>
            </w:tcBorders>
            <w:vAlign w:val="center"/>
          </w:tcPr>
          <w:p w14:paraId="7C391C3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6,249</w:t>
            </w:r>
          </w:p>
        </w:tc>
        <w:tc>
          <w:tcPr>
            <w:tcW w:w="284" w:type="pct"/>
            <w:tcBorders>
              <w:top w:val="nil"/>
              <w:bottom w:val="nil"/>
            </w:tcBorders>
            <w:vAlign w:val="center"/>
          </w:tcPr>
          <w:p w14:paraId="35FC2C5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7,300</w:t>
            </w:r>
          </w:p>
        </w:tc>
        <w:tc>
          <w:tcPr>
            <w:tcW w:w="322" w:type="pct"/>
            <w:tcBorders>
              <w:top w:val="nil"/>
              <w:bottom w:val="nil"/>
            </w:tcBorders>
            <w:vAlign w:val="center"/>
          </w:tcPr>
          <w:p w14:paraId="263EE99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13,549</w:t>
            </w:r>
          </w:p>
        </w:tc>
        <w:tc>
          <w:tcPr>
            <w:tcW w:w="322" w:type="pct"/>
            <w:tcBorders>
              <w:top w:val="nil"/>
              <w:bottom w:val="nil"/>
            </w:tcBorders>
            <w:vAlign w:val="center"/>
          </w:tcPr>
          <w:p w14:paraId="56941EB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15,346</w:t>
            </w:r>
          </w:p>
        </w:tc>
        <w:tc>
          <w:tcPr>
            <w:tcW w:w="383" w:type="pct"/>
            <w:tcBorders>
              <w:top w:val="nil"/>
              <w:bottom w:val="nil"/>
            </w:tcBorders>
            <w:vAlign w:val="center"/>
          </w:tcPr>
          <w:p w14:paraId="0B6B630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215</w:t>
            </w:r>
          </w:p>
        </w:tc>
        <w:tc>
          <w:tcPr>
            <w:tcW w:w="251" w:type="pct"/>
            <w:tcBorders>
              <w:top w:val="nil"/>
              <w:bottom w:val="nil"/>
            </w:tcBorders>
            <w:vAlign w:val="center"/>
          </w:tcPr>
          <w:p w14:paraId="31C2790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1,684</w:t>
            </w:r>
          </w:p>
        </w:tc>
        <w:tc>
          <w:tcPr>
            <w:tcW w:w="302" w:type="pct"/>
            <w:tcBorders>
              <w:top w:val="nil"/>
              <w:bottom w:val="nil"/>
            </w:tcBorders>
            <w:vAlign w:val="center"/>
          </w:tcPr>
          <w:p w14:paraId="0CAAD77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5,361</w:t>
            </w:r>
          </w:p>
        </w:tc>
        <w:tc>
          <w:tcPr>
            <w:tcW w:w="284" w:type="pct"/>
            <w:tcBorders>
              <w:top w:val="nil"/>
              <w:bottom w:val="nil"/>
            </w:tcBorders>
            <w:vAlign w:val="center"/>
          </w:tcPr>
          <w:p w14:paraId="1117DD3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6,763</w:t>
            </w:r>
          </w:p>
        </w:tc>
        <w:tc>
          <w:tcPr>
            <w:tcW w:w="247" w:type="pct"/>
            <w:tcBorders>
              <w:top w:val="nil"/>
              <w:bottom w:val="nil"/>
            </w:tcBorders>
            <w:vAlign w:val="center"/>
          </w:tcPr>
          <w:p w14:paraId="5B8E9F0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3.18</w:t>
            </w:r>
          </w:p>
        </w:tc>
        <w:tc>
          <w:tcPr>
            <w:tcW w:w="247" w:type="pct"/>
            <w:tcBorders>
              <w:top w:val="nil"/>
              <w:bottom w:val="nil"/>
            </w:tcBorders>
            <w:vAlign w:val="center"/>
          </w:tcPr>
          <w:p w14:paraId="0976FEA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4.02</w:t>
            </w:r>
          </w:p>
        </w:tc>
        <w:tc>
          <w:tcPr>
            <w:tcW w:w="313" w:type="pct"/>
            <w:tcBorders>
              <w:top w:val="nil"/>
              <w:bottom w:val="nil"/>
            </w:tcBorders>
            <w:vAlign w:val="center"/>
          </w:tcPr>
          <w:p w14:paraId="3512ED0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7.20</w:t>
            </w:r>
          </w:p>
        </w:tc>
        <w:tc>
          <w:tcPr>
            <w:tcW w:w="370" w:type="pct"/>
            <w:tcBorders>
              <w:top w:val="nil"/>
              <w:bottom w:val="nil"/>
            </w:tcBorders>
            <w:vAlign w:val="center"/>
          </w:tcPr>
          <w:p w14:paraId="321B380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20.95</w:t>
            </w:r>
          </w:p>
        </w:tc>
      </w:tr>
      <w:tr w:rsidR="00932AC2" w:rsidRPr="00DC5630" w14:paraId="01AB4C0F" w14:textId="77777777" w:rsidTr="00FA6843">
        <w:tc>
          <w:tcPr>
            <w:tcW w:w="836" w:type="pct"/>
            <w:tcBorders>
              <w:top w:val="nil"/>
              <w:bottom w:val="nil"/>
            </w:tcBorders>
            <w:vAlign w:val="center"/>
          </w:tcPr>
          <w:p w14:paraId="0B8EBBC5"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Cucumis melo</w:t>
            </w:r>
          </w:p>
        </w:tc>
        <w:tc>
          <w:tcPr>
            <w:tcW w:w="247" w:type="pct"/>
            <w:tcBorders>
              <w:top w:val="nil"/>
              <w:bottom w:val="nil"/>
            </w:tcBorders>
            <w:vAlign w:val="center"/>
          </w:tcPr>
          <w:p w14:paraId="7DC61CF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1,596</w:t>
            </w:r>
          </w:p>
        </w:tc>
        <w:tc>
          <w:tcPr>
            <w:tcW w:w="307" w:type="pct"/>
            <w:tcBorders>
              <w:top w:val="nil"/>
              <w:bottom w:val="nil"/>
            </w:tcBorders>
            <w:vAlign w:val="center"/>
          </w:tcPr>
          <w:p w14:paraId="345192C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757</w:t>
            </w:r>
          </w:p>
        </w:tc>
        <w:tc>
          <w:tcPr>
            <w:tcW w:w="284" w:type="pct"/>
            <w:tcBorders>
              <w:top w:val="nil"/>
              <w:bottom w:val="nil"/>
            </w:tcBorders>
            <w:vAlign w:val="center"/>
          </w:tcPr>
          <w:p w14:paraId="3879E4D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8,869</w:t>
            </w:r>
          </w:p>
        </w:tc>
        <w:tc>
          <w:tcPr>
            <w:tcW w:w="284" w:type="pct"/>
            <w:tcBorders>
              <w:top w:val="nil"/>
              <w:bottom w:val="nil"/>
            </w:tcBorders>
            <w:vAlign w:val="center"/>
          </w:tcPr>
          <w:p w14:paraId="374CFD8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6,933</w:t>
            </w:r>
          </w:p>
        </w:tc>
        <w:tc>
          <w:tcPr>
            <w:tcW w:w="322" w:type="pct"/>
            <w:tcBorders>
              <w:top w:val="nil"/>
              <w:bottom w:val="nil"/>
            </w:tcBorders>
            <w:vAlign w:val="center"/>
          </w:tcPr>
          <w:p w14:paraId="1FA7BDD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15,802</w:t>
            </w:r>
          </w:p>
        </w:tc>
        <w:tc>
          <w:tcPr>
            <w:tcW w:w="322" w:type="pct"/>
            <w:tcBorders>
              <w:top w:val="nil"/>
              <w:bottom w:val="nil"/>
            </w:tcBorders>
            <w:vAlign w:val="center"/>
          </w:tcPr>
          <w:p w14:paraId="012B0D7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17,398</w:t>
            </w:r>
          </w:p>
        </w:tc>
        <w:tc>
          <w:tcPr>
            <w:tcW w:w="383" w:type="pct"/>
            <w:tcBorders>
              <w:top w:val="nil"/>
              <w:bottom w:val="nil"/>
            </w:tcBorders>
            <w:vAlign w:val="center"/>
          </w:tcPr>
          <w:p w14:paraId="6BAF793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45C9688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1,596</w:t>
            </w:r>
          </w:p>
        </w:tc>
        <w:tc>
          <w:tcPr>
            <w:tcW w:w="302" w:type="pct"/>
            <w:tcBorders>
              <w:top w:val="nil"/>
              <w:bottom w:val="nil"/>
            </w:tcBorders>
            <w:vAlign w:val="center"/>
          </w:tcPr>
          <w:p w14:paraId="5ABAED1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8,869</w:t>
            </w:r>
          </w:p>
        </w:tc>
        <w:tc>
          <w:tcPr>
            <w:tcW w:w="284" w:type="pct"/>
            <w:tcBorders>
              <w:top w:val="nil"/>
              <w:bottom w:val="nil"/>
            </w:tcBorders>
            <w:vAlign w:val="center"/>
          </w:tcPr>
          <w:p w14:paraId="5027399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6,933</w:t>
            </w:r>
          </w:p>
        </w:tc>
        <w:tc>
          <w:tcPr>
            <w:tcW w:w="247" w:type="pct"/>
            <w:tcBorders>
              <w:top w:val="nil"/>
              <w:bottom w:val="nil"/>
            </w:tcBorders>
            <w:vAlign w:val="center"/>
          </w:tcPr>
          <w:p w14:paraId="0BDA323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5.56</w:t>
            </w:r>
          </w:p>
        </w:tc>
        <w:tc>
          <w:tcPr>
            <w:tcW w:w="247" w:type="pct"/>
            <w:tcBorders>
              <w:top w:val="nil"/>
              <w:bottom w:val="nil"/>
            </w:tcBorders>
            <w:vAlign w:val="center"/>
          </w:tcPr>
          <w:p w14:paraId="4CC4932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4.34</w:t>
            </w:r>
          </w:p>
        </w:tc>
        <w:tc>
          <w:tcPr>
            <w:tcW w:w="313" w:type="pct"/>
            <w:tcBorders>
              <w:top w:val="nil"/>
              <w:bottom w:val="nil"/>
            </w:tcBorders>
            <w:vAlign w:val="center"/>
          </w:tcPr>
          <w:p w14:paraId="2C4E746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9.90</w:t>
            </w:r>
          </w:p>
        </w:tc>
        <w:tc>
          <w:tcPr>
            <w:tcW w:w="370" w:type="pct"/>
            <w:tcBorders>
              <w:top w:val="nil"/>
              <w:bottom w:val="nil"/>
            </w:tcBorders>
            <w:vAlign w:val="center"/>
          </w:tcPr>
          <w:p w14:paraId="58D5159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41.75</w:t>
            </w:r>
          </w:p>
        </w:tc>
      </w:tr>
      <w:tr w:rsidR="00932AC2" w:rsidRPr="00DC5630" w14:paraId="64F3857C" w14:textId="77777777" w:rsidTr="00FA6843">
        <w:tc>
          <w:tcPr>
            <w:tcW w:w="836" w:type="pct"/>
            <w:tcBorders>
              <w:top w:val="nil"/>
              <w:bottom w:val="nil"/>
            </w:tcBorders>
            <w:vAlign w:val="center"/>
          </w:tcPr>
          <w:p w14:paraId="23918004"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szCs w:val="21"/>
              </w:rPr>
              <w:t>M. domestica</w:t>
            </w:r>
          </w:p>
        </w:tc>
        <w:tc>
          <w:tcPr>
            <w:tcW w:w="247" w:type="pct"/>
            <w:tcBorders>
              <w:top w:val="nil"/>
              <w:bottom w:val="nil"/>
            </w:tcBorders>
            <w:vAlign w:val="center"/>
          </w:tcPr>
          <w:p w14:paraId="1FE8E58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6,959</w:t>
            </w:r>
          </w:p>
        </w:tc>
        <w:tc>
          <w:tcPr>
            <w:tcW w:w="307" w:type="pct"/>
            <w:tcBorders>
              <w:top w:val="nil"/>
              <w:bottom w:val="nil"/>
            </w:tcBorders>
            <w:vAlign w:val="center"/>
          </w:tcPr>
          <w:p w14:paraId="44B984B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1,855</w:t>
            </w:r>
          </w:p>
        </w:tc>
        <w:tc>
          <w:tcPr>
            <w:tcW w:w="284" w:type="pct"/>
            <w:tcBorders>
              <w:top w:val="nil"/>
              <w:bottom w:val="nil"/>
            </w:tcBorders>
            <w:vAlign w:val="center"/>
          </w:tcPr>
          <w:p w14:paraId="1C254E2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28,543</w:t>
            </w:r>
          </w:p>
        </w:tc>
        <w:tc>
          <w:tcPr>
            <w:tcW w:w="284" w:type="pct"/>
            <w:tcBorders>
              <w:top w:val="nil"/>
              <w:bottom w:val="nil"/>
            </w:tcBorders>
            <w:vAlign w:val="center"/>
          </w:tcPr>
          <w:p w14:paraId="5E34EB3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29,957</w:t>
            </w:r>
          </w:p>
        </w:tc>
        <w:tc>
          <w:tcPr>
            <w:tcW w:w="322" w:type="pct"/>
            <w:tcBorders>
              <w:top w:val="nil"/>
              <w:bottom w:val="nil"/>
            </w:tcBorders>
            <w:vAlign w:val="center"/>
          </w:tcPr>
          <w:p w14:paraId="2F2F7E4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58,500</w:t>
            </w:r>
          </w:p>
        </w:tc>
        <w:tc>
          <w:tcPr>
            <w:tcW w:w="322" w:type="pct"/>
            <w:tcBorders>
              <w:top w:val="nil"/>
              <w:bottom w:val="nil"/>
            </w:tcBorders>
            <w:vAlign w:val="center"/>
          </w:tcPr>
          <w:p w14:paraId="4C0C74E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65,459</w:t>
            </w:r>
          </w:p>
        </w:tc>
        <w:tc>
          <w:tcPr>
            <w:tcW w:w="383" w:type="pct"/>
            <w:tcBorders>
              <w:top w:val="nil"/>
              <w:bottom w:val="nil"/>
            </w:tcBorders>
            <w:vAlign w:val="center"/>
          </w:tcPr>
          <w:p w14:paraId="14EEDA6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2A3E6D2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6,959</w:t>
            </w:r>
          </w:p>
        </w:tc>
        <w:tc>
          <w:tcPr>
            <w:tcW w:w="302" w:type="pct"/>
            <w:tcBorders>
              <w:top w:val="nil"/>
              <w:bottom w:val="nil"/>
            </w:tcBorders>
            <w:vAlign w:val="center"/>
          </w:tcPr>
          <w:p w14:paraId="37ED432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28,543</w:t>
            </w:r>
          </w:p>
        </w:tc>
        <w:tc>
          <w:tcPr>
            <w:tcW w:w="284" w:type="pct"/>
            <w:tcBorders>
              <w:top w:val="nil"/>
              <w:bottom w:val="nil"/>
            </w:tcBorders>
            <w:vAlign w:val="center"/>
          </w:tcPr>
          <w:p w14:paraId="243744C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29,957</w:t>
            </w:r>
          </w:p>
        </w:tc>
        <w:tc>
          <w:tcPr>
            <w:tcW w:w="247" w:type="pct"/>
            <w:tcBorders>
              <w:top w:val="nil"/>
              <w:bottom w:val="nil"/>
            </w:tcBorders>
            <w:vAlign w:val="center"/>
          </w:tcPr>
          <w:p w14:paraId="7755826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4.10</w:t>
            </w:r>
          </w:p>
        </w:tc>
        <w:tc>
          <w:tcPr>
            <w:tcW w:w="247" w:type="pct"/>
            <w:tcBorders>
              <w:top w:val="nil"/>
              <w:bottom w:val="nil"/>
            </w:tcBorders>
            <w:vAlign w:val="center"/>
          </w:tcPr>
          <w:p w14:paraId="267928B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4.30</w:t>
            </w:r>
          </w:p>
        </w:tc>
        <w:tc>
          <w:tcPr>
            <w:tcW w:w="313" w:type="pct"/>
            <w:tcBorders>
              <w:top w:val="nil"/>
              <w:bottom w:val="nil"/>
            </w:tcBorders>
            <w:vAlign w:val="center"/>
          </w:tcPr>
          <w:p w14:paraId="111B2F2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8.41</w:t>
            </w:r>
          </w:p>
        </w:tc>
        <w:tc>
          <w:tcPr>
            <w:tcW w:w="370" w:type="pct"/>
            <w:tcBorders>
              <w:top w:val="nil"/>
              <w:bottom w:val="nil"/>
            </w:tcBorders>
            <w:vAlign w:val="center"/>
          </w:tcPr>
          <w:p w14:paraId="5AED842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22.35</w:t>
            </w:r>
          </w:p>
        </w:tc>
      </w:tr>
      <w:tr w:rsidR="00932AC2" w:rsidRPr="00DC5630" w14:paraId="3015805B" w14:textId="77777777" w:rsidTr="00FA6843">
        <w:tc>
          <w:tcPr>
            <w:tcW w:w="836" w:type="pct"/>
            <w:tcBorders>
              <w:top w:val="nil"/>
              <w:bottom w:val="nil"/>
            </w:tcBorders>
            <w:vAlign w:val="center"/>
          </w:tcPr>
          <w:p w14:paraId="6D54E486"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Glycine max</w:t>
            </w:r>
          </w:p>
        </w:tc>
        <w:tc>
          <w:tcPr>
            <w:tcW w:w="247" w:type="pct"/>
            <w:tcBorders>
              <w:top w:val="nil"/>
              <w:bottom w:val="nil"/>
            </w:tcBorders>
            <w:vAlign w:val="center"/>
          </w:tcPr>
          <w:p w14:paraId="6CCFD9E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6,714</w:t>
            </w:r>
          </w:p>
        </w:tc>
        <w:tc>
          <w:tcPr>
            <w:tcW w:w="307" w:type="pct"/>
            <w:tcBorders>
              <w:top w:val="nil"/>
              <w:bottom w:val="nil"/>
            </w:tcBorders>
            <w:vAlign w:val="center"/>
          </w:tcPr>
          <w:p w14:paraId="7CE711B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1,585</w:t>
            </w:r>
          </w:p>
        </w:tc>
        <w:tc>
          <w:tcPr>
            <w:tcW w:w="284" w:type="pct"/>
            <w:tcBorders>
              <w:top w:val="nil"/>
              <w:bottom w:val="nil"/>
            </w:tcBorders>
            <w:vAlign w:val="center"/>
          </w:tcPr>
          <w:p w14:paraId="479F662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34,605</w:t>
            </w:r>
          </w:p>
        </w:tc>
        <w:tc>
          <w:tcPr>
            <w:tcW w:w="284" w:type="pct"/>
            <w:tcBorders>
              <w:top w:val="nil"/>
              <w:bottom w:val="nil"/>
            </w:tcBorders>
            <w:vAlign w:val="center"/>
          </w:tcPr>
          <w:p w14:paraId="491DF94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68,430</w:t>
            </w:r>
          </w:p>
        </w:tc>
        <w:tc>
          <w:tcPr>
            <w:tcW w:w="322" w:type="pct"/>
            <w:tcBorders>
              <w:top w:val="nil"/>
              <w:bottom w:val="nil"/>
            </w:tcBorders>
            <w:vAlign w:val="center"/>
          </w:tcPr>
          <w:p w14:paraId="1DF1B55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103,035</w:t>
            </w:r>
          </w:p>
        </w:tc>
        <w:tc>
          <w:tcPr>
            <w:tcW w:w="322" w:type="pct"/>
            <w:tcBorders>
              <w:top w:val="nil"/>
              <w:bottom w:val="nil"/>
            </w:tcBorders>
            <w:vAlign w:val="center"/>
          </w:tcPr>
          <w:p w14:paraId="5CC7D267"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109,749</w:t>
            </w:r>
          </w:p>
        </w:tc>
        <w:tc>
          <w:tcPr>
            <w:tcW w:w="383" w:type="pct"/>
            <w:tcBorders>
              <w:top w:val="nil"/>
              <w:bottom w:val="nil"/>
            </w:tcBorders>
            <w:vAlign w:val="center"/>
          </w:tcPr>
          <w:p w14:paraId="78DFB1E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755</w:t>
            </w:r>
          </w:p>
        </w:tc>
        <w:tc>
          <w:tcPr>
            <w:tcW w:w="251" w:type="pct"/>
            <w:tcBorders>
              <w:top w:val="nil"/>
              <w:bottom w:val="nil"/>
            </w:tcBorders>
            <w:vAlign w:val="center"/>
          </w:tcPr>
          <w:p w14:paraId="38B8C7C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6,643</w:t>
            </w:r>
          </w:p>
        </w:tc>
        <w:tc>
          <w:tcPr>
            <w:tcW w:w="302" w:type="pct"/>
            <w:tcBorders>
              <w:top w:val="nil"/>
              <w:bottom w:val="nil"/>
            </w:tcBorders>
            <w:vAlign w:val="center"/>
          </w:tcPr>
          <w:p w14:paraId="23D4130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33,113</w:t>
            </w:r>
          </w:p>
        </w:tc>
        <w:tc>
          <w:tcPr>
            <w:tcW w:w="284" w:type="pct"/>
            <w:tcBorders>
              <w:top w:val="nil"/>
              <w:bottom w:val="nil"/>
            </w:tcBorders>
            <w:vAlign w:val="center"/>
          </w:tcPr>
          <w:p w14:paraId="19EBAEB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67,592</w:t>
            </w:r>
          </w:p>
        </w:tc>
        <w:tc>
          <w:tcPr>
            <w:tcW w:w="247" w:type="pct"/>
            <w:tcBorders>
              <w:top w:val="nil"/>
              <w:bottom w:val="nil"/>
            </w:tcBorders>
            <w:vAlign w:val="center"/>
          </w:tcPr>
          <w:p w14:paraId="0199956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4.98</w:t>
            </w:r>
          </w:p>
        </w:tc>
        <w:tc>
          <w:tcPr>
            <w:tcW w:w="247" w:type="pct"/>
            <w:tcBorders>
              <w:top w:val="nil"/>
              <w:bottom w:val="nil"/>
            </w:tcBorders>
            <w:vAlign w:val="center"/>
          </w:tcPr>
          <w:p w14:paraId="7C04F60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10.17</w:t>
            </w:r>
          </w:p>
        </w:tc>
        <w:tc>
          <w:tcPr>
            <w:tcW w:w="313" w:type="pct"/>
            <w:tcBorders>
              <w:top w:val="nil"/>
              <w:bottom w:val="nil"/>
            </w:tcBorders>
            <w:vAlign w:val="center"/>
          </w:tcPr>
          <w:p w14:paraId="655FE03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15.16</w:t>
            </w:r>
          </w:p>
        </w:tc>
        <w:tc>
          <w:tcPr>
            <w:tcW w:w="370" w:type="pct"/>
            <w:tcBorders>
              <w:top w:val="nil"/>
              <w:bottom w:val="nil"/>
            </w:tcBorders>
            <w:vAlign w:val="center"/>
          </w:tcPr>
          <w:p w14:paraId="2A2A33E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26.84</w:t>
            </w:r>
          </w:p>
        </w:tc>
      </w:tr>
      <w:tr w:rsidR="00932AC2" w:rsidRPr="00DC5630" w14:paraId="09E546DB" w14:textId="77777777" w:rsidTr="00FA6843">
        <w:tc>
          <w:tcPr>
            <w:tcW w:w="836" w:type="pct"/>
            <w:tcBorders>
              <w:top w:val="nil"/>
              <w:bottom w:val="nil"/>
            </w:tcBorders>
            <w:vAlign w:val="center"/>
          </w:tcPr>
          <w:p w14:paraId="43E9E452"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Eucalyptus grandis</w:t>
            </w:r>
          </w:p>
        </w:tc>
        <w:tc>
          <w:tcPr>
            <w:tcW w:w="247" w:type="pct"/>
            <w:tcBorders>
              <w:top w:val="nil"/>
              <w:bottom w:val="nil"/>
            </w:tcBorders>
            <w:vAlign w:val="center"/>
          </w:tcPr>
          <w:p w14:paraId="7EE8FFA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4,979</w:t>
            </w:r>
          </w:p>
        </w:tc>
        <w:tc>
          <w:tcPr>
            <w:tcW w:w="307" w:type="pct"/>
            <w:tcBorders>
              <w:top w:val="nil"/>
              <w:bottom w:val="nil"/>
            </w:tcBorders>
            <w:vAlign w:val="center"/>
          </w:tcPr>
          <w:p w14:paraId="4BA43F5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1,317</w:t>
            </w:r>
          </w:p>
        </w:tc>
        <w:tc>
          <w:tcPr>
            <w:tcW w:w="284" w:type="pct"/>
            <w:tcBorders>
              <w:top w:val="nil"/>
              <w:bottom w:val="nil"/>
            </w:tcBorders>
            <w:vAlign w:val="center"/>
          </w:tcPr>
          <w:p w14:paraId="771E19A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6,624</w:t>
            </w:r>
          </w:p>
        </w:tc>
        <w:tc>
          <w:tcPr>
            <w:tcW w:w="284" w:type="pct"/>
            <w:tcBorders>
              <w:top w:val="nil"/>
              <w:bottom w:val="nil"/>
            </w:tcBorders>
            <w:vAlign w:val="center"/>
          </w:tcPr>
          <w:p w14:paraId="58CB3F4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9,379</w:t>
            </w:r>
          </w:p>
        </w:tc>
        <w:tc>
          <w:tcPr>
            <w:tcW w:w="322" w:type="pct"/>
            <w:tcBorders>
              <w:top w:val="nil"/>
              <w:bottom w:val="nil"/>
            </w:tcBorders>
            <w:vAlign w:val="center"/>
          </w:tcPr>
          <w:p w14:paraId="0848AE8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16,003</w:t>
            </w:r>
          </w:p>
        </w:tc>
        <w:tc>
          <w:tcPr>
            <w:tcW w:w="322" w:type="pct"/>
            <w:tcBorders>
              <w:top w:val="nil"/>
              <w:bottom w:val="nil"/>
            </w:tcBorders>
            <w:vAlign w:val="center"/>
          </w:tcPr>
          <w:p w14:paraId="675BB83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20,982</w:t>
            </w:r>
          </w:p>
        </w:tc>
        <w:tc>
          <w:tcPr>
            <w:tcW w:w="383" w:type="pct"/>
            <w:tcBorders>
              <w:top w:val="nil"/>
              <w:bottom w:val="nil"/>
            </w:tcBorders>
            <w:vAlign w:val="center"/>
          </w:tcPr>
          <w:p w14:paraId="44B82ED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70</w:t>
            </w:r>
          </w:p>
        </w:tc>
        <w:tc>
          <w:tcPr>
            <w:tcW w:w="251" w:type="pct"/>
            <w:tcBorders>
              <w:top w:val="nil"/>
              <w:bottom w:val="nil"/>
            </w:tcBorders>
            <w:vAlign w:val="center"/>
          </w:tcPr>
          <w:p w14:paraId="68EAB64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4,741</w:t>
            </w:r>
          </w:p>
        </w:tc>
        <w:tc>
          <w:tcPr>
            <w:tcW w:w="302" w:type="pct"/>
            <w:tcBorders>
              <w:top w:val="nil"/>
              <w:bottom w:val="nil"/>
            </w:tcBorders>
            <w:vAlign w:val="center"/>
          </w:tcPr>
          <w:p w14:paraId="0F60253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5,520</w:t>
            </w:r>
          </w:p>
        </w:tc>
        <w:tc>
          <w:tcPr>
            <w:tcW w:w="284" w:type="pct"/>
            <w:tcBorders>
              <w:top w:val="nil"/>
              <w:bottom w:val="nil"/>
            </w:tcBorders>
            <w:vAlign w:val="center"/>
          </w:tcPr>
          <w:p w14:paraId="767FFA1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8,763</w:t>
            </w:r>
          </w:p>
        </w:tc>
        <w:tc>
          <w:tcPr>
            <w:tcW w:w="247" w:type="pct"/>
            <w:tcBorders>
              <w:top w:val="nil"/>
              <w:bottom w:val="nil"/>
            </w:tcBorders>
            <w:vAlign w:val="center"/>
          </w:tcPr>
          <w:p w14:paraId="26A9C85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1.16</w:t>
            </w:r>
          </w:p>
        </w:tc>
        <w:tc>
          <w:tcPr>
            <w:tcW w:w="247" w:type="pct"/>
            <w:tcBorders>
              <w:top w:val="nil"/>
              <w:bottom w:val="nil"/>
            </w:tcBorders>
            <w:vAlign w:val="center"/>
          </w:tcPr>
          <w:p w14:paraId="5A770A1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1.85</w:t>
            </w:r>
          </w:p>
        </w:tc>
        <w:tc>
          <w:tcPr>
            <w:tcW w:w="313" w:type="pct"/>
            <w:tcBorders>
              <w:top w:val="nil"/>
              <w:bottom w:val="nil"/>
            </w:tcBorders>
            <w:vAlign w:val="center"/>
          </w:tcPr>
          <w:p w14:paraId="23CC054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3.01</w:t>
            </w:r>
          </w:p>
        </w:tc>
        <w:tc>
          <w:tcPr>
            <w:tcW w:w="370" w:type="pct"/>
            <w:tcBorders>
              <w:top w:val="nil"/>
              <w:bottom w:val="nil"/>
            </w:tcBorders>
            <w:vAlign w:val="center"/>
          </w:tcPr>
          <w:p w14:paraId="64F4441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21.91</w:t>
            </w:r>
          </w:p>
        </w:tc>
      </w:tr>
      <w:tr w:rsidR="00932AC2" w:rsidRPr="00DC5630" w14:paraId="24596878" w14:textId="77777777" w:rsidTr="00FA6843">
        <w:tc>
          <w:tcPr>
            <w:tcW w:w="836" w:type="pct"/>
            <w:tcBorders>
              <w:top w:val="nil"/>
              <w:bottom w:val="nil"/>
            </w:tcBorders>
            <w:vAlign w:val="center"/>
          </w:tcPr>
          <w:p w14:paraId="3BDBF5E2"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Punica granatum</w:t>
            </w:r>
          </w:p>
        </w:tc>
        <w:tc>
          <w:tcPr>
            <w:tcW w:w="247" w:type="pct"/>
            <w:tcBorders>
              <w:top w:val="nil"/>
              <w:bottom w:val="nil"/>
            </w:tcBorders>
            <w:vAlign w:val="center"/>
          </w:tcPr>
          <w:p w14:paraId="0074AD0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1,005</w:t>
            </w:r>
          </w:p>
        </w:tc>
        <w:tc>
          <w:tcPr>
            <w:tcW w:w="307" w:type="pct"/>
            <w:tcBorders>
              <w:top w:val="nil"/>
              <w:bottom w:val="nil"/>
            </w:tcBorders>
            <w:vAlign w:val="center"/>
          </w:tcPr>
          <w:p w14:paraId="171EBBC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370</w:t>
            </w:r>
          </w:p>
        </w:tc>
        <w:tc>
          <w:tcPr>
            <w:tcW w:w="284" w:type="pct"/>
            <w:tcBorders>
              <w:top w:val="nil"/>
              <w:bottom w:val="nil"/>
            </w:tcBorders>
            <w:vAlign w:val="center"/>
          </w:tcPr>
          <w:p w14:paraId="1116EA7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5,778</w:t>
            </w:r>
          </w:p>
        </w:tc>
        <w:tc>
          <w:tcPr>
            <w:tcW w:w="284" w:type="pct"/>
            <w:tcBorders>
              <w:top w:val="nil"/>
              <w:bottom w:val="nil"/>
            </w:tcBorders>
            <w:vAlign w:val="center"/>
          </w:tcPr>
          <w:p w14:paraId="372E5B9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5,058</w:t>
            </w:r>
          </w:p>
        </w:tc>
        <w:tc>
          <w:tcPr>
            <w:tcW w:w="322" w:type="pct"/>
            <w:tcBorders>
              <w:top w:val="nil"/>
              <w:bottom w:val="nil"/>
            </w:tcBorders>
            <w:vAlign w:val="center"/>
          </w:tcPr>
          <w:p w14:paraId="087BBAE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10,836</w:t>
            </w:r>
          </w:p>
        </w:tc>
        <w:tc>
          <w:tcPr>
            <w:tcW w:w="322" w:type="pct"/>
            <w:tcBorders>
              <w:top w:val="nil"/>
              <w:bottom w:val="nil"/>
            </w:tcBorders>
            <w:vAlign w:val="center"/>
          </w:tcPr>
          <w:p w14:paraId="0DBF182D"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11,841</w:t>
            </w:r>
          </w:p>
        </w:tc>
        <w:tc>
          <w:tcPr>
            <w:tcW w:w="383" w:type="pct"/>
            <w:tcBorders>
              <w:top w:val="nil"/>
              <w:bottom w:val="nil"/>
            </w:tcBorders>
            <w:vAlign w:val="center"/>
          </w:tcPr>
          <w:p w14:paraId="770F366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1,150</w:t>
            </w:r>
          </w:p>
        </w:tc>
        <w:tc>
          <w:tcPr>
            <w:tcW w:w="251" w:type="pct"/>
            <w:tcBorders>
              <w:top w:val="nil"/>
              <w:bottom w:val="nil"/>
            </w:tcBorders>
            <w:vAlign w:val="center"/>
          </w:tcPr>
          <w:p w14:paraId="1DA73F9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633</w:t>
            </w:r>
          </w:p>
        </w:tc>
        <w:tc>
          <w:tcPr>
            <w:tcW w:w="302" w:type="pct"/>
            <w:tcBorders>
              <w:top w:val="nil"/>
              <w:bottom w:val="nil"/>
            </w:tcBorders>
            <w:vAlign w:val="center"/>
          </w:tcPr>
          <w:p w14:paraId="343FA85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1,700</w:t>
            </w:r>
          </w:p>
        </w:tc>
        <w:tc>
          <w:tcPr>
            <w:tcW w:w="284" w:type="pct"/>
            <w:tcBorders>
              <w:top w:val="nil"/>
              <w:bottom w:val="nil"/>
            </w:tcBorders>
            <w:vAlign w:val="center"/>
          </w:tcPr>
          <w:p w14:paraId="0929468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1,623</w:t>
            </w:r>
          </w:p>
        </w:tc>
        <w:tc>
          <w:tcPr>
            <w:tcW w:w="247" w:type="pct"/>
            <w:tcBorders>
              <w:top w:val="nil"/>
              <w:bottom w:val="nil"/>
            </w:tcBorders>
            <w:vAlign w:val="center"/>
          </w:tcPr>
          <w:p w14:paraId="0F8382B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2.69</w:t>
            </w:r>
          </w:p>
        </w:tc>
        <w:tc>
          <w:tcPr>
            <w:tcW w:w="247" w:type="pct"/>
            <w:tcBorders>
              <w:top w:val="nil"/>
              <w:bottom w:val="nil"/>
            </w:tcBorders>
            <w:vAlign w:val="center"/>
          </w:tcPr>
          <w:p w14:paraId="433B2A0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2.56</w:t>
            </w:r>
          </w:p>
        </w:tc>
        <w:tc>
          <w:tcPr>
            <w:tcW w:w="313" w:type="pct"/>
            <w:tcBorders>
              <w:top w:val="nil"/>
              <w:bottom w:val="nil"/>
            </w:tcBorders>
            <w:vAlign w:val="center"/>
          </w:tcPr>
          <w:p w14:paraId="4FC8568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5.25</w:t>
            </w:r>
          </w:p>
        </w:tc>
        <w:tc>
          <w:tcPr>
            <w:tcW w:w="370" w:type="pct"/>
            <w:tcBorders>
              <w:top w:val="nil"/>
              <w:bottom w:val="nil"/>
            </w:tcBorders>
            <w:vAlign w:val="center"/>
          </w:tcPr>
          <w:p w14:paraId="53ACB99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23.84</w:t>
            </w:r>
          </w:p>
        </w:tc>
      </w:tr>
      <w:tr w:rsidR="00932AC2" w:rsidRPr="00DC5630" w14:paraId="56EE2DF2" w14:textId="77777777" w:rsidTr="00FA6843">
        <w:tc>
          <w:tcPr>
            <w:tcW w:w="836" w:type="pct"/>
            <w:tcBorders>
              <w:top w:val="nil"/>
              <w:bottom w:val="nil"/>
            </w:tcBorders>
            <w:vAlign w:val="center"/>
          </w:tcPr>
          <w:p w14:paraId="1509926C"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Vitis vinifera</w:t>
            </w:r>
          </w:p>
        </w:tc>
        <w:tc>
          <w:tcPr>
            <w:tcW w:w="247" w:type="pct"/>
            <w:tcBorders>
              <w:top w:val="nil"/>
              <w:bottom w:val="nil"/>
            </w:tcBorders>
            <w:vAlign w:val="center"/>
          </w:tcPr>
          <w:p w14:paraId="2B42F00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4,116</w:t>
            </w:r>
          </w:p>
        </w:tc>
        <w:tc>
          <w:tcPr>
            <w:tcW w:w="307" w:type="pct"/>
            <w:tcBorders>
              <w:top w:val="nil"/>
              <w:bottom w:val="nil"/>
            </w:tcBorders>
            <w:vAlign w:val="center"/>
          </w:tcPr>
          <w:p w14:paraId="41FE4E1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915</w:t>
            </w:r>
          </w:p>
        </w:tc>
        <w:tc>
          <w:tcPr>
            <w:tcW w:w="284" w:type="pct"/>
            <w:tcBorders>
              <w:top w:val="nil"/>
              <w:bottom w:val="nil"/>
            </w:tcBorders>
            <w:vAlign w:val="center"/>
          </w:tcPr>
          <w:p w14:paraId="5406F8F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7,734</w:t>
            </w:r>
          </w:p>
        </w:tc>
        <w:tc>
          <w:tcPr>
            <w:tcW w:w="284" w:type="pct"/>
            <w:tcBorders>
              <w:top w:val="nil"/>
              <w:bottom w:val="nil"/>
            </w:tcBorders>
            <w:vAlign w:val="center"/>
          </w:tcPr>
          <w:p w14:paraId="2A89D41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15,339</w:t>
            </w:r>
          </w:p>
        </w:tc>
        <w:tc>
          <w:tcPr>
            <w:tcW w:w="322" w:type="pct"/>
            <w:tcBorders>
              <w:top w:val="nil"/>
              <w:bottom w:val="nil"/>
            </w:tcBorders>
            <w:vAlign w:val="center"/>
          </w:tcPr>
          <w:p w14:paraId="0499CD8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23,073</w:t>
            </w:r>
          </w:p>
        </w:tc>
        <w:tc>
          <w:tcPr>
            <w:tcW w:w="322" w:type="pct"/>
            <w:tcBorders>
              <w:top w:val="nil"/>
              <w:bottom w:val="nil"/>
            </w:tcBorders>
            <w:vAlign w:val="center"/>
          </w:tcPr>
          <w:p w14:paraId="1B6E416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27,189</w:t>
            </w:r>
          </w:p>
        </w:tc>
        <w:tc>
          <w:tcPr>
            <w:tcW w:w="383" w:type="pct"/>
            <w:tcBorders>
              <w:top w:val="nil"/>
              <w:bottom w:val="nil"/>
            </w:tcBorders>
            <w:vAlign w:val="center"/>
          </w:tcPr>
          <w:p w14:paraId="6FCF0CD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752B7AF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4,116</w:t>
            </w:r>
          </w:p>
        </w:tc>
        <w:tc>
          <w:tcPr>
            <w:tcW w:w="302" w:type="pct"/>
            <w:tcBorders>
              <w:top w:val="nil"/>
              <w:bottom w:val="nil"/>
            </w:tcBorders>
            <w:vAlign w:val="center"/>
          </w:tcPr>
          <w:p w14:paraId="2018B1F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7,734</w:t>
            </w:r>
          </w:p>
        </w:tc>
        <w:tc>
          <w:tcPr>
            <w:tcW w:w="284" w:type="pct"/>
            <w:tcBorders>
              <w:top w:val="nil"/>
              <w:bottom w:val="nil"/>
            </w:tcBorders>
            <w:vAlign w:val="center"/>
          </w:tcPr>
          <w:p w14:paraId="6E711E8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15,339</w:t>
            </w:r>
          </w:p>
        </w:tc>
        <w:tc>
          <w:tcPr>
            <w:tcW w:w="247" w:type="pct"/>
            <w:tcBorders>
              <w:top w:val="nil"/>
              <w:bottom w:val="nil"/>
            </w:tcBorders>
            <w:vAlign w:val="center"/>
          </w:tcPr>
          <w:p w14:paraId="04AD4FA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1.88</w:t>
            </w:r>
          </w:p>
        </w:tc>
        <w:tc>
          <w:tcPr>
            <w:tcW w:w="247" w:type="pct"/>
            <w:tcBorders>
              <w:top w:val="nil"/>
              <w:bottom w:val="nil"/>
            </w:tcBorders>
            <w:vAlign w:val="center"/>
          </w:tcPr>
          <w:p w14:paraId="07D48FA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3.73</w:t>
            </w:r>
          </w:p>
        </w:tc>
        <w:tc>
          <w:tcPr>
            <w:tcW w:w="313" w:type="pct"/>
            <w:tcBorders>
              <w:top w:val="nil"/>
              <w:bottom w:val="nil"/>
            </w:tcBorders>
            <w:vAlign w:val="center"/>
          </w:tcPr>
          <w:p w14:paraId="0097F46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5.61</w:t>
            </w:r>
          </w:p>
        </w:tc>
        <w:tc>
          <w:tcPr>
            <w:tcW w:w="370" w:type="pct"/>
            <w:tcBorders>
              <w:top w:val="nil"/>
              <w:bottom w:val="nil"/>
            </w:tcBorders>
            <w:vAlign w:val="center"/>
          </w:tcPr>
          <w:p w14:paraId="6087DB1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20.41</w:t>
            </w:r>
          </w:p>
        </w:tc>
      </w:tr>
      <w:tr w:rsidR="00932AC2" w:rsidRPr="00DC5630" w14:paraId="2D836674" w14:textId="77777777" w:rsidTr="00FA6843">
        <w:tc>
          <w:tcPr>
            <w:tcW w:w="836" w:type="pct"/>
            <w:tcBorders>
              <w:top w:val="nil"/>
              <w:bottom w:val="nil"/>
            </w:tcBorders>
            <w:vAlign w:val="center"/>
          </w:tcPr>
          <w:p w14:paraId="0A65819F"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 xml:space="preserve">Coffea </w:t>
            </w:r>
            <w:proofErr w:type="spellStart"/>
            <w:r w:rsidRPr="00E053E1">
              <w:rPr>
                <w:rFonts w:ascii="Times New Roman" w:eastAsia="等线" w:hAnsi="Times New Roman" w:cs="Times New Roman"/>
                <w:i/>
                <w:iCs/>
                <w:color w:val="000000"/>
                <w:kern w:val="0"/>
                <w:szCs w:val="21"/>
              </w:rPr>
              <w:t>canephora</w:t>
            </w:r>
            <w:proofErr w:type="spellEnd"/>
          </w:p>
        </w:tc>
        <w:tc>
          <w:tcPr>
            <w:tcW w:w="247" w:type="pct"/>
            <w:tcBorders>
              <w:top w:val="nil"/>
              <w:bottom w:val="nil"/>
            </w:tcBorders>
            <w:vAlign w:val="center"/>
          </w:tcPr>
          <w:p w14:paraId="732A690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2,055</w:t>
            </w:r>
          </w:p>
        </w:tc>
        <w:tc>
          <w:tcPr>
            <w:tcW w:w="307" w:type="pct"/>
            <w:tcBorders>
              <w:top w:val="nil"/>
              <w:bottom w:val="nil"/>
            </w:tcBorders>
            <w:vAlign w:val="center"/>
          </w:tcPr>
          <w:p w14:paraId="3D0C418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765</w:t>
            </w:r>
          </w:p>
        </w:tc>
        <w:tc>
          <w:tcPr>
            <w:tcW w:w="284" w:type="pct"/>
            <w:tcBorders>
              <w:top w:val="nil"/>
              <w:bottom w:val="nil"/>
            </w:tcBorders>
            <w:vAlign w:val="center"/>
          </w:tcPr>
          <w:p w14:paraId="1A3BC2E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11,938</w:t>
            </w:r>
          </w:p>
        </w:tc>
        <w:tc>
          <w:tcPr>
            <w:tcW w:w="284" w:type="pct"/>
            <w:tcBorders>
              <w:top w:val="nil"/>
              <w:bottom w:val="nil"/>
            </w:tcBorders>
            <w:vAlign w:val="center"/>
          </w:tcPr>
          <w:p w14:paraId="01B1A58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9,291</w:t>
            </w:r>
          </w:p>
        </w:tc>
        <w:tc>
          <w:tcPr>
            <w:tcW w:w="322" w:type="pct"/>
            <w:tcBorders>
              <w:top w:val="nil"/>
              <w:bottom w:val="nil"/>
            </w:tcBorders>
            <w:vAlign w:val="center"/>
          </w:tcPr>
          <w:p w14:paraId="17275AE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21,229</w:t>
            </w:r>
          </w:p>
        </w:tc>
        <w:tc>
          <w:tcPr>
            <w:tcW w:w="322" w:type="pct"/>
            <w:tcBorders>
              <w:top w:val="nil"/>
              <w:bottom w:val="nil"/>
            </w:tcBorders>
            <w:vAlign w:val="center"/>
          </w:tcPr>
          <w:p w14:paraId="5BD6E7E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23,284</w:t>
            </w:r>
          </w:p>
        </w:tc>
        <w:tc>
          <w:tcPr>
            <w:tcW w:w="383" w:type="pct"/>
            <w:tcBorders>
              <w:top w:val="nil"/>
              <w:bottom w:val="nil"/>
            </w:tcBorders>
            <w:vAlign w:val="center"/>
          </w:tcPr>
          <w:p w14:paraId="5E8B31D4"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nil"/>
            </w:tcBorders>
            <w:vAlign w:val="center"/>
          </w:tcPr>
          <w:p w14:paraId="1D03729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2,055</w:t>
            </w:r>
          </w:p>
        </w:tc>
        <w:tc>
          <w:tcPr>
            <w:tcW w:w="302" w:type="pct"/>
            <w:tcBorders>
              <w:top w:val="nil"/>
              <w:bottom w:val="nil"/>
            </w:tcBorders>
            <w:vAlign w:val="center"/>
          </w:tcPr>
          <w:p w14:paraId="2850369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11,938</w:t>
            </w:r>
          </w:p>
        </w:tc>
        <w:tc>
          <w:tcPr>
            <w:tcW w:w="284" w:type="pct"/>
            <w:tcBorders>
              <w:top w:val="nil"/>
              <w:bottom w:val="nil"/>
            </w:tcBorders>
            <w:vAlign w:val="center"/>
          </w:tcPr>
          <w:p w14:paraId="284B24F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9,291</w:t>
            </w:r>
          </w:p>
        </w:tc>
        <w:tc>
          <w:tcPr>
            <w:tcW w:w="247" w:type="pct"/>
            <w:tcBorders>
              <w:top w:val="nil"/>
              <w:bottom w:val="nil"/>
            </w:tcBorders>
            <w:vAlign w:val="center"/>
          </w:tcPr>
          <w:p w14:paraId="65D6A12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5.81</w:t>
            </w:r>
          </w:p>
        </w:tc>
        <w:tc>
          <w:tcPr>
            <w:tcW w:w="247" w:type="pct"/>
            <w:tcBorders>
              <w:top w:val="nil"/>
              <w:bottom w:val="nil"/>
            </w:tcBorders>
            <w:vAlign w:val="center"/>
          </w:tcPr>
          <w:p w14:paraId="75F030B3"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4.52</w:t>
            </w:r>
          </w:p>
        </w:tc>
        <w:tc>
          <w:tcPr>
            <w:tcW w:w="313" w:type="pct"/>
            <w:tcBorders>
              <w:top w:val="nil"/>
              <w:bottom w:val="nil"/>
            </w:tcBorders>
            <w:vAlign w:val="center"/>
          </w:tcPr>
          <w:p w14:paraId="1A89285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10.33</w:t>
            </w:r>
          </w:p>
        </w:tc>
        <w:tc>
          <w:tcPr>
            <w:tcW w:w="370" w:type="pct"/>
            <w:tcBorders>
              <w:top w:val="nil"/>
              <w:bottom w:val="nil"/>
            </w:tcBorders>
            <w:vAlign w:val="center"/>
          </w:tcPr>
          <w:p w14:paraId="1ADD0E89"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41.85</w:t>
            </w:r>
          </w:p>
        </w:tc>
      </w:tr>
      <w:tr w:rsidR="00932AC2" w:rsidRPr="00DC5630" w14:paraId="1B707D89" w14:textId="77777777" w:rsidTr="00FA6843">
        <w:tc>
          <w:tcPr>
            <w:tcW w:w="836" w:type="pct"/>
            <w:tcBorders>
              <w:top w:val="nil"/>
              <w:bottom w:val="single" w:sz="4" w:space="0" w:color="auto"/>
            </w:tcBorders>
            <w:vAlign w:val="center"/>
          </w:tcPr>
          <w:p w14:paraId="24FE2AF6" w14:textId="77777777" w:rsidR="00932AC2" w:rsidRPr="00E053E1" w:rsidRDefault="00932AC2" w:rsidP="00FA6843">
            <w:pPr>
              <w:widowControl/>
              <w:jc w:val="left"/>
              <w:rPr>
                <w:rFonts w:ascii="Times New Roman" w:hAnsi="Times New Roman" w:cs="Times New Roman"/>
                <w:i/>
                <w:iCs/>
                <w:szCs w:val="21"/>
              </w:rPr>
            </w:pPr>
            <w:r w:rsidRPr="00E053E1">
              <w:rPr>
                <w:rFonts w:ascii="Times New Roman" w:eastAsia="等线" w:hAnsi="Times New Roman" w:cs="Times New Roman"/>
                <w:i/>
                <w:iCs/>
                <w:color w:val="000000"/>
                <w:kern w:val="0"/>
                <w:szCs w:val="21"/>
              </w:rPr>
              <w:t>Oryza sativa</w:t>
            </w:r>
          </w:p>
        </w:tc>
        <w:tc>
          <w:tcPr>
            <w:tcW w:w="247" w:type="pct"/>
            <w:tcBorders>
              <w:top w:val="nil"/>
              <w:bottom w:val="single" w:sz="4" w:space="0" w:color="auto"/>
            </w:tcBorders>
            <w:vAlign w:val="center"/>
          </w:tcPr>
          <w:p w14:paraId="45C2E96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2,672</w:t>
            </w:r>
          </w:p>
        </w:tc>
        <w:tc>
          <w:tcPr>
            <w:tcW w:w="307" w:type="pct"/>
            <w:tcBorders>
              <w:top w:val="nil"/>
              <w:bottom w:val="single" w:sz="4" w:space="0" w:color="auto"/>
            </w:tcBorders>
            <w:vAlign w:val="center"/>
          </w:tcPr>
          <w:p w14:paraId="6180B336"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489</w:t>
            </w:r>
          </w:p>
        </w:tc>
        <w:tc>
          <w:tcPr>
            <w:tcW w:w="284" w:type="pct"/>
            <w:tcBorders>
              <w:top w:val="nil"/>
              <w:bottom w:val="single" w:sz="4" w:space="0" w:color="auto"/>
            </w:tcBorders>
            <w:vAlign w:val="center"/>
          </w:tcPr>
          <w:p w14:paraId="2168118F"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5,936</w:t>
            </w:r>
          </w:p>
        </w:tc>
        <w:tc>
          <w:tcPr>
            <w:tcW w:w="284" w:type="pct"/>
            <w:tcBorders>
              <w:top w:val="nil"/>
              <w:bottom w:val="single" w:sz="4" w:space="0" w:color="auto"/>
            </w:tcBorders>
            <w:vAlign w:val="center"/>
          </w:tcPr>
          <w:p w14:paraId="307666D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7,029</w:t>
            </w:r>
          </w:p>
        </w:tc>
        <w:tc>
          <w:tcPr>
            <w:tcW w:w="322" w:type="pct"/>
            <w:tcBorders>
              <w:top w:val="nil"/>
              <w:bottom w:val="single" w:sz="4" w:space="0" w:color="auto"/>
            </w:tcBorders>
            <w:vAlign w:val="center"/>
          </w:tcPr>
          <w:p w14:paraId="4954931C"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12,965</w:t>
            </w:r>
          </w:p>
        </w:tc>
        <w:tc>
          <w:tcPr>
            <w:tcW w:w="322" w:type="pct"/>
            <w:tcBorders>
              <w:top w:val="nil"/>
              <w:bottom w:val="single" w:sz="4" w:space="0" w:color="auto"/>
            </w:tcBorders>
            <w:vAlign w:val="center"/>
          </w:tcPr>
          <w:p w14:paraId="4C9C71D0"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15,637</w:t>
            </w:r>
          </w:p>
        </w:tc>
        <w:tc>
          <w:tcPr>
            <w:tcW w:w="383" w:type="pct"/>
            <w:tcBorders>
              <w:top w:val="nil"/>
              <w:bottom w:val="single" w:sz="4" w:space="0" w:color="auto"/>
            </w:tcBorders>
            <w:vAlign w:val="center"/>
          </w:tcPr>
          <w:p w14:paraId="28C70DD5"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0</w:t>
            </w:r>
          </w:p>
        </w:tc>
        <w:tc>
          <w:tcPr>
            <w:tcW w:w="251" w:type="pct"/>
            <w:tcBorders>
              <w:top w:val="nil"/>
              <w:bottom w:val="single" w:sz="4" w:space="0" w:color="auto"/>
            </w:tcBorders>
            <w:vAlign w:val="center"/>
          </w:tcPr>
          <w:p w14:paraId="776A72F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2,672</w:t>
            </w:r>
          </w:p>
        </w:tc>
        <w:tc>
          <w:tcPr>
            <w:tcW w:w="302" w:type="pct"/>
            <w:tcBorders>
              <w:top w:val="nil"/>
              <w:bottom w:val="single" w:sz="4" w:space="0" w:color="auto"/>
            </w:tcBorders>
            <w:vAlign w:val="center"/>
          </w:tcPr>
          <w:p w14:paraId="49C9CF6A"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5,936</w:t>
            </w:r>
          </w:p>
        </w:tc>
        <w:tc>
          <w:tcPr>
            <w:tcW w:w="284" w:type="pct"/>
            <w:tcBorders>
              <w:top w:val="nil"/>
              <w:bottom w:val="single" w:sz="4" w:space="0" w:color="auto"/>
            </w:tcBorders>
            <w:vAlign w:val="center"/>
          </w:tcPr>
          <w:p w14:paraId="5E26F33E"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7,029</w:t>
            </w:r>
          </w:p>
        </w:tc>
        <w:tc>
          <w:tcPr>
            <w:tcW w:w="247" w:type="pct"/>
            <w:tcBorders>
              <w:top w:val="nil"/>
              <w:bottom w:val="single" w:sz="4" w:space="0" w:color="auto"/>
            </w:tcBorders>
            <w:vAlign w:val="center"/>
          </w:tcPr>
          <w:p w14:paraId="174E7448"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2.22</w:t>
            </w:r>
          </w:p>
        </w:tc>
        <w:tc>
          <w:tcPr>
            <w:tcW w:w="247" w:type="pct"/>
            <w:tcBorders>
              <w:top w:val="nil"/>
              <w:bottom w:val="single" w:sz="4" w:space="0" w:color="auto"/>
            </w:tcBorders>
            <w:vAlign w:val="center"/>
          </w:tcPr>
          <w:p w14:paraId="37CFB111"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2.63</w:t>
            </w:r>
          </w:p>
        </w:tc>
        <w:tc>
          <w:tcPr>
            <w:tcW w:w="313" w:type="pct"/>
            <w:tcBorders>
              <w:top w:val="nil"/>
              <w:bottom w:val="single" w:sz="4" w:space="0" w:color="auto"/>
            </w:tcBorders>
            <w:vAlign w:val="center"/>
          </w:tcPr>
          <w:p w14:paraId="35C8BAE2"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4.85</w:t>
            </w:r>
          </w:p>
        </w:tc>
        <w:tc>
          <w:tcPr>
            <w:tcW w:w="370" w:type="pct"/>
            <w:tcBorders>
              <w:top w:val="nil"/>
              <w:bottom w:val="single" w:sz="4" w:space="0" w:color="auto"/>
            </w:tcBorders>
            <w:vAlign w:val="center"/>
          </w:tcPr>
          <w:p w14:paraId="70B6448B" w14:textId="77777777" w:rsidR="00932AC2" w:rsidRPr="00E053E1" w:rsidRDefault="00932AC2" w:rsidP="00FA6843">
            <w:pPr>
              <w:widowControl/>
              <w:jc w:val="left"/>
              <w:rPr>
                <w:rFonts w:ascii="Times New Roman" w:hAnsi="Times New Roman" w:cs="Times New Roman"/>
                <w:szCs w:val="21"/>
              </w:rPr>
            </w:pPr>
            <w:r w:rsidRPr="00E053E1">
              <w:rPr>
                <w:rFonts w:ascii="Times New Roman" w:eastAsia="等线" w:hAnsi="Times New Roman" w:cs="Times New Roman"/>
                <w:color w:val="000000"/>
                <w:szCs w:val="21"/>
              </w:rPr>
              <w:t>35.22</w:t>
            </w:r>
          </w:p>
        </w:tc>
      </w:tr>
    </w:tbl>
    <w:p w14:paraId="458CC01E" w14:textId="77777777" w:rsidR="00932AC2" w:rsidRDefault="00932AC2" w:rsidP="00932AC2">
      <w:pPr>
        <w:widowControl/>
        <w:rPr>
          <w:b/>
          <w:bCs/>
          <w:sz w:val="24"/>
          <w:szCs w:val="24"/>
        </w:rPr>
      </w:pPr>
    </w:p>
    <w:p w14:paraId="43B32673" w14:textId="77777777" w:rsidR="00932AC2" w:rsidRDefault="00932AC2" w:rsidP="00932AC2">
      <w:pPr>
        <w:widowControl/>
        <w:rPr>
          <w:b/>
          <w:bCs/>
          <w:sz w:val="24"/>
          <w:szCs w:val="24"/>
        </w:rPr>
        <w:sectPr w:rsidR="00932AC2" w:rsidSect="00C828E5">
          <w:pgSz w:w="16838" w:h="11906" w:orient="landscape"/>
          <w:pgMar w:top="1701" w:right="1418" w:bottom="1701" w:left="1418" w:header="851" w:footer="992" w:gutter="0"/>
          <w:cols w:space="425"/>
          <w:docGrid w:type="lines" w:linePitch="312"/>
        </w:sectPr>
      </w:pPr>
    </w:p>
    <w:p w14:paraId="17B62E63" w14:textId="45AF5DFF" w:rsidR="003022F6" w:rsidRDefault="00AC06BB" w:rsidP="003022F6">
      <w:pPr>
        <w:widowControl/>
        <w:rPr>
          <w:sz w:val="24"/>
          <w:szCs w:val="24"/>
        </w:rPr>
      </w:pPr>
      <w:bookmarkStart w:id="46" w:name="_Hlk81058644"/>
      <w:r w:rsidRPr="000D7E7D">
        <w:rPr>
          <w:b/>
          <w:bCs/>
          <w:sz w:val="24"/>
          <w:szCs w:val="24"/>
        </w:rPr>
        <w:lastRenderedPageBreak/>
        <w:t xml:space="preserve">Supplementary Table </w:t>
      </w:r>
      <w:r w:rsidR="0064678E" w:rsidRPr="000D7E7D">
        <w:rPr>
          <w:b/>
          <w:bCs/>
          <w:sz w:val="24"/>
          <w:szCs w:val="24"/>
        </w:rPr>
        <w:t>16</w:t>
      </w:r>
      <w:r w:rsidR="0064678E" w:rsidRPr="00650FD2">
        <w:rPr>
          <w:sz w:val="24"/>
          <w:szCs w:val="24"/>
        </w:rPr>
        <w:t xml:space="preserve"> </w:t>
      </w:r>
      <w:r w:rsidR="003022F6" w:rsidRPr="00650FD2">
        <w:rPr>
          <w:sz w:val="24"/>
          <w:szCs w:val="24"/>
        </w:rPr>
        <w:t xml:space="preserve">Summary of the Illumina RNA-sequencing paired-end reads used for the gene annotation of </w:t>
      </w:r>
      <w:proofErr w:type="spellStart"/>
      <w:r w:rsidR="003022F6" w:rsidRPr="00650FD2">
        <w:rPr>
          <w:sz w:val="24"/>
          <w:szCs w:val="24"/>
        </w:rPr>
        <w:t>yellowhorn</w:t>
      </w:r>
      <w:proofErr w:type="spellEnd"/>
      <w:r w:rsidR="003022F6" w:rsidRPr="00650FD2">
        <w:rPr>
          <w:sz w:val="24"/>
          <w:szCs w:val="24"/>
        </w:rPr>
        <w:t xml:space="preserve"> genome</w:t>
      </w:r>
      <w:bookmarkEnd w:id="46"/>
      <w:r w:rsidR="003022F6" w:rsidRPr="00650FD2">
        <w:rPr>
          <w:sz w:val="24"/>
          <w:szCs w:val="24"/>
        </w:rPr>
        <w:t>.</w:t>
      </w:r>
    </w:p>
    <w:tbl>
      <w:tblPr>
        <w:tblStyle w:val="af5"/>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5"/>
        <w:gridCol w:w="1083"/>
        <w:gridCol w:w="1954"/>
        <w:gridCol w:w="2070"/>
        <w:gridCol w:w="1798"/>
      </w:tblGrid>
      <w:tr w:rsidR="003022F6" w:rsidRPr="0062618E" w14:paraId="055E8C29" w14:textId="77777777" w:rsidTr="009C1DB3">
        <w:trPr>
          <w:trHeight w:val="276"/>
          <w:jc w:val="center"/>
        </w:trPr>
        <w:tc>
          <w:tcPr>
            <w:tcW w:w="1193" w:type="pct"/>
            <w:tcBorders>
              <w:top w:val="single" w:sz="4" w:space="0" w:color="auto"/>
              <w:bottom w:val="single" w:sz="4" w:space="0" w:color="auto"/>
            </w:tcBorders>
            <w:noWrap/>
            <w:hideMark/>
          </w:tcPr>
          <w:p w14:paraId="431E385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Sample</w:t>
            </w:r>
          </w:p>
        </w:tc>
        <w:tc>
          <w:tcPr>
            <w:tcW w:w="597" w:type="pct"/>
            <w:tcBorders>
              <w:top w:val="single" w:sz="4" w:space="0" w:color="auto"/>
              <w:bottom w:val="single" w:sz="4" w:space="0" w:color="auto"/>
            </w:tcBorders>
            <w:noWrap/>
            <w:hideMark/>
          </w:tcPr>
          <w:p w14:paraId="7963900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Tissue</w:t>
            </w:r>
          </w:p>
        </w:tc>
        <w:tc>
          <w:tcPr>
            <w:tcW w:w="1077" w:type="pct"/>
            <w:tcBorders>
              <w:top w:val="single" w:sz="4" w:space="0" w:color="auto"/>
              <w:bottom w:val="single" w:sz="4" w:space="0" w:color="auto"/>
            </w:tcBorders>
            <w:noWrap/>
            <w:hideMark/>
          </w:tcPr>
          <w:p w14:paraId="7B987DF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Raw</w:t>
            </w:r>
            <w:r w:rsidRPr="0062618E">
              <w:rPr>
                <w:rFonts w:ascii="Times New Roman" w:eastAsia="等线" w:hAnsi="Times New Roman" w:cs="Times New Roman"/>
                <w:color w:val="000000"/>
                <w:kern w:val="0"/>
                <w:sz w:val="24"/>
                <w:szCs w:val="24"/>
              </w:rPr>
              <w:t xml:space="preserve"> r</w:t>
            </w:r>
            <w:r w:rsidRPr="00BC5B59">
              <w:rPr>
                <w:rFonts w:ascii="Times New Roman" w:eastAsia="等线" w:hAnsi="Times New Roman" w:cs="Times New Roman"/>
                <w:color w:val="000000"/>
                <w:kern w:val="0"/>
                <w:sz w:val="24"/>
                <w:szCs w:val="24"/>
              </w:rPr>
              <w:t>eads (Mb)</w:t>
            </w:r>
          </w:p>
        </w:tc>
        <w:tc>
          <w:tcPr>
            <w:tcW w:w="1141" w:type="pct"/>
            <w:tcBorders>
              <w:top w:val="single" w:sz="4" w:space="0" w:color="auto"/>
              <w:bottom w:val="single" w:sz="4" w:space="0" w:color="auto"/>
            </w:tcBorders>
            <w:noWrap/>
            <w:hideMark/>
          </w:tcPr>
          <w:p w14:paraId="2425FDB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Clean</w:t>
            </w:r>
            <w:r w:rsidRPr="0062618E">
              <w:rPr>
                <w:rFonts w:ascii="Times New Roman" w:eastAsia="等线" w:hAnsi="Times New Roman" w:cs="Times New Roman"/>
                <w:color w:val="000000"/>
                <w:kern w:val="0"/>
                <w:sz w:val="24"/>
                <w:szCs w:val="24"/>
              </w:rPr>
              <w:t xml:space="preserve"> r</w:t>
            </w:r>
            <w:r w:rsidRPr="00BC5B59">
              <w:rPr>
                <w:rFonts w:ascii="Times New Roman" w:eastAsia="等线" w:hAnsi="Times New Roman" w:cs="Times New Roman"/>
                <w:color w:val="000000"/>
                <w:kern w:val="0"/>
                <w:sz w:val="24"/>
                <w:szCs w:val="24"/>
              </w:rPr>
              <w:t>eads (Mb)</w:t>
            </w:r>
          </w:p>
        </w:tc>
        <w:tc>
          <w:tcPr>
            <w:tcW w:w="991" w:type="pct"/>
            <w:tcBorders>
              <w:top w:val="single" w:sz="4" w:space="0" w:color="auto"/>
              <w:bottom w:val="single" w:sz="4" w:space="0" w:color="auto"/>
            </w:tcBorders>
            <w:noWrap/>
            <w:hideMark/>
          </w:tcPr>
          <w:p w14:paraId="608264B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Mapping</w:t>
            </w:r>
            <w:r w:rsidRPr="0062618E">
              <w:rPr>
                <w:rFonts w:ascii="Times New Roman" w:eastAsia="等线" w:hAnsi="Times New Roman" w:cs="Times New Roman"/>
                <w:color w:val="000000"/>
                <w:kern w:val="0"/>
                <w:sz w:val="24"/>
                <w:szCs w:val="24"/>
              </w:rPr>
              <w:t xml:space="preserve"> r</w:t>
            </w:r>
            <w:r w:rsidRPr="00BC5B59">
              <w:rPr>
                <w:rFonts w:ascii="Times New Roman" w:eastAsia="等线" w:hAnsi="Times New Roman" w:cs="Times New Roman"/>
                <w:color w:val="000000"/>
                <w:kern w:val="0"/>
                <w:sz w:val="24"/>
                <w:szCs w:val="24"/>
              </w:rPr>
              <w:t>ate</w:t>
            </w:r>
          </w:p>
        </w:tc>
      </w:tr>
      <w:tr w:rsidR="003022F6" w:rsidRPr="0062618E" w14:paraId="35C09CCE" w14:textId="77777777" w:rsidTr="009C1DB3">
        <w:trPr>
          <w:trHeight w:val="276"/>
          <w:jc w:val="center"/>
        </w:trPr>
        <w:tc>
          <w:tcPr>
            <w:tcW w:w="1193" w:type="pct"/>
            <w:tcBorders>
              <w:top w:val="single" w:sz="4" w:space="0" w:color="auto"/>
            </w:tcBorders>
            <w:noWrap/>
            <w:hideMark/>
          </w:tcPr>
          <w:p w14:paraId="1733C5E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A0-10Y</w:t>
            </w:r>
          </w:p>
        </w:tc>
        <w:tc>
          <w:tcPr>
            <w:tcW w:w="597" w:type="pct"/>
            <w:tcBorders>
              <w:top w:val="single" w:sz="4" w:space="0" w:color="auto"/>
            </w:tcBorders>
            <w:noWrap/>
            <w:hideMark/>
          </w:tcPr>
          <w:p w14:paraId="383C13E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tcBorders>
              <w:top w:val="single" w:sz="4" w:space="0" w:color="auto"/>
            </w:tcBorders>
            <w:noWrap/>
            <w:hideMark/>
          </w:tcPr>
          <w:p w14:paraId="73D518E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44.323</w:t>
            </w:r>
          </w:p>
        </w:tc>
        <w:tc>
          <w:tcPr>
            <w:tcW w:w="1141" w:type="pct"/>
            <w:tcBorders>
              <w:top w:val="single" w:sz="4" w:space="0" w:color="auto"/>
            </w:tcBorders>
            <w:noWrap/>
            <w:hideMark/>
          </w:tcPr>
          <w:p w14:paraId="512848E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40.684</w:t>
            </w:r>
          </w:p>
        </w:tc>
        <w:tc>
          <w:tcPr>
            <w:tcW w:w="991" w:type="pct"/>
            <w:tcBorders>
              <w:top w:val="single" w:sz="4" w:space="0" w:color="auto"/>
            </w:tcBorders>
            <w:noWrap/>
            <w:hideMark/>
          </w:tcPr>
          <w:p w14:paraId="1181A5C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0.87</w:t>
            </w:r>
          </w:p>
        </w:tc>
      </w:tr>
      <w:tr w:rsidR="003022F6" w:rsidRPr="0062618E" w14:paraId="31C5302B" w14:textId="77777777" w:rsidTr="009C1DB3">
        <w:trPr>
          <w:trHeight w:val="276"/>
          <w:jc w:val="center"/>
        </w:trPr>
        <w:tc>
          <w:tcPr>
            <w:tcW w:w="1193" w:type="pct"/>
            <w:noWrap/>
            <w:hideMark/>
          </w:tcPr>
          <w:p w14:paraId="394C4D7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A0-2G</w:t>
            </w:r>
          </w:p>
        </w:tc>
        <w:tc>
          <w:tcPr>
            <w:tcW w:w="597" w:type="pct"/>
            <w:noWrap/>
            <w:hideMark/>
          </w:tcPr>
          <w:p w14:paraId="3F43FA9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2DF2179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43.089</w:t>
            </w:r>
          </w:p>
        </w:tc>
        <w:tc>
          <w:tcPr>
            <w:tcW w:w="1141" w:type="pct"/>
            <w:noWrap/>
            <w:hideMark/>
          </w:tcPr>
          <w:p w14:paraId="3B803C1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40.015</w:t>
            </w:r>
          </w:p>
        </w:tc>
        <w:tc>
          <w:tcPr>
            <w:tcW w:w="991" w:type="pct"/>
            <w:noWrap/>
            <w:hideMark/>
          </w:tcPr>
          <w:p w14:paraId="418F4E8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2D480F7C" w14:textId="77777777" w:rsidTr="009C1DB3">
        <w:trPr>
          <w:trHeight w:val="276"/>
          <w:jc w:val="center"/>
        </w:trPr>
        <w:tc>
          <w:tcPr>
            <w:tcW w:w="1193" w:type="pct"/>
            <w:noWrap/>
            <w:hideMark/>
          </w:tcPr>
          <w:p w14:paraId="74D5BD4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A0-3G</w:t>
            </w:r>
          </w:p>
        </w:tc>
        <w:tc>
          <w:tcPr>
            <w:tcW w:w="597" w:type="pct"/>
            <w:noWrap/>
            <w:hideMark/>
          </w:tcPr>
          <w:p w14:paraId="46CA6C6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5EAEC80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41.372</w:t>
            </w:r>
          </w:p>
        </w:tc>
        <w:tc>
          <w:tcPr>
            <w:tcW w:w="1141" w:type="pct"/>
            <w:noWrap/>
            <w:hideMark/>
          </w:tcPr>
          <w:p w14:paraId="723D598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38.498</w:t>
            </w:r>
          </w:p>
        </w:tc>
        <w:tc>
          <w:tcPr>
            <w:tcW w:w="991" w:type="pct"/>
            <w:noWrap/>
            <w:hideMark/>
          </w:tcPr>
          <w:p w14:paraId="369FD8A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373225FF" w14:textId="77777777" w:rsidTr="009C1DB3">
        <w:trPr>
          <w:trHeight w:val="276"/>
          <w:jc w:val="center"/>
        </w:trPr>
        <w:tc>
          <w:tcPr>
            <w:tcW w:w="1193" w:type="pct"/>
            <w:noWrap/>
            <w:hideMark/>
          </w:tcPr>
          <w:p w14:paraId="4086C91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A0-4GR</w:t>
            </w:r>
          </w:p>
        </w:tc>
        <w:tc>
          <w:tcPr>
            <w:tcW w:w="597" w:type="pct"/>
            <w:noWrap/>
            <w:hideMark/>
          </w:tcPr>
          <w:p w14:paraId="0DDD1DF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6D2954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44.783</w:t>
            </w:r>
          </w:p>
        </w:tc>
        <w:tc>
          <w:tcPr>
            <w:tcW w:w="1141" w:type="pct"/>
            <w:noWrap/>
            <w:hideMark/>
          </w:tcPr>
          <w:p w14:paraId="07B649E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41.528</w:t>
            </w:r>
          </w:p>
        </w:tc>
        <w:tc>
          <w:tcPr>
            <w:tcW w:w="991" w:type="pct"/>
            <w:noWrap/>
            <w:hideMark/>
          </w:tcPr>
          <w:p w14:paraId="773E96F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2209EB12" w14:textId="77777777" w:rsidTr="009C1DB3">
        <w:trPr>
          <w:trHeight w:val="276"/>
          <w:jc w:val="center"/>
        </w:trPr>
        <w:tc>
          <w:tcPr>
            <w:tcW w:w="1193" w:type="pct"/>
            <w:noWrap/>
            <w:hideMark/>
          </w:tcPr>
          <w:p w14:paraId="19E87E2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A0-4Y</w:t>
            </w:r>
          </w:p>
        </w:tc>
        <w:tc>
          <w:tcPr>
            <w:tcW w:w="597" w:type="pct"/>
            <w:noWrap/>
            <w:hideMark/>
          </w:tcPr>
          <w:p w14:paraId="073D7CB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5CE5147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44.319</w:t>
            </w:r>
          </w:p>
        </w:tc>
        <w:tc>
          <w:tcPr>
            <w:tcW w:w="1141" w:type="pct"/>
            <w:noWrap/>
            <w:hideMark/>
          </w:tcPr>
          <w:p w14:paraId="5B4F4A0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39.752</w:t>
            </w:r>
          </w:p>
        </w:tc>
        <w:tc>
          <w:tcPr>
            <w:tcW w:w="991" w:type="pct"/>
            <w:noWrap/>
            <w:hideMark/>
          </w:tcPr>
          <w:p w14:paraId="0BD9151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245EBDC4" w14:textId="77777777" w:rsidTr="009C1DB3">
        <w:trPr>
          <w:trHeight w:val="276"/>
          <w:jc w:val="center"/>
        </w:trPr>
        <w:tc>
          <w:tcPr>
            <w:tcW w:w="1193" w:type="pct"/>
            <w:noWrap/>
            <w:hideMark/>
          </w:tcPr>
          <w:p w14:paraId="718BC65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A0-5GP</w:t>
            </w:r>
          </w:p>
        </w:tc>
        <w:tc>
          <w:tcPr>
            <w:tcW w:w="597" w:type="pct"/>
            <w:noWrap/>
            <w:hideMark/>
          </w:tcPr>
          <w:p w14:paraId="1A45B9C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FF5A30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47.17</w:t>
            </w:r>
            <w:r>
              <w:rPr>
                <w:rFonts w:ascii="Times New Roman" w:eastAsia="等线" w:hAnsi="Times New Roman" w:cs="Times New Roman"/>
                <w:color w:val="000000"/>
                <w:kern w:val="0"/>
                <w:sz w:val="24"/>
                <w:szCs w:val="24"/>
              </w:rPr>
              <w:t>0</w:t>
            </w:r>
          </w:p>
        </w:tc>
        <w:tc>
          <w:tcPr>
            <w:tcW w:w="1141" w:type="pct"/>
            <w:noWrap/>
            <w:hideMark/>
          </w:tcPr>
          <w:p w14:paraId="0D7CD85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43.661</w:t>
            </w:r>
          </w:p>
        </w:tc>
        <w:tc>
          <w:tcPr>
            <w:tcW w:w="991" w:type="pct"/>
            <w:noWrap/>
            <w:hideMark/>
          </w:tcPr>
          <w:p w14:paraId="0983E7C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3E78EA7C" w14:textId="77777777" w:rsidTr="009C1DB3">
        <w:trPr>
          <w:trHeight w:val="276"/>
          <w:jc w:val="center"/>
        </w:trPr>
        <w:tc>
          <w:tcPr>
            <w:tcW w:w="1193" w:type="pct"/>
            <w:noWrap/>
            <w:hideMark/>
          </w:tcPr>
          <w:p w14:paraId="61A2DC3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A0-5GR</w:t>
            </w:r>
          </w:p>
        </w:tc>
        <w:tc>
          <w:tcPr>
            <w:tcW w:w="597" w:type="pct"/>
            <w:noWrap/>
            <w:hideMark/>
          </w:tcPr>
          <w:p w14:paraId="3FE65BC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035AE30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42.041</w:t>
            </w:r>
          </w:p>
        </w:tc>
        <w:tc>
          <w:tcPr>
            <w:tcW w:w="1141" w:type="pct"/>
            <w:noWrap/>
            <w:hideMark/>
          </w:tcPr>
          <w:p w14:paraId="50C4CE0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38.420</w:t>
            </w:r>
          </w:p>
        </w:tc>
        <w:tc>
          <w:tcPr>
            <w:tcW w:w="991" w:type="pct"/>
            <w:noWrap/>
            <w:hideMark/>
          </w:tcPr>
          <w:p w14:paraId="291FA7E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46CF5932" w14:textId="77777777" w:rsidTr="009C1DB3">
        <w:trPr>
          <w:trHeight w:val="276"/>
          <w:jc w:val="center"/>
        </w:trPr>
        <w:tc>
          <w:tcPr>
            <w:tcW w:w="1193" w:type="pct"/>
            <w:noWrap/>
            <w:hideMark/>
          </w:tcPr>
          <w:p w14:paraId="3FC87F4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A0-5Y</w:t>
            </w:r>
          </w:p>
        </w:tc>
        <w:tc>
          <w:tcPr>
            <w:tcW w:w="597" w:type="pct"/>
            <w:noWrap/>
            <w:hideMark/>
          </w:tcPr>
          <w:p w14:paraId="09C76D4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42B9311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42.232</w:t>
            </w:r>
          </w:p>
        </w:tc>
        <w:tc>
          <w:tcPr>
            <w:tcW w:w="1141" w:type="pct"/>
            <w:noWrap/>
            <w:hideMark/>
          </w:tcPr>
          <w:p w14:paraId="559DEEF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38.771</w:t>
            </w:r>
          </w:p>
        </w:tc>
        <w:tc>
          <w:tcPr>
            <w:tcW w:w="991" w:type="pct"/>
            <w:noWrap/>
            <w:hideMark/>
          </w:tcPr>
          <w:p w14:paraId="26E553D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26C8CA14" w14:textId="77777777" w:rsidTr="009C1DB3">
        <w:trPr>
          <w:trHeight w:val="276"/>
          <w:jc w:val="center"/>
        </w:trPr>
        <w:tc>
          <w:tcPr>
            <w:tcW w:w="1193" w:type="pct"/>
            <w:noWrap/>
            <w:hideMark/>
          </w:tcPr>
          <w:p w14:paraId="1B9D9C1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A0-6Y</w:t>
            </w:r>
          </w:p>
        </w:tc>
        <w:tc>
          <w:tcPr>
            <w:tcW w:w="597" w:type="pct"/>
            <w:noWrap/>
            <w:hideMark/>
          </w:tcPr>
          <w:p w14:paraId="08792E4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2BF0A45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43.686</w:t>
            </w:r>
          </w:p>
        </w:tc>
        <w:tc>
          <w:tcPr>
            <w:tcW w:w="1141" w:type="pct"/>
            <w:noWrap/>
            <w:hideMark/>
          </w:tcPr>
          <w:p w14:paraId="49DE96C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40.562</w:t>
            </w:r>
          </w:p>
        </w:tc>
        <w:tc>
          <w:tcPr>
            <w:tcW w:w="991" w:type="pct"/>
            <w:noWrap/>
            <w:hideMark/>
          </w:tcPr>
          <w:p w14:paraId="7B4BD21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11FC2E34" w14:textId="77777777" w:rsidTr="009C1DB3">
        <w:trPr>
          <w:trHeight w:val="276"/>
          <w:jc w:val="center"/>
        </w:trPr>
        <w:tc>
          <w:tcPr>
            <w:tcW w:w="1193" w:type="pct"/>
            <w:noWrap/>
            <w:hideMark/>
          </w:tcPr>
          <w:p w14:paraId="7FFD1A6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A0-7Y</w:t>
            </w:r>
          </w:p>
        </w:tc>
        <w:tc>
          <w:tcPr>
            <w:tcW w:w="597" w:type="pct"/>
            <w:noWrap/>
            <w:hideMark/>
          </w:tcPr>
          <w:p w14:paraId="2BEC04D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18838BE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46.579</w:t>
            </w:r>
          </w:p>
        </w:tc>
        <w:tc>
          <w:tcPr>
            <w:tcW w:w="1141" w:type="pct"/>
            <w:noWrap/>
            <w:hideMark/>
          </w:tcPr>
          <w:p w14:paraId="099AA27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43.612</w:t>
            </w:r>
          </w:p>
        </w:tc>
        <w:tc>
          <w:tcPr>
            <w:tcW w:w="991" w:type="pct"/>
            <w:noWrap/>
            <w:hideMark/>
          </w:tcPr>
          <w:p w14:paraId="0C5773A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6FE7C9F2" w14:textId="77777777" w:rsidTr="009C1DB3">
        <w:trPr>
          <w:trHeight w:val="276"/>
          <w:jc w:val="center"/>
        </w:trPr>
        <w:tc>
          <w:tcPr>
            <w:tcW w:w="1193" w:type="pct"/>
            <w:noWrap/>
            <w:hideMark/>
          </w:tcPr>
          <w:p w14:paraId="1285294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A0-8Y</w:t>
            </w:r>
          </w:p>
        </w:tc>
        <w:tc>
          <w:tcPr>
            <w:tcW w:w="597" w:type="pct"/>
            <w:noWrap/>
            <w:hideMark/>
          </w:tcPr>
          <w:p w14:paraId="198D5EF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5F80D8D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44.324</w:t>
            </w:r>
          </w:p>
        </w:tc>
        <w:tc>
          <w:tcPr>
            <w:tcW w:w="1141" w:type="pct"/>
            <w:noWrap/>
            <w:hideMark/>
          </w:tcPr>
          <w:p w14:paraId="6D0C536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40.074</w:t>
            </w:r>
          </w:p>
        </w:tc>
        <w:tc>
          <w:tcPr>
            <w:tcW w:w="991" w:type="pct"/>
            <w:noWrap/>
            <w:hideMark/>
          </w:tcPr>
          <w:p w14:paraId="0CE95ED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71F5CAD1" w14:textId="77777777" w:rsidTr="009C1DB3">
        <w:trPr>
          <w:trHeight w:val="276"/>
          <w:jc w:val="center"/>
        </w:trPr>
        <w:tc>
          <w:tcPr>
            <w:tcW w:w="1193" w:type="pct"/>
            <w:noWrap/>
            <w:hideMark/>
          </w:tcPr>
          <w:p w14:paraId="2A3B4E7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A0-H1-CH</w:t>
            </w:r>
          </w:p>
        </w:tc>
        <w:tc>
          <w:tcPr>
            <w:tcW w:w="597" w:type="pct"/>
            <w:noWrap/>
            <w:hideMark/>
          </w:tcPr>
          <w:p w14:paraId="403CEC8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7C4B396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33.179</w:t>
            </w:r>
          </w:p>
        </w:tc>
        <w:tc>
          <w:tcPr>
            <w:tcW w:w="1141" w:type="pct"/>
            <w:noWrap/>
            <w:hideMark/>
          </w:tcPr>
          <w:p w14:paraId="6CE62B5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29.351</w:t>
            </w:r>
          </w:p>
        </w:tc>
        <w:tc>
          <w:tcPr>
            <w:tcW w:w="991" w:type="pct"/>
            <w:noWrap/>
            <w:hideMark/>
          </w:tcPr>
          <w:p w14:paraId="551A6DD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70143B3E" w14:textId="77777777" w:rsidTr="009C1DB3">
        <w:trPr>
          <w:trHeight w:val="276"/>
          <w:jc w:val="center"/>
        </w:trPr>
        <w:tc>
          <w:tcPr>
            <w:tcW w:w="1193" w:type="pct"/>
            <w:noWrap/>
            <w:hideMark/>
          </w:tcPr>
          <w:p w14:paraId="7D72A6B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A0-H1-HX</w:t>
            </w:r>
          </w:p>
        </w:tc>
        <w:tc>
          <w:tcPr>
            <w:tcW w:w="597" w:type="pct"/>
            <w:noWrap/>
            <w:hideMark/>
          </w:tcPr>
          <w:p w14:paraId="32729ED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72434D6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31.022</w:t>
            </w:r>
          </w:p>
        </w:tc>
        <w:tc>
          <w:tcPr>
            <w:tcW w:w="1141" w:type="pct"/>
            <w:noWrap/>
            <w:hideMark/>
          </w:tcPr>
          <w:p w14:paraId="1AFE53D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27.121</w:t>
            </w:r>
          </w:p>
        </w:tc>
        <w:tc>
          <w:tcPr>
            <w:tcW w:w="991" w:type="pct"/>
            <w:noWrap/>
            <w:hideMark/>
          </w:tcPr>
          <w:p w14:paraId="29E277A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2FCCA12C" w14:textId="77777777" w:rsidTr="009C1DB3">
        <w:trPr>
          <w:trHeight w:val="276"/>
          <w:jc w:val="center"/>
        </w:trPr>
        <w:tc>
          <w:tcPr>
            <w:tcW w:w="1193" w:type="pct"/>
            <w:noWrap/>
            <w:hideMark/>
          </w:tcPr>
          <w:p w14:paraId="5331BEF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A0-H1-SK</w:t>
            </w:r>
          </w:p>
        </w:tc>
        <w:tc>
          <w:tcPr>
            <w:tcW w:w="597" w:type="pct"/>
            <w:noWrap/>
            <w:hideMark/>
          </w:tcPr>
          <w:p w14:paraId="36781D4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3907862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40.504</w:t>
            </w:r>
          </w:p>
        </w:tc>
        <w:tc>
          <w:tcPr>
            <w:tcW w:w="1141" w:type="pct"/>
            <w:noWrap/>
            <w:hideMark/>
          </w:tcPr>
          <w:p w14:paraId="70B1845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35.353</w:t>
            </w:r>
          </w:p>
        </w:tc>
        <w:tc>
          <w:tcPr>
            <w:tcW w:w="991" w:type="pct"/>
            <w:noWrap/>
            <w:hideMark/>
          </w:tcPr>
          <w:p w14:paraId="652DF99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5C1E6EE8" w14:textId="77777777" w:rsidTr="009C1DB3">
        <w:trPr>
          <w:trHeight w:val="276"/>
          <w:jc w:val="center"/>
        </w:trPr>
        <w:tc>
          <w:tcPr>
            <w:tcW w:w="1193" w:type="pct"/>
            <w:noWrap/>
            <w:hideMark/>
          </w:tcPr>
          <w:p w14:paraId="584FD8D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A0-H2-XH-BH</w:t>
            </w:r>
          </w:p>
        </w:tc>
        <w:tc>
          <w:tcPr>
            <w:tcW w:w="597" w:type="pct"/>
            <w:noWrap/>
            <w:hideMark/>
          </w:tcPr>
          <w:p w14:paraId="0A3FAC3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47BEA59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56.684</w:t>
            </w:r>
          </w:p>
        </w:tc>
        <w:tc>
          <w:tcPr>
            <w:tcW w:w="1141" w:type="pct"/>
            <w:noWrap/>
            <w:hideMark/>
          </w:tcPr>
          <w:p w14:paraId="77E2F24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53.298</w:t>
            </w:r>
          </w:p>
        </w:tc>
        <w:tc>
          <w:tcPr>
            <w:tcW w:w="991" w:type="pct"/>
            <w:noWrap/>
            <w:hideMark/>
          </w:tcPr>
          <w:p w14:paraId="5876AED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001CFF33" w14:textId="77777777" w:rsidTr="009C1DB3">
        <w:trPr>
          <w:trHeight w:val="276"/>
          <w:jc w:val="center"/>
        </w:trPr>
        <w:tc>
          <w:tcPr>
            <w:tcW w:w="1193" w:type="pct"/>
            <w:noWrap/>
            <w:hideMark/>
          </w:tcPr>
          <w:p w14:paraId="16919D5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A0-H2-XH-HU</w:t>
            </w:r>
          </w:p>
        </w:tc>
        <w:tc>
          <w:tcPr>
            <w:tcW w:w="597" w:type="pct"/>
            <w:noWrap/>
            <w:hideMark/>
          </w:tcPr>
          <w:p w14:paraId="6B4DCB0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22729CC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40.59</w:t>
            </w:r>
            <w:r>
              <w:rPr>
                <w:rFonts w:ascii="Times New Roman" w:eastAsia="等线" w:hAnsi="Times New Roman" w:cs="Times New Roman"/>
                <w:color w:val="000000"/>
                <w:kern w:val="0"/>
                <w:sz w:val="24"/>
                <w:szCs w:val="24"/>
              </w:rPr>
              <w:t>0</w:t>
            </w:r>
          </w:p>
        </w:tc>
        <w:tc>
          <w:tcPr>
            <w:tcW w:w="1141" w:type="pct"/>
            <w:noWrap/>
            <w:hideMark/>
          </w:tcPr>
          <w:p w14:paraId="21F4E12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37.665</w:t>
            </w:r>
          </w:p>
        </w:tc>
        <w:tc>
          <w:tcPr>
            <w:tcW w:w="991" w:type="pct"/>
            <w:noWrap/>
            <w:hideMark/>
          </w:tcPr>
          <w:p w14:paraId="4A6E2F6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69CCE1FD" w14:textId="77777777" w:rsidTr="009C1DB3">
        <w:trPr>
          <w:trHeight w:val="276"/>
          <w:jc w:val="center"/>
        </w:trPr>
        <w:tc>
          <w:tcPr>
            <w:tcW w:w="1193" w:type="pct"/>
            <w:noWrap/>
            <w:hideMark/>
          </w:tcPr>
          <w:p w14:paraId="7377024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A0-H2-XH-QH</w:t>
            </w:r>
          </w:p>
        </w:tc>
        <w:tc>
          <w:tcPr>
            <w:tcW w:w="597" w:type="pct"/>
            <w:noWrap/>
            <w:hideMark/>
          </w:tcPr>
          <w:p w14:paraId="379EFA7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68FC8B8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51.054</w:t>
            </w:r>
          </w:p>
        </w:tc>
        <w:tc>
          <w:tcPr>
            <w:tcW w:w="1141" w:type="pct"/>
            <w:noWrap/>
            <w:hideMark/>
          </w:tcPr>
          <w:p w14:paraId="3B81155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48.385</w:t>
            </w:r>
          </w:p>
        </w:tc>
        <w:tc>
          <w:tcPr>
            <w:tcW w:w="991" w:type="pct"/>
            <w:noWrap/>
            <w:hideMark/>
          </w:tcPr>
          <w:p w14:paraId="621C113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4091F56E" w14:textId="77777777" w:rsidTr="009C1DB3">
        <w:trPr>
          <w:trHeight w:val="276"/>
          <w:jc w:val="center"/>
        </w:trPr>
        <w:tc>
          <w:tcPr>
            <w:tcW w:w="1193" w:type="pct"/>
            <w:noWrap/>
            <w:hideMark/>
          </w:tcPr>
          <w:p w14:paraId="7406888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A0-H3-LXH-LH</w:t>
            </w:r>
          </w:p>
        </w:tc>
        <w:tc>
          <w:tcPr>
            <w:tcW w:w="597" w:type="pct"/>
            <w:noWrap/>
            <w:hideMark/>
          </w:tcPr>
          <w:p w14:paraId="39B109F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57D8686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45.569</w:t>
            </w:r>
          </w:p>
        </w:tc>
        <w:tc>
          <w:tcPr>
            <w:tcW w:w="1141" w:type="pct"/>
            <w:noWrap/>
            <w:hideMark/>
          </w:tcPr>
          <w:p w14:paraId="242A142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42.388</w:t>
            </w:r>
          </w:p>
        </w:tc>
        <w:tc>
          <w:tcPr>
            <w:tcW w:w="991" w:type="pct"/>
            <w:noWrap/>
            <w:hideMark/>
          </w:tcPr>
          <w:p w14:paraId="7D54FD9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5F28510C" w14:textId="77777777" w:rsidTr="009C1DB3">
        <w:trPr>
          <w:trHeight w:val="276"/>
          <w:jc w:val="center"/>
        </w:trPr>
        <w:tc>
          <w:tcPr>
            <w:tcW w:w="1193" w:type="pct"/>
            <w:noWrap/>
            <w:hideMark/>
          </w:tcPr>
          <w:p w14:paraId="3A8159C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A0-H3-XH-LH</w:t>
            </w:r>
          </w:p>
        </w:tc>
        <w:tc>
          <w:tcPr>
            <w:tcW w:w="597" w:type="pct"/>
            <w:noWrap/>
            <w:hideMark/>
          </w:tcPr>
          <w:p w14:paraId="0F5EC2F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416A987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47.841</w:t>
            </w:r>
          </w:p>
        </w:tc>
        <w:tc>
          <w:tcPr>
            <w:tcW w:w="1141" w:type="pct"/>
            <w:noWrap/>
            <w:hideMark/>
          </w:tcPr>
          <w:p w14:paraId="31679DB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44.922</w:t>
            </w:r>
          </w:p>
        </w:tc>
        <w:tc>
          <w:tcPr>
            <w:tcW w:w="991" w:type="pct"/>
            <w:noWrap/>
            <w:hideMark/>
          </w:tcPr>
          <w:p w14:paraId="6F1A4DD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1426007C" w14:textId="77777777" w:rsidTr="009C1DB3">
        <w:trPr>
          <w:trHeight w:val="276"/>
          <w:jc w:val="center"/>
        </w:trPr>
        <w:tc>
          <w:tcPr>
            <w:tcW w:w="1193" w:type="pct"/>
            <w:noWrap/>
            <w:hideMark/>
          </w:tcPr>
          <w:p w14:paraId="28BA189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A0-Y1</w:t>
            </w:r>
          </w:p>
        </w:tc>
        <w:tc>
          <w:tcPr>
            <w:tcW w:w="597" w:type="pct"/>
            <w:noWrap/>
            <w:hideMark/>
          </w:tcPr>
          <w:p w14:paraId="064E53E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05F50F0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53.484</w:t>
            </w:r>
          </w:p>
        </w:tc>
        <w:tc>
          <w:tcPr>
            <w:tcW w:w="1141" w:type="pct"/>
            <w:noWrap/>
            <w:hideMark/>
          </w:tcPr>
          <w:p w14:paraId="254F023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50.767</w:t>
            </w:r>
          </w:p>
        </w:tc>
        <w:tc>
          <w:tcPr>
            <w:tcW w:w="991" w:type="pct"/>
            <w:noWrap/>
            <w:hideMark/>
          </w:tcPr>
          <w:p w14:paraId="631412E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48A67B75" w14:textId="77777777" w:rsidTr="009C1DB3">
        <w:trPr>
          <w:trHeight w:val="276"/>
          <w:jc w:val="center"/>
        </w:trPr>
        <w:tc>
          <w:tcPr>
            <w:tcW w:w="1193" w:type="pct"/>
            <w:noWrap/>
            <w:hideMark/>
          </w:tcPr>
          <w:p w14:paraId="10ED635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A0-Y3</w:t>
            </w:r>
          </w:p>
        </w:tc>
        <w:tc>
          <w:tcPr>
            <w:tcW w:w="597" w:type="pct"/>
            <w:noWrap/>
            <w:hideMark/>
          </w:tcPr>
          <w:p w14:paraId="7E09200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3F1F80F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42.096</w:t>
            </w:r>
          </w:p>
        </w:tc>
        <w:tc>
          <w:tcPr>
            <w:tcW w:w="1141" w:type="pct"/>
            <w:noWrap/>
            <w:hideMark/>
          </w:tcPr>
          <w:p w14:paraId="36A27EE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39.207</w:t>
            </w:r>
          </w:p>
        </w:tc>
        <w:tc>
          <w:tcPr>
            <w:tcW w:w="991" w:type="pct"/>
            <w:noWrap/>
            <w:hideMark/>
          </w:tcPr>
          <w:p w14:paraId="12EA7C1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0101FE1A" w14:textId="77777777" w:rsidTr="009C1DB3">
        <w:trPr>
          <w:trHeight w:val="276"/>
          <w:jc w:val="center"/>
        </w:trPr>
        <w:tc>
          <w:tcPr>
            <w:tcW w:w="1193" w:type="pct"/>
            <w:noWrap/>
            <w:hideMark/>
          </w:tcPr>
          <w:p w14:paraId="35DB04D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B-DHX</w:t>
            </w:r>
          </w:p>
        </w:tc>
        <w:tc>
          <w:tcPr>
            <w:tcW w:w="597" w:type="pct"/>
            <w:noWrap/>
            <w:hideMark/>
          </w:tcPr>
          <w:p w14:paraId="2E55243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135C0F3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29.378</w:t>
            </w:r>
          </w:p>
        </w:tc>
        <w:tc>
          <w:tcPr>
            <w:tcW w:w="1141" w:type="pct"/>
            <w:noWrap/>
            <w:hideMark/>
          </w:tcPr>
          <w:p w14:paraId="4DC1007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26.743</w:t>
            </w:r>
          </w:p>
        </w:tc>
        <w:tc>
          <w:tcPr>
            <w:tcW w:w="991" w:type="pct"/>
            <w:noWrap/>
            <w:hideMark/>
          </w:tcPr>
          <w:p w14:paraId="003B60E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1D722189" w14:textId="77777777" w:rsidTr="009C1DB3">
        <w:trPr>
          <w:trHeight w:val="276"/>
          <w:jc w:val="center"/>
        </w:trPr>
        <w:tc>
          <w:tcPr>
            <w:tcW w:w="1193" w:type="pct"/>
            <w:noWrap/>
            <w:hideMark/>
          </w:tcPr>
          <w:p w14:paraId="447DE00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C9-1G</w:t>
            </w:r>
          </w:p>
        </w:tc>
        <w:tc>
          <w:tcPr>
            <w:tcW w:w="597" w:type="pct"/>
            <w:noWrap/>
            <w:hideMark/>
          </w:tcPr>
          <w:p w14:paraId="2C0901D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0986D3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48.093</w:t>
            </w:r>
          </w:p>
        </w:tc>
        <w:tc>
          <w:tcPr>
            <w:tcW w:w="1141" w:type="pct"/>
            <w:noWrap/>
            <w:hideMark/>
          </w:tcPr>
          <w:p w14:paraId="22A2EE9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44.573</w:t>
            </w:r>
          </w:p>
        </w:tc>
        <w:tc>
          <w:tcPr>
            <w:tcW w:w="991" w:type="pct"/>
            <w:noWrap/>
            <w:hideMark/>
          </w:tcPr>
          <w:p w14:paraId="5FA6CF7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18A83E93" w14:textId="77777777" w:rsidTr="009C1DB3">
        <w:trPr>
          <w:trHeight w:val="276"/>
          <w:jc w:val="center"/>
        </w:trPr>
        <w:tc>
          <w:tcPr>
            <w:tcW w:w="1193" w:type="pct"/>
            <w:noWrap/>
            <w:hideMark/>
          </w:tcPr>
          <w:p w14:paraId="3E7D50A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C9-2G</w:t>
            </w:r>
          </w:p>
        </w:tc>
        <w:tc>
          <w:tcPr>
            <w:tcW w:w="597" w:type="pct"/>
            <w:noWrap/>
            <w:hideMark/>
          </w:tcPr>
          <w:p w14:paraId="688CB06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85811B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43.399</w:t>
            </w:r>
          </w:p>
        </w:tc>
        <w:tc>
          <w:tcPr>
            <w:tcW w:w="1141" w:type="pct"/>
            <w:noWrap/>
            <w:hideMark/>
          </w:tcPr>
          <w:p w14:paraId="65ABAEE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40.112</w:t>
            </w:r>
          </w:p>
        </w:tc>
        <w:tc>
          <w:tcPr>
            <w:tcW w:w="991" w:type="pct"/>
            <w:noWrap/>
            <w:hideMark/>
          </w:tcPr>
          <w:p w14:paraId="0662D59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r w:rsidR="003022F6" w:rsidRPr="0062618E" w14:paraId="7B97829F" w14:textId="77777777" w:rsidTr="009C1DB3">
        <w:trPr>
          <w:trHeight w:val="276"/>
          <w:jc w:val="center"/>
        </w:trPr>
        <w:tc>
          <w:tcPr>
            <w:tcW w:w="1193" w:type="pct"/>
            <w:noWrap/>
            <w:hideMark/>
          </w:tcPr>
          <w:p w14:paraId="09753C8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C9-4GP</w:t>
            </w:r>
          </w:p>
        </w:tc>
        <w:tc>
          <w:tcPr>
            <w:tcW w:w="597" w:type="pct"/>
            <w:noWrap/>
            <w:hideMark/>
          </w:tcPr>
          <w:p w14:paraId="71A010E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24B59CE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51.452</w:t>
            </w:r>
          </w:p>
        </w:tc>
        <w:tc>
          <w:tcPr>
            <w:tcW w:w="1141" w:type="pct"/>
            <w:noWrap/>
            <w:hideMark/>
          </w:tcPr>
          <w:p w14:paraId="66501C4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47.501</w:t>
            </w:r>
          </w:p>
        </w:tc>
        <w:tc>
          <w:tcPr>
            <w:tcW w:w="991" w:type="pct"/>
            <w:noWrap/>
            <w:hideMark/>
          </w:tcPr>
          <w:p w14:paraId="2A5AE1D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11182079" w14:textId="77777777" w:rsidTr="009C1DB3">
        <w:trPr>
          <w:trHeight w:val="276"/>
          <w:jc w:val="center"/>
        </w:trPr>
        <w:tc>
          <w:tcPr>
            <w:tcW w:w="1193" w:type="pct"/>
            <w:noWrap/>
            <w:hideMark/>
          </w:tcPr>
          <w:p w14:paraId="7E7AF57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C9-4GR</w:t>
            </w:r>
          </w:p>
        </w:tc>
        <w:tc>
          <w:tcPr>
            <w:tcW w:w="597" w:type="pct"/>
            <w:noWrap/>
            <w:hideMark/>
          </w:tcPr>
          <w:p w14:paraId="4E2798B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60199CA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42.15</w:t>
            </w:r>
            <w:r>
              <w:rPr>
                <w:rFonts w:ascii="Times New Roman" w:eastAsia="等线" w:hAnsi="Times New Roman" w:cs="Times New Roman"/>
                <w:color w:val="000000"/>
                <w:kern w:val="0"/>
                <w:sz w:val="24"/>
                <w:szCs w:val="24"/>
              </w:rPr>
              <w:t>0</w:t>
            </w:r>
          </w:p>
        </w:tc>
        <w:tc>
          <w:tcPr>
            <w:tcW w:w="1141" w:type="pct"/>
            <w:noWrap/>
            <w:hideMark/>
          </w:tcPr>
          <w:p w14:paraId="519AE6F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39.086</w:t>
            </w:r>
          </w:p>
        </w:tc>
        <w:tc>
          <w:tcPr>
            <w:tcW w:w="991" w:type="pct"/>
            <w:noWrap/>
            <w:hideMark/>
          </w:tcPr>
          <w:p w14:paraId="3E9C669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5D02EAC7" w14:textId="77777777" w:rsidTr="009C1DB3">
        <w:trPr>
          <w:trHeight w:val="276"/>
          <w:jc w:val="center"/>
        </w:trPr>
        <w:tc>
          <w:tcPr>
            <w:tcW w:w="1193" w:type="pct"/>
            <w:noWrap/>
            <w:hideMark/>
          </w:tcPr>
          <w:p w14:paraId="65A27A3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C9-4Y</w:t>
            </w:r>
          </w:p>
        </w:tc>
        <w:tc>
          <w:tcPr>
            <w:tcW w:w="597" w:type="pct"/>
            <w:noWrap/>
            <w:hideMark/>
          </w:tcPr>
          <w:p w14:paraId="2537ECB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6D812D0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45.233</w:t>
            </w:r>
          </w:p>
        </w:tc>
        <w:tc>
          <w:tcPr>
            <w:tcW w:w="1141" w:type="pct"/>
            <w:noWrap/>
            <w:hideMark/>
          </w:tcPr>
          <w:p w14:paraId="0FA94BC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41.576</w:t>
            </w:r>
          </w:p>
        </w:tc>
        <w:tc>
          <w:tcPr>
            <w:tcW w:w="991" w:type="pct"/>
            <w:noWrap/>
            <w:hideMark/>
          </w:tcPr>
          <w:p w14:paraId="6CCBAEE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40B4F383" w14:textId="77777777" w:rsidTr="009C1DB3">
        <w:trPr>
          <w:trHeight w:val="276"/>
          <w:jc w:val="center"/>
        </w:trPr>
        <w:tc>
          <w:tcPr>
            <w:tcW w:w="1193" w:type="pct"/>
            <w:noWrap/>
            <w:hideMark/>
          </w:tcPr>
          <w:p w14:paraId="53F5BA1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C9-5GP</w:t>
            </w:r>
          </w:p>
        </w:tc>
        <w:tc>
          <w:tcPr>
            <w:tcW w:w="597" w:type="pct"/>
            <w:noWrap/>
            <w:hideMark/>
          </w:tcPr>
          <w:p w14:paraId="14F20B5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24A98E1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44.545</w:t>
            </w:r>
          </w:p>
        </w:tc>
        <w:tc>
          <w:tcPr>
            <w:tcW w:w="1141" w:type="pct"/>
            <w:noWrap/>
            <w:hideMark/>
          </w:tcPr>
          <w:p w14:paraId="17BC52B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41.046</w:t>
            </w:r>
          </w:p>
        </w:tc>
        <w:tc>
          <w:tcPr>
            <w:tcW w:w="991" w:type="pct"/>
            <w:noWrap/>
            <w:hideMark/>
          </w:tcPr>
          <w:p w14:paraId="2EBDC17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1B6CA0EC" w14:textId="77777777" w:rsidTr="009C1DB3">
        <w:trPr>
          <w:trHeight w:val="276"/>
          <w:jc w:val="center"/>
        </w:trPr>
        <w:tc>
          <w:tcPr>
            <w:tcW w:w="1193" w:type="pct"/>
            <w:noWrap/>
            <w:hideMark/>
          </w:tcPr>
          <w:p w14:paraId="78EEC24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C9-5Y</w:t>
            </w:r>
          </w:p>
        </w:tc>
        <w:tc>
          <w:tcPr>
            <w:tcW w:w="597" w:type="pct"/>
            <w:noWrap/>
            <w:hideMark/>
          </w:tcPr>
          <w:p w14:paraId="7AA007E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685B977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40.847</w:t>
            </w:r>
          </w:p>
        </w:tc>
        <w:tc>
          <w:tcPr>
            <w:tcW w:w="1141" w:type="pct"/>
            <w:noWrap/>
            <w:hideMark/>
          </w:tcPr>
          <w:p w14:paraId="1CCE576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37.616</w:t>
            </w:r>
          </w:p>
        </w:tc>
        <w:tc>
          <w:tcPr>
            <w:tcW w:w="991" w:type="pct"/>
            <w:noWrap/>
            <w:hideMark/>
          </w:tcPr>
          <w:p w14:paraId="32FC7DA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2964DA49" w14:textId="77777777" w:rsidTr="009C1DB3">
        <w:trPr>
          <w:trHeight w:val="276"/>
          <w:jc w:val="center"/>
        </w:trPr>
        <w:tc>
          <w:tcPr>
            <w:tcW w:w="1193" w:type="pct"/>
            <w:noWrap/>
            <w:hideMark/>
          </w:tcPr>
          <w:p w14:paraId="316634E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C9-6Y</w:t>
            </w:r>
          </w:p>
        </w:tc>
        <w:tc>
          <w:tcPr>
            <w:tcW w:w="597" w:type="pct"/>
            <w:noWrap/>
            <w:hideMark/>
          </w:tcPr>
          <w:p w14:paraId="39078FF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22A52E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44.322</w:t>
            </w:r>
          </w:p>
        </w:tc>
        <w:tc>
          <w:tcPr>
            <w:tcW w:w="1141" w:type="pct"/>
            <w:noWrap/>
            <w:hideMark/>
          </w:tcPr>
          <w:p w14:paraId="5CBBBB9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40.736</w:t>
            </w:r>
          </w:p>
        </w:tc>
        <w:tc>
          <w:tcPr>
            <w:tcW w:w="991" w:type="pct"/>
            <w:noWrap/>
            <w:hideMark/>
          </w:tcPr>
          <w:p w14:paraId="29186EF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22D80FA0" w14:textId="77777777" w:rsidTr="009C1DB3">
        <w:trPr>
          <w:trHeight w:val="276"/>
          <w:jc w:val="center"/>
        </w:trPr>
        <w:tc>
          <w:tcPr>
            <w:tcW w:w="1193" w:type="pct"/>
            <w:noWrap/>
            <w:hideMark/>
          </w:tcPr>
          <w:p w14:paraId="1D16E7F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C9-7Y</w:t>
            </w:r>
          </w:p>
        </w:tc>
        <w:tc>
          <w:tcPr>
            <w:tcW w:w="597" w:type="pct"/>
            <w:noWrap/>
            <w:hideMark/>
          </w:tcPr>
          <w:p w14:paraId="12CE4A4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0F041AD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35.591</w:t>
            </w:r>
          </w:p>
        </w:tc>
        <w:tc>
          <w:tcPr>
            <w:tcW w:w="1141" w:type="pct"/>
            <w:noWrap/>
            <w:hideMark/>
          </w:tcPr>
          <w:p w14:paraId="2B86D23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32.562</w:t>
            </w:r>
          </w:p>
        </w:tc>
        <w:tc>
          <w:tcPr>
            <w:tcW w:w="991" w:type="pct"/>
            <w:noWrap/>
            <w:hideMark/>
          </w:tcPr>
          <w:p w14:paraId="6E3C857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6C65C9EC" w14:textId="77777777" w:rsidTr="009C1DB3">
        <w:trPr>
          <w:trHeight w:val="276"/>
          <w:jc w:val="center"/>
        </w:trPr>
        <w:tc>
          <w:tcPr>
            <w:tcW w:w="1193" w:type="pct"/>
            <w:noWrap/>
            <w:hideMark/>
          </w:tcPr>
          <w:p w14:paraId="55DC435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C9-8Y</w:t>
            </w:r>
          </w:p>
        </w:tc>
        <w:tc>
          <w:tcPr>
            <w:tcW w:w="597" w:type="pct"/>
            <w:noWrap/>
            <w:hideMark/>
          </w:tcPr>
          <w:p w14:paraId="7E11499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841C50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46.191</w:t>
            </w:r>
          </w:p>
        </w:tc>
        <w:tc>
          <w:tcPr>
            <w:tcW w:w="1141" w:type="pct"/>
            <w:noWrap/>
            <w:hideMark/>
          </w:tcPr>
          <w:p w14:paraId="0E318CC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42.556</w:t>
            </w:r>
          </w:p>
        </w:tc>
        <w:tc>
          <w:tcPr>
            <w:tcW w:w="991" w:type="pct"/>
            <w:noWrap/>
            <w:hideMark/>
          </w:tcPr>
          <w:p w14:paraId="1DF21D9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3F6624E9" w14:textId="77777777" w:rsidTr="009C1DB3">
        <w:trPr>
          <w:trHeight w:val="276"/>
          <w:jc w:val="center"/>
        </w:trPr>
        <w:tc>
          <w:tcPr>
            <w:tcW w:w="1193" w:type="pct"/>
            <w:noWrap/>
            <w:hideMark/>
          </w:tcPr>
          <w:p w14:paraId="1800590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C9-H1-CH</w:t>
            </w:r>
          </w:p>
        </w:tc>
        <w:tc>
          <w:tcPr>
            <w:tcW w:w="597" w:type="pct"/>
            <w:noWrap/>
            <w:hideMark/>
          </w:tcPr>
          <w:p w14:paraId="6064F40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1BF1B19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53.838</w:t>
            </w:r>
          </w:p>
        </w:tc>
        <w:tc>
          <w:tcPr>
            <w:tcW w:w="1141" w:type="pct"/>
            <w:noWrap/>
            <w:hideMark/>
          </w:tcPr>
          <w:p w14:paraId="2237B96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50.595</w:t>
            </w:r>
          </w:p>
        </w:tc>
        <w:tc>
          <w:tcPr>
            <w:tcW w:w="991" w:type="pct"/>
            <w:noWrap/>
            <w:hideMark/>
          </w:tcPr>
          <w:p w14:paraId="4ED0E82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28865B2B" w14:textId="77777777" w:rsidTr="009C1DB3">
        <w:trPr>
          <w:trHeight w:val="276"/>
          <w:jc w:val="center"/>
        </w:trPr>
        <w:tc>
          <w:tcPr>
            <w:tcW w:w="1193" w:type="pct"/>
            <w:noWrap/>
            <w:hideMark/>
          </w:tcPr>
          <w:p w14:paraId="4CA2E03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C9-H1-CX</w:t>
            </w:r>
          </w:p>
        </w:tc>
        <w:tc>
          <w:tcPr>
            <w:tcW w:w="597" w:type="pct"/>
            <w:noWrap/>
            <w:hideMark/>
          </w:tcPr>
          <w:p w14:paraId="1F7FF16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0A5CACF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51.791</w:t>
            </w:r>
          </w:p>
        </w:tc>
        <w:tc>
          <w:tcPr>
            <w:tcW w:w="1141" w:type="pct"/>
            <w:noWrap/>
            <w:hideMark/>
          </w:tcPr>
          <w:p w14:paraId="20649AE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48.500</w:t>
            </w:r>
          </w:p>
        </w:tc>
        <w:tc>
          <w:tcPr>
            <w:tcW w:w="991" w:type="pct"/>
            <w:noWrap/>
            <w:hideMark/>
          </w:tcPr>
          <w:p w14:paraId="4E9796F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r w:rsidR="003022F6" w:rsidRPr="0062618E" w14:paraId="46EB08F3" w14:textId="77777777" w:rsidTr="009C1DB3">
        <w:trPr>
          <w:trHeight w:val="276"/>
          <w:jc w:val="center"/>
        </w:trPr>
        <w:tc>
          <w:tcPr>
            <w:tcW w:w="1193" w:type="pct"/>
            <w:noWrap/>
            <w:hideMark/>
          </w:tcPr>
          <w:p w14:paraId="45643C4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C9-H1-DX</w:t>
            </w:r>
          </w:p>
        </w:tc>
        <w:tc>
          <w:tcPr>
            <w:tcW w:w="597" w:type="pct"/>
            <w:noWrap/>
            <w:hideMark/>
          </w:tcPr>
          <w:p w14:paraId="3168C6A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1B99FF9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45.721</w:t>
            </w:r>
          </w:p>
        </w:tc>
        <w:tc>
          <w:tcPr>
            <w:tcW w:w="1141" w:type="pct"/>
            <w:noWrap/>
            <w:hideMark/>
          </w:tcPr>
          <w:p w14:paraId="7DEEEE3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42.785</w:t>
            </w:r>
          </w:p>
        </w:tc>
        <w:tc>
          <w:tcPr>
            <w:tcW w:w="991" w:type="pct"/>
            <w:noWrap/>
            <w:hideMark/>
          </w:tcPr>
          <w:p w14:paraId="5234995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r w:rsidR="003022F6" w:rsidRPr="0062618E" w14:paraId="6D4B858B" w14:textId="77777777" w:rsidTr="009C1DB3">
        <w:trPr>
          <w:trHeight w:val="276"/>
          <w:jc w:val="center"/>
        </w:trPr>
        <w:tc>
          <w:tcPr>
            <w:tcW w:w="1193" w:type="pct"/>
            <w:noWrap/>
            <w:hideMark/>
          </w:tcPr>
          <w:p w14:paraId="41C33F8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C9-H1-HX</w:t>
            </w:r>
          </w:p>
        </w:tc>
        <w:tc>
          <w:tcPr>
            <w:tcW w:w="597" w:type="pct"/>
            <w:noWrap/>
            <w:hideMark/>
          </w:tcPr>
          <w:p w14:paraId="7A68CB1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2143781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47.598</w:t>
            </w:r>
          </w:p>
        </w:tc>
        <w:tc>
          <w:tcPr>
            <w:tcW w:w="1141" w:type="pct"/>
            <w:noWrap/>
            <w:hideMark/>
          </w:tcPr>
          <w:p w14:paraId="3463ACB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43.895</w:t>
            </w:r>
          </w:p>
        </w:tc>
        <w:tc>
          <w:tcPr>
            <w:tcW w:w="991" w:type="pct"/>
            <w:noWrap/>
            <w:hideMark/>
          </w:tcPr>
          <w:p w14:paraId="6EE549C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r w:rsidR="003022F6" w:rsidRPr="0062618E" w14:paraId="2E41AD23" w14:textId="77777777" w:rsidTr="009C1DB3">
        <w:trPr>
          <w:trHeight w:val="276"/>
          <w:jc w:val="center"/>
        </w:trPr>
        <w:tc>
          <w:tcPr>
            <w:tcW w:w="1193" w:type="pct"/>
            <w:noWrap/>
            <w:hideMark/>
          </w:tcPr>
          <w:p w14:paraId="054F1F4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C9-H1-XH</w:t>
            </w:r>
          </w:p>
        </w:tc>
        <w:tc>
          <w:tcPr>
            <w:tcW w:w="597" w:type="pct"/>
            <w:noWrap/>
            <w:hideMark/>
          </w:tcPr>
          <w:p w14:paraId="476EE0E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03B69AB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57.083</w:t>
            </w:r>
          </w:p>
        </w:tc>
        <w:tc>
          <w:tcPr>
            <w:tcW w:w="1141" w:type="pct"/>
            <w:noWrap/>
            <w:hideMark/>
          </w:tcPr>
          <w:p w14:paraId="0F59488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53.363</w:t>
            </w:r>
          </w:p>
        </w:tc>
        <w:tc>
          <w:tcPr>
            <w:tcW w:w="991" w:type="pct"/>
            <w:noWrap/>
            <w:hideMark/>
          </w:tcPr>
          <w:p w14:paraId="6F41114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654393BD" w14:textId="77777777" w:rsidTr="009C1DB3">
        <w:trPr>
          <w:trHeight w:val="276"/>
          <w:jc w:val="center"/>
        </w:trPr>
        <w:tc>
          <w:tcPr>
            <w:tcW w:w="1193" w:type="pct"/>
            <w:noWrap/>
            <w:hideMark/>
          </w:tcPr>
          <w:p w14:paraId="289BDC6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C9-H2-BH-LXH</w:t>
            </w:r>
          </w:p>
        </w:tc>
        <w:tc>
          <w:tcPr>
            <w:tcW w:w="597" w:type="pct"/>
            <w:noWrap/>
            <w:hideMark/>
          </w:tcPr>
          <w:p w14:paraId="7E640AB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5EFC663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59.365</w:t>
            </w:r>
          </w:p>
        </w:tc>
        <w:tc>
          <w:tcPr>
            <w:tcW w:w="1141" w:type="pct"/>
            <w:noWrap/>
            <w:hideMark/>
          </w:tcPr>
          <w:p w14:paraId="13E98A4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56.085</w:t>
            </w:r>
          </w:p>
        </w:tc>
        <w:tc>
          <w:tcPr>
            <w:tcW w:w="991" w:type="pct"/>
            <w:noWrap/>
            <w:hideMark/>
          </w:tcPr>
          <w:p w14:paraId="016A477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7D00F0A8" w14:textId="77777777" w:rsidTr="009C1DB3">
        <w:trPr>
          <w:trHeight w:val="276"/>
          <w:jc w:val="center"/>
        </w:trPr>
        <w:tc>
          <w:tcPr>
            <w:tcW w:w="1193" w:type="pct"/>
            <w:noWrap/>
            <w:hideMark/>
          </w:tcPr>
          <w:p w14:paraId="6C87A3C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C9-H2-LXH-QH</w:t>
            </w:r>
          </w:p>
        </w:tc>
        <w:tc>
          <w:tcPr>
            <w:tcW w:w="597" w:type="pct"/>
            <w:noWrap/>
            <w:hideMark/>
          </w:tcPr>
          <w:p w14:paraId="2AA2369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2C146AD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45.697</w:t>
            </w:r>
          </w:p>
        </w:tc>
        <w:tc>
          <w:tcPr>
            <w:tcW w:w="1141" w:type="pct"/>
            <w:noWrap/>
            <w:hideMark/>
          </w:tcPr>
          <w:p w14:paraId="2654626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42.505</w:t>
            </w:r>
          </w:p>
        </w:tc>
        <w:tc>
          <w:tcPr>
            <w:tcW w:w="991" w:type="pct"/>
            <w:noWrap/>
            <w:hideMark/>
          </w:tcPr>
          <w:p w14:paraId="0E4EB84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r w:rsidR="003022F6" w:rsidRPr="0062618E" w14:paraId="00EEDC03" w14:textId="77777777" w:rsidTr="009C1DB3">
        <w:trPr>
          <w:trHeight w:val="276"/>
          <w:jc w:val="center"/>
        </w:trPr>
        <w:tc>
          <w:tcPr>
            <w:tcW w:w="1193" w:type="pct"/>
            <w:noWrap/>
            <w:hideMark/>
          </w:tcPr>
          <w:p w14:paraId="281D4DF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lastRenderedPageBreak/>
              <w:t>C9-H2-QH-XH</w:t>
            </w:r>
          </w:p>
        </w:tc>
        <w:tc>
          <w:tcPr>
            <w:tcW w:w="597" w:type="pct"/>
            <w:noWrap/>
            <w:hideMark/>
          </w:tcPr>
          <w:p w14:paraId="074432E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5E628B2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59.67</w:t>
            </w:r>
            <w:r>
              <w:rPr>
                <w:rFonts w:ascii="Times New Roman" w:eastAsia="等线" w:hAnsi="Times New Roman" w:cs="Times New Roman"/>
                <w:color w:val="000000"/>
                <w:kern w:val="0"/>
                <w:sz w:val="24"/>
                <w:szCs w:val="24"/>
              </w:rPr>
              <w:t>0</w:t>
            </w:r>
          </w:p>
        </w:tc>
        <w:tc>
          <w:tcPr>
            <w:tcW w:w="1141" w:type="pct"/>
            <w:noWrap/>
            <w:hideMark/>
          </w:tcPr>
          <w:p w14:paraId="05816E4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55.709</w:t>
            </w:r>
          </w:p>
        </w:tc>
        <w:tc>
          <w:tcPr>
            <w:tcW w:w="991" w:type="pct"/>
            <w:noWrap/>
            <w:hideMark/>
          </w:tcPr>
          <w:p w14:paraId="5171419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7EC87C53" w14:textId="77777777" w:rsidTr="009C1DB3">
        <w:trPr>
          <w:trHeight w:val="276"/>
          <w:jc w:val="center"/>
        </w:trPr>
        <w:tc>
          <w:tcPr>
            <w:tcW w:w="1193" w:type="pct"/>
            <w:noWrap/>
            <w:hideMark/>
          </w:tcPr>
          <w:p w14:paraId="667B068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C9-H3-XH-LH</w:t>
            </w:r>
          </w:p>
        </w:tc>
        <w:tc>
          <w:tcPr>
            <w:tcW w:w="597" w:type="pct"/>
            <w:noWrap/>
            <w:hideMark/>
          </w:tcPr>
          <w:p w14:paraId="18B54B2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7E11A0C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58.242</w:t>
            </w:r>
          </w:p>
        </w:tc>
        <w:tc>
          <w:tcPr>
            <w:tcW w:w="1141" w:type="pct"/>
            <w:noWrap/>
            <w:hideMark/>
          </w:tcPr>
          <w:p w14:paraId="05523C0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54.316</w:t>
            </w:r>
          </w:p>
        </w:tc>
        <w:tc>
          <w:tcPr>
            <w:tcW w:w="991" w:type="pct"/>
            <w:noWrap/>
            <w:hideMark/>
          </w:tcPr>
          <w:p w14:paraId="3ED4A4F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00402D8B" w14:textId="77777777" w:rsidTr="009C1DB3">
        <w:trPr>
          <w:trHeight w:val="276"/>
          <w:jc w:val="center"/>
        </w:trPr>
        <w:tc>
          <w:tcPr>
            <w:tcW w:w="1193" w:type="pct"/>
            <w:noWrap/>
            <w:hideMark/>
          </w:tcPr>
          <w:p w14:paraId="6C5686F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C9-Y1</w:t>
            </w:r>
          </w:p>
        </w:tc>
        <w:tc>
          <w:tcPr>
            <w:tcW w:w="597" w:type="pct"/>
            <w:noWrap/>
            <w:hideMark/>
          </w:tcPr>
          <w:p w14:paraId="4E85AE7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7981FBB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51.273</w:t>
            </w:r>
          </w:p>
        </w:tc>
        <w:tc>
          <w:tcPr>
            <w:tcW w:w="1141" w:type="pct"/>
            <w:noWrap/>
            <w:hideMark/>
          </w:tcPr>
          <w:p w14:paraId="0AA387E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48.039</w:t>
            </w:r>
          </w:p>
        </w:tc>
        <w:tc>
          <w:tcPr>
            <w:tcW w:w="991" w:type="pct"/>
            <w:noWrap/>
            <w:hideMark/>
          </w:tcPr>
          <w:p w14:paraId="3EA2A27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r w:rsidR="003022F6" w:rsidRPr="0062618E" w14:paraId="2BE7C4F8" w14:textId="77777777" w:rsidTr="009C1DB3">
        <w:trPr>
          <w:trHeight w:val="276"/>
          <w:jc w:val="center"/>
        </w:trPr>
        <w:tc>
          <w:tcPr>
            <w:tcW w:w="1193" w:type="pct"/>
            <w:noWrap/>
            <w:hideMark/>
          </w:tcPr>
          <w:p w14:paraId="391FCD5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E2-10Y</w:t>
            </w:r>
          </w:p>
        </w:tc>
        <w:tc>
          <w:tcPr>
            <w:tcW w:w="597" w:type="pct"/>
            <w:noWrap/>
            <w:hideMark/>
          </w:tcPr>
          <w:p w14:paraId="1415640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13AAB46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44.556</w:t>
            </w:r>
          </w:p>
        </w:tc>
        <w:tc>
          <w:tcPr>
            <w:tcW w:w="1141" w:type="pct"/>
            <w:noWrap/>
            <w:hideMark/>
          </w:tcPr>
          <w:p w14:paraId="16D7FA8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40.717</w:t>
            </w:r>
          </w:p>
        </w:tc>
        <w:tc>
          <w:tcPr>
            <w:tcW w:w="991" w:type="pct"/>
            <w:noWrap/>
            <w:hideMark/>
          </w:tcPr>
          <w:p w14:paraId="76B2294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0.92</w:t>
            </w:r>
          </w:p>
        </w:tc>
      </w:tr>
      <w:tr w:rsidR="003022F6" w:rsidRPr="0062618E" w14:paraId="249044B8" w14:textId="77777777" w:rsidTr="009C1DB3">
        <w:trPr>
          <w:trHeight w:val="276"/>
          <w:jc w:val="center"/>
        </w:trPr>
        <w:tc>
          <w:tcPr>
            <w:tcW w:w="1193" w:type="pct"/>
            <w:noWrap/>
            <w:hideMark/>
          </w:tcPr>
          <w:p w14:paraId="757C2EF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E2-1G</w:t>
            </w:r>
          </w:p>
        </w:tc>
        <w:tc>
          <w:tcPr>
            <w:tcW w:w="597" w:type="pct"/>
            <w:noWrap/>
            <w:hideMark/>
          </w:tcPr>
          <w:p w14:paraId="3821AD0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EF747C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40.476</w:t>
            </w:r>
          </w:p>
        </w:tc>
        <w:tc>
          <w:tcPr>
            <w:tcW w:w="1141" w:type="pct"/>
            <w:noWrap/>
            <w:hideMark/>
          </w:tcPr>
          <w:p w14:paraId="6F8A32A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37.097</w:t>
            </w:r>
          </w:p>
        </w:tc>
        <w:tc>
          <w:tcPr>
            <w:tcW w:w="991" w:type="pct"/>
            <w:noWrap/>
            <w:hideMark/>
          </w:tcPr>
          <w:p w14:paraId="23C7017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5E544AC5" w14:textId="77777777" w:rsidTr="009C1DB3">
        <w:trPr>
          <w:trHeight w:val="276"/>
          <w:jc w:val="center"/>
        </w:trPr>
        <w:tc>
          <w:tcPr>
            <w:tcW w:w="1193" w:type="pct"/>
            <w:noWrap/>
            <w:hideMark/>
          </w:tcPr>
          <w:p w14:paraId="4DA8FE7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E2-2G</w:t>
            </w:r>
          </w:p>
        </w:tc>
        <w:tc>
          <w:tcPr>
            <w:tcW w:w="597" w:type="pct"/>
            <w:noWrap/>
            <w:hideMark/>
          </w:tcPr>
          <w:p w14:paraId="6736065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1E9E613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44.682</w:t>
            </w:r>
          </w:p>
        </w:tc>
        <w:tc>
          <w:tcPr>
            <w:tcW w:w="1141" w:type="pct"/>
            <w:noWrap/>
            <w:hideMark/>
          </w:tcPr>
          <w:p w14:paraId="3D056A5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41.536</w:t>
            </w:r>
          </w:p>
        </w:tc>
        <w:tc>
          <w:tcPr>
            <w:tcW w:w="991" w:type="pct"/>
            <w:noWrap/>
            <w:hideMark/>
          </w:tcPr>
          <w:p w14:paraId="13CDEEF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60742FA6" w14:textId="77777777" w:rsidTr="009C1DB3">
        <w:trPr>
          <w:trHeight w:val="276"/>
          <w:jc w:val="center"/>
        </w:trPr>
        <w:tc>
          <w:tcPr>
            <w:tcW w:w="1193" w:type="pct"/>
            <w:noWrap/>
            <w:hideMark/>
          </w:tcPr>
          <w:p w14:paraId="62C562B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E2-3G</w:t>
            </w:r>
          </w:p>
        </w:tc>
        <w:tc>
          <w:tcPr>
            <w:tcW w:w="597" w:type="pct"/>
            <w:noWrap/>
            <w:hideMark/>
          </w:tcPr>
          <w:p w14:paraId="496A2AE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08FCC0E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48.985</w:t>
            </w:r>
          </w:p>
        </w:tc>
        <w:tc>
          <w:tcPr>
            <w:tcW w:w="1141" w:type="pct"/>
            <w:noWrap/>
            <w:hideMark/>
          </w:tcPr>
          <w:p w14:paraId="63802CD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45.647</w:t>
            </w:r>
          </w:p>
        </w:tc>
        <w:tc>
          <w:tcPr>
            <w:tcW w:w="991" w:type="pct"/>
            <w:noWrap/>
            <w:hideMark/>
          </w:tcPr>
          <w:p w14:paraId="4745EBC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6D371990" w14:textId="77777777" w:rsidTr="009C1DB3">
        <w:trPr>
          <w:trHeight w:val="276"/>
          <w:jc w:val="center"/>
        </w:trPr>
        <w:tc>
          <w:tcPr>
            <w:tcW w:w="1193" w:type="pct"/>
            <w:noWrap/>
            <w:hideMark/>
          </w:tcPr>
          <w:p w14:paraId="6454F02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E2-4GP</w:t>
            </w:r>
          </w:p>
        </w:tc>
        <w:tc>
          <w:tcPr>
            <w:tcW w:w="597" w:type="pct"/>
            <w:noWrap/>
            <w:hideMark/>
          </w:tcPr>
          <w:p w14:paraId="298D39B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29EC1AD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44.225</w:t>
            </w:r>
          </w:p>
        </w:tc>
        <w:tc>
          <w:tcPr>
            <w:tcW w:w="1141" w:type="pct"/>
            <w:noWrap/>
            <w:hideMark/>
          </w:tcPr>
          <w:p w14:paraId="61CF740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40.886</w:t>
            </w:r>
          </w:p>
        </w:tc>
        <w:tc>
          <w:tcPr>
            <w:tcW w:w="991" w:type="pct"/>
            <w:noWrap/>
            <w:hideMark/>
          </w:tcPr>
          <w:p w14:paraId="6EA28E3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1A616A58" w14:textId="77777777" w:rsidTr="009C1DB3">
        <w:trPr>
          <w:trHeight w:val="276"/>
          <w:jc w:val="center"/>
        </w:trPr>
        <w:tc>
          <w:tcPr>
            <w:tcW w:w="1193" w:type="pct"/>
            <w:noWrap/>
            <w:hideMark/>
          </w:tcPr>
          <w:p w14:paraId="75DCA91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E2-4GR</w:t>
            </w:r>
          </w:p>
        </w:tc>
        <w:tc>
          <w:tcPr>
            <w:tcW w:w="597" w:type="pct"/>
            <w:noWrap/>
            <w:hideMark/>
          </w:tcPr>
          <w:p w14:paraId="2D4EBF7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41147E1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47.205</w:t>
            </w:r>
          </w:p>
        </w:tc>
        <w:tc>
          <w:tcPr>
            <w:tcW w:w="1141" w:type="pct"/>
            <w:noWrap/>
            <w:hideMark/>
          </w:tcPr>
          <w:p w14:paraId="4A3713B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42.994</w:t>
            </w:r>
          </w:p>
        </w:tc>
        <w:tc>
          <w:tcPr>
            <w:tcW w:w="991" w:type="pct"/>
            <w:noWrap/>
            <w:hideMark/>
          </w:tcPr>
          <w:p w14:paraId="3DFC7D5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32019D02" w14:textId="77777777" w:rsidTr="009C1DB3">
        <w:trPr>
          <w:trHeight w:val="276"/>
          <w:jc w:val="center"/>
        </w:trPr>
        <w:tc>
          <w:tcPr>
            <w:tcW w:w="1193" w:type="pct"/>
            <w:noWrap/>
            <w:hideMark/>
          </w:tcPr>
          <w:p w14:paraId="26396F7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E2-4Y</w:t>
            </w:r>
          </w:p>
        </w:tc>
        <w:tc>
          <w:tcPr>
            <w:tcW w:w="597" w:type="pct"/>
            <w:noWrap/>
            <w:hideMark/>
          </w:tcPr>
          <w:p w14:paraId="0476C6C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5BB3CAB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46.371</w:t>
            </w:r>
          </w:p>
        </w:tc>
        <w:tc>
          <w:tcPr>
            <w:tcW w:w="1141" w:type="pct"/>
            <w:noWrap/>
            <w:hideMark/>
          </w:tcPr>
          <w:p w14:paraId="1B75420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42.752</w:t>
            </w:r>
          </w:p>
        </w:tc>
        <w:tc>
          <w:tcPr>
            <w:tcW w:w="991" w:type="pct"/>
            <w:noWrap/>
            <w:hideMark/>
          </w:tcPr>
          <w:p w14:paraId="7C71BA3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01A5DFC7" w14:textId="77777777" w:rsidTr="009C1DB3">
        <w:trPr>
          <w:trHeight w:val="276"/>
          <w:jc w:val="center"/>
        </w:trPr>
        <w:tc>
          <w:tcPr>
            <w:tcW w:w="1193" w:type="pct"/>
            <w:noWrap/>
            <w:hideMark/>
          </w:tcPr>
          <w:p w14:paraId="02F1251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E2-5GP</w:t>
            </w:r>
          </w:p>
        </w:tc>
        <w:tc>
          <w:tcPr>
            <w:tcW w:w="597" w:type="pct"/>
            <w:noWrap/>
            <w:hideMark/>
          </w:tcPr>
          <w:p w14:paraId="7828317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38FE0A0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39.367</w:t>
            </w:r>
          </w:p>
        </w:tc>
        <w:tc>
          <w:tcPr>
            <w:tcW w:w="1141" w:type="pct"/>
            <w:noWrap/>
            <w:hideMark/>
          </w:tcPr>
          <w:p w14:paraId="04D3AC0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36.040</w:t>
            </w:r>
          </w:p>
        </w:tc>
        <w:tc>
          <w:tcPr>
            <w:tcW w:w="991" w:type="pct"/>
            <w:noWrap/>
            <w:hideMark/>
          </w:tcPr>
          <w:p w14:paraId="477C2BB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6DD5DABC" w14:textId="77777777" w:rsidTr="009C1DB3">
        <w:trPr>
          <w:trHeight w:val="276"/>
          <w:jc w:val="center"/>
        </w:trPr>
        <w:tc>
          <w:tcPr>
            <w:tcW w:w="1193" w:type="pct"/>
            <w:noWrap/>
            <w:hideMark/>
          </w:tcPr>
          <w:p w14:paraId="5386960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E2-5GR</w:t>
            </w:r>
          </w:p>
        </w:tc>
        <w:tc>
          <w:tcPr>
            <w:tcW w:w="597" w:type="pct"/>
            <w:noWrap/>
            <w:hideMark/>
          </w:tcPr>
          <w:p w14:paraId="6D36885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6019A2A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50.017</w:t>
            </w:r>
          </w:p>
        </w:tc>
        <w:tc>
          <w:tcPr>
            <w:tcW w:w="1141" w:type="pct"/>
            <w:noWrap/>
            <w:hideMark/>
          </w:tcPr>
          <w:p w14:paraId="52820FA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46.512</w:t>
            </w:r>
          </w:p>
        </w:tc>
        <w:tc>
          <w:tcPr>
            <w:tcW w:w="991" w:type="pct"/>
            <w:noWrap/>
            <w:hideMark/>
          </w:tcPr>
          <w:p w14:paraId="629E4BF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786C7A83" w14:textId="77777777" w:rsidTr="009C1DB3">
        <w:trPr>
          <w:trHeight w:val="276"/>
          <w:jc w:val="center"/>
        </w:trPr>
        <w:tc>
          <w:tcPr>
            <w:tcW w:w="1193" w:type="pct"/>
            <w:noWrap/>
            <w:hideMark/>
          </w:tcPr>
          <w:p w14:paraId="4035567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E2-5Y</w:t>
            </w:r>
          </w:p>
        </w:tc>
        <w:tc>
          <w:tcPr>
            <w:tcW w:w="597" w:type="pct"/>
            <w:noWrap/>
            <w:hideMark/>
          </w:tcPr>
          <w:p w14:paraId="5943940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1091FD1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45.552</w:t>
            </w:r>
          </w:p>
        </w:tc>
        <w:tc>
          <w:tcPr>
            <w:tcW w:w="1141" w:type="pct"/>
            <w:noWrap/>
            <w:hideMark/>
          </w:tcPr>
          <w:p w14:paraId="4BA68E6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41.501</w:t>
            </w:r>
          </w:p>
        </w:tc>
        <w:tc>
          <w:tcPr>
            <w:tcW w:w="991" w:type="pct"/>
            <w:noWrap/>
            <w:hideMark/>
          </w:tcPr>
          <w:p w14:paraId="4FB1F0B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4A85BEBA" w14:textId="77777777" w:rsidTr="009C1DB3">
        <w:trPr>
          <w:trHeight w:val="276"/>
          <w:jc w:val="center"/>
        </w:trPr>
        <w:tc>
          <w:tcPr>
            <w:tcW w:w="1193" w:type="pct"/>
            <w:noWrap/>
            <w:hideMark/>
          </w:tcPr>
          <w:p w14:paraId="74A4F23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E2-6GR</w:t>
            </w:r>
          </w:p>
        </w:tc>
        <w:tc>
          <w:tcPr>
            <w:tcW w:w="597" w:type="pct"/>
            <w:noWrap/>
            <w:hideMark/>
          </w:tcPr>
          <w:p w14:paraId="76ED274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0308E66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45.279</w:t>
            </w:r>
          </w:p>
        </w:tc>
        <w:tc>
          <w:tcPr>
            <w:tcW w:w="1141" w:type="pct"/>
            <w:noWrap/>
            <w:hideMark/>
          </w:tcPr>
          <w:p w14:paraId="077AB60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41.754</w:t>
            </w:r>
          </w:p>
        </w:tc>
        <w:tc>
          <w:tcPr>
            <w:tcW w:w="991" w:type="pct"/>
            <w:noWrap/>
            <w:hideMark/>
          </w:tcPr>
          <w:p w14:paraId="09A643D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4719DBA2" w14:textId="77777777" w:rsidTr="009C1DB3">
        <w:trPr>
          <w:trHeight w:val="276"/>
          <w:jc w:val="center"/>
        </w:trPr>
        <w:tc>
          <w:tcPr>
            <w:tcW w:w="1193" w:type="pct"/>
            <w:noWrap/>
            <w:hideMark/>
          </w:tcPr>
          <w:p w14:paraId="07F2CD8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E2-6Y</w:t>
            </w:r>
          </w:p>
        </w:tc>
        <w:tc>
          <w:tcPr>
            <w:tcW w:w="597" w:type="pct"/>
            <w:noWrap/>
            <w:hideMark/>
          </w:tcPr>
          <w:p w14:paraId="08C36C7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4C24E27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47.257</w:t>
            </w:r>
          </w:p>
        </w:tc>
        <w:tc>
          <w:tcPr>
            <w:tcW w:w="1141" w:type="pct"/>
            <w:noWrap/>
            <w:hideMark/>
          </w:tcPr>
          <w:p w14:paraId="3E10521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43.556</w:t>
            </w:r>
          </w:p>
        </w:tc>
        <w:tc>
          <w:tcPr>
            <w:tcW w:w="991" w:type="pct"/>
            <w:noWrap/>
            <w:hideMark/>
          </w:tcPr>
          <w:p w14:paraId="1329D69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1540F1CC" w14:textId="77777777" w:rsidTr="009C1DB3">
        <w:trPr>
          <w:trHeight w:val="276"/>
          <w:jc w:val="center"/>
        </w:trPr>
        <w:tc>
          <w:tcPr>
            <w:tcW w:w="1193" w:type="pct"/>
            <w:noWrap/>
            <w:hideMark/>
          </w:tcPr>
          <w:p w14:paraId="460BB6F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E2-7Y</w:t>
            </w:r>
          </w:p>
        </w:tc>
        <w:tc>
          <w:tcPr>
            <w:tcW w:w="597" w:type="pct"/>
            <w:noWrap/>
            <w:hideMark/>
          </w:tcPr>
          <w:p w14:paraId="4A76BE6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48744B3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41.681</w:t>
            </w:r>
          </w:p>
        </w:tc>
        <w:tc>
          <w:tcPr>
            <w:tcW w:w="1141" w:type="pct"/>
            <w:noWrap/>
            <w:hideMark/>
          </w:tcPr>
          <w:p w14:paraId="307755B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38.415</w:t>
            </w:r>
          </w:p>
        </w:tc>
        <w:tc>
          <w:tcPr>
            <w:tcW w:w="991" w:type="pct"/>
            <w:noWrap/>
            <w:hideMark/>
          </w:tcPr>
          <w:p w14:paraId="6D208FF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0.92</w:t>
            </w:r>
          </w:p>
        </w:tc>
      </w:tr>
      <w:tr w:rsidR="003022F6" w:rsidRPr="0062618E" w14:paraId="703F3E04" w14:textId="77777777" w:rsidTr="009C1DB3">
        <w:trPr>
          <w:trHeight w:val="276"/>
          <w:jc w:val="center"/>
        </w:trPr>
        <w:tc>
          <w:tcPr>
            <w:tcW w:w="1193" w:type="pct"/>
            <w:noWrap/>
            <w:hideMark/>
          </w:tcPr>
          <w:p w14:paraId="7788CF9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E2-8Y</w:t>
            </w:r>
          </w:p>
        </w:tc>
        <w:tc>
          <w:tcPr>
            <w:tcW w:w="597" w:type="pct"/>
            <w:noWrap/>
            <w:hideMark/>
          </w:tcPr>
          <w:p w14:paraId="56909B5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04A4172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55.974</w:t>
            </w:r>
          </w:p>
        </w:tc>
        <w:tc>
          <w:tcPr>
            <w:tcW w:w="1141" w:type="pct"/>
            <w:noWrap/>
            <w:hideMark/>
          </w:tcPr>
          <w:p w14:paraId="2619C02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51.130</w:t>
            </w:r>
          </w:p>
        </w:tc>
        <w:tc>
          <w:tcPr>
            <w:tcW w:w="991" w:type="pct"/>
            <w:noWrap/>
            <w:hideMark/>
          </w:tcPr>
          <w:p w14:paraId="44EDC22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0.91</w:t>
            </w:r>
          </w:p>
        </w:tc>
      </w:tr>
      <w:tr w:rsidR="003022F6" w:rsidRPr="0062618E" w14:paraId="5CBEC0A8" w14:textId="77777777" w:rsidTr="009C1DB3">
        <w:trPr>
          <w:trHeight w:val="276"/>
          <w:jc w:val="center"/>
        </w:trPr>
        <w:tc>
          <w:tcPr>
            <w:tcW w:w="1193" w:type="pct"/>
            <w:noWrap/>
            <w:hideMark/>
          </w:tcPr>
          <w:p w14:paraId="453B217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E2-9Y</w:t>
            </w:r>
          </w:p>
        </w:tc>
        <w:tc>
          <w:tcPr>
            <w:tcW w:w="597" w:type="pct"/>
            <w:noWrap/>
            <w:hideMark/>
          </w:tcPr>
          <w:p w14:paraId="087F3EA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14943D0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47.111</w:t>
            </w:r>
          </w:p>
        </w:tc>
        <w:tc>
          <w:tcPr>
            <w:tcW w:w="1141" w:type="pct"/>
            <w:noWrap/>
            <w:hideMark/>
          </w:tcPr>
          <w:p w14:paraId="15F608A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43.257</w:t>
            </w:r>
          </w:p>
        </w:tc>
        <w:tc>
          <w:tcPr>
            <w:tcW w:w="991" w:type="pct"/>
            <w:noWrap/>
            <w:hideMark/>
          </w:tcPr>
          <w:p w14:paraId="1AB63FE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012E5742" w14:textId="77777777" w:rsidTr="009C1DB3">
        <w:trPr>
          <w:trHeight w:val="276"/>
          <w:jc w:val="center"/>
        </w:trPr>
        <w:tc>
          <w:tcPr>
            <w:tcW w:w="1193" w:type="pct"/>
            <w:noWrap/>
            <w:hideMark/>
          </w:tcPr>
          <w:p w14:paraId="1CF1E64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E2-H1-HX</w:t>
            </w:r>
          </w:p>
        </w:tc>
        <w:tc>
          <w:tcPr>
            <w:tcW w:w="597" w:type="pct"/>
            <w:noWrap/>
            <w:hideMark/>
          </w:tcPr>
          <w:p w14:paraId="071B948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481CA52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38.532</w:t>
            </w:r>
          </w:p>
        </w:tc>
        <w:tc>
          <w:tcPr>
            <w:tcW w:w="1141" w:type="pct"/>
            <w:noWrap/>
            <w:hideMark/>
          </w:tcPr>
          <w:p w14:paraId="0DF89AE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34.354</w:t>
            </w:r>
          </w:p>
        </w:tc>
        <w:tc>
          <w:tcPr>
            <w:tcW w:w="991" w:type="pct"/>
            <w:noWrap/>
            <w:hideMark/>
          </w:tcPr>
          <w:p w14:paraId="155BE35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1C0FF58B" w14:textId="77777777" w:rsidTr="009C1DB3">
        <w:trPr>
          <w:trHeight w:val="276"/>
          <w:jc w:val="center"/>
        </w:trPr>
        <w:tc>
          <w:tcPr>
            <w:tcW w:w="1193" w:type="pct"/>
            <w:noWrap/>
            <w:hideMark/>
          </w:tcPr>
          <w:p w14:paraId="69D624B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E2-H1-LXH</w:t>
            </w:r>
          </w:p>
        </w:tc>
        <w:tc>
          <w:tcPr>
            <w:tcW w:w="597" w:type="pct"/>
            <w:noWrap/>
            <w:hideMark/>
          </w:tcPr>
          <w:p w14:paraId="574C557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2678276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52.163</w:t>
            </w:r>
          </w:p>
        </w:tc>
        <w:tc>
          <w:tcPr>
            <w:tcW w:w="1141" w:type="pct"/>
            <w:noWrap/>
            <w:hideMark/>
          </w:tcPr>
          <w:p w14:paraId="6A8D4EF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48.448</w:t>
            </w:r>
          </w:p>
        </w:tc>
        <w:tc>
          <w:tcPr>
            <w:tcW w:w="991" w:type="pct"/>
            <w:noWrap/>
            <w:hideMark/>
          </w:tcPr>
          <w:p w14:paraId="4A1B802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26A9CDCC" w14:textId="77777777" w:rsidTr="009C1DB3">
        <w:trPr>
          <w:trHeight w:val="276"/>
          <w:jc w:val="center"/>
        </w:trPr>
        <w:tc>
          <w:tcPr>
            <w:tcW w:w="1193" w:type="pct"/>
            <w:noWrap/>
            <w:hideMark/>
          </w:tcPr>
          <w:p w14:paraId="2B4B90C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E2-H2-HU</w:t>
            </w:r>
          </w:p>
        </w:tc>
        <w:tc>
          <w:tcPr>
            <w:tcW w:w="597" w:type="pct"/>
            <w:noWrap/>
            <w:hideMark/>
          </w:tcPr>
          <w:p w14:paraId="0CFD7CA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73A4F20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49.186</w:t>
            </w:r>
          </w:p>
        </w:tc>
        <w:tc>
          <w:tcPr>
            <w:tcW w:w="1141" w:type="pct"/>
            <w:noWrap/>
            <w:hideMark/>
          </w:tcPr>
          <w:p w14:paraId="19E5058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45.636</w:t>
            </w:r>
          </w:p>
        </w:tc>
        <w:tc>
          <w:tcPr>
            <w:tcW w:w="991" w:type="pct"/>
            <w:noWrap/>
            <w:hideMark/>
          </w:tcPr>
          <w:p w14:paraId="0212CF5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4407D99E" w14:textId="77777777" w:rsidTr="009C1DB3">
        <w:trPr>
          <w:trHeight w:val="276"/>
          <w:jc w:val="center"/>
        </w:trPr>
        <w:tc>
          <w:tcPr>
            <w:tcW w:w="1193" w:type="pct"/>
            <w:noWrap/>
            <w:hideMark/>
          </w:tcPr>
          <w:p w14:paraId="5B48C8A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E2-H2-KL-XH</w:t>
            </w:r>
          </w:p>
        </w:tc>
        <w:tc>
          <w:tcPr>
            <w:tcW w:w="597" w:type="pct"/>
            <w:noWrap/>
            <w:hideMark/>
          </w:tcPr>
          <w:p w14:paraId="124597D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12DED44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55.367</w:t>
            </w:r>
          </w:p>
        </w:tc>
        <w:tc>
          <w:tcPr>
            <w:tcW w:w="1141" w:type="pct"/>
            <w:noWrap/>
            <w:hideMark/>
          </w:tcPr>
          <w:p w14:paraId="09831C2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52.138</w:t>
            </w:r>
          </w:p>
        </w:tc>
        <w:tc>
          <w:tcPr>
            <w:tcW w:w="991" w:type="pct"/>
            <w:noWrap/>
            <w:hideMark/>
          </w:tcPr>
          <w:p w14:paraId="05DB2AD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63A6A885" w14:textId="77777777" w:rsidTr="009C1DB3">
        <w:trPr>
          <w:trHeight w:val="276"/>
          <w:jc w:val="center"/>
        </w:trPr>
        <w:tc>
          <w:tcPr>
            <w:tcW w:w="1193" w:type="pct"/>
            <w:noWrap/>
            <w:hideMark/>
          </w:tcPr>
          <w:p w14:paraId="7C3455D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E2-H2-LXH</w:t>
            </w:r>
          </w:p>
        </w:tc>
        <w:tc>
          <w:tcPr>
            <w:tcW w:w="597" w:type="pct"/>
            <w:noWrap/>
            <w:hideMark/>
          </w:tcPr>
          <w:p w14:paraId="7ECF0CD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682BD92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43.437</w:t>
            </w:r>
          </w:p>
        </w:tc>
        <w:tc>
          <w:tcPr>
            <w:tcW w:w="1141" w:type="pct"/>
            <w:noWrap/>
            <w:hideMark/>
          </w:tcPr>
          <w:p w14:paraId="7535EF8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40.397</w:t>
            </w:r>
          </w:p>
        </w:tc>
        <w:tc>
          <w:tcPr>
            <w:tcW w:w="991" w:type="pct"/>
            <w:noWrap/>
            <w:hideMark/>
          </w:tcPr>
          <w:p w14:paraId="3131EEE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67325179" w14:textId="77777777" w:rsidTr="009C1DB3">
        <w:trPr>
          <w:trHeight w:val="276"/>
          <w:jc w:val="center"/>
        </w:trPr>
        <w:tc>
          <w:tcPr>
            <w:tcW w:w="1193" w:type="pct"/>
            <w:noWrap/>
            <w:hideMark/>
          </w:tcPr>
          <w:p w14:paraId="0B9BF4A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E2-Y1</w:t>
            </w:r>
          </w:p>
        </w:tc>
        <w:tc>
          <w:tcPr>
            <w:tcW w:w="597" w:type="pct"/>
            <w:noWrap/>
            <w:hideMark/>
          </w:tcPr>
          <w:p w14:paraId="7905413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59A3F50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69.198</w:t>
            </w:r>
          </w:p>
        </w:tc>
        <w:tc>
          <w:tcPr>
            <w:tcW w:w="1141" w:type="pct"/>
            <w:noWrap/>
            <w:hideMark/>
          </w:tcPr>
          <w:p w14:paraId="01FC1F2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63.383</w:t>
            </w:r>
          </w:p>
        </w:tc>
        <w:tc>
          <w:tcPr>
            <w:tcW w:w="991" w:type="pct"/>
            <w:noWrap/>
            <w:hideMark/>
          </w:tcPr>
          <w:p w14:paraId="40430C0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28620EEC" w14:textId="77777777" w:rsidTr="009C1DB3">
        <w:trPr>
          <w:trHeight w:val="276"/>
          <w:jc w:val="center"/>
        </w:trPr>
        <w:tc>
          <w:tcPr>
            <w:tcW w:w="1193" w:type="pct"/>
            <w:noWrap/>
            <w:hideMark/>
          </w:tcPr>
          <w:p w14:paraId="106C7E6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E2-Y2</w:t>
            </w:r>
          </w:p>
        </w:tc>
        <w:tc>
          <w:tcPr>
            <w:tcW w:w="597" w:type="pct"/>
            <w:noWrap/>
            <w:hideMark/>
          </w:tcPr>
          <w:p w14:paraId="2D39068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FBC918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43.378</w:t>
            </w:r>
          </w:p>
        </w:tc>
        <w:tc>
          <w:tcPr>
            <w:tcW w:w="1141" w:type="pct"/>
            <w:noWrap/>
            <w:hideMark/>
          </w:tcPr>
          <w:p w14:paraId="0028E1F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39.564</w:t>
            </w:r>
          </w:p>
        </w:tc>
        <w:tc>
          <w:tcPr>
            <w:tcW w:w="991" w:type="pct"/>
            <w:noWrap/>
            <w:hideMark/>
          </w:tcPr>
          <w:p w14:paraId="3B723B8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1033C5FD" w14:textId="77777777" w:rsidTr="009C1DB3">
        <w:trPr>
          <w:trHeight w:val="276"/>
          <w:jc w:val="center"/>
        </w:trPr>
        <w:tc>
          <w:tcPr>
            <w:tcW w:w="1193" w:type="pct"/>
            <w:noWrap/>
            <w:hideMark/>
          </w:tcPr>
          <w:p w14:paraId="54E33F0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JH-10Y</w:t>
            </w:r>
          </w:p>
        </w:tc>
        <w:tc>
          <w:tcPr>
            <w:tcW w:w="597" w:type="pct"/>
            <w:noWrap/>
            <w:hideMark/>
          </w:tcPr>
          <w:p w14:paraId="2CF62B2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AE2BD8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45.463</w:t>
            </w:r>
          </w:p>
        </w:tc>
        <w:tc>
          <w:tcPr>
            <w:tcW w:w="1141" w:type="pct"/>
            <w:noWrap/>
            <w:hideMark/>
          </w:tcPr>
          <w:p w14:paraId="678CD02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42.283</w:t>
            </w:r>
          </w:p>
        </w:tc>
        <w:tc>
          <w:tcPr>
            <w:tcW w:w="991" w:type="pct"/>
            <w:noWrap/>
            <w:hideMark/>
          </w:tcPr>
          <w:p w14:paraId="2019934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0.92</w:t>
            </w:r>
          </w:p>
        </w:tc>
      </w:tr>
      <w:tr w:rsidR="003022F6" w:rsidRPr="0062618E" w14:paraId="14F446A8" w14:textId="77777777" w:rsidTr="009C1DB3">
        <w:trPr>
          <w:trHeight w:val="276"/>
          <w:jc w:val="center"/>
        </w:trPr>
        <w:tc>
          <w:tcPr>
            <w:tcW w:w="1193" w:type="pct"/>
            <w:noWrap/>
            <w:hideMark/>
          </w:tcPr>
          <w:p w14:paraId="2D3F416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JH-4Y</w:t>
            </w:r>
          </w:p>
        </w:tc>
        <w:tc>
          <w:tcPr>
            <w:tcW w:w="597" w:type="pct"/>
            <w:noWrap/>
            <w:hideMark/>
          </w:tcPr>
          <w:p w14:paraId="6EBD7CC9"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76691FD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50.622</w:t>
            </w:r>
          </w:p>
        </w:tc>
        <w:tc>
          <w:tcPr>
            <w:tcW w:w="1141" w:type="pct"/>
            <w:noWrap/>
            <w:hideMark/>
          </w:tcPr>
          <w:p w14:paraId="39F70F1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46.818</w:t>
            </w:r>
          </w:p>
        </w:tc>
        <w:tc>
          <w:tcPr>
            <w:tcW w:w="991" w:type="pct"/>
            <w:noWrap/>
            <w:hideMark/>
          </w:tcPr>
          <w:p w14:paraId="560B923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0140720C" w14:textId="77777777" w:rsidTr="009C1DB3">
        <w:trPr>
          <w:trHeight w:val="276"/>
          <w:jc w:val="center"/>
        </w:trPr>
        <w:tc>
          <w:tcPr>
            <w:tcW w:w="1193" w:type="pct"/>
            <w:noWrap/>
            <w:hideMark/>
          </w:tcPr>
          <w:p w14:paraId="7A47613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JH-7Y</w:t>
            </w:r>
          </w:p>
        </w:tc>
        <w:tc>
          <w:tcPr>
            <w:tcW w:w="597" w:type="pct"/>
            <w:noWrap/>
            <w:hideMark/>
          </w:tcPr>
          <w:p w14:paraId="1F6A4292"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4A88939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44.007</w:t>
            </w:r>
          </w:p>
        </w:tc>
        <w:tc>
          <w:tcPr>
            <w:tcW w:w="1141" w:type="pct"/>
            <w:noWrap/>
            <w:hideMark/>
          </w:tcPr>
          <w:p w14:paraId="7493A6D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40.847</w:t>
            </w:r>
          </w:p>
        </w:tc>
        <w:tc>
          <w:tcPr>
            <w:tcW w:w="991" w:type="pct"/>
            <w:noWrap/>
            <w:hideMark/>
          </w:tcPr>
          <w:p w14:paraId="5F74071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0.94</w:t>
            </w:r>
          </w:p>
        </w:tc>
      </w:tr>
      <w:tr w:rsidR="003022F6" w:rsidRPr="0062618E" w14:paraId="49D0E2D2" w14:textId="77777777" w:rsidTr="009C1DB3">
        <w:trPr>
          <w:trHeight w:val="276"/>
          <w:jc w:val="center"/>
        </w:trPr>
        <w:tc>
          <w:tcPr>
            <w:tcW w:w="1193" w:type="pct"/>
            <w:noWrap/>
            <w:hideMark/>
          </w:tcPr>
          <w:p w14:paraId="2063D96E"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JH-8Y</w:t>
            </w:r>
          </w:p>
        </w:tc>
        <w:tc>
          <w:tcPr>
            <w:tcW w:w="597" w:type="pct"/>
            <w:noWrap/>
            <w:hideMark/>
          </w:tcPr>
          <w:p w14:paraId="319904B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5657995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58.55</w:t>
            </w:r>
            <w:r>
              <w:rPr>
                <w:rFonts w:ascii="Times New Roman" w:eastAsia="等线" w:hAnsi="Times New Roman" w:cs="Times New Roman"/>
                <w:color w:val="000000"/>
                <w:kern w:val="0"/>
                <w:sz w:val="24"/>
                <w:szCs w:val="24"/>
              </w:rPr>
              <w:t>0</w:t>
            </w:r>
          </w:p>
        </w:tc>
        <w:tc>
          <w:tcPr>
            <w:tcW w:w="1141" w:type="pct"/>
            <w:noWrap/>
            <w:hideMark/>
          </w:tcPr>
          <w:p w14:paraId="79A29C8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55.106</w:t>
            </w:r>
          </w:p>
        </w:tc>
        <w:tc>
          <w:tcPr>
            <w:tcW w:w="991" w:type="pct"/>
            <w:noWrap/>
            <w:hideMark/>
          </w:tcPr>
          <w:p w14:paraId="6E5B90D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2DE525DC" w14:textId="77777777" w:rsidTr="009C1DB3">
        <w:trPr>
          <w:trHeight w:val="276"/>
          <w:jc w:val="center"/>
        </w:trPr>
        <w:tc>
          <w:tcPr>
            <w:tcW w:w="1193" w:type="pct"/>
            <w:noWrap/>
            <w:hideMark/>
          </w:tcPr>
          <w:p w14:paraId="6D9A7438"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JH-9Y</w:t>
            </w:r>
          </w:p>
        </w:tc>
        <w:tc>
          <w:tcPr>
            <w:tcW w:w="597" w:type="pct"/>
            <w:noWrap/>
            <w:hideMark/>
          </w:tcPr>
          <w:p w14:paraId="596971B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fruit</w:t>
            </w:r>
          </w:p>
        </w:tc>
        <w:tc>
          <w:tcPr>
            <w:tcW w:w="1077" w:type="pct"/>
            <w:noWrap/>
            <w:hideMark/>
          </w:tcPr>
          <w:p w14:paraId="3D3B7C2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64.347</w:t>
            </w:r>
          </w:p>
        </w:tc>
        <w:tc>
          <w:tcPr>
            <w:tcW w:w="1141" w:type="pct"/>
            <w:noWrap/>
            <w:hideMark/>
          </w:tcPr>
          <w:p w14:paraId="2E15B5E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60.634</w:t>
            </w:r>
          </w:p>
        </w:tc>
        <w:tc>
          <w:tcPr>
            <w:tcW w:w="991" w:type="pct"/>
            <w:noWrap/>
            <w:hideMark/>
          </w:tcPr>
          <w:p w14:paraId="11EF8C4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0.93</w:t>
            </w:r>
          </w:p>
        </w:tc>
      </w:tr>
      <w:tr w:rsidR="003022F6" w:rsidRPr="0062618E" w14:paraId="7033BE55" w14:textId="77777777" w:rsidTr="009C1DB3">
        <w:trPr>
          <w:trHeight w:val="276"/>
          <w:jc w:val="center"/>
        </w:trPr>
        <w:tc>
          <w:tcPr>
            <w:tcW w:w="1193" w:type="pct"/>
            <w:noWrap/>
            <w:hideMark/>
          </w:tcPr>
          <w:p w14:paraId="4AEA26E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JH-H1-HL</w:t>
            </w:r>
          </w:p>
        </w:tc>
        <w:tc>
          <w:tcPr>
            <w:tcW w:w="597" w:type="pct"/>
            <w:noWrap/>
            <w:hideMark/>
          </w:tcPr>
          <w:p w14:paraId="13E2B4A0"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7B380FA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46.484</w:t>
            </w:r>
          </w:p>
        </w:tc>
        <w:tc>
          <w:tcPr>
            <w:tcW w:w="1141" w:type="pct"/>
            <w:noWrap/>
            <w:hideMark/>
          </w:tcPr>
          <w:p w14:paraId="30BD55F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43.492</w:t>
            </w:r>
          </w:p>
        </w:tc>
        <w:tc>
          <w:tcPr>
            <w:tcW w:w="991" w:type="pct"/>
            <w:noWrap/>
            <w:hideMark/>
          </w:tcPr>
          <w:p w14:paraId="6A984FA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445E6FE1" w14:textId="77777777" w:rsidTr="009C1DB3">
        <w:trPr>
          <w:trHeight w:val="276"/>
          <w:jc w:val="center"/>
        </w:trPr>
        <w:tc>
          <w:tcPr>
            <w:tcW w:w="1193" w:type="pct"/>
            <w:noWrap/>
            <w:hideMark/>
          </w:tcPr>
          <w:p w14:paraId="0C19C3D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JH-H1-SH</w:t>
            </w:r>
          </w:p>
        </w:tc>
        <w:tc>
          <w:tcPr>
            <w:tcW w:w="597" w:type="pct"/>
            <w:noWrap/>
            <w:hideMark/>
          </w:tcPr>
          <w:p w14:paraId="537A8D1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1F833C2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40.869</w:t>
            </w:r>
          </w:p>
        </w:tc>
        <w:tc>
          <w:tcPr>
            <w:tcW w:w="1141" w:type="pct"/>
            <w:noWrap/>
            <w:hideMark/>
          </w:tcPr>
          <w:p w14:paraId="08A6FEE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38.069</w:t>
            </w:r>
          </w:p>
        </w:tc>
        <w:tc>
          <w:tcPr>
            <w:tcW w:w="991" w:type="pct"/>
            <w:noWrap/>
            <w:hideMark/>
          </w:tcPr>
          <w:p w14:paraId="098EBFB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5A3E9AC4" w14:textId="77777777" w:rsidTr="009C1DB3">
        <w:trPr>
          <w:trHeight w:val="276"/>
          <w:jc w:val="center"/>
        </w:trPr>
        <w:tc>
          <w:tcPr>
            <w:tcW w:w="1193" w:type="pct"/>
            <w:noWrap/>
            <w:hideMark/>
          </w:tcPr>
          <w:p w14:paraId="75F6E9BF"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JH-H3-BK</w:t>
            </w:r>
          </w:p>
        </w:tc>
        <w:tc>
          <w:tcPr>
            <w:tcW w:w="597" w:type="pct"/>
            <w:noWrap/>
            <w:hideMark/>
          </w:tcPr>
          <w:p w14:paraId="1C722A84"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62D5D39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33.785</w:t>
            </w:r>
          </w:p>
        </w:tc>
        <w:tc>
          <w:tcPr>
            <w:tcW w:w="1141" w:type="pct"/>
            <w:noWrap/>
            <w:hideMark/>
          </w:tcPr>
          <w:p w14:paraId="4023D05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30.066</w:t>
            </w:r>
          </w:p>
        </w:tc>
        <w:tc>
          <w:tcPr>
            <w:tcW w:w="991" w:type="pct"/>
            <w:noWrap/>
            <w:hideMark/>
          </w:tcPr>
          <w:p w14:paraId="38FCEDE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0.95</w:t>
            </w:r>
          </w:p>
        </w:tc>
      </w:tr>
      <w:tr w:rsidR="003022F6" w:rsidRPr="0062618E" w14:paraId="0353901D" w14:textId="77777777" w:rsidTr="009C1DB3">
        <w:trPr>
          <w:trHeight w:val="276"/>
          <w:jc w:val="center"/>
        </w:trPr>
        <w:tc>
          <w:tcPr>
            <w:tcW w:w="1193" w:type="pct"/>
            <w:noWrap/>
            <w:hideMark/>
          </w:tcPr>
          <w:p w14:paraId="2EC43CB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JH-H3-HO</w:t>
            </w:r>
          </w:p>
        </w:tc>
        <w:tc>
          <w:tcPr>
            <w:tcW w:w="597" w:type="pct"/>
            <w:noWrap/>
            <w:hideMark/>
          </w:tcPr>
          <w:p w14:paraId="395A782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5EC015B5"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53.937</w:t>
            </w:r>
          </w:p>
        </w:tc>
        <w:tc>
          <w:tcPr>
            <w:tcW w:w="1141" w:type="pct"/>
            <w:noWrap/>
            <w:hideMark/>
          </w:tcPr>
          <w:p w14:paraId="0A0D9AA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50.106</w:t>
            </w:r>
          </w:p>
        </w:tc>
        <w:tc>
          <w:tcPr>
            <w:tcW w:w="991" w:type="pct"/>
            <w:noWrap/>
            <w:hideMark/>
          </w:tcPr>
          <w:p w14:paraId="46F36AC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6EC25210" w14:textId="77777777" w:rsidTr="009C1DB3">
        <w:trPr>
          <w:trHeight w:val="276"/>
          <w:jc w:val="center"/>
        </w:trPr>
        <w:tc>
          <w:tcPr>
            <w:tcW w:w="1193" w:type="pct"/>
            <w:noWrap/>
            <w:hideMark/>
          </w:tcPr>
          <w:p w14:paraId="37CC50C6"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JH-Y1</w:t>
            </w:r>
          </w:p>
        </w:tc>
        <w:tc>
          <w:tcPr>
            <w:tcW w:w="597" w:type="pct"/>
            <w:noWrap/>
            <w:hideMark/>
          </w:tcPr>
          <w:p w14:paraId="3443842A"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1D320DA3"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54.646</w:t>
            </w:r>
          </w:p>
        </w:tc>
        <w:tc>
          <w:tcPr>
            <w:tcW w:w="1141" w:type="pct"/>
            <w:noWrap/>
            <w:hideMark/>
          </w:tcPr>
          <w:p w14:paraId="2441D98B"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51.242</w:t>
            </w:r>
          </w:p>
        </w:tc>
        <w:tc>
          <w:tcPr>
            <w:tcW w:w="991" w:type="pct"/>
            <w:noWrap/>
            <w:hideMark/>
          </w:tcPr>
          <w:p w14:paraId="0D436D3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0.96</w:t>
            </w:r>
          </w:p>
        </w:tc>
      </w:tr>
      <w:tr w:rsidR="003022F6" w:rsidRPr="0062618E" w14:paraId="4532E7E2" w14:textId="77777777" w:rsidTr="009C1DB3">
        <w:trPr>
          <w:trHeight w:val="276"/>
          <w:jc w:val="center"/>
        </w:trPr>
        <w:tc>
          <w:tcPr>
            <w:tcW w:w="1193" w:type="pct"/>
            <w:noWrap/>
            <w:hideMark/>
          </w:tcPr>
          <w:p w14:paraId="2FD323A7"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RS-FB-1</w:t>
            </w:r>
          </w:p>
        </w:tc>
        <w:tc>
          <w:tcPr>
            <w:tcW w:w="597" w:type="pct"/>
            <w:noWrap/>
            <w:hideMark/>
          </w:tcPr>
          <w:p w14:paraId="520B909D"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flower</w:t>
            </w:r>
          </w:p>
        </w:tc>
        <w:tc>
          <w:tcPr>
            <w:tcW w:w="1077" w:type="pct"/>
            <w:noWrap/>
            <w:hideMark/>
          </w:tcPr>
          <w:p w14:paraId="20B7B3C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50.792</w:t>
            </w:r>
          </w:p>
        </w:tc>
        <w:tc>
          <w:tcPr>
            <w:tcW w:w="1141" w:type="pct"/>
            <w:noWrap/>
            <w:hideMark/>
          </w:tcPr>
          <w:p w14:paraId="42796E01"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47.444</w:t>
            </w:r>
          </w:p>
        </w:tc>
        <w:tc>
          <w:tcPr>
            <w:tcW w:w="991" w:type="pct"/>
            <w:noWrap/>
            <w:hideMark/>
          </w:tcPr>
          <w:p w14:paraId="477DEE7C" w14:textId="77777777" w:rsidR="003022F6" w:rsidRPr="00BC5B59" w:rsidRDefault="003022F6" w:rsidP="009C1DB3">
            <w:pPr>
              <w:widowControl/>
              <w:jc w:val="left"/>
              <w:rPr>
                <w:rFonts w:ascii="Times New Roman" w:eastAsia="等线" w:hAnsi="Times New Roman" w:cs="Times New Roman"/>
                <w:color w:val="000000"/>
                <w:kern w:val="0"/>
                <w:sz w:val="24"/>
                <w:szCs w:val="24"/>
              </w:rPr>
            </w:pPr>
            <w:r w:rsidRPr="00BC5B59">
              <w:rPr>
                <w:rFonts w:ascii="Times New Roman" w:eastAsia="等线" w:hAnsi="Times New Roman" w:cs="Times New Roman"/>
                <w:color w:val="000000"/>
                <w:kern w:val="0"/>
                <w:sz w:val="24"/>
                <w:szCs w:val="24"/>
              </w:rPr>
              <w:t>0.97</w:t>
            </w:r>
          </w:p>
        </w:tc>
      </w:tr>
    </w:tbl>
    <w:p w14:paraId="2D2365BB" w14:textId="77777777" w:rsidR="003022F6" w:rsidRDefault="003022F6" w:rsidP="003022F6">
      <w:pPr>
        <w:widowControl/>
        <w:jc w:val="left"/>
        <w:rPr>
          <w:sz w:val="24"/>
          <w:szCs w:val="24"/>
        </w:rPr>
        <w:sectPr w:rsidR="003022F6" w:rsidSect="00C828E5">
          <w:pgSz w:w="11906" w:h="16838"/>
          <w:pgMar w:top="1701" w:right="1418" w:bottom="1701" w:left="1418" w:header="851" w:footer="992" w:gutter="0"/>
          <w:cols w:space="425"/>
          <w:docGrid w:type="lines" w:linePitch="312"/>
        </w:sectPr>
      </w:pPr>
    </w:p>
    <w:p w14:paraId="65FEA19A" w14:textId="61ADBD5E" w:rsidR="00932AC2" w:rsidRPr="002F5CDD" w:rsidRDefault="00932AC2" w:rsidP="00932AC2">
      <w:pPr>
        <w:widowControl/>
        <w:rPr>
          <w:sz w:val="24"/>
          <w:szCs w:val="24"/>
        </w:rPr>
      </w:pPr>
      <w:r w:rsidRPr="002F5CDD">
        <w:rPr>
          <w:b/>
          <w:bCs/>
          <w:sz w:val="24"/>
          <w:szCs w:val="24"/>
        </w:rPr>
        <w:lastRenderedPageBreak/>
        <w:fldChar w:fldCharType="begin"/>
      </w:r>
      <w:r w:rsidRPr="002F5CDD">
        <w:rPr>
          <w:b/>
          <w:bCs/>
          <w:sz w:val="24"/>
          <w:szCs w:val="24"/>
        </w:rPr>
        <w:instrText xml:space="preserve"> ADDIN </w:instrText>
      </w:r>
      <w:r w:rsidRPr="002F5CDD">
        <w:rPr>
          <w:b/>
          <w:bCs/>
          <w:sz w:val="24"/>
          <w:szCs w:val="24"/>
        </w:rPr>
        <w:fldChar w:fldCharType="end"/>
      </w:r>
      <w:r w:rsidRPr="002F5CDD">
        <w:rPr>
          <w:rFonts w:eastAsia="等线"/>
          <w:b/>
          <w:bCs/>
          <w:noProof/>
          <w:sz w:val="24"/>
          <w:szCs w:val="24"/>
        </w:rPr>
        <w:t>Reference</w:t>
      </w:r>
    </w:p>
    <w:p w14:paraId="2F9D95D9" w14:textId="424FA540" w:rsidR="002F5CDD" w:rsidRPr="002F5CDD" w:rsidRDefault="00932AC2" w:rsidP="002F5CDD">
      <w:pPr>
        <w:pStyle w:val="EndNoteBibliography"/>
        <w:ind w:left="720" w:hanging="720"/>
        <w:rPr>
          <w:rFonts w:ascii="Times New Roman" w:hAnsi="Times New Roman"/>
          <w:sz w:val="24"/>
          <w:szCs w:val="24"/>
        </w:rPr>
      </w:pPr>
      <w:r w:rsidRPr="002F5CDD">
        <w:rPr>
          <w:rFonts w:ascii="Times New Roman" w:eastAsia="等线" w:hAnsi="Times New Roman"/>
          <w:sz w:val="24"/>
          <w:szCs w:val="24"/>
        </w:rPr>
        <w:fldChar w:fldCharType="begin"/>
      </w:r>
      <w:r w:rsidRPr="00C828E5">
        <w:rPr>
          <w:rFonts w:ascii="Times New Roman" w:hAnsi="Times New Roman"/>
          <w:sz w:val="24"/>
          <w:szCs w:val="24"/>
          <w:lang w:val="fr-FR"/>
        </w:rPr>
        <w:instrText xml:space="preserve"> ADDIN EN.REFLIST </w:instrText>
      </w:r>
      <w:r w:rsidRPr="002F5CDD">
        <w:rPr>
          <w:rFonts w:ascii="Times New Roman" w:eastAsia="等线" w:hAnsi="Times New Roman"/>
          <w:sz w:val="24"/>
          <w:szCs w:val="24"/>
        </w:rPr>
        <w:fldChar w:fldCharType="separate"/>
      </w:r>
      <w:r w:rsidR="002F5CDD" w:rsidRPr="00C828E5">
        <w:rPr>
          <w:rFonts w:ascii="Times New Roman" w:hAnsi="Times New Roman"/>
          <w:sz w:val="24"/>
          <w:szCs w:val="24"/>
          <w:lang w:val="fr-FR"/>
        </w:rPr>
        <w:t xml:space="preserve">Argout, X., Salse, J., Aury, J.-M., Guiltinan, M.J., Droc, G., Gouzy, J., et al. </w:t>
      </w:r>
      <w:r w:rsidR="002F5CDD" w:rsidRPr="002F5CDD">
        <w:rPr>
          <w:rFonts w:ascii="Times New Roman" w:hAnsi="Times New Roman"/>
          <w:sz w:val="24"/>
          <w:szCs w:val="24"/>
        </w:rPr>
        <w:t xml:space="preserve">(2011). The genome of </w:t>
      </w:r>
      <w:r w:rsidR="002F5CDD" w:rsidRPr="00D01A67">
        <w:rPr>
          <w:rFonts w:ascii="Times New Roman" w:hAnsi="Times New Roman"/>
          <w:i/>
          <w:iCs/>
          <w:sz w:val="24"/>
          <w:szCs w:val="24"/>
        </w:rPr>
        <w:t>Theobroma cacao</w:t>
      </w:r>
      <w:r w:rsidR="002F5CDD" w:rsidRPr="002F5CDD">
        <w:rPr>
          <w:rFonts w:ascii="Times New Roman" w:hAnsi="Times New Roman"/>
          <w:sz w:val="24"/>
          <w:szCs w:val="24"/>
        </w:rPr>
        <w:t xml:space="preserve">. </w:t>
      </w:r>
      <w:r w:rsidR="002F5CDD" w:rsidRPr="002F5CDD">
        <w:rPr>
          <w:rFonts w:ascii="Times New Roman" w:hAnsi="Times New Roman"/>
          <w:i/>
          <w:sz w:val="24"/>
          <w:szCs w:val="24"/>
        </w:rPr>
        <w:t>Nature Genetics</w:t>
      </w:r>
      <w:r w:rsidR="002F5CDD" w:rsidRPr="002F5CDD">
        <w:rPr>
          <w:rFonts w:ascii="Times New Roman" w:hAnsi="Times New Roman"/>
          <w:sz w:val="24"/>
          <w:szCs w:val="24"/>
        </w:rPr>
        <w:t xml:space="preserve"> 43</w:t>
      </w:r>
      <w:r w:rsidR="002F5CDD" w:rsidRPr="002F5CDD">
        <w:rPr>
          <w:rFonts w:ascii="Times New Roman" w:hAnsi="Times New Roman"/>
          <w:b/>
          <w:sz w:val="24"/>
          <w:szCs w:val="24"/>
        </w:rPr>
        <w:t>,</w:t>
      </w:r>
      <w:r w:rsidR="002F5CDD" w:rsidRPr="002F5CDD">
        <w:rPr>
          <w:rFonts w:ascii="Times New Roman" w:hAnsi="Times New Roman"/>
          <w:sz w:val="24"/>
          <w:szCs w:val="24"/>
        </w:rPr>
        <w:t xml:space="preserve"> 101-108.</w:t>
      </w:r>
    </w:p>
    <w:p w14:paraId="7EC795D8" w14:textId="70169BBE" w:rsidR="002F5CDD" w:rsidRPr="00C828E5" w:rsidRDefault="002F5CDD" w:rsidP="002F5CDD">
      <w:pPr>
        <w:pStyle w:val="EndNoteBibliography"/>
        <w:ind w:left="720" w:hanging="720"/>
        <w:rPr>
          <w:rFonts w:ascii="Times New Roman" w:hAnsi="Times New Roman"/>
          <w:sz w:val="24"/>
          <w:szCs w:val="24"/>
          <w:lang w:val="it-IT"/>
        </w:rPr>
      </w:pPr>
      <w:r w:rsidRPr="002F5CDD">
        <w:rPr>
          <w:rFonts w:ascii="Times New Roman" w:hAnsi="Times New Roman"/>
          <w:sz w:val="24"/>
          <w:szCs w:val="24"/>
        </w:rPr>
        <w:t xml:space="preserve">Daccord, N., Celton, J.-M., Linsmith, G., Becker, C., Choisne, N., Schijlen, E., </w:t>
      </w:r>
      <w:r>
        <w:rPr>
          <w:rFonts w:ascii="Times New Roman" w:hAnsi="Times New Roman"/>
          <w:sz w:val="24"/>
          <w:szCs w:val="24"/>
        </w:rPr>
        <w:t>et al</w:t>
      </w:r>
      <w:r w:rsidRPr="002F5CDD">
        <w:rPr>
          <w:rFonts w:ascii="Times New Roman" w:hAnsi="Times New Roman"/>
          <w:sz w:val="24"/>
          <w:szCs w:val="24"/>
        </w:rPr>
        <w:t xml:space="preserve">. (2017). High-quality </w:t>
      </w:r>
      <w:r w:rsidRPr="00D01A67">
        <w:rPr>
          <w:rFonts w:ascii="Times New Roman" w:hAnsi="Times New Roman"/>
          <w:i/>
          <w:iCs/>
          <w:sz w:val="24"/>
          <w:szCs w:val="24"/>
        </w:rPr>
        <w:t>de novo</w:t>
      </w:r>
      <w:r w:rsidRPr="002F5CDD">
        <w:rPr>
          <w:rFonts w:ascii="Times New Roman" w:hAnsi="Times New Roman"/>
          <w:sz w:val="24"/>
          <w:szCs w:val="24"/>
        </w:rPr>
        <w:t xml:space="preserve"> assembly of the apple genome and methylome dynamics of early fruit development. </w:t>
      </w:r>
      <w:r w:rsidRPr="00C828E5">
        <w:rPr>
          <w:rFonts w:ascii="Times New Roman" w:hAnsi="Times New Roman"/>
          <w:i/>
          <w:sz w:val="24"/>
          <w:szCs w:val="24"/>
          <w:lang w:val="it-IT"/>
        </w:rPr>
        <w:t>Nature Genetics</w:t>
      </w:r>
      <w:r w:rsidRPr="00C828E5">
        <w:rPr>
          <w:rFonts w:ascii="Times New Roman" w:hAnsi="Times New Roman"/>
          <w:sz w:val="24"/>
          <w:szCs w:val="24"/>
          <w:lang w:val="it-IT"/>
        </w:rPr>
        <w:t xml:space="preserve"> 49</w:t>
      </w:r>
      <w:r w:rsidRPr="00C828E5">
        <w:rPr>
          <w:rFonts w:ascii="Times New Roman" w:hAnsi="Times New Roman"/>
          <w:b/>
          <w:sz w:val="24"/>
          <w:szCs w:val="24"/>
          <w:lang w:val="it-IT"/>
        </w:rPr>
        <w:t>,</w:t>
      </w:r>
      <w:r w:rsidRPr="00C828E5">
        <w:rPr>
          <w:rFonts w:ascii="Times New Roman" w:hAnsi="Times New Roman"/>
          <w:sz w:val="24"/>
          <w:szCs w:val="24"/>
          <w:lang w:val="it-IT"/>
        </w:rPr>
        <w:t xml:space="preserve"> 1099-1106.</w:t>
      </w:r>
    </w:p>
    <w:p w14:paraId="14001DF6" w14:textId="14004337" w:rsidR="002F5CDD" w:rsidRPr="002F5CDD" w:rsidRDefault="002F5CDD" w:rsidP="002F5CDD">
      <w:pPr>
        <w:pStyle w:val="EndNoteBibliography"/>
        <w:ind w:left="720" w:hanging="720"/>
        <w:rPr>
          <w:rFonts w:ascii="Times New Roman" w:hAnsi="Times New Roman"/>
          <w:sz w:val="24"/>
          <w:szCs w:val="24"/>
        </w:rPr>
      </w:pPr>
      <w:r w:rsidRPr="00C828E5">
        <w:rPr>
          <w:rFonts w:ascii="Times New Roman" w:hAnsi="Times New Roman"/>
          <w:sz w:val="24"/>
          <w:szCs w:val="24"/>
          <w:lang w:val="it-IT"/>
        </w:rPr>
        <w:t xml:space="preserve">Denoeud, F., Carretero-Paulet, L., Dereeper, A., Droc, G., Guyot, R., Pietrella, M., et al. </w:t>
      </w:r>
      <w:r w:rsidRPr="002F5CDD">
        <w:rPr>
          <w:rFonts w:ascii="Times New Roman" w:hAnsi="Times New Roman"/>
          <w:sz w:val="24"/>
          <w:szCs w:val="24"/>
        </w:rPr>
        <w:t xml:space="preserve">(2014). The coffee genome provides insight into the convergent evolution of caffeine biosynthesis. </w:t>
      </w:r>
      <w:r w:rsidRPr="002F5CDD">
        <w:rPr>
          <w:rFonts w:ascii="Times New Roman" w:hAnsi="Times New Roman"/>
          <w:i/>
          <w:sz w:val="24"/>
          <w:szCs w:val="24"/>
        </w:rPr>
        <w:t>Science</w:t>
      </w:r>
      <w:r w:rsidRPr="002F5CDD">
        <w:rPr>
          <w:rFonts w:ascii="Times New Roman" w:hAnsi="Times New Roman"/>
          <w:sz w:val="24"/>
          <w:szCs w:val="24"/>
        </w:rPr>
        <w:t xml:space="preserve"> 345</w:t>
      </w:r>
      <w:r w:rsidRPr="002F5CDD">
        <w:rPr>
          <w:rFonts w:ascii="Times New Roman" w:hAnsi="Times New Roman"/>
          <w:b/>
          <w:sz w:val="24"/>
          <w:szCs w:val="24"/>
        </w:rPr>
        <w:t>,</w:t>
      </w:r>
      <w:r w:rsidRPr="002F5CDD">
        <w:rPr>
          <w:rFonts w:ascii="Times New Roman" w:hAnsi="Times New Roman"/>
          <w:sz w:val="24"/>
          <w:szCs w:val="24"/>
        </w:rPr>
        <w:t xml:space="preserve"> 1181-1184.</w:t>
      </w:r>
    </w:p>
    <w:p w14:paraId="78A171ED" w14:textId="2276396A"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Garcia-Mas, J., Benjak, A., Sanseverino, W., Bourgeois, M., Mir, G., Gonzalez, V.M., </w:t>
      </w:r>
      <w:r>
        <w:rPr>
          <w:rFonts w:ascii="Times New Roman" w:hAnsi="Times New Roman"/>
          <w:sz w:val="24"/>
          <w:szCs w:val="24"/>
        </w:rPr>
        <w:t>et al</w:t>
      </w:r>
      <w:r w:rsidRPr="002F5CDD">
        <w:rPr>
          <w:rFonts w:ascii="Times New Roman" w:hAnsi="Times New Roman"/>
          <w:sz w:val="24"/>
          <w:szCs w:val="24"/>
        </w:rPr>
        <w:t>. (2012). The genome of melon (</w:t>
      </w:r>
      <w:r w:rsidRPr="00D01A67">
        <w:rPr>
          <w:rFonts w:ascii="Times New Roman" w:hAnsi="Times New Roman"/>
          <w:i/>
          <w:iCs/>
          <w:sz w:val="24"/>
          <w:szCs w:val="24"/>
        </w:rPr>
        <w:t>Cucumis melo</w:t>
      </w:r>
      <w:r w:rsidRPr="002F5CDD">
        <w:rPr>
          <w:rFonts w:ascii="Times New Roman" w:hAnsi="Times New Roman"/>
          <w:sz w:val="24"/>
          <w:szCs w:val="24"/>
        </w:rPr>
        <w:t xml:space="preserve"> L.). </w:t>
      </w:r>
      <w:r w:rsidRPr="002F5CDD">
        <w:rPr>
          <w:rFonts w:ascii="Times New Roman" w:hAnsi="Times New Roman"/>
          <w:i/>
          <w:sz w:val="24"/>
          <w:szCs w:val="24"/>
        </w:rPr>
        <w:t>Proceedings of the National Academy of Sciences</w:t>
      </w:r>
      <w:r w:rsidRPr="002F5CDD">
        <w:rPr>
          <w:rFonts w:ascii="Times New Roman" w:hAnsi="Times New Roman"/>
          <w:sz w:val="24"/>
          <w:szCs w:val="24"/>
        </w:rPr>
        <w:t xml:space="preserve"> 109</w:t>
      </w:r>
      <w:r w:rsidRPr="002F5CDD">
        <w:rPr>
          <w:rFonts w:ascii="Times New Roman" w:hAnsi="Times New Roman"/>
          <w:b/>
          <w:sz w:val="24"/>
          <w:szCs w:val="24"/>
        </w:rPr>
        <w:t>,</w:t>
      </w:r>
      <w:r w:rsidRPr="002F5CDD">
        <w:rPr>
          <w:rFonts w:ascii="Times New Roman" w:hAnsi="Times New Roman"/>
          <w:sz w:val="24"/>
          <w:szCs w:val="24"/>
        </w:rPr>
        <w:t xml:space="preserve"> 11872-11877.</w:t>
      </w:r>
    </w:p>
    <w:p w14:paraId="5BD178CC" w14:textId="2D792A9A" w:rsidR="002F5CDD" w:rsidRPr="00C828E5" w:rsidRDefault="002F5CDD" w:rsidP="002F5CDD">
      <w:pPr>
        <w:pStyle w:val="EndNoteBibliography"/>
        <w:ind w:left="720" w:hanging="720"/>
        <w:rPr>
          <w:rFonts w:ascii="Times New Roman" w:hAnsi="Times New Roman"/>
          <w:sz w:val="24"/>
          <w:szCs w:val="24"/>
          <w:lang w:val="fr-FR"/>
        </w:rPr>
      </w:pPr>
      <w:r w:rsidRPr="00C828E5">
        <w:rPr>
          <w:rFonts w:ascii="Times New Roman" w:hAnsi="Times New Roman"/>
          <w:sz w:val="24"/>
          <w:szCs w:val="24"/>
          <w:lang w:val="fr-FR"/>
        </w:rPr>
        <w:t xml:space="preserve">Lin, Y., Min, J., Lai, R., Wu, Z., Chen, Y., Yu, L., et al. </w:t>
      </w:r>
      <w:r w:rsidRPr="002F5CDD">
        <w:rPr>
          <w:rFonts w:ascii="Times New Roman" w:hAnsi="Times New Roman"/>
          <w:sz w:val="24"/>
          <w:szCs w:val="24"/>
        </w:rPr>
        <w:t>(2017). Genome-wide sequencing of longan (</w:t>
      </w:r>
      <w:r w:rsidRPr="00D01A67">
        <w:rPr>
          <w:rFonts w:ascii="Times New Roman" w:hAnsi="Times New Roman"/>
          <w:i/>
          <w:iCs/>
          <w:sz w:val="24"/>
          <w:szCs w:val="24"/>
        </w:rPr>
        <w:t>Dimocarpus longan</w:t>
      </w:r>
      <w:r w:rsidRPr="002F5CDD">
        <w:rPr>
          <w:rFonts w:ascii="Times New Roman" w:hAnsi="Times New Roman"/>
          <w:sz w:val="24"/>
          <w:szCs w:val="24"/>
        </w:rPr>
        <w:t xml:space="preserve"> Lour.) provides insights into molecular basis of its polyphenol-rich characteristics. </w:t>
      </w:r>
      <w:r w:rsidRPr="00C828E5">
        <w:rPr>
          <w:rFonts w:ascii="Times New Roman" w:hAnsi="Times New Roman"/>
          <w:i/>
          <w:sz w:val="24"/>
          <w:szCs w:val="24"/>
          <w:lang w:val="fr-FR"/>
        </w:rPr>
        <w:t>Gigascience</w:t>
      </w:r>
      <w:r w:rsidRPr="00C828E5">
        <w:rPr>
          <w:rFonts w:ascii="Times New Roman" w:hAnsi="Times New Roman"/>
          <w:sz w:val="24"/>
          <w:szCs w:val="24"/>
          <w:lang w:val="fr-FR"/>
        </w:rPr>
        <w:t xml:space="preserve"> 6</w:t>
      </w:r>
      <w:r w:rsidRPr="00C828E5">
        <w:rPr>
          <w:rFonts w:ascii="Times New Roman" w:hAnsi="Times New Roman"/>
          <w:b/>
          <w:sz w:val="24"/>
          <w:szCs w:val="24"/>
          <w:lang w:val="fr-FR"/>
        </w:rPr>
        <w:t>,</w:t>
      </w:r>
      <w:r w:rsidRPr="00C828E5">
        <w:rPr>
          <w:rFonts w:ascii="Times New Roman" w:hAnsi="Times New Roman"/>
          <w:sz w:val="24"/>
          <w:szCs w:val="24"/>
          <w:lang w:val="fr-FR"/>
        </w:rPr>
        <w:t xml:space="preserve"> 1-14.</w:t>
      </w:r>
    </w:p>
    <w:p w14:paraId="49DC4B7C" w14:textId="21EA9345" w:rsidR="002F5CDD" w:rsidRPr="002F5CDD" w:rsidRDefault="002F5CDD" w:rsidP="002F5CDD">
      <w:pPr>
        <w:pStyle w:val="EndNoteBibliography"/>
        <w:ind w:left="720" w:hanging="720"/>
        <w:rPr>
          <w:rFonts w:ascii="Times New Roman" w:hAnsi="Times New Roman"/>
          <w:sz w:val="24"/>
          <w:szCs w:val="24"/>
        </w:rPr>
      </w:pPr>
      <w:r w:rsidRPr="00C828E5">
        <w:rPr>
          <w:rFonts w:ascii="Times New Roman" w:hAnsi="Times New Roman"/>
          <w:sz w:val="24"/>
          <w:szCs w:val="24"/>
          <w:lang w:val="fr-FR"/>
        </w:rPr>
        <w:t xml:space="preserve">Ming, R., Hou, S., Feng, Y., Yu, Q., Dionne-Laporte, A., Saw, J.H., et al. </w:t>
      </w:r>
      <w:r w:rsidRPr="002F5CDD">
        <w:rPr>
          <w:rFonts w:ascii="Times New Roman" w:hAnsi="Times New Roman"/>
          <w:sz w:val="24"/>
          <w:szCs w:val="24"/>
        </w:rPr>
        <w:t>(2008). The draft genome of the transgenic tropical fruit tree papaya (</w:t>
      </w:r>
      <w:r w:rsidRPr="00D01A67">
        <w:rPr>
          <w:rFonts w:ascii="Times New Roman" w:hAnsi="Times New Roman"/>
          <w:i/>
          <w:iCs/>
          <w:sz w:val="24"/>
          <w:szCs w:val="24"/>
        </w:rPr>
        <w:t>Carica papaya</w:t>
      </w:r>
      <w:r w:rsidRPr="002F5CDD">
        <w:rPr>
          <w:rFonts w:ascii="Times New Roman" w:hAnsi="Times New Roman"/>
          <w:sz w:val="24"/>
          <w:szCs w:val="24"/>
        </w:rPr>
        <w:t xml:space="preserve"> Linnaeus). </w:t>
      </w:r>
      <w:r w:rsidRPr="002F5CDD">
        <w:rPr>
          <w:rFonts w:ascii="Times New Roman" w:hAnsi="Times New Roman"/>
          <w:i/>
          <w:sz w:val="24"/>
          <w:szCs w:val="24"/>
        </w:rPr>
        <w:t>Nature</w:t>
      </w:r>
      <w:r w:rsidRPr="002F5CDD">
        <w:rPr>
          <w:rFonts w:ascii="Times New Roman" w:hAnsi="Times New Roman"/>
          <w:sz w:val="24"/>
          <w:szCs w:val="24"/>
        </w:rPr>
        <w:t xml:space="preserve"> 452</w:t>
      </w:r>
      <w:r w:rsidRPr="002F5CDD">
        <w:rPr>
          <w:rFonts w:ascii="Times New Roman" w:hAnsi="Times New Roman"/>
          <w:b/>
          <w:sz w:val="24"/>
          <w:szCs w:val="24"/>
        </w:rPr>
        <w:t>,</w:t>
      </w:r>
      <w:r w:rsidRPr="002F5CDD">
        <w:rPr>
          <w:rFonts w:ascii="Times New Roman" w:hAnsi="Times New Roman"/>
          <w:sz w:val="24"/>
          <w:szCs w:val="24"/>
        </w:rPr>
        <w:t xml:space="preserve"> 991-996.</w:t>
      </w:r>
    </w:p>
    <w:p w14:paraId="624B5BBA" w14:textId="17381D22"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Myburg, A.A., Grattapaglia, D., Tuskan, G.A., Hellsten, U., Hayes, R.D., Grimwood, J., </w:t>
      </w:r>
      <w:r>
        <w:rPr>
          <w:rFonts w:ascii="Times New Roman" w:hAnsi="Times New Roman"/>
          <w:sz w:val="24"/>
          <w:szCs w:val="24"/>
        </w:rPr>
        <w:t>et al</w:t>
      </w:r>
      <w:r w:rsidRPr="002F5CDD">
        <w:rPr>
          <w:rFonts w:ascii="Times New Roman" w:hAnsi="Times New Roman"/>
          <w:sz w:val="24"/>
          <w:szCs w:val="24"/>
        </w:rPr>
        <w:t xml:space="preserve">. (2014). The genome of </w:t>
      </w:r>
      <w:r w:rsidRPr="00D01A67">
        <w:rPr>
          <w:rFonts w:ascii="Times New Roman" w:hAnsi="Times New Roman"/>
          <w:i/>
          <w:iCs/>
          <w:sz w:val="24"/>
          <w:szCs w:val="24"/>
        </w:rPr>
        <w:t>Eucalyptus grandis</w:t>
      </w:r>
      <w:r w:rsidRPr="002F5CDD">
        <w:rPr>
          <w:rFonts w:ascii="Times New Roman" w:hAnsi="Times New Roman"/>
          <w:sz w:val="24"/>
          <w:szCs w:val="24"/>
        </w:rPr>
        <w:t xml:space="preserve">. </w:t>
      </w:r>
      <w:r w:rsidRPr="002F5CDD">
        <w:rPr>
          <w:rFonts w:ascii="Times New Roman" w:hAnsi="Times New Roman"/>
          <w:i/>
          <w:sz w:val="24"/>
          <w:szCs w:val="24"/>
        </w:rPr>
        <w:t>Nature</w:t>
      </w:r>
      <w:r w:rsidRPr="002F5CDD">
        <w:rPr>
          <w:rFonts w:ascii="Times New Roman" w:hAnsi="Times New Roman"/>
          <w:sz w:val="24"/>
          <w:szCs w:val="24"/>
        </w:rPr>
        <w:t xml:space="preserve"> 510</w:t>
      </w:r>
      <w:r w:rsidRPr="002F5CDD">
        <w:rPr>
          <w:rFonts w:ascii="Times New Roman" w:hAnsi="Times New Roman"/>
          <w:b/>
          <w:sz w:val="24"/>
          <w:szCs w:val="24"/>
        </w:rPr>
        <w:t>,</w:t>
      </w:r>
      <w:r w:rsidRPr="002F5CDD">
        <w:rPr>
          <w:rFonts w:ascii="Times New Roman" w:hAnsi="Times New Roman"/>
          <w:sz w:val="24"/>
          <w:szCs w:val="24"/>
        </w:rPr>
        <w:t xml:space="preserve"> 356-362.</w:t>
      </w:r>
    </w:p>
    <w:p w14:paraId="0CF27C9A" w14:textId="68E6E0A7"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Ouyang, S., Zhu, W., Hamilton, J., Lin, H., Campbell, M., Childs, K., </w:t>
      </w:r>
      <w:r>
        <w:rPr>
          <w:rFonts w:ascii="Times New Roman" w:hAnsi="Times New Roman"/>
          <w:sz w:val="24"/>
          <w:szCs w:val="24"/>
        </w:rPr>
        <w:t>et al</w:t>
      </w:r>
      <w:r w:rsidRPr="002F5CDD">
        <w:rPr>
          <w:rFonts w:ascii="Times New Roman" w:hAnsi="Times New Roman"/>
          <w:sz w:val="24"/>
          <w:szCs w:val="24"/>
        </w:rPr>
        <w:t xml:space="preserve">. (2006). The TIGR rice genome annotation resource: Improvements and new features. </w:t>
      </w:r>
      <w:r w:rsidRPr="002F5CDD">
        <w:rPr>
          <w:rFonts w:ascii="Times New Roman" w:hAnsi="Times New Roman"/>
          <w:i/>
          <w:sz w:val="24"/>
          <w:szCs w:val="24"/>
        </w:rPr>
        <w:t>Nucleic Acids Research</w:t>
      </w:r>
      <w:r w:rsidRPr="002F5CDD">
        <w:rPr>
          <w:rFonts w:ascii="Times New Roman" w:hAnsi="Times New Roman"/>
          <w:sz w:val="24"/>
          <w:szCs w:val="24"/>
        </w:rPr>
        <w:t xml:space="preserve"> 35</w:t>
      </w:r>
      <w:r w:rsidRPr="002F5CDD">
        <w:rPr>
          <w:rFonts w:ascii="Times New Roman" w:hAnsi="Times New Roman"/>
          <w:b/>
          <w:sz w:val="24"/>
          <w:szCs w:val="24"/>
        </w:rPr>
        <w:t>,</w:t>
      </w:r>
      <w:r w:rsidRPr="002F5CDD">
        <w:rPr>
          <w:rFonts w:ascii="Times New Roman" w:hAnsi="Times New Roman"/>
          <w:sz w:val="24"/>
          <w:szCs w:val="24"/>
        </w:rPr>
        <w:t xml:space="preserve"> D883-D887.</w:t>
      </w:r>
    </w:p>
    <w:p w14:paraId="6B4574CD" w14:textId="05C05DCF"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Schmutz, J., Cannon, S.B., Schlueter, J., Ma, J., Mitros, T., Nelson, W., </w:t>
      </w:r>
      <w:r>
        <w:rPr>
          <w:rFonts w:ascii="Times New Roman" w:hAnsi="Times New Roman"/>
          <w:sz w:val="24"/>
          <w:szCs w:val="24"/>
        </w:rPr>
        <w:t>et al</w:t>
      </w:r>
      <w:r w:rsidRPr="002F5CDD">
        <w:rPr>
          <w:rFonts w:ascii="Times New Roman" w:hAnsi="Times New Roman"/>
          <w:sz w:val="24"/>
          <w:szCs w:val="24"/>
        </w:rPr>
        <w:t xml:space="preserve">. (2010). Genome sequence of the palaeopolyploid soybean. </w:t>
      </w:r>
      <w:r w:rsidRPr="002F5CDD">
        <w:rPr>
          <w:rFonts w:ascii="Times New Roman" w:hAnsi="Times New Roman"/>
          <w:i/>
          <w:sz w:val="24"/>
          <w:szCs w:val="24"/>
        </w:rPr>
        <w:t>Nature</w:t>
      </w:r>
      <w:r w:rsidRPr="002F5CDD">
        <w:rPr>
          <w:rFonts w:ascii="Times New Roman" w:hAnsi="Times New Roman"/>
          <w:sz w:val="24"/>
          <w:szCs w:val="24"/>
        </w:rPr>
        <w:t xml:space="preserve"> 463</w:t>
      </w:r>
      <w:r w:rsidRPr="002F5CDD">
        <w:rPr>
          <w:rFonts w:ascii="Times New Roman" w:hAnsi="Times New Roman"/>
          <w:b/>
          <w:sz w:val="24"/>
          <w:szCs w:val="24"/>
        </w:rPr>
        <w:t>,</w:t>
      </w:r>
      <w:r w:rsidRPr="002F5CDD">
        <w:rPr>
          <w:rFonts w:ascii="Times New Roman" w:hAnsi="Times New Roman"/>
          <w:sz w:val="24"/>
          <w:szCs w:val="24"/>
        </w:rPr>
        <w:t xml:space="preserve"> 178-183.</w:t>
      </w:r>
    </w:p>
    <w:p w14:paraId="26686DA4" w14:textId="05102ED1"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Swarbreck, D., Wilks, C., Lamesch, P., Berardini, T.Z., Garcia-Hernandez, M., Foerster, H., </w:t>
      </w:r>
      <w:r>
        <w:rPr>
          <w:rFonts w:ascii="Times New Roman" w:hAnsi="Times New Roman"/>
          <w:sz w:val="24"/>
          <w:szCs w:val="24"/>
        </w:rPr>
        <w:t>et al</w:t>
      </w:r>
      <w:r w:rsidRPr="002F5CDD">
        <w:rPr>
          <w:rFonts w:ascii="Times New Roman" w:hAnsi="Times New Roman"/>
          <w:sz w:val="24"/>
          <w:szCs w:val="24"/>
        </w:rPr>
        <w:t xml:space="preserve">. (2007). The </w:t>
      </w:r>
      <w:r w:rsidRPr="00D01A67">
        <w:rPr>
          <w:rFonts w:ascii="Times New Roman" w:hAnsi="Times New Roman"/>
          <w:i/>
          <w:iCs/>
          <w:sz w:val="24"/>
          <w:szCs w:val="24"/>
        </w:rPr>
        <w:t>Arabidopsis</w:t>
      </w:r>
      <w:r w:rsidRPr="002F5CDD">
        <w:rPr>
          <w:rFonts w:ascii="Times New Roman" w:hAnsi="Times New Roman"/>
          <w:sz w:val="24"/>
          <w:szCs w:val="24"/>
        </w:rPr>
        <w:t xml:space="preserve"> information resource (TAIR): Gene structure and function annotation. </w:t>
      </w:r>
      <w:r w:rsidRPr="002F5CDD">
        <w:rPr>
          <w:rFonts w:ascii="Times New Roman" w:hAnsi="Times New Roman"/>
          <w:i/>
          <w:sz w:val="24"/>
          <w:szCs w:val="24"/>
        </w:rPr>
        <w:t>Nucleic Acids Research</w:t>
      </w:r>
      <w:r w:rsidRPr="002F5CDD">
        <w:rPr>
          <w:rFonts w:ascii="Times New Roman" w:hAnsi="Times New Roman"/>
          <w:sz w:val="24"/>
          <w:szCs w:val="24"/>
        </w:rPr>
        <w:t xml:space="preserve"> 36</w:t>
      </w:r>
      <w:r w:rsidRPr="002F5CDD">
        <w:rPr>
          <w:rFonts w:ascii="Times New Roman" w:hAnsi="Times New Roman"/>
          <w:b/>
          <w:sz w:val="24"/>
          <w:szCs w:val="24"/>
        </w:rPr>
        <w:t>,</w:t>
      </w:r>
      <w:r w:rsidRPr="002F5CDD">
        <w:rPr>
          <w:rFonts w:ascii="Times New Roman" w:hAnsi="Times New Roman"/>
          <w:sz w:val="24"/>
          <w:szCs w:val="24"/>
        </w:rPr>
        <w:t xml:space="preserve"> D1009-D1014.</w:t>
      </w:r>
    </w:p>
    <w:p w14:paraId="0F1BE070" w14:textId="096562D5"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Teh, B.T., Lim, K., Yong, C.H., Ng, C.C.Y., Rao, S.R., Rajasegaran, V., </w:t>
      </w:r>
      <w:r>
        <w:rPr>
          <w:rFonts w:ascii="Times New Roman" w:hAnsi="Times New Roman"/>
          <w:sz w:val="24"/>
          <w:szCs w:val="24"/>
        </w:rPr>
        <w:t>et al</w:t>
      </w:r>
      <w:r w:rsidRPr="002F5CDD">
        <w:rPr>
          <w:rFonts w:ascii="Times New Roman" w:hAnsi="Times New Roman"/>
          <w:sz w:val="24"/>
          <w:szCs w:val="24"/>
        </w:rPr>
        <w:t>. (2017). The draft genome of tropical fruit durian (</w:t>
      </w:r>
      <w:r w:rsidRPr="00D01A67">
        <w:rPr>
          <w:rFonts w:ascii="Times New Roman" w:hAnsi="Times New Roman"/>
          <w:i/>
          <w:iCs/>
          <w:sz w:val="24"/>
          <w:szCs w:val="24"/>
        </w:rPr>
        <w:t>Durio zibethinus</w:t>
      </w:r>
      <w:r w:rsidRPr="002F5CDD">
        <w:rPr>
          <w:rFonts w:ascii="Times New Roman" w:hAnsi="Times New Roman"/>
          <w:sz w:val="24"/>
          <w:szCs w:val="24"/>
        </w:rPr>
        <w:t xml:space="preserve">). </w:t>
      </w:r>
      <w:r w:rsidRPr="002F5CDD">
        <w:rPr>
          <w:rFonts w:ascii="Times New Roman" w:hAnsi="Times New Roman"/>
          <w:i/>
          <w:sz w:val="24"/>
          <w:szCs w:val="24"/>
        </w:rPr>
        <w:t>Nature Genetics</w:t>
      </w:r>
      <w:r w:rsidRPr="002F5CDD">
        <w:rPr>
          <w:rFonts w:ascii="Times New Roman" w:hAnsi="Times New Roman"/>
          <w:sz w:val="24"/>
          <w:szCs w:val="24"/>
        </w:rPr>
        <w:t xml:space="preserve"> 49</w:t>
      </w:r>
      <w:r w:rsidRPr="002F5CDD">
        <w:rPr>
          <w:rFonts w:ascii="Times New Roman" w:hAnsi="Times New Roman"/>
          <w:b/>
          <w:sz w:val="24"/>
          <w:szCs w:val="24"/>
        </w:rPr>
        <w:t>,</w:t>
      </w:r>
      <w:r w:rsidRPr="002F5CDD">
        <w:rPr>
          <w:rFonts w:ascii="Times New Roman" w:hAnsi="Times New Roman"/>
          <w:sz w:val="24"/>
          <w:szCs w:val="24"/>
        </w:rPr>
        <w:t xml:space="preserve"> 1633-1641.</w:t>
      </w:r>
    </w:p>
    <w:p w14:paraId="32236D9B" w14:textId="21563E0E"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The French–Italian Public Consortium for Grapevine Genome, C., Jaillon, O., Aury, J.-M., Noel, B., Policriti, A., Clepet, C., </w:t>
      </w:r>
      <w:r w:rsidR="00402682">
        <w:rPr>
          <w:rFonts w:ascii="Times New Roman" w:hAnsi="Times New Roman"/>
          <w:sz w:val="24"/>
          <w:szCs w:val="24"/>
        </w:rPr>
        <w:t>et al</w:t>
      </w:r>
      <w:r w:rsidRPr="002F5CDD">
        <w:rPr>
          <w:rFonts w:ascii="Times New Roman" w:hAnsi="Times New Roman"/>
          <w:sz w:val="24"/>
          <w:szCs w:val="24"/>
        </w:rPr>
        <w:t xml:space="preserve">. (2007). The grapevine genome sequence suggests ancestral hexaploidization in major angiosperm phyla. </w:t>
      </w:r>
      <w:r w:rsidRPr="002F5CDD">
        <w:rPr>
          <w:rFonts w:ascii="Times New Roman" w:hAnsi="Times New Roman"/>
          <w:i/>
          <w:sz w:val="24"/>
          <w:szCs w:val="24"/>
        </w:rPr>
        <w:t>Nature</w:t>
      </w:r>
      <w:r w:rsidRPr="002F5CDD">
        <w:rPr>
          <w:rFonts w:ascii="Times New Roman" w:hAnsi="Times New Roman"/>
          <w:sz w:val="24"/>
          <w:szCs w:val="24"/>
        </w:rPr>
        <w:t xml:space="preserve"> 449</w:t>
      </w:r>
      <w:r w:rsidRPr="002F5CDD">
        <w:rPr>
          <w:rFonts w:ascii="Times New Roman" w:hAnsi="Times New Roman"/>
          <w:b/>
          <w:sz w:val="24"/>
          <w:szCs w:val="24"/>
        </w:rPr>
        <w:t>,</w:t>
      </w:r>
      <w:r w:rsidRPr="002F5CDD">
        <w:rPr>
          <w:rFonts w:ascii="Times New Roman" w:hAnsi="Times New Roman"/>
          <w:sz w:val="24"/>
          <w:szCs w:val="24"/>
        </w:rPr>
        <w:t xml:space="preserve"> 463.</w:t>
      </w:r>
    </w:p>
    <w:p w14:paraId="27F4A719" w14:textId="084FCE7D"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Tuskan, G.A., Difazio, S., Jansson, S., Bohlmann, J., Grigoriev, I., Hellsten, U., et al. (2006). The genome of black cottonwood, </w:t>
      </w:r>
      <w:r w:rsidRPr="00D01A67">
        <w:rPr>
          <w:rFonts w:ascii="Times New Roman" w:hAnsi="Times New Roman"/>
          <w:i/>
          <w:iCs/>
          <w:sz w:val="24"/>
          <w:szCs w:val="24"/>
        </w:rPr>
        <w:t>Populus trichocarpa</w:t>
      </w:r>
      <w:r w:rsidRPr="002F5CDD">
        <w:rPr>
          <w:rFonts w:ascii="Times New Roman" w:hAnsi="Times New Roman"/>
          <w:sz w:val="24"/>
          <w:szCs w:val="24"/>
        </w:rPr>
        <w:t xml:space="preserve"> (Torr. &amp; Gray). </w:t>
      </w:r>
      <w:r w:rsidRPr="002F5CDD">
        <w:rPr>
          <w:rFonts w:ascii="Times New Roman" w:hAnsi="Times New Roman"/>
          <w:i/>
          <w:sz w:val="24"/>
          <w:szCs w:val="24"/>
        </w:rPr>
        <w:t>Science</w:t>
      </w:r>
      <w:r w:rsidRPr="002F5CDD">
        <w:rPr>
          <w:rFonts w:ascii="Times New Roman" w:hAnsi="Times New Roman"/>
          <w:sz w:val="24"/>
          <w:szCs w:val="24"/>
        </w:rPr>
        <w:t xml:space="preserve"> 313</w:t>
      </w:r>
      <w:r w:rsidRPr="002F5CDD">
        <w:rPr>
          <w:rFonts w:ascii="Times New Roman" w:hAnsi="Times New Roman"/>
          <w:b/>
          <w:sz w:val="24"/>
          <w:szCs w:val="24"/>
        </w:rPr>
        <w:t>,</w:t>
      </w:r>
      <w:r w:rsidRPr="002F5CDD">
        <w:rPr>
          <w:rFonts w:ascii="Times New Roman" w:hAnsi="Times New Roman"/>
          <w:sz w:val="24"/>
          <w:szCs w:val="24"/>
        </w:rPr>
        <w:t xml:space="preserve"> 1596-1604.</w:t>
      </w:r>
    </w:p>
    <w:p w14:paraId="383B5E70" w14:textId="7A3697D9" w:rsidR="002F5CDD" w:rsidRPr="002F5CDD" w:rsidRDefault="002F5CDD" w:rsidP="002F5CDD">
      <w:pPr>
        <w:pStyle w:val="EndNoteBibliography"/>
        <w:ind w:left="720" w:hanging="720"/>
        <w:rPr>
          <w:rFonts w:ascii="Times New Roman" w:hAnsi="Times New Roman"/>
          <w:sz w:val="24"/>
          <w:szCs w:val="24"/>
        </w:rPr>
      </w:pPr>
      <w:r w:rsidRPr="002F5CDD">
        <w:rPr>
          <w:rFonts w:ascii="Times New Roman" w:hAnsi="Times New Roman"/>
          <w:sz w:val="24"/>
          <w:szCs w:val="24"/>
        </w:rPr>
        <w:t xml:space="preserve">Wang, K., Wang, Z., Li, F., Ye, W., Wang, J., Song, G., </w:t>
      </w:r>
      <w:r>
        <w:rPr>
          <w:rFonts w:ascii="Times New Roman" w:hAnsi="Times New Roman"/>
          <w:sz w:val="24"/>
          <w:szCs w:val="24"/>
        </w:rPr>
        <w:t>et al</w:t>
      </w:r>
      <w:r w:rsidRPr="002F5CDD">
        <w:rPr>
          <w:rFonts w:ascii="Times New Roman" w:hAnsi="Times New Roman"/>
          <w:sz w:val="24"/>
          <w:szCs w:val="24"/>
        </w:rPr>
        <w:t xml:space="preserve">. (2012). The draft genome of a diploid cotton </w:t>
      </w:r>
      <w:r w:rsidRPr="00D01A67">
        <w:rPr>
          <w:rFonts w:ascii="Times New Roman" w:hAnsi="Times New Roman"/>
          <w:i/>
          <w:iCs/>
          <w:sz w:val="24"/>
          <w:szCs w:val="24"/>
        </w:rPr>
        <w:t>Gossypium raimondii</w:t>
      </w:r>
      <w:r w:rsidRPr="002F5CDD">
        <w:rPr>
          <w:rFonts w:ascii="Times New Roman" w:hAnsi="Times New Roman"/>
          <w:sz w:val="24"/>
          <w:szCs w:val="24"/>
        </w:rPr>
        <w:t xml:space="preserve">. </w:t>
      </w:r>
      <w:r w:rsidRPr="002F5CDD">
        <w:rPr>
          <w:rFonts w:ascii="Times New Roman" w:hAnsi="Times New Roman"/>
          <w:i/>
          <w:sz w:val="24"/>
          <w:szCs w:val="24"/>
        </w:rPr>
        <w:t>Nature Genetics</w:t>
      </w:r>
      <w:r w:rsidRPr="002F5CDD">
        <w:rPr>
          <w:rFonts w:ascii="Times New Roman" w:hAnsi="Times New Roman"/>
          <w:sz w:val="24"/>
          <w:szCs w:val="24"/>
        </w:rPr>
        <w:t xml:space="preserve"> 44</w:t>
      </w:r>
      <w:r w:rsidRPr="002F5CDD">
        <w:rPr>
          <w:rFonts w:ascii="Times New Roman" w:hAnsi="Times New Roman"/>
          <w:b/>
          <w:sz w:val="24"/>
          <w:szCs w:val="24"/>
        </w:rPr>
        <w:t>,</w:t>
      </w:r>
      <w:r w:rsidRPr="002F5CDD">
        <w:rPr>
          <w:rFonts w:ascii="Times New Roman" w:hAnsi="Times New Roman"/>
          <w:sz w:val="24"/>
          <w:szCs w:val="24"/>
        </w:rPr>
        <w:t xml:space="preserve"> 1098-1103.</w:t>
      </w:r>
    </w:p>
    <w:p w14:paraId="4A2B8830" w14:textId="034142A7" w:rsidR="002F5CDD" w:rsidRPr="00C828E5" w:rsidRDefault="002F5CDD" w:rsidP="002F5CDD">
      <w:pPr>
        <w:pStyle w:val="EndNoteBibliography"/>
        <w:ind w:left="720" w:hanging="720"/>
        <w:rPr>
          <w:rFonts w:ascii="Times New Roman" w:hAnsi="Times New Roman"/>
          <w:sz w:val="24"/>
          <w:szCs w:val="24"/>
          <w:lang w:val="de-DE"/>
        </w:rPr>
      </w:pPr>
      <w:r w:rsidRPr="002F5CDD">
        <w:rPr>
          <w:rFonts w:ascii="Times New Roman" w:hAnsi="Times New Roman"/>
          <w:sz w:val="24"/>
          <w:szCs w:val="24"/>
        </w:rPr>
        <w:t xml:space="preserve">Wang, X., Xu, Y., Zhang, S., Cao, L., Huang, Y., Cheng, J., </w:t>
      </w:r>
      <w:r>
        <w:rPr>
          <w:rFonts w:ascii="Times New Roman" w:hAnsi="Times New Roman"/>
          <w:sz w:val="24"/>
          <w:szCs w:val="24"/>
        </w:rPr>
        <w:t>et al</w:t>
      </w:r>
      <w:r w:rsidRPr="002F5CDD">
        <w:rPr>
          <w:rFonts w:ascii="Times New Roman" w:hAnsi="Times New Roman"/>
          <w:sz w:val="24"/>
          <w:szCs w:val="24"/>
        </w:rPr>
        <w:t xml:space="preserve">. (2017). Genomic analyses of primitive, wild and cultivated citrus provide insights into asexual reproduction. </w:t>
      </w:r>
      <w:r w:rsidRPr="00C828E5">
        <w:rPr>
          <w:rFonts w:ascii="Times New Roman" w:hAnsi="Times New Roman"/>
          <w:i/>
          <w:sz w:val="24"/>
          <w:szCs w:val="24"/>
          <w:lang w:val="de-DE"/>
        </w:rPr>
        <w:t>Nature Genetics</w:t>
      </w:r>
      <w:r w:rsidRPr="00C828E5">
        <w:rPr>
          <w:rFonts w:ascii="Times New Roman" w:hAnsi="Times New Roman"/>
          <w:sz w:val="24"/>
          <w:szCs w:val="24"/>
          <w:lang w:val="de-DE"/>
        </w:rPr>
        <w:t xml:space="preserve"> 49</w:t>
      </w:r>
      <w:r w:rsidRPr="00C828E5">
        <w:rPr>
          <w:rFonts w:ascii="Times New Roman" w:hAnsi="Times New Roman"/>
          <w:b/>
          <w:sz w:val="24"/>
          <w:szCs w:val="24"/>
          <w:lang w:val="de-DE"/>
        </w:rPr>
        <w:t>,</w:t>
      </w:r>
      <w:r w:rsidRPr="00C828E5">
        <w:rPr>
          <w:rFonts w:ascii="Times New Roman" w:hAnsi="Times New Roman"/>
          <w:sz w:val="24"/>
          <w:szCs w:val="24"/>
          <w:lang w:val="de-DE"/>
        </w:rPr>
        <w:t xml:space="preserve"> 765-772.</w:t>
      </w:r>
    </w:p>
    <w:p w14:paraId="59639CD5" w14:textId="0670757A" w:rsidR="002F5CDD" w:rsidRPr="002F5CDD" w:rsidRDefault="002F5CDD" w:rsidP="002F5CDD">
      <w:pPr>
        <w:pStyle w:val="EndNoteBibliography"/>
        <w:ind w:left="720" w:hanging="720"/>
        <w:rPr>
          <w:rFonts w:ascii="Times New Roman" w:hAnsi="Times New Roman"/>
          <w:sz w:val="24"/>
          <w:szCs w:val="24"/>
        </w:rPr>
      </w:pPr>
      <w:r w:rsidRPr="00C828E5">
        <w:rPr>
          <w:rFonts w:ascii="Times New Roman" w:hAnsi="Times New Roman"/>
          <w:sz w:val="24"/>
          <w:szCs w:val="24"/>
          <w:lang w:val="de-DE"/>
        </w:rPr>
        <w:t xml:space="preserve">Yuan, Z., Fang, Y., Zhang, T., Fei, Z., Han, F., Liu, C., et al. </w:t>
      </w:r>
      <w:r w:rsidRPr="002F5CDD">
        <w:rPr>
          <w:rFonts w:ascii="Times New Roman" w:hAnsi="Times New Roman"/>
          <w:sz w:val="24"/>
          <w:szCs w:val="24"/>
        </w:rPr>
        <w:t>(2018). The pomegranate (</w:t>
      </w:r>
      <w:r w:rsidRPr="00D01A67">
        <w:rPr>
          <w:rFonts w:ascii="Times New Roman" w:hAnsi="Times New Roman"/>
          <w:i/>
          <w:iCs/>
          <w:sz w:val="24"/>
          <w:szCs w:val="24"/>
        </w:rPr>
        <w:t>Punica granatum</w:t>
      </w:r>
      <w:r w:rsidRPr="002F5CDD">
        <w:rPr>
          <w:rFonts w:ascii="Times New Roman" w:hAnsi="Times New Roman"/>
          <w:sz w:val="24"/>
          <w:szCs w:val="24"/>
        </w:rPr>
        <w:t xml:space="preserve"> L.) genome provides insights into fruit quality and ovule developmental </w:t>
      </w:r>
      <w:r w:rsidRPr="002F5CDD">
        <w:rPr>
          <w:rFonts w:ascii="Times New Roman" w:hAnsi="Times New Roman"/>
          <w:sz w:val="24"/>
          <w:szCs w:val="24"/>
        </w:rPr>
        <w:lastRenderedPageBreak/>
        <w:t xml:space="preserve">biology. </w:t>
      </w:r>
      <w:r w:rsidRPr="002F5CDD">
        <w:rPr>
          <w:rFonts w:ascii="Times New Roman" w:hAnsi="Times New Roman"/>
          <w:i/>
          <w:sz w:val="24"/>
          <w:szCs w:val="24"/>
        </w:rPr>
        <w:t>Plant Biotechnology Journal</w:t>
      </w:r>
      <w:r w:rsidRPr="002F5CDD">
        <w:rPr>
          <w:rFonts w:ascii="Times New Roman" w:hAnsi="Times New Roman"/>
          <w:sz w:val="24"/>
          <w:szCs w:val="24"/>
        </w:rPr>
        <w:t xml:space="preserve"> 16</w:t>
      </w:r>
      <w:r w:rsidRPr="002F5CDD">
        <w:rPr>
          <w:rFonts w:ascii="Times New Roman" w:hAnsi="Times New Roman"/>
          <w:b/>
          <w:sz w:val="24"/>
          <w:szCs w:val="24"/>
        </w:rPr>
        <w:t>,</w:t>
      </w:r>
      <w:r w:rsidRPr="002F5CDD">
        <w:rPr>
          <w:rFonts w:ascii="Times New Roman" w:hAnsi="Times New Roman"/>
          <w:sz w:val="24"/>
          <w:szCs w:val="24"/>
        </w:rPr>
        <w:t xml:space="preserve"> 1363-1374.</w:t>
      </w:r>
    </w:p>
    <w:p w14:paraId="344E2EE0" w14:textId="45D54ECF" w:rsidR="0032296A" w:rsidRPr="002F5CDD" w:rsidRDefault="00932AC2" w:rsidP="00932AC2">
      <w:pPr>
        <w:widowControl/>
        <w:rPr>
          <w:sz w:val="24"/>
          <w:szCs w:val="24"/>
        </w:rPr>
      </w:pPr>
      <w:r w:rsidRPr="002F5CDD">
        <w:rPr>
          <w:sz w:val="24"/>
          <w:szCs w:val="24"/>
        </w:rPr>
        <w:fldChar w:fldCharType="end"/>
      </w:r>
      <w:r w:rsidR="00F044B0">
        <w:rPr>
          <w:sz w:val="24"/>
          <w:szCs w:val="24"/>
        </w:rPr>
        <w:fldChar w:fldCharType="begin"/>
      </w:r>
      <w:r w:rsidR="00F044B0">
        <w:rPr>
          <w:sz w:val="24"/>
          <w:szCs w:val="24"/>
        </w:rPr>
        <w:instrText xml:space="preserve"> ADDIN </w:instrText>
      </w:r>
      <w:r w:rsidR="00F044B0">
        <w:rPr>
          <w:sz w:val="24"/>
          <w:szCs w:val="24"/>
        </w:rPr>
        <w:fldChar w:fldCharType="end"/>
      </w:r>
    </w:p>
    <w:sectPr w:rsidR="0032296A" w:rsidRPr="002F5CDD" w:rsidSect="00C828E5">
      <w:footerReference w:type="default" r:id="rId38"/>
      <w:pgSz w:w="11906" w:h="16838"/>
      <w:pgMar w:top="1701" w:right="1418" w:bottom="1701"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36D51" w14:textId="77777777" w:rsidR="00246BD5" w:rsidRDefault="00246BD5" w:rsidP="002127E5">
      <w:r>
        <w:separator/>
      </w:r>
    </w:p>
  </w:endnote>
  <w:endnote w:type="continuationSeparator" w:id="0">
    <w:p w14:paraId="69F736CD" w14:textId="77777777" w:rsidR="00246BD5" w:rsidRDefault="00246BD5" w:rsidP="002127E5">
      <w:r>
        <w:continuationSeparator/>
      </w:r>
    </w:p>
  </w:endnote>
  <w:endnote w:type="continuationNotice" w:id="1">
    <w:p w14:paraId="778979EE" w14:textId="77777777" w:rsidR="00246BD5" w:rsidRDefault="00246B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7570527"/>
      <w:docPartObj>
        <w:docPartGallery w:val="Page Numbers (Bottom of Page)"/>
        <w:docPartUnique/>
      </w:docPartObj>
    </w:sdtPr>
    <w:sdtEndPr>
      <w:rPr>
        <w:noProof/>
      </w:rPr>
    </w:sdtEndPr>
    <w:sdtContent>
      <w:p w14:paraId="19DC3428" w14:textId="77777777" w:rsidR="00932AC2" w:rsidRDefault="00932AC2">
        <w:pPr>
          <w:pStyle w:val="a5"/>
          <w:jc w:val="right"/>
        </w:pPr>
        <w:r>
          <w:fldChar w:fldCharType="begin"/>
        </w:r>
        <w:r>
          <w:instrText xml:space="preserve"> PAGE   \* MERGEFORMAT </w:instrText>
        </w:r>
        <w:r>
          <w:fldChar w:fldCharType="separate"/>
        </w:r>
        <w:r>
          <w:rPr>
            <w:noProof/>
          </w:rPr>
          <w:t>2</w:t>
        </w:r>
        <w:r>
          <w:rPr>
            <w:noProof/>
          </w:rPr>
          <w:fldChar w:fldCharType="end"/>
        </w:r>
      </w:p>
    </w:sdtContent>
  </w:sdt>
  <w:p w14:paraId="2FC99988" w14:textId="77777777" w:rsidR="00932AC2" w:rsidRDefault="00932AC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0540016"/>
      <w:docPartObj>
        <w:docPartGallery w:val="Page Numbers (Bottom of Page)"/>
        <w:docPartUnique/>
      </w:docPartObj>
    </w:sdtPr>
    <w:sdtEndPr>
      <w:rPr>
        <w:noProof/>
      </w:rPr>
    </w:sdtEndPr>
    <w:sdtContent>
      <w:p w14:paraId="3430B120" w14:textId="0A6676FC" w:rsidR="00095F0B" w:rsidRDefault="00095F0B">
        <w:pPr>
          <w:pStyle w:val="a5"/>
          <w:jc w:val="right"/>
        </w:pPr>
        <w:r>
          <w:fldChar w:fldCharType="begin"/>
        </w:r>
        <w:r>
          <w:instrText xml:space="preserve"> PAGE   \* MERGEFORMAT </w:instrText>
        </w:r>
        <w:r>
          <w:fldChar w:fldCharType="separate"/>
        </w:r>
        <w:r>
          <w:rPr>
            <w:noProof/>
          </w:rPr>
          <w:t>2</w:t>
        </w:r>
        <w:r>
          <w:rPr>
            <w:noProof/>
          </w:rPr>
          <w:fldChar w:fldCharType="end"/>
        </w:r>
      </w:p>
    </w:sdtContent>
  </w:sdt>
  <w:p w14:paraId="671F4C94" w14:textId="77777777" w:rsidR="00095F0B" w:rsidRDefault="00095F0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AF8544" w14:textId="77777777" w:rsidR="00246BD5" w:rsidRDefault="00246BD5" w:rsidP="002127E5">
      <w:r>
        <w:separator/>
      </w:r>
    </w:p>
  </w:footnote>
  <w:footnote w:type="continuationSeparator" w:id="0">
    <w:p w14:paraId="53B608F8" w14:textId="77777777" w:rsidR="00246BD5" w:rsidRDefault="00246BD5" w:rsidP="002127E5">
      <w:r>
        <w:continuationSeparator/>
      </w:r>
    </w:p>
  </w:footnote>
  <w:footnote w:type="continuationNotice" w:id="1">
    <w:p w14:paraId="021199ED" w14:textId="77777777" w:rsidR="00246BD5" w:rsidRDefault="00246BD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9E7A18"/>
    <w:multiLevelType w:val="hybridMultilevel"/>
    <w:tmpl w:val="89E6AE38"/>
    <w:lvl w:ilvl="0" w:tplc="1F1493A6">
      <w:start w:val="1"/>
      <w:numFmt w:val="bullet"/>
      <w:lvlText w:val="•"/>
      <w:lvlJc w:val="left"/>
      <w:pPr>
        <w:tabs>
          <w:tab w:val="num" w:pos="720"/>
        </w:tabs>
        <w:ind w:left="720" w:hanging="360"/>
      </w:pPr>
      <w:rPr>
        <w:rFonts w:ascii="Arial" w:hAnsi="Arial" w:hint="default"/>
      </w:rPr>
    </w:lvl>
    <w:lvl w:ilvl="1" w:tplc="C8AE3D8E" w:tentative="1">
      <w:start w:val="1"/>
      <w:numFmt w:val="bullet"/>
      <w:lvlText w:val="•"/>
      <w:lvlJc w:val="left"/>
      <w:pPr>
        <w:tabs>
          <w:tab w:val="num" w:pos="1440"/>
        </w:tabs>
        <w:ind w:left="1440" w:hanging="360"/>
      </w:pPr>
      <w:rPr>
        <w:rFonts w:ascii="Arial" w:hAnsi="Arial" w:hint="default"/>
      </w:rPr>
    </w:lvl>
    <w:lvl w:ilvl="2" w:tplc="E4A89586" w:tentative="1">
      <w:start w:val="1"/>
      <w:numFmt w:val="bullet"/>
      <w:lvlText w:val="•"/>
      <w:lvlJc w:val="left"/>
      <w:pPr>
        <w:tabs>
          <w:tab w:val="num" w:pos="2160"/>
        </w:tabs>
        <w:ind w:left="2160" w:hanging="360"/>
      </w:pPr>
      <w:rPr>
        <w:rFonts w:ascii="Arial" w:hAnsi="Arial" w:hint="default"/>
      </w:rPr>
    </w:lvl>
    <w:lvl w:ilvl="3" w:tplc="E05A73DE" w:tentative="1">
      <w:start w:val="1"/>
      <w:numFmt w:val="bullet"/>
      <w:lvlText w:val="•"/>
      <w:lvlJc w:val="left"/>
      <w:pPr>
        <w:tabs>
          <w:tab w:val="num" w:pos="2880"/>
        </w:tabs>
        <w:ind w:left="2880" w:hanging="360"/>
      </w:pPr>
      <w:rPr>
        <w:rFonts w:ascii="Arial" w:hAnsi="Arial" w:hint="default"/>
      </w:rPr>
    </w:lvl>
    <w:lvl w:ilvl="4" w:tplc="965E1E10" w:tentative="1">
      <w:start w:val="1"/>
      <w:numFmt w:val="bullet"/>
      <w:lvlText w:val="•"/>
      <w:lvlJc w:val="left"/>
      <w:pPr>
        <w:tabs>
          <w:tab w:val="num" w:pos="3600"/>
        </w:tabs>
        <w:ind w:left="3600" w:hanging="360"/>
      </w:pPr>
      <w:rPr>
        <w:rFonts w:ascii="Arial" w:hAnsi="Arial" w:hint="default"/>
      </w:rPr>
    </w:lvl>
    <w:lvl w:ilvl="5" w:tplc="A622E4F8" w:tentative="1">
      <w:start w:val="1"/>
      <w:numFmt w:val="bullet"/>
      <w:lvlText w:val="•"/>
      <w:lvlJc w:val="left"/>
      <w:pPr>
        <w:tabs>
          <w:tab w:val="num" w:pos="4320"/>
        </w:tabs>
        <w:ind w:left="4320" w:hanging="360"/>
      </w:pPr>
      <w:rPr>
        <w:rFonts w:ascii="Arial" w:hAnsi="Arial" w:hint="default"/>
      </w:rPr>
    </w:lvl>
    <w:lvl w:ilvl="6" w:tplc="823C979C" w:tentative="1">
      <w:start w:val="1"/>
      <w:numFmt w:val="bullet"/>
      <w:lvlText w:val="•"/>
      <w:lvlJc w:val="left"/>
      <w:pPr>
        <w:tabs>
          <w:tab w:val="num" w:pos="5040"/>
        </w:tabs>
        <w:ind w:left="5040" w:hanging="360"/>
      </w:pPr>
      <w:rPr>
        <w:rFonts w:ascii="Arial" w:hAnsi="Arial" w:hint="default"/>
      </w:rPr>
    </w:lvl>
    <w:lvl w:ilvl="7" w:tplc="CE68105A" w:tentative="1">
      <w:start w:val="1"/>
      <w:numFmt w:val="bullet"/>
      <w:lvlText w:val="•"/>
      <w:lvlJc w:val="left"/>
      <w:pPr>
        <w:tabs>
          <w:tab w:val="num" w:pos="5760"/>
        </w:tabs>
        <w:ind w:left="5760" w:hanging="360"/>
      </w:pPr>
      <w:rPr>
        <w:rFonts w:ascii="Arial" w:hAnsi="Arial" w:hint="default"/>
      </w:rPr>
    </w:lvl>
    <w:lvl w:ilvl="8" w:tplc="B2D874E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651E6E47"/>
    <w:multiLevelType w:val="hybridMultilevel"/>
    <w:tmpl w:val="CC4AEED8"/>
    <w:lvl w:ilvl="0" w:tplc="389E914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hyphenationZone w:val="425"/>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0MzCxNDMyN7A0NjNS0lEKTi0uzszPAykwNqgFAC4jve0tAAAA"/>
    <w:docVar w:name="EN.InstantFormat" w:val="&lt;ENInstantFormat&gt;&lt;Enabled&gt;1&lt;/Enabled&gt;&lt;ScanUnformatted&gt;1&lt;/ScanUnformatted&gt;&lt;ScanChanges&gt;1&lt;/ScanChanges&gt;&lt;Suspended&gt;0&lt;/Suspended&gt;&lt;/ENInstantFormat&gt;"/>
    <w:docVar w:name="EN.Layout" w:val="&lt;ENLayout&gt;&lt;Style&gt;Frontiers Science&lt;/Style&gt;&lt;LeftDelim&gt;{&lt;/LeftDelim&gt;&lt;RightDelim&gt;}&lt;/RightDelim&gt;&lt;FontName&gt;等线 Light&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x2t55xxuzf0thead9cv9z9ktzz5tvdwtper&quot;&gt;yellowhorn_journal&lt;record-ids&gt;&lt;item&gt;358&lt;/item&gt;&lt;item&gt;387&lt;/item&gt;&lt;item&gt;390&lt;/item&gt;&lt;item&gt;393&lt;/item&gt;&lt;item&gt;396&lt;/item&gt;&lt;item&gt;398&lt;/item&gt;&lt;item&gt;406&lt;/item&gt;&lt;item&gt;415&lt;/item&gt;&lt;item&gt;422&lt;/item&gt;&lt;item&gt;444&lt;/item&gt;&lt;item&gt;460&lt;/item&gt;&lt;item&gt;462&lt;/item&gt;&lt;item&gt;476&lt;/item&gt;&lt;item&gt;498&lt;/item&gt;&lt;item&gt;504&lt;/item&gt;&lt;item&gt;512&lt;/item&gt;&lt;/record-ids&gt;&lt;/item&gt;&lt;/Libraries&gt;"/>
  </w:docVars>
  <w:rsids>
    <w:rsidRoot w:val="00A70D18"/>
    <w:rsid w:val="00002B74"/>
    <w:rsid w:val="00005F43"/>
    <w:rsid w:val="0001421D"/>
    <w:rsid w:val="000143B8"/>
    <w:rsid w:val="00014644"/>
    <w:rsid w:val="000213A6"/>
    <w:rsid w:val="00022A7F"/>
    <w:rsid w:val="00026676"/>
    <w:rsid w:val="0003013B"/>
    <w:rsid w:val="000309F2"/>
    <w:rsid w:val="0003299A"/>
    <w:rsid w:val="000346F2"/>
    <w:rsid w:val="00034788"/>
    <w:rsid w:val="00045876"/>
    <w:rsid w:val="00047715"/>
    <w:rsid w:val="000522AE"/>
    <w:rsid w:val="000522E1"/>
    <w:rsid w:val="00053414"/>
    <w:rsid w:val="00053FED"/>
    <w:rsid w:val="00054D97"/>
    <w:rsid w:val="00055FF1"/>
    <w:rsid w:val="00060EE0"/>
    <w:rsid w:val="0006182C"/>
    <w:rsid w:val="000655AA"/>
    <w:rsid w:val="00066943"/>
    <w:rsid w:val="00067095"/>
    <w:rsid w:val="000701CC"/>
    <w:rsid w:val="00072466"/>
    <w:rsid w:val="00074F21"/>
    <w:rsid w:val="000761D2"/>
    <w:rsid w:val="0008023E"/>
    <w:rsid w:val="00080274"/>
    <w:rsid w:val="0008362B"/>
    <w:rsid w:val="00084B37"/>
    <w:rsid w:val="00087114"/>
    <w:rsid w:val="00087328"/>
    <w:rsid w:val="0009350A"/>
    <w:rsid w:val="00093E89"/>
    <w:rsid w:val="00095F0B"/>
    <w:rsid w:val="00097AE8"/>
    <w:rsid w:val="000A1382"/>
    <w:rsid w:val="000A1C19"/>
    <w:rsid w:val="000B17D4"/>
    <w:rsid w:val="000B3FCF"/>
    <w:rsid w:val="000B58F5"/>
    <w:rsid w:val="000B5EF4"/>
    <w:rsid w:val="000B6462"/>
    <w:rsid w:val="000B7BF0"/>
    <w:rsid w:val="000B7CF0"/>
    <w:rsid w:val="000C0028"/>
    <w:rsid w:val="000C30D2"/>
    <w:rsid w:val="000C3253"/>
    <w:rsid w:val="000C55A0"/>
    <w:rsid w:val="000C67EB"/>
    <w:rsid w:val="000C6D6D"/>
    <w:rsid w:val="000C7902"/>
    <w:rsid w:val="000C7BEA"/>
    <w:rsid w:val="000D0D89"/>
    <w:rsid w:val="000D5E1E"/>
    <w:rsid w:val="000D7E7D"/>
    <w:rsid w:val="000E31A4"/>
    <w:rsid w:val="000E35A1"/>
    <w:rsid w:val="000E3653"/>
    <w:rsid w:val="000E75D2"/>
    <w:rsid w:val="000F1DA0"/>
    <w:rsid w:val="000F3B56"/>
    <w:rsid w:val="000F7EAE"/>
    <w:rsid w:val="00101CB9"/>
    <w:rsid w:val="00102005"/>
    <w:rsid w:val="00102B0E"/>
    <w:rsid w:val="001062EA"/>
    <w:rsid w:val="0010732B"/>
    <w:rsid w:val="00110844"/>
    <w:rsid w:val="00111E30"/>
    <w:rsid w:val="00112506"/>
    <w:rsid w:val="00112879"/>
    <w:rsid w:val="00120081"/>
    <w:rsid w:val="001217AE"/>
    <w:rsid w:val="001220B5"/>
    <w:rsid w:val="001220DA"/>
    <w:rsid w:val="001230E9"/>
    <w:rsid w:val="00123371"/>
    <w:rsid w:val="00124A7D"/>
    <w:rsid w:val="0012593C"/>
    <w:rsid w:val="00127185"/>
    <w:rsid w:val="00130FBB"/>
    <w:rsid w:val="001317FC"/>
    <w:rsid w:val="00133BB9"/>
    <w:rsid w:val="00134D0B"/>
    <w:rsid w:val="00137122"/>
    <w:rsid w:val="00137B16"/>
    <w:rsid w:val="00140FB8"/>
    <w:rsid w:val="001434DD"/>
    <w:rsid w:val="001502AF"/>
    <w:rsid w:val="00150594"/>
    <w:rsid w:val="00151D28"/>
    <w:rsid w:val="0015250E"/>
    <w:rsid w:val="00152800"/>
    <w:rsid w:val="001543E7"/>
    <w:rsid w:val="00154F24"/>
    <w:rsid w:val="0015714B"/>
    <w:rsid w:val="001575A9"/>
    <w:rsid w:val="00157789"/>
    <w:rsid w:val="00161499"/>
    <w:rsid w:val="001615F7"/>
    <w:rsid w:val="00167B6F"/>
    <w:rsid w:val="00167C4A"/>
    <w:rsid w:val="00174260"/>
    <w:rsid w:val="0017551F"/>
    <w:rsid w:val="001800FA"/>
    <w:rsid w:val="001808E7"/>
    <w:rsid w:val="001835DE"/>
    <w:rsid w:val="00186AE7"/>
    <w:rsid w:val="00196D4D"/>
    <w:rsid w:val="00197593"/>
    <w:rsid w:val="00197D8C"/>
    <w:rsid w:val="001A283C"/>
    <w:rsid w:val="001A4386"/>
    <w:rsid w:val="001A5518"/>
    <w:rsid w:val="001A56DA"/>
    <w:rsid w:val="001A58B9"/>
    <w:rsid w:val="001A62F0"/>
    <w:rsid w:val="001A6FA1"/>
    <w:rsid w:val="001B06A5"/>
    <w:rsid w:val="001B1C42"/>
    <w:rsid w:val="001B1EBB"/>
    <w:rsid w:val="001B2B75"/>
    <w:rsid w:val="001B6664"/>
    <w:rsid w:val="001B7B05"/>
    <w:rsid w:val="001C2262"/>
    <w:rsid w:val="001C32DF"/>
    <w:rsid w:val="001C45E7"/>
    <w:rsid w:val="001C701A"/>
    <w:rsid w:val="001D10F6"/>
    <w:rsid w:val="001D4FEB"/>
    <w:rsid w:val="001E5153"/>
    <w:rsid w:val="001E5C8D"/>
    <w:rsid w:val="001E6425"/>
    <w:rsid w:val="001E7760"/>
    <w:rsid w:val="001F126B"/>
    <w:rsid w:val="001F3886"/>
    <w:rsid w:val="001F3A69"/>
    <w:rsid w:val="00200086"/>
    <w:rsid w:val="002007E5"/>
    <w:rsid w:val="002013E5"/>
    <w:rsid w:val="00202671"/>
    <w:rsid w:val="00203081"/>
    <w:rsid w:val="002042A8"/>
    <w:rsid w:val="002049E9"/>
    <w:rsid w:val="002050B9"/>
    <w:rsid w:val="00206435"/>
    <w:rsid w:val="0021279D"/>
    <w:rsid w:val="002127E5"/>
    <w:rsid w:val="00212ACD"/>
    <w:rsid w:val="002137D5"/>
    <w:rsid w:val="00213F4F"/>
    <w:rsid w:val="0021461A"/>
    <w:rsid w:val="002257C1"/>
    <w:rsid w:val="0022695B"/>
    <w:rsid w:val="002278D9"/>
    <w:rsid w:val="00231699"/>
    <w:rsid w:val="00232E6D"/>
    <w:rsid w:val="00233C5F"/>
    <w:rsid w:val="00234DAE"/>
    <w:rsid w:val="00235C60"/>
    <w:rsid w:val="0023617B"/>
    <w:rsid w:val="00236CF4"/>
    <w:rsid w:val="00237E93"/>
    <w:rsid w:val="00240580"/>
    <w:rsid w:val="00242682"/>
    <w:rsid w:val="00245EF3"/>
    <w:rsid w:val="002460B8"/>
    <w:rsid w:val="002462D1"/>
    <w:rsid w:val="00246BD5"/>
    <w:rsid w:val="002475F2"/>
    <w:rsid w:val="00251144"/>
    <w:rsid w:val="00254831"/>
    <w:rsid w:val="00255AA0"/>
    <w:rsid w:val="002563AB"/>
    <w:rsid w:val="002573C5"/>
    <w:rsid w:val="00260687"/>
    <w:rsid w:val="002748B4"/>
    <w:rsid w:val="00275277"/>
    <w:rsid w:val="0027793E"/>
    <w:rsid w:val="00280136"/>
    <w:rsid w:val="00280B69"/>
    <w:rsid w:val="00280C22"/>
    <w:rsid w:val="00282C29"/>
    <w:rsid w:val="00284018"/>
    <w:rsid w:val="0028442B"/>
    <w:rsid w:val="002858FC"/>
    <w:rsid w:val="00287434"/>
    <w:rsid w:val="00291C06"/>
    <w:rsid w:val="0029339C"/>
    <w:rsid w:val="00293B4F"/>
    <w:rsid w:val="00295854"/>
    <w:rsid w:val="002964BA"/>
    <w:rsid w:val="002A2B84"/>
    <w:rsid w:val="002A3810"/>
    <w:rsid w:val="002A4C64"/>
    <w:rsid w:val="002A59B2"/>
    <w:rsid w:val="002A66A0"/>
    <w:rsid w:val="002A735E"/>
    <w:rsid w:val="002B5030"/>
    <w:rsid w:val="002B6508"/>
    <w:rsid w:val="002C0815"/>
    <w:rsid w:val="002C1D63"/>
    <w:rsid w:val="002C2B24"/>
    <w:rsid w:val="002C3008"/>
    <w:rsid w:val="002C5D90"/>
    <w:rsid w:val="002C6232"/>
    <w:rsid w:val="002D316E"/>
    <w:rsid w:val="002D3A46"/>
    <w:rsid w:val="002D6909"/>
    <w:rsid w:val="002E0029"/>
    <w:rsid w:val="002E50D6"/>
    <w:rsid w:val="002E52EB"/>
    <w:rsid w:val="002F077A"/>
    <w:rsid w:val="002F4150"/>
    <w:rsid w:val="002F5CDD"/>
    <w:rsid w:val="002F6233"/>
    <w:rsid w:val="002F6914"/>
    <w:rsid w:val="002F7BE2"/>
    <w:rsid w:val="003022F6"/>
    <w:rsid w:val="00302E9D"/>
    <w:rsid w:val="00306140"/>
    <w:rsid w:val="00307134"/>
    <w:rsid w:val="003144F8"/>
    <w:rsid w:val="0031471D"/>
    <w:rsid w:val="003215F6"/>
    <w:rsid w:val="0032296A"/>
    <w:rsid w:val="003252AF"/>
    <w:rsid w:val="00325F7E"/>
    <w:rsid w:val="00327B70"/>
    <w:rsid w:val="00327CA8"/>
    <w:rsid w:val="00331C99"/>
    <w:rsid w:val="00333267"/>
    <w:rsid w:val="003436E1"/>
    <w:rsid w:val="00344BCA"/>
    <w:rsid w:val="00345148"/>
    <w:rsid w:val="00345284"/>
    <w:rsid w:val="003465F9"/>
    <w:rsid w:val="00351B83"/>
    <w:rsid w:val="003542EF"/>
    <w:rsid w:val="00354681"/>
    <w:rsid w:val="0035478A"/>
    <w:rsid w:val="0035687F"/>
    <w:rsid w:val="003649E5"/>
    <w:rsid w:val="00365C8E"/>
    <w:rsid w:val="003677E2"/>
    <w:rsid w:val="00370543"/>
    <w:rsid w:val="00370C2B"/>
    <w:rsid w:val="00371977"/>
    <w:rsid w:val="00374455"/>
    <w:rsid w:val="00374F59"/>
    <w:rsid w:val="00375DCF"/>
    <w:rsid w:val="00376712"/>
    <w:rsid w:val="003843E8"/>
    <w:rsid w:val="00384A97"/>
    <w:rsid w:val="00387DC5"/>
    <w:rsid w:val="00392756"/>
    <w:rsid w:val="00395478"/>
    <w:rsid w:val="003A0095"/>
    <w:rsid w:val="003A1201"/>
    <w:rsid w:val="003A5A59"/>
    <w:rsid w:val="003A5CAD"/>
    <w:rsid w:val="003B105C"/>
    <w:rsid w:val="003B153C"/>
    <w:rsid w:val="003B3D55"/>
    <w:rsid w:val="003B455B"/>
    <w:rsid w:val="003B48D3"/>
    <w:rsid w:val="003B62CC"/>
    <w:rsid w:val="003B6F73"/>
    <w:rsid w:val="003B6FC9"/>
    <w:rsid w:val="003C0452"/>
    <w:rsid w:val="003C08B6"/>
    <w:rsid w:val="003C17F4"/>
    <w:rsid w:val="003C21E9"/>
    <w:rsid w:val="003C3554"/>
    <w:rsid w:val="003C3838"/>
    <w:rsid w:val="003C3BDF"/>
    <w:rsid w:val="003C3C39"/>
    <w:rsid w:val="003C451C"/>
    <w:rsid w:val="003C62BD"/>
    <w:rsid w:val="003C7572"/>
    <w:rsid w:val="003D4EFA"/>
    <w:rsid w:val="003D6AB5"/>
    <w:rsid w:val="003E2649"/>
    <w:rsid w:val="003E3FA7"/>
    <w:rsid w:val="003E6749"/>
    <w:rsid w:val="003F2144"/>
    <w:rsid w:val="003F2562"/>
    <w:rsid w:val="003F2B1E"/>
    <w:rsid w:val="003F4873"/>
    <w:rsid w:val="003F7311"/>
    <w:rsid w:val="004024B0"/>
    <w:rsid w:val="00402682"/>
    <w:rsid w:val="0040362E"/>
    <w:rsid w:val="0040464E"/>
    <w:rsid w:val="00404DA6"/>
    <w:rsid w:val="00405039"/>
    <w:rsid w:val="004053C9"/>
    <w:rsid w:val="004053EA"/>
    <w:rsid w:val="00407EA5"/>
    <w:rsid w:val="004175F9"/>
    <w:rsid w:val="00420ABE"/>
    <w:rsid w:val="00420C2F"/>
    <w:rsid w:val="004237DC"/>
    <w:rsid w:val="00423883"/>
    <w:rsid w:val="00426DCC"/>
    <w:rsid w:val="00431669"/>
    <w:rsid w:val="00436F67"/>
    <w:rsid w:val="00440A9C"/>
    <w:rsid w:val="00441E4C"/>
    <w:rsid w:val="004427D4"/>
    <w:rsid w:val="00444E46"/>
    <w:rsid w:val="00444FD9"/>
    <w:rsid w:val="00447C59"/>
    <w:rsid w:val="00450E58"/>
    <w:rsid w:val="0045137C"/>
    <w:rsid w:val="004517D3"/>
    <w:rsid w:val="00451FBF"/>
    <w:rsid w:val="004541ED"/>
    <w:rsid w:val="00457E41"/>
    <w:rsid w:val="00461D55"/>
    <w:rsid w:val="00465708"/>
    <w:rsid w:val="00466626"/>
    <w:rsid w:val="004809F9"/>
    <w:rsid w:val="00481FCB"/>
    <w:rsid w:val="0048254A"/>
    <w:rsid w:val="0048267D"/>
    <w:rsid w:val="00485824"/>
    <w:rsid w:val="00485B90"/>
    <w:rsid w:val="00492AD7"/>
    <w:rsid w:val="00494221"/>
    <w:rsid w:val="00495840"/>
    <w:rsid w:val="00496F5D"/>
    <w:rsid w:val="004A1780"/>
    <w:rsid w:val="004A5E24"/>
    <w:rsid w:val="004A74E6"/>
    <w:rsid w:val="004A7C17"/>
    <w:rsid w:val="004B6FFB"/>
    <w:rsid w:val="004B75F4"/>
    <w:rsid w:val="004B7FC1"/>
    <w:rsid w:val="004C03B4"/>
    <w:rsid w:val="004C04F0"/>
    <w:rsid w:val="004C07C4"/>
    <w:rsid w:val="004C152E"/>
    <w:rsid w:val="004C1810"/>
    <w:rsid w:val="004C1827"/>
    <w:rsid w:val="004C4F87"/>
    <w:rsid w:val="004C5977"/>
    <w:rsid w:val="004C5D44"/>
    <w:rsid w:val="004C6084"/>
    <w:rsid w:val="004D1199"/>
    <w:rsid w:val="004D1A40"/>
    <w:rsid w:val="004D5A8C"/>
    <w:rsid w:val="004D7B87"/>
    <w:rsid w:val="004E1836"/>
    <w:rsid w:val="004E26ED"/>
    <w:rsid w:val="004E2C50"/>
    <w:rsid w:val="004E3531"/>
    <w:rsid w:val="004F0C13"/>
    <w:rsid w:val="004F4DD5"/>
    <w:rsid w:val="004F6688"/>
    <w:rsid w:val="004F70C2"/>
    <w:rsid w:val="00500587"/>
    <w:rsid w:val="0050321F"/>
    <w:rsid w:val="00503D62"/>
    <w:rsid w:val="0051093F"/>
    <w:rsid w:val="0051145E"/>
    <w:rsid w:val="005115B0"/>
    <w:rsid w:val="0051256C"/>
    <w:rsid w:val="00512B1D"/>
    <w:rsid w:val="005145E9"/>
    <w:rsid w:val="0051658F"/>
    <w:rsid w:val="00517B22"/>
    <w:rsid w:val="00520F76"/>
    <w:rsid w:val="00521438"/>
    <w:rsid w:val="00523E11"/>
    <w:rsid w:val="005248BD"/>
    <w:rsid w:val="005304DD"/>
    <w:rsid w:val="0053150F"/>
    <w:rsid w:val="00532941"/>
    <w:rsid w:val="00532EB9"/>
    <w:rsid w:val="005357CB"/>
    <w:rsid w:val="0053614D"/>
    <w:rsid w:val="0053618E"/>
    <w:rsid w:val="00537603"/>
    <w:rsid w:val="00541838"/>
    <w:rsid w:val="0054388C"/>
    <w:rsid w:val="0054646E"/>
    <w:rsid w:val="00547070"/>
    <w:rsid w:val="005537C2"/>
    <w:rsid w:val="00554905"/>
    <w:rsid w:val="005613AB"/>
    <w:rsid w:val="00561A97"/>
    <w:rsid w:val="0056224B"/>
    <w:rsid w:val="00565275"/>
    <w:rsid w:val="00565CC4"/>
    <w:rsid w:val="0056658B"/>
    <w:rsid w:val="005669C8"/>
    <w:rsid w:val="00571F80"/>
    <w:rsid w:val="005730C9"/>
    <w:rsid w:val="00574E40"/>
    <w:rsid w:val="005752EA"/>
    <w:rsid w:val="00576497"/>
    <w:rsid w:val="00576D30"/>
    <w:rsid w:val="00580622"/>
    <w:rsid w:val="00580D65"/>
    <w:rsid w:val="00582D91"/>
    <w:rsid w:val="00585A6C"/>
    <w:rsid w:val="0058696B"/>
    <w:rsid w:val="00586C45"/>
    <w:rsid w:val="00586C8B"/>
    <w:rsid w:val="00587B7A"/>
    <w:rsid w:val="0059005A"/>
    <w:rsid w:val="0059008A"/>
    <w:rsid w:val="00590C20"/>
    <w:rsid w:val="00592140"/>
    <w:rsid w:val="005929EF"/>
    <w:rsid w:val="00594363"/>
    <w:rsid w:val="005A17A5"/>
    <w:rsid w:val="005A2A0F"/>
    <w:rsid w:val="005A4552"/>
    <w:rsid w:val="005A47C8"/>
    <w:rsid w:val="005A4D5F"/>
    <w:rsid w:val="005B07C4"/>
    <w:rsid w:val="005B1BE2"/>
    <w:rsid w:val="005B20EE"/>
    <w:rsid w:val="005B3A07"/>
    <w:rsid w:val="005B4C1D"/>
    <w:rsid w:val="005B63B4"/>
    <w:rsid w:val="005B6E5C"/>
    <w:rsid w:val="005B78C2"/>
    <w:rsid w:val="005C0C2A"/>
    <w:rsid w:val="005C4A9C"/>
    <w:rsid w:val="005C77FC"/>
    <w:rsid w:val="005D3549"/>
    <w:rsid w:val="005D40B9"/>
    <w:rsid w:val="005E605D"/>
    <w:rsid w:val="005E7694"/>
    <w:rsid w:val="005E7C37"/>
    <w:rsid w:val="005E7CF9"/>
    <w:rsid w:val="005F0DA3"/>
    <w:rsid w:val="005F1E54"/>
    <w:rsid w:val="005F47D2"/>
    <w:rsid w:val="005F6ECB"/>
    <w:rsid w:val="005F75C1"/>
    <w:rsid w:val="00600AD0"/>
    <w:rsid w:val="00600B35"/>
    <w:rsid w:val="00600D1B"/>
    <w:rsid w:val="00601733"/>
    <w:rsid w:val="00601EEB"/>
    <w:rsid w:val="00606A02"/>
    <w:rsid w:val="00610396"/>
    <w:rsid w:val="0061173D"/>
    <w:rsid w:val="006130C2"/>
    <w:rsid w:val="006131E4"/>
    <w:rsid w:val="006135C5"/>
    <w:rsid w:val="00613BF5"/>
    <w:rsid w:val="00615CD7"/>
    <w:rsid w:val="00615F9E"/>
    <w:rsid w:val="0061623A"/>
    <w:rsid w:val="006264FB"/>
    <w:rsid w:val="0062799F"/>
    <w:rsid w:val="00631085"/>
    <w:rsid w:val="006313A1"/>
    <w:rsid w:val="00631841"/>
    <w:rsid w:val="006332FE"/>
    <w:rsid w:val="00633D69"/>
    <w:rsid w:val="00635258"/>
    <w:rsid w:val="0063571E"/>
    <w:rsid w:val="006358C7"/>
    <w:rsid w:val="00636069"/>
    <w:rsid w:val="0063698C"/>
    <w:rsid w:val="00640B29"/>
    <w:rsid w:val="00641CA5"/>
    <w:rsid w:val="00644975"/>
    <w:rsid w:val="00644EA0"/>
    <w:rsid w:val="006459B7"/>
    <w:rsid w:val="0064678E"/>
    <w:rsid w:val="00650134"/>
    <w:rsid w:val="00652FC2"/>
    <w:rsid w:val="006533DE"/>
    <w:rsid w:val="0065378B"/>
    <w:rsid w:val="006544AC"/>
    <w:rsid w:val="00654C8C"/>
    <w:rsid w:val="00663EA4"/>
    <w:rsid w:val="00666C0F"/>
    <w:rsid w:val="0067112C"/>
    <w:rsid w:val="00671662"/>
    <w:rsid w:val="00672251"/>
    <w:rsid w:val="0067239C"/>
    <w:rsid w:val="006723E9"/>
    <w:rsid w:val="00674A95"/>
    <w:rsid w:val="00674C14"/>
    <w:rsid w:val="006814FF"/>
    <w:rsid w:val="00683924"/>
    <w:rsid w:val="00687913"/>
    <w:rsid w:val="00692EAA"/>
    <w:rsid w:val="00693BD1"/>
    <w:rsid w:val="00693CCA"/>
    <w:rsid w:val="00694BEA"/>
    <w:rsid w:val="006A0DA2"/>
    <w:rsid w:val="006A118A"/>
    <w:rsid w:val="006A53BF"/>
    <w:rsid w:val="006A5B2A"/>
    <w:rsid w:val="006A6C4D"/>
    <w:rsid w:val="006B2145"/>
    <w:rsid w:val="006B2451"/>
    <w:rsid w:val="006C0191"/>
    <w:rsid w:val="006C56E6"/>
    <w:rsid w:val="006C6076"/>
    <w:rsid w:val="006C6322"/>
    <w:rsid w:val="006D05B8"/>
    <w:rsid w:val="006D536E"/>
    <w:rsid w:val="006E16FA"/>
    <w:rsid w:val="006E3BAC"/>
    <w:rsid w:val="006E4BD4"/>
    <w:rsid w:val="006E4F53"/>
    <w:rsid w:val="006F2A9F"/>
    <w:rsid w:val="006F35AC"/>
    <w:rsid w:val="006F3829"/>
    <w:rsid w:val="006F5E55"/>
    <w:rsid w:val="006F6A51"/>
    <w:rsid w:val="006F7CAD"/>
    <w:rsid w:val="00701F2A"/>
    <w:rsid w:val="00702CFE"/>
    <w:rsid w:val="0070340F"/>
    <w:rsid w:val="0070449B"/>
    <w:rsid w:val="00705D04"/>
    <w:rsid w:val="00705D9F"/>
    <w:rsid w:val="00706FFC"/>
    <w:rsid w:val="0071070E"/>
    <w:rsid w:val="0071345E"/>
    <w:rsid w:val="00715694"/>
    <w:rsid w:val="007170E3"/>
    <w:rsid w:val="00720107"/>
    <w:rsid w:val="0072189D"/>
    <w:rsid w:val="00722F25"/>
    <w:rsid w:val="007235CE"/>
    <w:rsid w:val="0072418E"/>
    <w:rsid w:val="00726A4B"/>
    <w:rsid w:val="00726C40"/>
    <w:rsid w:val="007301A6"/>
    <w:rsid w:val="00730441"/>
    <w:rsid w:val="00734B97"/>
    <w:rsid w:val="00735653"/>
    <w:rsid w:val="00737FD6"/>
    <w:rsid w:val="007411DB"/>
    <w:rsid w:val="00742806"/>
    <w:rsid w:val="00743409"/>
    <w:rsid w:val="007469CF"/>
    <w:rsid w:val="00753A45"/>
    <w:rsid w:val="007564C8"/>
    <w:rsid w:val="00761111"/>
    <w:rsid w:val="00763DA5"/>
    <w:rsid w:val="00763EF7"/>
    <w:rsid w:val="00771CF3"/>
    <w:rsid w:val="00773AF2"/>
    <w:rsid w:val="00774DAD"/>
    <w:rsid w:val="00777191"/>
    <w:rsid w:val="00780603"/>
    <w:rsid w:val="00781BA9"/>
    <w:rsid w:val="00782809"/>
    <w:rsid w:val="00785A19"/>
    <w:rsid w:val="007871BD"/>
    <w:rsid w:val="00787BDC"/>
    <w:rsid w:val="0079045D"/>
    <w:rsid w:val="00792278"/>
    <w:rsid w:val="007944F5"/>
    <w:rsid w:val="00794AD8"/>
    <w:rsid w:val="00795903"/>
    <w:rsid w:val="00796D27"/>
    <w:rsid w:val="007A1139"/>
    <w:rsid w:val="007B003C"/>
    <w:rsid w:val="007B1B1C"/>
    <w:rsid w:val="007B4054"/>
    <w:rsid w:val="007B4B0B"/>
    <w:rsid w:val="007B538A"/>
    <w:rsid w:val="007B6824"/>
    <w:rsid w:val="007B6D0D"/>
    <w:rsid w:val="007B6FA9"/>
    <w:rsid w:val="007C0729"/>
    <w:rsid w:val="007C1524"/>
    <w:rsid w:val="007C1A63"/>
    <w:rsid w:val="007C24AB"/>
    <w:rsid w:val="007C35ED"/>
    <w:rsid w:val="007C4308"/>
    <w:rsid w:val="007C4370"/>
    <w:rsid w:val="007C4EB2"/>
    <w:rsid w:val="007C4FFE"/>
    <w:rsid w:val="007C65B3"/>
    <w:rsid w:val="007C775E"/>
    <w:rsid w:val="007D0D9C"/>
    <w:rsid w:val="007D2585"/>
    <w:rsid w:val="007D36D0"/>
    <w:rsid w:val="007D560F"/>
    <w:rsid w:val="007D780B"/>
    <w:rsid w:val="007E171D"/>
    <w:rsid w:val="007E3733"/>
    <w:rsid w:val="007E4294"/>
    <w:rsid w:val="007F030B"/>
    <w:rsid w:val="007F35B8"/>
    <w:rsid w:val="007F4877"/>
    <w:rsid w:val="007F7F60"/>
    <w:rsid w:val="00801C80"/>
    <w:rsid w:val="0080781A"/>
    <w:rsid w:val="00807E64"/>
    <w:rsid w:val="008128AE"/>
    <w:rsid w:val="00813C7B"/>
    <w:rsid w:val="0081748A"/>
    <w:rsid w:val="008207A9"/>
    <w:rsid w:val="00820B0E"/>
    <w:rsid w:val="0082132C"/>
    <w:rsid w:val="0082248C"/>
    <w:rsid w:val="00822C2B"/>
    <w:rsid w:val="00822EEB"/>
    <w:rsid w:val="00824423"/>
    <w:rsid w:val="00824AAA"/>
    <w:rsid w:val="008255DF"/>
    <w:rsid w:val="0082571B"/>
    <w:rsid w:val="0082656C"/>
    <w:rsid w:val="0082749B"/>
    <w:rsid w:val="00831174"/>
    <w:rsid w:val="00831F89"/>
    <w:rsid w:val="008344B7"/>
    <w:rsid w:val="0084155C"/>
    <w:rsid w:val="0084315F"/>
    <w:rsid w:val="00843AC7"/>
    <w:rsid w:val="00850A40"/>
    <w:rsid w:val="00850E34"/>
    <w:rsid w:val="0085126E"/>
    <w:rsid w:val="008520A7"/>
    <w:rsid w:val="0085259F"/>
    <w:rsid w:val="0085573C"/>
    <w:rsid w:val="0085603A"/>
    <w:rsid w:val="00857167"/>
    <w:rsid w:val="00857754"/>
    <w:rsid w:val="00860A9B"/>
    <w:rsid w:val="008646F6"/>
    <w:rsid w:val="00867EDD"/>
    <w:rsid w:val="008717EC"/>
    <w:rsid w:val="00875639"/>
    <w:rsid w:val="00875A52"/>
    <w:rsid w:val="008772D7"/>
    <w:rsid w:val="008807D8"/>
    <w:rsid w:val="0088472B"/>
    <w:rsid w:val="0089455A"/>
    <w:rsid w:val="00894D9F"/>
    <w:rsid w:val="00895E0E"/>
    <w:rsid w:val="008967DA"/>
    <w:rsid w:val="00897F06"/>
    <w:rsid w:val="008A0F44"/>
    <w:rsid w:val="008A3BEA"/>
    <w:rsid w:val="008A4B78"/>
    <w:rsid w:val="008A4E92"/>
    <w:rsid w:val="008A6C37"/>
    <w:rsid w:val="008B05EA"/>
    <w:rsid w:val="008B3E62"/>
    <w:rsid w:val="008C2211"/>
    <w:rsid w:val="008C27AC"/>
    <w:rsid w:val="008C4A41"/>
    <w:rsid w:val="008C66E9"/>
    <w:rsid w:val="008D1308"/>
    <w:rsid w:val="008D1754"/>
    <w:rsid w:val="008D289F"/>
    <w:rsid w:val="008D6BB7"/>
    <w:rsid w:val="008D7C77"/>
    <w:rsid w:val="008E028C"/>
    <w:rsid w:val="008E7467"/>
    <w:rsid w:val="008F4AA0"/>
    <w:rsid w:val="008F5CB4"/>
    <w:rsid w:val="008F691B"/>
    <w:rsid w:val="00900CD7"/>
    <w:rsid w:val="00902785"/>
    <w:rsid w:val="00905AFE"/>
    <w:rsid w:val="00907635"/>
    <w:rsid w:val="00907A05"/>
    <w:rsid w:val="0091019D"/>
    <w:rsid w:val="00910E93"/>
    <w:rsid w:val="009142F9"/>
    <w:rsid w:val="0091443A"/>
    <w:rsid w:val="00914C3B"/>
    <w:rsid w:val="009158A7"/>
    <w:rsid w:val="00915DEF"/>
    <w:rsid w:val="00916EBF"/>
    <w:rsid w:val="00920592"/>
    <w:rsid w:val="009233D9"/>
    <w:rsid w:val="00924544"/>
    <w:rsid w:val="00925011"/>
    <w:rsid w:val="009313A9"/>
    <w:rsid w:val="00932AC2"/>
    <w:rsid w:val="00933C2E"/>
    <w:rsid w:val="009414D5"/>
    <w:rsid w:val="009419D2"/>
    <w:rsid w:val="00941CEC"/>
    <w:rsid w:val="00941DA9"/>
    <w:rsid w:val="00944DB7"/>
    <w:rsid w:val="00954BFD"/>
    <w:rsid w:val="0095567E"/>
    <w:rsid w:val="00956EBD"/>
    <w:rsid w:val="0096003F"/>
    <w:rsid w:val="00960EC7"/>
    <w:rsid w:val="00961770"/>
    <w:rsid w:val="009620D8"/>
    <w:rsid w:val="0096435B"/>
    <w:rsid w:val="00965F4A"/>
    <w:rsid w:val="0096793A"/>
    <w:rsid w:val="00977B82"/>
    <w:rsid w:val="00981BDD"/>
    <w:rsid w:val="00985659"/>
    <w:rsid w:val="0098645A"/>
    <w:rsid w:val="009870B8"/>
    <w:rsid w:val="00987B62"/>
    <w:rsid w:val="00990C7C"/>
    <w:rsid w:val="009977ED"/>
    <w:rsid w:val="009979E6"/>
    <w:rsid w:val="009A0712"/>
    <w:rsid w:val="009A3C1E"/>
    <w:rsid w:val="009A51B8"/>
    <w:rsid w:val="009A6778"/>
    <w:rsid w:val="009B0DF5"/>
    <w:rsid w:val="009B25FB"/>
    <w:rsid w:val="009B2F0A"/>
    <w:rsid w:val="009B3BC1"/>
    <w:rsid w:val="009B7E90"/>
    <w:rsid w:val="009C074F"/>
    <w:rsid w:val="009C0D6A"/>
    <w:rsid w:val="009C1FED"/>
    <w:rsid w:val="009C351B"/>
    <w:rsid w:val="009C4648"/>
    <w:rsid w:val="009C68E1"/>
    <w:rsid w:val="009D06CB"/>
    <w:rsid w:val="009D720F"/>
    <w:rsid w:val="009E2FC9"/>
    <w:rsid w:val="009E31DC"/>
    <w:rsid w:val="009E5AB9"/>
    <w:rsid w:val="009E5F9D"/>
    <w:rsid w:val="009E6007"/>
    <w:rsid w:val="009F201F"/>
    <w:rsid w:val="009F2642"/>
    <w:rsid w:val="009F3001"/>
    <w:rsid w:val="009F4B1E"/>
    <w:rsid w:val="009F4CCB"/>
    <w:rsid w:val="00A01581"/>
    <w:rsid w:val="00A01EDF"/>
    <w:rsid w:val="00A030CA"/>
    <w:rsid w:val="00A04D19"/>
    <w:rsid w:val="00A05887"/>
    <w:rsid w:val="00A16C24"/>
    <w:rsid w:val="00A1793A"/>
    <w:rsid w:val="00A221B1"/>
    <w:rsid w:val="00A256E5"/>
    <w:rsid w:val="00A26ACC"/>
    <w:rsid w:val="00A26E22"/>
    <w:rsid w:val="00A27B17"/>
    <w:rsid w:val="00A27CAC"/>
    <w:rsid w:val="00A30019"/>
    <w:rsid w:val="00A3062F"/>
    <w:rsid w:val="00A31324"/>
    <w:rsid w:val="00A32B09"/>
    <w:rsid w:val="00A34A77"/>
    <w:rsid w:val="00A41A7A"/>
    <w:rsid w:val="00A424B9"/>
    <w:rsid w:val="00A426EC"/>
    <w:rsid w:val="00A4538B"/>
    <w:rsid w:val="00A50693"/>
    <w:rsid w:val="00A52C6A"/>
    <w:rsid w:val="00A54BA5"/>
    <w:rsid w:val="00A54CD3"/>
    <w:rsid w:val="00A55B7C"/>
    <w:rsid w:val="00A5644C"/>
    <w:rsid w:val="00A60635"/>
    <w:rsid w:val="00A70D18"/>
    <w:rsid w:val="00A73450"/>
    <w:rsid w:val="00A73B35"/>
    <w:rsid w:val="00A75213"/>
    <w:rsid w:val="00A762A3"/>
    <w:rsid w:val="00A76CF5"/>
    <w:rsid w:val="00A81DD9"/>
    <w:rsid w:val="00A83CD8"/>
    <w:rsid w:val="00A847E9"/>
    <w:rsid w:val="00A84E79"/>
    <w:rsid w:val="00A86000"/>
    <w:rsid w:val="00A877B1"/>
    <w:rsid w:val="00A87A32"/>
    <w:rsid w:val="00A93B20"/>
    <w:rsid w:val="00A953B5"/>
    <w:rsid w:val="00A959DD"/>
    <w:rsid w:val="00AA015B"/>
    <w:rsid w:val="00AA0D98"/>
    <w:rsid w:val="00AA3A4B"/>
    <w:rsid w:val="00AA4EAB"/>
    <w:rsid w:val="00AA5BA4"/>
    <w:rsid w:val="00AA696D"/>
    <w:rsid w:val="00AB4D59"/>
    <w:rsid w:val="00AC06BB"/>
    <w:rsid w:val="00AC25D3"/>
    <w:rsid w:val="00AD107A"/>
    <w:rsid w:val="00AD1343"/>
    <w:rsid w:val="00AD319A"/>
    <w:rsid w:val="00AD44F3"/>
    <w:rsid w:val="00AD5215"/>
    <w:rsid w:val="00AD6D08"/>
    <w:rsid w:val="00AE5605"/>
    <w:rsid w:val="00AE6C2B"/>
    <w:rsid w:val="00AF287B"/>
    <w:rsid w:val="00AF4ACA"/>
    <w:rsid w:val="00AF4FE7"/>
    <w:rsid w:val="00AF5C1B"/>
    <w:rsid w:val="00B042FA"/>
    <w:rsid w:val="00B11367"/>
    <w:rsid w:val="00B1696B"/>
    <w:rsid w:val="00B24933"/>
    <w:rsid w:val="00B265DD"/>
    <w:rsid w:val="00B3131D"/>
    <w:rsid w:val="00B3134B"/>
    <w:rsid w:val="00B33344"/>
    <w:rsid w:val="00B36C0B"/>
    <w:rsid w:val="00B37E57"/>
    <w:rsid w:val="00B43523"/>
    <w:rsid w:val="00B441D0"/>
    <w:rsid w:val="00B46B2E"/>
    <w:rsid w:val="00B46F4B"/>
    <w:rsid w:val="00B47A40"/>
    <w:rsid w:val="00B50331"/>
    <w:rsid w:val="00B53E95"/>
    <w:rsid w:val="00B54E21"/>
    <w:rsid w:val="00B635E2"/>
    <w:rsid w:val="00B63AAE"/>
    <w:rsid w:val="00B66ACB"/>
    <w:rsid w:val="00B71B91"/>
    <w:rsid w:val="00B739FD"/>
    <w:rsid w:val="00B7634C"/>
    <w:rsid w:val="00B83081"/>
    <w:rsid w:val="00B84588"/>
    <w:rsid w:val="00B85469"/>
    <w:rsid w:val="00B859B6"/>
    <w:rsid w:val="00B9127F"/>
    <w:rsid w:val="00B91D03"/>
    <w:rsid w:val="00B942A7"/>
    <w:rsid w:val="00B94983"/>
    <w:rsid w:val="00B94AAD"/>
    <w:rsid w:val="00B94C80"/>
    <w:rsid w:val="00BA17E5"/>
    <w:rsid w:val="00BA1FF2"/>
    <w:rsid w:val="00BA2A6B"/>
    <w:rsid w:val="00BA46AB"/>
    <w:rsid w:val="00BB7C55"/>
    <w:rsid w:val="00BC0A54"/>
    <w:rsid w:val="00BC1121"/>
    <w:rsid w:val="00BC4667"/>
    <w:rsid w:val="00BD4C91"/>
    <w:rsid w:val="00BD6CC9"/>
    <w:rsid w:val="00BD7FD0"/>
    <w:rsid w:val="00BE02D7"/>
    <w:rsid w:val="00BE13E4"/>
    <w:rsid w:val="00BE305C"/>
    <w:rsid w:val="00BE729F"/>
    <w:rsid w:val="00BE7B75"/>
    <w:rsid w:val="00BF04DD"/>
    <w:rsid w:val="00BF3381"/>
    <w:rsid w:val="00BF5128"/>
    <w:rsid w:val="00BF5FD4"/>
    <w:rsid w:val="00BF7273"/>
    <w:rsid w:val="00C04730"/>
    <w:rsid w:val="00C05054"/>
    <w:rsid w:val="00C06F97"/>
    <w:rsid w:val="00C12371"/>
    <w:rsid w:val="00C12BB0"/>
    <w:rsid w:val="00C15153"/>
    <w:rsid w:val="00C1605B"/>
    <w:rsid w:val="00C17DB6"/>
    <w:rsid w:val="00C3661D"/>
    <w:rsid w:val="00C4066D"/>
    <w:rsid w:val="00C43E76"/>
    <w:rsid w:val="00C5076D"/>
    <w:rsid w:val="00C52F99"/>
    <w:rsid w:val="00C53FB7"/>
    <w:rsid w:val="00C60C27"/>
    <w:rsid w:val="00C62CC4"/>
    <w:rsid w:val="00C637A4"/>
    <w:rsid w:val="00C6480E"/>
    <w:rsid w:val="00C670B4"/>
    <w:rsid w:val="00C70052"/>
    <w:rsid w:val="00C7520A"/>
    <w:rsid w:val="00C760E9"/>
    <w:rsid w:val="00C762DE"/>
    <w:rsid w:val="00C76480"/>
    <w:rsid w:val="00C776F0"/>
    <w:rsid w:val="00C77AE0"/>
    <w:rsid w:val="00C81CAA"/>
    <w:rsid w:val="00C828E5"/>
    <w:rsid w:val="00C83323"/>
    <w:rsid w:val="00C90DB4"/>
    <w:rsid w:val="00C92095"/>
    <w:rsid w:val="00C94246"/>
    <w:rsid w:val="00CA0069"/>
    <w:rsid w:val="00CA0C4A"/>
    <w:rsid w:val="00CA1428"/>
    <w:rsid w:val="00CA5BDC"/>
    <w:rsid w:val="00CA695E"/>
    <w:rsid w:val="00CB0D5B"/>
    <w:rsid w:val="00CB226A"/>
    <w:rsid w:val="00CB5591"/>
    <w:rsid w:val="00CC0216"/>
    <w:rsid w:val="00CC1601"/>
    <w:rsid w:val="00CC1BA0"/>
    <w:rsid w:val="00CC2537"/>
    <w:rsid w:val="00CC2BD9"/>
    <w:rsid w:val="00CC61AA"/>
    <w:rsid w:val="00CC64B5"/>
    <w:rsid w:val="00CD105D"/>
    <w:rsid w:val="00CD2FE6"/>
    <w:rsid w:val="00CE0826"/>
    <w:rsid w:val="00CE136D"/>
    <w:rsid w:val="00CE16C0"/>
    <w:rsid w:val="00CE1E3E"/>
    <w:rsid w:val="00CE4404"/>
    <w:rsid w:val="00CE7A04"/>
    <w:rsid w:val="00CF352F"/>
    <w:rsid w:val="00CF4F4B"/>
    <w:rsid w:val="00CF696F"/>
    <w:rsid w:val="00CF7A74"/>
    <w:rsid w:val="00D01215"/>
    <w:rsid w:val="00D01A67"/>
    <w:rsid w:val="00D074A2"/>
    <w:rsid w:val="00D1063F"/>
    <w:rsid w:val="00D12E79"/>
    <w:rsid w:val="00D12F6B"/>
    <w:rsid w:val="00D13ACE"/>
    <w:rsid w:val="00D153F4"/>
    <w:rsid w:val="00D15763"/>
    <w:rsid w:val="00D16947"/>
    <w:rsid w:val="00D17C09"/>
    <w:rsid w:val="00D210F5"/>
    <w:rsid w:val="00D2147B"/>
    <w:rsid w:val="00D2316F"/>
    <w:rsid w:val="00D30EE7"/>
    <w:rsid w:val="00D35880"/>
    <w:rsid w:val="00D3676D"/>
    <w:rsid w:val="00D411D8"/>
    <w:rsid w:val="00D44D10"/>
    <w:rsid w:val="00D46D8F"/>
    <w:rsid w:val="00D515EF"/>
    <w:rsid w:val="00D51B37"/>
    <w:rsid w:val="00D53A08"/>
    <w:rsid w:val="00D54403"/>
    <w:rsid w:val="00D556AB"/>
    <w:rsid w:val="00D61C61"/>
    <w:rsid w:val="00D6209D"/>
    <w:rsid w:val="00D62E00"/>
    <w:rsid w:val="00D65259"/>
    <w:rsid w:val="00D656B5"/>
    <w:rsid w:val="00D658A9"/>
    <w:rsid w:val="00D7195C"/>
    <w:rsid w:val="00D71971"/>
    <w:rsid w:val="00D75C19"/>
    <w:rsid w:val="00D75FA6"/>
    <w:rsid w:val="00D7644F"/>
    <w:rsid w:val="00D80A85"/>
    <w:rsid w:val="00D83E8E"/>
    <w:rsid w:val="00D845C3"/>
    <w:rsid w:val="00D851DB"/>
    <w:rsid w:val="00D86FE1"/>
    <w:rsid w:val="00D94252"/>
    <w:rsid w:val="00D94ACD"/>
    <w:rsid w:val="00D94FEE"/>
    <w:rsid w:val="00D97C4E"/>
    <w:rsid w:val="00DA1A29"/>
    <w:rsid w:val="00DA1AC0"/>
    <w:rsid w:val="00DA2AD8"/>
    <w:rsid w:val="00DA6788"/>
    <w:rsid w:val="00DA77CD"/>
    <w:rsid w:val="00DB60A0"/>
    <w:rsid w:val="00DC35AF"/>
    <w:rsid w:val="00DC5FA0"/>
    <w:rsid w:val="00DC702C"/>
    <w:rsid w:val="00DC74C4"/>
    <w:rsid w:val="00DC7738"/>
    <w:rsid w:val="00DD0151"/>
    <w:rsid w:val="00DD1990"/>
    <w:rsid w:val="00DD470E"/>
    <w:rsid w:val="00DD577C"/>
    <w:rsid w:val="00DE0A47"/>
    <w:rsid w:val="00DE1907"/>
    <w:rsid w:val="00DE23C0"/>
    <w:rsid w:val="00DE2DB4"/>
    <w:rsid w:val="00DE36B0"/>
    <w:rsid w:val="00DE6F7D"/>
    <w:rsid w:val="00DE7857"/>
    <w:rsid w:val="00DF0405"/>
    <w:rsid w:val="00DF297F"/>
    <w:rsid w:val="00E02556"/>
    <w:rsid w:val="00E038FD"/>
    <w:rsid w:val="00E07C39"/>
    <w:rsid w:val="00E07CBC"/>
    <w:rsid w:val="00E111D1"/>
    <w:rsid w:val="00E15F7D"/>
    <w:rsid w:val="00E23F08"/>
    <w:rsid w:val="00E26951"/>
    <w:rsid w:val="00E277A5"/>
    <w:rsid w:val="00E35A04"/>
    <w:rsid w:val="00E4223F"/>
    <w:rsid w:val="00E42257"/>
    <w:rsid w:val="00E4456C"/>
    <w:rsid w:val="00E4648F"/>
    <w:rsid w:val="00E50B96"/>
    <w:rsid w:val="00E50EEC"/>
    <w:rsid w:val="00E51114"/>
    <w:rsid w:val="00E524C3"/>
    <w:rsid w:val="00E52575"/>
    <w:rsid w:val="00E54A86"/>
    <w:rsid w:val="00E55D92"/>
    <w:rsid w:val="00E56F2D"/>
    <w:rsid w:val="00E65AEF"/>
    <w:rsid w:val="00E66EA1"/>
    <w:rsid w:val="00E702C9"/>
    <w:rsid w:val="00E715E2"/>
    <w:rsid w:val="00E71ABB"/>
    <w:rsid w:val="00E7264A"/>
    <w:rsid w:val="00E77B5E"/>
    <w:rsid w:val="00E808A4"/>
    <w:rsid w:val="00E81E1C"/>
    <w:rsid w:val="00E83316"/>
    <w:rsid w:val="00E83AA5"/>
    <w:rsid w:val="00E868FC"/>
    <w:rsid w:val="00E91B4A"/>
    <w:rsid w:val="00E9211B"/>
    <w:rsid w:val="00E94D27"/>
    <w:rsid w:val="00E966E2"/>
    <w:rsid w:val="00E96E11"/>
    <w:rsid w:val="00E97424"/>
    <w:rsid w:val="00EA4901"/>
    <w:rsid w:val="00EA546F"/>
    <w:rsid w:val="00EA6275"/>
    <w:rsid w:val="00EA7E23"/>
    <w:rsid w:val="00EB0CF8"/>
    <w:rsid w:val="00EB1C62"/>
    <w:rsid w:val="00EB2D7A"/>
    <w:rsid w:val="00EC291C"/>
    <w:rsid w:val="00EC3657"/>
    <w:rsid w:val="00EC4D5B"/>
    <w:rsid w:val="00EC5C9F"/>
    <w:rsid w:val="00EC7457"/>
    <w:rsid w:val="00EC7498"/>
    <w:rsid w:val="00EC7FE3"/>
    <w:rsid w:val="00ED0538"/>
    <w:rsid w:val="00ED2BD3"/>
    <w:rsid w:val="00ED2CE8"/>
    <w:rsid w:val="00ED3299"/>
    <w:rsid w:val="00ED394D"/>
    <w:rsid w:val="00EE1803"/>
    <w:rsid w:val="00EE334A"/>
    <w:rsid w:val="00EF1526"/>
    <w:rsid w:val="00EF2AD7"/>
    <w:rsid w:val="00EF41D3"/>
    <w:rsid w:val="00EF6AC3"/>
    <w:rsid w:val="00EF7CD3"/>
    <w:rsid w:val="00F01EF6"/>
    <w:rsid w:val="00F037CC"/>
    <w:rsid w:val="00F03940"/>
    <w:rsid w:val="00F044B0"/>
    <w:rsid w:val="00F0553D"/>
    <w:rsid w:val="00F12C69"/>
    <w:rsid w:val="00F143A2"/>
    <w:rsid w:val="00F162B5"/>
    <w:rsid w:val="00F16B33"/>
    <w:rsid w:val="00F21201"/>
    <w:rsid w:val="00F21863"/>
    <w:rsid w:val="00F22575"/>
    <w:rsid w:val="00F253E1"/>
    <w:rsid w:val="00F2586A"/>
    <w:rsid w:val="00F26A8B"/>
    <w:rsid w:val="00F277F8"/>
    <w:rsid w:val="00F30528"/>
    <w:rsid w:val="00F30885"/>
    <w:rsid w:val="00F31C56"/>
    <w:rsid w:val="00F33398"/>
    <w:rsid w:val="00F37015"/>
    <w:rsid w:val="00F44831"/>
    <w:rsid w:val="00F46EEE"/>
    <w:rsid w:val="00F5002A"/>
    <w:rsid w:val="00F53AC9"/>
    <w:rsid w:val="00F54673"/>
    <w:rsid w:val="00F603DB"/>
    <w:rsid w:val="00F616EA"/>
    <w:rsid w:val="00F61B55"/>
    <w:rsid w:val="00F629AF"/>
    <w:rsid w:val="00F676EB"/>
    <w:rsid w:val="00F67A40"/>
    <w:rsid w:val="00F703B6"/>
    <w:rsid w:val="00F70D65"/>
    <w:rsid w:val="00F74285"/>
    <w:rsid w:val="00F74703"/>
    <w:rsid w:val="00F7746D"/>
    <w:rsid w:val="00F77E50"/>
    <w:rsid w:val="00F82BA6"/>
    <w:rsid w:val="00F8368A"/>
    <w:rsid w:val="00F8437F"/>
    <w:rsid w:val="00F8549D"/>
    <w:rsid w:val="00F857DC"/>
    <w:rsid w:val="00F910B7"/>
    <w:rsid w:val="00F92949"/>
    <w:rsid w:val="00F9484B"/>
    <w:rsid w:val="00F94B06"/>
    <w:rsid w:val="00F95153"/>
    <w:rsid w:val="00F95FFA"/>
    <w:rsid w:val="00FA39B5"/>
    <w:rsid w:val="00FA4245"/>
    <w:rsid w:val="00FA7368"/>
    <w:rsid w:val="00FB09AA"/>
    <w:rsid w:val="00FB1B62"/>
    <w:rsid w:val="00FB4EB1"/>
    <w:rsid w:val="00FB5C39"/>
    <w:rsid w:val="00FC1950"/>
    <w:rsid w:val="00FC1A70"/>
    <w:rsid w:val="00FC1C10"/>
    <w:rsid w:val="00FC215E"/>
    <w:rsid w:val="00FC228C"/>
    <w:rsid w:val="00FC4D60"/>
    <w:rsid w:val="00FC4ED0"/>
    <w:rsid w:val="00FC5860"/>
    <w:rsid w:val="00FC61ED"/>
    <w:rsid w:val="00FC7562"/>
    <w:rsid w:val="00FD4B51"/>
    <w:rsid w:val="00FD71B2"/>
    <w:rsid w:val="00FE0C56"/>
    <w:rsid w:val="00FE0D3E"/>
    <w:rsid w:val="00FE0F27"/>
    <w:rsid w:val="00FE28F1"/>
    <w:rsid w:val="00FE33EA"/>
    <w:rsid w:val="00FE74EB"/>
    <w:rsid w:val="00FF05D7"/>
    <w:rsid w:val="00FF2E6B"/>
    <w:rsid w:val="00FF45BC"/>
    <w:rsid w:val="00FF48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D1CDFB"/>
  <w14:defaultImageDpi w14:val="32767"/>
  <w15:chartTrackingRefBased/>
  <w15:docId w15:val="{24D0905D-3F09-4B89-B5C6-E7DFCF9D8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黑体" w:hAnsi="Times New Roman" w:cs="Times New Roman"/>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127E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127E5"/>
    <w:rPr>
      <w:sz w:val="18"/>
      <w:szCs w:val="18"/>
    </w:rPr>
  </w:style>
  <w:style w:type="paragraph" w:styleId="a5">
    <w:name w:val="footer"/>
    <w:basedOn w:val="a"/>
    <w:link w:val="a6"/>
    <w:uiPriority w:val="99"/>
    <w:unhideWhenUsed/>
    <w:rsid w:val="002127E5"/>
    <w:pPr>
      <w:tabs>
        <w:tab w:val="center" w:pos="4153"/>
        <w:tab w:val="right" w:pos="8306"/>
      </w:tabs>
      <w:snapToGrid w:val="0"/>
      <w:jc w:val="left"/>
    </w:pPr>
    <w:rPr>
      <w:sz w:val="18"/>
      <w:szCs w:val="18"/>
    </w:rPr>
  </w:style>
  <w:style w:type="character" w:customStyle="1" w:styleId="a6">
    <w:name w:val="页脚 字符"/>
    <w:basedOn w:val="a0"/>
    <w:link w:val="a5"/>
    <w:uiPriority w:val="99"/>
    <w:rsid w:val="002127E5"/>
    <w:rPr>
      <w:sz w:val="18"/>
      <w:szCs w:val="18"/>
    </w:rPr>
  </w:style>
  <w:style w:type="paragraph" w:styleId="a7">
    <w:name w:val="caption"/>
    <w:basedOn w:val="a"/>
    <w:next w:val="a"/>
    <w:link w:val="a8"/>
    <w:uiPriority w:val="35"/>
    <w:unhideWhenUsed/>
    <w:qFormat/>
    <w:rsid w:val="002127E5"/>
    <w:rPr>
      <w:rFonts w:asciiTheme="majorHAnsi" w:hAnsiTheme="majorHAnsi" w:cstheme="majorBidi"/>
      <w:sz w:val="20"/>
      <w:szCs w:val="20"/>
    </w:rPr>
  </w:style>
  <w:style w:type="character" w:styleId="a9">
    <w:name w:val="Emphasis"/>
    <w:basedOn w:val="a0"/>
    <w:uiPriority w:val="20"/>
    <w:qFormat/>
    <w:rsid w:val="00282C29"/>
    <w:rPr>
      <w:i/>
      <w:iCs/>
    </w:rPr>
  </w:style>
  <w:style w:type="paragraph" w:styleId="aa">
    <w:name w:val="Normal (Web)"/>
    <w:basedOn w:val="a"/>
    <w:uiPriority w:val="99"/>
    <w:semiHidden/>
    <w:unhideWhenUsed/>
    <w:rsid w:val="00097AE8"/>
    <w:pPr>
      <w:widowControl/>
      <w:spacing w:before="100" w:beforeAutospacing="1" w:after="100" w:afterAutospacing="1"/>
      <w:jc w:val="left"/>
    </w:pPr>
    <w:rPr>
      <w:rFonts w:ascii="宋体" w:eastAsia="宋体" w:hAnsi="宋体" w:cs="宋体"/>
      <w:kern w:val="0"/>
      <w:sz w:val="24"/>
      <w:szCs w:val="24"/>
    </w:rPr>
  </w:style>
  <w:style w:type="paragraph" w:styleId="ab">
    <w:name w:val="Balloon Text"/>
    <w:basedOn w:val="a"/>
    <w:link w:val="ac"/>
    <w:uiPriority w:val="99"/>
    <w:semiHidden/>
    <w:unhideWhenUsed/>
    <w:rsid w:val="00910E93"/>
    <w:rPr>
      <w:sz w:val="18"/>
      <w:szCs w:val="18"/>
    </w:rPr>
  </w:style>
  <w:style w:type="character" w:customStyle="1" w:styleId="ac">
    <w:name w:val="批注框文本 字符"/>
    <w:basedOn w:val="a0"/>
    <w:link w:val="ab"/>
    <w:uiPriority w:val="99"/>
    <w:semiHidden/>
    <w:rsid w:val="00910E93"/>
    <w:rPr>
      <w:sz w:val="18"/>
      <w:szCs w:val="18"/>
    </w:rPr>
  </w:style>
  <w:style w:type="character" w:styleId="ad">
    <w:name w:val="annotation reference"/>
    <w:basedOn w:val="a0"/>
    <w:uiPriority w:val="99"/>
    <w:semiHidden/>
    <w:unhideWhenUsed/>
    <w:rsid w:val="00237E93"/>
    <w:rPr>
      <w:sz w:val="21"/>
      <w:szCs w:val="21"/>
    </w:rPr>
  </w:style>
  <w:style w:type="paragraph" w:styleId="ae">
    <w:name w:val="annotation text"/>
    <w:basedOn w:val="a"/>
    <w:link w:val="af"/>
    <w:uiPriority w:val="99"/>
    <w:semiHidden/>
    <w:unhideWhenUsed/>
    <w:rsid w:val="00237E93"/>
    <w:pPr>
      <w:jc w:val="left"/>
    </w:pPr>
  </w:style>
  <w:style w:type="character" w:customStyle="1" w:styleId="af">
    <w:name w:val="批注文字 字符"/>
    <w:basedOn w:val="a0"/>
    <w:link w:val="ae"/>
    <w:uiPriority w:val="99"/>
    <w:semiHidden/>
    <w:rsid w:val="00237E93"/>
  </w:style>
  <w:style w:type="paragraph" w:styleId="af0">
    <w:name w:val="annotation subject"/>
    <w:basedOn w:val="ae"/>
    <w:next w:val="ae"/>
    <w:link w:val="af1"/>
    <w:uiPriority w:val="99"/>
    <w:semiHidden/>
    <w:unhideWhenUsed/>
    <w:rsid w:val="00237E93"/>
    <w:rPr>
      <w:b/>
      <w:bCs/>
    </w:rPr>
  </w:style>
  <w:style w:type="character" w:customStyle="1" w:styleId="af1">
    <w:name w:val="批注主题 字符"/>
    <w:basedOn w:val="af"/>
    <w:link w:val="af0"/>
    <w:uiPriority w:val="99"/>
    <w:semiHidden/>
    <w:rsid w:val="00237E93"/>
    <w:rPr>
      <w:b/>
      <w:bCs/>
    </w:rPr>
  </w:style>
  <w:style w:type="character" w:styleId="af2">
    <w:name w:val="Hyperlink"/>
    <w:basedOn w:val="a0"/>
    <w:uiPriority w:val="99"/>
    <w:unhideWhenUsed/>
    <w:rsid w:val="002013E5"/>
    <w:rPr>
      <w:color w:val="0563C1" w:themeColor="hyperlink"/>
      <w:u w:val="single"/>
    </w:rPr>
  </w:style>
  <w:style w:type="character" w:customStyle="1" w:styleId="UnresolvedMention1">
    <w:name w:val="Unresolved Mention1"/>
    <w:basedOn w:val="a0"/>
    <w:uiPriority w:val="99"/>
    <w:semiHidden/>
    <w:unhideWhenUsed/>
    <w:rsid w:val="002013E5"/>
    <w:rPr>
      <w:color w:val="605E5C"/>
      <w:shd w:val="clear" w:color="auto" w:fill="E1DFDD"/>
    </w:rPr>
  </w:style>
  <w:style w:type="paragraph" w:customStyle="1" w:styleId="EndNoteBibliographyTitle">
    <w:name w:val="EndNote Bibliography Title"/>
    <w:basedOn w:val="a"/>
    <w:link w:val="EndNoteBibliographyTitle0"/>
    <w:rsid w:val="005C0C2A"/>
    <w:pPr>
      <w:jc w:val="center"/>
    </w:pPr>
    <w:rPr>
      <w:rFonts w:ascii="等线 Light" w:eastAsia="等线 Light" w:hAnsi="等线 Light"/>
      <w:noProof/>
      <w:sz w:val="20"/>
    </w:rPr>
  </w:style>
  <w:style w:type="character" w:customStyle="1" w:styleId="a8">
    <w:name w:val="题注 字符"/>
    <w:basedOn w:val="a0"/>
    <w:link w:val="a7"/>
    <w:uiPriority w:val="35"/>
    <w:rsid w:val="005C0C2A"/>
    <w:rPr>
      <w:rFonts w:asciiTheme="majorHAnsi" w:hAnsiTheme="majorHAnsi" w:cstheme="majorBidi"/>
      <w:sz w:val="20"/>
      <w:szCs w:val="20"/>
    </w:rPr>
  </w:style>
  <w:style w:type="character" w:customStyle="1" w:styleId="EndNoteBibliographyTitle0">
    <w:name w:val="EndNote Bibliography Title 字符"/>
    <w:basedOn w:val="a8"/>
    <w:link w:val="EndNoteBibliographyTitle"/>
    <w:rsid w:val="005C0C2A"/>
    <w:rPr>
      <w:rFonts w:ascii="等线 Light" w:eastAsia="等线 Light" w:hAnsi="等线 Light" w:cstheme="majorBidi"/>
      <w:noProof/>
      <w:sz w:val="20"/>
      <w:szCs w:val="20"/>
    </w:rPr>
  </w:style>
  <w:style w:type="paragraph" w:customStyle="1" w:styleId="EndNoteBibliography">
    <w:name w:val="EndNote Bibliography"/>
    <w:basedOn w:val="a"/>
    <w:link w:val="EndNoteBibliography0"/>
    <w:rsid w:val="005C0C2A"/>
    <w:rPr>
      <w:rFonts w:ascii="等线 Light" w:eastAsia="等线 Light" w:hAnsi="等线 Light"/>
      <w:noProof/>
      <w:sz w:val="20"/>
    </w:rPr>
  </w:style>
  <w:style w:type="character" w:customStyle="1" w:styleId="EndNoteBibliography0">
    <w:name w:val="EndNote Bibliography 字符"/>
    <w:basedOn w:val="a8"/>
    <w:link w:val="EndNoteBibliography"/>
    <w:rsid w:val="005C0C2A"/>
    <w:rPr>
      <w:rFonts w:ascii="等线 Light" w:eastAsia="等线 Light" w:hAnsi="等线 Light" w:cstheme="majorBidi"/>
      <w:noProof/>
      <w:sz w:val="20"/>
      <w:szCs w:val="20"/>
    </w:rPr>
  </w:style>
  <w:style w:type="character" w:styleId="af3">
    <w:name w:val="Unresolved Mention"/>
    <w:basedOn w:val="a0"/>
    <w:uiPriority w:val="99"/>
    <w:semiHidden/>
    <w:unhideWhenUsed/>
    <w:rsid w:val="0056224B"/>
    <w:rPr>
      <w:color w:val="605E5C"/>
      <w:shd w:val="clear" w:color="auto" w:fill="E1DFDD"/>
    </w:rPr>
  </w:style>
  <w:style w:type="character" w:styleId="af4">
    <w:name w:val="line number"/>
    <w:basedOn w:val="a0"/>
    <w:uiPriority w:val="99"/>
    <w:semiHidden/>
    <w:unhideWhenUsed/>
    <w:rsid w:val="00B63AAE"/>
  </w:style>
  <w:style w:type="table" w:styleId="af5">
    <w:name w:val="Table Grid"/>
    <w:basedOn w:val="a1"/>
    <w:uiPriority w:val="39"/>
    <w:rsid w:val="00932AC2"/>
    <w:rPr>
      <w:rFonts w:asciiTheme="minorHAnsi" w:eastAsiaTheme="minorEastAsia"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
    <w:name w:val="Plain Table 4"/>
    <w:basedOn w:val="a1"/>
    <w:uiPriority w:val="44"/>
    <w:rsid w:val="00932AC2"/>
    <w:rPr>
      <w:rFonts w:asciiTheme="minorHAnsi" w:eastAsiaTheme="minorEastAsia" w:hAnsiTheme="minorHAnsi" w:cstheme="minorBidi"/>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6">
    <w:name w:val="Grid Table Light"/>
    <w:basedOn w:val="a1"/>
    <w:uiPriority w:val="40"/>
    <w:rsid w:val="00932AC2"/>
    <w:rPr>
      <w:rFonts w:asciiTheme="minorHAnsi" w:eastAsiaTheme="minorEastAsia"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7">
    <w:name w:val="Revision"/>
    <w:hidden/>
    <w:uiPriority w:val="99"/>
    <w:semiHidden/>
    <w:rsid w:val="00932AC2"/>
    <w:rPr>
      <w:rFonts w:asciiTheme="minorHAnsi" w:eastAsiaTheme="minorEastAsia"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457279">
      <w:bodyDiv w:val="1"/>
      <w:marLeft w:val="0"/>
      <w:marRight w:val="0"/>
      <w:marTop w:val="0"/>
      <w:marBottom w:val="0"/>
      <w:divBdr>
        <w:top w:val="none" w:sz="0" w:space="0" w:color="auto"/>
        <w:left w:val="none" w:sz="0" w:space="0" w:color="auto"/>
        <w:bottom w:val="none" w:sz="0" w:space="0" w:color="auto"/>
        <w:right w:val="none" w:sz="0" w:space="0" w:color="auto"/>
      </w:divBdr>
    </w:div>
    <w:div w:id="569773116">
      <w:bodyDiv w:val="1"/>
      <w:marLeft w:val="0"/>
      <w:marRight w:val="0"/>
      <w:marTop w:val="0"/>
      <w:marBottom w:val="0"/>
      <w:divBdr>
        <w:top w:val="none" w:sz="0" w:space="0" w:color="auto"/>
        <w:left w:val="none" w:sz="0" w:space="0" w:color="auto"/>
        <w:bottom w:val="none" w:sz="0" w:space="0" w:color="auto"/>
        <w:right w:val="none" w:sz="0" w:space="0" w:color="auto"/>
      </w:divBdr>
    </w:div>
    <w:div w:id="902180700">
      <w:bodyDiv w:val="1"/>
      <w:marLeft w:val="0"/>
      <w:marRight w:val="0"/>
      <w:marTop w:val="0"/>
      <w:marBottom w:val="0"/>
      <w:divBdr>
        <w:top w:val="none" w:sz="0" w:space="0" w:color="auto"/>
        <w:left w:val="none" w:sz="0" w:space="0" w:color="auto"/>
        <w:bottom w:val="none" w:sz="0" w:space="0" w:color="auto"/>
        <w:right w:val="none" w:sz="0" w:space="0" w:color="auto"/>
      </w:divBdr>
    </w:div>
    <w:div w:id="1508907325">
      <w:bodyDiv w:val="1"/>
      <w:marLeft w:val="0"/>
      <w:marRight w:val="0"/>
      <w:marTop w:val="0"/>
      <w:marBottom w:val="0"/>
      <w:divBdr>
        <w:top w:val="none" w:sz="0" w:space="0" w:color="auto"/>
        <w:left w:val="none" w:sz="0" w:space="0" w:color="auto"/>
        <w:bottom w:val="none" w:sz="0" w:space="0" w:color="auto"/>
        <w:right w:val="none" w:sz="0" w:space="0" w:color="auto"/>
      </w:divBdr>
    </w:div>
    <w:div w:id="1658143911">
      <w:bodyDiv w:val="1"/>
      <w:marLeft w:val="0"/>
      <w:marRight w:val="0"/>
      <w:marTop w:val="0"/>
      <w:marBottom w:val="0"/>
      <w:divBdr>
        <w:top w:val="none" w:sz="0" w:space="0" w:color="auto"/>
        <w:left w:val="none" w:sz="0" w:space="0" w:color="auto"/>
        <w:bottom w:val="none" w:sz="0" w:space="0" w:color="auto"/>
        <w:right w:val="none" w:sz="0" w:space="0" w:color="auto"/>
      </w:divBdr>
    </w:div>
    <w:div w:id="1698316391">
      <w:bodyDiv w:val="1"/>
      <w:marLeft w:val="0"/>
      <w:marRight w:val="0"/>
      <w:marTop w:val="0"/>
      <w:marBottom w:val="0"/>
      <w:divBdr>
        <w:top w:val="none" w:sz="0" w:space="0" w:color="auto"/>
        <w:left w:val="none" w:sz="0" w:space="0" w:color="auto"/>
        <w:bottom w:val="none" w:sz="0" w:space="0" w:color="auto"/>
        <w:right w:val="none" w:sz="0" w:space="0" w:color="auto"/>
      </w:divBdr>
    </w:div>
    <w:div w:id="1798143485">
      <w:bodyDiv w:val="1"/>
      <w:marLeft w:val="0"/>
      <w:marRight w:val="0"/>
      <w:marTop w:val="0"/>
      <w:marBottom w:val="0"/>
      <w:divBdr>
        <w:top w:val="none" w:sz="0" w:space="0" w:color="auto"/>
        <w:left w:val="none" w:sz="0" w:space="0" w:color="auto"/>
        <w:bottom w:val="none" w:sz="0" w:space="0" w:color="auto"/>
        <w:right w:val="none" w:sz="0" w:space="0" w:color="auto"/>
      </w:divBdr>
    </w:div>
    <w:div w:id="1798840716">
      <w:bodyDiv w:val="1"/>
      <w:marLeft w:val="0"/>
      <w:marRight w:val="0"/>
      <w:marTop w:val="0"/>
      <w:marBottom w:val="0"/>
      <w:divBdr>
        <w:top w:val="none" w:sz="0" w:space="0" w:color="auto"/>
        <w:left w:val="none" w:sz="0" w:space="0" w:color="auto"/>
        <w:bottom w:val="none" w:sz="0" w:space="0" w:color="auto"/>
        <w:right w:val="none" w:sz="0" w:space="0" w:color="auto"/>
      </w:divBdr>
    </w:div>
    <w:div w:id="2103334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5B10FA-9BF2-4CF1-B0BC-BF90F350F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54</Pages>
  <Words>6721</Words>
  <Characters>38311</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Liu Hui</dc:creator>
  <cp:keywords/>
  <dc:description/>
  <cp:lastModifiedBy>yan xuemei</cp:lastModifiedBy>
  <cp:revision>62</cp:revision>
  <dcterms:created xsi:type="dcterms:W3CDTF">2021-08-27T08:13:00Z</dcterms:created>
  <dcterms:modified xsi:type="dcterms:W3CDTF">2021-11-04T09:07:00Z</dcterms:modified>
</cp:coreProperties>
</file>