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D032" w14:textId="6D081396" w:rsidR="000E380E" w:rsidRPr="00E15E30" w:rsidRDefault="007F34DA" w:rsidP="000E380E">
      <w:pPr>
        <w:spacing w:line="480" w:lineRule="auto"/>
        <w:rPr>
          <w:rFonts w:ascii="Times New Roman" w:hAnsi="Times New Roman" w:cs="Times New Roman"/>
          <w:szCs w:val="18"/>
        </w:rPr>
      </w:pPr>
      <w:r w:rsidRPr="00E15E30">
        <w:rPr>
          <w:rFonts w:ascii="Times New Roman" w:hAnsi="Times New Roman" w:cs="Times New Roman"/>
          <w:szCs w:val="21"/>
        </w:rPr>
        <w:t>Supplementary table S1</w:t>
      </w:r>
      <w:r w:rsidR="000E380E" w:rsidRPr="00E15E30">
        <w:rPr>
          <w:rFonts w:ascii="Times New Roman" w:hAnsi="Times New Roman" w:cs="Times New Roman"/>
          <w:szCs w:val="18"/>
        </w:rPr>
        <w:t>. Database of our study.</w:t>
      </w:r>
    </w:p>
    <w:tbl>
      <w:tblPr>
        <w:tblStyle w:val="6-11"/>
        <w:tblW w:w="5556" w:type="pct"/>
        <w:jc w:val="center"/>
        <w:tblLayout w:type="fixed"/>
        <w:tblLook w:val="04A0" w:firstRow="1" w:lastRow="0" w:firstColumn="1" w:lastColumn="0" w:noHBand="0" w:noVBand="1"/>
      </w:tblPr>
      <w:tblGrid>
        <w:gridCol w:w="1181"/>
        <w:gridCol w:w="706"/>
        <w:gridCol w:w="570"/>
        <w:gridCol w:w="2123"/>
        <w:gridCol w:w="1418"/>
        <w:gridCol w:w="1418"/>
        <w:gridCol w:w="2230"/>
        <w:gridCol w:w="2126"/>
        <w:gridCol w:w="992"/>
        <w:gridCol w:w="781"/>
        <w:gridCol w:w="2205"/>
      </w:tblGrid>
      <w:tr w:rsidR="00E15E30" w:rsidRPr="007F34DA" w14:paraId="774A35A1" w14:textId="77777777" w:rsidTr="00644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0E9DFB6A" w14:textId="77777777" w:rsidR="00E15E30" w:rsidRPr="007F34DA" w:rsidRDefault="00E15E30" w:rsidP="008F6D96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Reference</w:t>
            </w:r>
          </w:p>
        </w:tc>
        <w:tc>
          <w:tcPr>
            <w:tcW w:w="224" w:type="pct"/>
          </w:tcPr>
          <w:p w14:paraId="5DC2BE8A" w14:textId="77777777" w:rsidR="00E15E30" w:rsidRPr="007F34DA" w:rsidRDefault="00E15E30" w:rsidP="008F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zh-CN"/>
              </w:rPr>
              <w:t>No.</w:t>
            </w:r>
          </w:p>
        </w:tc>
        <w:tc>
          <w:tcPr>
            <w:tcW w:w="181" w:type="pct"/>
          </w:tcPr>
          <w:p w14:paraId="178BB024" w14:textId="40F643D2" w:rsidR="00E15E30" w:rsidRPr="007F34DA" w:rsidRDefault="00E15E30" w:rsidP="00E15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zh-CN"/>
              </w:rPr>
              <w:t>Age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  <w:sz w:val="18"/>
                <w:szCs w:val="18"/>
                <w:lang w:val="zh-CN"/>
              </w:rPr>
              <w:t xml:space="preserve"> </w:t>
            </w: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zh-CN"/>
              </w:rPr>
              <w:t>(y)</w:t>
            </w:r>
          </w:p>
        </w:tc>
        <w:tc>
          <w:tcPr>
            <w:tcW w:w="674" w:type="pct"/>
          </w:tcPr>
          <w:p w14:paraId="64F10315" w14:textId="1AB6D767" w:rsidR="00E15E30" w:rsidRPr="007F34DA" w:rsidRDefault="00E15E30" w:rsidP="00DC6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zh-CN"/>
              </w:rPr>
              <w:t>Obstetric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zh-CN"/>
              </w:rPr>
              <w:t>/</w:t>
            </w: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zh-CN"/>
              </w:rPr>
              <w:t xml:space="preserve"> Surgical history</w:t>
            </w:r>
          </w:p>
        </w:tc>
        <w:tc>
          <w:tcPr>
            <w:tcW w:w="450" w:type="pct"/>
          </w:tcPr>
          <w:p w14:paraId="4042E859" w14:textId="77777777" w:rsidR="00E15E30" w:rsidRPr="007F34DA" w:rsidRDefault="00E15E30" w:rsidP="008F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Gestational age at diagnosis</w:t>
            </w:r>
          </w:p>
        </w:tc>
        <w:tc>
          <w:tcPr>
            <w:tcW w:w="450" w:type="pct"/>
          </w:tcPr>
          <w:p w14:paraId="61D87792" w14:textId="77777777" w:rsidR="00E15E30" w:rsidRPr="007F34DA" w:rsidRDefault="00E15E30" w:rsidP="008F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Diagnosis method</w:t>
            </w:r>
          </w:p>
        </w:tc>
        <w:tc>
          <w:tcPr>
            <w:tcW w:w="708" w:type="pct"/>
          </w:tcPr>
          <w:p w14:paraId="487002B1" w14:textId="40197398" w:rsidR="00E15E30" w:rsidRPr="007F34DA" w:rsidRDefault="00E15E30" w:rsidP="00DC63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Location of gestation sac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 xml:space="preserve"> / lesion size (cm)</w:t>
            </w:r>
          </w:p>
        </w:tc>
        <w:tc>
          <w:tcPr>
            <w:tcW w:w="675" w:type="pct"/>
          </w:tcPr>
          <w:p w14:paraId="20E163AC" w14:textId="77777777" w:rsidR="00E15E30" w:rsidRPr="007F34DA" w:rsidRDefault="00E15E30" w:rsidP="008F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zh-CN"/>
              </w:rPr>
              <w:t>treatment</w:t>
            </w:r>
          </w:p>
        </w:tc>
        <w:tc>
          <w:tcPr>
            <w:tcW w:w="315" w:type="pct"/>
          </w:tcPr>
          <w:p w14:paraId="01B96E7E" w14:textId="082EE281" w:rsidR="00E15E30" w:rsidRPr="007F34DA" w:rsidRDefault="00E15E30" w:rsidP="007F3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Arterial embolism </w:t>
            </w:r>
          </w:p>
        </w:tc>
        <w:tc>
          <w:tcPr>
            <w:tcW w:w="248" w:type="pct"/>
            <w:tcBorders>
              <w:top w:val="single" w:sz="4" w:space="0" w:color="5B9BD5" w:themeColor="accent1"/>
            </w:tcBorders>
            <w:shd w:val="clear" w:color="auto" w:fill="auto"/>
          </w:tcPr>
          <w:p w14:paraId="0B53FCA8" w14:textId="180B0EDE" w:rsidR="00E15E30" w:rsidRPr="00644010" w:rsidRDefault="00E15E30" w:rsidP="008F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44010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Uterine rupture</w:t>
            </w:r>
          </w:p>
        </w:tc>
        <w:tc>
          <w:tcPr>
            <w:tcW w:w="700" w:type="pct"/>
          </w:tcPr>
          <w:p w14:paraId="41D0834F" w14:textId="7299A4CB" w:rsidR="00E15E30" w:rsidRPr="007F34DA" w:rsidRDefault="00E15E30" w:rsidP="008F6D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Subsequent pregnancy</w:t>
            </w:r>
          </w:p>
        </w:tc>
      </w:tr>
      <w:tr w:rsidR="00644010" w:rsidRPr="007F34DA" w14:paraId="1DFE5A7C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74F860B7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McGowan Laryy (1965)</w:t>
            </w:r>
          </w:p>
        </w:tc>
        <w:tc>
          <w:tcPr>
            <w:tcW w:w="224" w:type="pct"/>
          </w:tcPr>
          <w:p w14:paraId="77A336CD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81" w:type="pct"/>
          </w:tcPr>
          <w:p w14:paraId="4B7A4D15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28</w:t>
            </w:r>
          </w:p>
        </w:tc>
        <w:tc>
          <w:tcPr>
            <w:tcW w:w="674" w:type="pct"/>
          </w:tcPr>
          <w:p w14:paraId="2DEC0D26" w14:textId="29B4285E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11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G1P0;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 2 times (with fundal perforation at 1st curettage)</w:t>
            </w:r>
          </w:p>
        </w:tc>
        <w:tc>
          <w:tcPr>
            <w:tcW w:w="450" w:type="pct"/>
          </w:tcPr>
          <w:p w14:paraId="37FD64EB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14weeks+</w:t>
            </w:r>
          </w:p>
        </w:tc>
        <w:tc>
          <w:tcPr>
            <w:tcW w:w="450" w:type="pct"/>
          </w:tcPr>
          <w:p w14:paraId="0F154DE9" w14:textId="52C87D8F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 pathology</w:t>
            </w:r>
          </w:p>
        </w:tc>
        <w:tc>
          <w:tcPr>
            <w:tcW w:w="708" w:type="pct"/>
          </w:tcPr>
          <w:p w14:paraId="3F5AA282" w14:textId="209454B9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fundus of the uterus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10cm fetus</w:t>
            </w:r>
          </w:p>
        </w:tc>
        <w:tc>
          <w:tcPr>
            <w:tcW w:w="675" w:type="pct"/>
          </w:tcPr>
          <w:p w14:paraId="4A76F698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total abdominal hysterectomy</w:t>
            </w:r>
          </w:p>
        </w:tc>
        <w:tc>
          <w:tcPr>
            <w:tcW w:w="315" w:type="pct"/>
          </w:tcPr>
          <w:p w14:paraId="50DF0607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49658" w14:textId="04D3DFC9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</w:rPr>
              <w:t>Y</w:t>
            </w:r>
          </w:p>
        </w:tc>
        <w:tc>
          <w:tcPr>
            <w:tcW w:w="700" w:type="pct"/>
          </w:tcPr>
          <w:p w14:paraId="16F70819" w14:textId="301064B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330B9019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41E211C0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18CFD043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81" w:type="pct"/>
          </w:tcPr>
          <w:p w14:paraId="77756830" w14:textId="1CBC003F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24</w:t>
            </w:r>
          </w:p>
        </w:tc>
        <w:tc>
          <w:tcPr>
            <w:tcW w:w="674" w:type="pct"/>
          </w:tcPr>
          <w:p w14:paraId="6E2AEF13" w14:textId="68EC7C2F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11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G1P0;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curettage (with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dal perforation during surgery)</w:t>
            </w:r>
          </w:p>
        </w:tc>
        <w:tc>
          <w:tcPr>
            <w:tcW w:w="450" w:type="pct"/>
          </w:tcPr>
          <w:p w14:paraId="487A0FDF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10weeks+</w:t>
            </w:r>
          </w:p>
        </w:tc>
        <w:tc>
          <w:tcPr>
            <w:tcW w:w="450" w:type="pct"/>
          </w:tcPr>
          <w:p w14:paraId="0DBFC2DF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 pathology</w:t>
            </w:r>
          </w:p>
        </w:tc>
        <w:tc>
          <w:tcPr>
            <w:tcW w:w="708" w:type="pct"/>
          </w:tcPr>
          <w:p w14:paraId="6E548E22" w14:textId="6B337907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fundus of the uterus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6(5cm fetus)</w:t>
            </w:r>
          </w:p>
        </w:tc>
        <w:tc>
          <w:tcPr>
            <w:tcW w:w="675" w:type="pct"/>
          </w:tcPr>
          <w:p w14:paraId="3E6613CA" w14:textId="2347B373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laparotomy excision of the conceptus</w:t>
            </w:r>
          </w:p>
          <w:p w14:paraId="6D120B2A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684341D7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A5520" w14:textId="5A5F1A77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</w:rPr>
              <w:t>N</w:t>
            </w:r>
          </w:p>
        </w:tc>
        <w:tc>
          <w:tcPr>
            <w:tcW w:w="700" w:type="pct"/>
          </w:tcPr>
          <w:p w14:paraId="7741D169" w14:textId="6538B450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625E32F5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5DA3D8BC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Emil F. Cava et al. (1978)</w:t>
            </w:r>
          </w:p>
          <w:p w14:paraId="71BE9357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372751CA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1" w:type="pct"/>
          </w:tcPr>
          <w:p w14:paraId="7A797C7C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29</w:t>
            </w:r>
          </w:p>
        </w:tc>
        <w:tc>
          <w:tcPr>
            <w:tcW w:w="674" w:type="pct"/>
          </w:tcPr>
          <w:p w14:paraId="21A9938A" w14:textId="10D42F19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G3P2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NA</w:t>
            </w:r>
          </w:p>
        </w:tc>
        <w:tc>
          <w:tcPr>
            <w:tcW w:w="450" w:type="pct"/>
          </w:tcPr>
          <w:p w14:paraId="3A7AB622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20weeks+</w:t>
            </w:r>
          </w:p>
          <w:p w14:paraId="10AA0CC0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33EF3597" w14:textId="5E6C557E" w:rsidR="00644010" w:rsidRPr="00E15E30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 pathology</w:t>
            </w:r>
          </w:p>
        </w:tc>
        <w:tc>
          <w:tcPr>
            <w:tcW w:w="708" w:type="pct"/>
          </w:tcPr>
          <w:p w14:paraId="260479C1" w14:textId="0A75518A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with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 the right fundal wall of the uterus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16cm fetus</w:t>
            </w:r>
          </w:p>
        </w:tc>
        <w:tc>
          <w:tcPr>
            <w:tcW w:w="675" w:type="pct"/>
          </w:tcPr>
          <w:p w14:paraId="78F6FA2E" w14:textId="0BF295F1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total abdominal hysterectomy</w:t>
            </w:r>
          </w:p>
        </w:tc>
        <w:tc>
          <w:tcPr>
            <w:tcW w:w="315" w:type="pct"/>
          </w:tcPr>
          <w:p w14:paraId="35E89C8A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71CFA" w14:textId="056DEC3C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</w:rPr>
              <w:t>Y</w:t>
            </w:r>
          </w:p>
        </w:tc>
        <w:tc>
          <w:tcPr>
            <w:tcW w:w="700" w:type="pct"/>
          </w:tcPr>
          <w:p w14:paraId="37CA2E47" w14:textId="49509453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4EDD5A5F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52D5C0B0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Fait Gary et al. (1987)</w:t>
            </w:r>
          </w:p>
        </w:tc>
        <w:tc>
          <w:tcPr>
            <w:tcW w:w="224" w:type="pct"/>
          </w:tcPr>
          <w:p w14:paraId="6D4DF80D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81" w:type="pct"/>
          </w:tcPr>
          <w:p w14:paraId="6331FBF0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20</w:t>
            </w:r>
          </w:p>
        </w:tc>
        <w:tc>
          <w:tcPr>
            <w:tcW w:w="674" w:type="pct"/>
          </w:tcPr>
          <w:p w14:paraId="0F9B11B6" w14:textId="41C15F5F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E15E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G2P0;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 at 12 weeks</w:t>
            </w:r>
          </w:p>
        </w:tc>
        <w:tc>
          <w:tcPr>
            <w:tcW w:w="450" w:type="pct"/>
          </w:tcPr>
          <w:p w14:paraId="2058A398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30weeks+</w:t>
            </w:r>
          </w:p>
          <w:p w14:paraId="0388B080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30BFDD62" w14:textId="35177AE1" w:rsidR="00644010" w:rsidRPr="00E15E30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 pathology</w:t>
            </w:r>
          </w:p>
        </w:tc>
        <w:tc>
          <w:tcPr>
            <w:tcW w:w="708" w:type="pct"/>
          </w:tcPr>
          <w:p w14:paraId="579E891D" w14:textId="29501A5E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fundus of the uterus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1270g fetus, survival</w:t>
            </w:r>
          </w:p>
        </w:tc>
        <w:tc>
          <w:tcPr>
            <w:tcW w:w="675" w:type="pct"/>
          </w:tcPr>
          <w:p w14:paraId="4C073879" w14:textId="3C8B161F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exploratory laparotomy, total abdominal hysterectomy</w:t>
            </w:r>
          </w:p>
        </w:tc>
        <w:tc>
          <w:tcPr>
            <w:tcW w:w="315" w:type="pct"/>
          </w:tcPr>
          <w:p w14:paraId="4C0E6AE0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7C96F" w14:textId="4E4FB8E1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</w:rPr>
              <w:t>Y</w:t>
            </w:r>
          </w:p>
        </w:tc>
        <w:tc>
          <w:tcPr>
            <w:tcW w:w="700" w:type="pct"/>
          </w:tcPr>
          <w:p w14:paraId="6026E2F2" w14:textId="2FFF8115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0155E523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1CE0BD0A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Kenneth A. Ginsburg et al. (1989)</w:t>
            </w:r>
          </w:p>
        </w:tc>
        <w:tc>
          <w:tcPr>
            <w:tcW w:w="224" w:type="pct"/>
          </w:tcPr>
          <w:p w14:paraId="74C0E9E4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1" w:type="pct"/>
          </w:tcPr>
          <w:p w14:paraId="27D9D80D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33</w:t>
            </w:r>
          </w:p>
        </w:tc>
        <w:tc>
          <w:tcPr>
            <w:tcW w:w="674" w:type="pct"/>
          </w:tcPr>
          <w:p w14:paraId="6B4226E3" w14:textId="454CCE0C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G9P2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 5 times</w:t>
            </w:r>
          </w:p>
        </w:tc>
        <w:tc>
          <w:tcPr>
            <w:tcW w:w="450" w:type="pct"/>
          </w:tcPr>
          <w:p w14:paraId="5CB2C1DB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16weeks</w:t>
            </w:r>
          </w:p>
          <w:p w14:paraId="50C3E5EB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04F92BE3" w14:textId="369D59EF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</w:t>
            </w:r>
          </w:p>
        </w:tc>
        <w:tc>
          <w:tcPr>
            <w:tcW w:w="708" w:type="pct"/>
          </w:tcPr>
          <w:p w14:paraId="59176B5B" w14:textId="78C2C576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anterior and medial to the right cornual region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NA</w:t>
            </w:r>
          </w:p>
        </w:tc>
        <w:tc>
          <w:tcPr>
            <w:tcW w:w="675" w:type="pct"/>
          </w:tcPr>
          <w:p w14:paraId="73F73B8C" w14:textId="4E1F5692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total abdominal hysterectomy</w:t>
            </w:r>
          </w:p>
        </w:tc>
        <w:tc>
          <w:tcPr>
            <w:tcW w:w="315" w:type="pct"/>
          </w:tcPr>
          <w:p w14:paraId="6EB468DC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02EDD" w14:textId="1EE8DB46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</w:rPr>
              <w:t>Y</w:t>
            </w:r>
          </w:p>
        </w:tc>
        <w:tc>
          <w:tcPr>
            <w:tcW w:w="700" w:type="pct"/>
          </w:tcPr>
          <w:p w14:paraId="1A27BBA2" w14:textId="5DC79A1D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18831CA5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5744146E" w14:textId="2AEBB54D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Steven </w:t>
            </w: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W. Tucker (1995)</w:t>
            </w:r>
          </w:p>
        </w:tc>
        <w:tc>
          <w:tcPr>
            <w:tcW w:w="224" w:type="pct"/>
          </w:tcPr>
          <w:p w14:paraId="69D099F3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81" w:type="pct"/>
          </w:tcPr>
          <w:p w14:paraId="02AEEA5B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36</w:t>
            </w:r>
          </w:p>
        </w:tc>
        <w:tc>
          <w:tcPr>
            <w:tcW w:w="674" w:type="pct"/>
          </w:tcPr>
          <w:p w14:paraId="0B6147D4" w14:textId="37106CE9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G5P2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NA</w:t>
            </w:r>
          </w:p>
        </w:tc>
        <w:tc>
          <w:tcPr>
            <w:tcW w:w="450" w:type="pct"/>
          </w:tcPr>
          <w:p w14:paraId="25223D62" w14:textId="0032BDBE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8weeks</w:t>
            </w:r>
          </w:p>
        </w:tc>
        <w:tc>
          <w:tcPr>
            <w:tcW w:w="450" w:type="pct"/>
          </w:tcPr>
          <w:p w14:paraId="7A6E2118" w14:textId="7BECDE56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 pathology</w:t>
            </w:r>
          </w:p>
        </w:tc>
        <w:tc>
          <w:tcPr>
            <w:tcW w:w="708" w:type="pct"/>
          </w:tcPr>
          <w:p w14:paraId="7226CCBA" w14:textId="42B3DE24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posterior wall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675" w:type="pct"/>
          </w:tcPr>
          <w:p w14:paraId="02C9B453" w14:textId="1BAA1A0F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excision of conceptus</w:t>
            </w:r>
          </w:p>
        </w:tc>
        <w:tc>
          <w:tcPr>
            <w:tcW w:w="315" w:type="pct"/>
          </w:tcPr>
          <w:p w14:paraId="0F178E14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DE4F1" w14:textId="68F756ED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</w:rPr>
              <w:t>N</w:t>
            </w:r>
          </w:p>
        </w:tc>
        <w:tc>
          <w:tcPr>
            <w:tcW w:w="700" w:type="pct"/>
          </w:tcPr>
          <w:p w14:paraId="725DEE12" w14:textId="23C6F33D" w:rsidR="00644010" w:rsidRPr="00E15E30" w:rsidRDefault="00644010" w:rsidP="0064401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 (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artificial abortion; induc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 abortion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)</w:t>
            </w:r>
          </w:p>
        </w:tc>
      </w:tr>
      <w:tr w:rsidR="00644010" w:rsidRPr="007F34DA" w14:paraId="79F9DF7E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78EE979E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Hsin Fen Lu et al. (1997)</w:t>
            </w:r>
          </w:p>
        </w:tc>
        <w:tc>
          <w:tcPr>
            <w:tcW w:w="224" w:type="pct"/>
          </w:tcPr>
          <w:p w14:paraId="743B72A5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81" w:type="pct"/>
          </w:tcPr>
          <w:p w14:paraId="27AA13A9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37</w:t>
            </w:r>
          </w:p>
        </w:tc>
        <w:tc>
          <w:tcPr>
            <w:tcW w:w="674" w:type="pct"/>
          </w:tcPr>
          <w:p w14:paraId="42C10DA4" w14:textId="2AD0F0D3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11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G4P1A2;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 2 times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cesarean section</w:t>
            </w:r>
          </w:p>
        </w:tc>
        <w:tc>
          <w:tcPr>
            <w:tcW w:w="450" w:type="pct"/>
          </w:tcPr>
          <w:p w14:paraId="27ED559B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5weeks</w:t>
            </w:r>
          </w:p>
        </w:tc>
        <w:tc>
          <w:tcPr>
            <w:tcW w:w="450" w:type="pct"/>
          </w:tcPr>
          <w:p w14:paraId="56F9EEEE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</w:t>
            </w:r>
          </w:p>
        </w:tc>
        <w:tc>
          <w:tcPr>
            <w:tcW w:w="708" w:type="pct"/>
          </w:tcPr>
          <w:p w14:paraId="4D500637" w14:textId="4AAD0ED9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right posterior uterine wall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3.8*1.4*2.0</w:t>
            </w:r>
          </w:p>
        </w:tc>
        <w:tc>
          <w:tcPr>
            <w:tcW w:w="675" w:type="pct"/>
          </w:tcPr>
          <w:p w14:paraId="325A663C" w14:textId="0E4D1657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total abdominal hysterectomy</w:t>
            </w:r>
          </w:p>
        </w:tc>
        <w:tc>
          <w:tcPr>
            <w:tcW w:w="315" w:type="pct"/>
          </w:tcPr>
          <w:p w14:paraId="5110C86A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A68BB" w14:textId="0EC143AA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</w:rPr>
              <w:t>N</w:t>
            </w:r>
          </w:p>
        </w:tc>
        <w:tc>
          <w:tcPr>
            <w:tcW w:w="700" w:type="pct"/>
          </w:tcPr>
          <w:p w14:paraId="0BE56254" w14:textId="3EA4CDDD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63377E87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01FFE0B5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Farah W Lone et al. </w:t>
            </w: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(2001)</w:t>
            </w:r>
          </w:p>
        </w:tc>
        <w:tc>
          <w:tcPr>
            <w:tcW w:w="224" w:type="pct"/>
          </w:tcPr>
          <w:p w14:paraId="505C4403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181" w:type="pct"/>
          </w:tcPr>
          <w:p w14:paraId="7EAA1323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</w:t>
            </w:r>
          </w:p>
          <w:p w14:paraId="5DAD13B5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674" w:type="pct"/>
          </w:tcPr>
          <w:p w14:paraId="6C444DF4" w14:textId="132A0482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P7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curettage; endometrial biopsy</w:t>
            </w:r>
          </w:p>
        </w:tc>
        <w:tc>
          <w:tcPr>
            <w:tcW w:w="450" w:type="pct"/>
          </w:tcPr>
          <w:p w14:paraId="352561F7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8+weeks</w:t>
            </w:r>
          </w:p>
          <w:p w14:paraId="762C012A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1135B08E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 pathology</w:t>
            </w:r>
          </w:p>
          <w:p w14:paraId="53C2FAA5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4B8FF5B2" w14:textId="3496C5F1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left uterine wall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3*2.5</w:t>
            </w:r>
          </w:p>
        </w:tc>
        <w:tc>
          <w:tcPr>
            <w:tcW w:w="675" w:type="pct"/>
          </w:tcPr>
          <w:p w14:paraId="1C516D24" w14:textId="46575B3B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total abdominal hysterectomy</w:t>
            </w:r>
          </w:p>
        </w:tc>
        <w:tc>
          <w:tcPr>
            <w:tcW w:w="315" w:type="pct"/>
          </w:tcPr>
          <w:p w14:paraId="7AD4BD17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AB3F" w14:textId="19B59A88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</w:rPr>
              <w:t>N</w:t>
            </w:r>
          </w:p>
        </w:tc>
        <w:tc>
          <w:tcPr>
            <w:tcW w:w="700" w:type="pct"/>
          </w:tcPr>
          <w:p w14:paraId="4E671257" w14:textId="1A10B8C9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402C58FD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62FDE299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Helene B Bernstein et al. (2001)</w:t>
            </w:r>
          </w:p>
        </w:tc>
        <w:tc>
          <w:tcPr>
            <w:tcW w:w="224" w:type="pct"/>
          </w:tcPr>
          <w:p w14:paraId="40EAF474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81" w:type="pct"/>
          </w:tcPr>
          <w:p w14:paraId="10B0DD10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</w:p>
          <w:p w14:paraId="6C1D56E6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674" w:type="pct"/>
          </w:tcPr>
          <w:p w14:paraId="37DE7BBF" w14:textId="50ADA329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G3A2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cu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tage</w:t>
            </w:r>
          </w:p>
        </w:tc>
        <w:tc>
          <w:tcPr>
            <w:tcW w:w="450" w:type="pct"/>
          </w:tcPr>
          <w:p w14:paraId="2AEB3237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6weeks</w:t>
            </w:r>
          </w:p>
          <w:p w14:paraId="1BF2389C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5EEDDC80" w14:textId="6A6393F9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US; confirmed by laparoscopy</w:t>
            </w:r>
          </w:p>
        </w:tc>
        <w:tc>
          <w:tcPr>
            <w:tcW w:w="708" w:type="pct"/>
          </w:tcPr>
          <w:p w14:paraId="02143D03" w14:textId="5BC72F43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left uterine wall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675" w:type="pct"/>
          </w:tcPr>
          <w:p w14:paraId="0B8DC821" w14:textId="6F24FB19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expectant management</w:t>
            </w:r>
          </w:p>
        </w:tc>
        <w:tc>
          <w:tcPr>
            <w:tcW w:w="315" w:type="pct"/>
          </w:tcPr>
          <w:p w14:paraId="59435A0D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0507F" w14:textId="60042205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18DBB7F1" w14:textId="6BEF5A83" w:rsidR="00644010" w:rsidRPr="00911104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spontaneous abortion</w:t>
            </w:r>
          </w:p>
        </w:tc>
      </w:tr>
      <w:tr w:rsidR="00644010" w:rsidRPr="007F34DA" w14:paraId="02A354B9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005EC3D8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Mohammad Ashraf et al. (2003)</w:t>
            </w:r>
          </w:p>
        </w:tc>
        <w:tc>
          <w:tcPr>
            <w:tcW w:w="224" w:type="pct"/>
          </w:tcPr>
          <w:p w14:paraId="4E8BF874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1" w:type="pct"/>
          </w:tcPr>
          <w:p w14:paraId="6AC762D1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36</w:t>
            </w:r>
          </w:p>
          <w:p w14:paraId="7E26CAA2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</w:p>
        </w:tc>
        <w:tc>
          <w:tcPr>
            <w:tcW w:w="674" w:type="pct"/>
          </w:tcPr>
          <w:p w14:paraId="31389978" w14:textId="2517E5C2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NA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zh-CN"/>
              </w:rPr>
              <w:t>; IVF</w:t>
            </w:r>
          </w:p>
        </w:tc>
        <w:tc>
          <w:tcPr>
            <w:tcW w:w="450" w:type="pct"/>
          </w:tcPr>
          <w:p w14:paraId="4F2AB897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450" w:type="pct"/>
          </w:tcPr>
          <w:p w14:paraId="34F84895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laparoscopy</w:t>
            </w:r>
          </w:p>
          <w:p w14:paraId="340539CC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23199DB5" w14:textId="5032897A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posterior wall of the uterine</w:t>
            </w:r>
          </w:p>
        </w:tc>
        <w:tc>
          <w:tcPr>
            <w:tcW w:w="675" w:type="pct"/>
          </w:tcPr>
          <w:p w14:paraId="7D09F36C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None</w:t>
            </w:r>
          </w:p>
          <w:p w14:paraId="01CC66C8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198FB38A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0E2F1" w14:textId="5069112B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25427C32" w14:textId="67CCEA2E" w:rsidR="00644010" w:rsidRPr="00911104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continue to pregnancy to second trimester</w:t>
            </w:r>
          </w:p>
        </w:tc>
      </w:tr>
      <w:tr w:rsidR="00644010" w:rsidRPr="007F34DA" w14:paraId="67D3002F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4EF5E66B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Vasilos Dousias et al. (2003)</w:t>
            </w:r>
          </w:p>
          <w:p w14:paraId="4A956CF7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61822542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81" w:type="pct"/>
          </w:tcPr>
          <w:p w14:paraId="58DC3389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</w:t>
            </w:r>
          </w:p>
          <w:p w14:paraId="12B1F174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49182A75" w14:textId="6C8EFF75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G3P1A2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curettage 2 times</w:t>
            </w:r>
          </w:p>
        </w:tc>
        <w:tc>
          <w:tcPr>
            <w:tcW w:w="450" w:type="pct"/>
          </w:tcPr>
          <w:p w14:paraId="680DB462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450" w:type="pct"/>
          </w:tcPr>
          <w:p w14:paraId="2C8A1B21" w14:textId="07DF8B38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 pathology</w:t>
            </w:r>
          </w:p>
        </w:tc>
        <w:tc>
          <w:tcPr>
            <w:tcW w:w="708" w:type="pct"/>
          </w:tcPr>
          <w:p w14:paraId="282388B0" w14:textId="66548CC2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uterine fundus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4.3*4*2.5</w:t>
            </w:r>
          </w:p>
        </w:tc>
        <w:tc>
          <w:tcPr>
            <w:tcW w:w="675" w:type="pct"/>
          </w:tcPr>
          <w:p w14:paraId="7309FB45" w14:textId="5EFDB389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laparotomy lesion excision</w:t>
            </w:r>
          </w:p>
        </w:tc>
        <w:tc>
          <w:tcPr>
            <w:tcW w:w="315" w:type="pct"/>
          </w:tcPr>
          <w:p w14:paraId="60F97DF3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6B065" w14:textId="1F9FCD70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5E61C518" w14:textId="434F1789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737BC4C0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24BAFC71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Gui Se Ra Lee et al. (2003)</w:t>
            </w:r>
          </w:p>
        </w:tc>
        <w:tc>
          <w:tcPr>
            <w:tcW w:w="224" w:type="pct"/>
          </w:tcPr>
          <w:p w14:paraId="34734E13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81" w:type="pct"/>
          </w:tcPr>
          <w:p w14:paraId="4686EC45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  <w:p w14:paraId="4122E3D7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6CF7CA42" w14:textId="146FA997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G1P0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RSO for right teratoma torsion</w:t>
            </w:r>
          </w:p>
        </w:tc>
        <w:tc>
          <w:tcPr>
            <w:tcW w:w="450" w:type="pct"/>
          </w:tcPr>
          <w:p w14:paraId="0608E80E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6w+5d</w:t>
            </w:r>
          </w:p>
          <w:p w14:paraId="1EBB21FA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0C1332D7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3D TVU</w:t>
            </w:r>
          </w:p>
          <w:p w14:paraId="57920C5D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78CC9F4F" w14:textId="018CA63A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right lateral side of the myometrium, below the right cornu and above the uterosacral ligament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1.5</w:t>
            </w:r>
          </w:p>
        </w:tc>
        <w:tc>
          <w:tcPr>
            <w:tcW w:w="675" w:type="pct"/>
          </w:tcPr>
          <w:p w14:paraId="28574AB1" w14:textId="4861D49B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Laparotomy and lesion resection</w:t>
            </w:r>
          </w:p>
        </w:tc>
        <w:tc>
          <w:tcPr>
            <w:tcW w:w="315" w:type="pct"/>
          </w:tcPr>
          <w:p w14:paraId="37D9285E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C632F" w14:textId="079AED5A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20EE5D3E" w14:textId="4EE9F36C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6AE7618F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6E37E08D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Hyun Sun Ko et al. (2006)</w:t>
            </w:r>
          </w:p>
        </w:tc>
        <w:tc>
          <w:tcPr>
            <w:tcW w:w="224" w:type="pct"/>
          </w:tcPr>
          <w:p w14:paraId="70AE6327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81" w:type="pct"/>
          </w:tcPr>
          <w:p w14:paraId="6D1EB897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  <w:p w14:paraId="4E9C6893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6CC08C93" w14:textId="4780B2FF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G4P1A3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 3 times and 1 cesarean section</w:t>
            </w:r>
          </w:p>
        </w:tc>
        <w:tc>
          <w:tcPr>
            <w:tcW w:w="450" w:type="pct"/>
          </w:tcPr>
          <w:p w14:paraId="253B680B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13weeks</w:t>
            </w:r>
          </w:p>
          <w:p w14:paraId="731343B6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45199587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MRI</w:t>
            </w:r>
          </w:p>
          <w:p w14:paraId="018A31FD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4C713301" w14:textId="70D85625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lower anterior uterine wall;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4.5*3.6*3.1</w:t>
            </w:r>
          </w:p>
        </w:tc>
        <w:tc>
          <w:tcPr>
            <w:tcW w:w="675" w:type="pct"/>
          </w:tcPr>
          <w:p w14:paraId="376BC577" w14:textId="2B598213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intramural methotrexate (50mg/m2)</w:t>
            </w:r>
          </w:p>
        </w:tc>
        <w:tc>
          <w:tcPr>
            <w:tcW w:w="315" w:type="pct"/>
          </w:tcPr>
          <w:p w14:paraId="3C8331FC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DECEA" w14:textId="1C9169CD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10215C87" w14:textId="41E5B999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282F3D1C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4996A5D5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3364B206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81" w:type="pct"/>
          </w:tcPr>
          <w:p w14:paraId="390E5B42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  <w:p w14:paraId="76CFCCF6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4AAE7DC1" w14:textId="66F6AEAE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G6P0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 6 times</w:t>
            </w:r>
          </w:p>
        </w:tc>
        <w:tc>
          <w:tcPr>
            <w:tcW w:w="450" w:type="pct"/>
          </w:tcPr>
          <w:p w14:paraId="074658F8" w14:textId="0CAA002B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9weeks</w:t>
            </w:r>
          </w:p>
        </w:tc>
        <w:tc>
          <w:tcPr>
            <w:tcW w:w="450" w:type="pct"/>
          </w:tcPr>
          <w:p w14:paraId="2FEDB776" w14:textId="3AC68FB9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MRI</w:t>
            </w:r>
          </w:p>
        </w:tc>
        <w:tc>
          <w:tcPr>
            <w:tcW w:w="708" w:type="pct"/>
          </w:tcPr>
          <w:p w14:paraId="4DA407AD" w14:textId="5C2721FA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posterior body of the uterus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2.8*1.8*1.8</w:t>
            </w:r>
          </w:p>
        </w:tc>
        <w:tc>
          <w:tcPr>
            <w:tcW w:w="675" w:type="pct"/>
          </w:tcPr>
          <w:p w14:paraId="364250E2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intramural methotrexate (50mg/m2)</w:t>
            </w:r>
          </w:p>
        </w:tc>
        <w:tc>
          <w:tcPr>
            <w:tcW w:w="315" w:type="pct"/>
          </w:tcPr>
          <w:p w14:paraId="2925BF07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7C17A" w14:textId="232A487F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281E299D" w14:textId="22469611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37774D86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3748232E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Won I. Park et al. (2006)</w:t>
            </w:r>
          </w:p>
        </w:tc>
        <w:tc>
          <w:tcPr>
            <w:tcW w:w="224" w:type="pct"/>
          </w:tcPr>
          <w:p w14:paraId="657A648A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81" w:type="pct"/>
          </w:tcPr>
          <w:p w14:paraId="236FF141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</w:p>
          <w:p w14:paraId="18870C67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0E1B090D" w14:textId="1E7C30A1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laparotomy myomectomy; IVF</w:t>
            </w:r>
          </w:p>
        </w:tc>
        <w:tc>
          <w:tcPr>
            <w:tcW w:w="450" w:type="pct"/>
          </w:tcPr>
          <w:p w14:paraId="5F25AFF4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37days after ET</w:t>
            </w:r>
          </w:p>
          <w:p w14:paraId="43DBFF6E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69E2E5FE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</w:t>
            </w:r>
          </w:p>
          <w:p w14:paraId="409E229B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0DA26C47" w14:textId="6721718B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lfet posterior uterine wall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NA</w:t>
            </w:r>
          </w:p>
        </w:tc>
        <w:tc>
          <w:tcPr>
            <w:tcW w:w="675" w:type="pct"/>
          </w:tcPr>
          <w:p w14:paraId="1D28BF72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excision of conceptus</w:t>
            </w:r>
          </w:p>
        </w:tc>
        <w:tc>
          <w:tcPr>
            <w:tcW w:w="315" w:type="pct"/>
          </w:tcPr>
          <w:p w14:paraId="3F453D46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CD86C" w14:textId="1087743F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5E4C7D7F" w14:textId="23C61ABF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IVF-ET 92days after surgery and uneventfully delivered by cesarean section at 38 weeks</w:t>
            </w:r>
          </w:p>
        </w:tc>
      </w:tr>
      <w:tr w:rsidR="00644010" w:rsidRPr="007F34DA" w14:paraId="20D35C72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76E5E618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Adel Al-Nazer et </w:t>
            </w: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al. (2009)</w:t>
            </w:r>
          </w:p>
        </w:tc>
        <w:tc>
          <w:tcPr>
            <w:tcW w:w="224" w:type="pct"/>
          </w:tcPr>
          <w:p w14:paraId="6CB90D71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16</w:t>
            </w:r>
          </w:p>
        </w:tc>
        <w:tc>
          <w:tcPr>
            <w:tcW w:w="181" w:type="pct"/>
          </w:tcPr>
          <w:p w14:paraId="1245A974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</w:t>
            </w:r>
          </w:p>
          <w:p w14:paraId="1582954B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799ABA00" w14:textId="534845F6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G4P3;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three Cesarean sections</w:t>
            </w:r>
          </w:p>
        </w:tc>
        <w:tc>
          <w:tcPr>
            <w:tcW w:w="450" w:type="pct"/>
          </w:tcPr>
          <w:p w14:paraId="0E2298AA" w14:textId="19870DB3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weeks +3d</w:t>
            </w:r>
          </w:p>
        </w:tc>
        <w:tc>
          <w:tcPr>
            <w:tcW w:w="450" w:type="pct"/>
          </w:tcPr>
          <w:p w14:paraId="604776FD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</w:t>
            </w:r>
          </w:p>
          <w:p w14:paraId="30ACC1D2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6E945D11" w14:textId="291F313E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intramural pregnancy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near the Cesarean scar, anterior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wall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4.57*4.36</w:t>
            </w:r>
          </w:p>
        </w:tc>
        <w:tc>
          <w:tcPr>
            <w:tcW w:w="675" w:type="pct"/>
          </w:tcPr>
          <w:p w14:paraId="5DB4F99A" w14:textId="3BD2C4F8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Laparotomy and lesion resection</w:t>
            </w:r>
          </w:p>
        </w:tc>
        <w:tc>
          <w:tcPr>
            <w:tcW w:w="315" w:type="pct"/>
          </w:tcPr>
          <w:p w14:paraId="02D86663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3CDC" w14:textId="3051C15E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42DC847C" w14:textId="5C076234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4BCC8C7A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678E5242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Salih Taskın et al. (2009)</w:t>
            </w:r>
          </w:p>
        </w:tc>
        <w:tc>
          <w:tcPr>
            <w:tcW w:w="224" w:type="pct"/>
          </w:tcPr>
          <w:p w14:paraId="59F6ADCE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81" w:type="pct"/>
          </w:tcPr>
          <w:p w14:paraId="67768D07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  <w:p w14:paraId="4A0D338A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5E68CF68" w14:textId="6A13ADBD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G4P3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450" w:type="pct"/>
          </w:tcPr>
          <w:p w14:paraId="352B1C7F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weeks</w:t>
            </w:r>
          </w:p>
          <w:p w14:paraId="51F10283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25FA3548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</w:t>
            </w:r>
          </w:p>
          <w:p w14:paraId="0ADACEE5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073FE277" w14:textId="4ECE4D84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anterior cervical lip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NA</w:t>
            </w:r>
          </w:p>
        </w:tc>
        <w:tc>
          <w:tcPr>
            <w:tcW w:w="675" w:type="pct"/>
          </w:tcPr>
          <w:p w14:paraId="7333AE06" w14:textId="399B8AE0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curettage; enucleation</w:t>
            </w:r>
          </w:p>
          <w:p w14:paraId="20A81FAE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6CD427A8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3FDBA" w14:textId="29E61BF9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Y</w:t>
            </w:r>
          </w:p>
        </w:tc>
        <w:tc>
          <w:tcPr>
            <w:tcW w:w="700" w:type="pct"/>
          </w:tcPr>
          <w:p w14:paraId="220242E2" w14:textId="54DE97D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57DF1812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0135FCE4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Tracy Glass et al. (2010)</w:t>
            </w:r>
          </w:p>
        </w:tc>
        <w:tc>
          <w:tcPr>
            <w:tcW w:w="224" w:type="pct"/>
          </w:tcPr>
          <w:p w14:paraId="0F335EC5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81" w:type="pct"/>
          </w:tcPr>
          <w:p w14:paraId="40C757ED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</w:t>
            </w:r>
          </w:p>
          <w:p w14:paraId="3A84F275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1C4BD9B5" w14:textId="38C9511B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G1P0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450" w:type="pct"/>
          </w:tcPr>
          <w:p w14:paraId="61297B78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7weeks</w:t>
            </w:r>
          </w:p>
          <w:p w14:paraId="0F728BC8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386926C9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TVU+MRI</w:t>
            </w:r>
          </w:p>
          <w:p w14:paraId="3501D086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7FA97780" w14:textId="76AFD469" w:rsidR="00644010" w:rsidRPr="003B4B28" w:rsidRDefault="00644010" w:rsidP="0064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posterior-fundal portion of the uterus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7.1*6.1</w:t>
            </w:r>
          </w:p>
        </w:tc>
        <w:tc>
          <w:tcPr>
            <w:tcW w:w="675" w:type="pct"/>
          </w:tcPr>
          <w:p w14:paraId="3F1D357A" w14:textId="621228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curettage; laparoscopic diagnostic; laparotomy enucleation</w:t>
            </w:r>
          </w:p>
        </w:tc>
        <w:tc>
          <w:tcPr>
            <w:tcW w:w="315" w:type="pct"/>
          </w:tcPr>
          <w:p w14:paraId="5E99718B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2E88B" w14:textId="4F5F9B21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Y</w:t>
            </w:r>
          </w:p>
        </w:tc>
        <w:tc>
          <w:tcPr>
            <w:tcW w:w="700" w:type="pct"/>
          </w:tcPr>
          <w:p w14:paraId="3FA5D4BC" w14:textId="4ED9B49E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07D5DFB9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24AB5A56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Clara Ong et al. (2010)</w:t>
            </w:r>
          </w:p>
        </w:tc>
        <w:tc>
          <w:tcPr>
            <w:tcW w:w="224" w:type="pct"/>
          </w:tcPr>
          <w:p w14:paraId="5CB54904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81" w:type="pct"/>
          </w:tcPr>
          <w:p w14:paraId="31BF0C00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36</w:t>
            </w:r>
          </w:p>
          <w:p w14:paraId="093C24E9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0E1A1265" w14:textId="60FC6E12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G1P0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450" w:type="pct"/>
          </w:tcPr>
          <w:p w14:paraId="667EA031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 weeks</w:t>
            </w:r>
          </w:p>
          <w:p w14:paraId="22D45756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4727486C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 (2D +3D)</w:t>
            </w:r>
          </w:p>
          <w:p w14:paraId="49122A54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58EEC336" w14:textId="1226721A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posterior myometrium of the uterus equidistant from the two uterine cornua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1.4</w:t>
            </w:r>
          </w:p>
        </w:tc>
        <w:tc>
          <w:tcPr>
            <w:tcW w:w="675" w:type="pct"/>
          </w:tcPr>
          <w:p w14:paraId="39414D00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injection of potassium and methotrexate </w:t>
            </w:r>
          </w:p>
          <w:p w14:paraId="1933D204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740CB532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764B5" w14:textId="54746842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269045E3" w14:textId="51CFD97D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084F5E7E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32F46FE9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Hiroshi Nabeshima et al. (2010)</w:t>
            </w:r>
          </w:p>
        </w:tc>
        <w:tc>
          <w:tcPr>
            <w:tcW w:w="224" w:type="pct"/>
          </w:tcPr>
          <w:p w14:paraId="6675FDDB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181" w:type="pct"/>
          </w:tcPr>
          <w:p w14:paraId="5798ADF2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  <w:p w14:paraId="175612A1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3CD0A6BC" w14:textId="23B94233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G3P1;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left salpingectomy for EP and a cesarean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section</w:t>
            </w:r>
          </w:p>
        </w:tc>
        <w:tc>
          <w:tcPr>
            <w:tcW w:w="450" w:type="pct"/>
          </w:tcPr>
          <w:p w14:paraId="36235E88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 weeks</w:t>
            </w:r>
          </w:p>
          <w:p w14:paraId="05EE5AE1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24212A8E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</w:t>
            </w:r>
          </w:p>
          <w:p w14:paraId="276A41A2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5D0A89C4" w14:textId="1B1859CA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Fundal; 3</w:t>
            </w:r>
          </w:p>
        </w:tc>
        <w:tc>
          <w:tcPr>
            <w:tcW w:w="675" w:type="pct"/>
          </w:tcPr>
          <w:p w14:paraId="30CC2E1C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remove of conceptus</w:t>
            </w:r>
          </w:p>
          <w:p w14:paraId="2411C83B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593B5407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D9D38" w14:textId="7E2CA087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54136D27" w14:textId="3B3F347E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70B6F258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67E8BBC6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Teruo Ohtsuka et al. (2010)</w:t>
            </w:r>
          </w:p>
        </w:tc>
        <w:tc>
          <w:tcPr>
            <w:tcW w:w="224" w:type="pct"/>
          </w:tcPr>
          <w:p w14:paraId="66787704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181" w:type="pct"/>
          </w:tcPr>
          <w:p w14:paraId="367AB75C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</w:t>
            </w:r>
          </w:p>
          <w:p w14:paraId="1CD91546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79A02399" w14:textId="010B39E0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G1P0;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</w:t>
            </w:r>
          </w:p>
        </w:tc>
        <w:tc>
          <w:tcPr>
            <w:tcW w:w="450" w:type="pct"/>
          </w:tcPr>
          <w:p w14:paraId="2930D043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 weeks 5 days</w:t>
            </w:r>
          </w:p>
          <w:p w14:paraId="50B25A41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653D4721" w14:textId="2960F0CC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 +MR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I</w:t>
            </w:r>
          </w:p>
        </w:tc>
        <w:tc>
          <w:tcPr>
            <w:tcW w:w="708" w:type="pct"/>
          </w:tcPr>
          <w:p w14:paraId="7ADE9CD1" w14:textId="2B6C7D34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anterior muscular layer of the uterine cervix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2.5</w:t>
            </w:r>
          </w:p>
        </w:tc>
        <w:tc>
          <w:tcPr>
            <w:tcW w:w="675" w:type="pct"/>
          </w:tcPr>
          <w:p w14:paraId="120CDF14" w14:textId="05EC7FD9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methotrexat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 + abdominal surgical removal 7 days later;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bilateral uterine arteries ligation</w:t>
            </w:r>
          </w:p>
        </w:tc>
        <w:tc>
          <w:tcPr>
            <w:tcW w:w="315" w:type="pct"/>
          </w:tcPr>
          <w:p w14:paraId="12D6D045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38BA5" w14:textId="0432EB19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56009DEA" w14:textId="25151FD9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621CB9FA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357C2017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Z. Bouzari et al. (2010)</w:t>
            </w:r>
          </w:p>
        </w:tc>
        <w:tc>
          <w:tcPr>
            <w:tcW w:w="224" w:type="pct"/>
          </w:tcPr>
          <w:p w14:paraId="75E7F196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181" w:type="pct"/>
          </w:tcPr>
          <w:p w14:paraId="5E2C0286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  <w:p w14:paraId="5969B268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3BBDA7DE" w14:textId="64496983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G3A2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 times</w:t>
            </w:r>
          </w:p>
        </w:tc>
        <w:tc>
          <w:tcPr>
            <w:tcW w:w="450" w:type="pct"/>
          </w:tcPr>
          <w:p w14:paraId="600F23DB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26weeks</w:t>
            </w:r>
          </w:p>
          <w:p w14:paraId="3FDF817E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7C779F0E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intraoperative</w:t>
            </w:r>
          </w:p>
          <w:p w14:paraId="141DC597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5531DBBD" w14:textId="4B0FEF76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fundus and posterior aspect of uterus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NA</w:t>
            </w:r>
          </w:p>
        </w:tc>
        <w:tc>
          <w:tcPr>
            <w:tcW w:w="675" w:type="pct"/>
          </w:tcPr>
          <w:p w14:paraId="30876B9C" w14:textId="1ED9529C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laparotomy surgical excision of conceptus</w:t>
            </w:r>
          </w:p>
          <w:p w14:paraId="56380461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3E0CECBB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3555D" w14:textId="79C0F5EF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Y</w:t>
            </w:r>
          </w:p>
        </w:tc>
        <w:tc>
          <w:tcPr>
            <w:tcW w:w="700" w:type="pct"/>
          </w:tcPr>
          <w:p w14:paraId="10E2A691" w14:textId="09C1122F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042C2A9D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03179998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3B6C13AB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</w:t>
            </w:r>
          </w:p>
        </w:tc>
        <w:tc>
          <w:tcPr>
            <w:tcW w:w="181" w:type="pct"/>
          </w:tcPr>
          <w:p w14:paraId="3C3B4A7C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74" w:type="pct"/>
          </w:tcPr>
          <w:p w14:paraId="49A54CD7" w14:textId="5DDEF164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G2A1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</w:t>
            </w:r>
          </w:p>
        </w:tc>
        <w:tc>
          <w:tcPr>
            <w:tcW w:w="450" w:type="pct"/>
          </w:tcPr>
          <w:p w14:paraId="3ADB5002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 weeks</w:t>
            </w:r>
          </w:p>
        </w:tc>
        <w:tc>
          <w:tcPr>
            <w:tcW w:w="450" w:type="pct"/>
          </w:tcPr>
          <w:p w14:paraId="0A993D17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US; confirmed by MRI</w:t>
            </w:r>
          </w:p>
        </w:tc>
        <w:tc>
          <w:tcPr>
            <w:tcW w:w="708" w:type="pct"/>
          </w:tcPr>
          <w:p w14:paraId="33C93F19" w14:textId="1694A876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posterior myometrium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NA</w:t>
            </w:r>
          </w:p>
        </w:tc>
        <w:tc>
          <w:tcPr>
            <w:tcW w:w="675" w:type="pct"/>
          </w:tcPr>
          <w:p w14:paraId="5FA7632E" w14:textId="31735437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intramural methotrexate (50mg/m2)</w:t>
            </w:r>
          </w:p>
        </w:tc>
        <w:tc>
          <w:tcPr>
            <w:tcW w:w="315" w:type="pct"/>
          </w:tcPr>
          <w:p w14:paraId="3394B21B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457E3" w14:textId="3534FA09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6A8179D7" w14:textId="024EA4C9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795A2694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2D6B8607" w14:textId="77777777" w:rsidR="00644010" w:rsidRPr="007F34DA" w:rsidRDefault="00644010" w:rsidP="00644010">
            <w:pPr>
              <w:jc w:val="center"/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Anis Fadhlaoui et al. (2011)</w:t>
            </w:r>
          </w:p>
        </w:tc>
        <w:tc>
          <w:tcPr>
            <w:tcW w:w="224" w:type="pct"/>
          </w:tcPr>
          <w:p w14:paraId="11018ED7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181" w:type="pct"/>
          </w:tcPr>
          <w:p w14:paraId="03D18ED9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74" w:type="pct"/>
          </w:tcPr>
          <w:p w14:paraId="57D88282" w14:textId="28D32338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G5P1A2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salpingectomy</w:t>
            </w:r>
          </w:p>
        </w:tc>
        <w:tc>
          <w:tcPr>
            <w:tcW w:w="450" w:type="pct"/>
          </w:tcPr>
          <w:p w14:paraId="38749A63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13weeks</w:t>
            </w:r>
          </w:p>
          <w:p w14:paraId="6C539B22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5E735904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MRI</w:t>
            </w:r>
          </w:p>
          <w:p w14:paraId="0A2ADD6D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47D0D3ED" w14:textId="5D193CBD" w:rsidR="00644010" w:rsidRPr="003B4B28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fundal uterine wall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NA</w:t>
            </w:r>
          </w:p>
        </w:tc>
        <w:tc>
          <w:tcPr>
            <w:tcW w:w="675" w:type="pct"/>
          </w:tcPr>
          <w:p w14:paraId="27E53EFD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laparotomy and enucleation of conceptus</w:t>
            </w:r>
          </w:p>
          <w:p w14:paraId="20AE2A0F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54903320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337E9" w14:textId="72A874F4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Y</w:t>
            </w:r>
          </w:p>
        </w:tc>
        <w:tc>
          <w:tcPr>
            <w:tcW w:w="700" w:type="pct"/>
          </w:tcPr>
          <w:p w14:paraId="3B063CE0" w14:textId="0D7C6108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24255315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1286E75E" w14:textId="77777777" w:rsidR="00644010" w:rsidRPr="007F34DA" w:rsidRDefault="00644010" w:rsidP="00644010">
            <w:pPr>
              <w:rPr>
                <w:rFonts w:ascii="Times New Roman" w:eastAsia="宋体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Shaoguang </w:t>
            </w: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Wang et al. (2013)</w:t>
            </w:r>
          </w:p>
        </w:tc>
        <w:tc>
          <w:tcPr>
            <w:tcW w:w="224" w:type="pct"/>
          </w:tcPr>
          <w:p w14:paraId="5C66AE54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25</w:t>
            </w:r>
          </w:p>
        </w:tc>
        <w:tc>
          <w:tcPr>
            <w:tcW w:w="181" w:type="pct"/>
          </w:tcPr>
          <w:p w14:paraId="6A3ABAA8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  <w:p w14:paraId="6A17BFAE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4" w:type="pct"/>
          </w:tcPr>
          <w:p w14:paraId="1A137A54" w14:textId="5C475B43" w:rsidR="00644010" w:rsidRPr="003B4B28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G2P0</w:t>
            </w:r>
            <w:r>
              <w:rPr>
                <w:rFonts w:ascii="Times New Roman" w:eastAsia="宋体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eastAsia="宋体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abortion</w:t>
            </w:r>
          </w:p>
        </w:tc>
        <w:tc>
          <w:tcPr>
            <w:tcW w:w="450" w:type="pct"/>
          </w:tcPr>
          <w:p w14:paraId="18ED9EE6" w14:textId="2E865BF1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 weeks</w:t>
            </w:r>
          </w:p>
        </w:tc>
        <w:tc>
          <w:tcPr>
            <w:tcW w:w="450" w:type="pct"/>
          </w:tcPr>
          <w:p w14:paraId="6EF5A110" w14:textId="44132EC3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MRI</w:t>
            </w:r>
          </w:p>
        </w:tc>
        <w:tc>
          <w:tcPr>
            <w:tcW w:w="708" w:type="pct"/>
          </w:tcPr>
          <w:p w14:paraId="6030D5E7" w14:textId="307A41F0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approximately the midline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of the fundus uterus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NA</w:t>
            </w:r>
          </w:p>
        </w:tc>
        <w:tc>
          <w:tcPr>
            <w:tcW w:w="675" w:type="pct"/>
          </w:tcPr>
          <w:p w14:paraId="05AA5C27" w14:textId="457F5A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bilateral uterine arteries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embolization</w:t>
            </w:r>
          </w:p>
        </w:tc>
        <w:tc>
          <w:tcPr>
            <w:tcW w:w="315" w:type="pct"/>
          </w:tcPr>
          <w:p w14:paraId="739DF731" w14:textId="3DF420FF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Y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04DD" w14:textId="07273AD5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0E210764" w14:textId="4BA4D4D6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0A144B60" w14:textId="77777777" w:rsidTr="00644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46F1189B" w14:textId="7F8F746C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lastRenderedPageBreak/>
              <w:t>Emma Kirk et al. (2013)</w:t>
            </w:r>
          </w:p>
        </w:tc>
        <w:tc>
          <w:tcPr>
            <w:tcW w:w="224" w:type="pct"/>
          </w:tcPr>
          <w:p w14:paraId="2A49D331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181" w:type="pct"/>
          </w:tcPr>
          <w:p w14:paraId="6D37D351" w14:textId="6805C9D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674" w:type="pct"/>
          </w:tcPr>
          <w:p w14:paraId="11B2C66F" w14:textId="67DFC168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G4P1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cesarean section; curettage</w:t>
            </w:r>
          </w:p>
        </w:tc>
        <w:tc>
          <w:tcPr>
            <w:tcW w:w="450" w:type="pct"/>
          </w:tcPr>
          <w:p w14:paraId="6E893846" w14:textId="0CA4C5C4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weeks 6 days</w:t>
            </w:r>
          </w:p>
        </w:tc>
        <w:tc>
          <w:tcPr>
            <w:tcW w:w="450" w:type="pct"/>
          </w:tcPr>
          <w:p w14:paraId="2140D748" w14:textId="522D9B58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intraoperative; TVU suspected to tubal EP</w:t>
            </w:r>
          </w:p>
        </w:tc>
        <w:tc>
          <w:tcPr>
            <w:tcW w:w="708" w:type="pct"/>
          </w:tcPr>
          <w:p w14:paraId="4F8FB6C1" w14:textId="0E178A61" w:rsidR="00644010" w:rsidRPr="007F34DA" w:rsidRDefault="00644010" w:rsidP="0064401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Posterior uterine wall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675" w:type="pct"/>
          </w:tcPr>
          <w:p w14:paraId="0F3E5F22" w14:textId="77777777" w:rsidR="00644010" w:rsidRPr="007F34DA" w:rsidRDefault="00644010" w:rsidP="0064401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examination; laparotomy resection and repair</w:t>
            </w:r>
          </w:p>
          <w:p w14:paraId="06B3461F" w14:textId="77777777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2695B847" w14:textId="057B100B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722CF" w14:textId="3D474D4D" w:rsidR="00644010" w:rsidRPr="00644010" w:rsidRDefault="000A31DB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Y</w:t>
            </w:r>
          </w:p>
        </w:tc>
        <w:tc>
          <w:tcPr>
            <w:tcW w:w="700" w:type="pct"/>
          </w:tcPr>
          <w:p w14:paraId="58CB4B4A" w14:textId="69755412" w:rsidR="00644010" w:rsidRPr="007F34DA" w:rsidRDefault="00644010" w:rsidP="00644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644010" w:rsidRPr="007F34DA" w14:paraId="3E123FDF" w14:textId="77777777" w:rsidTr="00644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3A6C24BD" w14:textId="77777777" w:rsidR="00644010" w:rsidRPr="007F34DA" w:rsidRDefault="00644010" w:rsidP="00644010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Kimberly Bannon et al. (2013)</w:t>
            </w:r>
          </w:p>
          <w:p w14:paraId="479C4E28" w14:textId="77777777" w:rsidR="00644010" w:rsidRPr="007F34DA" w:rsidRDefault="00644010" w:rsidP="0064401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526F3BC8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181" w:type="pct"/>
          </w:tcPr>
          <w:p w14:paraId="10554D0A" w14:textId="1E891188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4" w:type="pct"/>
          </w:tcPr>
          <w:p w14:paraId="337922E5" w14:textId="3D7721F4" w:rsidR="00644010" w:rsidRPr="007F34DA" w:rsidRDefault="00644010" w:rsidP="0064401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myomectomy; curettage</w:t>
            </w:r>
          </w:p>
        </w:tc>
        <w:tc>
          <w:tcPr>
            <w:tcW w:w="450" w:type="pct"/>
          </w:tcPr>
          <w:p w14:paraId="16A15924" w14:textId="77777777" w:rsidR="00644010" w:rsidRPr="007F34DA" w:rsidRDefault="00644010" w:rsidP="0064401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 weeks </w:t>
            </w:r>
          </w:p>
          <w:p w14:paraId="2E97FA4F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25A56D27" w14:textId="77777777" w:rsidR="00644010" w:rsidRPr="007F34DA" w:rsidRDefault="00644010" w:rsidP="0064401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3D TVU and CT</w:t>
            </w:r>
          </w:p>
          <w:p w14:paraId="176A6F36" w14:textId="77777777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69391B2B" w14:textId="7F601557" w:rsidR="00644010" w:rsidRPr="007F34DA" w:rsidRDefault="00644010" w:rsidP="0064401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posterior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left lateral wall of the uterus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6</w:t>
            </w:r>
          </w:p>
        </w:tc>
        <w:tc>
          <w:tcPr>
            <w:tcW w:w="675" w:type="pct"/>
          </w:tcPr>
          <w:p w14:paraId="3E12C3FB" w14:textId="231CD4BE" w:rsidR="00644010" w:rsidRPr="007F34DA" w:rsidRDefault="00644010" w:rsidP="0064401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methotr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exate; laparoscopic enucleation</w:t>
            </w:r>
          </w:p>
        </w:tc>
        <w:tc>
          <w:tcPr>
            <w:tcW w:w="315" w:type="pct"/>
          </w:tcPr>
          <w:p w14:paraId="70F55A29" w14:textId="27378721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0C724" w14:textId="42B2C485" w:rsidR="00644010" w:rsidRPr="00644010" w:rsidRDefault="000A31DB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auto"/>
              </w:rPr>
              <w:t>N</w:t>
            </w:r>
          </w:p>
        </w:tc>
        <w:tc>
          <w:tcPr>
            <w:tcW w:w="700" w:type="pct"/>
          </w:tcPr>
          <w:p w14:paraId="0F90B8E7" w14:textId="596F4B18" w:rsidR="00644010" w:rsidRPr="007F34DA" w:rsidRDefault="00644010" w:rsidP="00644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5DE4DDB9" w14:textId="77777777" w:rsidTr="005135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208668E5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Pei-Ju Wu et al. (2013)</w:t>
            </w:r>
          </w:p>
          <w:p w14:paraId="5D293290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1085B560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181" w:type="pct"/>
          </w:tcPr>
          <w:p w14:paraId="748BEF66" w14:textId="5C18BEB8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674" w:type="pct"/>
          </w:tcPr>
          <w:p w14:paraId="376C1FDB" w14:textId="5EE6939A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G3P0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 curettage</w:t>
            </w:r>
          </w:p>
        </w:tc>
        <w:tc>
          <w:tcPr>
            <w:tcW w:w="450" w:type="pct"/>
          </w:tcPr>
          <w:p w14:paraId="200CE5B0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 weeks</w:t>
            </w:r>
          </w:p>
          <w:p w14:paraId="37083151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7A1BF455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intraoperative</w:t>
            </w:r>
          </w:p>
          <w:p w14:paraId="5058CC83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79AAA07E" w14:textId="725BBAEF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right fundal myometrium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3</w:t>
            </w:r>
          </w:p>
        </w:tc>
        <w:tc>
          <w:tcPr>
            <w:tcW w:w="675" w:type="pct"/>
          </w:tcPr>
          <w:p w14:paraId="0EEBB517" w14:textId="4CBBE8F1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hysteroscopy; laparoscopic enucle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ation; methotrexate</w:t>
            </w:r>
          </w:p>
        </w:tc>
        <w:tc>
          <w:tcPr>
            <w:tcW w:w="315" w:type="pct"/>
          </w:tcPr>
          <w:p w14:paraId="038EE928" w14:textId="5B675D18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EA9AA" w14:textId="68123FF3" w:rsidR="000A31DB" w:rsidRPr="00644010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1C93670B" w14:textId="3C046760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5EBDAE23" w14:textId="77777777" w:rsidTr="00513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4E1ABA1B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M. MEMTSA et al. (2013)</w:t>
            </w:r>
          </w:p>
          <w:p w14:paraId="301ADC0C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11788A09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181" w:type="pct"/>
          </w:tcPr>
          <w:p w14:paraId="58542E4B" w14:textId="1434BC76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74" w:type="pct"/>
          </w:tcPr>
          <w:p w14:paraId="3080E7D6" w14:textId="56E5D7D3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G5P3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cur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tage</w:t>
            </w:r>
          </w:p>
        </w:tc>
        <w:tc>
          <w:tcPr>
            <w:tcW w:w="450" w:type="pct"/>
          </w:tcPr>
          <w:p w14:paraId="3A00BFBB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weeks</w:t>
            </w:r>
          </w:p>
          <w:p w14:paraId="3BFA7C1D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1378456C" w14:textId="020EDF75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pathology; postoperative US</w:t>
            </w:r>
          </w:p>
        </w:tc>
        <w:tc>
          <w:tcPr>
            <w:tcW w:w="708" w:type="pct"/>
          </w:tcPr>
          <w:p w14:paraId="080BEE65" w14:textId="08D5FF2E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myometrium of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left posterior uterine wall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NA</w:t>
            </w:r>
          </w:p>
        </w:tc>
        <w:tc>
          <w:tcPr>
            <w:tcW w:w="675" w:type="pct"/>
          </w:tcPr>
          <w:p w14:paraId="0BEB3223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conservative management</w:t>
            </w:r>
          </w:p>
          <w:p w14:paraId="4766E689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51A6EFC2" w14:textId="3E663712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4E4817B7" w14:textId="7F40F4E6" w:rsidR="000A31DB" w:rsidRPr="00644010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0C48C517" w14:textId="37BFA5CA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Normal pregnancy 2y later; preterm bir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 at 34weeks</w:t>
            </w:r>
          </w:p>
        </w:tc>
      </w:tr>
      <w:tr w:rsidR="000A31DB" w:rsidRPr="007F34DA" w14:paraId="067A2D4B" w14:textId="77777777" w:rsidTr="005135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10734C66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M. MEMTSA</w:t>
            </w:r>
          </w:p>
          <w:p w14:paraId="2DCE6A0E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62C75FCB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81" w:type="pct"/>
          </w:tcPr>
          <w:p w14:paraId="15B2DE3E" w14:textId="62A4136A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674" w:type="pct"/>
          </w:tcPr>
          <w:p w14:paraId="0A04AECB" w14:textId="495A09C6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cesarean section; curettage</w:t>
            </w:r>
          </w:p>
        </w:tc>
        <w:tc>
          <w:tcPr>
            <w:tcW w:w="450" w:type="pct"/>
          </w:tcPr>
          <w:p w14:paraId="0428E122" w14:textId="5931045D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retained product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 pregnancy (5 weeks after CS)</w:t>
            </w:r>
          </w:p>
        </w:tc>
        <w:tc>
          <w:tcPr>
            <w:tcW w:w="450" w:type="pct"/>
          </w:tcPr>
          <w:p w14:paraId="2F518CE0" w14:textId="4FF53286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</w:t>
            </w:r>
          </w:p>
        </w:tc>
        <w:tc>
          <w:tcPr>
            <w:tcW w:w="708" w:type="pct"/>
          </w:tcPr>
          <w:p w14:paraId="669637B4" w14:textId="51AF0702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posterior uterine wall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NA</w:t>
            </w:r>
          </w:p>
        </w:tc>
        <w:tc>
          <w:tcPr>
            <w:tcW w:w="675" w:type="pct"/>
          </w:tcPr>
          <w:p w14:paraId="5E7F72B0" w14:textId="0F9F33BE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evacuation of retained product</w:t>
            </w:r>
          </w:p>
        </w:tc>
        <w:tc>
          <w:tcPr>
            <w:tcW w:w="315" w:type="pct"/>
          </w:tcPr>
          <w:p w14:paraId="5A5FBDB3" w14:textId="54DD15EB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BBB2" w14:textId="70751BD0" w:rsidR="000A31DB" w:rsidRPr="00644010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25FD6E38" w14:textId="3EC29F72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Normal pregnancy 1y late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r; Spontaneous delivery at term</w:t>
            </w:r>
          </w:p>
        </w:tc>
      </w:tr>
      <w:tr w:rsidR="000A31DB" w:rsidRPr="007F34DA" w14:paraId="75634554" w14:textId="77777777" w:rsidTr="00513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6E52ADCC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M. MEMTSA</w:t>
            </w:r>
          </w:p>
          <w:p w14:paraId="18284CA6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5D112AD5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181" w:type="pct"/>
          </w:tcPr>
          <w:p w14:paraId="76A525DC" w14:textId="0831652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74" w:type="pct"/>
          </w:tcPr>
          <w:p w14:paraId="38AA6C1F" w14:textId="7C70F0B4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</w:t>
            </w:r>
          </w:p>
        </w:tc>
        <w:tc>
          <w:tcPr>
            <w:tcW w:w="450" w:type="pct"/>
          </w:tcPr>
          <w:p w14:paraId="451CF4D9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9weeks</w:t>
            </w:r>
          </w:p>
          <w:p w14:paraId="6D21227E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44749EE7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biopsy; US; laparoscopy</w:t>
            </w:r>
          </w:p>
          <w:p w14:paraId="2B353B61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3433B89A" w14:textId="28B1B881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posterior uterine wall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NA</w:t>
            </w:r>
          </w:p>
        </w:tc>
        <w:tc>
          <w:tcPr>
            <w:tcW w:w="675" w:type="pct"/>
          </w:tcPr>
          <w:p w14:paraId="7FC664E1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methotrexate 25mg injection</w:t>
            </w:r>
          </w:p>
          <w:p w14:paraId="40049FC0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0C71710E" w14:textId="39C4EFA1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1A249D23" w14:textId="69CD38BF" w:rsidR="000A31DB" w:rsidRPr="00644010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770AD390" w14:textId="7F0C68FD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7168B3F4" w14:textId="77777777" w:rsidTr="005135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1F907A8D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M. MEMTSA</w:t>
            </w:r>
          </w:p>
          <w:p w14:paraId="7C6797D4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2D38AB02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81" w:type="pct"/>
          </w:tcPr>
          <w:p w14:paraId="72054377" w14:textId="2CA274BF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</w:t>
            </w:r>
          </w:p>
        </w:tc>
        <w:tc>
          <w:tcPr>
            <w:tcW w:w="674" w:type="pct"/>
          </w:tcPr>
          <w:p w14:paraId="4EFA20F8" w14:textId="21061AA0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</w:t>
            </w:r>
          </w:p>
        </w:tc>
        <w:tc>
          <w:tcPr>
            <w:tcW w:w="450" w:type="pct"/>
          </w:tcPr>
          <w:p w14:paraId="608B3D09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11weeks</w:t>
            </w:r>
          </w:p>
          <w:p w14:paraId="74D0D97E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652F1CB9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</w:t>
            </w:r>
          </w:p>
          <w:p w14:paraId="0B34B6AE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0050E717" w14:textId="493DA963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deep in the myometrium of the left uterine wall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NA</w:t>
            </w:r>
          </w:p>
        </w:tc>
        <w:tc>
          <w:tcPr>
            <w:tcW w:w="675" w:type="pct"/>
          </w:tcPr>
          <w:p w14:paraId="2A37C4F6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continue to pregnancy and suspected rupture at 20weeks, emergency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hysterectomy</w:t>
            </w:r>
          </w:p>
          <w:p w14:paraId="264B4791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310547EA" w14:textId="3FDBE639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5DD21" w14:textId="028356F9" w:rsidR="000A31DB" w:rsidRPr="00644010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32A4A55D" w14:textId="09ACF87F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53FBDF66" w14:textId="77777777" w:rsidTr="003B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44C37A04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Yi Wang et al. (2015)</w:t>
            </w:r>
          </w:p>
          <w:p w14:paraId="58CC894E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39BC644E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33</w:t>
            </w:r>
          </w:p>
        </w:tc>
        <w:tc>
          <w:tcPr>
            <w:tcW w:w="181" w:type="pct"/>
          </w:tcPr>
          <w:p w14:paraId="0B60DE8E" w14:textId="1E155022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</w:p>
        </w:tc>
        <w:tc>
          <w:tcPr>
            <w:tcW w:w="674" w:type="pct"/>
          </w:tcPr>
          <w:p w14:paraId="1E469560" w14:textId="5F09B553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G3P1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two curettage</w:t>
            </w:r>
          </w:p>
        </w:tc>
        <w:tc>
          <w:tcPr>
            <w:tcW w:w="450" w:type="pct"/>
          </w:tcPr>
          <w:p w14:paraId="4626DC47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weeks</w:t>
            </w:r>
          </w:p>
          <w:p w14:paraId="08394B7F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19120149" w14:textId="2EB650C2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intraoperative laparoscopy</w:t>
            </w:r>
          </w:p>
        </w:tc>
        <w:tc>
          <w:tcPr>
            <w:tcW w:w="708" w:type="pct"/>
          </w:tcPr>
          <w:p w14:paraId="62C7FF32" w14:textId="34D2EAE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left fundal myometrium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675" w:type="pct"/>
          </w:tcPr>
          <w:p w14:paraId="7040AAB6" w14:textId="5D9816FA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resection</w:t>
            </w:r>
          </w:p>
        </w:tc>
        <w:tc>
          <w:tcPr>
            <w:tcW w:w="315" w:type="pct"/>
          </w:tcPr>
          <w:p w14:paraId="7BE1F3B6" w14:textId="466460DC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09742443" w14:textId="43027A47" w:rsidR="000A31DB" w:rsidRPr="00644010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264F8707" w14:textId="00C10F49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5E54AE09" w14:textId="77777777" w:rsidTr="003B37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4B6AFFC5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Shuhong Li et al. (2016)</w:t>
            </w:r>
          </w:p>
          <w:p w14:paraId="00B62D51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67F5270F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181" w:type="pct"/>
          </w:tcPr>
          <w:p w14:paraId="42E851DA" w14:textId="5BE67DE6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674" w:type="pct"/>
          </w:tcPr>
          <w:p w14:paraId="6598F09C" w14:textId="2E4FECD4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</w:t>
            </w:r>
          </w:p>
        </w:tc>
        <w:tc>
          <w:tcPr>
            <w:tcW w:w="450" w:type="pct"/>
          </w:tcPr>
          <w:p w14:paraId="635D81B9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18.5weeks</w:t>
            </w:r>
          </w:p>
          <w:p w14:paraId="18185F05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72497B60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TVU; MRI</w:t>
            </w:r>
          </w:p>
          <w:p w14:paraId="7A0209EC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3B438B09" w14:textId="485540AD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right posterior la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teral side of the uterus fundus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14*14</w:t>
            </w:r>
          </w:p>
        </w:tc>
        <w:tc>
          <w:tcPr>
            <w:tcW w:w="675" w:type="pct"/>
          </w:tcPr>
          <w:p w14:paraId="248CB831" w14:textId="51ED7BD5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transfemoral aorta balloon occlusion; lap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arotomy excision gestational sac</w:t>
            </w:r>
          </w:p>
        </w:tc>
        <w:tc>
          <w:tcPr>
            <w:tcW w:w="315" w:type="pct"/>
          </w:tcPr>
          <w:p w14:paraId="4582F99B" w14:textId="1A434FF4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5203D" w14:textId="640BE4DF" w:rsidR="000A31DB" w:rsidRPr="00644010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4CAE85ED" w14:textId="479FCF6B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35663B32" w14:textId="77777777" w:rsidTr="003B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53E4E7A3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Na-na Liu et al. (2017)</w:t>
            </w:r>
          </w:p>
          <w:p w14:paraId="71A58069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753C209F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181" w:type="pct"/>
          </w:tcPr>
          <w:p w14:paraId="1EBC63EF" w14:textId="698F7200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674" w:type="pct"/>
          </w:tcPr>
          <w:p w14:paraId="3C527827" w14:textId="67D6613F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G2P1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surgery for endometriosis; curettage</w:t>
            </w:r>
          </w:p>
        </w:tc>
        <w:tc>
          <w:tcPr>
            <w:tcW w:w="450" w:type="pct"/>
          </w:tcPr>
          <w:p w14:paraId="24AFE882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 weeks</w:t>
            </w:r>
          </w:p>
          <w:p w14:paraId="7F84D5EB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260FA397" w14:textId="16677EE2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TVU; hysteroscopy</w:t>
            </w:r>
          </w:p>
        </w:tc>
        <w:tc>
          <w:tcPr>
            <w:tcW w:w="708" w:type="pct"/>
          </w:tcPr>
          <w:p w14:paraId="41039E37" w14:textId="71E09DE2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posterior wall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3.7</w:t>
            </w:r>
          </w:p>
        </w:tc>
        <w:tc>
          <w:tcPr>
            <w:tcW w:w="675" w:type="pct"/>
          </w:tcPr>
          <w:p w14:paraId="1F9C67D1" w14:textId="0B544019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resection</w:t>
            </w:r>
          </w:p>
          <w:p w14:paraId="2A35F010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72474F5B" w14:textId="497FE31F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0927A47B" w14:textId="49FD7206" w:rsidR="000A31DB" w:rsidRPr="00644010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34BC4315" w14:textId="69129694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7FE63F6B" w14:textId="77777777" w:rsidTr="003B37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46C05FD3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Na-na Liu et al. (2017)</w:t>
            </w:r>
          </w:p>
          <w:p w14:paraId="2DF9BA57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606E78E4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181" w:type="pct"/>
          </w:tcPr>
          <w:p w14:paraId="0920A224" w14:textId="08CEDF9C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674" w:type="pct"/>
          </w:tcPr>
          <w:p w14:paraId="43F8F45A" w14:textId="4247B4B9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curettage</w:t>
            </w:r>
          </w:p>
        </w:tc>
        <w:tc>
          <w:tcPr>
            <w:tcW w:w="450" w:type="pct"/>
          </w:tcPr>
          <w:p w14:paraId="5DB27EC9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13weeks</w:t>
            </w:r>
          </w:p>
          <w:p w14:paraId="13E9C1BF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3C160D72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intraoperative laparoscopy</w:t>
            </w:r>
          </w:p>
          <w:p w14:paraId="09BA6D3E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4FFDA77C" w14:textId="7378954A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left posterior wall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4.2</w:t>
            </w:r>
          </w:p>
        </w:tc>
        <w:tc>
          <w:tcPr>
            <w:tcW w:w="675" w:type="pct"/>
          </w:tcPr>
          <w:p w14:paraId="700CCD6E" w14:textId="39A4872A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resection</w:t>
            </w:r>
          </w:p>
          <w:p w14:paraId="49EE1BD2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4EAE1B35" w14:textId="7E159904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74D86" w14:textId="3A8CEC52" w:rsidR="000A31DB" w:rsidRPr="00644010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0856AAE1" w14:textId="50DDA7B3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02CB8EA1" w14:textId="77777777" w:rsidTr="003B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29F0D0E0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Na-na Liu et al. (2017)</w:t>
            </w:r>
          </w:p>
          <w:p w14:paraId="3F1BE93A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2CCF2B91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</w:t>
            </w:r>
          </w:p>
        </w:tc>
        <w:tc>
          <w:tcPr>
            <w:tcW w:w="181" w:type="pct"/>
          </w:tcPr>
          <w:p w14:paraId="22C716D2" w14:textId="4D83F654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674" w:type="pct"/>
          </w:tcPr>
          <w:p w14:paraId="4AC33228" w14:textId="4F6BD2E4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G4P0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curettage</w:t>
            </w:r>
          </w:p>
        </w:tc>
        <w:tc>
          <w:tcPr>
            <w:tcW w:w="450" w:type="pct"/>
          </w:tcPr>
          <w:p w14:paraId="3E965E2E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 weeks+</w:t>
            </w:r>
          </w:p>
          <w:p w14:paraId="5AF05F84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528D4323" w14:textId="5E95DCA4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TVU; hysteroscopy</w:t>
            </w:r>
          </w:p>
        </w:tc>
        <w:tc>
          <w:tcPr>
            <w:tcW w:w="708" w:type="pct"/>
          </w:tcPr>
          <w:p w14:paraId="10557D0B" w14:textId="2D6136BF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right side of the uterine wall; 5</w:t>
            </w:r>
          </w:p>
        </w:tc>
        <w:tc>
          <w:tcPr>
            <w:tcW w:w="675" w:type="pct"/>
          </w:tcPr>
          <w:p w14:paraId="4F7EFF38" w14:textId="3B0E643F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resection</w:t>
            </w:r>
          </w:p>
          <w:p w14:paraId="46B96DAF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52B1BDDF" w14:textId="664E66A8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34145B45" w14:textId="4320CEC4" w:rsidR="000A31DB" w:rsidRPr="00644010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07CDF20D" w14:textId="15E6032C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7067C0A0" w14:textId="77777777" w:rsidTr="002F56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2D248C72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Long Kong et al. (2017)</w:t>
            </w:r>
          </w:p>
          <w:p w14:paraId="562B68EA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5A64BC37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81" w:type="pct"/>
          </w:tcPr>
          <w:p w14:paraId="65956757" w14:textId="1EF05232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674" w:type="pct"/>
          </w:tcPr>
          <w:p w14:paraId="2FAA5AE2" w14:textId="3E13F021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</w:t>
            </w:r>
          </w:p>
        </w:tc>
        <w:tc>
          <w:tcPr>
            <w:tcW w:w="450" w:type="pct"/>
          </w:tcPr>
          <w:p w14:paraId="73ED6D58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17weeks+2d</w:t>
            </w:r>
          </w:p>
          <w:p w14:paraId="412CF83B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40557EBC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TVU; MRI</w:t>
            </w:r>
          </w:p>
          <w:p w14:paraId="753BD57C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1379DF06" w14:textId="235F176A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myometrium in the righ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 posterior wall of the uterine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NA</w:t>
            </w:r>
          </w:p>
        </w:tc>
        <w:tc>
          <w:tcPr>
            <w:tcW w:w="675" w:type="pct"/>
          </w:tcPr>
          <w:p w14:paraId="30D81DF7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UAE and laparotomy resection of conceptus and hysteroplasty</w:t>
            </w:r>
          </w:p>
          <w:p w14:paraId="1BE2CAE4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668E55E2" w14:textId="34DFB119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94405" w14:textId="261F75D7" w:rsidR="000A31DB" w:rsidRPr="00644010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7D819CC2" w14:textId="0BFE26F5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1B571E12" w14:textId="77777777" w:rsidTr="002F5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56F879F1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SHAN SU et al. (2017)</w:t>
            </w:r>
          </w:p>
          <w:p w14:paraId="5755A798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0C0B5A99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</w:t>
            </w:r>
          </w:p>
        </w:tc>
        <w:tc>
          <w:tcPr>
            <w:tcW w:w="181" w:type="pct"/>
          </w:tcPr>
          <w:p w14:paraId="2A9F5409" w14:textId="31B87E7F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674" w:type="pct"/>
          </w:tcPr>
          <w:p w14:paraId="3D679671" w14:textId="4D7A64C5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G2P1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450" w:type="pct"/>
          </w:tcPr>
          <w:p w14:paraId="2642FFEB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weeks, 5days</w:t>
            </w:r>
          </w:p>
          <w:p w14:paraId="786AA587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2267412B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 pathology</w:t>
            </w:r>
          </w:p>
          <w:p w14:paraId="2E5D16BE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443E43AD" w14:textId="72344406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left uterine wall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5.1</w:t>
            </w:r>
          </w:p>
        </w:tc>
        <w:tc>
          <w:tcPr>
            <w:tcW w:w="675" w:type="pct"/>
          </w:tcPr>
          <w:p w14:paraId="5156D4A0" w14:textId="78B113B9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methotrexate and laparotomy excision</w:t>
            </w:r>
          </w:p>
          <w:p w14:paraId="41EF66A3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1841543B" w14:textId="0A58D5E1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7605679B" w14:textId="1C07F829" w:rsidR="000A31DB" w:rsidRPr="00644010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1D492D2F" w14:textId="3A234471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2999E833" w14:textId="77777777" w:rsidTr="002F56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1FE46A3F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Deanne Vagg et al. (2018)</w:t>
            </w:r>
          </w:p>
          <w:p w14:paraId="782962A4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66BA2011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40</w:t>
            </w:r>
          </w:p>
        </w:tc>
        <w:tc>
          <w:tcPr>
            <w:tcW w:w="181" w:type="pct"/>
          </w:tcPr>
          <w:p w14:paraId="0D6D1B00" w14:textId="04D60F4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674" w:type="pct"/>
          </w:tcPr>
          <w:p w14:paraId="2DB174EA" w14:textId="128CDD4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open myomectomy</w:t>
            </w:r>
          </w:p>
        </w:tc>
        <w:tc>
          <w:tcPr>
            <w:tcW w:w="450" w:type="pct"/>
          </w:tcPr>
          <w:p w14:paraId="0206F6C5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weeks</w:t>
            </w:r>
          </w:p>
          <w:p w14:paraId="06C53275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061C7B38" w14:textId="3C57588F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TVU; MRI</w:t>
            </w:r>
          </w:p>
          <w:p w14:paraId="562D6348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2646A483" w14:textId="63694126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myometrium of the rig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ht uterine cornua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8</w:t>
            </w:r>
          </w:p>
        </w:tc>
        <w:tc>
          <w:tcPr>
            <w:tcW w:w="675" w:type="pct"/>
          </w:tcPr>
          <w:p w14:paraId="0BEA2913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TAH+BS</w:t>
            </w:r>
          </w:p>
          <w:p w14:paraId="57E20A34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15AE4456" w14:textId="38205775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7717" w14:textId="2BA7A3CD" w:rsidR="000A31DB" w:rsidRPr="00644010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598049BE" w14:textId="4864AD3A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08AC5525" w14:textId="77777777" w:rsidTr="002F5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106DAEC4" w14:textId="1E7A0A8E" w:rsidR="000A31DB" w:rsidRPr="007F34DA" w:rsidRDefault="000A31DB" w:rsidP="000A31DB">
            <w:pPr>
              <w:widowControl/>
              <w:rPr>
                <w:rFonts w:ascii="Times New Roman" w:hAnsi="Times New Roman" w:cs="Times New Roman" w:hint="eastAsia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>Tatsuya Ishiguro et al. (2018)</w:t>
            </w:r>
          </w:p>
        </w:tc>
        <w:tc>
          <w:tcPr>
            <w:tcW w:w="224" w:type="pct"/>
          </w:tcPr>
          <w:p w14:paraId="5AD65E8E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</w:t>
            </w:r>
          </w:p>
        </w:tc>
        <w:tc>
          <w:tcPr>
            <w:tcW w:w="181" w:type="pct"/>
          </w:tcPr>
          <w:p w14:paraId="6CF6671E" w14:textId="4064962C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</w:t>
            </w:r>
          </w:p>
        </w:tc>
        <w:tc>
          <w:tcPr>
            <w:tcW w:w="674" w:type="pct"/>
          </w:tcPr>
          <w:p w14:paraId="43DEDB91" w14:textId="191A6A62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two laparoscopic myomectomy</w:t>
            </w:r>
          </w:p>
        </w:tc>
        <w:tc>
          <w:tcPr>
            <w:tcW w:w="450" w:type="pct"/>
          </w:tcPr>
          <w:p w14:paraId="1F95D2FC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weeks</w:t>
            </w:r>
          </w:p>
          <w:p w14:paraId="4CBC2E5F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7DE7FC8B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</w:t>
            </w:r>
          </w:p>
          <w:p w14:paraId="6A4BC0A9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772AFE8A" w14:textId="6208FE30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subsero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 site of the myomectomy scar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1.6</w:t>
            </w:r>
          </w:p>
        </w:tc>
        <w:tc>
          <w:tcPr>
            <w:tcW w:w="675" w:type="pct"/>
          </w:tcPr>
          <w:p w14:paraId="65030BCB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surgery</w:t>
            </w:r>
          </w:p>
          <w:p w14:paraId="44FBA9CD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05ADFC7C" w14:textId="0DB4C530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20ACE7D4" w14:textId="1901CE90" w:rsidR="000A31DB" w:rsidRPr="00644010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7EBBE0CF" w14:textId="65239235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5361DC62" w14:textId="77777777" w:rsidTr="002F56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564B2E4D" w14:textId="4476D945" w:rsidR="000A31DB" w:rsidRPr="007F34DA" w:rsidRDefault="000A31DB" w:rsidP="000A31DB">
            <w:pPr>
              <w:widowControl/>
              <w:rPr>
                <w:rFonts w:ascii="Times New Roman" w:hAnsi="Times New Roman" w:cs="Times New Roman" w:hint="eastAsia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Qi Zhang et al. (2019)</w:t>
            </w:r>
          </w:p>
        </w:tc>
        <w:tc>
          <w:tcPr>
            <w:tcW w:w="224" w:type="pct"/>
          </w:tcPr>
          <w:p w14:paraId="1D3C3337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</w:t>
            </w:r>
          </w:p>
        </w:tc>
        <w:tc>
          <w:tcPr>
            <w:tcW w:w="181" w:type="pct"/>
          </w:tcPr>
          <w:p w14:paraId="29858665" w14:textId="3E40980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74" w:type="pct"/>
          </w:tcPr>
          <w:p w14:paraId="02819A20" w14:textId="58004EF4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cesarean section</w:t>
            </w:r>
          </w:p>
        </w:tc>
        <w:tc>
          <w:tcPr>
            <w:tcW w:w="450" w:type="pct"/>
          </w:tcPr>
          <w:p w14:paraId="71906DE9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10weeks</w:t>
            </w:r>
          </w:p>
          <w:p w14:paraId="15C5439B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39F0C446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</w:t>
            </w:r>
          </w:p>
          <w:p w14:paraId="4BBF4ADA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04A77A38" w14:textId="1E2743F6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posterior wall; 4</w:t>
            </w:r>
          </w:p>
        </w:tc>
        <w:tc>
          <w:tcPr>
            <w:tcW w:w="675" w:type="pct"/>
          </w:tcPr>
          <w:p w14:paraId="6776FBF3" w14:textId="4AA559E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surgery; injected methotrexate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50mg</w:t>
            </w:r>
          </w:p>
        </w:tc>
        <w:tc>
          <w:tcPr>
            <w:tcW w:w="315" w:type="pct"/>
          </w:tcPr>
          <w:p w14:paraId="5AAC7AAF" w14:textId="73367BFC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5FD62" w14:textId="3AA33246" w:rsidR="000A31DB" w:rsidRPr="00644010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25EB6A83" w14:textId="24466B10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253F8155" w14:textId="77777777" w:rsidTr="002F5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230A525F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Juliane Nees et al. (2020)</w:t>
            </w:r>
          </w:p>
          <w:p w14:paraId="6C508FAA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69A45475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</w:t>
            </w:r>
          </w:p>
        </w:tc>
        <w:tc>
          <w:tcPr>
            <w:tcW w:w="181" w:type="pct"/>
          </w:tcPr>
          <w:p w14:paraId="6048F554" w14:textId="1959D43C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674" w:type="pct"/>
          </w:tcPr>
          <w:p w14:paraId="69F875C6" w14:textId="2A8A1150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G2P1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cesarean sectio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450" w:type="pct"/>
          </w:tcPr>
          <w:p w14:paraId="6409DC0F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 + 4 weeks</w:t>
            </w:r>
          </w:p>
          <w:p w14:paraId="39B523DF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752E0656" w14:textId="0F4173E9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</w:t>
            </w:r>
          </w:p>
        </w:tc>
        <w:tc>
          <w:tcPr>
            <w:tcW w:w="708" w:type="pct"/>
          </w:tcPr>
          <w:p w14:paraId="01B619C4" w14:textId="24A14B0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intramurally near the left tubal os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675" w:type="pct"/>
          </w:tcPr>
          <w:p w14:paraId="274512FE" w14:textId="0451A31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laparotomy and lesion wedge resection</w:t>
            </w:r>
          </w:p>
        </w:tc>
        <w:tc>
          <w:tcPr>
            <w:tcW w:w="315" w:type="pct"/>
          </w:tcPr>
          <w:p w14:paraId="1FF6541F" w14:textId="630C7D71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3F3D418A" w14:textId="3D4E8853" w:rsidR="000A31DB" w:rsidRPr="00644010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4805E56E" w14:textId="7B5677C2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69F51069" w14:textId="77777777" w:rsidTr="00DB10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10516197" w14:textId="01F1F0CC" w:rsidR="000A31DB" w:rsidRPr="007F34DA" w:rsidRDefault="000A31DB" w:rsidP="000A31DB">
            <w:pPr>
              <w:widowControl/>
              <w:rPr>
                <w:rFonts w:ascii="Times New Roman" w:hAnsi="Times New Roman" w:cs="Times New Roman" w:hint="eastAsia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Zhaojun Shen et al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 (2020)</w:t>
            </w:r>
          </w:p>
        </w:tc>
        <w:tc>
          <w:tcPr>
            <w:tcW w:w="224" w:type="pct"/>
          </w:tcPr>
          <w:p w14:paraId="1D198AD1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44</w:t>
            </w:r>
          </w:p>
        </w:tc>
        <w:tc>
          <w:tcPr>
            <w:tcW w:w="181" w:type="pct"/>
          </w:tcPr>
          <w:p w14:paraId="77EF26CD" w14:textId="216F7ACF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674" w:type="pct"/>
          </w:tcPr>
          <w:p w14:paraId="2CB06D20" w14:textId="53CC76BE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G2A1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</w:t>
            </w:r>
          </w:p>
        </w:tc>
        <w:tc>
          <w:tcPr>
            <w:tcW w:w="450" w:type="pct"/>
          </w:tcPr>
          <w:p w14:paraId="6BBEEE5D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7weeks+</w:t>
            </w:r>
          </w:p>
          <w:p w14:paraId="3829B6BB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3354039E" w14:textId="4916AFDB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</w:t>
            </w:r>
          </w:p>
        </w:tc>
        <w:tc>
          <w:tcPr>
            <w:tcW w:w="708" w:type="pct"/>
          </w:tcPr>
          <w:p w14:paraId="391B9C84" w14:textId="0B6AC5B6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left uterine wall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3.1*2.6*2.9</w:t>
            </w:r>
          </w:p>
        </w:tc>
        <w:tc>
          <w:tcPr>
            <w:tcW w:w="675" w:type="pct"/>
          </w:tcPr>
          <w:p w14:paraId="68865048" w14:textId="3EE97FB9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hysteroscopic surgery</w:t>
            </w:r>
          </w:p>
        </w:tc>
        <w:tc>
          <w:tcPr>
            <w:tcW w:w="315" w:type="pct"/>
          </w:tcPr>
          <w:p w14:paraId="03C2C648" w14:textId="280D5B71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5DE13" w14:textId="0DE1909B" w:rsidR="000A31DB" w:rsidRPr="00644010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623D6FC0" w14:textId="2C0832E9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Normal pr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egnancy after 2y and half month</w:t>
            </w:r>
          </w:p>
        </w:tc>
      </w:tr>
      <w:tr w:rsidR="000A31DB" w:rsidRPr="007F34DA" w14:paraId="09835248" w14:textId="77777777" w:rsidTr="00DB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7983690D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416220EB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  <w:tc>
          <w:tcPr>
            <w:tcW w:w="181" w:type="pct"/>
          </w:tcPr>
          <w:p w14:paraId="6C95A153" w14:textId="1037CF8B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41</w:t>
            </w:r>
          </w:p>
        </w:tc>
        <w:tc>
          <w:tcPr>
            <w:tcW w:w="674" w:type="pct"/>
          </w:tcPr>
          <w:p w14:paraId="435AD1B5" w14:textId="54A80301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G5P2A3;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*3;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cesarean sectio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450" w:type="pct"/>
          </w:tcPr>
          <w:p w14:paraId="598ED4C1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8weeks+</w:t>
            </w:r>
          </w:p>
          <w:p w14:paraId="43E13669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718CAC81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</w:t>
            </w:r>
          </w:p>
          <w:p w14:paraId="31F12F57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0CB1E43E" w14:textId="0704B332" w:rsidR="000A31DB" w:rsidRPr="00E50A74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right uterine wall near cornu; 2.7*2.7*2.6</w:t>
            </w:r>
          </w:p>
        </w:tc>
        <w:tc>
          <w:tcPr>
            <w:tcW w:w="675" w:type="pct"/>
          </w:tcPr>
          <w:p w14:paraId="1CB8B2F4" w14:textId="2647A222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 surgery + hysteroscopy</w:t>
            </w:r>
          </w:p>
        </w:tc>
        <w:tc>
          <w:tcPr>
            <w:tcW w:w="315" w:type="pct"/>
          </w:tcPr>
          <w:p w14:paraId="74B5FA8D" w14:textId="1D620D10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19E5C22E" w14:textId="2D4571DC" w:rsidR="000A31DB" w:rsidRPr="00644010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0459F11B" w14:textId="7D75590A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not sexually active</w:t>
            </w:r>
          </w:p>
        </w:tc>
      </w:tr>
      <w:tr w:rsidR="000A31DB" w:rsidRPr="007F34DA" w14:paraId="49EF16A8" w14:textId="77777777" w:rsidTr="00DB10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0DF853D9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0AB56E72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</w:t>
            </w:r>
          </w:p>
        </w:tc>
        <w:tc>
          <w:tcPr>
            <w:tcW w:w="181" w:type="pct"/>
          </w:tcPr>
          <w:p w14:paraId="6D5AD13F" w14:textId="4B7A9BDE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74" w:type="pct"/>
          </w:tcPr>
          <w:p w14:paraId="095FB139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G1A1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+ hysteroscopy</w:t>
            </w:r>
          </w:p>
          <w:p w14:paraId="501A42D1" w14:textId="09A4911D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4C3D9470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ET 4+w</w:t>
            </w:r>
          </w:p>
          <w:p w14:paraId="0C0CB79B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7EA878B4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</w:t>
            </w:r>
          </w:p>
          <w:p w14:paraId="5EEC6A22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2EB0765D" w14:textId="60A92C35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right posterior uterine wall near fundus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2.2</w:t>
            </w:r>
          </w:p>
        </w:tc>
        <w:tc>
          <w:tcPr>
            <w:tcW w:w="675" w:type="pct"/>
          </w:tcPr>
          <w:p w14:paraId="67B0F32C" w14:textId="371E8736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surgery</w:t>
            </w:r>
          </w:p>
        </w:tc>
        <w:tc>
          <w:tcPr>
            <w:tcW w:w="315" w:type="pct"/>
          </w:tcPr>
          <w:p w14:paraId="0A6DDE71" w14:textId="28F9A483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D67DE" w14:textId="6637F6FA" w:rsidR="000A31DB" w:rsidRPr="00644010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33FB4767" w14:textId="1E5727C5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 need for fertility</w:t>
            </w:r>
          </w:p>
        </w:tc>
      </w:tr>
      <w:tr w:rsidR="000A31DB" w:rsidRPr="007F34DA" w14:paraId="0744B712" w14:textId="77777777" w:rsidTr="00DB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7444F582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148B6B33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47</w:t>
            </w:r>
          </w:p>
        </w:tc>
        <w:tc>
          <w:tcPr>
            <w:tcW w:w="181" w:type="pct"/>
          </w:tcPr>
          <w:p w14:paraId="439C3774" w14:textId="50CAF936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36</w:t>
            </w:r>
          </w:p>
        </w:tc>
        <w:tc>
          <w:tcPr>
            <w:tcW w:w="674" w:type="pct"/>
          </w:tcPr>
          <w:p w14:paraId="5B083242" w14:textId="317ADBF9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G3P1A2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Curettage; cesarean section</w:t>
            </w:r>
          </w:p>
        </w:tc>
        <w:tc>
          <w:tcPr>
            <w:tcW w:w="450" w:type="pct"/>
          </w:tcPr>
          <w:p w14:paraId="7F267B73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ET 4+w</w:t>
            </w:r>
          </w:p>
          <w:p w14:paraId="28CFF7D7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4C8FB183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</w:t>
            </w:r>
          </w:p>
          <w:p w14:paraId="4D63A9BA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03732E60" w14:textId="3DC7EE72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right uterine wall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1.2</w:t>
            </w:r>
          </w:p>
        </w:tc>
        <w:tc>
          <w:tcPr>
            <w:tcW w:w="675" w:type="pct"/>
          </w:tcPr>
          <w:p w14:paraId="2CA5D460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surgery</w:t>
            </w:r>
          </w:p>
          <w:p w14:paraId="06980D08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5" w:type="pct"/>
          </w:tcPr>
          <w:p w14:paraId="123896FE" w14:textId="528163E4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678050EF" w14:textId="12EC4346" w:rsidR="000A31DB" w:rsidRPr="00644010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200552C3" w14:textId="01A66514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term delivery by CS after IVF</w:t>
            </w:r>
          </w:p>
        </w:tc>
      </w:tr>
      <w:tr w:rsidR="000A31DB" w:rsidRPr="007F34DA" w14:paraId="7CA45A8F" w14:textId="77777777" w:rsidTr="00DB10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722FD1CD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2F90A261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81" w:type="pct"/>
          </w:tcPr>
          <w:p w14:paraId="5AB23549" w14:textId="7D4EDB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674" w:type="pct"/>
          </w:tcPr>
          <w:p w14:paraId="01B30764" w14:textId="773114B6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G2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ight hornectomy + salpingectomy</w:t>
            </w:r>
          </w:p>
        </w:tc>
        <w:tc>
          <w:tcPr>
            <w:tcW w:w="450" w:type="pct"/>
          </w:tcPr>
          <w:p w14:paraId="323FA95B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5+w</w:t>
            </w:r>
          </w:p>
          <w:p w14:paraId="4BDB77E8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59CC91B6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</w:t>
            </w:r>
          </w:p>
          <w:p w14:paraId="3D93D0A7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6AB87A8C" w14:textId="45B33978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right uterine fundus near cornu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1.4*1.3*1.1</w:t>
            </w:r>
          </w:p>
        </w:tc>
        <w:tc>
          <w:tcPr>
            <w:tcW w:w="675" w:type="pct"/>
          </w:tcPr>
          <w:p w14:paraId="7F8E4A4A" w14:textId="07B080FF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surgery</w:t>
            </w:r>
          </w:p>
        </w:tc>
        <w:tc>
          <w:tcPr>
            <w:tcW w:w="315" w:type="pct"/>
          </w:tcPr>
          <w:p w14:paraId="10C4F950" w14:textId="65FD502F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E5BF6" w14:textId="2AFB5236" w:rsidR="000A31DB" w:rsidRPr="00644010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6F9D326C" w14:textId="40ADC228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one failed IVF</w:t>
            </w:r>
          </w:p>
        </w:tc>
      </w:tr>
      <w:tr w:rsidR="000A31DB" w:rsidRPr="007F34DA" w14:paraId="69BB0825" w14:textId="77777777" w:rsidTr="00DB1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48330D92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699C69FC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49</w:t>
            </w:r>
          </w:p>
        </w:tc>
        <w:tc>
          <w:tcPr>
            <w:tcW w:w="181" w:type="pct"/>
          </w:tcPr>
          <w:p w14:paraId="309AE17B" w14:textId="232DF6F0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</w:t>
            </w:r>
          </w:p>
        </w:tc>
        <w:tc>
          <w:tcPr>
            <w:tcW w:w="674" w:type="pct"/>
          </w:tcPr>
          <w:p w14:paraId="40C90BF7" w14:textId="0E65B14C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G2A2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twice</w:t>
            </w:r>
          </w:p>
        </w:tc>
        <w:tc>
          <w:tcPr>
            <w:tcW w:w="450" w:type="pct"/>
          </w:tcPr>
          <w:p w14:paraId="655F63AE" w14:textId="28622995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22w after curettage</w:t>
            </w:r>
          </w:p>
        </w:tc>
        <w:tc>
          <w:tcPr>
            <w:tcW w:w="450" w:type="pct"/>
          </w:tcPr>
          <w:p w14:paraId="5CB71528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</w:t>
            </w:r>
          </w:p>
          <w:p w14:paraId="177FF8BC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2375F4B4" w14:textId="040C4A83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right uterine wall near fundus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2.9*2.7*2.4</w:t>
            </w:r>
          </w:p>
        </w:tc>
        <w:tc>
          <w:tcPr>
            <w:tcW w:w="675" w:type="pct"/>
          </w:tcPr>
          <w:p w14:paraId="56D44FD1" w14:textId="35E75840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roscopic surgery + hysteroscopy</w:t>
            </w:r>
          </w:p>
        </w:tc>
        <w:tc>
          <w:tcPr>
            <w:tcW w:w="315" w:type="pct"/>
          </w:tcPr>
          <w:p w14:paraId="2A06EA28" w14:textId="3EC31B34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57694E78" w14:textId="04E1DA40" w:rsidR="000A31DB" w:rsidRPr="00644010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55327E71" w14:textId="0D1AC7A2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preparing IVF</w:t>
            </w:r>
          </w:p>
          <w:p w14:paraId="6651C337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A31DB" w:rsidRPr="007F34DA" w14:paraId="46B75271" w14:textId="77777777" w:rsidTr="00DB10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47345440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3D90E8CD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181" w:type="pct"/>
          </w:tcPr>
          <w:p w14:paraId="7B3FDA3C" w14:textId="0E836D98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</w:t>
            </w:r>
          </w:p>
        </w:tc>
        <w:tc>
          <w:tcPr>
            <w:tcW w:w="674" w:type="pct"/>
          </w:tcPr>
          <w:p w14:paraId="5BA420DD" w14:textId="66DE7C61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G2P1A1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CS</w:t>
            </w:r>
          </w:p>
        </w:tc>
        <w:tc>
          <w:tcPr>
            <w:tcW w:w="450" w:type="pct"/>
          </w:tcPr>
          <w:p w14:paraId="4DA18ED4" w14:textId="5DC14C2B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7+w</w:t>
            </w:r>
          </w:p>
        </w:tc>
        <w:tc>
          <w:tcPr>
            <w:tcW w:w="450" w:type="pct"/>
          </w:tcPr>
          <w:p w14:paraId="78A37109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</w:t>
            </w:r>
          </w:p>
          <w:p w14:paraId="49F14C88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4911DE5D" w14:textId="0A2F9059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right uterine fundus near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cornu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1.7</w:t>
            </w:r>
          </w:p>
        </w:tc>
        <w:tc>
          <w:tcPr>
            <w:tcW w:w="675" w:type="pct"/>
          </w:tcPr>
          <w:p w14:paraId="1FE25BF4" w14:textId="522D4A8E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laparoscopic surger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y +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hysteroscopy</w:t>
            </w:r>
          </w:p>
        </w:tc>
        <w:tc>
          <w:tcPr>
            <w:tcW w:w="315" w:type="pct"/>
          </w:tcPr>
          <w:p w14:paraId="49EE6B18" w14:textId="550A9220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5767E" w14:textId="7B7AF21E" w:rsidR="000A31DB" w:rsidRPr="00644010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5A8F4E2F" w14:textId="7DF42968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 need for fertility</w:t>
            </w:r>
          </w:p>
        </w:tc>
      </w:tr>
      <w:tr w:rsidR="000A31DB" w:rsidRPr="007F34DA" w14:paraId="7ACCF949" w14:textId="77777777" w:rsidTr="0011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01E28C13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6B247244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51</w:t>
            </w:r>
          </w:p>
        </w:tc>
        <w:tc>
          <w:tcPr>
            <w:tcW w:w="181" w:type="pct"/>
          </w:tcPr>
          <w:p w14:paraId="704091D7" w14:textId="69AA7BE4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</w:t>
            </w:r>
          </w:p>
        </w:tc>
        <w:tc>
          <w:tcPr>
            <w:tcW w:w="674" w:type="pct"/>
          </w:tcPr>
          <w:p w14:paraId="7827CEAD" w14:textId="52111C72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G1A1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curettage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hysteroscopy*2</w:t>
            </w:r>
          </w:p>
        </w:tc>
        <w:tc>
          <w:tcPr>
            <w:tcW w:w="450" w:type="pct"/>
          </w:tcPr>
          <w:p w14:paraId="6C64E278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9+2</w:t>
            </w:r>
          </w:p>
          <w:p w14:paraId="2B55DFDE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2310BD12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postoperative</w:t>
            </w:r>
          </w:p>
          <w:p w14:paraId="187A1AAC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1F5DF5DA" w14:textId="4B550092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right anterior uterine wall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3.5*3.8*2.3</w:t>
            </w:r>
          </w:p>
        </w:tc>
        <w:tc>
          <w:tcPr>
            <w:tcW w:w="675" w:type="pct"/>
          </w:tcPr>
          <w:p w14:paraId="04A00898" w14:textId="053C1A61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roscopic surgery + hysteroscopy</w:t>
            </w:r>
          </w:p>
        </w:tc>
        <w:tc>
          <w:tcPr>
            <w:tcW w:w="315" w:type="pct"/>
          </w:tcPr>
          <w:p w14:paraId="0A766240" w14:textId="2989B8AE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4372A" w14:textId="44B2BD6B" w:rsidR="000A31DB" w:rsidRPr="00644010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7AA3D91C" w14:textId="6FFF6F0D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contraceptive being used</w:t>
            </w:r>
          </w:p>
        </w:tc>
      </w:tr>
      <w:tr w:rsidR="000A31DB" w:rsidRPr="007F34DA" w14:paraId="71CA4811" w14:textId="77777777" w:rsidTr="00115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248457F0" w14:textId="7EF794DE" w:rsidR="000A31DB" w:rsidRPr="007F34DA" w:rsidRDefault="000A31DB" w:rsidP="000A31DB">
            <w:pPr>
              <w:widowControl/>
              <w:rPr>
                <w:rFonts w:ascii="Times New Roman" w:hAnsi="Times New Roman" w:cs="Times New Roman" w:hint="eastAsia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Michael Chaikof et al. (2020)</w:t>
            </w:r>
          </w:p>
        </w:tc>
        <w:tc>
          <w:tcPr>
            <w:tcW w:w="224" w:type="pct"/>
          </w:tcPr>
          <w:p w14:paraId="042E53C1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</w:t>
            </w:r>
          </w:p>
        </w:tc>
        <w:tc>
          <w:tcPr>
            <w:tcW w:w="181" w:type="pct"/>
          </w:tcPr>
          <w:p w14:paraId="004FC41F" w14:textId="013E1F1D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674" w:type="pct"/>
          </w:tcPr>
          <w:p w14:paraId="0F2384CC" w14:textId="58C01FD6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G2P2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curettage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hysteroscopy</w:t>
            </w:r>
          </w:p>
        </w:tc>
        <w:tc>
          <w:tcPr>
            <w:tcW w:w="450" w:type="pct"/>
          </w:tcPr>
          <w:p w14:paraId="6B1D0C87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8weeks+</w:t>
            </w:r>
          </w:p>
          <w:p w14:paraId="0080CC3B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68279D04" w14:textId="5AF1FD68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US</w:t>
            </w:r>
          </w:p>
        </w:tc>
        <w:tc>
          <w:tcPr>
            <w:tcW w:w="708" w:type="pct"/>
          </w:tcPr>
          <w:p w14:paraId="52BF9B63" w14:textId="570A154E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fundus of the uterus; NA</w:t>
            </w:r>
          </w:p>
        </w:tc>
        <w:tc>
          <w:tcPr>
            <w:tcW w:w="675" w:type="pct"/>
          </w:tcPr>
          <w:p w14:paraId="25C2F79A" w14:textId="0E40A85B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laparotomy and fun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dal hysterotomy, lesion removal</w:t>
            </w:r>
          </w:p>
        </w:tc>
        <w:tc>
          <w:tcPr>
            <w:tcW w:w="315" w:type="pct"/>
          </w:tcPr>
          <w:p w14:paraId="43A18E7C" w14:textId="54D734C3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8B03C" w14:textId="295BFC69" w:rsidR="000A31DB" w:rsidRPr="00644010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27E40616" w14:textId="7AD52065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</w:t>
            </w:r>
          </w:p>
        </w:tc>
      </w:tr>
      <w:tr w:rsidR="000A31DB" w:rsidRPr="007F34DA" w14:paraId="00A91212" w14:textId="77777777" w:rsidTr="0011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783B985A" w14:textId="5D9231CD" w:rsidR="000A31DB" w:rsidRPr="007F34DA" w:rsidRDefault="000A31DB" w:rsidP="000A31DB">
            <w:pPr>
              <w:widowControl/>
              <w:rPr>
                <w:rFonts w:ascii="Times New Roman" w:hAnsi="Times New Roman" w:cs="Times New Roman" w:hint="eastAsia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Yuan Liu et al. (2020)</w:t>
            </w:r>
          </w:p>
        </w:tc>
        <w:tc>
          <w:tcPr>
            <w:tcW w:w="224" w:type="pct"/>
          </w:tcPr>
          <w:p w14:paraId="2150AF5B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53</w:t>
            </w:r>
          </w:p>
        </w:tc>
        <w:tc>
          <w:tcPr>
            <w:tcW w:w="181" w:type="pct"/>
          </w:tcPr>
          <w:p w14:paraId="2F63F6DF" w14:textId="658D126D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674" w:type="pct"/>
          </w:tcPr>
          <w:p w14:paraId="2902A76C" w14:textId="10CEA7B9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G2P1;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right salpin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gectomy for EP; IVF for 2 times</w:t>
            </w:r>
          </w:p>
        </w:tc>
        <w:tc>
          <w:tcPr>
            <w:tcW w:w="450" w:type="pct"/>
          </w:tcPr>
          <w:p w14:paraId="2B1DC761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7weeks</w:t>
            </w:r>
          </w:p>
          <w:p w14:paraId="048E975F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67A8E943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intraoperative</w:t>
            </w:r>
          </w:p>
          <w:p w14:paraId="6D51D639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77944A2E" w14:textId="1041AC22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the right posterior uterine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wall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1.4</w:t>
            </w:r>
          </w:p>
        </w:tc>
        <w:tc>
          <w:tcPr>
            <w:tcW w:w="675" w:type="pct"/>
          </w:tcPr>
          <w:p w14:paraId="7899D907" w14:textId="2081E81C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aroscopic excision of conceptus</w:t>
            </w:r>
          </w:p>
        </w:tc>
        <w:tc>
          <w:tcPr>
            <w:tcW w:w="315" w:type="pct"/>
          </w:tcPr>
          <w:p w14:paraId="4127E378" w14:textId="74F51FFB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6B3C64A3" w14:textId="13A50F86" w:rsidR="000A31DB" w:rsidRPr="00644010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324E4B3C" w14:textId="79AD95F0" w:rsidR="000A31DB" w:rsidRPr="00E15E30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IVF-ET 5 months later, chemical pregnancy; 7 months, IVF-ET and recurrence of intramural pregnancy, again received surgical resection and hysterop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lasty surgery under laparoscopy</w:t>
            </w:r>
          </w:p>
        </w:tc>
      </w:tr>
      <w:tr w:rsidR="000A31DB" w:rsidRPr="007F34DA" w14:paraId="51613C18" w14:textId="77777777" w:rsidTr="00115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2D6FAE8C" w14:textId="77777777" w:rsidR="000A31DB" w:rsidRPr="007F34DA" w:rsidRDefault="000A31DB" w:rsidP="000A31DB">
            <w:pPr>
              <w:widowControl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Our research</w:t>
            </w:r>
          </w:p>
          <w:p w14:paraId="7126E4C6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7C236E86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54</w:t>
            </w:r>
          </w:p>
        </w:tc>
        <w:tc>
          <w:tcPr>
            <w:tcW w:w="181" w:type="pct"/>
          </w:tcPr>
          <w:p w14:paraId="7653F3F3" w14:textId="6B01BB53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674" w:type="pct"/>
          </w:tcPr>
          <w:p w14:paraId="7F59BDEB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G1P0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artificial abortion</w:t>
            </w:r>
          </w:p>
          <w:p w14:paraId="0DC2B96D" w14:textId="078E763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7564D235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17weeks+2d</w:t>
            </w:r>
          </w:p>
          <w:p w14:paraId="5BA96DBA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67783B8C" w14:textId="77777777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</w:t>
            </w:r>
          </w:p>
          <w:p w14:paraId="0DE36A64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6875456F" w14:textId="60B42CBF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right posterior wall of the uterine, near the fundus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14</w:t>
            </w:r>
          </w:p>
        </w:tc>
        <w:tc>
          <w:tcPr>
            <w:tcW w:w="675" w:type="pct"/>
          </w:tcPr>
          <w:p w14:paraId="6A601CF8" w14:textId="55A03884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laparotomy, hysterotomy, conceptus enucleation, and hysteroplasty; abdominal aorta balloon occlusion</w:t>
            </w:r>
          </w:p>
        </w:tc>
        <w:tc>
          <w:tcPr>
            <w:tcW w:w="315" w:type="pct"/>
          </w:tcPr>
          <w:p w14:paraId="044439D4" w14:textId="56D4E076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B441" w14:textId="4CCD4569" w:rsidR="000A31DB" w:rsidRPr="00644010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4302C31F" w14:textId="06EDC35E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not fertility</w:t>
            </w:r>
          </w:p>
          <w:p w14:paraId="486B246D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A31DB" w:rsidRPr="007F34DA" w14:paraId="5AC6E762" w14:textId="77777777" w:rsidTr="001D7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1A4B3E09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5397A687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55</w:t>
            </w:r>
          </w:p>
        </w:tc>
        <w:tc>
          <w:tcPr>
            <w:tcW w:w="181" w:type="pct"/>
          </w:tcPr>
          <w:p w14:paraId="7BDC58EA" w14:textId="3C94F270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</w:t>
            </w:r>
          </w:p>
        </w:tc>
        <w:tc>
          <w:tcPr>
            <w:tcW w:w="674" w:type="pct"/>
          </w:tcPr>
          <w:p w14:paraId="4F4BFAF9" w14:textId="42D626A5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G4P1A2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artificial abortion; induc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 abortion</w:t>
            </w:r>
          </w:p>
        </w:tc>
        <w:tc>
          <w:tcPr>
            <w:tcW w:w="450" w:type="pct"/>
          </w:tcPr>
          <w:p w14:paraId="5CF35E49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7weeks+</w:t>
            </w:r>
          </w:p>
          <w:p w14:paraId="505EEEEB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pct"/>
          </w:tcPr>
          <w:p w14:paraId="2ABC4E76" w14:textId="77777777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</w:t>
            </w:r>
          </w:p>
          <w:p w14:paraId="65007D05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pct"/>
          </w:tcPr>
          <w:p w14:paraId="5EC905E0" w14:textId="7964EC5E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left posterior wall of the uterine fundus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2.7*1.0</w:t>
            </w:r>
          </w:p>
        </w:tc>
        <w:tc>
          <w:tcPr>
            <w:tcW w:w="675" w:type="pct"/>
          </w:tcPr>
          <w:p w14:paraId="71C97413" w14:textId="0D350866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aroscopic excision of conceptus</w:t>
            </w:r>
          </w:p>
        </w:tc>
        <w:tc>
          <w:tcPr>
            <w:tcW w:w="315" w:type="pct"/>
          </w:tcPr>
          <w:p w14:paraId="58770199" w14:textId="241BA1F0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6B2529DA" w14:textId="6829F840" w:rsidR="000A31DB" w:rsidRPr="00644010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50563836" w14:textId="674C09E9" w:rsidR="000A31DB" w:rsidRPr="007F34DA" w:rsidRDefault="000A31DB" w:rsidP="000A31D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not fertility</w:t>
            </w:r>
          </w:p>
          <w:p w14:paraId="68853ECB" w14:textId="77777777" w:rsidR="000A31DB" w:rsidRPr="007F34DA" w:rsidRDefault="000A31DB" w:rsidP="000A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A31DB" w:rsidRPr="007F34DA" w14:paraId="747FF979" w14:textId="77777777" w:rsidTr="001D7F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noWrap/>
          </w:tcPr>
          <w:p w14:paraId="1BA77B30" w14:textId="77777777" w:rsidR="000A31DB" w:rsidRPr="007F34DA" w:rsidRDefault="000A31DB" w:rsidP="000A31DB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4" w:type="pct"/>
          </w:tcPr>
          <w:p w14:paraId="032D9916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</w:t>
            </w:r>
          </w:p>
        </w:tc>
        <w:tc>
          <w:tcPr>
            <w:tcW w:w="181" w:type="pct"/>
          </w:tcPr>
          <w:p w14:paraId="0756A0C3" w14:textId="45EA31BE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74" w:type="pct"/>
          </w:tcPr>
          <w:p w14:paraId="2161FC10" w14:textId="3712810F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G2P1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; cesarean section</w:t>
            </w:r>
          </w:p>
        </w:tc>
        <w:tc>
          <w:tcPr>
            <w:tcW w:w="450" w:type="pct"/>
          </w:tcPr>
          <w:p w14:paraId="3E195F85" w14:textId="25A149A6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10weeks+</w:t>
            </w:r>
          </w:p>
        </w:tc>
        <w:tc>
          <w:tcPr>
            <w:tcW w:w="450" w:type="pct"/>
          </w:tcPr>
          <w:p w14:paraId="6E725053" w14:textId="2DA81E5B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TVU</w:t>
            </w:r>
          </w:p>
        </w:tc>
        <w:tc>
          <w:tcPr>
            <w:tcW w:w="708" w:type="pct"/>
          </w:tcPr>
          <w:p w14:paraId="32806648" w14:textId="0B67F17E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left posterior wall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 the uterine, near the fundus</w:t>
            </w:r>
            <w:r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6.1*4.5</w:t>
            </w:r>
          </w:p>
        </w:tc>
        <w:tc>
          <w:tcPr>
            <w:tcW w:w="675" w:type="pct"/>
          </w:tcPr>
          <w:p w14:paraId="7EAC713D" w14:textId="182273E2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laparoscopic exci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sion of conceptus; hysteroscopy</w:t>
            </w:r>
          </w:p>
        </w:tc>
        <w:tc>
          <w:tcPr>
            <w:tcW w:w="315" w:type="pct"/>
          </w:tcPr>
          <w:p w14:paraId="388138B5" w14:textId="662E989B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03C26" w14:textId="19D4464C" w:rsidR="000A31DB" w:rsidRPr="00644010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</w:t>
            </w:r>
          </w:p>
        </w:tc>
        <w:tc>
          <w:tcPr>
            <w:tcW w:w="700" w:type="pct"/>
          </w:tcPr>
          <w:p w14:paraId="5DC323D3" w14:textId="0BC373DA" w:rsidR="000A31DB" w:rsidRPr="007F34DA" w:rsidRDefault="000A31DB" w:rsidP="000A31D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34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not fertility</w:t>
            </w:r>
          </w:p>
          <w:p w14:paraId="506958C9" w14:textId="77777777" w:rsidR="000A31DB" w:rsidRPr="007F34DA" w:rsidRDefault="000A31DB" w:rsidP="000A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6672F8E8" w14:textId="16C7C7A5" w:rsidR="008A3D30" w:rsidRPr="00E15E30" w:rsidRDefault="00062314" w:rsidP="007F34DA">
      <w:pPr>
        <w:rPr>
          <w:rFonts w:ascii="Times New Roman" w:hAnsi="Times New Roman" w:cs="Times New Roman"/>
          <w:szCs w:val="18"/>
        </w:rPr>
      </w:pPr>
      <w:r w:rsidRPr="00E15E30">
        <w:rPr>
          <w:rFonts w:ascii="Times New Roman" w:hAnsi="Times New Roman" w:cs="Times New Roman"/>
          <w:szCs w:val="18"/>
        </w:rPr>
        <w:t xml:space="preserve">Abbreviations: </w:t>
      </w:r>
      <w:r w:rsidR="00911104" w:rsidRPr="00E15E30">
        <w:rPr>
          <w:rFonts w:ascii="Times New Roman" w:hAnsi="Times New Roman" w:cs="Times New Roman"/>
          <w:szCs w:val="18"/>
        </w:rPr>
        <w:t xml:space="preserve">EP, ectopic pregnancy; </w:t>
      </w:r>
      <w:r w:rsidR="007F34DA" w:rsidRPr="00E15E30">
        <w:rPr>
          <w:rFonts w:ascii="Times New Roman" w:hAnsi="Times New Roman" w:cs="Times New Roman"/>
          <w:szCs w:val="24"/>
        </w:rPr>
        <w:t xml:space="preserve">HCG, human chorionic gonadotrophin; US, ultrasound; </w:t>
      </w:r>
      <w:r w:rsidR="007F34DA" w:rsidRPr="00E15E30">
        <w:rPr>
          <w:rFonts w:ascii="Times New Roman" w:hAnsi="Times New Roman" w:cs="Times New Roman" w:hint="eastAsia"/>
          <w:szCs w:val="24"/>
        </w:rPr>
        <w:t>TVU</w:t>
      </w:r>
      <w:r w:rsidR="007F34DA" w:rsidRPr="00E15E30">
        <w:rPr>
          <w:rFonts w:ascii="Times New Roman" w:hAnsi="Times New Roman" w:cs="Times New Roman"/>
          <w:szCs w:val="24"/>
        </w:rPr>
        <w:t xml:space="preserve">, transvaginal ultrasonography; MRI, magnetic resonance </w:t>
      </w:r>
      <w:r w:rsidR="007F34DA" w:rsidRPr="00E15E30">
        <w:rPr>
          <w:rFonts w:ascii="Times New Roman" w:hAnsi="Times New Roman" w:cs="Times New Roman"/>
          <w:szCs w:val="24"/>
        </w:rPr>
        <w:lastRenderedPageBreak/>
        <w:t xml:space="preserve">imaging; </w:t>
      </w:r>
      <w:r w:rsidR="00E15E30" w:rsidRPr="00E15E30">
        <w:rPr>
          <w:rFonts w:ascii="Times New Roman" w:hAnsi="Times New Roman" w:cs="Times New Roman"/>
          <w:szCs w:val="24"/>
        </w:rPr>
        <w:t xml:space="preserve">CS, cesarean section; </w:t>
      </w:r>
      <w:r w:rsidR="007F34DA" w:rsidRPr="00E15E30">
        <w:rPr>
          <w:rFonts w:ascii="Times New Roman" w:hAnsi="Times New Roman" w:cs="Times New Roman"/>
          <w:szCs w:val="24"/>
        </w:rPr>
        <w:t>TAH + BS, total abdominal hysterectomy</w:t>
      </w:r>
      <w:r w:rsidR="00911104" w:rsidRPr="00E15E30">
        <w:rPr>
          <w:rFonts w:ascii="Times New Roman" w:hAnsi="Times New Roman" w:cs="Times New Roman"/>
          <w:szCs w:val="24"/>
        </w:rPr>
        <w:t xml:space="preserve"> and bilateral salpingectomy; </w:t>
      </w:r>
      <w:bookmarkStart w:id="0" w:name="_GoBack"/>
      <w:bookmarkEnd w:id="0"/>
      <w:r w:rsidR="00911104" w:rsidRPr="00E15E30">
        <w:rPr>
          <w:rFonts w:ascii="Times New Roman" w:hAnsi="Times New Roman" w:cs="Times New Roman"/>
          <w:color w:val="000000" w:themeColor="text1"/>
          <w:szCs w:val="21"/>
        </w:rPr>
        <w:t xml:space="preserve">IVF-ET, in vitro fertilization – embryo transfer; </w:t>
      </w:r>
      <w:r w:rsidR="00E15E30" w:rsidRPr="00E15E30">
        <w:rPr>
          <w:rFonts w:ascii="Times New Roman" w:hAnsi="Times New Roman" w:cs="Times New Roman"/>
          <w:color w:val="000000" w:themeColor="text1"/>
          <w:szCs w:val="21"/>
        </w:rPr>
        <w:t>NA, not applicable.</w:t>
      </w:r>
    </w:p>
    <w:sectPr w:rsidR="008A3D30" w:rsidRPr="00E15E30" w:rsidSect="006D44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48C7F" w14:textId="77777777" w:rsidR="0022133E" w:rsidRDefault="0022133E" w:rsidP="003E40A0">
      <w:r>
        <w:separator/>
      </w:r>
    </w:p>
  </w:endnote>
  <w:endnote w:type="continuationSeparator" w:id="0">
    <w:p w14:paraId="252838E2" w14:textId="77777777" w:rsidR="0022133E" w:rsidRDefault="0022133E" w:rsidP="003E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37F59" w14:textId="77777777" w:rsidR="0022133E" w:rsidRDefault="0022133E" w:rsidP="003E40A0">
      <w:r>
        <w:separator/>
      </w:r>
    </w:p>
  </w:footnote>
  <w:footnote w:type="continuationSeparator" w:id="0">
    <w:p w14:paraId="305A05CB" w14:textId="77777777" w:rsidR="0022133E" w:rsidRDefault="0022133E" w:rsidP="003E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A3A"/>
    <w:rsid w:val="0000182A"/>
    <w:rsid w:val="00001F80"/>
    <w:rsid w:val="00003F71"/>
    <w:rsid w:val="000112DA"/>
    <w:rsid w:val="00015168"/>
    <w:rsid w:val="00031122"/>
    <w:rsid w:val="00036D01"/>
    <w:rsid w:val="00044568"/>
    <w:rsid w:val="000469F3"/>
    <w:rsid w:val="0005398E"/>
    <w:rsid w:val="000600DB"/>
    <w:rsid w:val="00062314"/>
    <w:rsid w:val="0006528F"/>
    <w:rsid w:val="0009325F"/>
    <w:rsid w:val="00096618"/>
    <w:rsid w:val="000A31DB"/>
    <w:rsid w:val="000A5C9D"/>
    <w:rsid w:val="000B10B8"/>
    <w:rsid w:val="000B5F87"/>
    <w:rsid w:val="000B6763"/>
    <w:rsid w:val="000C0A3A"/>
    <w:rsid w:val="000C292A"/>
    <w:rsid w:val="000D4027"/>
    <w:rsid w:val="000D7565"/>
    <w:rsid w:val="000E380E"/>
    <w:rsid w:val="000F4398"/>
    <w:rsid w:val="000F5542"/>
    <w:rsid w:val="001128E8"/>
    <w:rsid w:val="00116E03"/>
    <w:rsid w:val="001213AE"/>
    <w:rsid w:val="00124F7B"/>
    <w:rsid w:val="001354D7"/>
    <w:rsid w:val="00156CD9"/>
    <w:rsid w:val="00160543"/>
    <w:rsid w:val="00160FAC"/>
    <w:rsid w:val="001630F6"/>
    <w:rsid w:val="00165D34"/>
    <w:rsid w:val="001664B2"/>
    <w:rsid w:val="00176C9F"/>
    <w:rsid w:val="00190B0D"/>
    <w:rsid w:val="001A58B9"/>
    <w:rsid w:val="001B0AC7"/>
    <w:rsid w:val="001C0704"/>
    <w:rsid w:val="001C3588"/>
    <w:rsid w:val="001E0300"/>
    <w:rsid w:val="001E5849"/>
    <w:rsid w:val="001F35AB"/>
    <w:rsid w:val="0020196A"/>
    <w:rsid w:val="00207110"/>
    <w:rsid w:val="00215AFE"/>
    <w:rsid w:val="0022133E"/>
    <w:rsid w:val="002233ED"/>
    <w:rsid w:val="00224E0F"/>
    <w:rsid w:val="002338AC"/>
    <w:rsid w:val="002343C2"/>
    <w:rsid w:val="00244EF2"/>
    <w:rsid w:val="0025018F"/>
    <w:rsid w:val="002602C3"/>
    <w:rsid w:val="00261895"/>
    <w:rsid w:val="00277F1A"/>
    <w:rsid w:val="002839CD"/>
    <w:rsid w:val="002A4D4A"/>
    <w:rsid w:val="002B026D"/>
    <w:rsid w:val="002B1240"/>
    <w:rsid w:val="002B5220"/>
    <w:rsid w:val="002C5405"/>
    <w:rsid w:val="002E4B27"/>
    <w:rsid w:val="002F3738"/>
    <w:rsid w:val="002F53A4"/>
    <w:rsid w:val="0031043E"/>
    <w:rsid w:val="00310ACB"/>
    <w:rsid w:val="00313EF2"/>
    <w:rsid w:val="00320D21"/>
    <w:rsid w:val="003258C2"/>
    <w:rsid w:val="00344FEC"/>
    <w:rsid w:val="00360ACE"/>
    <w:rsid w:val="0036366D"/>
    <w:rsid w:val="0036631B"/>
    <w:rsid w:val="00370564"/>
    <w:rsid w:val="00372007"/>
    <w:rsid w:val="00374245"/>
    <w:rsid w:val="00384DFC"/>
    <w:rsid w:val="00392BD2"/>
    <w:rsid w:val="0039640C"/>
    <w:rsid w:val="003977C5"/>
    <w:rsid w:val="003A3B3E"/>
    <w:rsid w:val="003A4710"/>
    <w:rsid w:val="003B4B28"/>
    <w:rsid w:val="003B6506"/>
    <w:rsid w:val="003C245B"/>
    <w:rsid w:val="003C5B31"/>
    <w:rsid w:val="003D0FB8"/>
    <w:rsid w:val="003D46C2"/>
    <w:rsid w:val="003D4C81"/>
    <w:rsid w:val="003D6190"/>
    <w:rsid w:val="003D78BF"/>
    <w:rsid w:val="003E40A0"/>
    <w:rsid w:val="003F23ED"/>
    <w:rsid w:val="003F4CEE"/>
    <w:rsid w:val="00403E57"/>
    <w:rsid w:val="00417252"/>
    <w:rsid w:val="00421CA4"/>
    <w:rsid w:val="00435761"/>
    <w:rsid w:val="00436F0E"/>
    <w:rsid w:val="00442776"/>
    <w:rsid w:val="00442FBD"/>
    <w:rsid w:val="00444902"/>
    <w:rsid w:val="00445681"/>
    <w:rsid w:val="0044638E"/>
    <w:rsid w:val="0045505F"/>
    <w:rsid w:val="004717EE"/>
    <w:rsid w:val="0049124D"/>
    <w:rsid w:val="004968EF"/>
    <w:rsid w:val="004A781F"/>
    <w:rsid w:val="004C0F67"/>
    <w:rsid w:val="004C1F22"/>
    <w:rsid w:val="004D1EB1"/>
    <w:rsid w:val="004D3A22"/>
    <w:rsid w:val="004E078B"/>
    <w:rsid w:val="004F02E1"/>
    <w:rsid w:val="00517FB9"/>
    <w:rsid w:val="005220EC"/>
    <w:rsid w:val="005240C1"/>
    <w:rsid w:val="00526F65"/>
    <w:rsid w:val="005304BA"/>
    <w:rsid w:val="00532F1C"/>
    <w:rsid w:val="00542480"/>
    <w:rsid w:val="0054342B"/>
    <w:rsid w:val="0056270C"/>
    <w:rsid w:val="00584F96"/>
    <w:rsid w:val="00587EC9"/>
    <w:rsid w:val="0059448B"/>
    <w:rsid w:val="005A3B12"/>
    <w:rsid w:val="005B32F4"/>
    <w:rsid w:val="005C49CB"/>
    <w:rsid w:val="005C7D13"/>
    <w:rsid w:val="005D125F"/>
    <w:rsid w:val="0060113E"/>
    <w:rsid w:val="0060764E"/>
    <w:rsid w:val="00614A8F"/>
    <w:rsid w:val="006226DC"/>
    <w:rsid w:val="00640EB5"/>
    <w:rsid w:val="006427D1"/>
    <w:rsid w:val="006427FF"/>
    <w:rsid w:val="00644010"/>
    <w:rsid w:val="0064603C"/>
    <w:rsid w:val="00651101"/>
    <w:rsid w:val="00660FBB"/>
    <w:rsid w:val="00661A7A"/>
    <w:rsid w:val="006675B2"/>
    <w:rsid w:val="00684B4A"/>
    <w:rsid w:val="0068757F"/>
    <w:rsid w:val="00697C69"/>
    <w:rsid w:val="006A3C3F"/>
    <w:rsid w:val="006B78B9"/>
    <w:rsid w:val="006D2373"/>
    <w:rsid w:val="006D44A3"/>
    <w:rsid w:val="006D742E"/>
    <w:rsid w:val="006E256F"/>
    <w:rsid w:val="006E3752"/>
    <w:rsid w:val="006F57BA"/>
    <w:rsid w:val="006F7160"/>
    <w:rsid w:val="00701622"/>
    <w:rsid w:val="00706D9E"/>
    <w:rsid w:val="007420D0"/>
    <w:rsid w:val="00760CEE"/>
    <w:rsid w:val="00760DED"/>
    <w:rsid w:val="00764DB0"/>
    <w:rsid w:val="00766273"/>
    <w:rsid w:val="00770A33"/>
    <w:rsid w:val="00771F4B"/>
    <w:rsid w:val="00780316"/>
    <w:rsid w:val="0079210A"/>
    <w:rsid w:val="00795C56"/>
    <w:rsid w:val="007A236C"/>
    <w:rsid w:val="007C0FDB"/>
    <w:rsid w:val="007C2E3D"/>
    <w:rsid w:val="007C31E1"/>
    <w:rsid w:val="007C444B"/>
    <w:rsid w:val="007D1458"/>
    <w:rsid w:val="007E5594"/>
    <w:rsid w:val="007F34DA"/>
    <w:rsid w:val="007F4198"/>
    <w:rsid w:val="008015C0"/>
    <w:rsid w:val="008026BC"/>
    <w:rsid w:val="00803EFB"/>
    <w:rsid w:val="00823DC5"/>
    <w:rsid w:val="0083137B"/>
    <w:rsid w:val="008338FF"/>
    <w:rsid w:val="00834FCA"/>
    <w:rsid w:val="00871DB5"/>
    <w:rsid w:val="00875F9A"/>
    <w:rsid w:val="008825C4"/>
    <w:rsid w:val="008846F3"/>
    <w:rsid w:val="00885882"/>
    <w:rsid w:val="008A3D30"/>
    <w:rsid w:val="008A71E7"/>
    <w:rsid w:val="008B66F8"/>
    <w:rsid w:val="008C3B33"/>
    <w:rsid w:val="008D18C4"/>
    <w:rsid w:val="008E342C"/>
    <w:rsid w:val="008F046E"/>
    <w:rsid w:val="008F075F"/>
    <w:rsid w:val="008F1AC8"/>
    <w:rsid w:val="008F6D96"/>
    <w:rsid w:val="009001C4"/>
    <w:rsid w:val="00911104"/>
    <w:rsid w:val="00917944"/>
    <w:rsid w:val="009200B4"/>
    <w:rsid w:val="009252FB"/>
    <w:rsid w:val="00941F3C"/>
    <w:rsid w:val="00950EDE"/>
    <w:rsid w:val="00960D50"/>
    <w:rsid w:val="00961C46"/>
    <w:rsid w:val="00967A48"/>
    <w:rsid w:val="0097190E"/>
    <w:rsid w:val="0097432C"/>
    <w:rsid w:val="00974D5E"/>
    <w:rsid w:val="00975A30"/>
    <w:rsid w:val="009A7721"/>
    <w:rsid w:val="009B3679"/>
    <w:rsid w:val="009C1BC5"/>
    <w:rsid w:val="009C31A7"/>
    <w:rsid w:val="009D2FA7"/>
    <w:rsid w:val="009D3CAC"/>
    <w:rsid w:val="009D4570"/>
    <w:rsid w:val="009E40E8"/>
    <w:rsid w:val="009E5F3E"/>
    <w:rsid w:val="009F0999"/>
    <w:rsid w:val="00A155FE"/>
    <w:rsid w:val="00A201CB"/>
    <w:rsid w:val="00A26508"/>
    <w:rsid w:val="00A319E2"/>
    <w:rsid w:val="00A3583C"/>
    <w:rsid w:val="00A61BC8"/>
    <w:rsid w:val="00A74671"/>
    <w:rsid w:val="00A75AAF"/>
    <w:rsid w:val="00A87061"/>
    <w:rsid w:val="00AC2A42"/>
    <w:rsid w:val="00AC3473"/>
    <w:rsid w:val="00AC4AF4"/>
    <w:rsid w:val="00AC6E2D"/>
    <w:rsid w:val="00AD0FA7"/>
    <w:rsid w:val="00AE1BB7"/>
    <w:rsid w:val="00AE484B"/>
    <w:rsid w:val="00AE4B31"/>
    <w:rsid w:val="00AF6D73"/>
    <w:rsid w:val="00B022DA"/>
    <w:rsid w:val="00B03D2B"/>
    <w:rsid w:val="00B11597"/>
    <w:rsid w:val="00B3740C"/>
    <w:rsid w:val="00B50643"/>
    <w:rsid w:val="00B53B3E"/>
    <w:rsid w:val="00B71FA8"/>
    <w:rsid w:val="00B7210F"/>
    <w:rsid w:val="00B7295C"/>
    <w:rsid w:val="00B964B0"/>
    <w:rsid w:val="00BA5BC6"/>
    <w:rsid w:val="00BB1877"/>
    <w:rsid w:val="00BB3743"/>
    <w:rsid w:val="00BB52ED"/>
    <w:rsid w:val="00BC02D3"/>
    <w:rsid w:val="00BC1014"/>
    <w:rsid w:val="00BE621B"/>
    <w:rsid w:val="00BF4881"/>
    <w:rsid w:val="00C0171D"/>
    <w:rsid w:val="00C02BF5"/>
    <w:rsid w:val="00C11AED"/>
    <w:rsid w:val="00C153CC"/>
    <w:rsid w:val="00C17B9F"/>
    <w:rsid w:val="00C227CF"/>
    <w:rsid w:val="00C30875"/>
    <w:rsid w:val="00C43FE1"/>
    <w:rsid w:val="00C53666"/>
    <w:rsid w:val="00C61ADE"/>
    <w:rsid w:val="00C715CB"/>
    <w:rsid w:val="00C74F31"/>
    <w:rsid w:val="00C93F6F"/>
    <w:rsid w:val="00CA0AA9"/>
    <w:rsid w:val="00CA7DCA"/>
    <w:rsid w:val="00CB143F"/>
    <w:rsid w:val="00CB3225"/>
    <w:rsid w:val="00CB62C9"/>
    <w:rsid w:val="00CC340A"/>
    <w:rsid w:val="00CD014D"/>
    <w:rsid w:val="00CD615C"/>
    <w:rsid w:val="00CE7C30"/>
    <w:rsid w:val="00CF1E61"/>
    <w:rsid w:val="00D04126"/>
    <w:rsid w:val="00D16791"/>
    <w:rsid w:val="00D220A8"/>
    <w:rsid w:val="00D66586"/>
    <w:rsid w:val="00D72BCE"/>
    <w:rsid w:val="00D80BCB"/>
    <w:rsid w:val="00D8184E"/>
    <w:rsid w:val="00D86861"/>
    <w:rsid w:val="00D90CD7"/>
    <w:rsid w:val="00D9377A"/>
    <w:rsid w:val="00DA581A"/>
    <w:rsid w:val="00DA70FE"/>
    <w:rsid w:val="00DB12C7"/>
    <w:rsid w:val="00DB1D1B"/>
    <w:rsid w:val="00DB4190"/>
    <w:rsid w:val="00DB461B"/>
    <w:rsid w:val="00DC513B"/>
    <w:rsid w:val="00DC63E2"/>
    <w:rsid w:val="00DD4E39"/>
    <w:rsid w:val="00DD5EB9"/>
    <w:rsid w:val="00DE6F26"/>
    <w:rsid w:val="00DE74BD"/>
    <w:rsid w:val="00E15E30"/>
    <w:rsid w:val="00E16555"/>
    <w:rsid w:val="00E1782F"/>
    <w:rsid w:val="00E2083F"/>
    <w:rsid w:val="00E2419E"/>
    <w:rsid w:val="00E25B17"/>
    <w:rsid w:val="00E36711"/>
    <w:rsid w:val="00E4075B"/>
    <w:rsid w:val="00E50A74"/>
    <w:rsid w:val="00E57696"/>
    <w:rsid w:val="00E670C5"/>
    <w:rsid w:val="00E73C51"/>
    <w:rsid w:val="00E73E33"/>
    <w:rsid w:val="00E80A7D"/>
    <w:rsid w:val="00E90FBA"/>
    <w:rsid w:val="00E91944"/>
    <w:rsid w:val="00E925A8"/>
    <w:rsid w:val="00EA7EB7"/>
    <w:rsid w:val="00EC7075"/>
    <w:rsid w:val="00EC7DDE"/>
    <w:rsid w:val="00ED1743"/>
    <w:rsid w:val="00EE2F2C"/>
    <w:rsid w:val="00EF71E3"/>
    <w:rsid w:val="00F05C3C"/>
    <w:rsid w:val="00F16553"/>
    <w:rsid w:val="00F17BED"/>
    <w:rsid w:val="00F3305F"/>
    <w:rsid w:val="00F46576"/>
    <w:rsid w:val="00F51AA5"/>
    <w:rsid w:val="00F546E6"/>
    <w:rsid w:val="00F67E81"/>
    <w:rsid w:val="00F7530A"/>
    <w:rsid w:val="00F8193B"/>
    <w:rsid w:val="00F84E34"/>
    <w:rsid w:val="00F8601C"/>
    <w:rsid w:val="00F9303F"/>
    <w:rsid w:val="00FA7ACD"/>
    <w:rsid w:val="00FB237E"/>
    <w:rsid w:val="00FB2CD6"/>
    <w:rsid w:val="00FB6013"/>
    <w:rsid w:val="00FC4EC2"/>
    <w:rsid w:val="00FD4C9A"/>
    <w:rsid w:val="00FD7CC0"/>
    <w:rsid w:val="00FE39CE"/>
    <w:rsid w:val="00FF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342F"/>
  <w15:docId w15:val="{DCEE0F2D-FB0C-4B79-9C39-ACB8654B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2602C3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6-51">
    <w:name w:val="清单表 6 彩色 - 着色 51"/>
    <w:basedOn w:val="a1"/>
    <w:uiPriority w:val="51"/>
    <w:rsid w:val="002602C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3">
    <w:name w:val="line number"/>
    <w:basedOn w:val="a0"/>
    <w:uiPriority w:val="99"/>
    <w:semiHidden/>
    <w:unhideWhenUsed/>
    <w:rsid w:val="002602C3"/>
  </w:style>
  <w:style w:type="paragraph" w:styleId="a4">
    <w:name w:val="header"/>
    <w:basedOn w:val="a"/>
    <w:link w:val="a5"/>
    <w:uiPriority w:val="99"/>
    <w:unhideWhenUsed/>
    <w:rsid w:val="003E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40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40A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65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6553"/>
    <w:rPr>
      <w:sz w:val="18"/>
      <w:szCs w:val="18"/>
    </w:rPr>
  </w:style>
  <w:style w:type="table" w:customStyle="1" w:styleId="6-11">
    <w:name w:val="清单表 6 彩色 - 着色 11"/>
    <w:basedOn w:val="a1"/>
    <w:uiPriority w:val="51"/>
    <w:rsid w:val="001C358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a">
    <w:name w:val="No Spacing"/>
    <w:uiPriority w:val="1"/>
    <w:qFormat/>
    <w:rsid w:val="00875F9A"/>
    <w:pPr>
      <w:widowControl w:val="0"/>
      <w:jc w:val="both"/>
    </w:pPr>
  </w:style>
  <w:style w:type="character" w:styleId="ab">
    <w:name w:val="Emphasis"/>
    <w:basedOn w:val="a0"/>
    <w:uiPriority w:val="20"/>
    <w:qFormat/>
    <w:rsid w:val="008A3D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C1EE-7868-4ADB-B4F6-C250F116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1543</Words>
  <Characters>8800</Characters>
  <Application>Microsoft Office Word</Application>
  <DocSecurity>0</DocSecurity>
  <Lines>73</Lines>
  <Paragraphs>20</Paragraphs>
  <ScaleCrop>false</ScaleCrop>
  <Company>Microsoft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Algal Megatron</dc:creator>
  <cp:keywords/>
  <dc:description/>
  <cp:lastModifiedBy>Algalsj</cp:lastModifiedBy>
  <cp:revision>156</cp:revision>
  <cp:lastPrinted>2020-06-27T09:06:00Z</cp:lastPrinted>
  <dcterms:created xsi:type="dcterms:W3CDTF">2020-05-04T13:42:00Z</dcterms:created>
  <dcterms:modified xsi:type="dcterms:W3CDTF">2021-09-02T08:44:00Z</dcterms:modified>
</cp:coreProperties>
</file>