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6A4A4" w14:textId="77777777" w:rsidR="002D72B2" w:rsidRPr="00715EEB" w:rsidRDefault="002D72B2" w:rsidP="002D72B2">
      <w:pPr>
        <w:spacing w:line="360" w:lineRule="auto"/>
        <w:jc w:val="both"/>
        <w:rPr>
          <w:b/>
          <w:color w:val="000000" w:themeColor="text1"/>
          <w:sz w:val="20"/>
          <w:szCs w:val="20"/>
        </w:rPr>
      </w:pPr>
      <w:r w:rsidRPr="00715EEB">
        <w:rPr>
          <w:b/>
          <w:color w:val="000000" w:themeColor="text1"/>
          <w:sz w:val="20"/>
          <w:szCs w:val="20"/>
        </w:rPr>
        <w:t>SUPPLEMENTAL DIGITAL CONTENT</w:t>
      </w:r>
    </w:p>
    <w:p w14:paraId="1D572FF3" w14:textId="77777777" w:rsidR="002D72B2" w:rsidRPr="00715EEB" w:rsidRDefault="002D72B2" w:rsidP="002D72B2">
      <w:pPr>
        <w:spacing w:line="360" w:lineRule="auto"/>
        <w:jc w:val="both"/>
        <w:rPr>
          <w:color w:val="000000" w:themeColor="text1"/>
          <w:sz w:val="20"/>
          <w:szCs w:val="20"/>
        </w:rPr>
      </w:pPr>
    </w:p>
    <w:p w14:paraId="34D7473C" w14:textId="77777777" w:rsidR="002D72B2" w:rsidRPr="00715EEB" w:rsidRDefault="002D72B2" w:rsidP="002D72B2">
      <w:pPr>
        <w:spacing w:line="360" w:lineRule="auto"/>
        <w:jc w:val="both"/>
        <w:rPr>
          <w:b/>
          <w:color w:val="000000" w:themeColor="text1"/>
          <w:sz w:val="20"/>
          <w:szCs w:val="20"/>
        </w:rPr>
      </w:pPr>
      <w:r w:rsidRPr="00715EEB">
        <w:rPr>
          <w:b/>
          <w:color w:val="000000" w:themeColor="text1"/>
          <w:sz w:val="20"/>
          <w:szCs w:val="20"/>
        </w:rPr>
        <w:t xml:space="preserve">SDC 1: WHO Classification of Hearing Loss </w:t>
      </w:r>
    </w:p>
    <w:p w14:paraId="41D486FD" w14:textId="77777777" w:rsidR="002D72B2" w:rsidRPr="00715EEB" w:rsidRDefault="002D72B2" w:rsidP="002D72B2">
      <w:pPr>
        <w:spacing w:line="360" w:lineRule="auto"/>
        <w:jc w:val="both"/>
        <w:rPr>
          <w:noProof/>
          <w:color w:val="000000" w:themeColor="text1"/>
          <w:sz w:val="20"/>
          <w:szCs w:val="20"/>
        </w:rPr>
      </w:pPr>
      <w:r w:rsidRPr="00715EEB">
        <w:rPr>
          <w:color w:val="000000" w:themeColor="text1"/>
          <w:sz w:val="20"/>
          <w:szCs w:val="20"/>
        </w:rPr>
        <w:t xml:space="preserve">The World Health Organization (WHO) classification of hearing loss using pure tone averages (PTA) used to define hearing health states in the model. </w:t>
      </w:r>
    </w:p>
    <w:p w14:paraId="114B689C" w14:textId="77777777" w:rsidR="002D72B2" w:rsidRPr="00715EEB" w:rsidRDefault="002D72B2" w:rsidP="002D72B2">
      <w:pPr>
        <w:pStyle w:val="ListParagraph"/>
        <w:spacing w:line="360" w:lineRule="auto"/>
        <w:ind w:left="1000"/>
        <w:jc w:val="both"/>
        <w:rPr>
          <w:color w:val="000000" w:themeColor="text1"/>
          <w:sz w:val="20"/>
          <w:szCs w:val="20"/>
        </w:rPr>
      </w:pPr>
    </w:p>
    <w:p w14:paraId="14F8F434" w14:textId="2198214A" w:rsidR="002D72B2" w:rsidRPr="00715EEB" w:rsidRDefault="002D72B2" w:rsidP="002D72B2">
      <w:pPr>
        <w:spacing w:line="360" w:lineRule="auto"/>
        <w:jc w:val="both"/>
        <w:rPr>
          <w:color w:val="000000" w:themeColor="text1"/>
          <w:sz w:val="20"/>
          <w:szCs w:val="20"/>
        </w:rPr>
      </w:pPr>
      <w:r w:rsidRPr="00715EEB">
        <w:rPr>
          <w:b/>
          <w:color w:val="000000" w:themeColor="text1"/>
          <w:sz w:val="20"/>
          <w:szCs w:val="20"/>
        </w:rPr>
        <w:t>Table 1.</w:t>
      </w:r>
      <w:r w:rsidRPr="00715EEB">
        <w:rPr>
          <w:color w:val="000000" w:themeColor="text1"/>
          <w:sz w:val="20"/>
          <w:szCs w:val="20"/>
        </w:rPr>
        <w:t xml:space="preserve"> WHO Classification of Hearing Loss </w:t>
      </w:r>
      <w:r w:rsidRPr="00715EEB">
        <w:rPr>
          <w:color w:val="000000" w:themeColor="text1"/>
          <w:sz w:val="20"/>
          <w:szCs w:val="20"/>
        </w:rPr>
        <w:fldChar w:fldCharType="begin" w:fldLock="1"/>
      </w:r>
      <w:r w:rsidRPr="00715EEB">
        <w:rPr>
          <w:color w:val="000000" w:themeColor="text1"/>
          <w:sz w:val="20"/>
          <w:szCs w:val="20"/>
        </w:rPr>
        <w:instrText>ADDIN CSL_CITATION {"citationItems":[{"id":"ITEM-1","itemData":{"author":[{"dropping-particle":"","family":"Mathers","given":"Colin","non-dropping-particle":"","parse-names":false,"suffix":""},{"dropping-particle":"","family":"Smith","given":"Andrew","non-dropping-particle":"","parse-names":false,"suffix":""},{"dropping-particle":"","family":"Concha","given":"Marisol","non-dropping-particle":"","parse-names":false,"suffix":""}],"container-title":"Global Burden of Disease","id":"ITEM-1","issued":{"date-parts":[["2000"]]},"title":"Global burden of hearing loss in the year 2000","type":"article-journal"},"uris":["http://www.mendeley.com/documents/?uuid=8cbe11a2-27f0-3102-952e-2fe8a0672bc4"]}],"mendeley":{"formattedCitation":"(11)","plainTextFormattedCitation":"(11)","previouslyFormattedCitation":"(11)"},"properties":{"noteIndex":0},"schema":"https://github.com/citation-style-language/schema/raw/master/csl-citation.json"}</w:instrText>
      </w:r>
      <w:r w:rsidRPr="00715EEB">
        <w:rPr>
          <w:color w:val="000000" w:themeColor="text1"/>
          <w:sz w:val="20"/>
          <w:szCs w:val="20"/>
        </w:rPr>
        <w:fldChar w:fldCharType="separate"/>
      </w:r>
      <w:r w:rsidRPr="00715EEB">
        <w:rPr>
          <w:noProof/>
          <w:color w:val="000000" w:themeColor="text1"/>
          <w:sz w:val="20"/>
          <w:szCs w:val="20"/>
        </w:rPr>
        <w:t>(</w:t>
      </w:r>
      <w:r w:rsidR="009D240E">
        <w:rPr>
          <w:noProof/>
          <w:color w:val="000000" w:themeColor="text1"/>
          <w:sz w:val="20"/>
          <w:szCs w:val="20"/>
        </w:rPr>
        <w:t>1</w:t>
      </w:r>
      <w:r w:rsidRPr="00715EEB">
        <w:rPr>
          <w:noProof/>
          <w:color w:val="000000" w:themeColor="text1"/>
          <w:sz w:val="20"/>
          <w:szCs w:val="20"/>
        </w:rPr>
        <w:t>)</w:t>
      </w:r>
      <w:r w:rsidRPr="00715EEB">
        <w:rPr>
          <w:color w:val="000000" w:themeColor="text1"/>
          <w:sz w:val="20"/>
          <w:szCs w:val="20"/>
        </w:rPr>
        <w:fldChar w:fldCharType="end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57"/>
        <w:gridCol w:w="4205"/>
      </w:tblGrid>
      <w:tr w:rsidR="002D72B2" w:rsidRPr="00715EEB" w14:paraId="0909C96F" w14:textId="77777777" w:rsidTr="009B5315">
        <w:tc>
          <w:tcPr>
            <w:tcW w:w="4157" w:type="dxa"/>
            <w:tcBorders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14:paraId="2DBD25F7" w14:textId="77777777" w:rsidR="002D72B2" w:rsidRPr="00715EEB" w:rsidRDefault="002D72B2" w:rsidP="009B5315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715EEB">
              <w:rPr>
                <w:color w:val="000000" w:themeColor="text1"/>
                <w:sz w:val="20"/>
                <w:szCs w:val="20"/>
              </w:rPr>
              <w:t>PTA (0.5- 4kHz)</w:t>
            </w:r>
          </w:p>
        </w:tc>
        <w:tc>
          <w:tcPr>
            <w:tcW w:w="4205" w:type="dxa"/>
            <w:tcBorders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14:paraId="4C663B9D" w14:textId="77777777" w:rsidR="002D72B2" w:rsidRPr="00715EEB" w:rsidRDefault="002D72B2" w:rsidP="009B5315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715EEB">
              <w:rPr>
                <w:color w:val="000000" w:themeColor="text1"/>
                <w:sz w:val="20"/>
                <w:szCs w:val="20"/>
              </w:rPr>
              <w:t>Verbal descriptor</w:t>
            </w:r>
          </w:p>
        </w:tc>
      </w:tr>
      <w:tr w:rsidR="002D72B2" w:rsidRPr="00715EEB" w14:paraId="67C25989" w14:textId="77777777" w:rsidTr="009B5315">
        <w:tc>
          <w:tcPr>
            <w:tcW w:w="4157" w:type="dxa"/>
            <w:tcBorders>
              <w:left w:val="nil"/>
              <w:bottom w:val="nil"/>
              <w:right w:val="nil"/>
            </w:tcBorders>
          </w:tcPr>
          <w:p w14:paraId="5781612B" w14:textId="77777777" w:rsidR="002D72B2" w:rsidRPr="00715EEB" w:rsidRDefault="002D72B2" w:rsidP="009B5315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715EEB">
              <w:rPr>
                <w:color w:val="000000" w:themeColor="text1"/>
                <w:sz w:val="20"/>
                <w:szCs w:val="20"/>
              </w:rPr>
              <w:sym w:font="Symbol" w:char="F0A3"/>
            </w:r>
            <w:r w:rsidRPr="00715EEB">
              <w:rPr>
                <w:color w:val="000000" w:themeColor="text1"/>
                <w:sz w:val="20"/>
                <w:szCs w:val="20"/>
              </w:rPr>
              <w:t xml:space="preserve"> 25 dB HL</w:t>
            </w:r>
          </w:p>
        </w:tc>
        <w:tc>
          <w:tcPr>
            <w:tcW w:w="4205" w:type="dxa"/>
            <w:tcBorders>
              <w:left w:val="nil"/>
              <w:bottom w:val="nil"/>
              <w:right w:val="nil"/>
            </w:tcBorders>
          </w:tcPr>
          <w:p w14:paraId="19799128" w14:textId="77777777" w:rsidR="002D72B2" w:rsidRPr="00715EEB" w:rsidRDefault="002D72B2" w:rsidP="009B5315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715EEB">
              <w:rPr>
                <w:color w:val="000000" w:themeColor="text1"/>
                <w:sz w:val="20"/>
                <w:szCs w:val="20"/>
              </w:rPr>
              <w:t>Normal</w:t>
            </w:r>
          </w:p>
        </w:tc>
      </w:tr>
      <w:tr w:rsidR="002D72B2" w:rsidRPr="00715EEB" w14:paraId="2D15C7D7" w14:textId="77777777" w:rsidTr="009B5315">
        <w:tc>
          <w:tcPr>
            <w:tcW w:w="4157" w:type="dxa"/>
            <w:tcBorders>
              <w:top w:val="nil"/>
              <w:left w:val="nil"/>
              <w:bottom w:val="nil"/>
              <w:right w:val="nil"/>
            </w:tcBorders>
          </w:tcPr>
          <w:p w14:paraId="25F1CAD7" w14:textId="77777777" w:rsidR="002D72B2" w:rsidRPr="00715EEB" w:rsidRDefault="002D72B2" w:rsidP="009B5315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715EEB">
              <w:rPr>
                <w:color w:val="000000" w:themeColor="text1"/>
                <w:sz w:val="20"/>
                <w:szCs w:val="20"/>
              </w:rPr>
              <w:t>26- 40 dB HL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14:paraId="47FF6D6D" w14:textId="77777777" w:rsidR="002D72B2" w:rsidRPr="00715EEB" w:rsidRDefault="002D72B2" w:rsidP="009B5315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715EEB">
              <w:rPr>
                <w:color w:val="000000" w:themeColor="text1"/>
                <w:sz w:val="20"/>
                <w:szCs w:val="20"/>
              </w:rPr>
              <w:t>Mild</w:t>
            </w:r>
          </w:p>
        </w:tc>
      </w:tr>
      <w:tr w:rsidR="002D72B2" w:rsidRPr="00715EEB" w14:paraId="161F242B" w14:textId="77777777" w:rsidTr="009B5315">
        <w:tc>
          <w:tcPr>
            <w:tcW w:w="4157" w:type="dxa"/>
            <w:tcBorders>
              <w:top w:val="nil"/>
              <w:left w:val="nil"/>
              <w:bottom w:val="nil"/>
              <w:right w:val="nil"/>
            </w:tcBorders>
          </w:tcPr>
          <w:p w14:paraId="37A04365" w14:textId="77777777" w:rsidR="002D72B2" w:rsidRPr="00715EEB" w:rsidRDefault="002D72B2" w:rsidP="009B5315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715EEB">
              <w:rPr>
                <w:color w:val="000000" w:themeColor="text1"/>
                <w:sz w:val="20"/>
                <w:szCs w:val="20"/>
              </w:rPr>
              <w:t>41-60 dB HL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14:paraId="1A464DB0" w14:textId="77777777" w:rsidR="002D72B2" w:rsidRPr="00715EEB" w:rsidRDefault="002D72B2" w:rsidP="009B5315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715EEB">
              <w:rPr>
                <w:color w:val="000000" w:themeColor="text1"/>
                <w:sz w:val="20"/>
                <w:szCs w:val="20"/>
              </w:rPr>
              <w:t>Moderate</w:t>
            </w:r>
          </w:p>
        </w:tc>
      </w:tr>
      <w:tr w:rsidR="002D72B2" w:rsidRPr="00715EEB" w14:paraId="4F5899F2" w14:textId="77777777" w:rsidTr="009B5315">
        <w:tc>
          <w:tcPr>
            <w:tcW w:w="4157" w:type="dxa"/>
            <w:tcBorders>
              <w:top w:val="nil"/>
              <w:left w:val="nil"/>
              <w:bottom w:val="nil"/>
              <w:right w:val="nil"/>
            </w:tcBorders>
          </w:tcPr>
          <w:p w14:paraId="43BB472F" w14:textId="77777777" w:rsidR="002D72B2" w:rsidRPr="00715EEB" w:rsidRDefault="002D72B2" w:rsidP="009B5315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715EEB">
              <w:rPr>
                <w:color w:val="000000" w:themeColor="text1"/>
                <w:sz w:val="20"/>
                <w:szCs w:val="20"/>
              </w:rPr>
              <w:t>61-80dB HL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14:paraId="02A6AD72" w14:textId="77777777" w:rsidR="002D72B2" w:rsidRPr="00715EEB" w:rsidRDefault="002D72B2" w:rsidP="009B5315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715EEB">
              <w:rPr>
                <w:color w:val="000000" w:themeColor="text1"/>
                <w:sz w:val="20"/>
                <w:szCs w:val="20"/>
              </w:rPr>
              <w:t>Severe</w:t>
            </w:r>
          </w:p>
        </w:tc>
      </w:tr>
      <w:tr w:rsidR="002D72B2" w:rsidRPr="00715EEB" w14:paraId="6627C7DB" w14:textId="77777777" w:rsidTr="009B5315">
        <w:tc>
          <w:tcPr>
            <w:tcW w:w="4157" w:type="dxa"/>
            <w:tcBorders>
              <w:top w:val="nil"/>
              <w:left w:val="nil"/>
              <w:right w:val="nil"/>
            </w:tcBorders>
          </w:tcPr>
          <w:p w14:paraId="1516C737" w14:textId="77777777" w:rsidR="002D72B2" w:rsidRPr="00715EEB" w:rsidRDefault="002D72B2" w:rsidP="009B5315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715EEB">
              <w:rPr>
                <w:color w:val="000000" w:themeColor="text1"/>
                <w:sz w:val="20"/>
                <w:szCs w:val="20"/>
              </w:rPr>
              <w:sym w:font="Symbol" w:char="F0B3"/>
            </w:r>
            <w:r w:rsidRPr="00715EEB">
              <w:rPr>
                <w:color w:val="000000" w:themeColor="text1"/>
                <w:sz w:val="20"/>
                <w:szCs w:val="20"/>
              </w:rPr>
              <w:t xml:space="preserve"> 81 dB HL </w:t>
            </w:r>
          </w:p>
        </w:tc>
        <w:tc>
          <w:tcPr>
            <w:tcW w:w="4205" w:type="dxa"/>
            <w:tcBorders>
              <w:top w:val="nil"/>
              <w:left w:val="nil"/>
              <w:right w:val="nil"/>
            </w:tcBorders>
          </w:tcPr>
          <w:p w14:paraId="25E53B7C" w14:textId="77777777" w:rsidR="002D72B2" w:rsidRPr="00715EEB" w:rsidRDefault="002D72B2" w:rsidP="009B5315">
            <w:pPr>
              <w:pStyle w:val="ListParagraph"/>
              <w:spacing w:line="36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715EEB">
              <w:rPr>
                <w:color w:val="000000" w:themeColor="text1"/>
                <w:sz w:val="20"/>
                <w:szCs w:val="20"/>
              </w:rPr>
              <w:t>Profound</w:t>
            </w:r>
          </w:p>
        </w:tc>
      </w:tr>
    </w:tbl>
    <w:p w14:paraId="1F2B0529" w14:textId="77777777" w:rsidR="002D72B2" w:rsidRPr="00715EEB" w:rsidRDefault="002D72B2" w:rsidP="002D72B2">
      <w:pPr>
        <w:spacing w:line="360" w:lineRule="auto"/>
        <w:jc w:val="both"/>
        <w:rPr>
          <w:b/>
          <w:color w:val="2E74B5" w:themeColor="accent5" w:themeShade="BF"/>
          <w:sz w:val="20"/>
          <w:szCs w:val="20"/>
        </w:rPr>
      </w:pPr>
    </w:p>
    <w:p w14:paraId="612B9B3A" w14:textId="77777777" w:rsidR="001235BC" w:rsidRDefault="009D240E"/>
    <w:sectPr w:rsidR="001235BC" w:rsidSect="00E102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2B2"/>
    <w:rsid w:val="002D72B2"/>
    <w:rsid w:val="009D240E"/>
    <w:rsid w:val="00C73C0C"/>
    <w:rsid w:val="00E10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04B078"/>
  <w15:chartTrackingRefBased/>
  <w15:docId w15:val="{80DF7280-F0EB-3C44-8DC4-AE7D0F898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72B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D72B2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D72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45D1265-6EC8-F642-9B3E-01CDE58C7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200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Evie Landry</dc:creator>
  <cp:keywords/>
  <dc:description/>
  <cp:lastModifiedBy>Landry, Evie</cp:lastModifiedBy>
  <cp:revision>2</cp:revision>
  <dcterms:created xsi:type="dcterms:W3CDTF">2020-03-07T05:37:00Z</dcterms:created>
  <dcterms:modified xsi:type="dcterms:W3CDTF">2022-01-17T20:47:00Z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0cc2a1fb-a4e2-351e-bc4d-f5661f5ce0e9</vt:lpwstr>
  </property>
  <property fmtid="{D5CDD505-2E9C-101B-9397-08002B2CF9AE}" pid="24" name="Mendeley Citation Style_1">
    <vt:lpwstr>http://www.zotero.org/styles/american-medical-association</vt:lpwstr>
  </property>
</Properties>
</file>