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22CBE" w14:textId="6DF7870A" w:rsidR="00593D37" w:rsidRPr="0099713A" w:rsidRDefault="00FB1CE1" w:rsidP="00593D37">
      <w:pPr>
        <w:spacing w:line="360" w:lineRule="auto"/>
        <w:rPr>
          <w:rFonts w:ascii="Arial" w:eastAsia="宋体" w:hAnsi="Arial" w:cs="Arial"/>
          <w:bCs/>
          <w:sz w:val="24"/>
          <w:szCs w:val="24"/>
        </w:rPr>
      </w:pPr>
      <w:r w:rsidRPr="00FB1CE1">
        <w:rPr>
          <w:rFonts w:ascii="Arial" w:eastAsia="宋体" w:hAnsi="Arial" w:cs="Arial"/>
          <w:b/>
          <w:kern w:val="0"/>
          <w:sz w:val="24"/>
          <w:szCs w:val="24"/>
        </w:rPr>
        <w:t>E</w:t>
      </w:r>
      <w:r w:rsidR="00E05ED3">
        <w:rPr>
          <w:rFonts w:ascii="Arial" w:eastAsia="宋体" w:hAnsi="Arial" w:cs="Arial"/>
          <w:b/>
          <w:kern w:val="0"/>
          <w:sz w:val="24"/>
          <w:szCs w:val="24"/>
        </w:rPr>
        <w:t>XCESS TABLE</w:t>
      </w:r>
      <w:r w:rsidR="006933A3">
        <w:rPr>
          <w:rFonts w:ascii="Arial" w:eastAsia="宋体" w:hAnsi="Arial" w:cs="Arial"/>
          <w:b/>
          <w:kern w:val="0"/>
          <w:sz w:val="24"/>
          <w:szCs w:val="24"/>
        </w:rPr>
        <w:t xml:space="preserve"> </w:t>
      </w:r>
      <w:r w:rsidR="00F334AC" w:rsidRPr="00FB1CE1">
        <w:rPr>
          <w:rFonts w:ascii="Arial" w:eastAsia="宋体" w:hAnsi="Arial" w:cs="Arial" w:hint="eastAsia"/>
          <w:b/>
          <w:kern w:val="0"/>
          <w:sz w:val="24"/>
          <w:szCs w:val="24"/>
        </w:rPr>
        <w:t>1</w:t>
      </w:r>
      <w:r w:rsidR="00593D37" w:rsidRPr="00FB1CE1">
        <w:rPr>
          <w:rFonts w:ascii="Arial" w:eastAsia="宋体" w:hAnsi="Arial" w:cs="Arial" w:hint="eastAsia"/>
          <w:b/>
          <w:kern w:val="0"/>
          <w:sz w:val="24"/>
          <w:szCs w:val="24"/>
        </w:rPr>
        <w:t xml:space="preserve"> </w:t>
      </w:r>
      <w:r w:rsidR="006933A3" w:rsidRPr="006933A3">
        <w:rPr>
          <w:rFonts w:ascii="Arial" w:eastAsia="宋体" w:hAnsi="Arial" w:cs="Arial"/>
          <w:b/>
          <w:kern w:val="0"/>
          <w:sz w:val="24"/>
          <w:szCs w:val="24"/>
        </w:rPr>
        <w:t>|</w:t>
      </w:r>
      <w:r w:rsidR="006933A3">
        <w:rPr>
          <w:rFonts w:ascii="Arial" w:eastAsia="宋体" w:hAnsi="Arial" w:cs="Arial"/>
          <w:b/>
          <w:kern w:val="0"/>
          <w:sz w:val="24"/>
          <w:szCs w:val="24"/>
        </w:rPr>
        <w:t xml:space="preserve"> </w:t>
      </w:r>
      <w:r w:rsidR="00487002" w:rsidRPr="0099713A">
        <w:rPr>
          <w:rFonts w:ascii="Arial" w:eastAsia="宋体" w:hAnsi="Arial" w:cs="Arial"/>
          <w:bCs/>
          <w:kern w:val="0"/>
          <w:sz w:val="24"/>
          <w:szCs w:val="24"/>
        </w:rPr>
        <w:t>Formulation, main botanical, concentration or source</w:t>
      </w:r>
      <w:r w:rsidR="0099713A" w:rsidRPr="0099713A">
        <w:rPr>
          <w:rFonts w:ascii="Arial" w:eastAsia="宋体" w:hAnsi="Arial" w:cs="Arial"/>
          <w:bCs/>
          <w:kern w:val="0"/>
          <w:sz w:val="24"/>
          <w:szCs w:val="24"/>
        </w:rPr>
        <w:t xml:space="preserve"> of the included studies.</w:t>
      </w:r>
    </w:p>
    <w:tbl>
      <w:tblPr>
        <w:tblW w:w="14081" w:type="dxa"/>
        <w:tblInd w:w="93" w:type="dxa"/>
        <w:tblLook w:val="0000" w:firstRow="0" w:lastRow="0" w:firstColumn="0" w:lastColumn="0" w:noHBand="0" w:noVBand="0"/>
      </w:tblPr>
      <w:tblGrid>
        <w:gridCol w:w="1060"/>
        <w:gridCol w:w="1982"/>
        <w:gridCol w:w="1183"/>
        <w:gridCol w:w="468"/>
        <w:gridCol w:w="2480"/>
        <w:gridCol w:w="780"/>
        <w:gridCol w:w="1701"/>
        <w:gridCol w:w="567"/>
        <w:gridCol w:w="2410"/>
        <w:gridCol w:w="1450"/>
      </w:tblGrid>
      <w:tr w:rsidR="00FB1CE1" w:rsidRPr="00FB1CE1" w14:paraId="05E520F0" w14:textId="77777777" w:rsidTr="007F5481">
        <w:trPr>
          <w:trHeight w:val="615"/>
        </w:trPr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B5649" w14:textId="77777777" w:rsidR="005D6176" w:rsidRPr="00FB1CE1" w:rsidRDefault="005D6176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0" w:name="_Hlk64585717"/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9D94D" w14:textId="2F487673" w:rsidR="005D6176" w:rsidRPr="00FB1CE1" w:rsidRDefault="004411D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</w:t>
            </w:r>
            <w:r w:rsidR="005D6176"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tudy</w:t>
            </w:r>
          </w:p>
        </w:tc>
        <w:tc>
          <w:tcPr>
            <w:tcW w:w="6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25450" w14:textId="5E223BAA" w:rsidR="005D6176" w:rsidRPr="00FB1CE1" w:rsidRDefault="00B82BF9" w:rsidP="00B82B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Formulation</w:t>
            </w: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,</w:t>
            </w: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bookmarkStart w:id="1" w:name="OLE_LINK1"/>
            <w:bookmarkStart w:id="2" w:name="OLE_LINK2"/>
            <w:r w:rsidR="007B16F9"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main </w:t>
            </w:r>
            <w:bookmarkEnd w:id="1"/>
            <w:bookmarkEnd w:id="2"/>
            <w:r w:rsidR="00146927"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botanical</w:t>
            </w:r>
            <w:r w:rsidR="005C0AC0"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, concentration</w:t>
            </w: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or</w:t>
            </w:r>
            <w:r w:rsidR="005C0AC0"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source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945C6" w14:textId="54DF4983" w:rsidR="005D6176" w:rsidRPr="00FB1CE1" w:rsidRDefault="005D6176" w:rsidP="006627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Quality control</w:t>
            </w:r>
          </w:p>
          <w:p w14:paraId="07768610" w14:textId="77777777" w:rsidR="005D6176" w:rsidRPr="00FB1CE1" w:rsidRDefault="005D6176" w:rsidP="00C15E2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Y</w:t>
            </w: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/N)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1D213" w14:textId="151409B9" w:rsidR="005D6176" w:rsidRPr="00FB1CE1" w:rsidRDefault="005D6176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hemical analysis (Y/N)</w:t>
            </w:r>
          </w:p>
        </w:tc>
      </w:tr>
      <w:bookmarkEnd w:id="0"/>
      <w:tr w:rsidR="00E852A9" w:rsidRPr="00FB1CE1" w14:paraId="43AFF2A7" w14:textId="77777777" w:rsidTr="009F45D2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2D383B" w14:textId="77777777" w:rsidR="00E852A9" w:rsidRPr="00FB1CE1" w:rsidRDefault="00E852A9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D30D3E" w14:textId="77777777" w:rsidR="00E852A9" w:rsidRPr="00FB1CE1" w:rsidRDefault="00E852A9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Jiang 2014(Jiang, 2014)</w:t>
            </w:r>
          </w:p>
        </w:tc>
        <w:tc>
          <w:tcPr>
            <w:tcW w:w="16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FED3F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Y</w:t>
            </w: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inzhihuang oral liquid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2D6F0A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Beijing China Resources High-tech Natural Medicine Co., Ltd.</w:t>
            </w:r>
          </w:p>
        </w:tc>
        <w:tc>
          <w:tcPr>
            <w:tcW w:w="248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C09B4B7" w14:textId="77777777" w:rsidR="00E852A9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52A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Artemisia scoparia Waldst. &amp; Kit. [Asteraceae; Artemisia scoparia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extract]</w:t>
            </w:r>
          </w:p>
          <w:p w14:paraId="3B66A167" w14:textId="77777777" w:rsidR="00E852A9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B4ACCD9" w14:textId="442CAB08" w:rsidR="00E852A9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52A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Gardenia jasminoides J.</w:t>
            </w:r>
            <w:r w:rsidR="008255B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E852A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Ellis [Rubiaceae; Gardenia jasminoides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extract]</w:t>
            </w:r>
          </w:p>
          <w:p w14:paraId="2FA19845" w14:textId="77777777" w:rsidR="00E852A9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55B5738" w14:textId="77777777" w:rsidR="00E852A9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52A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Scutellaria baicalensis Georgi [Lamiaceae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; </w:t>
            </w:r>
            <w:r w:rsidRPr="00E852A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Scutellaria baicalensis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extract</w:t>
            </w:r>
            <w:r w:rsidRPr="00E852A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]</w:t>
            </w:r>
          </w:p>
          <w:p w14:paraId="7C2DFC78" w14:textId="77777777" w:rsidR="00E852A9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B3B94D6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52A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Lonicera japonica Thunb. [Caprifoliaceae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; </w:t>
            </w:r>
            <w:r w:rsidRPr="00E852A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Lonicera japonica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extract</w:t>
            </w:r>
            <w:r w:rsidRPr="00E852A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]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9985B" w14:textId="77777777" w:rsidR="00E852A9" w:rsidRPr="00FB1CE1" w:rsidRDefault="00E852A9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3" w:name="OLE_LINK19"/>
            <w:bookmarkStart w:id="4" w:name="OLE_LINK20"/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Y-According to</w:t>
            </w:r>
            <w:r w:rsidRPr="00FB1CE1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 xml:space="preserve"> </w:t>
            </w: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first part of</w:t>
            </w: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FB1CE1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“Pharmacopoeia of The People's Republic of China”</w:t>
            </w:r>
            <w:r w:rsidRPr="00FB1CE1">
              <w:rPr>
                <w:rFonts w:ascii="Times New Roman" w:eastAsia="宋体" w:hAnsi="Times New Roman" w:cs="Times New Roman" w:hint="eastAsia"/>
                <w:i/>
                <w:kern w:val="0"/>
                <w:sz w:val="20"/>
                <w:szCs w:val="20"/>
              </w:rPr>
              <w:t xml:space="preserve"> </w:t>
            </w: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on page 1235 and 1236</w:t>
            </w:r>
            <w:bookmarkEnd w:id="3"/>
            <w:bookmarkEnd w:id="4"/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6A0E4" w14:textId="77777777" w:rsidR="00E852A9" w:rsidRPr="00FB1CE1" w:rsidRDefault="00E852A9" w:rsidP="0016139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Y-</w:t>
            </w:r>
            <w:r w:rsidRPr="00FB1CE1">
              <w:t xml:space="preserve"> </w:t>
            </w: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HPLC</w:t>
            </w:r>
          </w:p>
          <w:p w14:paraId="39B72FC2" w14:textId="77777777" w:rsidR="00E852A9" w:rsidRPr="00FB1CE1" w:rsidRDefault="00E852A9" w:rsidP="0016139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852A9" w:rsidRPr="00FB1CE1" w14:paraId="6A42646C" w14:textId="77777777" w:rsidTr="009F45D2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FCCDF4" w14:textId="77777777" w:rsidR="00E852A9" w:rsidRPr="00FB1CE1" w:rsidRDefault="00E852A9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75E8F3" w14:textId="77777777" w:rsidR="00E852A9" w:rsidRPr="00FB1CE1" w:rsidRDefault="00E852A9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Yuan 2014(Yuan &amp; Lan, 2014)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6768DEA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2F2977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Beijing Shuanghe High-tech Natural Medicine Co., Ltd.</w:t>
            </w:r>
          </w:p>
        </w:tc>
        <w:tc>
          <w:tcPr>
            <w:tcW w:w="248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556A3CF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7D6ED21" w14:textId="77777777" w:rsidR="00E852A9" w:rsidRPr="00FB1CE1" w:rsidRDefault="00E852A9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B53D5EB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852A9" w:rsidRPr="00FB1CE1" w14:paraId="0E32FD97" w14:textId="77777777" w:rsidTr="009F45D2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136B17" w14:textId="77777777" w:rsidR="00E852A9" w:rsidRPr="00FB1CE1" w:rsidRDefault="00E852A9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FFFB64" w14:textId="77777777" w:rsidR="00E852A9" w:rsidRPr="00FB1CE1" w:rsidRDefault="00E852A9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Deng 2015(Deng, 2015)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1E5C0159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AC7AE3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248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55F34236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03FF319" w14:textId="77777777" w:rsidR="00E852A9" w:rsidRPr="00FB1CE1" w:rsidRDefault="00E852A9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05DEBFC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852A9" w:rsidRPr="00FB1CE1" w14:paraId="22486374" w14:textId="77777777" w:rsidTr="009F45D2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373191" w14:textId="77777777" w:rsidR="00E852A9" w:rsidRPr="00FB1CE1" w:rsidRDefault="00E852A9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756BDB" w14:textId="77777777" w:rsidR="00E852A9" w:rsidRPr="00FB1CE1" w:rsidRDefault="00E852A9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Dai 2016(Dai, 2016)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0B784C7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6DA66D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Beijing China Resources High-tech Natural Medicine Co., Ltd.</w:t>
            </w:r>
          </w:p>
        </w:tc>
        <w:tc>
          <w:tcPr>
            <w:tcW w:w="248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8967F29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0992063" w14:textId="77777777" w:rsidR="00E852A9" w:rsidRPr="00FB1CE1" w:rsidRDefault="00E852A9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D7C3D4B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852A9" w:rsidRPr="00FB1CE1" w14:paraId="1B8AFFC3" w14:textId="77777777" w:rsidTr="009F45D2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1C20B2" w14:textId="77777777" w:rsidR="00E852A9" w:rsidRPr="00FB1CE1" w:rsidRDefault="00E852A9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1F386A" w14:textId="77777777" w:rsidR="00E852A9" w:rsidRPr="00FB1CE1" w:rsidRDefault="00E852A9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Wu 2016(M. Wu &amp; Yang, 2016)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0C3F5A0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B2E108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Beijing China Resources High-Tech Natural Medicine Co., Ltd.</w:t>
            </w:r>
          </w:p>
        </w:tc>
        <w:tc>
          <w:tcPr>
            <w:tcW w:w="248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516FA495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309B634" w14:textId="77777777" w:rsidR="00E852A9" w:rsidRPr="00FB1CE1" w:rsidRDefault="00E852A9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69FCD11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852A9" w:rsidRPr="00FB1CE1" w14:paraId="0784AB98" w14:textId="77777777" w:rsidTr="009F45D2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82959C" w14:textId="77777777" w:rsidR="00E852A9" w:rsidRPr="00FB1CE1" w:rsidRDefault="00E852A9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B25D3C" w14:textId="77777777" w:rsidR="00E852A9" w:rsidRPr="00FB1CE1" w:rsidRDefault="00E852A9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Bo 2017(Bo, 2017)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FAF9F49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7EA138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248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7FB91D3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9161322" w14:textId="77777777" w:rsidR="00E852A9" w:rsidRPr="00FB1CE1" w:rsidRDefault="00E852A9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EE8E421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852A9" w:rsidRPr="00FB1CE1" w14:paraId="2B4180E7" w14:textId="77777777" w:rsidTr="009F45D2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B7A563" w14:textId="77777777" w:rsidR="00E852A9" w:rsidRPr="00FB1CE1" w:rsidRDefault="00E852A9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507F2A" w14:textId="77777777" w:rsidR="00E852A9" w:rsidRPr="00FB1CE1" w:rsidRDefault="00E852A9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Zhang 2017(Y. H. Zhang, 2017)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A2B2A93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0D2BB5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Beijing China Resources High-Tech Natural Medicine Co., Ltd.</w:t>
            </w:r>
          </w:p>
        </w:tc>
        <w:tc>
          <w:tcPr>
            <w:tcW w:w="248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552A496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1E80BC47" w14:textId="77777777" w:rsidR="00E852A9" w:rsidRPr="00FB1CE1" w:rsidRDefault="00E852A9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BC3A298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852A9" w:rsidRPr="00FB1CE1" w14:paraId="6ADF3C4B" w14:textId="77777777" w:rsidTr="009F45D2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FAF60A" w14:textId="77777777" w:rsidR="00E852A9" w:rsidRPr="00FB1CE1" w:rsidRDefault="00E852A9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BD821F" w14:textId="77777777" w:rsidR="00E852A9" w:rsidRPr="00FB1CE1" w:rsidRDefault="00E852A9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Liang 2018(Liang, 2018)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935CAB5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AE6DBA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Beijing Shuanghe High-tech Natural Medicine Co., Ltd.</w:t>
            </w:r>
          </w:p>
        </w:tc>
        <w:tc>
          <w:tcPr>
            <w:tcW w:w="248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1B448AC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C54A8A0" w14:textId="77777777" w:rsidR="00E852A9" w:rsidRPr="00FB1CE1" w:rsidRDefault="00E852A9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6D60088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E852A9" w:rsidRPr="00FB1CE1" w14:paraId="0D6AA017" w14:textId="77777777" w:rsidTr="009F45D2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18EFC0" w14:textId="77777777" w:rsidR="00E852A9" w:rsidRPr="00FB1CE1" w:rsidRDefault="00E852A9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B25ED0" w14:textId="77777777" w:rsidR="00E852A9" w:rsidRPr="00FB1CE1" w:rsidRDefault="00E852A9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Yu 2018(Yu &amp; Chen, 2018)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EBFEAB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95CD4B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Beijing China Resources High-Tech Natural Medicine Co., Ltd.</w:t>
            </w:r>
          </w:p>
        </w:tc>
        <w:tc>
          <w:tcPr>
            <w:tcW w:w="248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F1BB04" w14:textId="77777777" w:rsidR="00E852A9" w:rsidRPr="00FB1CE1" w:rsidRDefault="00E852A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A08390" w14:textId="77777777" w:rsidR="00E852A9" w:rsidRPr="00FB1CE1" w:rsidRDefault="00E852A9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E3EF92" w14:textId="77777777" w:rsidR="00E852A9" w:rsidRPr="00FB1CE1" w:rsidRDefault="00E852A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006A3547" w14:textId="77777777" w:rsidTr="007F5481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8C42FC" w14:textId="77777777" w:rsidR="007B16F9" w:rsidRPr="00FB1CE1" w:rsidRDefault="007B16F9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F292F6" w14:textId="77777777" w:rsidR="007B16F9" w:rsidRPr="00FB1CE1" w:rsidRDefault="007B16F9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Fang 2009(J. Fang et al., 2009)</w:t>
            </w:r>
          </w:p>
        </w:tc>
        <w:tc>
          <w:tcPr>
            <w:tcW w:w="1651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75FCEA44" w14:textId="77777777" w:rsidR="007B16F9" w:rsidRPr="00FB1CE1" w:rsidRDefault="00487002" w:rsidP="007B1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S</w:t>
            </w:r>
            <w:r w:rsidR="007B16F9"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alvia injection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B41922" w14:textId="77777777" w:rsidR="007B16F9" w:rsidRPr="00FB1CE1" w:rsidRDefault="007B16F9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Zhengda Qingchunbao Pharmaceutical Co., Ltd.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4EC84" w14:textId="77777777" w:rsidR="007B16F9" w:rsidRPr="00FB1CE1" w:rsidRDefault="007B16F9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Y-</w:t>
            </w: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A</w:t>
            </w: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ccording to </w:t>
            </w:r>
            <w:r w:rsidR="007F5481"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the </w:t>
            </w: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first part of </w:t>
            </w:r>
            <w:r w:rsidRPr="00FB1CE1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“Pharmacopoeia of The People's Republic of China”</w:t>
            </w: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on page</w:t>
            </w: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77 and 78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26284" w14:textId="77777777" w:rsidR="007B16F9" w:rsidRPr="00FB1CE1" w:rsidRDefault="007B16F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Y-HPLC</w:t>
            </w:r>
          </w:p>
        </w:tc>
      </w:tr>
      <w:tr w:rsidR="00FB1CE1" w:rsidRPr="00FB1CE1" w14:paraId="21B12C54" w14:textId="77777777" w:rsidTr="007F5481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8A97AC" w14:textId="77777777" w:rsidR="007B16F9" w:rsidRPr="00FB1CE1" w:rsidRDefault="007B16F9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E961C6" w14:textId="77777777" w:rsidR="007B16F9" w:rsidRPr="00FB1CE1" w:rsidRDefault="007B16F9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Pan 201</w:t>
            </w: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(Pan et al., 2013)</w:t>
            </w:r>
          </w:p>
        </w:tc>
        <w:tc>
          <w:tcPr>
            <w:tcW w:w="165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458C86D" w14:textId="77777777" w:rsidR="007B16F9" w:rsidRPr="00FB1CE1" w:rsidRDefault="007B16F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0DA977" w14:textId="77777777" w:rsidR="007B16F9" w:rsidRPr="00FB1CE1" w:rsidRDefault="00A74B3F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74B3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Salvia miltiorrhiza Bunge [Lamiaceae; Salviae miltiorrhizae radix et rhizoma]</w:t>
            </w:r>
            <w:r w:rsidR="007B16F9"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0.4g</w:t>
            </w:r>
          </w:p>
        </w:tc>
        <w:tc>
          <w:tcPr>
            <w:tcW w:w="2977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02B34B3" w14:textId="77777777" w:rsidR="007B16F9" w:rsidRPr="00FB1CE1" w:rsidRDefault="007B16F9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44919FED" w14:textId="77777777" w:rsidR="007B16F9" w:rsidRPr="00FB1CE1" w:rsidRDefault="007B16F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3FF65D39" w14:textId="77777777" w:rsidTr="007F5481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FE5534" w14:textId="77777777" w:rsidR="007B16F9" w:rsidRPr="00FB1CE1" w:rsidRDefault="007B16F9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1778B1" w14:textId="77777777" w:rsidR="007B16F9" w:rsidRPr="00FB1CE1" w:rsidRDefault="007B16F9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Peng 2015(Peng, 2015)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7DFF1C" w14:textId="77777777" w:rsidR="007B16F9" w:rsidRPr="00FB1CE1" w:rsidRDefault="007B16F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B0A2B8" w14:textId="77777777" w:rsidR="007B16F9" w:rsidRPr="00FB1CE1" w:rsidRDefault="00A74B3F" w:rsidP="00D54CAD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74B3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Salvia miltiorrhiza Bunge [Lamiaceae; Salviae miltiorrhizae radix et rhizoma]</w:t>
            </w: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5F6CF8" w14:textId="77777777" w:rsidR="007B16F9" w:rsidRPr="00FB1CE1" w:rsidRDefault="007B16F9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E4574F" w14:textId="77777777" w:rsidR="007B16F9" w:rsidRPr="00FB1CE1" w:rsidRDefault="007B16F9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4076896A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632048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5" w:name="_Hlk71319313"/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DA5C6D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Hua 2010(Hua, 2010)</w:t>
            </w:r>
          </w:p>
        </w:tc>
        <w:tc>
          <w:tcPr>
            <w:tcW w:w="1183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46187526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Yinchenhao decoction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30B72" w14:textId="77777777" w:rsidR="00586FE1" w:rsidRPr="00FB1CE1" w:rsidRDefault="00A74B3F" w:rsidP="00014A6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74B3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Artemisia scoparia Waldst. &amp; Kit. [Asteraceae</w:t>
            </w:r>
            <w:r w:rsidR="00586F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; </w:t>
            </w:r>
            <w:r w:rsidR="00586FE1" w:rsidRPr="00586F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Artemisia scoparia </w:t>
            </w:r>
            <w:r w:rsidR="00586F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d</w:t>
            </w:r>
            <w:r w:rsidR="00586FE1" w:rsidRPr="00586F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ried aerial part</w:t>
            </w:r>
            <w:r w:rsidRPr="00A74B3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]</w:t>
            </w:r>
            <w:r w:rsidR="00487002" w:rsidRPr="00A74B3F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13EAE9AF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Hua 2010(Hua, 2010)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3613AD2D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Y-Prepared basing on</w:t>
            </w: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FB1CE1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“Treatise on Febrile Diseases”</w:t>
            </w:r>
          </w:p>
          <w:p w14:paraId="2BE75F95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</w:p>
          <w:p w14:paraId="664A8E80" w14:textId="77777777" w:rsidR="00487002" w:rsidRPr="00FB1CE1" w:rsidRDefault="00B94804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4804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Artemisia scoparia</w:t>
            </w:r>
            <w:r w:rsidR="00487002"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bookmarkStart w:id="6" w:name="OLE_LINK5"/>
            <w:bookmarkStart w:id="7" w:name="OLE_LINK6"/>
            <w:r w:rsidR="00487002"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comply with the </w:t>
            </w:r>
            <w:r w:rsidR="00487002"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first part of </w:t>
            </w:r>
            <w:r w:rsidR="00487002" w:rsidRPr="00FB1CE1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“Pharmacopoeia of The People's Republic of China”</w:t>
            </w:r>
            <w:r w:rsidR="00487002" w:rsidRPr="00FB1CE1">
              <w:rPr>
                <w:rFonts w:ascii="Times New Roman" w:eastAsia="宋体" w:hAnsi="Times New Roman" w:cs="Times New Roman" w:hint="eastAsia"/>
                <w:i/>
                <w:kern w:val="0"/>
                <w:sz w:val="20"/>
                <w:szCs w:val="20"/>
              </w:rPr>
              <w:t xml:space="preserve"> </w:t>
            </w:r>
            <w:r w:rsidR="00487002"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on page 250 and 251</w:t>
            </w:r>
            <w:bookmarkEnd w:id="6"/>
            <w:bookmarkEnd w:id="7"/>
          </w:p>
          <w:p w14:paraId="5549A741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5A251E4" w14:textId="77777777" w:rsidR="00487002" w:rsidRPr="00FB1CE1" w:rsidRDefault="00B94804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4804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Gardenia jasminoides</w:t>
            </w:r>
            <w:r w:rsidR="00487002"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comply with the </w:t>
            </w:r>
            <w:r w:rsidR="00487002"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first part of </w:t>
            </w:r>
            <w:bookmarkStart w:id="8" w:name="OLE_LINK29"/>
            <w:bookmarkStart w:id="9" w:name="OLE_LINK30"/>
            <w:r w:rsidR="00487002" w:rsidRPr="00FB1CE1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“Pharmacopoeia of The People's Republic of China”</w:t>
            </w:r>
            <w:r w:rsidR="00487002" w:rsidRPr="00FB1CE1">
              <w:rPr>
                <w:rFonts w:ascii="Times New Roman" w:eastAsia="宋体" w:hAnsi="Times New Roman" w:cs="Times New Roman" w:hint="eastAsia"/>
                <w:i/>
                <w:kern w:val="0"/>
                <w:sz w:val="20"/>
                <w:szCs w:val="20"/>
              </w:rPr>
              <w:t xml:space="preserve"> </w:t>
            </w:r>
            <w:r w:rsidR="00487002"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on page 259 and 260</w:t>
            </w:r>
            <w:bookmarkEnd w:id="8"/>
            <w:bookmarkEnd w:id="9"/>
          </w:p>
          <w:p w14:paraId="3F2C532C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27F936E" w14:textId="77777777" w:rsidR="00487002" w:rsidRPr="00FB1CE1" w:rsidRDefault="00B94804" w:rsidP="00487002">
            <w:pPr>
              <w:jc w:val="left"/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</w:pPr>
            <w:r w:rsidRPr="00B94804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Rheum palmatum</w:t>
            </w:r>
            <w:r w:rsidR="00487002" w:rsidRPr="00FB1CE1">
              <w:rPr>
                <w:rFonts w:ascii="Times New Roman" w:eastAsia="宋体" w:hAnsi="Times New Roman" w:cs="Times New Roman" w:hint="eastAsia"/>
                <w:i/>
                <w:kern w:val="0"/>
                <w:sz w:val="20"/>
                <w:szCs w:val="20"/>
              </w:rPr>
              <w:t xml:space="preserve"> </w:t>
            </w:r>
            <w:r w:rsidR="00487002"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comply with the </w:t>
            </w:r>
            <w:r w:rsidR="00487002"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first part of</w:t>
            </w:r>
            <w:r w:rsidR="00487002"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487002" w:rsidRPr="00FB1CE1">
              <w:rPr>
                <w:rFonts w:ascii="Times New Roman" w:eastAsia="宋体" w:hAnsi="Times New Roman" w:cs="Times New Roman"/>
                <w:i/>
                <w:kern w:val="0"/>
                <w:sz w:val="20"/>
                <w:szCs w:val="20"/>
              </w:rPr>
              <w:t>“Pharmacopoeia of The People's Republic of China”</w:t>
            </w:r>
            <w:r w:rsidR="00487002" w:rsidRPr="00FB1CE1">
              <w:rPr>
                <w:rFonts w:ascii="Times New Roman" w:eastAsia="宋体" w:hAnsi="Times New Roman" w:cs="Times New Roman" w:hint="eastAsia"/>
                <w:i/>
                <w:kern w:val="0"/>
                <w:sz w:val="20"/>
                <w:szCs w:val="20"/>
              </w:rPr>
              <w:t xml:space="preserve"> </w:t>
            </w:r>
            <w:r w:rsidR="00487002"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on page 24 and 25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1347B1A4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Y-HPLC</w:t>
            </w:r>
          </w:p>
        </w:tc>
      </w:tr>
      <w:tr w:rsidR="00FB1CE1" w:rsidRPr="00FB1CE1" w14:paraId="311B8401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828120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A06565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175E9315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3D59BB" w14:textId="77777777" w:rsidR="00014A63" w:rsidRPr="00FB1CE1" w:rsidRDefault="00586FE1" w:rsidP="00014A6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86F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Gardenia jasminoides J.Ellis [Rubiaceae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; </w:t>
            </w:r>
            <w:r w:rsidRPr="00586F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Gardenia jasminoides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dried ripe fruit</w:t>
            </w:r>
            <w:r w:rsidRPr="00586F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]</w:t>
            </w:r>
            <w:r w:rsidR="00487002"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.</w:t>
            </w:r>
          </w:p>
          <w:p w14:paraId="26A83141" w14:textId="77777777" w:rsidR="00487002" w:rsidRPr="00FB1CE1" w:rsidRDefault="00014A63" w:rsidP="00014A6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14A6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Rheum palmatum L. [Polygonaceae</w:t>
            </w:r>
            <w:r w:rsidRPr="00014A63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; </w:t>
            </w:r>
            <w:r w:rsidRPr="00014A6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Rheum palmatum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dried </w:t>
            </w:r>
            <w:r w:rsidRPr="00014A6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radix et rhizoma]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7647AF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5DA8B979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2CE039F0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6912BA48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A3EFB6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2FC853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Wu 2010(Z. Y. Wu, 2010)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3F24DC43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2D474" w14:textId="77777777" w:rsidR="00487002" w:rsidRPr="00FB1CE1" w:rsidRDefault="00586FE1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586FE1">
              <w:rPr>
                <w:rFonts w:ascii="Times New Roman" w:hAnsi="Times New Roman" w:cs="Times New Roman"/>
                <w:sz w:val="20"/>
                <w:szCs w:val="20"/>
              </w:rPr>
              <w:t>Artemisia scoparia Waldst. &amp; Kit. [Asteraceae; Artemisia scoparia dried aerial part]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>30g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473D1F03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Wu 2010(Z. Y. Wu, 2010)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0EDB8AC3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1767180F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64C94007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815D43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3858B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1A86F3CC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43ABD5" w14:textId="77777777" w:rsidR="00487002" w:rsidRPr="00FB1CE1" w:rsidRDefault="00014A63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4A63">
              <w:rPr>
                <w:rFonts w:ascii="Times New Roman" w:hAnsi="Times New Roman" w:cs="Times New Roman"/>
                <w:sz w:val="20"/>
                <w:szCs w:val="20"/>
              </w:rPr>
              <w:t>Gardenia jasminoides J.Ellis [Rubiaceae; Gardenia jasminoides dried ripe fruit]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 xml:space="preserve"> 10g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23D23D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5245290E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4244CF15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673012AB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AA3FDC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60A34D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Liu 2014(P. Z. Liu &amp; Yang, 2014)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0B65ACA6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D1087" w14:textId="77777777" w:rsidR="00586FE1" w:rsidRPr="00014A63" w:rsidRDefault="00014A63" w:rsidP="00014A6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4A63">
              <w:rPr>
                <w:rFonts w:ascii="Times New Roman" w:hAnsi="Times New Roman" w:cs="Times New Roman"/>
                <w:sz w:val="20"/>
                <w:szCs w:val="20"/>
              </w:rPr>
              <w:t>Artemisia scoparia Waldst. &amp; Kit. [Asteraceae; Artemisia scoparia dried aerial part] 30g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628FFC08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Liu 2014(P. Z. Liu &amp; Yang, 2014)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48C4BBD0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3E65EC89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3689F50D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490E3A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39453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474DF20B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4B6B30" w14:textId="77777777" w:rsidR="00014A63" w:rsidRPr="00FB1CE1" w:rsidRDefault="00014A63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4A63">
              <w:rPr>
                <w:rFonts w:ascii="Times New Roman" w:eastAsia="宋体" w:hAnsi="Times New Roman" w:cs="Times New Roman"/>
                <w:sz w:val="20"/>
                <w:szCs w:val="20"/>
              </w:rPr>
              <w:t>Rheum palmatum L. [Polygonaceae; Rheum palmatum dried radix et rhizoma] 6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5BC616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57CB15EE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2515206E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75DA383D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8ACC70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D1C0ED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Fu 2017(Fu, 2017)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41E30E94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30C5F" w14:textId="77777777" w:rsidR="00487002" w:rsidRPr="00FB1CE1" w:rsidRDefault="00014A63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4A63">
              <w:rPr>
                <w:rFonts w:ascii="Times New Roman" w:hAnsi="Times New Roman" w:cs="Times New Roman"/>
                <w:sz w:val="20"/>
                <w:szCs w:val="20"/>
              </w:rPr>
              <w:t>Gardenia jasminoides J.Ellis [Rubiaceae; Gardenia jasminoides dried ripe fruit]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 xml:space="preserve"> 10g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75EE72B9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Fu 2017(Fu, 2017)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57B417B8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32FED911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276D1BC8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AC7EE9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8D8923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7BD2CB0B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C46233" w14:textId="77777777" w:rsidR="00487002" w:rsidRPr="00FB1CE1" w:rsidRDefault="00014A63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4A63">
              <w:rPr>
                <w:rFonts w:ascii="Times New Roman" w:hAnsi="Times New Roman" w:cs="Times New Roman"/>
                <w:sz w:val="20"/>
                <w:szCs w:val="20"/>
              </w:rPr>
              <w:t>Rheum palmatum L. [Polygonaceae; Rheum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almatum dried radix et rhizoma]</w:t>
            </w:r>
            <w:r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 xml:space="preserve"> 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>6g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F82C72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13CDFD2A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6075EF60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37906B7C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CF7C55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E196F4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Luo 2019(Z. P. Luo et al., 2019)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6A68F2D1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83695" w14:textId="77777777" w:rsidR="00487002" w:rsidRPr="00FB1CE1" w:rsidRDefault="00014A63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4A63">
              <w:rPr>
                <w:rFonts w:ascii="Times New Roman" w:hAnsi="Times New Roman" w:cs="Times New Roman"/>
                <w:sz w:val="20"/>
                <w:szCs w:val="20"/>
              </w:rPr>
              <w:t>Artemisia scoparia Waldst. &amp; Kit. [Asteraceae; Artemisia scoparia dried aerial part]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 xml:space="preserve"> 24g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2292D93B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Luo 2019(Z. P. Luo et al., 2019)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76A483DF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2064013E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3F717AF2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84439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DDFFD2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09ABEF36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4AEE1" w14:textId="77777777" w:rsidR="00487002" w:rsidRPr="00FB1CE1" w:rsidRDefault="00B94804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hAnsi="Times New Roman" w:cs="Times New Roman"/>
                <w:sz w:val="20"/>
                <w:szCs w:val="20"/>
              </w:rPr>
              <w:t>Gardenia jasminoides J.Ellis [Rubiaceae; Gardenia jasminoides dried ripe fruit]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 xml:space="preserve"> 12g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B5B36B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6FB10D39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76553F7C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6909E821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867C56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5CFB0E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Zhu 2008(Zhu &amp; Huang, 2008)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noWrap/>
            <w:vAlign w:val="center"/>
          </w:tcPr>
          <w:p w14:paraId="3B184631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9942D" w14:textId="77777777" w:rsidR="00487002" w:rsidRPr="00014A63" w:rsidRDefault="00014A63" w:rsidP="00014A6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4A63">
              <w:rPr>
                <w:rFonts w:ascii="Times New Roman" w:hAnsi="Times New Roman" w:cs="Times New Roman"/>
                <w:sz w:val="20"/>
                <w:szCs w:val="20"/>
              </w:rPr>
              <w:t>Artemisia scoparia Waldst. &amp; Kit. [Asteraceae; Artemisia scoparia dried aerial part] 15g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7AC65C09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Zhu 2008(Zhu &amp; Huang, 2008)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26C5AF5F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08E58AC9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55F16775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1B3326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607A0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02DF88A1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893392" w14:textId="77777777" w:rsidR="00487002" w:rsidRPr="00014A63" w:rsidRDefault="00B94804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eastAsia="宋体" w:hAnsi="Times New Roman" w:cs="Times New Roman"/>
                <w:sz w:val="20"/>
                <w:szCs w:val="20"/>
              </w:rPr>
              <w:t>Rheum palmatum L. [Polygonaceae; Rheum palmatum dried radix et rhizoma]</w:t>
            </w:r>
            <w:r w:rsidR="00014A63" w:rsidRPr="00014A63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6g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8C52E4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5854C00E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4658C103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2287C207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1AC567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13C85A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Wang 2011A(J. D. Wang &amp; Lai, 2011)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28F9E68F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EC8D5" w14:textId="77777777" w:rsidR="00487002" w:rsidRPr="00FB1CE1" w:rsidRDefault="00014A63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14A63">
              <w:rPr>
                <w:rFonts w:ascii="Times New Roman" w:hAnsi="Times New Roman" w:cs="Times New Roman"/>
                <w:sz w:val="20"/>
                <w:szCs w:val="20"/>
              </w:rPr>
              <w:t>Artemisia scoparia Waldst. &amp; Kit. [Asteraceae; Artemisia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scoparia dried aerial part]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 xml:space="preserve"> 25g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503B456E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Wang 2011A(J. D. Wang &amp; Lai, 2011)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0CE373B1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0CDA01E7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6BB4D8F9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B487B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886A88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5C6BA0B2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00BCD5" w14:textId="77777777" w:rsidR="00487002" w:rsidRPr="00FB1CE1" w:rsidRDefault="00B94804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hAnsi="Times New Roman" w:cs="Times New Roman"/>
                <w:sz w:val="20"/>
                <w:szCs w:val="20"/>
              </w:rPr>
              <w:t>Gardenia jasminoides J.Ellis [Rubiaceae; Gardenia jasminoides dried ripe fruit]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 xml:space="preserve"> 8g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590DFF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567AC893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3F6DA08B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63FFCBF3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F4B88E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58C8DF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Wang 2016(X. Wang et al., 2016)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1F1EF013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CD34F" w14:textId="77777777" w:rsidR="00487002" w:rsidRPr="00FB1CE1" w:rsidRDefault="00887E6F" w:rsidP="00887E6F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87E6F">
              <w:rPr>
                <w:rFonts w:ascii="Times New Roman" w:hAnsi="Times New Roman" w:cs="Times New Roman"/>
                <w:sz w:val="20"/>
                <w:szCs w:val="20"/>
              </w:rPr>
              <w:t xml:space="preserve">Artemisia scoparia Waldst. &amp; Kit. [Asteraceae; Artemisia scoparia dried aerial part] 18g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18733F57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Wang 2016(X. Wang et al., 2016)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1851A495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0F239B0C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135379B8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400E64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750412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6729F609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D0ACC2" w14:textId="77777777" w:rsidR="00487002" w:rsidRPr="00887E6F" w:rsidRDefault="00B94804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eastAsia="宋体" w:hAnsi="Times New Roman" w:cs="Times New Roman"/>
                <w:sz w:val="20"/>
                <w:szCs w:val="20"/>
              </w:rPr>
              <w:t>Gardenia jasminoides J.Ellis [Rubiaceae; Gardenia jasminoides dried ripe fruit]</w:t>
            </w:r>
            <w:r w:rsidR="00887E6F" w:rsidRPr="00887E6F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8g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806120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3F1AC983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01B18BF9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25D1C774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714C69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8D03FB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Wang 2007(Y. P. Wang &amp; Hu, 2007)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noWrap/>
            <w:vAlign w:val="center"/>
          </w:tcPr>
          <w:p w14:paraId="01DE71A1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9DEDE" w14:textId="77777777" w:rsidR="00487002" w:rsidRPr="00FB1CE1" w:rsidRDefault="00B94804" w:rsidP="00B94804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hAnsi="Times New Roman" w:cs="Times New Roman"/>
                <w:sz w:val="20"/>
                <w:szCs w:val="20"/>
              </w:rPr>
              <w:t xml:space="preserve">Artemisia scoparia Waldst. &amp; Kit. [Asteraceae; Artemisia scoparia dried aerial part] 20g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6EA7B906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Wang 2007(Y. P. Wang &amp; Hu, 2007)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33720BDF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393E4B0B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6ABD4AFF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D7A8A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B2F252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3E072D19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59F4EB" w14:textId="77777777" w:rsidR="00487002" w:rsidRPr="00B94804" w:rsidRDefault="00B94804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eastAsia="宋体" w:hAnsi="Times New Roman" w:cs="Times New Roman"/>
                <w:sz w:val="20"/>
                <w:szCs w:val="20"/>
              </w:rPr>
              <w:t>Rheum palmatum L. [Polygonaceae; Rheum palmatum dried radix et rhizoma] 6g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15B73B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2E2346CC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1A5FDD66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69504C15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F31AA2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51BEAC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Xie 2015(Xie et al., 2015)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6A0CB635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6F469" w14:textId="77777777" w:rsidR="00487002" w:rsidRPr="00FB1CE1" w:rsidRDefault="00B94804" w:rsidP="00B94804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87E6F">
              <w:rPr>
                <w:rFonts w:ascii="Times New Roman" w:hAnsi="Times New Roman" w:cs="Times New Roman"/>
                <w:sz w:val="20"/>
                <w:szCs w:val="20"/>
              </w:rPr>
              <w:t>Artemisia scoparia Waldst. &amp; Kit. [Asteraceae; Artemisia scoparia dried aerial part]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79CB1BDC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Xie 2015(Xie et al., 2015)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7FF8BE34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04A5D7B1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516FE1EE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83B6F7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0F0CCF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5C6B03F7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83FF5D" w14:textId="77777777" w:rsidR="00487002" w:rsidRPr="00B94804" w:rsidRDefault="00B94804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eastAsia="宋体" w:hAnsi="Times New Roman" w:cs="Times New Roman"/>
                <w:sz w:val="20"/>
                <w:szCs w:val="20"/>
              </w:rPr>
              <w:t>Gardenia jasminoides J.Ellis [Rubiaceae; Gardenia jasminoides dried ripe fruit] 10g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E851BA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1594163A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6D2577C0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5A37B464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3B57EE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A91197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Qiu 2017(Qiu et al., 2017)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40149650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74756" w14:textId="77777777" w:rsidR="00487002" w:rsidRPr="00FB1CE1" w:rsidRDefault="00B94804" w:rsidP="00B94804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hAnsi="Times New Roman" w:cs="Times New Roman"/>
                <w:sz w:val="20"/>
                <w:szCs w:val="20"/>
              </w:rPr>
              <w:t xml:space="preserve">Artemisia scoparia Waldst. &amp; Kit. [Asteraceae; Artemisia scoparia dried aerial part] 30g 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0DD8AB00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Qiu 2017(Qiu et al., 2017)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4C24E31C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3E298748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387E9C3D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03500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CDFE37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379E6D2E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CF5873" w14:textId="77777777" w:rsidR="00487002" w:rsidRPr="00FB1CE1" w:rsidRDefault="00B94804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eastAsia="宋体" w:hAnsi="Times New Roman" w:cs="Times New Roman"/>
                <w:sz w:val="20"/>
                <w:szCs w:val="20"/>
              </w:rPr>
              <w:t>Gardenia jasminoides J.Ellis [Rubiaceae; Gardenia jasminoides dried ripe fruit]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810C57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75C35A44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626ADBC9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49771911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3CB16A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6F26DE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Fang 201</w:t>
            </w: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</w:t>
            </w: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(F. M. Fang et al., 2018)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1632FA21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2719F" w14:textId="77777777" w:rsidR="00487002" w:rsidRPr="00FB1CE1" w:rsidRDefault="00B94804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eastAsia="宋体" w:hAnsi="Times New Roman" w:cs="Times New Roman"/>
                <w:sz w:val="20"/>
                <w:szCs w:val="20"/>
              </w:rPr>
              <w:t>Artemisia scoparia Waldst. &amp; Kit. [Asteraceae; Artemisia scoparia dried aerial part] 15g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24BDABFE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Fang 2018(F. M. Fang et al., 2018)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1B7BF0D7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7CD3191B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38156D09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098F8B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D4B6B0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41716D0E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719A50" w14:textId="77777777" w:rsidR="00487002" w:rsidRPr="00FB1CE1" w:rsidRDefault="00B94804" w:rsidP="00B94804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hAnsi="Times New Roman" w:cs="Times New Roman"/>
                <w:sz w:val="20"/>
                <w:szCs w:val="20"/>
              </w:rPr>
              <w:t xml:space="preserve">Gardenia jasminoides J.Ellis [Rubiaceae; Gardenia jasminoides dried ripe fruit] 12g 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39BBF1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6DEBCDF6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0A49462A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3A125DDA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04B974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4B600C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Guo 2018(Guo &amp; Pei, 2018)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27B07C16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515A9" w14:textId="77777777" w:rsidR="00487002" w:rsidRPr="00FB1CE1" w:rsidRDefault="00B94804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hAnsi="Times New Roman" w:cs="Times New Roman"/>
                <w:sz w:val="20"/>
                <w:szCs w:val="20"/>
              </w:rPr>
              <w:t>Artemisia scoparia Waldst. &amp; Kit. [Asteraceae; Artemisia scoparia dried aerial part] 15g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4A6CBAAD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Guo 2018(Guo &amp; Pei, 2018)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48426739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367ED085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6FD87132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73E5F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10BBF8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510803DE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892F45" w14:textId="77777777" w:rsidR="00487002" w:rsidRPr="00FB1CE1" w:rsidRDefault="00B94804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hAnsi="Times New Roman" w:cs="Times New Roman"/>
                <w:sz w:val="20"/>
                <w:szCs w:val="20"/>
              </w:rPr>
              <w:t>Gardenia jasminoides J.Ellis [Rubiaceae; Gardenia jasminoides dried ripe fruit]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9g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E738D2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797B8017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11EDEE37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60017AD5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7B745D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2BEE85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Wang 2009(X. Wang, 2009)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noWrap/>
            <w:vAlign w:val="center"/>
          </w:tcPr>
          <w:p w14:paraId="046A6340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E3631" w14:textId="77777777" w:rsidR="00487002" w:rsidRPr="00FB1CE1" w:rsidRDefault="00887E6F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87E6F">
              <w:rPr>
                <w:rFonts w:ascii="Times New Roman" w:hAnsi="Times New Roman" w:cs="Times New Roman"/>
                <w:sz w:val="20"/>
                <w:szCs w:val="20"/>
              </w:rPr>
              <w:t>Artemisia scoparia Waldst. &amp; Kit. [Asteraceae; Artemisia scoparia dried aerial part]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 xml:space="preserve"> 15g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1F21A229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Wang 2009(X. Wang, 2009)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6856C6C0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6413A082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1F9B9A4B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234E4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43DDCE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20A0EC8C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9F7FFD" w14:textId="77777777" w:rsidR="00487002" w:rsidRPr="00FB1CE1" w:rsidRDefault="00B94804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hAnsi="Times New Roman" w:cs="Times New Roman"/>
                <w:sz w:val="20"/>
                <w:szCs w:val="20"/>
              </w:rPr>
              <w:t>Gardenia jasminoides J.Ellis [Rubiaceae; Gardenia jasminoides dried ripe fruit]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 xml:space="preserve"> 6g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FDF189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1E2812CD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02660A09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2AA0131B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7AEA5E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7DEEB1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Wang 2011B(J. J. Wang &amp; Du, 2011)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0F3ACE47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82254" w14:textId="77777777" w:rsidR="00487002" w:rsidRPr="00FB1CE1" w:rsidRDefault="00887E6F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87E6F">
              <w:rPr>
                <w:rFonts w:ascii="Times New Roman" w:hAnsi="Times New Roman" w:cs="Times New Roman"/>
                <w:sz w:val="20"/>
                <w:szCs w:val="20"/>
              </w:rPr>
              <w:t>Artemisia scoparia Waldst. &amp; Kit. [Asteraceae; Artemisia scoparia dried aerial part]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 xml:space="preserve"> 15g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7919D49E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Wang 2011B(J. J. Wang &amp; Du, 2011)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6EFEA503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3A0D486B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08014D68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09AB4E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DA787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0110B7DE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6A809C" w14:textId="77777777" w:rsidR="00487002" w:rsidRPr="00FB1CE1" w:rsidRDefault="00B94804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hAnsi="Times New Roman" w:cs="Times New Roman"/>
                <w:sz w:val="20"/>
                <w:szCs w:val="20"/>
              </w:rPr>
              <w:t>Gardenia jasminoides J.Ellis [Rubiaceae; Gardenia jasminoides dried ripe fruit]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 xml:space="preserve"> 5g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D4CD06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4FCA10DB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15F58BCF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652CF177" w14:textId="77777777" w:rsidTr="004A444B">
        <w:trPr>
          <w:trHeight w:val="68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035404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BAF0FF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Lv 2013(Lv, 2013)</w:t>
            </w:r>
          </w:p>
        </w:tc>
        <w:tc>
          <w:tcPr>
            <w:tcW w:w="11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DBC54C8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0D56F2" w14:textId="77777777" w:rsidR="00487002" w:rsidRPr="00FB1CE1" w:rsidRDefault="00887E6F" w:rsidP="00014A6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87E6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Artemisia scoparia Waldst. &amp; Kit. [Asteraceae; Artemisia scoparia dried aerial part]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487002"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CD5708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Lv 2013(Lv, 2013)</w:t>
            </w: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790B4EF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57A055F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3C8393F3" w14:textId="77777777" w:rsidTr="004A444B">
        <w:trPr>
          <w:trHeight w:val="68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384810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313B84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Han 2013(X. Han et al., 2013)</w:t>
            </w:r>
          </w:p>
        </w:tc>
        <w:tc>
          <w:tcPr>
            <w:tcW w:w="11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5C52F83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BC9878" w14:textId="77777777" w:rsidR="00487002" w:rsidRPr="00FB1CE1" w:rsidRDefault="00887E6F" w:rsidP="00014A6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87E6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Artemisia scoparia Waldst. &amp; Kit. [Asteraceae; Artemisia scoparia dried aerial part]</w:t>
            </w:r>
            <w:r w:rsidR="00487002"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15g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32124D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Han 2013(X. Han et al., 2013)</w:t>
            </w: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9F50497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7BDEEEC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21E1B11D" w14:textId="77777777" w:rsidTr="004A444B">
        <w:trPr>
          <w:trHeight w:val="68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CF9E4E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F8E5B0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Chen 2014(Chen et al., 2014)</w:t>
            </w:r>
          </w:p>
        </w:tc>
        <w:tc>
          <w:tcPr>
            <w:tcW w:w="11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90521F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AB7083" w14:textId="77777777" w:rsidR="00487002" w:rsidRPr="00FB1CE1" w:rsidRDefault="00887E6F" w:rsidP="00014A6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87E6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Artemisia scoparia Waldst. &amp; Kit. [Asteraceae; Artemisia scoparia dried aerial part]</w:t>
            </w:r>
            <w:r w:rsidR="00487002"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15g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08382B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Chen 2014(Chen et al., 2014)</w:t>
            </w: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55F96B8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F260D86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740CEA1C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545A82" w14:textId="77777777" w:rsidR="00487002" w:rsidRPr="00FB1CE1" w:rsidRDefault="00487002" w:rsidP="006D6F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21172D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Yin 2015(Yin &amp; Zhou, 2015)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2D82ED0B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C94B8" w14:textId="77777777" w:rsidR="00487002" w:rsidRPr="00FB1CE1" w:rsidRDefault="00887E6F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87E6F">
              <w:rPr>
                <w:rFonts w:ascii="Times New Roman" w:hAnsi="Times New Roman" w:cs="Times New Roman"/>
                <w:sz w:val="20"/>
                <w:szCs w:val="20"/>
              </w:rPr>
              <w:t>Artemisia scoparia Waldst. &amp; Kit. [Asteraceae; Artemisia scoparia dried aerial part]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 xml:space="preserve"> 15g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4D720287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Yin 2015(Yin &amp; Zhou, 2015)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29D7CAEA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56902CA0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212DDE3C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7E3B45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B48CB9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18877A10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627E06" w14:textId="77777777" w:rsidR="00487002" w:rsidRPr="00FB1CE1" w:rsidRDefault="00B94804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hAnsi="Times New Roman" w:cs="Times New Roman"/>
                <w:sz w:val="20"/>
                <w:szCs w:val="20"/>
              </w:rPr>
              <w:t>Gardenia jasminoides J.Ellis [Rubiaceae; Gardenia jasminoides dried ripe fruit]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 xml:space="preserve"> 3g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896738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1B49D4A5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7A6F76CF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21769FD0" w14:textId="77777777" w:rsidTr="004A444B">
        <w:trPr>
          <w:trHeight w:val="68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B36129" w14:textId="77777777" w:rsidR="00487002" w:rsidRPr="00FB1CE1" w:rsidRDefault="00487002" w:rsidP="006D6F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A35908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Gao 2017(W. J. Gao &amp; Zhao, 2017)</w:t>
            </w:r>
          </w:p>
        </w:tc>
        <w:tc>
          <w:tcPr>
            <w:tcW w:w="11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09B5A8E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EDBA7A" w14:textId="77777777" w:rsidR="00487002" w:rsidRPr="00FB1CE1" w:rsidRDefault="00887E6F" w:rsidP="00014A6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87E6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Artemisia scoparia Waldst. &amp; Kit. [Asteraceae; Artemisia scoparia dried aerial part]</w:t>
            </w:r>
            <w:r w:rsidR="00487002"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15g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179955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Gao 2017(W. J. Gao &amp; Zhao, 2017)</w:t>
            </w: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56248DD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6923135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299A4845" w14:textId="77777777" w:rsidTr="004A444B">
        <w:trPr>
          <w:trHeight w:val="68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DDB512" w14:textId="77777777" w:rsidR="00487002" w:rsidRPr="00FB1CE1" w:rsidRDefault="00487002" w:rsidP="006D6F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784A74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Luo 2017(L. Luo &amp; Chen, 2017)</w:t>
            </w:r>
          </w:p>
        </w:tc>
        <w:tc>
          <w:tcPr>
            <w:tcW w:w="11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3CD38F3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0EC960" w14:textId="77777777" w:rsidR="00487002" w:rsidRPr="00FB1CE1" w:rsidRDefault="00887E6F" w:rsidP="00014A6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87E6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Artemisia scoparia Waldst. &amp; Kit. [Asteraceae; Artemisia scoparia dried aerial part]</w:t>
            </w:r>
            <w:r w:rsidR="00487002"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15g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502E89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Luo 2017(L. Luo &amp; Chen, 2017)</w:t>
            </w: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415FC42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A7B5C8C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74CC9078" w14:textId="77777777" w:rsidTr="004A444B">
        <w:trPr>
          <w:trHeight w:val="68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D337A4" w14:textId="77777777" w:rsidR="00487002" w:rsidRPr="00FB1CE1" w:rsidRDefault="00487002" w:rsidP="006D6F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0A4760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Hu 2013(Hu &amp; Yang, 2013)</w:t>
            </w:r>
          </w:p>
        </w:tc>
        <w:tc>
          <w:tcPr>
            <w:tcW w:w="1183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D60FB94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A01E1A" w14:textId="77777777" w:rsidR="00487002" w:rsidRPr="00FB1CE1" w:rsidRDefault="00887E6F" w:rsidP="00014A6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87E6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Artemisia scoparia Waldst. &amp; Kit. [Asteraceae; Artemisia scoparia dried aerial part]</w:t>
            </w:r>
            <w:r w:rsidR="00487002"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10g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AFB446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Hu 2013(Hu &amp; Yang, 2013)</w:t>
            </w: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60A39966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F40D231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0152EF63" w14:textId="77777777" w:rsidTr="004A444B">
        <w:trPr>
          <w:trHeight w:val="68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CF305F" w14:textId="77777777" w:rsidR="00487002" w:rsidRPr="00FB1CE1" w:rsidRDefault="00487002" w:rsidP="006D6F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 w:rsidRPr="00FB1CE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7F9231" w14:textId="77777777" w:rsidR="00487002" w:rsidRPr="00FB1CE1" w:rsidRDefault="00487002" w:rsidP="00A02A7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He 2014(He et al., 2014)</w:t>
            </w:r>
          </w:p>
        </w:tc>
        <w:tc>
          <w:tcPr>
            <w:tcW w:w="118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7A1827EE" w14:textId="77777777" w:rsidR="00487002" w:rsidRPr="00FB1CE1" w:rsidRDefault="00487002" w:rsidP="00A02A7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C0D644" w14:textId="77777777" w:rsidR="00487002" w:rsidRPr="00FB1CE1" w:rsidRDefault="00887E6F" w:rsidP="00014A6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87E6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Artemisia scoparia Waldst. &amp; Kit. [Asteraceae; Artemisia scoparia dried aerial part]</w:t>
            </w:r>
            <w:r w:rsidR="00487002"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12g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E8AB77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He 2014(He et al., 2014)</w:t>
            </w:r>
          </w:p>
        </w:tc>
        <w:tc>
          <w:tcPr>
            <w:tcW w:w="2410" w:type="dxa"/>
            <w:vMerge w:val="restar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C070059" w14:textId="77777777" w:rsidR="00487002" w:rsidRPr="00FB1CE1" w:rsidRDefault="00487002" w:rsidP="00A02A7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3A52395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bookmarkEnd w:id="5"/>
      <w:tr w:rsidR="00FB1CE1" w:rsidRPr="00FB1CE1" w14:paraId="5624C6FA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B65DCA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38EA66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Wei 2016(Wei, 2016)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42850C18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DC1AD" w14:textId="77777777" w:rsidR="00487002" w:rsidRPr="00FB1CE1" w:rsidRDefault="00887E6F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87E6F">
              <w:rPr>
                <w:rFonts w:ascii="Times New Roman" w:hAnsi="Times New Roman" w:cs="Times New Roman"/>
                <w:sz w:val="20"/>
                <w:szCs w:val="20"/>
              </w:rPr>
              <w:t>Artemisia scoparia Waldst. &amp; Kit. [Asteraceae; Artemisia scoparia dried aerial part]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 xml:space="preserve"> 10g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476BABDD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Wei 2016(Wei, 2016)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08AD28F6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76091984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17054A97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F23F8F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D2983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17AE7B42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BB3F69" w14:textId="77777777" w:rsidR="00487002" w:rsidRPr="00FB1CE1" w:rsidRDefault="00B94804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hAnsi="Times New Roman" w:cs="Times New Roman"/>
                <w:sz w:val="20"/>
                <w:szCs w:val="20"/>
              </w:rPr>
              <w:t>Gardenia jasminoides J.Ellis [Rubiaceae; Gardenia jasminoides dried ripe fruit]</w:t>
            </w:r>
            <w:r w:rsidR="00487002" w:rsidRPr="00FB1CE1">
              <w:rPr>
                <w:rFonts w:ascii="Times New Roman" w:hAnsi="Times New Roman" w:cs="Times New Roman"/>
                <w:sz w:val="20"/>
                <w:szCs w:val="20"/>
              </w:rPr>
              <w:t xml:space="preserve"> 10g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7C6DF7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3593A03B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7B76C8E1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71E1B832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0B373B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52AAFF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Nie 2019(Nie &amp; Lu, 2019)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0C76ED4E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A75B1" w14:textId="77777777" w:rsidR="00487002" w:rsidRPr="00FB1CE1" w:rsidRDefault="00B94804" w:rsidP="00B94804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hAnsi="Times New Roman" w:cs="Times New Roman"/>
                <w:sz w:val="20"/>
                <w:szCs w:val="20"/>
              </w:rPr>
              <w:t xml:space="preserve">Artemisia scoparia Waldst. &amp; Kit. [Asteraceae; Artemisia scoparia dried aerial part] 10g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7A01F584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Nie 2019(Nie &amp; Lu, 2019)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3834D093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5D32688C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4108CBDD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64413C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78A5D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17F3FD76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4F4C05" w14:textId="77777777" w:rsidR="00487002" w:rsidRPr="00B94804" w:rsidRDefault="00B94804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94804">
              <w:rPr>
                <w:rFonts w:ascii="Times New Roman" w:eastAsia="宋体" w:hAnsi="Times New Roman" w:cs="Times New Roman"/>
                <w:sz w:val="20"/>
                <w:szCs w:val="20"/>
              </w:rPr>
              <w:t>Rheum palmatum L. [Polygonaceae; Rheum palmatum dried radix et rhizoma] 3g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241F7A" w14:textId="77777777" w:rsidR="00487002" w:rsidRPr="00FB1CE1" w:rsidRDefault="00487002" w:rsidP="004870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23D865FC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3FCD4625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0A6CDEE4" w14:textId="77777777" w:rsidTr="004A444B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81AFA3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3BA53B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B1CE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Gu 2014(Gu et al., 2014)</w:t>
            </w: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noWrap/>
            <w:vAlign w:val="center"/>
          </w:tcPr>
          <w:p w14:paraId="3E3E97EF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77AF4" w14:textId="77777777" w:rsidR="00487002" w:rsidRPr="00FB1CE1" w:rsidRDefault="00D54CAD" w:rsidP="00D54CAD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4CAD">
              <w:rPr>
                <w:rFonts w:ascii="Times New Roman" w:hAnsi="Times New Roman" w:cs="Times New Roman"/>
                <w:sz w:val="20"/>
                <w:szCs w:val="20"/>
              </w:rPr>
              <w:t xml:space="preserve">Artemisia scoparia Waldst. &amp; Kit. [Asteraceae; Artemisia scoparia dried aerial part] 20g or 12g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71148EEC" w14:textId="77777777" w:rsidR="00487002" w:rsidRPr="00FB1CE1" w:rsidRDefault="00487002" w:rsidP="00487002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B1CE1">
              <w:rPr>
                <w:rFonts w:ascii="Times New Roman" w:hAnsi="Times New Roman" w:cs="Times New Roman"/>
                <w:sz w:val="20"/>
                <w:szCs w:val="20"/>
              </w:rPr>
              <w:t>Prepared by Gu 2014(Gu et al., 2014)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3CBBDAFD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0DCCF202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3B6E63A8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AF9218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845E37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right w:val="nil"/>
            </w:tcBorders>
            <w:vAlign w:val="center"/>
          </w:tcPr>
          <w:p w14:paraId="281F2000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B666F" w14:textId="77777777" w:rsidR="00487002" w:rsidRPr="00FB1CE1" w:rsidRDefault="00D54CAD" w:rsidP="00014A63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4CAD">
              <w:rPr>
                <w:rFonts w:ascii="Times New Roman" w:eastAsia="宋体" w:hAnsi="Times New Roman" w:cs="Times New Roman"/>
                <w:sz w:val="20"/>
                <w:szCs w:val="20"/>
              </w:rPr>
              <w:t>Gardenia jasminoides J.Ellis [Rubiaceae; Gardenia jasminoides dried ripe fruit] 10g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nil"/>
            </w:tcBorders>
            <w:noWrap/>
            <w:vAlign w:val="center"/>
          </w:tcPr>
          <w:p w14:paraId="2F358046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noWrap/>
            <w:vAlign w:val="center"/>
          </w:tcPr>
          <w:p w14:paraId="3286D000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right w:val="nil"/>
            </w:tcBorders>
            <w:noWrap/>
            <w:vAlign w:val="center"/>
          </w:tcPr>
          <w:p w14:paraId="78E67048" w14:textId="77777777" w:rsidR="00487002" w:rsidRPr="00FB1CE1" w:rsidRDefault="00487002" w:rsidP="008E2F44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B1CE1" w:rsidRPr="00FB1CE1" w14:paraId="5DCB5B9D" w14:textId="77777777" w:rsidTr="004A444B">
        <w:trPr>
          <w:trHeight w:val="300"/>
        </w:trPr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1F448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5363D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6E91F6" w14:textId="77777777" w:rsidR="00487002" w:rsidRPr="00FB1CE1" w:rsidRDefault="00487002" w:rsidP="008E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E24F00" w14:textId="77777777" w:rsidR="00487002" w:rsidRPr="00FB1CE1" w:rsidRDefault="00D54CAD" w:rsidP="00887E6F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D54CAD">
              <w:rPr>
                <w:rFonts w:ascii="Times New Roman" w:eastAsia="宋体" w:hAnsi="Times New Roman" w:cs="Times New Roman"/>
                <w:sz w:val="20"/>
                <w:szCs w:val="20"/>
              </w:rPr>
              <w:t>Rheum palmatum L. [Polygonaceae; Rheum palmatum dried radix et rhizoma] 3g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FD9B86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444C6D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34EF40" w14:textId="77777777" w:rsidR="00487002" w:rsidRPr="00FB1CE1" w:rsidRDefault="00487002" w:rsidP="008E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D868F6B" w14:textId="5074FC39" w:rsidR="00CB79C8" w:rsidRPr="005905FC" w:rsidRDefault="004411D2" w:rsidP="00593D37">
      <w:pPr>
        <w:rPr>
          <w:rFonts w:ascii="Times New Roman" w:hAnsi="Times New Roman" w:cs="Times New Roman"/>
        </w:rPr>
      </w:pPr>
      <w:r w:rsidRPr="005905FC">
        <w:rPr>
          <w:rFonts w:ascii="Times New Roman" w:hAnsi="Times New Roman" w:cs="Times New Roman"/>
        </w:rPr>
        <w:t>Note</w:t>
      </w:r>
      <w:r w:rsidR="005905FC" w:rsidRPr="005905FC">
        <w:rPr>
          <w:rFonts w:ascii="Times New Roman" w:hAnsi="Times New Roman" w:cs="Times New Roman"/>
        </w:rPr>
        <w:t>s</w:t>
      </w:r>
      <w:r w:rsidRPr="005905FC">
        <w:rPr>
          <w:rFonts w:ascii="Times New Roman" w:hAnsi="Times New Roman" w:cs="Times New Roman"/>
        </w:rPr>
        <w:t>: Y, reported; N, not reported.</w:t>
      </w:r>
    </w:p>
    <w:sectPr w:rsidR="00CB79C8" w:rsidRPr="005905FC" w:rsidSect="006803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BE5D2" w14:textId="77777777" w:rsidR="00381BE5" w:rsidRDefault="00381BE5" w:rsidP="003A40E1">
      <w:r>
        <w:separator/>
      </w:r>
    </w:p>
  </w:endnote>
  <w:endnote w:type="continuationSeparator" w:id="0">
    <w:p w14:paraId="689707AA" w14:textId="77777777" w:rsidR="00381BE5" w:rsidRDefault="00381BE5" w:rsidP="003A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E2A44" w14:textId="77777777" w:rsidR="00381BE5" w:rsidRDefault="00381BE5" w:rsidP="003A40E1">
      <w:r>
        <w:separator/>
      </w:r>
    </w:p>
  </w:footnote>
  <w:footnote w:type="continuationSeparator" w:id="0">
    <w:p w14:paraId="52A76151" w14:textId="77777777" w:rsidR="00381BE5" w:rsidRDefault="00381BE5" w:rsidP="003A4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A32"/>
    <w:rsid w:val="00014A63"/>
    <w:rsid w:val="00146927"/>
    <w:rsid w:val="00161396"/>
    <w:rsid w:val="00162DBD"/>
    <w:rsid w:val="0019790C"/>
    <w:rsid w:val="001C5276"/>
    <w:rsid w:val="001C5E32"/>
    <w:rsid w:val="001D264E"/>
    <w:rsid w:val="00211A24"/>
    <w:rsid w:val="002339ED"/>
    <w:rsid w:val="00277077"/>
    <w:rsid w:val="002B5F6F"/>
    <w:rsid w:val="002C00C1"/>
    <w:rsid w:val="002C744A"/>
    <w:rsid w:val="00323B22"/>
    <w:rsid w:val="00381BE5"/>
    <w:rsid w:val="003A40E1"/>
    <w:rsid w:val="003B7A32"/>
    <w:rsid w:val="004411D2"/>
    <w:rsid w:val="00487002"/>
    <w:rsid w:val="004B06CF"/>
    <w:rsid w:val="004E10FE"/>
    <w:rsid w:val="00586D96"/>
    <w:rsid w:val="00586FE1"/>
    <w:rsid w:val="005905FC"/>
    <w:rsid w:val="00593D37"/>
    <w:rsid w:val="005B6B90"/>
    <w:rsid w:val="005C0AC0"/>
    <w:rsid w:val="005D6176"/>
    <w:rsid w:val="00620B7F"/>
    <w:rsid w:val="006627E6"/>
    <w:rsid w:val="0067243B"/>
    <w:rsid w:val="00677AFC"/>
    <w:rsid w:val="006803D3"/>
    <w:rsid w:val="006933A3"/>
    <w:rsid w:val="006C1E5F"/>
    <w:rsid w:val="006D6F59"/>
    <w:rsid w:val="006D7A3C"/>
    <w:rsid w:val="007B16F9"/>
    <w:rsid w:val="007E6512"/>
    <w:rsid w:val="007E6ADE"/>
    <w:rsid w:val="007F5481"/>
    <w:rsid w:val="008255B8"/>
    <w:rsid w:val="00887E6F"/>
    <w:rsid w:val="008B25AB"/>
    <w:rsid w:val="008E2F44"/>
    <w:rsid w:val="009213E9"/>
    <w:rsid w:val="0093217F"/>
    <w:rsid w:val="00932C3F"/>
    <w:rsid w:val="00937687"/>
    <w:rsid w:val="0098197F"/>
    <w:rsid w:val="0099713A"/>
    <w:rsid w:val="00A17E3F"/>
    <w:rsid w:val="00A37469"/>
    <w:rsid w:val="00A66741"/>
    <w:rsid w:val="00A70D9C"/>
    <w:rsid w:val="00A74B3F"/>
    <w:rsid w:val="00A9426D"/>
    <w:rsid w:val="00AE54BB"/>
    <w:rsid w:val="00B2507C"/>
    <w:rsid w:val="00B26AC9"/>
    <w:rsid w:val="00B82BF9"/>
    <w:rsid w:val="00B94804"/>
    <w:rsid w:val="00C001F9"/>
    <w:rsid w:val="00C0239D"/>
    <w:rsid w:val="00C02864"/>
    <w:rsid w:val="00C15E25"/>
    <w:rsid w:val="00C95956"/>
    <w:rsid w:val="00CB79C8"/>
    <w:rsid w:val="00CD6383"/>
    <w:rsid w:val="00D34AC3"/>
    <w:rsid w:val="00D54CAD"/>
    <w:rsid w:val="00D60AA8"/>
    <w:rsid w:val="00DD4C04"/>
    <w:rsid w:val="00E05ED3"/>
    <w:rsid w:val="00E8213B"/>
    <w:rsid w:val="00E852A9"/>
    <w:rsid w:val="00F17CA2"/>
    <w:rsid w:val="00F20FE3"/>
    <w:rsid w:val="00F334AC"/>
    <w:rsid w:val="00F43EDA"/>
    <w:rsid w:val="00F44DC6"/>
    <w:rsid w:val="00F7425A"/>
    <w:rsid w:val="00F75CDD"/>
    <w:rsid w:val="00F97FB3"/>
    <w:rsid w:val="00FB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8994B"/>
  <w15:docId w15:val="{A9E4FBD7-2BC6-E94C-B67B-54851D42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A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3A4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页眉 字符1"/>
    <w:basedOn w:val="a0"/>
    <w:link w:val="a3"/>
    <w:uiPriority w:val="99"/>
    <w:rsid w:val="003A40E1"/>
    <w:rPr>
      <w:sz w:val="18"/>
      <w:szCs w:val="18"/>
    </w:rPr>
  </w:style>
  <w:style w:type="paragraph" w:styleId="a4">
    <w:name w:val="footer"/>
    <w:basedOn w:val="a"/>
    <w:link w:val="10"/>
    <w:uiPriority w:val="99"/>
    <w:unhideWhenUsed/>
    <w:rsid w:val="003A4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1"/>
    <w:basedOn w:val="a0"/>
    <w:link w:val="a4"/>
    <w:uiPriority w:val="99"/>
    <w:rsid w:val="003A40E1"/>
    <w:rPr>
      <w:sz w:val="18"/>
      <w:szCs w:val="18"/>
    </w:rPr>
  </w:style>
  <w:style w:type="character" w:styleId="a5">
    <w:name w:val="Hyperlink"/>
    <w:basedOn w:val="a0"/>
    <w:uiPriority w:val="99"/>
    <w:unhideWhenUsed/>
    <w:rsid w:val="00211A24"/>
    <w:rPr>
      <w:color w:val="0000FF" w:themeColor="hyperlink"/>
      <w:u w:val="single"/>
    </w:rPr>
  </w:style>
  <w:style w:type="paragraph" w:styleId="a6">
    <w:name w:val="Balloon Text"/>
    <w:basedOn w:val="a"/>
    <w:link w:val="11"/>
    <w:uiPriority w:val="99"/>
    <w:unhideWhenUsed/>
    <w:rsid w:val="00211A24"/>
    <w:rPr>
      <w:sz w:val="18"/>
      <w:szCs w:val="18"/>
    </w:rPr>
  </w:style>
  <w:style w:type="character" w:customStyle="1" w:styleId="11">
    <w:name w:val="批注框文本 字符1"/>
    <w:basedOn w:val="a0"/>
    <w:link w:val="a6"/>
    <w:uiPriority w:val="99"/>
    <w:semiHidden/>
    <w:rsid w:val="00211A24"/>
    <w:rPr>
      <w:sz w:val="18"/>
      <w:szCs w:val="18"/>
    </w:rPr>
  </w:style>
  <w:style w:type="paragraph" w:styleId="a7">
    <w:name w:val="List Paragraph"/>
    <w:basedOn w:val="a"/>
    <w:uiPriority w:val="34"/>
    <w:qFormat/>
    <w:rsid w:val="00211A24"/>
    <w:pPr>
      <w:ind w:firstLineChars="200" w:firstLine="420"/>
    </w:pPr>
  </w:style>
  <w:style w:type="character" w:styleId="a8">
    <w:name w:val="annotation reference"/>
    <w:basedOn w:val="a0"/>
    <w:uiPriority w:val="99"/>
    <w:unhideWhenUsed/>
    <w:rsid w:val="00211A24"/>
    <w:rPr>
      <w:sz w:val="21"/>
      <w:szCs w:val="21"/>
    </w:rPr>
  </w:style>
  <w:style w:type="paragraph" w:styleId="a9">
    <w:name w:val="annotation text"/>
    <w:basedOn w:val="a"/>
    <w:link w:val="12"/>
    <w:uiPriority w:val="99"/>
    <w:unhideWhenUsed/>
    <w:rsid w:val="00211A24"/>
    <w:pPr>
      <w:jc w:val="left"/>
    </w:pPr>
  </w:style>
  <w:style w:type="character" w:customStyle="1" w:styleId="12">
    <w:name w:val="批注文字 字符1"/>
    <w:basedOn w:val="a0"/>
    <w:link w:val="a9"/>
    <w:uiPriority w:val="99"/>
    <w:semiHidden/>
    <w:rsid w:val="00211A24"/>
  </w:style>
  <w:style w:type="paragraph" w:styleId="aa">
    <w:name w:val="annotation subject"/>
    <w:basedOn w:val="a9"/>
    <w:next w:val="a9"/>
    <w:link w:val="13"/>
    <w:uiPriority w:val="99"/>
    <w:unhideWhenUsed/>
    <w:rsid w:val="00211A24"/>
    <w:rPr>
      <w:b/>
      <w:bCs/>
    </w:rPr>
  </w:style>
  <w:style w:type="character" w:customStyle="1" w:styleId="13">
    <w:name w:val="批注主题 字符1"/>
    <w:basedOn w:val="12"/>
    <w:link w:val="aa"/>
    <w:uiPriority w:val="99"/>
    <w:semiHidden/>
    <w:rsid w:val="00211A24"/>
    <w:rPr>
      <w:b/>
      <w:bCs/>
    </w:rPr>
  </w:style>
  <w:style w:type="numbering" w:customStyle="1" w:styleId="14">
    <w:name w:val="无列表1"/>
    <w:next w:val="a2"/>
    <w:uiPriority w:val="99"/>
    <w:semiHidden/>
    <w:unhideWhenUsed/>
    <w:rsid w:val="00593D37"/>
  </w:style>
  <w:style w:type="character" w:styleId="ab">
    <w:name w:val="Strong"/>
    <w:uiPriority w:val="22"/>
    <w:qFormat/>
    <w:rsid w:val="00593D37"/>
    <w:rPr>
      <w:b/>
      <w:bCs/>
    </w:rPr>
  </w:style>
  <w:style w:type="paragraph" w:customStyle="1" w:styleId="paraauthor-contributions">
    <w:name w:val="paraauthor-contributions"/>
    <w:basedOn w:val="a"/>
    <w:rsid w:val="00593D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a">
    <w:name w:val="para"/>
    <w:basedOn w:val="a"/>
    <w:rsid w:val="00593D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10">
    <w:name w:val="无列表11"/>
    <w:next w:val="a2"/>
    <w:uiPriority w:val="99"/>
    <w:semiHidden/>
    <w:unhideWhenUsed/>
    <w:rsid w:val="00593D37"/>
  </w:style>
  <w:style w:type="numbering" w:customStyle="1" w:styleId="2">
    <w:name w:val="无列表2"/>
    <w:next w:val="a2"/>
    <w:uiPriority w:val="99"/>
    <w:semiHidden/>
    <w:unhideWhenUsed/>
    <w:rsid w:val="00593D37"/>
  </w:style>
  <w:style w:type="numbering" w:customStyle="1" w:styleId="3">
    <w:name w:val="无列表3"/>
    <w:next w:val="a2"/>
    <w:uiPriority w:val="99"/>
    <w:semiHidden/>
    <w:unhideWhenUsed/>
    <w:rsid w:val="00593D37"/>
  </w:style>
  <w:style w:type="numbering" w:customStyle="1" w:styleId="4">
    <w:name w:val="无列表4"/>
    <w:next w:val="a2"/>
    <w:uiPriority w:val="99"/>
    <w:semiHidden/>
    <w:unhideWhenUsed/>
    <w:rsid w:val="008E2F44"/>
  </w:style>
  <w:style w:type="character" w:customStyle="1" w:styleId="ac">
    <w:name w:val="批注文字 字符"/>
    <w:uiPriority w:val="99"/>
    <w:semiHidden/>
    <w:rsid w:val="008E2F44"/>
  </w:style>
  <w:style w:type="character" w:customStyle="1" w:styleId="ad">
    <w:name w:val="批注框文本 字符"/>
    <w:uiPriority w:val="99"/>
    <w:semiHidden/>
    <w:rsid w:val="008E2F44"/>
    <w:rPr>
      <w:sz w:val="18"/>
      <w:szCs w:val="18"/>
    </w:rPr>
  </w:style>
  <w:style w:type="character" w:customStyle="1" w:styleId="ae">
    <w:name w:val="页脚 字符"/>
    <w:uiPriority w:val="99"/>
    <w:rsid w:val="008E2F44"/>
    <w:rPr>
      <w:sz w:val="18"/>
      <w:szCs w:val="18"/>
    </w:rPr>
  </w:style>
  <w:style w:type="character" w:customStyle="1" w:styleId="af">
    <w:name w:val="页眉 字符"/>
    <w:uiPriority w:val="99"/>
    <w:rsid w:val="008E2F44"/>
    <w:rPr>
      <w:sz w:val="18"/>
      <w:szCs w:val="18"/>
    </w:rPr>
  </w:style>
  <w:style w:type="character" w:customStyle="1" w:styleId="af0">
    <w:name w:val="批注主题 字符"/>
    <w:uiPriority w:val="99"/>
    <w:semiHidden/>
    <w:rsid w:val="008E2F44"/>
    <w:rPr>
      <w:b/>
      <w:bCs/>
    </w:rPr>
  </w:style>
  <w:style w:type="paragraph" w:customStyle="1" w:styleId="af1">
    <w:basedOn w:val="a"/>
    <w:next w:val="a7"/>
    <w:uiPriority w:val="34"/>
    <w:qFormat/>
    <w:rsid w:val="008E2F44"/>
    <w:pPr>
      <w:ind w:firstLineChars="200" w:firstLine="420"/>
    </w:pPr>
    <w:rPr>
      <w:rFonts w:ascii="Calibri" w:eastAsia="宋体" w:hAnsi="Calibri" w:cs="Times New Roman"/>
    </w:rPr>
  </w:style>
  <w:style w:type="character" w:styleId="af2">
    <w:name w:val="line number"/>
    <w:uiPriority w:val="99"/>
    <w:semiHidden/>
    <w:unhideWhenUsed/>
    <w:rsid w:val="008E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3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1238</Words>
  <Characters>7060</Characters>
  <Application>Microsoft Office Word</Application>
  <DocSecurity>0</DocSecurity>
  <Lines>58</Lines>
  <Paragraphs>16</Paragraphs>
  <ScaleCrop>false</ScaleCrop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Smileshine</cp:lastModifiedBy>
  <cp:revision>9</cp:revision>
  <dcterms:created xsi:type="dcterms:W3CDTF">2021-10-13T18:00:00Z</dcterms:created>
  <dcterms:modified xsi:type="dcterms:W3CDTF">2021-10-27T03:33:00Z</dcterms:modified>
</cp:coreProperties>
</file>