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82780144"/>
      <w:bookmarkEnd w:id="0"/>
      <w:r w:rsidRPr="001549D3">
        <w:t>Supplementary Material</w:t>
      </w:r>
    </w:p>
    <w:p w14:paraId="3B5BCF49" w14:textId="77777777" w:rsidR="00864FA8" w:rsidRPr="00B60D57" w:rsidRDefault="00864FA8" w:rsidP="00864FA8">
      <w:pPr>
        <w:rPr>
          <w:rFonts w:cs="Times New Roman"/>
        </w:rPr>
      </w:pPr>
      <w:r w:rsidRPr="00B60D57">
        <w:rPr>
          <w:rFonts w:cs="Times New Roman" w:hint="eastAsia"/>
          <w:b/>
        </w:rPr>
        <w:t xml:space="preserve">Table S1. </w:t>
      </w:r>
      <w:r w:rsidRPr="00B60D57">
        <w:rPr>
          <w:rFonts w:cs="Times New Roman" w:hint="eastAsia"/>
        </w:rPr>
        <w:t xml:space="preserve">Metabolites information, MRM parameters and quantification performance. </w:t>
      </w:r>
    </w:p>
    <w:tbl>
      <w:tblPr>
        <w:tblW w:w="5000" w:type="pct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21"/>
        <w:gridCol w:w="1511"/>
        <w:gridCol w:w="1562"/>
        <w:gridCol w:w="1088"/>
        <w:gridCol w:w="554"/>
        <w:gridCol w:w="554"/>
        <w:gridCol w:w="491"/>
        <w:gridCol w:w="491"/>
        <w:gridCol w:w="1437"/>
        <w:gridCol w:w="1326"/>
        <w:gridCol w:w="629"/>
      </w:tblGrid>
      <w:tr w:rsidR="00864FA8" w:rsidRPr="00AC0CA4" w14:paraId="52F4F5CF" w14:textId="77777777" w:rsidTr="009C716E">
        <w:trPr>
          <w:trHeight w:val="361"/>
          <w:tblHeader/>
        </w:trPr>
        <w:tc>
          <w:tcPr>
            <w:tcW w:w="144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C02D4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Metabolites</w:t>
            </w:r>
          </w:p>
        </w:tc>
        <w:tc>
          <w:tcPr>
            <w:tcW w:w="5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755AA7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 xml:space="preserve">CAS NO. </w:t>
            </w:r>
          </w:p>
        </w:tc>
        <w:tc>
          <w:tcPr>
            <w:tcW w:w="5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239820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Formula</w:t>
            </w:r>
          </w:p>
        </w:tc>
        <w:tc>
          <w:tcPr>
            <w:tcW w:w="40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8FED33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 xml:space="preserve">MS polarity </w:t>
            </w:r>
          </w:p>
        </w:tc>
        <w:tc>
          <w:tcPr>
            <w:tcW w:w="2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8B94BE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Q1</w:t>
            </w:r>
          </w:p>
        </w:tc>
        <w:tc>
          <w:tcPr>
            <w:tcW w:w="2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D62758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Q3</w:t>
            </w:r>
          </w:p>
        </w:tc>
        <w:tc>
          <w:tcPr>
            <w:tcW w:w="1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B05181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DP</w:t>
            </w:r>
          </w:p>
        </w:tc>
        <w:tc>
          <w:tcPr>
            <w:tcW w:w="1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33A956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CE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F4428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LLOQ (ng</w:t>
            </w:r>
            <w:r w:rsidRPr="00AC0CA4">
              <w:rPr>
                <w:rFonts w:eastAsia="宋体" w:cs="Times New Roman" w:hint="eastAsia"/>
                <w:b/>
                <w:sz w:val="15"/>
                <w:szCs w:val="15"/>
              </w:rPr>
              <w:t xml:space="preserve"> mL</w:t>
            </w:r>
            <w:r w:rsidRPr="00AC0CA4">
              <w:rPr>
                <w:rFonts w:eastAsia="宋体" w:cs="Times New Roman" w:hint="eastAsia"/>
                <w:b/>
                <w:sz w:val="15"/>
                <w:szCs w:val="15"/>
                <w:vertAlign w:val="superscript"/>
              </w:rPr>
              <w:t>-1</w:t>
            </w:r>
            <w:r w:rsidRPr="00AC0CA4">
              <w:rPr>
                <w:rFonts w:eastAsia="宋体" w:cs="Times New Roman"/>
                <w:b/>
                <w:sz w:val="15"/>
                <w:szCs w:val="15"/>
              </w:rPr>
              <w:t>)</w:t>
            </w:r>
          </w:p>
        </w:tc>
        <w:tc>
          <w:tcPr>
            <w:tcW w:w="49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A8F94E" w14:textId="77777777" w:rsidR="00864FA8" w:rsidRPr="00AC0CA4" w:rsidRDefault="00864FA8" w:rsidP="009C716E">
            <w:pPr>
              <w:rPr>
                <w:rFonts w:eastAsia="宋体" w:cs="Times New Roman"/>
                <w:b/>
                <w:sz w:val="15"/>
                <w:szCs w:val="15"/>
              </w:rPr>
            </w:pPr>
            <w:r w:rsidRPr="00AC0CA4">
              <w:rPr>
                <w:rFonts w:eastAsia="宋体" w:cs="Times New Roman"/>
                <w:b/>
                <w:sz w:val="15"/>
                <w:szCs w:val="15"/>
              </w:rPr>
              <w:t>Dynamic range</w:t>
            </w:r>
          </w:p>
        </w:tc>
        <w:tc>
          <w:tcPr>
            <w:tcW w:w="2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70EB05" w14:textId="77777777" w:rsidR="00864FA8" w:rsidRPr="00466472" w:rsidRDefault="00864FA8" w:rsidP="009C716E">
            <w:pPr>
              <w:jc w:val="center"/>
              <w:rPr>
                <w:rFonts w:eastAsia="宋体" w:cs="Times New Roman"/>
                <w:b/>
                <w:i/>
                <w:sz w:val="15"/>
                <w:szCs w:val="15"/>
              </w:rPr>
            </w:pPr>
            <w:r w:rsidRPr="00466472">
              <w:rPr>
                <w:rFonts w:eastAsia="宋体" w:cs="Times New Roman"/>
                <w:b/>
                <w:i/>
                <w:sz w:val="15"/>
                <w:szCs w:val="15"/>
              </w:rPr>
              <w:t>r</w:t>
            </w:r>
          </w:p>
        </w:tc>
      </w:tr>
      <w:tr w:rsidR="00864FA8" w:rsidRPr="00AC0CA4" w14:paraId="7C2981DF" w14:textId="77777777" w:rsidTr="009C716E">
        <w:trPr>
          <w:trHeight w:val="315"/>
        </w:trPr>
        <w:tc>
          <w:tcPr>
            <w:tcW w:w="144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86DB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Choline</w:t>
            </w:r>
          </w:p>
        </w:tc>
        <w:tc>
          <w:tcPr>
            <w:tcW w:w="5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418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62-49-7</w:t>
            </w:r>
          </w:p>
        </w:tc>
        <w:tc>
          <w:tcPr>
            <w:tcW w:w="5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5D6F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C5H14NO</w:t>
            </w:r>
            <w:r w:rsidRPr="00AC0CA4">
              <w:rPr>
                <w:rFonts w:eastAsia="宋体" w:cs="Times New Roman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0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7EEF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C39A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104.1</w:t>
            </w:r>
          </w:p>
        </w:tc>
        <w:tc>
          <w:tcPr>
            <w:tcW w:w="2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FB4A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70C0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89A9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531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3D8E8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91D9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5CE0D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0.9953</w:t>
            </w:r>
          </w:p>
        </w:tc>
      </w:tr>
      <w:tr w:rsidR="00864FA8" w:rsidRPr="00AC0CA4" w14:paraId="76C0C2D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F6841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Niacinamide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D9344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98-92-0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AA05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C6H6N2O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9EF3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AE0F1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298F44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0DFF9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B7AFA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7E7175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77777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D378A4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0.9949</w:t>
            </w:r>
          </w:p>
        </w:tc>
      </w:tr>
      <w:tr w:rsidR="00864FA8" w:rsidRPr="00AC0CA4" w14:paraId="4EC7CC1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BFFDE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1,3-Diaminopropane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10E5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109-76-2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D4829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C3H10N2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45C37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0C5A3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90B7F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938B9F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043EC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8D6248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A432F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E82E64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5FA5241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1EC5F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Glycerol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40921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56-81-5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D52D4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C3H8O3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DC0E7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C7206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5D78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5DD32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1ED4D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7C59B2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2DDFB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8F6659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0.9971</w:t>
            </w:r>
          </w:p>
        </w:tc>
      </w:tr>
      <w:tr w:rsidR="00864FA8" w:rsidRPr="00AC0CA4" w14:paraId="420279A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D6610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L-Glutamine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F9879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56-85-9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76DB6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C5H10N2O3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6F575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19F83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F8A2C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2DFE9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FE23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A98269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A0CBC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59CF8D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0.9994</w:t>
            </w:r>
          </w:p>
        </w:tc>
      </w:tr>
      <w:tr w:rsidR="00864FA8" w:rsidRPr="00AC0CA4" w14:paraId="08D3F5F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4014A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L-Histidine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0A2DD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71-00-1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30AF0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C6H9N3O2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5AE60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A96B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156.1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77CFF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5C34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95302B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09B581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28FDD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43CBAB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0.9945</w:t>
            </w:r>
          </w:p>
        </w:tc>
      </w:tr>
      <w:tr w:rsidR="00864FA8" w:rsidRPr="00AC0CA4" w14:paraId="47AD74C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690F7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L-Proline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26A34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147-85-3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F6391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C5H9NO2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9E23C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72536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9A101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0C0FA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66577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DAF33A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5D44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620140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0.9918</w:t>
            </w:r>
          </w:p>
        </w:tc>
      </w:tr>
      <w:tr w:rsidR="00864FA8" w:rsidRPr="00AC0CA4" w14:paraId="72C8FC8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46622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L-Phenylalanine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D53EB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63-91-2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774B8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C9H11NO2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3E4BC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911AF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9325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06A6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81E79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4205A9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840F2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E95C59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0.9961</w:t>
            </w:r>
          </w:p>
        </w:tc>
      </w:tr>
      <w:tr w:rsidR="00864FA8" w:rsidRPr="00AC0CA4" w14:paraId="2773D4B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38CB1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L-Glutamic acid monohydrate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77D336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56-86-0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92998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C5H9NO4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BBE468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DA3FA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6D135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2EBC3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9AC79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8B1CB0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7C5B1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634176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0.9972</w:t>
            </w:r>
          </w:p>
        </w:tc>
      </w:tr>
      <w:tr w:rsidR="00864FA8" w:rsidRPr="00AC0CA4" w14:paraId="548D8C4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1B35C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L-isoleucine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8E4D8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73-32-5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E50E8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C6H13NO2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0FD1A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8FD3E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663B0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96444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6B74A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0ABE0C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DBA8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1EAB77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7446877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54C3C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L-Tyrosine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8C5E5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60-18-4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AFEAB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C9H11NO3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70872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A1F70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33554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FF03D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E6F94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9A27E5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9D50A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CF5FF0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0.9992</w:t>
            </w:r>
          </w:p>
        </w:tc>
      </w:tr>
      <w:tr w:rsidR="00864FA8" w:rsidRPr="00AC0CA4" w14:paraId="72DD9E1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0C7AF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L-Cystine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7AD68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56-89-3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280B9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C6H12N2O4S2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F6B1B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B18AC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CA815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759EB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FABD7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E849DF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0ABCE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A20440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10D87E6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B0706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L-Alanine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79968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56-41-7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338D4A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C3H7NO2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64395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9BF30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6A22B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6586A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8ED3B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002161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B1728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26892E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0.9943</w:t>
            </w:r>
          </w:p>
        </w:tc>
      </w:tr>
      <w:tr w:rsidR="00864FA8" w:rsidRPr="00AC0CA4" w14:paraId="66B3DF4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C7566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HEPES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EFC0B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7365-45-9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6433B4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C8H18N2O4S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C4570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EF8CA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9898D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CFC4A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5CDAA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E13EF0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DC504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3C4F1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0.9960</w:t>
            </w:r>
          </w:p>
        </w:tc>
      </w:tr>
      <w:tr w:rsidR="00864FA8" w:rsidRPr="00AC0CA4" w14:paraId="329CBDC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D8A90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Thiamine pyrophosphate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7C404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154-87-0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5DE56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C12H19ClN4O7P2S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D980D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D3EA3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425.2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711A2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A84E78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7B250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BAA20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8E755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DD2FF6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0399FB6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22A41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5'-Methylthioadenosine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A2C52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2457-80-9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1652B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C11H15N5O3S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13625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5551C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D245A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6C120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A0B5F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14E140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B6398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6D6A58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0.9969</w:t>
            </w:r>
          </w:p>
        </w:tc>
      </w:tr>
      <w:tr w:rsidR="00864FA8" w:rsidRPr="00AC0CA4" w14:paraId="5B2EF6F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54F38F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S-Adenosyl-L-methionine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B4981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86867-01-8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DE791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C15H25Cl3N6O5S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7C4EE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8FAD3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399.4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95F5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8F6F3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4F9BF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C22D5F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F7693A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30B7FB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0.9944</w:t>
            </w:r>
          </w:p>
        </w:tc>
      </w:tr>
      <w:tr w:rsidR="00864FA8" w:rsidRPr="00AC0CA4" w14:paraId="7A128E1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3C5C5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54293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61-19-8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61244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C10H14N5O7P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5E57B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FC1DA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AEF858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1E356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97C41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EE7DE0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03C7E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BC1EFA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0.9993</w:t>
            </w:r>
          </w:p>
        </w:tc>
      </w:tr>
      <w:tr w:rsidR="00864FA8" w:rsidRPr="00AC0CA4" w14:paraId="29965F8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4E1CE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5B5AC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7665-99-8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59E32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C10H12N5O7P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11184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819C7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346.1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FF981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1F65C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334A9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64BAF4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09098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63EFDA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3FDF565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8DB0E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dAMP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6DAD7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653-63-4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478F1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C10H14N5O6P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EC560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516350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FFE0B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FFF232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9F346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4E1F8E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C1765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89BE64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1F4E85F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6011C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L-Carnosine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3B612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305-84-0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AEEE4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C9H14N4O3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9CE4A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A0FB8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227.3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3545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EA689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5FB3F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2CC8D6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C592C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408C3D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0.9973</w:t>
            </w:r>
          </w:p>
        </w:tc>
      </w:tr>
      <w:tr w:rsidR="00864FA8" w:rsidRPr="00AC0CA4" w14:paraId="7CBE9A9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2774E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Homocysteine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60C17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454-29-5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8F681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C4H9NO2S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3CC2F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B4E20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F52AB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18EC61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D51EC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AF8E74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9CE48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9D21D6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0.9948</w:t>
            </w:r>
          </w:p>
        </w:tc>
      </w:tr>
      <w:tr w:rsidR="00864FA8" w:rsidRPr="00AC0CA4" w14:paraId="334C61B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73D3F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Guanosine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3C308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118-00-3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C1700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C10H13N5O5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96BDB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C934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284.2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6FC55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9612B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FDC7C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899669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001C0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E3506A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0.9969</w:t>
            </w:r>
          </w:p>
        </w:tc>
      </w:tr>
      <w:tr w:rsidR="00864FA8" w:rsidRPr="00AC0CA4" w14:paraId="025FAC4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44DDA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9D6DB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63-37-6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2A226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C9H14N3O8P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1A569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1CAD0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A888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88A8F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BFDA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93E848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E6FCF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278E1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0.9961</w:t>
            </w:r>
          </w:p>
        </w:tc>
      </w:tr>
      <w:tr w:rsidR="00864FA8" w:rsidRPr="00AC0CA4" w14:paraId="6AB84AF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B6135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L-Aspartate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B42C6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56-84-8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BCE15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C4H7NO4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C0E354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81E18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134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5A7FC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89C0A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53DE3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25A840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86C6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E6B701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0.9985</w:t>
            </w:r>
          </w:p>
        </w:tc>
      </w:tr>
      <w:tr w:rsidR="00864FA8" w:rsidRPr="00AC0CA4" w14:paraId="548C5D1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B1FF3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DL 2:0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3DD35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3040-38-8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84F7D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C9H17NO4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C95825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EB5D5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204.2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0DE2B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63639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94FFD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CB8A0B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1FB9A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C6E750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009D400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7DD1D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L-Asparagine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8D467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70-47-3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79EE4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C4H8N2O3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5B9E2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725D4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157EB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4F85B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6ED7E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027724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457801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BD9765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0.9932</w:t>
            </w:r>
          </w:p>
        </w:tc>
      </w:tr>
      <w:tr w:rsidR="00864FA8" w:rsidRPr="00AC0CA4" w14:paraId="7126E9B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BAEC3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L-Valine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A8C40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72-18-4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18810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C5H11NO2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BE070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C5056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10A8D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CEDD6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B5433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85623B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BA4DE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EEB3A4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698442D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CE1E9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Histamine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1D523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51-45-6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8B1F8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C5H9N3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EA704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872C4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5D6A19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0243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FEDD61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23A48A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1021F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98E0C8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0.9944</w:t>
            </w:r>
          </w:p>
        </w:tc>
      </w:tr>
      <w:tr w:rsidR="00864FA8" w:rsidRPr="00AC0CA4" w14:paraId="6F0372C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204C0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L-Lysine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B67D6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56-87-1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99021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C6H14N2O2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95F9C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3F675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107DB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587B8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AF01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ED4E61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88AEF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50DD72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0.9941</w:t>
            </w:r>
          </w:p>
        </w:tc>
      </w:tr>
      <w:tr w:rsidR="00864FA8" w:rsidRPr="00AC0CA4" w14:paraId="6672226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257B3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97EF9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56-40-6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72C58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C2H5NO2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B4546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BB696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C3F2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637B2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1C161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2BF0C4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64623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BD7876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0.9940</w:t>
            </w:r>
          </w:p>
        </w:tc>
      </w:tr>
      <w:tr w:rsidR="00864FA8" w:rsidRPr="00AC0CA4" w14:paraId="556D805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39FAFA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L-Leucine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0225D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61-90-5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1661A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C6H13NO2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50232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04CA1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6D5BB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09942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AA826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25880C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8504A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B534AE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0.9989</w:t>
            </w:r>
          </w:p>
        </w:tc>
      </w:tr>
      <w:tr w:rsidR="00864FA8" w:rsidRPr="00AC0CA4" w14:paraId="2AD66B5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4E196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trans-4-Hydroxy-L-proline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D5945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51-35-4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4DAE4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C5H9NO3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C88E7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B171E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0F6FB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E27279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F269B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71D017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ECD26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F5BABB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0.9985</w:t>
            </w:r>
          </w:p>
        </w:tc>
      </w:tr>
      <w:tr w:rsidR="00864FA8" w:rsidRPr="00AC0CA4" w14:paraId="0E335A5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EE17B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Thymidine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B5DA0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50-89-5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1F18B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C10H14N2O5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A8D8D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37EC5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15F6D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4F0D2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5CA52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DBF51D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FB3F9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66FE86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0.9975</w:t>
            </w:r>
          </w:p>
        </w:tc>
      </w:tr>
      <w:tr w:rsidR="00864FA8" w:rsidRPr="00AC0CA4" w14:paraId="4EA436C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31D61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L-Serine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93021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56-45-1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68EFD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C3H7NO3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96CA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1D734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80810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86E65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E2A80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F87DCB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A2C1A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8F9B51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0.9956</w:t>
            </w:r>
          </w:p>
        </w:tc>
      </w:tr>
      <w:tr w:rsidR="00864FA8" w:rsidRPr="00AC0CA4" w14:paraId="383D04C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CD53A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Nicotinate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B4400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59-67-6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AC2E9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C6H5NO2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27B709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49BA5C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2348B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4E616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A0CDE3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AB61A4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71B137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4C5EDB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7B2F36E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7EE3A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Ornithine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94E42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3184-13-2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A53B3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C5H12N2O2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810D8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95DB4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AF33C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06B52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0396B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5CE1B5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EFA95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E4FEC7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0.9972</w:t>
            </w:r>
          </w:p>
        </w:tc>
      </w:tr>
      <w:tr w:rsidR="00864FA8" w:rsidRPr="00AC0CA4" w14:paraId="3A296C1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D5ABD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L-Tryptophan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D1A04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73-22-3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A2215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C11H12N2O2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8A241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3B7C5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205.2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C3134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6A587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750B6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76413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9B19A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D8E60E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6D2675D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224A2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sn-Glycero-3-phosphocholine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26F2A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28319-77-9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DCFEE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C8H20NO6P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CF1AA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E378A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258.2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CE53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D6DD49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9827C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DDFCEF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E135A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79152E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1D965BA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783474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51E2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85-32-5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A62B1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C10H14N5O8P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73707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51FC2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364.1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E7C5F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152.1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464FC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3DBE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8B2DC1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0B12B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7ED16F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0.9962</w:t>
            </w:r>
          </w:p>
        </w:tc>
      </w:tr>
      <w:tr w:rsidR="00864FA8" w:rsidRPr="00AC0CA4" w14:paraId="324D087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C477E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Trimethylamine-N-oxide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DCBA9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1184-78-7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924CB5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C3H9NO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3993C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8A051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76.1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71D1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E8C32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37FC25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74FCB7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B3C72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8F74CE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0.9925</w:t>
            </w:r>
          </w:p>
        </w:tc>
      </w:tr>
      <w:tr w:rsidR="00864FA8" w:rsidRPr="00AC0CA4" w14:paraId="74543F1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04B78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NG,NG-Dimethylarginine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A58DA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30315-93-6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DB7AB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C8H18N4O2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A2CA0F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D2758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6F99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95289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E7DCF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B9F598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B3A1E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FB6D69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0.9963</w:t>
            </w:r>
          </w:p>
        </w:tc>
      </w:tr>
      <w:tr w:rsidR="00864FA8" w:rsidRPr="00AC0CA4" w14:paraId="4F14A59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F0551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L-Kynurenine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A1207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2922-83-0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0BF8D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C10H12N2O3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F9764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ED6C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5ACE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EB24A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8E92C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457DC7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9B215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FEA002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0.9989</w:t>
            </w:r>
          </w:p>
        </w:tc>
      </w:tr>
      <w:tr w:rsidR="00864FA8" w:rsidRPr="00AC0CA4" w14:paraId="53ADB8D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6209DF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N-Acetyl-L-Glutamine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C5800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2490-97-3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716AD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C7H12N2O4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C1919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EBAD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175B3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B7C04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FC512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656BE8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8D849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C79B1F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0.9965</w:t>
            </w:r>
          </w:p>
        </w:tc>
      </w:tr>
      <w:tr w:rsidR="00864FA8" w:rsidRPr="00AC0CA4" w14:paraId="512969E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A999F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Adenine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7A41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73-24-5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73E11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C5H5N5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33267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FBDFC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135.8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68CAE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118.8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E0072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408A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110DF0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F49D1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DFD155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0.9960</w:t>
            </w:r>
          </w:p>
        </w:tc>
      </w:tr>
      <w:tr w:rsidR="00864FA8" w:rsidRPr="00AC0CA4" w14:paraId="12117E9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CCF8F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Allantoin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1B1419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97-59-6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82E2E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C4H6N4O3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EC251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FC2A5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430C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C4A86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137F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10E459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9146C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F559A6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0.9962</w:t>
            </w:r>
          </w:p>
        </w:tc>
      </w:tr>
      <w:tr w:rsidR="00864FA8" w:rsidRPr="00AC0CA4" w14:paraId="08F4E42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43350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Aminoisobutyrate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FA569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62-57-7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7BF6D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C4H9NO2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5EA2E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411CC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E32C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B257A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7CDE6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10C91D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A4508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56042F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0.9954</w:t>
            </w:r>
          </w:p>
        </w:tc>
      </w:tr>
      <w:tr w:rsidR="00864FA8" w:rsidRPr="00AC0CA4" w14:paraId="7F74E2A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5E092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Glycylglycine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34F71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556-50-3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9C1727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C4H8N2O3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D5055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DEA61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3B9FD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149C4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5F27A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241AE1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C1D4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2F9426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0.9973</w:t>
            </w:r>
          </w:p>
        </w:tc>
      </w:tr>
      <w:tr w:rsidR="00864FA8" w:rsidRPr="00AC0CA4" w14:paraId="41EFEE3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228D3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γ-Aminobutanoate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340E8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56-12-2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C2C26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C4H9NO2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4C9C4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B911E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95B89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7C8A0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D24F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D42E1E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9E193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DF743C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0.9942</w:t>
            </w:r>
          </w:p>
        </w:tc>
      </w:tr>
      <w:tr w:rsidR="00864FA8" w:rsidRPr="00AC0CA4" w14:paraId="6D4B39F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C9305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Betaine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F37B5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107-43-7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72A72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C5H11NO2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27ED3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684E8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3DB8B8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88557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E7B65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EE283D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2E8B0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3C590A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0.9940</w:t>
            </w:r>
          </w:p>
        </w:tc>
      </w:tr>
      <w:tr w:rsidR="00864FA8" w:rsidRPr="00AC0CA4" w14:paraId="3A20991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9FAEC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Hypoxanthine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A53BB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68-94-0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94037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C5H4N4O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FA817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E8EAD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2A1489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06B39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C93539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AFB983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10B11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0BBA7C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0.8843</w:t>
            </w:r>
          </w:p>
        </w:tc>
      </w:tr>
      <w:tr w:rsidR="00864FA8" w:rsidRPr="00AC0CA4" w14:paraId="4D37728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F9D133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Creatine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7F71B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57-00-1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DF2FD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C4H9N3O2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E03BD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08784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E66A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77E1A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BBB706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0D49C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77471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937D01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0.9954</w:t>
            </w:r>
          </w:p>
        </w:tc>
      </w:tr>
      <w:tr w:rsidR="00864FA8" w:rsidRPr="00AC0CA4" w14:paraId="00AD085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33078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Cysteine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5881A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52-90-4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1790F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C3H7NO2S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C4DCF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026CD9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122.2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BAADE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538AF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AA81E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EA58A8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FBF577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A8A8F6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0.9923</w:t>
            </w:r>
          </w:p>
        </w:tc>
      </w:tr>
      <w:tr w:rsidR="00864FA8" w:rsidRPr="00AC0CA4" w14:paraId="02ABD1C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926A1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DL-Pyroglutamic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A0954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149-87-1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3096C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C5H7NO3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B9CF3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F44A1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6F4B6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509D7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59AD1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F68130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6AFE1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46D5D9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7D0DE37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49C99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Hippurate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6C963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495-69-2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70780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C9H9NO3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5E7E8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CCD13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26F88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BC534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76F56F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5676F6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C28EA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8C873C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1B9DB45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8DD48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Cystamine 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C441C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51-85-4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BFC56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C4H12N2S2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A8CA6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0EED0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4AFD5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8B13A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14B1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EF4AA7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B3C26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DA9F16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0.9915</w:t>
            </w:r>
          </w:p>
        </w:tc>
      </w:tr>
      <w:tr w:rsidR="00864FA8" w:rsidRPr="00AC0CA4" w14:paraId="3B1E52E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C1D08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DOPA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0C925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59-92-7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FB8DA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C9H11NO4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19ED9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61B9B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198.2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197F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92DBA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A64005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96E20D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0ED94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55A0FD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56BB238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55EDF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Citrulline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3C349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372-75-8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5F79C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C6H13N3O3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74A3B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5E42B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176.1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D673CB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C908A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022EFA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751615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81027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ED61A4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3F69E7C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44FF1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cAMP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9FFF3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60-92-4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B2596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C10H12N5O6P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C0322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F55E4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1E3A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BA7EF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49DFA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BB0E00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B8EEB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4FE6B5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0.9966</w:t>
            </w:r>
          </w:p>
        </w:tc>
      </w:tr>
      <w:tr w:rsidR="00864FA8" w:rsidRPr="00AC0CA4" w14:paraId="6FF235D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CEE06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Inositol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286C4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87-89-8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726A1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C6H12O6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0148D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F80E3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181.1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EA101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1CFA47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E629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9C0AE4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FEBF2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9C1193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0.9969</w:t>
            </w:r>
          </w:p>
        </w:tc>
      </w:tr>
      <w:tr w:rsidR="00864FA8" w:rsidRPr="00AC0CA4" w14:paraId="372E475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A085C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Uracil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DD2CF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66-22-8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B6028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C4H4N2O2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3086E5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57D23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CC5963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320B8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9648E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1B4377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9C127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2266CF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0.9958</w:t>
            </w:r>
          </w:p>
        </w:tc>
      </w:tr>
      <w:tr w:rsidR="00864FA8" w:rsidRPr="00AC0CA4" w14:paraId="270A604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572F2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Pantothenate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5D1C1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137-08-6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AF1B2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C18H32CaN2O10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559477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D187D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F9DD5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526580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B0C8C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B801A5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7F09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09B0B3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6E7E365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41B49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7-Methylxanthine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5D4DE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552-62-5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26CC4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C6H6N4O2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1B7E3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A96D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E37A2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DD0D3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F4600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B88EB1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EB0B6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C68E0A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0.9977</w:t>
            </w:r>
          </w:p>
        </w:tc>
      </w:tr>
      <w:tr w:rsidR="00864FA8" w:rsidRPr="00AC0CA4" w14:paraId="0BC28E1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AF858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2'-Deoxyadenosine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45EF1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16373-93-6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961FD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C10H15N5O4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F4FBB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0E4DBF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252.3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6D7CF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03984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993C1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46F55B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E3780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23F26D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0.9952</w:t>
            </w:r>
          </w:p>
        </w:tc>
      </w:tr>
      <w:tr w:rsidR="00864FA8" w:rsidRPr="00AC0CA4" w14:paraId="1A56ED3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1D16C0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Pyridoxal 5'-phosphate monohydrate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A2A55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41468-25-1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529C2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C8H12NO7P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E19A6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2162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248.2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0D0ED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A410B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C64ED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7029EB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A8EDD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5CF3CA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0.9963</w:t>
            </w:r>
          </w:p>
        </w:tc>
      </w:tr>
      <w:tr w:rsidR="00864FA8" w:rsidRPr="00AC0CA4" w14:paraId="722954B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3D859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5-Methyluridine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DE15A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1463-10-1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958D9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C10H14N2O6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09651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1C6F0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808E6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87679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420EA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DD92A9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F4316C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BCEA8A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0.9966</w:t>
            </w:r>
          </w:p>
        </w:tc>
      </w:tr>
      <w:tr w:rsidR="00864FA8" w:rsidRPr="00AC0CA4" w14:paraId="19EAD42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6A35A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2'-Deoxycytidine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3C93F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951-77-9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A8304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C9H13N3O4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F57F9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D1539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25856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F1C61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3494F5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E75145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9B459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BC9DB3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0.9951</w:t>
            </w:r>
          </w:p>
        </w:tc>
      </w:tr>
      <w:tr w:rsidR="00864FA8" w:rsidRPr="00AC0CA4" w14:paraId="16720D5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0D883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Deoxyuridine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D3E6D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951-78-0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EF093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C9H12N2O5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E584C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C7CB0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68C40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D9036D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095AF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967705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04E5FB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9BA2D8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0.9933</w:t>
            </w:r>
          </w:p>
        </w:tc>
      </w:tr>
      <w:tr w:rsidR="00864FA8" w:rsidRPr="00AC0CA4" w14:paraId="5274122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07635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Inosine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1F1E4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58-63-9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7DDA0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C10H12N4O5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C6333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4B8D0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1188B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BAC5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92C11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AA9B71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E102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22A0E5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0.9990</w:t>
            </w:r>
          </w:p>
        </w:tc>
      </w:tr>
      <w:tr w:rsidR="00864FA8" w:rsidRPr="00AC0CA4" w14:paraId="1B05C91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9E8CB5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Carnitine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CCAC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541-15-1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11208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C7H15NO3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BEBC6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F31E6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85F26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54F6B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2E882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CDEF45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051A3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6F1884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0.9909</w:t>
            </w:r>
          </w:p>
        </w:tc>
      </w:tr>
      <w:tr w:rsidR="00864FA8" w:rsidRPr="00AC0CA4" w14:paraId="0303631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8001A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4-Aminobenzoate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710DA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150-13-0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CA3EA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C7H7NO2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7686E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5EF0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147D9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C8179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E297E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8F0026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A984E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012243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0FD06A3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3FD23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Hydroxyproline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144DD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51-35-4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9F8EE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C5H9NO3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DE23D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B6D90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54D40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FAAFC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DAEA7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04B164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BA388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BC5D6D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7E533E7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987DE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Pyridoxine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C6828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65-23-6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2F06C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C8H11NO3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C8BA6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47030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EF8DE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134.2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C880B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A1FD4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230679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603EA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F572C8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0.9918</w:t>
            </w:r>
          </w:p>
        </w:tc>
      </w:tr>
      <w:tr w:rsidR="00864FA8" w:rsidRPr="00AC0CA4" w14:paraId="5358FB0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A90EA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Cytosine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4940B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71-30-7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E81B0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C4H5N3O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0596B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170D4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095B6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A9590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6E5E7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CEE3E8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AE1FA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A4DBD0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43C1BB9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7A2F4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Dopamine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1847B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51-61-6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27B47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C8H11NO2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E610D1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402F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57D76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94ABA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2E949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AB00A3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E84B7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48EC25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0.9963</w:t>
            </w:r>
          </w:p>
        </w:tc>
      </w:tr>
      <w:tr w:rsidR="00864FA8" w:rsidRPr="00AC0CA4" w14:paraId="5B421C7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A46C7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Creatinine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85DA1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60-27-5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B0B68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C4H7N3O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FC529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DA13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E2BCA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15D3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D5510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36F229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98F84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1D1735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0.9920</w:t>
            </w:r>
          </w:p>
        </w:tc>
      </w:tr>
      <w:tr w:rsidR="00864FA8" w:rsidRPr="00AC0CA4" w14:paraId="37DC709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24A7E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Cytidine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ED6CA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65-46-3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12667E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C9H13N3O5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96C13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24663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1542E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59A89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4A38A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10B105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07E5F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B0F5FD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0.9986</w:t>
            </w:r>
          </w:p>
        </w:tc>
      </w:tr>
      <w:tr w:rsidR="00864FA8" w:rsidRPr="00AC0CA4" w14:paraId="4D24D48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ED8B8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N-Acetyl-D-glucosamine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B238B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7512-17-6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DBB41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C8H15NO6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3DF40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6B5AF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31292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A98C7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2341C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4249F2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BFB38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FAA8E5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0.9962</w:t>
            </w:r>
          </w:p>
        </w:tc>
      </w:tr>
      <w:tr w:rsidR="00864FA8" w:rsidRPr="00AC0CA4" w14:paraId="0BBDEB2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8F9852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5-Methylcytidine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774E6C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2140-61-6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AC73F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C10H15N3O5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EC782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2CA898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F0B92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A08E5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261E9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14AF13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31591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D7C7C6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7B76C3B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FF303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N,N-Dimethylglycine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8E942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1118-68-9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796FE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C4H9NO2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6B14D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AEF85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1E143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9D496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BAAA9C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D3F95E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658BC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1AFAC6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0.9924</w:t>
            </w:r>
          </w:p>
        </w:tc>
      </w:tr>
      <w:tr w:rsidR="00864FA8" w:rsidRPr="00AC0CA4" w14:paraId="2195B0A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63F0F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Cysteamine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C43BC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60-23-1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D9CE0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C2H7NS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653A2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198C0F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2F12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4E5AB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9FD39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28C510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0C94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9A2B20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0.9955</w:t>
            </w:r>
          </w:p>
        </w:tc>
      </w:tr>
      <w:tr w:rsidR="00864FA8" w:rsidRPr="00AC0CA4" w14:paraId="0D25063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6A5FF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Melatonin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95185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73-31-4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76FD9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C13H16N2O2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8FA09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B4104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233.3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86254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F3DD6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25F82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516BD6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46E0F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D5B930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0.9960</w:t>
            </w:r>
          </w:p>
        </w:tc>
      </w:tr>
      <w:tr w:rsidR="00864FA8" w:rsidRPr="00AC0CA4" w14:paraId="41C4436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06CDB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Uridine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B2319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58-96-8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C8632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C9H12N2O6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3555D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CDE52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245.1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81FF3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CDB2D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F769E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4A3C65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9FDC8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7F58A3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0.9953</w:t>
            </w:r>
          </w:p>
        </w:tc>
      </w:tr>
      <w:tr w:rsidR="00864FA8" w:rsidRPr="00AC0CA4" w14:paraId="760FD0C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15AEE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1,7-Dimethylxanthine;Paraxanthine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878EE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611-59-6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26C86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C7H8N4O2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76B0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5928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181.1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7161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FB72F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B137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6AF7D1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55DD8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C514D5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0.9957</w:t>
            </w:r>
          </w:p>
        </w:tc>
      </w:tr>
      <w:tr w:rsidR="00864FA8" w:rsidRPr="00AC0CA4" w14:paraId="466C248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7CA21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Homocystine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0624B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626-72-2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E745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C8H16N2O4S2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459E7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12E3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269.3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7AF9D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73C90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976D9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F89369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E00CF1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014BB8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0.9941</w:t>
            </w:r>
          </w:p>
        </w:tc>
      </w:tr>
      <w:tr w:rsidR="00864FA8" w:rsidRPr="00AC0CA4" w14:paraId="7C343E3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DC154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(±)-Epinephrine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CD7C6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51-43-4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CD9AC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C9H13NO3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5AB099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D9B40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184.2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8135C4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9C830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002A2C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02C215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806AC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3089B2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0.9903</w:t>
            </w:r>
          </w:p>
        </w:tc>
      </w:tr>
      <w:tr w:rsidR="00864FA8" w:rsidRPr="00AC0CA4" w14:paraId="0E198FF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B42CB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N-Acetylornithine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C8B74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6205-08-9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D0C99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C7H14N2O3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770DE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006BF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DEB9D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69.8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30DF7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9CBA6E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4CDFAE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D204A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CCCE7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0782C69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5B3A2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Cobalamin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76C4C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68-19-9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0B252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C63H88CoN14O14P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40E2C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EDD44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678.8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98A7D6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0F997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23ECD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5EAF4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176C9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509E42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0.9975</w:t>
            </w:r>
          </w:p>
        </w:tc>
      </w:tr>
      <w:tr w:rsidR="00864FA8" w:rsidRPr="00AC0CA4" w14:paraId="77CF7CC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F099C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3-Methylxanthine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ED5CC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1076-22-8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B0778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C6H6N4O2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A3B4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B5285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7E997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760AD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2F430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CE7FB4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A9F5B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E7CE0F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0.9960</w:t>
            </w:r>
          </w:p>
        </w:tc>
      </w:tr>
      <w:tr w:rsidR="00864FA8" w:rsidRPr="00AC0CA4" w14:paraId="2E01ED9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DF3EE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L-Arginine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213CA6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74-79-3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C47AA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C6H14N4O2  </w:t>
            </w: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34610F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AAECC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EE82CC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69.8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C0BC0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9EB0D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981301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C1E75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787562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7F2AA33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B0398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L-Threonine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40836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72-19-5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A1DA9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C4H9NO3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F07F7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F9C0A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04502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290B9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51F59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EC275C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52E71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1BF339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0.9936</w:t>
            </w:r>
          </w:p>
        </w:tc>
      </w:tr>
      <w:tr w:rsidR="00864FA8" w:rsidRPr="00AC0CA4" w14:paraId="6C65820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1C41E6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Oxidized glutathione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BCFB3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27025-41-8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A2924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C20H32N6O12S2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760DC9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9FBFDF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613.1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34B27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230.8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52CB9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FE3D6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2A7690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B74E4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E6323E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0.9940</w:t>
            </w:r>
          </w:p>
        </w:tc>
      </w:tr>
      <w:tr w:rsidR="00864FA8" w:rsidRPr="00AC0CA4" w14:paraId="77C41FE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D392A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L-homoserine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524C9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16504-56-6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F547A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C4H9NO3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E53E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39512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8F781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A421A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4F03F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FCD361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EA162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05F015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0.9944</w:t>
            </w:r>
          </w:p>
        </w:tc>
      </w:tr>
      <w:tr w:rsidR="00864FA8" w:rsidRPr="00AC0CA4" w14:paraId="5FBF012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A07E5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DL 8:0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BF9C6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25243-95-2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83ACA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C15H29NO4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27680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71DB1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288.2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313FF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16FED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DF545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56E4E0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3B3B7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0A331E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0.9951</w:t>
            </w:r>
          </w:p>
        </w:tc>
      </w:tr>
      <w:tr w:rsidR="00864FA8" w:rsidRPr="00AC0CA4" w14:paraId="6314FBE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D9B13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L-Cystathionine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135A4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56-88-2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1EDC1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C7H14N2O4S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9177C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5192A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18F88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A79DD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0437C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81A0F7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AD08D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DDA845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0.9918</w:t>
            </w:r>
          </w:p>
        </w:tc>
      </w:tr>
      <w:tr w:rsidR="00864FA8" w:rsidRPr="00AC0CA4" w14:paraId="73BF029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71029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normetanephrine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0E4A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1011-74-1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952483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C9H14ClNO3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4A999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98448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184.2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2DCA5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5C1D4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81376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DB5C88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1DA5C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12501B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0947654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D39E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Ala-Gly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E828B1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3695-73-6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11E75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C5H10N2O3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9659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AF084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0BC8A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71D96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5329C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19A1FF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0C89D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B41758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635EC19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30576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Adenosine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39842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131-99-7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348687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C10H13N5O4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BDD5E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685CF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74E0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CC401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6822B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ADD407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4FF66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50C492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0.9928</w:t>
            </w:r>
          </w:p>
        </w:tc>
      </w:tr>
      <w:tr w:rsidR="00864FA8" w:rsidRPr="00AC0CA4" w14:paraId="494CC91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535C4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DCTP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AAF0C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2056-98-6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889F0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C9H16N3O13P3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EEBBA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44FCF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468.1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4D6D5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0C5D4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0656F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E72C3A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3C9F0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50A5AD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0.9998</w:t>
            </w:r>
          </w:p>
        </w:tc>
      </w:tr>
      <w:tr w:rsidR="00864FA8" w:rsidRPr="00AC0CA4" w14:paraId="5BF9CA2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1CA89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Putrescine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21894D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110-60-1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3412F1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C4H12N2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5D986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501C4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FEA0F0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1504B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06C549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6F5494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099D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E9875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0.9933</w:t>
            </w:r>
          </w:p>
        </w:tc>
      </w:tr>
      <w:tr w:rsidR="00864FA8" w:rsidRPr="00AC0CA4" w14:paraId="3198C96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8CE1B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Spermidine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608BB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124-20-9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80651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C7H19N3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578A9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0FEED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146.2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EF6A6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768BB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7F647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E2B7CA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59B5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D8F68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0.9906</w:t>
            </w:r>
          </w:p>
        </w:tc>
      </w:tr>
      <w:tr w:rsidR="00864FA8" w:rsidRPr="00AC0CA4" w14:paraId="608B1C0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D73D4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Spermine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FBE63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71-44-3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5ED70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C10H26N4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0F29F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DF41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DF313A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112.1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459C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91A2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C05BEB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371DC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22E980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0D3B7699" w14:textId="77777777" w:rsidTr="009C716E">
        <w:trPr>
          <w:trHeight w:val="315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3C04B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Thiamine Hydrochloride (B1)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314EF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70-16-6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529AD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C12H17N4OS</w:t>
            </w:r>
            <w:r w:rsidRPr="00AC0CA4">
              <w:rPr>
                <w:rFonts w:eastAsia="宋体" w:cs="Times New Roman"/>
                <w:sz w:val="15"/>
                <w:szCs w:val="15"/>
                <w:vertAlign w:val="superscript"/>
              </w:rPr>
              <w:t>+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AE7764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B0F3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265.3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B7F5B0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FD3F8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1FDBC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E2E97C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81FF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240DBC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3AFEE48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D418C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Aldosterone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6AE345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52-39-1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341B4B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H28 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633AD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7A060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361.2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E9F26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A9CDF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F259B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0C7F31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1C4D0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692060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0.9937</w:t>
            </w:r>
          </w:p>
        </w:tc>
      </w:tr>
      <w:tr w:rsidR="00864FA8" w:rsidRPr="00AC0CA4" w14:paraId="7879DAD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F921E0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11-Deoxycortisol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395FC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152-58-9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BF484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H30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E9777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DAD5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347.2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D49D2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42C93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D32D0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16DC31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AE2D8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B90AE4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60E55C5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5CE35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11-Deoxycorticosterone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2F34B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64-85-7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A98A6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H30 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D4737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02DA1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331.2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198D9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FEC54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86613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F00FE6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42B4F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C94509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0.9961</w:t>
            </w:r>
          </w:p>
        </w:tc>
      </w:tr>
      <w:tr w:rsidR="00864FA8" w:rsidRPr="00AC0CA4" w14:paraId="190930B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A1476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Corticosterone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E1516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50-22-6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A1002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H30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33562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2172F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347.2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E81A6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121.1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EE552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E87F1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0587A0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D4DED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1A6DA1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0.9954</w:t>
            </w:r>
          </w:p>
        </w:tc>
      </w:tr>
      <w:tr w:rsidR="00864FA8" w:rsidRPr="00AC0CA4" w14:paraId="7DB9420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09EDB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Dehydroepiandrosterone (DHEA)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959D9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53-43-0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6EDD0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C19 H28 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C748F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EC444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A72DB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35883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A726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88CBF8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A9C02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E2BB48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0.9953</w:t>
            </w:r>
          </w:p>
        </w:tc>
      </w:tr>
      <w:tr w:rsidR="00864FA8" w:rsidRPr="00AC0CA4" w14:paraId="1392861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72726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Cortisol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3FA88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50-23-7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D5393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C21 H30 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A47EE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4A427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363.2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8093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7B551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21537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2EE103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1F1F3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18C6E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0.9975</w:t>
            </w:r>
          </w:p>
        </w:tc>
      </w:tr>
      <w:tr w:rsidR="00864FA8" w:rsidRPr="00AC0CA4" w14:paraId="717BA2D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72F37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Dihydrotestosterone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964F8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521-18-6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1A09B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C19H30O2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96C33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7057D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291.2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BB0B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AA714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6D7F8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674FD4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1265A1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75A625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0.9975</w:t>
            </w:r>
          </w:p>
        </w:tc>
      </w:tr>
      <w:tr w:rsidR="00864FA8" w:rsidRPr="00AC0CA4" w14:paraId="4090D98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F22AF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Androstenedione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0B59C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63-05-8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3250F3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C19H26O2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6A8CD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4EB8A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287.2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B1C4C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7BBF9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15A66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411ED6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ECCA8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C6F2FF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0.9923</w:t>
            </w:r>
          </w:p>
        </w:tc>
      </w:tr>
      <w:tr w:rsidR="00864FA8" w:rsidRPr="00AC0CA4" w14:paraId="35AF585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FF5B0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Testosterone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F8637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58-22-0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B0F04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C19H28O2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A3A02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E6F70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433C6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15B09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C8109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D5DBE0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04F7C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4741DF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2076B85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2DDBF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4-Pyridoxic acid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003AC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82-82-6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8044A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C8H9NO4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7B59D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D6D85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184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D9DDF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C814C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75195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FE9EC6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1EA0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E0AD4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2CE757C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589C5F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Reduced glutathione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17CFD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70-18-8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31FD19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C10H17N3O6S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B79C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Positive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CFE27F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D4F1B0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ECD74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B04B7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F12BD9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FF7C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053761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7206C95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21F69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Lactose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A177A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63-42-3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1B21E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C12H22O11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9510B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53BAF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DD10B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7BF59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2D182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A8AB2D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FCBF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C4584D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0.9951</w:t>
            </w:r>
          </w:p>
        </w:tc>
      </w:tr>
      <w:tr w:rsidR="00864FA8" w:rsidRPr="00AC0CA4" w14:paraId="12D945C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96795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D-Gluconic acid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5D7A4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133-42-6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CDD39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C6H12O7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E026D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E2B6A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29F7E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BC285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08C22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B15C77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D914C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A4061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0.9949</w:t>
            </w:r>
          </w:p>
        </w:tc>
      </w:tr>
      <w:tr w:rsidR="00864FA8" w:rsidRPr="00AC0CA4" w14:paraId="778F7C1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45609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3AFC9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107-35-7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9CE6C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C2H7NO3S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F3796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29A4F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4F6C6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A17AD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9761E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386845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A8EE5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70FE34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4E0D07F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698D2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Fructose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FD814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57-48-7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F98C1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C6H12O6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23513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9488E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F8552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8AA1E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16039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389497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4D4662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35E91D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0.9960</w:t>
            </w:r>
          </w:p>
        </w:tc>
      </w:tr>
      <w:tr w:rsidR="00864FA8" w:rsidRPr="00AC0CA4" w14:paraId="252C1C7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4F797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Ascorbic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97809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50-81-7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D1FF7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C6H8O6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E5A25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35139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174.9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E1854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86.8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675FF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7C5FC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1737FA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6F41C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E04B1F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0.9974</w:t>
            </w:r>
          </w:p>
        </w:tc>
      </w:tr>
      <w:tr w:rsidR="00864FA8" w:rsidRPr="00AC0CA4" w14:paraId="433DBB5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84D8D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Oxoacetic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22800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298-12-4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3973A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C2H2O3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BA5A4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A573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256B37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32FBB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945F8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C51A49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323F9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629F8E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0.9971</w:t>
            </w:r>
          </w:p>
        </w:tc>
      </w:tr>
      <w:tr w:rsidR="00864FA8" w:rsidRPr="00AC0CA4" w14:paraId="29E642B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248A5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Glucose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80CFE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50-99-7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57F6B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C6H12O6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44DAE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33E93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179.1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2BABC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0D6D95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D5C08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EC24E9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F4EBA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A6899E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0.9944</w:t>
            </w:r>
          </w:p>
        </w:tc>
      </w:tr>
      <w:tr w:rsidR="00864FA8" w:rsidRPr="00AC0CA4" w14:paraId="162038D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9B09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MOPS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3BA00D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1132-61-2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1C022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C7H15NO4S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2EE38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7EBB0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207.8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7E6BB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79.9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9AEAD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D49F6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9893E7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12E19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086957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0.9982</w:t>
            </w:r>
          </w:p>
        </w:tc>
      </w:tr>
      <w:tr w:rsidR="00864FA8" w:rsidRPr="00AC0CA4" w14:paraId="5D8643D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D3259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Xylitol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F947DA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87-99-0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EA522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C5H12O5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03694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F0CE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929928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AE685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8999E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867863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695C6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AF67F8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0.9974</w:t>
            </w:r>
          </w:p>
        </w:tc>
      </w:tr>
      <w:tr w:rsidR="00864FA8" w:rsidRPr="00AC0CA4" w14:paraId="099FE6B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2E570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Succinate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70BD1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150-90-3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B6452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C4H4Na2O4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2B982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1DB95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015E8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38524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E7962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0785D7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4A75F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416CC1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0.9977</w:t>
            </w:r>
          </w:p>
        </w:tc>
      </w:tr>
      <w:tr w:rsidR="00864FA8" w:rsidRPr="00AC0CA4" w14:paraId="5974905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662F7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DCMP </w:t>
            </w:r>
            <w:r w:rsidRPr="00AC0CA4">
              <w:rPr>
                <w:rFonts w:eastAsia="宋体" w:cs="Times New Roman"/>
                <w:sz w:val="15"/>
                <w:szCs w:val="15"/>
              </w:rPr>
              <w:t>钠盐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DB683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13085-50-2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DCEF6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C9H12N3Na2O7P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7C7BF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51984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F0ECA3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570EC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829593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550AF9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36CB2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C11945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0.9970</w:t>
            </w:r>
          </w:p>
        </w:tc>
      </w:tr>
      <w:tr w:rsidR="00864FA8" w:rsidRPr="00AC0CA4" w14:paraId="29C2A9C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7D339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Pyridoxal phosphate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D61C9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853645-22-4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B6B12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C8H10NO6P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5ACC3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FC6325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246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186D2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C57CB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F1D7D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955AF1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72A81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4B8347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0.9961</w:t>
            </w:r>
          </w:p>
        </w:tc>
      </w:tr>
      <w:tr w:rsidR="00864FA8" w:rsidRPr="00AC0CA4" w14:paraId="2839FC8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BF90A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Thymidine 5′-monophosphate (DTMP)disodium salt hydrate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C0609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33430-62-5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E9E9D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C10H13N2Na2O8P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60333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3CA90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321.1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1B439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9FC95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A0CB2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42F1CF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E7812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F59EF3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0.9969</w:t>
            </w:r>
          </w:p>
        </w:tc>
      </w:tr>
      <w:tr w:rsidR="00864FA8" w:rsidRPr="00AC0CA4" w14:paraId="4A158BB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39A673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Phosphoethanolamine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57699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1071-23-4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1E99C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C2H8NO4P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A3538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6CE76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140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9B5AB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984373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047FD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4CC1F4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5D9A1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91AF42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0.9996</w:t>
            </w:r>
          </w:p>
        </w:tc>
      </w:tr>
      <w:tr w:rsidR="00864FA8" w:rsidRPr="00AC0CA4" w14:paraId="0889A7C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79E5F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D-Glucosamine 6-phosphate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1C922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3616-42-0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C2C1B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C6H14NO8P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31587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C0B70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DF23D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1222B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6E928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9CC348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A07C1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686482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0.9982</w:t>
            </w:r>
          </w:p>
        </w:tc>
      </w:tr>
      <w:tr w:rsidR="00864FA8" w:rsidRPr="00AC0CA4" w14:paraId="568ECB5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3F640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DL-Glyceraldehyde 3-phosphate solution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926AB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591-59-3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B86A0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C3H7O6P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6D8C3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4C71A3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5463B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258FC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AE8DF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2E48CA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4F4A3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83363F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0.9957</w:t>
            </w:r>
          </w:p>
        </w:tc>
      </w:tr>
      <w:tr w:rsidR="00864FA8" w:rsidRPr="00AC0CA4" w14:paraId="3761F77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F1C26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Urate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6025C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69-93-2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3B4E9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C5H4N4O3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E6F1D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7CBD2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15E17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1B895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1593B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73D917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0034C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9AC706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0.9937</w:t>
            </w:r>
          </w:p>
        </w:tc>
      </w:tr>
      <w:tr w:rsidR="00864FA8" w:rsidRPr="00AC0CA4" w14:paraId="38626BD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46053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Pyruvate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E7D72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127-17-3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DA6A9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C3H4O3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DCFD69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967F4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421CBC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F92E5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18AEE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9FE52F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CC1DA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3F1A56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0.9948</w:t>
            </w:r>
          </w:p>
        </w:tc>
      </w:tr>
      <w:tr w:rsidR="00864FA8" w:rsidRPr="00AC0CA4" w14:paraId="7B5F491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2CF8B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α-Keto-glutarate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F3873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328-50-7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3C3D0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C5H6O5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A19AE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65B54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8D36F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25C5F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CCF12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F15752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53C10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C64A01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0.9900</w:t>
            </w:r>
          </w:p>
        </w:tc>
      </w:tr>
      <w:tr w:rsidR="00864FA8" w:rsidRPr="00AC0CA4" w14:paraId="520233C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1838E9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Thymine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F01CF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65-71-4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393BE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C5H6N2O2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5EFB1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76FAF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2B182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EFAF3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C4A72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F27624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4F163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B832A7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66CDB6F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98984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Fumarate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BA1A5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110-17-8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3475A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C4H4O4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35EC6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5FAE0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48676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56F1D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2DD733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49A8AD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7CDC7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C593ED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0ED5811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CF221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L-Gulono-1,4-lactone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FEE27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1128-23-0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E5B7C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C6H10O6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6B5AF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2C76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BCA78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17D66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2E31E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0FD3F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0425A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C85A9F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6216A2E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FC6BA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Xanthine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5F299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69-89-6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703AC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C5H4N4O2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30D33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75BD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151.1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BF5CD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FD3A4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5017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C968FA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7113C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B3A994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0.9957</w:t>
            </w:r>
          </w:p>
        </w:tc>
      </w:tr>
      <w:tr w:rsidR="00864FA8" w:rsidRPr="00AC0CA4" w14:paraId="25DD4EE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974C3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Biotin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F770D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58-85-5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53E0A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C10H16N2O3S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82357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EEB7F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B8653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B488E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989C7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5C394D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B30BB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7835EE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3C85131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6283B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Benzoate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07C79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65-85-0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2567F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C7H6O2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B6EF4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AA250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120.9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FF4945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77.1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4EB4A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1A2B1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990EE8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81B56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BC9EC8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0.9936</w:t>
            </w:r>
          </w:p>
        </w:tc>
      </w:tr>
      <w:tr w:rsidR="00864FA8" w:rsidRPr="00AC0CA4" w14:paraId="081AB3C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83993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Mevalonate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3E5EA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150-97-0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65071C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C6H12O4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72A9C1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8B2F7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147.1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4C5E9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7975F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53562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C05D4F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6C7BA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743337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0.9965</w:t>
            </w:r>
          </w:p>
        </w:tc>
      </w:tr>
      <w:tr w:rsidR="00864FA8" w:rsidRPr="00AC0CA4" w14:paraId="2114B53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37089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Orotate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F4C5F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65-86-1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FFA0E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C5H4N2O4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6FF5E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DDBC8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B153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4CC09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29E86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6A5688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2A783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F60D69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0.9975</w:t>
            </w:r>
          </w:p>
        </w:tc>
      </w:tr>
      <w:tr w:rsidR="00864FA8" w:rsidRPr="00AC0CA4" w14:paraId="00163E9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27819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N-acetyl-L-glutamate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46F8C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1188-37-0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66E93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C7H11NO5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B12C1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9937C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A2EE2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3B64A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345FC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F04C10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46DF4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948920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45774D6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06B842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2-Oxoglutarate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7BA154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328-50-7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8CF1A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C5H6O5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C2A86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66E62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3CA98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E4FE4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A0504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D89ED0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F55FE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1181F5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0F3DF2D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CE171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L-(-)-Malic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FDBDD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97-67-6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0C95F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C4H6O5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85457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6BB03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F78FC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F8262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814FF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8A6578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079B4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81380B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0.9923</w:t>
            </w:r>
          </w:p>
        </w:tc>
      </w:tr>
      <w:tr w:rsidR="00864FA8" w:rsidRPr="00AC0CA4" w14:paraId="61DEE83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6997C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Phenylacetylglycine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94F80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500-98-1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9FA43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C10H11NO3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101EE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23405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0BDE2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F93FC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B4BC1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455B6F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75A4E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E7B790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55F2980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F7E9A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L-Cysteic acid monohydrate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6F2A1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23537-25-9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387AF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C3H9NO6S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2D254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9F846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168.1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4AF5E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6D9BC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A2D1D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FD9475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D9219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8DD1EC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37350E1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6C009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OH-Phenylpyruvate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04AD0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156-39-8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1343A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C9H8O4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BA461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C2A8A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179.2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71CBFA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4F165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BCAE9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26A7E8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A84B8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0B1FC9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0.9941</w:t>
            </w:r>
          </w:p>
        </w:tc>
      </w:tr>
      <w:tr w:rsidR="00864FA8" w:rsidRPr="00AC0CA4" w14:paraId="21CCCF6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96985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D-glucose 6-phosphate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03D26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56-73-5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4F3A5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C6H13O9P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22C82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08587F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258.8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DBCAE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96.8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A810F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444A4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868A45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1745F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88C84B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0.9992</w:t>
            </w:r>
          </w:p>
        </w:tc>
      </w:tr>
      <w:tr w:rsidR="00864FA8" w:rsidRPr="00AC0CA4" w14:paraId="6232B34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93E6C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3',5'-Cyclic AMP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AC603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60-92-4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987E2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C10H12N5O6P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D1112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2F002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328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9BE1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134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323198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496A2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1E17EA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2C54E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66F984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0.9964</w:t>
            </w:r>
          </w:p>
        </w:tc>
      </w:tr>
      <w:tr w:rsidR="00864FA8" w:rsidRPr="00AC0CA4" w14:paraId="37B0CF7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E141A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N-Acetylneuraminate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45363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131-48-6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E13D2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C11H19NO9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981B4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FED08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308.2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36E6C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E3901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-70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C0798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A6C7DF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F29AC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CB9319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0A2CDD07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513DF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NADH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65EC3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58-68-4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C7F61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C21H29N7O14P2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DCBDD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1029F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663.2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CA7A0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5C33F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E654F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F997B9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E27C2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653DC0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228B6FC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627F8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Folate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687B22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59-30-3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ECACE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C19H19N7O6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55545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35385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440.1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63C76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89CA8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D07BF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D4FD2B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A5486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7BFC23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0.9979</w:t>
            </w:r>
          </w:p>
        </w:tc>
      </w:tr>
      <w:tr w:rsidR="00864FA8" w:rsidRPr="00AC0CA4" w14:paraId="1BCB679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A4B37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Sucrose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2AC44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57-50-1 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5DC1D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 C12H22O11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85CBC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8A94D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20A0F2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6F321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862CED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1A6E7C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B1587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3EB7A9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2797B27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5512F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D-Fructose 6-phosphate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685AA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643-13-0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0EFDE3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C6H13O9P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D2BF9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B1B45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03D9A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654AA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91EC5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C99EB2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7DE39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342DFF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0.9970</w:t>
            </w:r>
          </w:p>
        </w:tc>
      </w:tr>
      <w:tr w:rsidR="00864FA8" w:rsidRPr="00AC0CA4" w14:paraId="09F05C3E" w14:textId="77777777" w:rsidTr="009C716E">
        <w:trPr>
          <w:trHeight w:val="315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A588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L-Lactic Acid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67141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79-33-4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1E136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C3H6O3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7F0DF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ECAED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9FF67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62F145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72B33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F71168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079F4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1B28DA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0.9990</w:t>
            </w:r>
          </w:p>
        </w:tc>
      </w:tr>
      <w:tr w:rsidR="00864FA8" w:rsidRPr="00AC0CA4" w14:paraId="61F2199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50F689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Xanthosine Dihydrate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B2BB6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146-80-5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6F6EAF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C10H12N4O6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9A059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79FDCC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283.1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AE4FFB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E3369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552C3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33487E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14EE3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8596A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0.9993</w:t>
            </w:r>
          </w:p>
        </w:tc>
      </w:tr>
      <w:tr w:rsidR="00864FA8" w:rsidRPr="00AC0CA4" w14:paraId="5D403CF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FCD0FF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Lipoate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8EA93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1200-22-2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A39EE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C8H14O2S2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B7D753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70684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01F24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170.8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5CCB9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-60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9E451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712194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C5F9C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B036B8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0.9951</w:t>
            </w:r>
          </w:p>
        </w:tc>
      </w:tr>
      <w:tr w:rsidR="00864FA8" w:rsidRPr="00AC0CA4" w14:paraId="338D24F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47052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UDP-glucose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41834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133-89-1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F97D0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C15H24N2O17P2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E15C4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41FBE9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0E040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60F13A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B71AD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308E5B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760E8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BBBED5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2DA7E21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8D08D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D-Glucose 1-phosphate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3C2B33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59-56-3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5F62B7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C6H13O9P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927686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7DCC6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BC862F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188802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CA958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7BE658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E4A23E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D50BE7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0.9989</w:t>
            </w:r>
          </w:p>
        </w:tc>
      </w:tr>
      <w:tr w:rsidR="00864FA8" w:rsidRPr="00AC0CA4" w14:paraId="5385E02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C99D77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D-Ribose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4EC9A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50-69-1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3E81E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C5H10O5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AF2FD2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6E6E1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26373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C5F8C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78A451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2CD783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F8899F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6883C8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0.9917</w:t>
            </w:r>
          </w:p>
        </w:tc>
      </w:tr>
      <w:tr w:rsidR="00864FA8" w:rsidRPr="00AC0CA4" w14:paraId="421EEA7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1F60A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Maleate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70ADA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110-16-7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67CD9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C4H4O4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EAA97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170B8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115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C6D0D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71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E9E2B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4F38B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E2FDE5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D71C6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0D3A2F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34B1E32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716AF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N-Acetyl-Asp-Glu(N-Acetylaspartate)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C5E59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3106-85-2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AA666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C11H16N2O8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CB652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975AC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303.2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25898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BEA8FC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09B35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D69691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FF100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BB89ED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51EC6DF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76391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1-Methyluric acid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1CEE9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708-79-2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9CE70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C6H6N4O3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FC3CE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5D3AB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181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2474AC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138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AFC30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7EFA9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0384DA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B08B4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810A73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0.9941</w:t>
            </w:r>
          </w:p>
        </w:tc>
      </w:tr>
      <w:tr w:rsidR="00864FA8" w:rsidRPr="00AC0CA4" w14:paraId="3B02BDF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6431C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IMP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7AC4C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352195-40-5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7EDA8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C10H13N4O8P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37538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310E1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347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9AC5F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4E47A5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C3541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21AED4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E0E77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C0AF26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0.9953</w:t>
            </w:r>
          </w:p>
        </w:tc>
      </w:tr>
      <w:tr w:rsidR="00864FA8" w:rsidRPr="00AC0CA4" w14:paraId="6DCC955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33DED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D-Erythrose 4-phosphate 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9C4295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585-18-2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571B3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C4H9O7P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5F4ED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304BA4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10307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97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C4710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-55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5D503C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A35FFE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4A685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353B82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0.9981</w:t>
            </w:r>
          </w:p>
        </w:tc>
      </w:tr>
      <w:tr w:rsidR="00864FA8" w:rsidRPr="00AC0CA4" w14:paraId="6C443B1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C894D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Dihydrofolate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1A5C97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4033-27-6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D367F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C19H21N7O6  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ED5DB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D4CA6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442.1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0A5B6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176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40634A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C1D35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794D35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37C0D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914C13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0.9982</w:t>
            </w:r>
          </w:p>
        </w:tc>
      </w:tr>
      <w:tr w:rsidR="00864FA8" w:rsidRPr="00AC0CA4" w14:paraId="2D4AD07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09B7D0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ESTRIOL E3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8176A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50-27-1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553FF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 H24 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28755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CDB4C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287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413C5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143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5809C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-190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020960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-70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CCF26F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216A2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95998E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0.9983</w:t>
            </w:r>
          </w:p>
        </w:tc>
      </w:tr>
      <w:tr w:rsidR="00864FA8" w:rsidRPr="00AC0CA4" w14:paraId="5521099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A2C78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17-hydroxypregnenolone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71924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387-79-1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A879E2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H32 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FCAD2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52F94E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331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414206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287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CEF473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28BD3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944BE1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D3D1F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CFB70B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0.9986</w:t>
            </w:r>
          </w:p>
        </w:tc>
      </w:tr>
      <w:tr w:rsidR="00864FA8" w:rsidRPr="00AC0CA4" w14:paraId="73648F3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F7A5E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ESTRONE E1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4840F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53-16-7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9508E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 H22 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26697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4D0448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269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74E2B0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379F27C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-180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FC580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-48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6D49B0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54CBF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C5D53C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0.9957</w:t>
            </w:r>
          </w:p>
        </w:tc>
      </w:tr>
      <w:tr w:rsidR="00864FA8" w:rsidRPr="00AC0CA4" w14:paraId="207707F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3D68C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Pregnenolone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8D5A6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145-13-1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75348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C21 H32 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108DB8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BD9CC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315.2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1D889A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282.2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1C9A49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-230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60498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9522DB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0B084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EC96D6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7799C0F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178AE9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UMP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DCEFB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3387-36-8  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89ACC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C9H13N2O9P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5B2BF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55D5A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323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69544E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79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624FDF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noWrap/>
            <w:vAlign w:val="center"/>
            <w:hideMark/>
          </w:tcPr>
          <w:p w14:paraId="2D3044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-80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FB6C20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13EA0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A8CD37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0.9973</w:t>
            </w:r>
          </w:p>
        </w:tc>
      </w:tr>
      <w:tr w:rsidR="00864FA8" w:rsidRPr="00AC0CA4" w14:paraId="6D1EB1A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08DA9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12:0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5B2AD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143-07-7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2A5EB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C12H24O2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23BBED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9151F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A6103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199.2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6DAF7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944C7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A282C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B80B7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4174E2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0.9948</w:t>
            </w:r>
          </w:p>
        </w:tc>
      </w:tr>
      <w:tr w:rsidR="00864FA8" w:rsidRPr="00AC0CA4" w14:paraId="5911E4A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D91E19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14:0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088C9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544-63-8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A95FE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C14H28O2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74F25A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264EB3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49F50C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EEBA3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0E9C6C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37C420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0FE9A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26EA08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0.9940</w:t>
            </w:r>
          </w:p>
        </w:tc>
      </w:tr>
      <w:tr w:rsidR="00864FA8" w:rsidRPr="00AC0CA4" w14:paraId="00AE05A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E7E24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FA 16:4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8464F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29259-52-7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C70CF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C16H24O2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EDD10D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1DD04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70E9C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69859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DABE8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70201B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3086CE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547705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0.9983</w:t>
            </w:r>
          </w:p>
        </w:tc>
      </w:tr>
      <w:tr w:rsidR="00864FA8" w:rsidRPr="00AC0CA4" w14:paraId="544F37E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F1B08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16:1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B34DC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373-49-9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605AD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C16H30O2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2D7E7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FCE89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253.2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1799B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253.2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156B1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5E005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50ECB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19697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936545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0.9981</w:t>
            </w:r>
          </w:p>
        </w:tc>
      </w:tr>
      <w:tr w:rsidR="00864FA8" w:rsidRPr="00AC0CA4" w14:paraId="0D53921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E202A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16:0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303AB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57-10-3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ECBE5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C16H32O2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F1CF5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4F6F1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255.2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08E40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255.2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C44DF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933879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8E55A1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1BDDA9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B78334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0.9930</w:t>
            </w:r>
          </w:p>
        </w:tc>
      </w:tr>
      <w:tr w:rsidR="00864FA8" w:rsidRPr="00AC0CA4" w14:paraId="2C52DB2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A1772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17:1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08757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29743-97-3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32ADCB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C17H32O2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E62F1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4E19B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E0B2F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E2F91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1DC7D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2D4339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1CCE2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C24D6D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0.9912</w:t>
            </w:r>
          </w:p>
        </w:tc>
      </w:tr>
      <w:tr w:rsidR="00864FA8" w:rsidRPr="00AC0CA4" w14:paraId="2AF1CAB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AF754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17:0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33267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506-12-7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FB3C3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C17H34O2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E6509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536B3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E9AAD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269.2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EF595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E62A4B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955569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9E7F0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20E557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0.9998</w:t>
            </w:r>
          </w:p>
        </w:tc>
      </w:tr>
      <w:tr w:rsidR="00864FA8" w:rsidRPr="00AC0CA4" w14:paraId="008F2DD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8FB8F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18:4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05AD952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20290-75-9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F3F3E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C18H28O2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4D85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noWrap/>
            <w:vAlign w:val="center"/>
            <w:hideMark/>
          </w:tcPr>
          <w:p w14:paraId="010FE0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275.2 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916F8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275.2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151F3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009D0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39A5D8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40296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24AF46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0.9907</w:t>
            </w:r>
          </w:p>
        </w:tc>
      </w:tr>
      <w:tr w:rsidR="00864FA8" w:rsidRPr="00AC0CA4" w14:paraId="39826C8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FDE9F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18:3-α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A8D1D7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463-40-1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2AF88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C18H30O2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307FBC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4526A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8D5BB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A74409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8DE231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CF5F5F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2E9C3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D0A26E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0.9956</w:t>
            </w:r>
          </w:p>
        </w:tc>
      </w:tr>
      <w:tr w:rsidR="00864FA8" w:rsidRPr="00AC0CA4" w14:paraId="19D0254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B8ACC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18:3-γ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6C36B2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506-26-3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1F2EC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C18H30O2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F6A6D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0F537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A66E2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804DC7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D89E2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DD2511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87DE0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02440A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0.9945</w:t>
            </w:r>
          </w:p>
        </w:tc>
      </w:tr>
      <w:tr w:rsidR="00864FA8" w:rsidRPr="00AC0CA4" w14:paraId="5549FF1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132BE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18:2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72C4218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60-33-3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947F6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C18H32O2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BF52A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ED313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2B078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279.2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71C631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712ED6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C2B811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C03E0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BCBD22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0.9989</w:t>
            </w:r>
          </w:p>
        </w:tc>
      </w:tr>
      <w:tr w:rsidR="00864FA8" w:rsidRPr="00AC0CA4" w14:paraId="2DFA325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2CB851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18:1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24BDD9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112-80-1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25F8F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C18H34O2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72258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BA872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281.2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82B0A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281.2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64929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FC6BF6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6A9512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89ACE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6008BA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0.9912</w:t>
            </w:r>
          </w:p>
        </w:tc>
      </w:tr>
      <w:tr w:rsidR="00864FA8" w:rsidRPr="00AC0CA4" w14:paraId="49A717E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2697D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18:0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40F17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57-11-4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213BF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C18H36O2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A940A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C5313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283.2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A21FF3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283.2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5487F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943C2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79904C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45990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B01A86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0.9934</w:t>
            </w:r>
          </w:p>
        </w:tc>
      </w:tr>
      <w:tr w:rsidR="00864FA8" w:rsidRPr="00AC0CA4" w14:paraId="02DEF75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A4C6B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20:5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50D09FD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10417-94-4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E90EB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8A472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7D480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301.2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E4830E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301.2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288BC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2BDD9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84950F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FB37E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3F5AC4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0.9923</w:t>
            </w:r>
          </w:p>
        </w:tc>
      </w:tr>
      <w:tr w:rsidR="00864FA8" w:rsidRPr="00AC0CA4" w14:paraId="209E9BA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EC271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20:4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48A547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506-32-1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9D70C7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A06ADD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D46EA5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303.2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497F2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303.2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43FFB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59ADB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0F1157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BD10C7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DD8C8D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42955FB2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FC5450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20:3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DF714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1783-84-2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ADC90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A924E8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9DC6E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305.2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879F2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305.2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95180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6AE9F5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4232BB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450C8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A38DD7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746A274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78509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20:2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45C4ABC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135498-07-6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4FF6C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C20H36O2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5ED92B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622494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C61F7B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56825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76FD4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8261B2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8ECCF3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FD6F46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0.9932</w:t>
            </w:r>
          </w:p>
        </w:tc>
      </w:tr>
      <w:tr w:rsidR="00864FA8" w:rsidRPr="00AC0CA4" w14:paraId="0CA9F6D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77264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20:1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6A829C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62322-84-3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FBAFF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C20H38O2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3F99CC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A00BB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933D5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309.2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4A166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ED482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991B09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3060F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C04512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0.9954</w:t>
            </w:r>
          </w:p>
        </w:tc>
      </w:tr>
      <w:tr w:rsidR="00864FA8" w:rsidRPr="00AC0CA4" w14:paraId="0C801C8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F6FA6B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FA 20:0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95BAA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506-30-9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C977A0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C20H40O2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A315F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32675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311.2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585AC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311.2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4451F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ACED3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B9C1DC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F2EDA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388A71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0.9962</w:t>
            </w:r>
          </w:p>
        </w:tc>
      </w:tr>
      <w:tr w:rsidR="00864FA8" w:rsidRPr="00AC0CA4" w14:paraId="072338A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9D3B0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927EF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6217-54-5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C0BA9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C22H32O2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6EDE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64CB9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86268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25F445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BCD1F4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-30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735118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9EE26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0577B55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0.9981</w:t>
            </w:r>
          </w:p>
        </w:tc>
      </w:tr>
      <w:tr w:rsidR="00864FA8" w:rsidRPr="00AC0CA4" w14:paraId="1D592C3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D424C0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22:5- n3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36B29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24880-45-3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11ED4F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C22H34O2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6DDBF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40B90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AB40C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854DC1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A8D591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BA0B52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F5290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D7F728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0.9916</w:t>
            </w:r>
          </w:p>
        </w:tc>
      </w:tr>
      <w:tr w:rsidR="00864FA8" w:rsidRPr="00AC0CA4" w14:paraId="607F13F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02E4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22:5- n6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701C8E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25182-74-5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A85B65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C22H34O2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6B1EE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31DEA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DBF6B3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329.2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38134D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ED5BC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8BBDF3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A6F85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364E3A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0.9930</w:t>
            </w:r>
          </w:p>
        </w:tc>
      </w:tr>
      <w:tr w:rsidR="00864FA8" w:rsidRPr="00AC0CA4" w14:paraId="48C75D8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62D42A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16286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>
              <w:rPr>
                <w:rFonts w:eastAsia="宋体" w:cs="Times New Roman" w:hint="eastAsia"/>
                <w:sz w:val="15"/>
                <w:szCs w:val="15"/>
              </w:rPr>
              <w:t>-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BE06F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C22H36O2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C12E2D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B95BE0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331.2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A8F86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331.2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F4E4E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A2D12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E36EEA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C6F697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92EF05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0.9985</w:t>
            </w:r>
          </w:p>
        </w:tc>
      </w:tr>
      <w:tr w:rsidR="00864FA8" w:rsidRPr="00AC0CA4" w14:paraId="7F367063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35CAE2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22:3-iso1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59311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28845-86-5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609855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C22H38O2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64E14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C7D280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333.2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874E7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333.2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7D400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B2BF5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06C556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714BF9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205AFD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423C15E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6827E2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72E5F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17735-98-7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90461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C22H40O2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16EC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285205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335.2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835C7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335.2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23FC1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3020D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0BDAAD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750A2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B86176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0.9970</w:t>
            </w:r>
          </w:p>
        </w:tc>
      </w:tr>
      <w:tr w:rsidR="00864FA8" w:rsidRPr="00AC0CA4" w14:paraId="39759A3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620BF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15A567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112-86-7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1B2BFA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C22H42O2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16E857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803F7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337.2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B35B2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337.2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60A10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B3289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CD93E9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543FB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C1EECF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0.9932</w:t>
            </w:r>
          </w:p>
        </w:tc>
      </w:tr>
      <w:tr w:rsidR="00864FA8" w:rsidRPr="00AC0CA4" w14:paraId="61CC5B4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FAB26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FA 22:0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3F2A38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112-85-6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E781D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C22H44O2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10DBEF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76387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339.2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04309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339.2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6C897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866233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162B18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24258A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64EA2E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0.9940</w:t>
            </w:r>
          </w:p>
        </w:tc>
      </w:tr>
      <w:tr w:rsidR="00864FA8" w:rsidRPr="00AC0CA4" w14:paraId="7A04FB9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7D660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Dehydrolithocholic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64980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1553-56-6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CCC2E2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C24H38O3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012F40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2282E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373.3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A9341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373.3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E4743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EFB07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F54FB0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A3024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3EB6EC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0.9995</w:t>
            </w:r>
          </w:p>
        </w:tc>
      </w:tr>
      <w:tr w:rsidR="00864FA8" w:rsidRPr="00AC0CA4" w14:paraId="2F3BFA7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C33C3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8E070B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434-13-9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55063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0197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00D59A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B35BD9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7B6A30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499B3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783C75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58411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6B0947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0.9986</w:t>
            </w:r>
          </w:p>
        </w:tc>
      </w:tr>
      <w:tr w:rsidR="00864FA8" w:rsidRPr="00AC0CA4" w14:paraId="20709DE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B035B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Alloisolithocholic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AD73C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2276-93-9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E2724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EB006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1EEED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6154C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A1BEF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CC0B64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81DB06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604A3B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B08ECC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0.9965</w:t>
            </w:r>
          </w:p>
        </w:tc>
      </w:tr>
      <w:tr w:rsidR="00864FA8" w:rsidRPr="00AC0CA4" w14:paraId="6E257AD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B6795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Isolithocholic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FD546E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1534-35-6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40F2F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5A75BA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74B28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7F26F4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375.3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AA345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4AAD8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94C6D3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406C6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2E7B55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09B9FA1F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EE569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Nordeoxycholic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1FD3D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53608-86-9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B32B5D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C23H38O4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375C25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7ADF6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377.3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7C608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377.3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346A8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8C14B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A88296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4A98FF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804C30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0.9978</w:t>
            </w:r>
          </w:p>
        </w:tc>
      </w:tr>
      <w:tr w:rsidR="00864FA8" w:rsidRPr="00AC0CA4" w14:paraId="29BC766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EBD3B4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5α-cholanic acid-3,6-dione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C98A9B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6929-22-2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7B50E1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 H36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7EAF6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BF5EA4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387.3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429E81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387.3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6B9473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CEEF8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6C6046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5A4705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076699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0.9958</w:t>
            </w:r>
          </w:p>
        </w:tc>
      </w:tr>
      <w:tr w:rsidR="00864FA8" w:rsidRPr="00AC0CA4" w14:paraId="57CF404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E1642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3,7-Diketocholanic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7020B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 xml:space="preserve">859-97-2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47F458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 H36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19A14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F1E780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387.3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EEFDBB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387.3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2CDE6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002859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BCBA02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DCC28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C39932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0.9973</w:t>
            </w:r>
          </w:p>
        </w:tc>
      </w:tr>
      <w:tr w:rsidR="00864FA8" w:rsidRPr="00AC0CA4" w14:paraId="27627979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4E16FA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Apocholic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784682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641-81-6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D9C72E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C24H38O4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5F05CB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12086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7E16A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DBACC5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23E6C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FD9ADA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7CE7F21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93EC04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0.9950</w:t>
            </w:r>
          </w:p>
        </w:tc>
      </w:tr>
      <w:tr w:rsidR="00864FA8" w:rsidRPr="00AC0CA4" w14:paraId="2A0767E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7DAD4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5α-cholanic acid-3α-ol-6-one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107A54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10573-17-8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D5DCCE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 H38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28B52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5D882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E196C7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063716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202DB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2A50DF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1159E8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56EE30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0.9946</w:t>
            </w:r>
          </w:p>
        </w:tc>
      </w:tr>
      <w:tr w:rsidR="00864FA8" w:rsidRPr="00AC0CA4" w14:paraId="6D4836D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92A71F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7-Ketolithocholic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C62270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4651-67-6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C7F46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 H38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9B9CC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7F378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27586E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1C55B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B6497A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D1A7B2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F30AF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5F96FF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0.9981</w:t>
            </w:r>
          </w:p>
        </w:tc>
      </w:tr>
      <w:tr w:rsidR="00864FA8" w:rsidRPr="00AC0CA4" w14:paraId="09C859E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66C71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12-Ketolithocholic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954D40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5130-29-0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655EA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 H38 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9121CE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6EC5D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4C07B3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389.3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743D9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0F5382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A789C7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01863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2B08AC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0.9973</w:t>
            </w:r>
          </w:p>
        </w:tc>
      </w:tr>
      <w:tr w:rsidR="00864FA8" w:rsidRPr="00AC0CA4" w14:paraId="0625B50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62E76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Isodeoxycholic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F7B1B9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566-17-6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0DF2F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D3C760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38983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D902A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ECD849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D63C7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7E4B51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C053AC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FACE04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0.9950</w:t>
            </w:r>
          </w:p>
        </w:tc>
      </w:tr>
      <w:tr w:rsidR="00864FA8" w:rsidRPr="00AC0CA4" w14:paraId="0EA6BC3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F9F8D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70C5E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83-44-3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09AD6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F2C1F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CD7F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8B449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7665B9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CD5941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89E17B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4014CA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2-1000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0E790B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73D4E474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D8EF1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Ursodeoxycholic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FE4058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128-13-2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9B53CF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8F00A7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BCF8A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3F854A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8D37CF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46E708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BDF4EC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0DEAF9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A0318A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0.9950</w:t>
            </w:r>
          </w:p>
        </w:tc>
      </w:tr>
      <w:tr w:rsidR="00864FA8" w:rsidRPr="00AC0CA4" w14:paraId="5B8BFA2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94D1BA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Hyodeoxycholic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E2B4D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83-49-8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E52CE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9D2ED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BDBE56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DFBB1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391.3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BC7E2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E53122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3EC4EA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B92AA3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4982339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0.9971</w:t>
            </w:r>
          </w:p>
        </w:tc>
      </w:tr>
      <w:tr w:rsidR="00864FA8" w:rsidRPr="00AC0CA4" w14:paraId="494DD78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40795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Dehydrocholic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1F40E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81-23-2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ADF6AE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C24H34O5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14E9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54BB5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401.3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478B40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401.3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59F603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E39DD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CF8AC0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0AEB6A8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462471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0.9984</w:t>
            </w:r>
          </w:p>
        </w:tc>
      </w:tr>
      <w:tr w:rsidR="00864FA8" w:rsidRPr="00AC0CA4" w14:paraId="0AD29E2A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A5158C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Dioxolithocholic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DC7161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517-33-9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9A6733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C24H36O5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19F44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621FFD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403.3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15FE8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403.3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77459D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5A88AB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DDE777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A9989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F368D2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0.9985</w:t>
            </w:r>
          </w:p>
        </w:tc>
      </w:tr>
      <w:tr w:rsidR="00864FA8" w:rsidRPr="00AC0CA4" w14:paraId="63B1B31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D0A68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6,7-Diketolithocholic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34B8C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>
              <w:rPr>
                <w:rFonts w:eastAsia="宋体" w:cs="Times New Roman" w:hint="eastAsia"/>
                <w:sz w:val="15"/>
                <w:szCs w:val="15"/>
              </w:rPr>
              <w:t>-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447777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C24H36O5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4BE7C9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BEE3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403.3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81D4CC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403.3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71625B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7B1874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0A0095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693E25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125F0E3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0.9954</w:t>
            </w:r>
          </w:p>
        </w:tc>
      </w:tr>
      <w:tr w:rsidR="00864FA8" w:rsidRPr="00AC0CA4" w14:paraId="10434E9D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3315C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12-Ketochenodeoxycholic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7C56C4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2458-08-4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BD689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C24H38O5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062DA9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B688AF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405.3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4A874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405.3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D8B6B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-260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8B4AF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6CA55F8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B50F1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5B5CC01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0.9965</w:t>
            </w:r>
          </w:p>
        </w:tc>
      </w:tr>
      <w:tr w:rsidR="00864FA8" w:rsidRPr="00AC0CA4" w14:paraId="6A07302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012B9F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18CE9A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81-25-4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5ECA1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C24H40O5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1EC79C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809B6D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407.3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7B8B7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407.3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46B4E5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3A998C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C55F79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907F64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180ECB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36CCCDA6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0CE4C8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Glycoursocholanic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55B08D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>
              <w:rPr>
                <w:rFonts w:eastAsia="宋体" w:cs="Times New Roman" w:hint="eastAsia"/>
                <w:sz w:val="15"/>
                <w:szCs w:val="15"/>
              </w:rPr>
              <w:t>-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06F47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C26H43NO3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827E3F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D610E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416.3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F6550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416.3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CCA82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FFC038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21FDB8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B36D96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20-500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23F708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0.9970</w:t>
            </w:r>
          </w:p>
        </w:tc>
      </w:tr>
      <w:tr w:rsidR="00864FA8" w:rsidRPr="00AC0CA4" w14:paraId="4E47010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9FA34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Glycodeoxycholic acid</w:t>
            </w:r>
          </w:p>
        </w:tc>
        <w:tc>
          <w:tcPr>
            <w:tcW w:w="558" w:type="pct"/>
            <w:shd w:val="clear" w:color="auto" w:fill="auto"/>
            <w:noWrap/>
            <w:vAlign w:val="bottom"/>
            <w:hideMark/>
          </w:tcPr>
          <w:p w14:paraId="3EC26187" w14:textId="77777777" w:rsidR="00864FA8" w:rsidRPr="00AC0CA4" w:rsidRDefault="00864FA8" w:rsidP="009C716E">
            <w:pPr>
              <w:rPr>
                <w:rFonts w:eastAsia="宋体" w:cs="Times New Roman"/>
                <w:color w:val="212121"/>
                <w:sz w:val="15"/>
                <w:szCs w:val="15"/>
              </w:rPr>
            </w:pPr>
            <w:r w:rsidRPr="00AC0CA4">
              <w:rPr>
                <w:rFonts w:eastAsia="宋体" w:cs="Times New Roman"/>
                <w:color w:val="212121"/>
                <w:sz w:val="15"/>
                <w:szCs w:val="15"/>
              </w:rPr>
              <w:t>360-65-6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2244BB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57A676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3DCC64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7AFB46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7AA819F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DF84CE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9AB1AA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42A3F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3C95823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0.9963</w:t>
            </w:r>
          </w:p>
        </w:tc>
      </w:tr>
      <w:tr w:rsidR="00864FA8" w:rsidRPr="00AC0CA4" w14:paraId="27037EE5" w14:textId="77777777" w:rsidTr="009C716E">
        <w:trPr>
          <w:trHeight w:val="345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4FFE40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Glycoursodeoxycholic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7DBC3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64480-66-6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4D4A46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CB3CF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92276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A35A63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73667D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D3A97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BD1B3C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6EBBE2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CEBA41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1CCD92EC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4C27DE0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lastRenderedPageBreak/>
              <w:t>Glycochenodeoxycholic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07C72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640-79-9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13EA3E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B239D4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0549E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951972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0A216A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3F0AD89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E2419C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0.1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69FEE4D3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29D6F8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0.9959</w:t>
            </w:r>
          </w:p>
        </w:tc>
      </w:tr>
      <w:tr w:rsidR="00864FA8" w:rsidRPr="00AC0CA4" w14:paraId="2AFAB13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58A36C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Glycohyodeoxycholic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26488B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13042-33-6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5DD00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A573E5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FFFB77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2D657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448.3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89A19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AD37E0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E97C9A2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01F311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37AAB55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0.9970</w:t>
            </w:r>
          </w:p>
        </w:tc>
      </w:tr>
      <w:tr w:rsidR="00864FA8" w:rsidRPr="00AC0CA4" w14:paraId="1BDF3161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6E6DDEE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Glycodehydrocholic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80C2B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>
              <w:rPr>
                <w:rFonts w:eastAsia="宋体" w:cs="Times New Roman" w:hint="eastAsia"/>
                <w:sz w:val="15"/>
                <w:szCs w:val="15"/>
              </w:rPr>
              <w:t>-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E58FB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C26H37NO6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2C77DE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A34FA2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458.3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D6C923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458.3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93213B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12BDF5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B24412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28E5787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64B8FFB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1CC2EA80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5C761B9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Glycocholic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A0E84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475-31-0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9F4246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C26H43NO6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62644A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523EF4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464.3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E9FCE10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464.3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3B1100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AC0E30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4D2D23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0.05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6D6A0A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0.5-2000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2DE147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0.9966</w:t>
            </w:r>
          </w:p>
        </w:tc>
      </w:tr>
      <w:tr w:rsidR="00864FA8" w:rsidRPr="00AC0CA4" w14:paraId="43661AEB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7CAAF3D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Taurolithocholic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55A3B1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>
              <w:rPr>
                <w:rFonts w:eastAsia="宋体" w:cs="Times New Roman" w:hint="eastAsia"/>
                <w:sz w:val="15"/>
                <w:szCs w:val="15"/>
              </w:rPr>
              <w:t>-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199475B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C26H45NO5S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05346C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5CEF62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482.5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FC69A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2112A03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298ACA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-110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625551F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313F4BC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644B9A2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0.9968</w:t>
            </w:r>
          </w:p>
        </w:tc>
      </w:tr>
      <w:tr w:rsidR="00864FA8" w:rsidRPr="00AC0CA4" w14:paraId="38332E68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3F238529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Tauroursodeoxycholic acid/Taurohyodeoxycholic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0B83C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14605-22-2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706316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C26H45NO6S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3A320E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43307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498.3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4AEE19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4103C8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5DEF2A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B4B3021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4E823A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75076824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0.9967</w:t>
            </w:r>
          </w:p>
        </w:tc>
      </w:tr>
      <w:tr w:rsidR="00864FA8" w:rsidRPr="00AC0CA4" w14:paraId="14233105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1E88130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54F368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516-50-7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AEAE4D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C26H45NO6S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0597D6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42D5AF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498.3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B08BC6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4930BE7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E07CF9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CB3D76E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5A5C6F4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726BCBC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0.9980</w:t>
            </w:r>
          </w:p>
        </w:tc>
      </w:tr>
      <w:tr w:rsidR="00864FA8" w:rsidRPr="00AC0CA4" w14:paraId="480A4ECE" w14:textId="77777777" w:rsidTr="009C716E">
        <w:trPr>
          <w:trHeight w:val="300"/>
        </w:trPr>
        <w:tc>
          <w:tcPr>
            <w:tcW w:w="1447" w:type="pct"/>
            <w:shd w:val="clear" w:color="auto" w:fill="auto"/>
            <w:noWrap/>
            <w:vAlign w:val="center"/>
            <w:hideMark/>
          </w:tcPr>
          <w:p w14:paraId="251C538D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Taurochenodeoxycholic acid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ABE0DA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516-35-8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81FB4A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C26H45NO6S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362992C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89B2ED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498.5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460995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68E7710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shd w:val="clear" w:color="auto" w:fill="auto"/>
            <w:vAlign w:val="center"/>
            <w:hideMark/>
          </w:tcPr>
          <w:p w14:paraId="11E7EBE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9515536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14:paraId="103EA1C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0.2-2000</w:t>
            </w:r>
          </w:p>
        </w:tc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4DD0383D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0.9976</w:t>
            </w:r>
          </w:p>
        </w:tc>
      </w:tr>
      <w:tr w:rsidR="00864FA8" w:rsidRPr="00AC0CA4" w14:paraId="3EF1C7E2" w14:textId="77777777" w:rsidTr="009C716E">
        <w:trPr>
          <w:trHeight w:val="300"/>
        </w:trPr>
        <w:tc>
          <w:tcPr>
            <w:tcW w:w="1447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7E1C1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Taurodehydrocholic acid</w:t>
            </w:r>
          </w:p>
        </w:tc>
        <w:tc>
          <w:tcPr>
            <w:tcW w:w="558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085D5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517-37-3</w:t>
            </w:r>
          </w:p>
        </w:tc>
        <w:tc>
          <w:tcPr>
            <w:tcW w:w="577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F2D622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C26H39NO7S</w:t>
            </w:r>
          </w:p>
        </w:tc>
        <w:tc>
          <w:tcPr>
            <w:tcW w:w="402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0DC14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3BC7C0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508.5</w:t>
            </w:r>
          </w:p>
        </w:tc>
        <w:tc>
          <w:tcPr>
            <w:tcW w:w="203" w:type="pct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F03F4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BB8CCD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B96BDC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-120</w:t>
            </w:r>
          </w:p>
        </w:tc>
        <w:tc>
          <w:tcPr>
            <w:tcW w:w="531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FB503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40138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0.2-5000</w:t>
            </w:r>
          </w:p>
        </w:tc>
        <w:tc>
          <w:tcPr>
            <w:tcW w:w="231" w:type="pct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3B31CA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0.9987</w:t>
            </w:r>
          </w:p>
        </w:tc>
      </w:tr>
      <w:tr w:rsidR="00864FA8" w:rsidRPr="00AC0CA4" w14:paraId="4E4EDB5A" w14:textId="77777777" w:rsidTr="009C716E">
        <w:trPr>
          <w:trHeight w:val="300"/>
        </w:trPr>
        <w:tc>
          <w:tcPr>
            <w:tcW w:w="144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8DF71A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Taurocholic acid</w:t>
            </w:r>
          </w:p>
        </w:tc>
        <w:tc>
          <w:tcPr>
            <w:tcW w:w="5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4D7DA8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81-24-3</w:t>
            </w:r>
          </w:p>
        </w:tc>
        <w:tc>
          <w:tcPr>
            <w:tcW w:w="5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DA6E5F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C26H45NO7S</w:t>
            </w:r>
          </w:p>
        </w:tc>
        <w:tc>
          <w:tcPr>
            <w:tcW w:w="40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C91245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Negative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ACEC027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514.5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8AE5EE6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80</w:t>
            </w:r>
          </w:p>
        </w:tc>
        <w:tc>
          <w:tcPr>
            <w:tcW w:w="180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47B8961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-150</w:t>
            </w:r>
          </w:p>
        </w:tc>
        <w:tc>
          <w:tcPr>
            <w:tcW w:w="180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2521054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-140</w:t>
            </w:r>
          </w:p>
        </w:tc>
        <w:tc>
          <w:tcPr>
            <w:tcW w:w="531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4921F0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0.02</w:t>
            </w:r>
          </w:p>
        </w:tc>
        <w:tc>
          <w:tcPr>
            <w:tcW w:w="49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A7A93E" w14:textId="77777777" w:rsidR="00864FA8" w:rsidRPr="00AC0CA4" w:rsidRDefault="00864FA8" w:rsidP="009C716E">
            <w:pPr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0.2-5000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146AB7" w14:textId="77777777" w:rsidR="00864FA8" w:rsidRPr="00AC0CA4" w:rsidRDefault="00864FA8" w:rsidP="009C716E">
            <w:pPr>
              <w:jc w:val="center"/>
              <w:rPr>
                <w:rFonts w:eastAsia="宋体" w:cs="Times New Roman"/>
                <w:sz w:val="15"/>
                <w:szCs w:val="15"/>
              </w:rPr>
            </w:pPr>
            <w:r w:rsidRPr="00AC0CA4">
              <w:rPr>
                <w:rFonts w:eastAsia="宋体" w:cs="Times New Roman"/>
                <w:sz w:val="15"/>
                <w:szCs w:val="15"/>
              </w:rPr>
              <w:t>0.9982</w:t>
            </w:r>
          </w:p>
        </w:tc>
      </w:tr>
    </w:tbl>
    <w:p w14:paraId="3C4A222C" w14:textId="030DC456" w:rsidR="00864FA8" w:rsidRDefault="00864FA8" w:rsidP="002B4A57"/>
    <w:p w14:paraId="23E66055" w14:textId="580A5526" w:rsidR="00864FA8" w:rsidRDefault="00864FA8" w:rsidP="002B4A57"/>
    <w:p w14:paraId="1F717C75" w14:textId="5FC04C53" w:rsidR="00864FA8" w:rsidRDefault="00864FA8" w:rsidP="002B4A57"/>
    <w:p w14:paraId="040D10B2" w14:textId="77777777" w:rsidR="00864FA8" w:rsidRDefault="00864FA8" w:rsidP="002B4A57">
      <w:pPr>
        <w:rPr>
          <w:rFonts w:cs="Times New Roman"/>
          <w:szCs w:val="24"/>
          <w:u w:val="single"/>
        </w:rPr>
        <w:sectPr w:rsidR="00864FA8" w:rsidSect="00864FA8">
          <w:headerReference w:type="even" r:id="rId8"/>
          <w:footerReference w:type="even" r:id="rId9"/>
          <w:footerReference w:type="default" r:id="rId10"/>
          <w:headerReference w:type="first" r:id="rId11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33656B49" w14:textId="369543FD" w:rsidR="004A1902" w:rsidRDefault="00F455DC" w:rsidP="004A1902">
      <w:r>
        <w:rPr>
          <w:rFonts w:cs="Times New Roman" w:hint="eastAsia"/>
          <w:b/>
        </w:rPr>
        <w:lastRenderedPageBreak/>
        <w:t>Table S2</w:t>
      </w:r>
      <w:r w:rsidRPr="00A270F0">
        <w:rPr>
          <w:rFonts w:cs="Times New Roman" w:hint="eastAsia"/>
          <w:b/>
        </w:rPr>
        <w:t xml:space="preserve">. </w:t>
      </w:r>
      <w:r w:rsidR="00775B61" w:rsidRPr="00775B61">
        <w:rPr>
          <w:rFonts w:cs="Times New Roman"/>
        </w:rPr>
        <w:t>Information of the 65 significantly changed metabolites between pre- and post-dose</w:t>
      </w:r>
      <w:r w:rsidRPr="0038241D">
        <w:rPr>
          <w:rFonts w:cs="Times New Roman" w:hint="eastAsia"/>
        </w:rPr>
        <w:t>.</w:t>
      </w:r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456"/>
        <w:gridCol w:w="2788"/>
        <w:gridCol w:w="1555"/>
        <w:gridCol w:w="978"/>
      </w:tblGrid>
      <w:tr w:rsidR="004A1902" w:rsidRPr="00325702" w14:paraId="2DF38AEB" w14:textId="77777777" w:rsidTr="002E2A04">
        <w:trPr>
          <w:trHeight w:hRule="exact" w:val="397"/>
        </w:trPr>
        <w:tc>
          <w:tcPr>
            <w:tcW w:w="2279" w:type="pc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1ADA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325702">
              <w:rPr>
                <w:rFonts w:eastAsia="等线" w:cs="Times New Roman"/>
                <w:b/>
                <w:bCs/>
                <w:sz w:val="18"/>
                <w:szCs w:val="18"/>
              </w:rPr>
              <w:t xml:space="preserve">Compound name </w:t>
            </w:r>
          </w:p>
        </w:tc>
        <w:tc>
          <w:tcPr>
            <w:tcW w:w="1426" w:type="pc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FED8B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325702">
              <w:rPr>
                <w:rFonts w:eastAsia="等线" w:cs="Times New Roman"/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795" w:type="pc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D05E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325702">
              <w:rPr>
                <w:rFonts w:eastAsia="等线" w:cs="Times New Roman"/>
                <w:b/>
                <w:bCs/>
                <w:sz w:val="18"/>
                <w:szCs w:val="18"/>
              </w:rPr>
              <w:t>Formula</w:t>
            </w:r>
          </w:p>
        </w:tc>
        <w:tc>
          <w:tcPr>
            <w:tcW w:w="5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6745F4" w14:textId="77777777" w:rsidR="004A1902" w:rsidRPr="00325702" w:rsidRDefault="004A1902" w:rsidP="009E31EF">
            <w:pPr>
              <w:adjustRightInd w:val="0"/>
              <w:snapToGrid w:val="0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325702">
              <w:rPr>
                <w:rFonts w:eastAsia="等线" w:cs="Times New Roman"/>
                <w:b/>
                <w:bCs/>
                <w:sz w:val="18"/>
                <w:szCs w:val="18"/>
              </w:rPr>
              <w:t>P-value</w:t>
            </w:r>
          </w:p>
        </w:tc>
      </w:tr>
      <w:tr w:rsidR="004A1902" w:rsidRPr="00325702" w14:paraId="27FB27D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2514C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5α-cholanic acid-3,6-dione</w:t>
            </w:r>
          </w:p>
        </w:tc>
        <w:tc>
          <w:tcPr>
            <w:tcW w:w="14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B64C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Steraloids</w:t>
            </w:r>
          </w:p>
        </w:tc>
        <w:tc>
          <w:tcPr>
            <w:tcW w:w="795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76B0A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C24 H36 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64396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3C00DD2E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3453D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L-Phenylalanine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827A0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8FA36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C9H11NO2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87D5A6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23703051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32126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13:0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F94B2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C48DBB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7DF6C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14558D76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FA63F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14:0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DA2B6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C040D2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83A4C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60BB03ED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20A48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Adenine</w:t>
            </w:r>
          </w:p>
        </w:tc>
        <w:tc>
          <w:tcPr>
            <w:tcW w:w="14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55E0B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Purine</w:t>
            </w:r>
          </w:p>
        </w:tc>
        <w:tc>
          <w:tcPr>
            <w:tcW w:w="795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9B5D8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 xml:space="preserve">C5H5N5 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5F8D4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0A673914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928AF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N-Acetyl-D-glucosamine</w:t>
            </w:r>
          </w:p>
        </w:tc>
        <w:tc>
          <w:tcPr>
            <w:tcW w:w="1426" w:type="pc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A06D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Sugar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15292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C8H15NO6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4D92B8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</w:t>
            </w:r>
          </w:p>
        </w:tc>
      </w:tr>
      <w:tr w:rsidR="004A1902" w:rsidRPr="00325702" w14:paraId="465D199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056AB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Ursodeoxycholic acid</w:t>
            </w:r>
          </w:p>
        </w:tc>
        <w:tc>
          <w:tcPr>
            <w:tcW w:w="1426" w:type="pc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DCB08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Bile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6CD2A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C24H40O4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DB3A6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61A3295B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AAFC2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988FF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Bile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D856F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C24H40O5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8E1AB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7CDB276D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766A3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Docosadienoic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D597E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30225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C22H40O2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A19B9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264F14D9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84818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phosphoenolpyruvate monosodium salt hydrate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AC8E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 xml:space="preserve">　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AB09AE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9F536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32DC8040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DF836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18:3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C1C81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25C585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17246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7F45B05B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030E24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L-Serine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64AAA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F2EC9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C3H7NO3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6AE0F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3F7A323E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8B959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Glycoursocholanic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F65F2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Bile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AD35D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C26H43NO3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F6FDF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7E2D92B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E646D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L-Tryptophan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39A46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45FD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C11H12N2O2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BD172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56EA1831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62AA8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Ascorbic acid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350FD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Vitamin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AD0B7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C6H8O6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9E7B3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069D7BB5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AEEB8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Docosatrienoic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8DE70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E469F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C22H38O2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C2A0B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2BD26E90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29F8AB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8:0-1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98B47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5119D9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5945A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47223535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E8620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10:1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06817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A1658E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C1E2A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</w:t>
            </w:r>
          </w:p>
        </w:tc>
      </w:tr>
      <w:tr w:rsidR="004A1902" w:rsidRPr="00325702" w14:paraId="02F10669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5FFFB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L-Valine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E27BB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B183C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C5H11NO2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18869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5E88C70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FA7C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Eicosadienoic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259CD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FF09E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C20H36O2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2C7B7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72B37A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47AF0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Myristic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11AF4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7EF31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C14H28O2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3FA1B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F74D651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02E38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MOPS, Free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DF6E0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Free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8E223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C7H15NO4S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C49AD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0CD2A2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4E9B5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L-Leucine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AA687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7693D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C6H13NO2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128D8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9FCD20E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D7AC8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trans-4-Hydroxy-L-proline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203A3D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B2653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C5H9NO3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E212E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C2DA7F4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13599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Hydroxyproline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62106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1B87E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 xml:space="preserve">C5H9NO3 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39458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6EABF1D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91404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Palmitoleic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5B37A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7328D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C16H30O2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F2566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090CF9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B2666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Hyodeoxycholic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0F06A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Cholic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7E5BE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C24H40O4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97973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5228D4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7930B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Glycohyodeoxycholic acid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4FD52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Bile acid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B0CA7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C26H43NO5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54829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A54E70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92E65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Stearic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9C442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EF087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C18H36O2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25CDC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16FAF6D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308C5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Glycoursodeoxycholic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844B9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Cholic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55520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C26H43NO5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388C6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CB4B1F5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A9B83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lastRenderedPageBreak/>
              <w:t>Deoxycholic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0E25F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Cholic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D2A5A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C24H40O4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2AEC3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28024C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1BAB6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L-Glutamine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8BF02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89D30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C5H10N2O3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72785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C4B9E1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0FF1C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L-Lysine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3BC744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C5BF1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C6H14N2O2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4042B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017E47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FD137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Oleic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E011F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1E463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C18H34O2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786DC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267C82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A4E1D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Docosapentaenoic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79579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22FFB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C22H34O2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B82B7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1A869DB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277215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Palmitic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45F86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56F79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C16H32O2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65E8F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768EF9D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F1F41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Linoleic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2CED2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935EE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C18H32O2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AD1E1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DC642A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BD32E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Eicosenoic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568BB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3B473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C20H38O2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290C3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5FD3F3CB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F865C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Nor-Desoxycholic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662E7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Cholic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1209B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C23H38O4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0A791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8710AF9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3CA01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α-Linolenic Acid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D5868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97383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C18H30O2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549F5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FFA2955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BEA16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L-Threonine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441B4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D6773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C4H9NO3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A924E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59F07000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10732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Docosahexaenoic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11F624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0960C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C22H32O2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D3AF1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8B9DF07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0592C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Glycocholic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DBDF6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Bile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15BAB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C26H43NO6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AA0CC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23A96E0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ADDF1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Dihomo-γ-linolenic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5557F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1D79D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C20H34O2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D94E9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4BC0B952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EF7EC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Eicosapentaenoic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DE750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3C48E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C20H30O2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C500E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3E2DA9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924DF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Citrulline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C6BC8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13B43C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C6H13N3O3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A5420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453D82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E98B3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Arachidonic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8F3A4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BCEDC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C20H32O2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FA8F2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55CC593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979D4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Adrenic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7A134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44233C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C22H36O2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C940E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298C324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87E87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18:2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ED709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048759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C95A4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8EB694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82E6D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sn-glycero-3-Phosphocholine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DF7B4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phosphatidylcholine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88950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C8H20NO6P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CAFA2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591A3520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A31E09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Docosapentaenoic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81017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22874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C22H34O2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AB8BAD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336D691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74FF3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Heptadecenoic acid</w:t>
            </w:r>
          </w:p>
        </w:tc>
        <w:tc>
          <w:tcPr>
            <w:tcW w:w="14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ECA3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50DB3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C17H32O2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F716E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5371CB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D23E0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16:1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A3A6E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47DE5D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2A70D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36241A0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55EFBF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18:1</w:t>
            </w:r>
          </w:p>
        </w:tc>
        <w:tc>
          <w:tcPr>
            <w:tcW w:w="14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DB6D0C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F3261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 xml:space="preserve">　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09648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78D76584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7C3B8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Heptadecanoic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050F4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278E5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C17H34O2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8BF23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A69179F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5E74B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14:1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B12CD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11CDCE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113D4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D9F7E26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BC238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γ-Linolenic Acid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8AAD63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Fatty acids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E7F6D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C18H30O2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F52BD6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7CB4A7A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B71D4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L-isoleucine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EAB304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Amino acids and derivatives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E256D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C6H13NO2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2ABE1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43CAD9EE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F50729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12:0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20656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DEA1B2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EDE08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0414A7B7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175F38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10:0</w:t>
            </w:r>
          </w:p>
        </w:tc>
        <w:tc>
          <w:tcPr>
            <w:tcW w:w="14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ACC66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4530B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 xml:space="preserve">　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69E220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1470A0C8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72D2E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16:0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119CF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BFA0A5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82CFF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A126B21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D4C3B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16:2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66148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2D99D1" w14:textId="77777777" w:rsidR="004A1902" w:rsidRPr="00325702" w:rsidRDefault="004A1902" w:rsidP="009E31EF">
            <w:pPr>
              <w:adjustRightInd w:val="0"/>
              <w:snapToGrid w:val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72B18E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614D25EC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A4A2F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Allantoin</w:t>
            </w:r>
          </w:p>
        </w:tc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0C8645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Glyoxylic acid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87C2E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C4H6N4O3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4C2C5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6F86D3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B4AA4B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lastRenderedPageBreak/>
              <w:t>corticosterone</w:t>
            </w:r>
          </w:p>
        </w:tc>
        <w:tc>
          <w:tcPr>
            <w:tcW w:w="1426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F5FE1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Steroids</w:t>
            </w:r>
          </w:p>
        </w:tc>
        <w:tc>
          <w:tcPr>
            <w:tcW w:w="795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1F2C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C21H30O4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6B9323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***</w:t>
            </w:r>
          </w:p>
        </w:tc>
      </w:tr>
      <w:tr w:rsidR="004A1902" w:rsidRPr="00325702" w14:paraId="35BC4B63" w14:textId="77777777" w:rsidTr="002E2A04">
        <w:trPr>
          <w:trHeight w:hRule="exact" w:val="397"/>
        </w:trPr>
        <w:tc>
          <w:tcPr>
            <w:tcW w:w="2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1FBF1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DL 14:2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AB3227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 w:rsidRPr="00325702">
              <w:rPr>
                <w:rFonts w:eastAsia="等线" w:cs="Times New Roman"/>
                <w:sz w:val="18"/>
                <w:szCs w:val="18"/>
              </w:rPr>
              <w:t>Carnitine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AFE7B2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58763A" w14:textId="77777777" w:rsidR="004A1902" w:rsidRPr="00325702" w:rsidRDefault="004A1902" w:rsidP="009E31EF">
            <w:pPr>
              <w:adjustRightInd w:val="0"/>
              <w:snapToGrid w:val="0"/>
              <w:rPr>
                <w:rFonts w:eastAsia="等线" w:cs="Times New Roman"/>
                <w:sz w:val="18"/>
                <w:szCs w:val="18"/>
              </w:rPr>
            </w:pPr>
            <w:r>
              <w:rPr>
                <w:rFonts w:eastAsia="等线" w:cs="Times New Roman" w:hint="eastAsia"/>
                <w:sz w:val="18"/>
                <w:szCs w:val="18"/>
              </w:rPr>
              <w:t>*</w:t>
            </w:r>
          </w:p>
        </w:tc>
      </w:tr>
    </w:tbl>
    <w:p w14:paraId="13A4F746" w14:textId="77777777" w:rsidR="004A1902" w:rsidRPr="00A97F88" w:rsidRDefault="004A1902" w:rsidP="004A1902">
      <w:pPr>
        <w:rPr>
          <w:rFonts w:cs="Times New Roman"/>
        </w:rPr>
      </w:pPr>
      <w:r w:rsidRPr="00A97F88">
        <w:rPr>
          <w:rFonts w:cs="Times New Roman"/>
        </w:rPr>
        <w:t>*p&lt;0.05; **p&lt;0.01; ***p&lt;0.001</w:t>
      </w:r>
    </w:p>
    <w:p w14:paraId="70CB1C5A" w14:textId="77777777" w:rsidR="00F455DC" w:rsidRDefault="00F455DC" w:rsidP="00F455DC"/>
    <w:p w14:paraId="499A8E75" w14:textId="70D0006E" w:rsidR="00F455DC" w:rsidRDefault="00F455DC" w:rsidP="00F455DC">
      <w:pPr>
        <w:rPr>
          <w:rFonts w:cs="Times New Roman"/>
        </w:rPr>
      </w:pPr>
      <w:r>
        <w:rPr>
          <w:rFonts w:cs="Times New Roman"/>
          <w:b/>
        </w:rPr>
        <w:t>Table S</w:t>
      </w:r>
      <w:r>
        <w:rPr>
          <w:rFonts w:cs="Times New Roman" w:hint="eastAsia"/>
          <w:b/>
        </w:rPr>
        <w:t>3</w:t>
      </w:r>
      <w:r w:rsidRPr="002B4A27">
        <w:rPr>
          <w:rFonts w:cs="Times New Roman"/>
          <w:b/>
        </w:rPr>
        <w:t xml:space="preserve">. </w:t>
      </w:r>
      <w:r w:rsidR="00AA6EC4" w:rsidRPr="00AA6EC4">
        <w:rPr>
          <w:rFonts w:cs="Times New Roman"/>
        </w:rPr>
        <w:t>Obviously disturbed metabolic pathways owing to the treatment of remdesivir</w:t>
      </w:r>
      <w:r w:rsidRPr="00A81B55">
        <w:rPr>
          <w:rFonts w:cs="Times New Roman" w:hint="eastAsia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42"/>
        <w:gridCol w:w="2006"/>
        <w:gridCol w:w="1729"/>
      </w:tblGrid>
      <w:tr w:rsidR="00F572B8" w:rsidRPr="00F572B8" w14:paraId="77C4AA56" w14:textId="77777777" w:rsidTr="00F572B8">
        <w:trPr>
          <w:trHeight w:hRule="exact" w:val="397"/>
        </w:trPr>
        <w:tc>
          <w:tcPr>
            <w:tcW w:w="3090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7BC24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cs="Times New Roman"/>
                <w:b/>
                <w:bCs/>
                <w:sz w:val="21"/>
                <w:szCs w:val="21"/>
              </w:rPr>
              <w:t>Pathway Name</w:t>
            </w:r>
          </w:p>
        </w:tc>
        <w:tc>
          <w:tcPr>
            <w:tcW w:w="1026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9B3F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cs="Times New Roman"/>
                <w:b/>
                <w:bCs/>
                <w:sz w:val="21"/>
                <w:szCs w:val="21"/>
              </w:rPr>
              <w:t>P-value</w:t>
            </w:r>
          </w:p>
        </w:tc>
        <w:tc>
          <w:tcPr>
            <w:tcW w:w="884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A6440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cs="Times New Roman"/>
                <w:b/>
                <w:bCs/>
                <w:sz w:val="21"/>
                <w:szCs w:val="21"/>
              </w:rPr>
              <w:t>Impact</w:t>
            </w:r>
          </w:p>
        </w:tc>
      </w:tr>
      <w:tr w:rsidR="00F572B8" w:rsidRPr="00F572B8" w14:paraId="199F8AA3" w14:textId="77777777" w:rsidTr="00F572B8">
        <w:trPr>
          <w:trHeight w:hRule="exact" w:val="397"/>
        </w:trPr>
        <w:tc>
          <w:tcPr>
            <w:tcW w:w="3090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C7A332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Linoleic acid metabolism</w:t>
            </w:r>
          </w:p>
        </w:tc>
        <w:tc>
          <w:tcPr>
            <w:tcW w:w="1026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CC9C0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0.11988</w:t>
            </w:r>
          </w:p>
        </w:tc>
        <w:tc>
          <w:tcPr>
            <w:tcW w:w="884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8B1488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F572B8" w:rsidRPr="00F572B8" w14:paraId="169D6A39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9651E7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Phenylalanine, tyrosine and tryptophan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0D7B8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0.09708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F08EA7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0.5</w:t>
            </w:r>
          </w:p>
        </w:tc>
      </w:tr>
      <w:tr w:rsidR="00F572B8" w:rsidRPr="00F572B8" w14:paraId="73C66450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0C01C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Phenylalanine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D6BCE1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0.26449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18BAE2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0.35714</w:t>
            </w:r>
          </w:p>
        </w:tc>
      </w:tr>
      <w:tr w:rsidR="00F572B8" w:rsidRPr="00F572B8" w14:paraId="4A517F6E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0346C7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alpha-Linolenic acid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BF018F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0.28316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B8671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0.33333</w:t>
            </w:r>
          </w:p>
        </w:tc>
      </w:tr>
      <w:tr w:rsidR="00F572B8" w:rsidRPr="00F572B8" w14:paraId="35CC02E8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928BC2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Arachidonic acid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8616E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0.6051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8E652C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0.33292</w:t>
            </w:r>
          </w:p>
        </w:tc>
      </w:tr>
      <w:tr w:rsidR="00F572B8" w:rsidRPr="00F572B8" w14:paraId="323C1EA4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8416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Glycine, serine and threonine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2761E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0.21011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A4B6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0.23069</w:t>
            </w:r>
          </w:p>
        </w:tc>
      </w:tr>
      <w:tr w:rsidR="00F572B8" w:rsidRPr="00F572B8" w14:paraId="6D92308F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03A3E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Arginine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772CFF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0.046451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60F9F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0.22843</w:t>
            </w:r>
          </w:p>
        </w:tc>
      </w:tr>
      <w:tr w:rsidR="00F572B8" w:rsidRPr="00F572B8" w14:paraId="22187DEA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5DCA1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Aminoacyl-tRNA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1DF29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1.26E-06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EFC9A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b/>
                <w:bCs/>
                <w:sz w:val="21"/>
                <w:szCs w:val="21"/>
              </w:rPr>
            </w:pPr>
            <w:r w:rsidRPr="00F572B8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0.16667</w:t>
            </w:r>
          </w:p>
        </w:tc>
      </w:tr>
      <w:tr w:rsidR="00F572B8" w:rsidRPr="00F572B8" w14:paraId="61A97892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A336ED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Tryptophan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7EEF6D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0.65354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B3ED76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0.14305</w:t>
            </w:r>
          </w:p>
        </w:tc>
      </w:tr>
      <w:tr w:rsidR="00F572B8" w:rsidRPr="00F572B8" w14:paraId="6E1348F6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83556D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Alanine, aspartate and glutamate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710F0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0.51358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9CCD0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0.11378</w:t>
            </w:r>
          </w:p>
        </w:tc>
      </w:tr>
      <w:tr w:rsidR="00F572B8" w:rsidRPr="00F572B8" w14:paraId="5614D195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E2F9E1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Amino sugar and nucleotide sugar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917F6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0.61529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390F8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0.06569</w:t>
            </w:r>
          </w:p>
        </w:tc>
      </w:tr>
      <w:tr w:rsidR="00F572B8" w:rsidRPr="00F572B8" w14:paraId="30355371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B9156C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Arginine and proline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7B757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0.62522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C135B0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0.06099</w:t>
            </w:r>
          </w:p>
        </w:tc>
      </w:tr>
      <w:tr w:rsidR="00F572B8" w:rsidRPr="00F572B8" w14:paraId="4CE9EF71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CED9DD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Glycerophospholipid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8B587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0.6051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A89F09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0.04814</w:t>
            </w:r>
          </w:p>
        </w:tc>
      </w:tr>
      <w:tr w:rsidR="00F572B8" w:rsidRPr="00F572B8" w14:paraId="2574CDF8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3A45B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Glyoxylate and dicarboxylate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151CE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0.19151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20488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0.04233</w:t>
            </w:r>
          </w:p>
        </w:tc>
      </w:tr>
      <w:tr w:rsidR="00F572B8" w:rsidRPr="00F572B8" w14:paraId="3412A792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608A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Steroid hormone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9A3F82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0.86678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8352F6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0.02572</w:t>
            </w:r>
          </w:p>
        </w:tc>
      </w:tr>
      <w:tr w:rsidR="00F572B8" w:rsidRPr="00F572B8" w14:paraId="103ADAE5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35DB6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Primary bile acid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1EE881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0.32375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A917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0.02285</w:t>
            </w:r>
          </w:p>
        </w:tc>
      </w:tr>
      <w:tr w:rsidR="00F572B8" w:rsidRPr="00F572B8" w14:paraId="5AEB573E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C4F2B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Cysteine and methionine metabolism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60581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0.57294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DFA6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0.02184</w:t>
            </w:r>
          </w:p>
        </w:tc>
      </w:tr>
      <w:tr w:rsidR="00F572B8" w:rsidRPr="00F572B8" w14:paraId="57B55049" w14:textId="77777777" w:rsidTr="00F572B8">
        <w:trPr>
          <w:trHeight w:hRule="exact" w:val="397"/>
        </w:trPr>
        <w:tc>
          <w:tcPr>
            <w:tcW w:w="30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7ED6F8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Fatty acid biosynthesis</w:t>
            </w:r>
          </w:p>
        </w:tc>
        <w:tc>
          <w:tcPr>
            <w:tcW w:w="102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99BB8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0.33316</w:t>
            </w:r>
          </w:p>
        </w:tc>
        <w:tc>
          <w:tcPr>
            <w:tcW w:w="8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7C173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0.01472</w:t>
            </w:r>
          </w:p>
        </w:tc>
      </w:tr>
      <w:tr w:rsidR="00F572B8" w:rsidRPr="00F572B8" w14:paraId="5979AA04" w14:textId="77777777" w:rsidTr="00F572B8">
        <w:trPr>
          <w:trHeight w:hRule="exact" w:val="397"/>
        </w:trPr>
        <w:tc>
          <w:tcPr>
            <w:tcW w:w="3090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5F5EE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Purine metabolism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489D80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0.50209</w:t>
            </w:r>
          </w:p>
        </w:tc>
        <w:tc>
          <w:tcPr>
            <w:tcW w:w="884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F22DF" w14:textId="77777777" w:rsidR="00F572B8" w:rsidRPr="00F572B8" w:rsidRDefault="00F572B8" w:rsidP="00F572B8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F572B8">
              <w:rPr>
                <w:rFonts w:eastAsia="等线" w:cs="Times New Roman"/>
                <w:color w:val="000000"/>
                <w:sz w:val="21"/>
                <w:szCs w:val="21"/>
              </w:rPr>
              <w:t>0.00459</w:t>
            </w:r>
          </w:p>
        </w:tc>
      </w:tr>
    </w:tbl>
    <w:p w14:paraId="76AD7112" w14:textId="77777777" w:rsidR="00F572B8" w:rsidRPr="00A81B55" w:rsidRDefault="00F572B8" w:rsidP="00F455DC"/>
    <w:p w14:paraId="71881C06" w14:textId="77777777" w:rsidR="005E044A" w:rsidRDefault="005E044A" w:rsidP="005E044A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0323D35F" wp14:editId="22A5DF51">
            <wp:extent cx="3721100" cy="257018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74" cy="25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0DBD" w14:textId="77777777" w:rsidR="005E044A" w:rsidRPr="00B25F6D" w:rsidRDefault="005E044A" w:rsidP="005E044A">
      <w:pPr>
        <w:rPr>
          <w:rFonts w:cs="Times New Roman"/>
          <w:szCs w:val="28"/>
        </w:rPr>
      </w:pPr>
      <w:r w:rsidRPr="0086298E">
        <w:rPr>
          <w:rFonts w:cs="Times New Roman"/>
          <w:b/>
          <w:bCs/>
        </w:rPr>
        <w:t>Supplementary F</w:t>
      </w:r>
      <w:r w:rsidRPr="00B25F6D">
        <w:rPr>
          <w:rFonts w:cs="Times New Roman"/>
          <w:b/>
          <w:bCs/>
          <w:szCs w:val="28"/>
        </w:rPr>
        <w:t>ig</w:t>
      </w:r>
      <w:r>
        <w:rPr>
          <w:rFonts w:cs="Times New Roman"/>
          <w:b/>
          <w:bCs/>
          <w:szCs w:val="28"/>
        </w:rPr>
        <w:t>.</w:t>
      </w:r>
      <w:r w:rsidRPr="00B25F6D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S</w:t>
      </w:r>
      <w:r w:rsidRPr="00B25F6D">
        <w:rPr>
          <w:rFonts w:cs="Times New Roman"/>
          <w:b/>
          <w:bCs/>
          <w:szCs w:val="28"/>
        </w:rPr>
        <w:t>1</w:t>
      </w:r>
      <w:r w:rsidRPr="00B25F6D">
        <w:rPr>
          <w:rFonts w:cs="Times New Roman"/>
          <w:szCs w:val="28"/>
        </w:rPr>
        <w:t>. Blood concentration of Nuc versus time plot of six rats. Four pharmacokinetic parameters are listed in the table.</w:t>
      </w:r>
    </w:p>
    <w:p w14:paraId="66455653" w14:textId="77777777" w:rsidR="005E044A" w:rsidRDefault="005E044A" w:rsidP="005E044A">
      <w:pPr>
        <w:jc w:val="center"/>
        <w:rPr>
          <w:rFonts w:cs="Times New Roman"/>
        </w:rPr>
      </w:pPr>
      <w:r w:rsidRPr="00196DB5">
        <w:rPr>
          <w:rFonts w:cs="Times New Roman"/>
          <w:noProof/>
        </w:rPr>
        <w:drawing>
          <wp:inline distT="0" distB="0" distL="0" distR="0" wp14:anchorId="5733324E" wp14:editId="31060E36">
            <wp:extent cx="3022600" cy="2012923"/>
            <wp:effectExtent l="0" t="0" r="6350" b="6985"/>
            <wp:docPr id="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466428B-A1E4-462D-BEE6-AAABFE088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466428B-A1E4-462D-BEE6-AAABFE088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/>
                    <a:stretch/>
                  </pic:blipFill>
                  <pic:spPr>
                    <a:xfrm>
                      <a:off x="0" y="0"/>
                      <a:ext cx="3040350" cy="20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A73B" w14:textId="41617C0F" w:rsidR="005E044A" w:rsidRDefault="005E044A" w:rsidP="00E828E3">
      <w:pPr>
        <w:rPr>
          <w:rFonts w:cs="Times New Roman"/>
          <w:szCs w:val="28"/>
        </w:rPr>
      </w:pPr>
      <w:r w:rsidRPr="005401D4">
        <w:rPr>
          <w:rFonts w:cs="Times New Roman"/>
          <w:b/>
          <w:bCs/>
          <w:szCs w:val="28"/>
        </w:rPr>
        <w:t>Supplementary Fig</w:t>
      </w:r>
      <w:r>
        <w:rPr>
          <w:rFonts w:cs="Times New Roman"/>
          <w:b/>
          <w:bCs/>
          <w:szCs w:val="28"/>
        </w:rPr>
        <w:t>.</w:t>
      </w:r>
      <w:r w:rsidRPr="005401D4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S</w:t>
      </w:r>
      <w:r w:rsidRPr="005401D4">
        <w:rPr>
          <w:rFonts w:cs="Times New Roman"/>
          <w:b/>
          <w:bCs/>
          <w:szCs w:val="28"/>
        </w:rPr>
        <w:t>2</w:t>
      </w:r>
      <w:r w:rsidRPr="005401D4">
        <w:rPr>
          <w:rFonts w:cs="Times New Roman"/>
          <w:szCs w:val="28"/>
        </w:rPr>
        <w:t xml:space="preserve">. Principal component analysis of </w:t>
      </w:r>
      <w:r>
        <w:rPr>
          <w:rFonts w:cs="Times New Roman"/>
          <w:szCs w:val="28"/>
        </w:rPr>
        <w:t>six</w:t>
      </w:r>
      <w:r w:rsidRPr="005401D4">
        <w:rPr>
          <w:rFonts w:cs="Times New Roman"/>
          <w:szCs w:val="28"/>
        </w:rPr>
        <w:t xml:space="preserve"> rats</w:t>
      </w:r>
      <w:r>
        <w:rPr>
          <w:rFonts w:cs="Times New Roman"/>
          <w:szCs w:val="28"/>
        </w:rPr>
        <w:t xml:space="preserve"> in </w:t>
      </w:r>
      <w:r w:rsidRPr="0033121A">
        <w:rPr>
          <w:rFonts w:cs="Times New Roman"/>
          <w:szCs w:val="28"/>
        </w:rPr>
        <w:t>PLS model</w:t>
      </w:r>
      <w:r w:rsidRPr="005401D4">
        <w:rPr>
          <w:rFonts w:cs="Times New Roman"/>
          <w:szCs w:val="28"/>
        </w:rPr>
        <w:t>. Each dot represents one rat (95% confidence interval).</w:t>
      </w:r>
    </w:p>
    <w:p w14:paraId="53E123A4" w14:textId="219650E2" w:rsidR="00E828E3" w:rsidRDefault="00E828E3" w:rsidP="00E828E3">
      <w:pPr>
        <w:jc w:val="center"/>
      </w:pPr>
      <w:r>
        <w:rPr>
          <w:noProof/>
        </w:rPr>
        <w:drawing>
          <wp:inline distT="0" distB="0" distL="0" distR="0" wp14:anchorId="76A7D323" wp14:editId="1F5BD8BB">
            <wp:extent cx="2825750" cy="21563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r="9703" b="12073"/>
                    <a:stretch/>
                  </pic:blipFill>
                  <pic:spPr bwMode="auto">
                    <a:xfrm>
                      <a:off x="0" y="0"/>
                      <a:ext cx="2833251" cy="21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E17BB" w14:textId="38327255" w:rsidR="00F455DC" w:rsidRPr="00B93616" w:rsidRDefault="005E044A" w:rsidP="005E044A">
      <w:r w:rsidRPr="00B05229">
        <w:rPr>
          <w:rFonts w:cs="Times New Roman"/>
          <w:b/>
          <w:bCs/>
          <w:szCs w:val="28"/>
        </w:rPr>
        <w:t>Supplementary Fig</w:t>
      </w:r>
      <w:r>
        <w:rPr>
          <w:rFonts w:cs="Times New Roman"/>
          <w:b/>
          <w:bCs/>
          <w:szCs w:val="28"/>
        </w:rPr>
        <w:t>.</w:t>
      </w:r>
      <w:r w:rsidRPr="00B05229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S</w:t>
      </w:r>
      <w:r w:rsidRPr="00B05229">
        <w:rPr>
          <w:rFonts w:cs="Times New Roman"/>
          <w:b/>
          <w:bCs/>
          <w:szCs w:val="28"/>
        </w:rPr>
        <w:t>3</w:t>
      </w:r>
      <w:r w:rsidRPr="00B05229">
        <w:rPr>
          <w:rFonts w:cs="Times New Roman"/>
          <w:szCs w:val="28"/>
        </w:rPr>
        <w:t>. The OPLS-DA chart of six quality control samples</w:t>
      </w:r>
      <w:r>
        <w:rPr>
          <w:rFonts w:cs="Times New Roman"/>
          <w:szCs w:val="28"/>
        </w:rPr>
        <w:t>.</w:t>
      </w:r>
      <w:r w:rsidR="00E828E3" w:rsidRPr="00E828E3">
        <w:rPr>
          <w:noProof/>
        </w:rPr>
        <w:t xml:space="preserve"> </w:t>
      </w:r>
    </w:p>
    <w:p w14:paraId="45B00DBA" w14:textId="77777777" w:rsidR="00A7220B" w:rsidRDefault="00A7220B" w:rsidP="00A7220B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667EC61" wp14:editId="3BE421B3">
            <wp:extent cx="4135846" cy="6661868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53" cy="66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6680" w14:textId="77777777" w:rsidR="00A7220B" w:rsidRDefault="00A7220B" w:rsidP="00A7220B">
      <w:pPr>
        <w:rPr>
          <w:rFonts w:cs="Times New Roman"/>
        </w:rPr>
      </w:pPr>
      <w:r w:rsidRPr="00B05229">
        <w:rPr>
          <w:rFonts w:cs="Times New Roman"/>
          <w:b/>
          <w:bCs/>
          <w:szCs w:val="28"/>
        </w:rPr>
        <w:t>Supplementary Fig</w:t>
      </w:r>
      <w:r>
        <w:rPr>
          <w:rFonts w:cs="Times New Roman"/>
          <w:b/>
          <w:bCs/>
          <w:szCs w:val="28"/>
        </w:rPr>
        <w:t>.</w:t>
      </w:r>
      <w:r w:rsidRPr="00B05229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S4</w:t>
      </w:r>
      <w:r w:rsidRPr="00B05229">
        <w:rPr>
          <w:rFonts w:cs="Times New Roman"/>
          <w:szCs w:val="28"/>
        </w:rPr>
        <w:t xml:space="preserve">. The </w:t>
      </w:r>
      <w:r w:rsidRPr="00FA4DEC">
        <w:rPr>
          <w:rFonts w:cs="Times New Roman"/>
          <w:szCs w:val="28"/>
        </w:rPr>
        <w:t>most obviously disturbed metabolites</w:t>
      </w:r>
      <w:r>
        <w:rPr>
          <w:rFonts w:cs="Times New Roman"/>
          <w:szCs w:val="28"/>
        </w:rPr>
        <w:t xml:space="preserve"> during longi</w:t>
      </w:r>
      <w:r w:rsidRPr="00FA4DEC">
        <w:rPr>
          <w:rFonts w:cs="Times New Roman"/>
          <w:szCs w:val="28"/>
        </w:rPr>
        <w:t>tudinal metabonomic fingerprints of remdesivir</w:t>
      </w:r>
      <w:r>
        <w:rPr>
          <w:rFonts w:cs="Times New Roman"/>
          <w:szCs w:val="28"/>
        </w:rPr>
        <w:t>.</w:t>
      </w:r>
    </w:p>
    <w:p w14:paraId="6A991F11" w14:textId="77777777" w:rsidR="00F455DC" w:rsidRDefault="00F455DC" w:rsidP="00F455DC"/>
    <w:p w14:paraId="1C584898" w14:textId="77777777" w:rsidR="00F455DC" w:rsidRPr="008B216C" w:rsidRDefault="00F455DC" w:rsidP="00F455DC">
      <w:pPr>
        <w:jc w:val="center"/>
        <w:rPr>
          <w:rFonts w:cs="Times New Roman"/>
        </w:rPr>
      </w:pPr>
    </w:p>
    <w:sectPr w:rsidR="00F455DC" w:rsidRPr="008B216C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4EBF" w14:textId="77777777" w:rsidR="008604B9" w:rsidRDefault="008604B9" w:rsidP="00117666">
      <w:pPr>
        <w:spacing w:after="0"/>
      </w:pPr>
      <w:r>
        <w:separator/>
      </w:r>
    </w:p>
  </w:endnote>
  <w:endnote w:type="continuationSeparator" w:id="0">
    <w:p w14:paraId="3DBDDC06" w14:textId="77777777" w:rsidR="008604B9" w:rsidRDefault="008604B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4508B" w14:textId="77777777" w:rsidR="008604B9" w:rsidRDefault="008604B9" w:rsidP="00117666">
      <w:pPr>
        <w:spacing w:after="0"/>
      </w:pPr>
      <w:r>
        <w:separator/>
      </w:r>
    </w:p>
  </w:footnote>
  <w:footnote w:type="continuationSeparator" w:id="0">
    <w:p w14:paraId="4B8A4C47" w14:textId="77777777" w:rsidR="008604B9" w:rsidRDefault="008604B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91BF8"/>
    <w:multiLevelType w:val="hybridMultilevel"/>
    <w:tmpl w:val="6FD81590"/>
    <w:lvl w:ilvl="0" w:tplc="79C4D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D28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0EA2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4E9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C613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2C4F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BAF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1A28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9C7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D5212"/>
    <w:multiLevelType w:val="hybridMultilevel"/>
    <w:tmpl w:val="983EF0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7F1D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2A04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1902"/>
    <w:rsid w:val="00517A89"/>
    <w:rsid w:val="005250F2"/>
    <w:rsid w:val="00547030"/>
    <w:rsid w:val="00593EEA"/>
    <w:rsid w:val="005A5EEE"/>
    <w:rsid w:val="005E044A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001F"/>
    <w:rsid w:val="007501BE"/>
    <w:rsid w:val="00775B61"/>
    <w:rsid w:val="00790BB3"/>
    <w:rsid w:val="007C206C"/>
    <w:rsid w:val="00817DD6"/>
    <w:rsid w:val="0083759F"/>
    <w:rsid w:val="008604B9"/>
    <w:rsid w:val="00864FA8"/>
    <w:rsid w:val="00885156"/>
    <w:rsid w:val="009151AA"/>
    <w:rsid w:val="0093429D"/>
    <w:rsid w:val="009416FC"/>
    <w:rsid w:val="00943573"/>
    <w:rsid w:val="00964134"/>
    <w:rsid w:val="00970F7D"/>
    <w:rsid w:val="00994A3D"/>
    <w:rsid w:val="009C2B12"/>
    <w:rsid w:val="009F34DE"/>
    <w:rsid w:val="00A12934"/>
    <w:rsid w:val="00A174D9"/>
    <w:rsid w:val="00A7220B"/>
    <w:rsid w:val="00AA4D24"/>
    <w:rsid w:val="00AA6EC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28E3"/>
    <w:rsid w:val="00E866C9"/>
    <w:rsid w:val="00EA3D3C"/>
    <w:rsid w:val="00EC090A"/>
    <w:rsid w:val="00ED20B5"/>
    <w:rsid w:val="00EF2718"/>
    <w:rsid w:val="00F455DC"/>
    <w:rsid w:val="00F46900"/>
    <w:rsid w:val="00F572B8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styleId="-5">
    <w:name w:val="Light List Accent 5"/>
    <w:basedOn w:val="a2"/>
    <w:uiPriority w:val="61"/>
    <w:rsid w:val="00864FA8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font5">
    <w:name w:val="font5"/>
    <w:basedOn w:val="a0"/>
    <w:rsid w:val="00864FA8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font6">
    <w:name w:val="font6"/>
    <w:basedOn w:val="a0"/>
    <w:rsid w:val="00864FA8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font7">
    <w:name w:val="font7"/>
    <w:basedOn w:val="a0"/>
    <w:rsid w:val="00864FA8"/>
    <w:pPr>
      <w:spacing w:before="100" w:beforeAutospacing="1" w:after="100" w:afterAutospacing="1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font8">
    <w:name w:val="font8"/>
    <w:basedOn w:val="a0"/>
    <w:rsid w:val="00864FA8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64">
    <w:name w:val="xl64"/>
    <w:basedOn w:val="a0"/>
    <w:rsid w:val="00864FA8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65">
    <w:name w:val="xl65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66">
    <w:name w:val="xl66"/>
    <w:basedOn w:val="a0"/>
    <w:rsid w:val="00864FA8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67">
    <w:name w:val="xl67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68">
    <w:name w:val="xl68"/>
    <w:basedOn w:val="a0"/>
    <w:rsid w:val="00864FA8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69">
    <w:name w:val="xl69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70">
    <w:name w:val="xl70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71">
    <w:name w:val="xl71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72">
    <w:name w:val="xl72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73">
    <w:name w:val="xl73"/>
    <w:basedOn w:val="a0"/>
    <w:rsid w:val="00864FA8"/>
    <w:pPr>
      <w:spacing w:before="100" w:beforeAutospacing="1" w:after="100" w:afterAutospacing="1"/>
      <w:textAlignment w:val="center"/>
    </w:pPr>
    <w:rPr>
      <w:rFonts w:eastAsia="宋体" w:cs="Times New Roman"/>
      <w:sz w:val="20"/>
      <w:szCs w:val="20"/>
      <w:lang w:eastAsia="zh-CN"/>
    </w:rPr>
  </w:style>
  <w:style w:type="paragraph" w:customStyle="1" w:styleId="xl74">
    <w:name w:val="xl74"/>
    <w:basedOn w:val="a0"/>
    <w:rsid w:val="00864FA8"/>
    <w:pPr>
      <w:spacing w:before="100" w:beforeAutospacing="1" w:after="100" w:afterAutospacing="1"/>
    </w:pPr>
    <w:rPr>
      <w:rFonts w:eastAsia="宋体" w:cs="Times New Roman"/>
      <w:color w:val="212121"/>
      <w:sz w:val="20"/>
      <w:szCs w:val="20"/>
      <w:lang w:eastAsia="zh-CN"/>
    </w:rPr>
  </w:style>
  <w:style w:type="paragraph" w:customStyle="1" w:styleId="xl75">
    <w:name w:val="xl75"/>
    <w:basedOn w:val="a0"/>
    <w:rsid w:val="00864FA8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TDAckTitle">
    <w:name w:val="TD_Ack_Title"/>
    <w:basedOn w:val="a0"/>
    <w:link w:val="TDAckTitleChar"/>
    <w:rsid w:val="00864FA8"/>
    <w:pPr>
      <w:spacing w:before="180" w:after="60"/>
      <w:jc w:val="both"/>
    </w:pPr>
    <w:rPr>
      <w:rFonts w:ascii="Myriad Pro Light" w:eastAsia="宋体" w:hAnsi="Myriad Pro Light" w:cs="Times New Roman"/>
      <w:b/>
      <w:kern w:val="23"/>
      <w:sz w:val="21"/>
      <w:szCs w:val="20"/>
    </w:rPr>
  </w:style>
  <w:style w:type="character" w:customStyle="1" w:styleId="TDAckTitleChar">
    <w:name w:val="TD_Ack_Title Char"/>
    <w:link w:val="TDAckTitle"/>
    <w:rsid w:val="00864FA8"/>
    <w:rPr>
      <w:rFonts w:ascii="Myriad Pro Light" w:eastAsia="宋体" w:hAnsi="Myriad Pro Light" w:cs="Times New Roman"/>
      <w:b/>
      <w:kern w:val="23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376</TotalTime>
  <Pages>20</Pages>
  <Words>3426</Words>
  <Characters>19533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杜 萍</cp:lastModifiedBy>
  <cp:revision>21</cp:revision>
  <cp:lastPrinted>2013-10-03T12:51:00Z</cp:lastPrinted>
  <dcterms:created xsi:type="dcterms:W3CDTF">2018-11-23T08:58:00Z</dcterms:created>
  <dcterms:modified xsi:type="dcterms:W3CDTF">2021-09-17T06:09:00Z</dcterms:modified>
</cp:coreProperties>
</file>