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DF71" w14:textId="4BB6D2B4" w:rsidR="005D029D" w:rsidRDefault="005D029D" w:rsidP="005D029D">
      <w:pPr>
        <w:spacing w:line="360" w:lineRule="auto"/>
        <w:jc w:val="both"/>
        <w:rPr>
          <w:b/>
          <w:bCs/>
          <w:sz w:val="28"/>
          <w:szCs w:val="28"/>
          <w:lang w:val="en-US"/>
        </w:rPr>
      </w:pPr>
      <w:r>
        <w:rPr>
          <w:b/>
          <w:sz w:val="28"/>
          <w:szCs w:val="28"/>
          <w:lang w:val="en-US"/>
        </w:rPr>
        <w:t>Supplementary material</w:t>
      </w:r>
    </w:p>
    <w:p w14:paraId="38FE6118" w14:textId="6872E891" w:rsidR="005D029D" w:rsidRPr="00B10F1D" w:rsidRDefault="005D029D" w:rsidP="005D029D">
      <w:pPr>
        <w:spacing w:line="360" w:lineRule="auto"/>
        <w:jc w:val="both"/>
        <w:rPr>
          <w:b/>
          <w:bCs/>
          <w:lang w:val="en-US"/>
        </w:rPr>
      </w:pPr>
      <w:r w:rsidRPr="00B10F1D">
        <w:rPr>
          <w:b/>
          <w:bCs/>
          <w:lang w:val="en-US"/>
        </w:rPr>
        <w:t>Getting started (technical guide)</w:t>
      </w:r>
    </w:p>
    <w:p w14:paraId="11DFA020" w14:textId="77777777" w:rsidR="005D029D" w:rsidRPr="00F85D35" w:rsidRDefault="005D029D" w:rsidP="005D029D">
      <w:pPr>
        <w:spacing w:line="360" w:lineRule="auto"/>
        <w:jc w:val="both"/>
        <w:rPr>
          <w:i/>
          <w:iCs/>
          <w:lang w:val="en-US"/>
        </w:rPr>
      </w:pPr>
      <w:r w:rsidRPr="00F85D35">
        <w:rPr>
          <w:i/>
          <w:iCs/>
          <w:lang w:val="en-US"/>
        </w:rPr>
        <w:t>Instal</w:t>
      </w:r>
      <w:r>
        <w:rPr>
          <w:i/>
          <w:iCs/>
          <w:lang w:val="en-US"/>
        </w:rPr>
        <w:t>l</w:t>
      </w:r>
    </w:p>
    <w:p w14:paraId="4B0EAD43" w14:textId="77777777" w:rsidR="005D029D" w:rsidRPr="00F85D35" w:rsidRDefault="005D029D" w:rsidP="005D029D">
      <w:pPr>
        <w:jc w:val="both"/>
        <w:rPr>
          <w:lang w:val="en-US"/>
        </w:rPr>
      </w:pPr>
      <w:r w:rsidRPr="00F85D35">
        <w:rPr>
          <w:lang w:val="en-US"/>
        </w:rPr>
        <w:t xml:space="preserve">EyeLoop is open-source software, </w:t>
      </w:r>
      <w:r>
        <w:rPr>
          <w:lang w:val="en-US"/>
        </w:rPr>
        <w:t>enabling</w:t>
      </w:r>
      <w:r w:rsidRPr="00F85D35">
        <w:rPr>
          <w:lang w:val="en-US"/>
        </w:rPr>
        <w:t xml:space="preserve"> users to download and modify its source code freely. To download EyeLoop, go to its git repository to obtain a composite zip-file (</w:t>
      </w:r>
      <w:hyperlink r:id="rId6" w:history="1">
        <w:r w:rsidRPr="006D1421">
          <w:rPr>
            <w:rStyle w:val="Hyperlink"/>
            <w:lang w:val="en-US"/>
          </w:rPr>
          <w:t>https://github.com/simonarvin/eyeloop</w:t>
        </w:r>
      </w:hyperlink>
      <w:r w:rsidRPr="00F85D35">
        <w:rPr>
          <w:lang w:val="en-US"/>
        </w:rPr>
        <w:t>) or download it directly via git:</w:t>
      </w:r>
    </w:p>
    <w:p w14:paraId="0D19C1AE" w14:textId="77777777" w:rsidR="005D029D" w:rsidRPr="00F85D35" w:rsidRDefault="005D029D" w:rsidP="005D029D">
      <w:pPr>
        <w:spacing w:before="120" w:after="120"/>
        <w:jc w:val="center"/>
        <w:rPr>
          <w:i/>
          <w:iCs/>
          <w:lang w:val="en-US"/>
        </w:rPr>
      </w:pPr>
      <w:r w:rsidRPr="00F85D35">
        <w:rPr>
          <w:i/>
          <w:iCs/>
          <w:lang w:val="en-US"/>
        </w:rPr>
        <w:t xml:space="preserve">git clone </w:t>
      </w:r>
      <w:r w:rsidRPr="00F85D35">
        <w:rPr>
          <w:lang w:val="en-US"/>
        </w:rPr>
        <w:t>https://github.com/simonarvin/eyeloop.git</w:t>
      </w:r>
    </w:p>
    <w:p w14:paraId="3027D7A0" w14:textId="77777777" w:rsidR="005D029D" w:rsidRPr="00F85D35" w:rsidRDefault="005D029D" w:rsidP="005D029D">
      <w:pPr>
        <w:jc w:val="both"/>
        <w:rPr>
          <w:lang w:val="en-US"/>
        </w:rPr>
      </w:pPr>
      <w:r w:rsidRPr="00F85D35">
        <w:rPr>
          <w:lang w:val="en-US"/>
        </w:rPr>
        <w:t xml:space="preserve">To avoid interfering with other software systems, it is recommended to install and run EyeLoop within a virtual environment. For example, using Python’s standard virtual environment, </w:t>
      </w:r>
      <w:proofErr w:type="spellStart"/>
      <w:r w:rsidRPr="00F85D35">
        <w:rPr>
          <w:i/>
          <w:iCs/>
          <w:lang w:val="en-US"/>
        </w:rPr>
        <w:t>venv</w:t>
      </w:r>
      <w:proofErr w:type="spellEnd"/>
      <w:r w:rsidRPr="00F85D35">
        <w:rPr>
          <w:lang w:val="en-US"/>
        </w:rPr>
        <w:t>:</w:t>
      </w:r>
    </w:p>
    <w:p w14:paraId="0387DD6F" w14:textId="77777777" w:rsidR="005D029D" w:rsidRPr="00F85D35" w:rsidRDefault="005D029D" w:rsidP="005D029D">
      <w:pPr>
        <w:spacing w:before="120" w:after="120"/>
        <w:jc w:val="center"/>
        <w:rPr>
          <w:i/>
          <w:iCs/>
          <w:lang w:val="en-US"/>
        </w:rPr>
      </w:pPr>
      <w:r w:rsidRPr="00F85D35">
        <w:rPr>
          <w:i/>
          <w:iCs/>
          <w:lang w:val="en-US"/>
        </w:rPr>
        <w:t xml:space="preserve">python -m </w:t>
      </w:r>
      <w:proofErr w:type="spellStart"/>
      <w:r w:rsidRPr="00F85D35">
        <w:rPr>
          <w:i/>
          <w:iCs/>
          <w:lang w:val="en-US"/>
        </w:rPr>
        <w:t>venv</w:t>
      </w:r>
      <w:proofErr w:type="spellEnd"/>
      <w:r w:rsidRPr="00F85D35">
        <w:rPr>
          <w:i/>
          <w:iCs/>
          <w:lang w:val="en-US"/>
        </w:rPr>
        <w:t xml:space="preserve"> </w:t>
      </w:r>
      <w:proofErr w:type="spellStart"/>
      <w:r w:rsidRPr="00F85D35">
        <w:rPr>
          <w:i/>
          <w:iCs/>
          <w:lang w:val="en-US"/>
        </w:rPr>
        <w:t>venv</w:t>
      </w:r>
      <w:proofErr w:type="spellEnd"/>
    </w:p>
    <w:p w14:paraId="0E46A9AB" w14:textId="77777777" w:rsidR="005D029D" w:rsidRPr="00F85D35" w:rsidRDefault="005D029D" w:rsidP="005D029D">
      <w:pPr>
        <w:jc w:val="both"/>
        <w:rPr>
          <w:lang w:val="en-US"/>
        </w:rPr>
      </w:pPr>
      <w:r w:rsidRPr="00F85D35">
        <w:rPr>
          <w:lang w:val="en-US"/>
        </w:rPr>
        <w:t xml:space="preserve">The virtual environment is then activated according to the operating system in use. Next, to install EyeLoop, go to its download directory using command-line </w:t>
      </w:r>
      <w:r w:rsidRPr="00F85D35">
        <w:rPr>
          <w:i/>
          <w:iCs/>
          <w:lang w:val="en-US"/>
        </w:rPr>
        <w:t>cd</w:t>
      </w:r>
      <w:r w:rsidRPr="00F85D35">
        <w:rPr>
          <w:lang w:val="en-US"/>
        </w:rPr>
        <w:t>, then run:</w:t>
      </w:r>
    </w:p>
    <w:p w14:paraId="47E7BD64" w14:textId="77777777" w:rsidR="005D029D" w:rsidRPr="00F85D35" w:rsidRDefault="005D029D" w:rsidP="005D029D">
      <w:pPr>
        <w:spacing w:before="120" w:after="120"/>
        <w:jc w:val="center"/>
        <w:rPr>
          <w:i/>
          <w:iCs/>
          <w:lang w:val="en-US"/>
        </w:rPr>
      </w:pPr>
      <w:r w:rsidRPr="00F85D35">
        <w:rPr>
          <w:i/>
          <w:iCs/>
          <w:lang w:val="en-US"/>
        </w:rPr>
        <w:t>pip install .</w:t>
      </w:r>
    </w:p>
    <w:p w14:paraId="20598EFB" w14:textId="77777777" w:rsidR="005D029D" w:rsidRPr="00F85D35" w:rsidRDefault="005D029D" w:rsidP="005D029D">
      <w:pPr>
        <w:jc w:val="both"/>
        <w:rPr>
          <w:lang w:val="en-US"/>
        </w:rPr>
      </w:pPr>
      <w:r w:rsidRPr="00F85D35">
        <w:rPr>
          <w:lang w:val="en-US"/>
        </w:rPr>
        <w:t>EyeLoop should now be successfully installed on the system or virtual environment. To update EyeLoop, simply repeat the steps above. Importantly, when modifying EyeLoop files, e.g., for experimental purposes, virtual environment users should do this specifically within their virtual environment directory; Otherwise, changes will fail to take effect. Alternatively, EyeLoop must be reinstalled from the modified source code.</w:t>
      </w:r>
    </w:p>
    <w:p w14:paraId="26CEEB02" w14:textId="77777777" w:rsidR="005D029D" w:rsidRPr="00F85D35" w:rsidRDefault="005D029D" w:rsidP="005D029D">
      <w:pPr>
        <w:spacing w:line="360" w:lineRule="auto"/>
        <w:jc w:val="both"/>
        <w:rPr>
          <w:lang w:val="en-US"/>
        </w:rPr>
      </w:pPr>
    </w:p>
    <w:p w14:paraId="6B1A6B90" w14:textId="77777777" w:rsidR="005D029D" w:rsidRPr="00F85D35" w:rsidRDefault="005D029D" w:rsidP="005D029D">
      <w:pPr>
        <w:spacing w:line="360" w:lineRule="auto"/>
        <w:jc w:val="both"/>
        <w:rPr>
          <w:i/>
          <w:iCs/>
          <w:lang w:val="en-US"/>
        </w:rPr>
      </w:pPr>
      <w:r w:rsidRPr="00F85D35">
        <w:rPr>
          <w:i/>
          <w:iCs/>
          <w:lang w:val="en-US"/>
        </w:rPr>
        <w:t>Initiate</w:t>
      </w:r>
    </w:p>
    <w:p w14:paraId="6F9D6A39" w14:textId="77777777" w:rsidR="005D029D" w:rsidRPr="00F85D35" w:rsidRDefault="005D029D" w:rsidP="005D029D">
      <w:pPr>
        <w:jc w:val="both"/>
        <w:rPr>
          <w:lang w:val="en-US"/>
        </w:rPr>
      </w:pPr>
      <w:r w:rsidRPr="00F85D35">
        <w:rPr>
          <w:lang w:val="en-US"/>
        </w:rPr>
        <w:t>To initiate EyeLoop, open the command-line terminal and run:</w:t>
      </w:r>
    </w:p>
    <w:p w14:paraId="0500F0BD" w14:textId="77777777" w:rsidR="005D029D" w:rsidRPr="00F85D35" w:rsidRDefault="005D029D" w:rsidP="005D029D">
      <w:pPr>
        <w:spacing w:before="120" w:after="120"/>
        <w:jc w:val="center"/>
        <w:rPr>
          <w:i/>
          <w:iCs/>
          <w:lang w:val="en-US"/>
        </w:rPr>
      </w:pPr>
      <w:proofErr w:type="spellStart"/>
      <w:r w:rsidRPr="00F85D35">
        <w:rPr>
          <w:i/>
          <w:iCs/>
          <w:lang w:val="en-US"/>
        </w:rPr>
        <w:t>eyeloo</w:t>
      </w:r>
      <w:r>
        <w:rPr>
          <w:i/>
          <w:iCs/>
          <w:lang w:val="en-US"/>
        </w:rPr>
        <w:t>p</w:t>
      </w:r>
      <w:proofErr w:type="spellEnd"/>
    </w:p>
    <w:p w14:paraId="10204905" w14:textId="77777777" w:rsidR="005D029D" w:rsidRPr="00F85D35" w:rsidRDefault="005D029D" w:rsidP="005D029D">
      <w:pPr>
        <w:jc w:val="both"/>
        <w:rPr>
          <w:lang w:val="en-US"/>
        </w:rPr>
      </w:pPr>
      <w:r w:rsidRPr="00F85D35">
        <w:rPr>
          <w:lang w:val="en-US"/>
        </w:rPr>
        <w:t>Image data is fed to the system either online (in real-time from a camera) or offline. To switch between input modes, use the argument tag “—</w:t>
      </w:r>
      <w:r w:rsidRPr="00F85D35">
        <w:rPr>
          <w:i/>
          <w:iCs/>
          <w:lang w:val="en-US"/>
        </w:rPr>
        <w:t>video</w:t>
      </w:r>
      <w:r w:rsidRPr="00F85D35">
        <w:rPr>
          <w:lang w:val="en-US"/>
        </w:rPr>
        <w:t xml:space="preserve">”. Specifically, to route the live feed from a video camera </w:t>
      </w:r>
      <w:r w:rsidRPr="00F85D35">
        <w:rPr>
          <w:i/>
          <w:iCs/>
          <w:lang w:val="en-US"/>
        </w:rPr>
        <w:t>n</w:t>
      </w:r>
      <w:r w:rsidRPr="00F85D35">
        <w:rPr>
          <w:lang w:val="en-US"/>
        </w:rPr>
        <w:t>, run:</w:t>
      </w:r>
    </w:p>
    <w:p w14:paraId="419E0DCC" w14:textId="77777777" w:rsidR="005D029D" w:rsidRPr="00F85D35" w:rsidRDefault="005D029D" w:rsidP="005D029D">
      <w:pPr>
        <w:spacing w:before="120" w:after="120"/>
        <w:jc w:val="center"/>
        <w:rPr>
          <w:lang w:val="en-US"/>
        </w:rPr>
      </w:pPr>
      <w:proofErr w:type="spellStart"/>
      <w:r w:rsidRPr="00F85D35">
        <w:rPr>
          <w:i/>
          <w:iCs/>
          <w:lang w:val="en-US"/>
        </w:rPr>
        <w:t>eyeloop</w:t>
      </w:r>
      <w:proofErr w:type="spellEnd"/>
      <w:r w:rsidRPr="00F85D35">
        <w:rPr>
          <w:lang w:val="en-US"/>
        </w:rPr>
        <w:t xml:space="preserve"> —</w:t>
      </w:r>
      <w:r w:rsidRPr="00F85D35">
        <w:rPr>
          <w:i/>
          <w:iCs/>
          <w:lang w:val="en-US"/>
        </w:rPr>
        <w:t>video</w:t>
      </w:r>
      <w:r w:rsidRPr="00F85D35">
        <w:rPr>
          <w:lang w:val="en-US"/>
        </w:rPr>
        <w:t xml:space="preserve"> </w:t>
      </w:r>
      <w:r w:rsidRPr="00F85D35">
        <w:rPr>
          <w:i/>
          <w:iCs/>
          <w:lang w:val="en-US"/>
        </w:rPr>
        <w:t>n</w:t>
      </w:r>
    </w:p>
    <w:p w14:paraId="678421CD" w14:textId="77777777" w:rsidR="005D029D" w:rsidRPr="00F85D35" w:rsidRDefault="005D029D" w:rsidP="005D029D">
      <w:pPr>
        <w:jc w:val="both"/>
        <w:rPr>
          <w:lang w:val="en-US"/>
        </w:rPr>
      </w:pPr>
      <w:r w:rsidRPr="00F85D35">
        <w:rPr>
          <w:lang w:val="en-US"/>
        </w:rPr>
        <w:t xml:space="preserve">Where </w:t>
      </w:r>
      <w:r w:rsidRPr="00F85D35">
        <w:rPr>
          <w:i/>
          <w:iCs/>
          <w:lang w:val="en-US"/>
        </w:rPr>
        <w:t>n</w:t>
      </w:r>
      <w:r w:rsidRPr="00F85D35">
        <w:rPr>
          <w:lang w:val="en-US"/>
        </w:rPr>
        <w:t xml:space="preserve"> = 0, 1, 2, etc., yet by default </w:t>
      </w:r>
      <w:r w:rsidRPr="00F85D35">
        <w:rPr>
          <w:i/>
          <w:iCs/>
          <w:lang w:val="en-US"/>
        </w:rPr>
        <w:t>n</w:t>
      </w:r>
      <w:r w:rsidRPr="00F85D35">
        <w:rPr>
          <w:lang w:val="en-US"/>
        </w:rPr>
        <w:t xml:space="preserve"> = 0. If the video camera requires specialized software for image acquisition, choose an appropriate </w:t>
      </w:r>
      <w:r>
        <w:rPr>
          <w:i/>
          <w:iCs/>
          <w:lang w:val="en-US"/>
        </w:rPr>
        <w:t>I</w:t>
      </w:r>
      <w:r w:rsidRPr="00F85D35">
        <w:rPr>
          <w:i/>
          <w:iCs/>
          <w:lang w:val="en-US"/>
        </w:rPr>
        <w:t>mporter</w:t>
      </w:r>
      <w:r w:rsidRPr="00F85D35">
        <w:rPr>
          <w:lang w:val="en-US"/>
        </w:rPr>
        <w:t xml:space="preserve"> module using the argument tag “—</w:t>
      </w:r>
      <w:r w:rsidRPr="00F85D35">
        <w:rPr>
          <w:i/>
          <w:iCs/>
          <w:lang w:val="en-US"/>
        </w:rPr>
        <w:t>importer</w:t>
      </w:r>
      <w:r w:rsidRPr="00F85D35">
        <w:rPr>
          <w:lang w:val="en-US"/>
        </w:rPr>
        <w:t xml:space="preserve">”. EyeLoop natively offers a default </w:t>
      </w:r>
      <w:proofErr w:type="spellStart"/>
      <w:r w:rsidRPr="00F85D35">
        <w:rPr>
          <w:i/>
          <w:iCs/>
          <w:lang w:val="en-US"/>
        </w:rPr>
        <w:t>opencv</w:t>
      </w:r>
      <w:proofErr w:type="spellEnd"/>
      <w:r w:rsidRPr="00F85D35">
        <w:rPr>
          <w:lang w:val="en-US"/>
        </w:rPr>
        <w:t xml:space="preserve">-based </w:t>
      </w:r>
      <w:r>
        <w:rPr>
          <w:i/>
          <w:iCs/>
          <w:lang w:val="en-US"/>
        </w:rPr>
        <w:t>I</w:t>
      </w:r>
      <w:r w:rsidRPr="00F85D35">
        <w:rPr>
          <w:i/>
          <w:iCs/>
          <w:lang w:val="en-US"/>
        </w:rPr>
        <w:t>mporter</w:t>
      </w:r>
      <w:r w:rsidRPr="00F85D35">
        <w:rPr>
          <w:lang w:val="en-US"/>
        </w:rPr>
        <w:t xml:space="preserve"> (suitable for most cameras) and a </w:t>
      </w:r>
      <w:r w:rsidRPr="00F85D35">
        <w:rPr>
          <w:i/>
          <w:iCs/>
          <w:lang w:val="en-US"/>
        </w:rPr>
        <w:t>Vimba</w:t>
      </w:r>
      <w:r w:rsidRPr="00F85D35">
        <w:rPr>
          <w:lang w:val="en-US"/>
        </w:rPr>
        <w:t xml:space="preserve">-based </w:t>
      </w:r>
      <w:r>
        <w:rPr>
          <w:i/>
          <w:iCs/>
          <w:lang w:val="en-US"/>
        </w:rPr>
        <w:t>I</w:t>
      </w:r>
      <w:r w:rsidRPr="00F85D35">
        <w:rPr>
          <w:i/>
          <w:iCs/>
          <w:lang w:val="en-US"/>
        </w:rPr>
        <w:t>mporter</w:t>
      </w:r>
      <w:r w:rsidRPr="00F85D35">
        <w:rPr>
          <w:lang w:val="en-US"/>
        </w:rPr>
        <w:t xml:space="preserve"> (suitable for </w:t>
      </w:r>
      <w:r w:rsidRPr="00F85D35">
        <w:rPr>
          <w:i/>
          <w:iCs/>
          <w:lang w:val="en-US"/>
        </w:rPr>
        <w:t>AlliedVision</w:t>
      </w:r>
      <w:r w:rsidRPr="00287FCE">
        <w:rPr>
          <w:lang w:val="en-US"/>
        </w:rPr>
        <w:t xml:space="preserve"> cameras</w:t>
      </w:r>
      <w:r w:rsidRPr="00F85D35">
        <w:rPr>
          <w:lang w:val="en-US"/>
        </w:rPr>
        <w:t xml:space="preserve">). For example, to select the Vimba-based </w:t>
      </w:r>
      <w:r>
        <w:rPr>
          <w:i/>
          <w:iCs/>
          <w:lang w:val="en-US"/>
        </w:rPr>
        <w:t>I</w:t>
      </w:r>
      <w:r w:rsidRPr="00F85D35">
        <w:rPr>
          <w:i/>
          <w:iCs/>
          <w:lang w:val="en-US"/>
        </w:rPr>
        <w:t>mporter</w:t>
      </w:r>
      <w:r w:rsidRPr="00F85D35">
        <w:rPr>
          <w:lang w:val="en-US"/>
        </w:rPr>
        <w:t>, run:</w:t>
      </w:r>
    </w:p>
    <w:p w14:paraId="53119561" w14:textId="77777777" w:rsidR="005D029D" w:rsidRPr="00F85D35" w:rsidRDefault="005D029D" w:rsidP="005D029D">
      <w:pPr>
        <w:spacing w:before="120" w:after="120"/>
        <w:jc w:val="center"/>
        <w:rPr>
          <w:lang w:val="en-US"/>
        </w:rPr>
      </w:pPr>
      <w:proofErr w:type="spellStart"/>
      <w:r w:rsidRPr="00F85D35">
        <w:rPr>
          <w:i/>
          <w:iCs/>
          <w:lang w:val="en-US"/>
        </w:rPr>
        <w:t>eyeloop</w:t>
      </w:r>
      <w:proofErr w:type="spellEnd"/>
      <w:r w:rsidRPr="00F85D35">
        <w:rPr>
          <w:lang w:val="en-US"/>
        </w:rPr>
        <w:t xml:space="preserve"> —</w:t>
      </w:r>
      <w:r w:rsidRPr="00F85D35">
        <w:rPr>
          <w:i/>
          <w:iCs/>
          <w:lang w:val="en-US"/>
        </w:rPr>
        <w:t>video</w:t>
      </w:r>
      <w:r w:rsidRPr="00F85D35">
        <w:rPr>
          <w:lang w:val="en-US"/>
        </w:rPr>
        <w:t xml:space="preserve"> </w:t>
      </w:r>
      <w:r w:rsidRPr="00F85D35">
        <w:rPr>
          <w:i/>
          <w:iCs/>
          <w:lang w:val="en-US"/>
        </w:rPr>
        <w:t xml:space="preserve">n </w:t>
      </w:r>
      <w:r w:rsidRPr="00F85D35">
        <w:rPr>
          <w:lang w:val="en-US"/>
        </w:rPr>
        <w:t>—</w:t>
      </w:r>
      <w:r w:rsidRPr="00F85D35">
        <w:rPr>
          <w:i/>
          <w:iCs/>
          <w:lang w:val="en-US"/>
        </w:rPr>
        <w:t>importer vimba</w:t>
      </w:r>
    </w:p>
    <w:p w14:paraId="649C9742" w14:textId="77777777" w:rsidR="005D029D" w:rsidRPr="00F85D35" w:rsidRDefault="005D029D" w:rsidP="005D029D">
      <w:pPr>
        <w:jc w:val="both"/>
        <w:rPr>
          <w:lang w:val="en-US"/>
        </w:rPr>
      </w:pPr>
      <w:r w:rsidRPr="00F85D35">
        <w:rPr>
          <w:lang w:val="en-US"/>
        </w:rPr>
        <w:t>Alternatively, to import a prerecorded video sequence, simply pass the video file path or image directory via argument tag “—</w:t>
      </w:r>
      <w:r w:rsidRPr="00F85D35">
        <w:rPr>
          <w:i/>
          <w:iCs/>
          <w:lang w:val="en-US"/>
        </w:rPr>
        <w:t>video</w:t>
      </w:r>
      <w:r w:rsidRPr="00F85D35">
        <w:rPr>
          <w:lang w:val="en-US"/>
        </w:rPr>
        <w:t>”:</w:t>
      </w:r>
    </w:p>
    <w:p w14:paraId="6663A3D4" w14:textId="77777777" w:rsidR="005D029D" w:rsidRPr="00F85D35" w:rsidRDefault="005D029D" w:rsidP="005D029D">
      <w:pPr>
        <w:spacing w:before="120" w:after="120"/>
        <w:jc w:val="center"/>
        <w:rPr>
          <w:lang w:val="en-US"/>
        </w:rPr>
      </w:pPr>
      <w:proofErr w:type="spellStart"/>
      <w:r w:rsidRPr="00F85D35">
        <w:rPr>
          <w:i/>
          <w:iCs/>
          <w:lang w:val="en-US"/>
        </w:rPr>
        <w:t>eyeloop</w:t>
      </w:r>
      <w:proofErr w:type="spellEnd"/>
      <w:r w:rsidRPr="00F85D35">
        <w:rPr>
          <w:lang w:val="en-US"/>
        </w:rPr>
        <w:t xml:space="preserve"> —</w:t>
      </w:r>
      <w:r w:rsidRPr="00F85D35">
        <w:rPr>
          <w:i/>
          <w:iCs/>
          <w:lang w:val="en-US"/>
        </w:rPr>
        <w:t>video</w:t>
      </w:r>
      <w:r w:rsidRPr="00F85D35">
        <w:rPr>
          <w:lang w:val="en-US"/>
        </w:rPr>
        <w:t xml:space="preserve"> </w:t>
      </w:r>
      <w:r w:rsidRPr="00F85D35">
        <w:rPr>
          <w:i/>
          <w:iCs/>
          <w:lang w:val="en-US"/>
        </w:rPr>
        <w:t>[file-path or image directory]</w:t>
      </w:r>
    </w:p>
    <w:p w14:paraId="1790E897" w14:textId="77777777" w:rsidR="005D029D" w:rsidRPr="00F85D35" w:rsidRDefault="005D029D" w:rsidP="005D029D">
      <w:pPr>
        <w:jc w:val="both"/>
        <w:rPr>
          <w:lang w:val="en-US"/>
        </w:rPr>
      </w:pPr>
      <w:r w:rsidRPr="00F85D35">
        <w:rPr>
          <w:lang w:val="en-US"/>
        </w:rPr>
        <w:t xml:space="preserve">Before </w:t>
      </w:r>
      <w:r>
        <w:rPr>
          <w:lang w:val="en-US"/>
        </w:rPr>
        <w:t xml:space="preserve">the </w:t>
      </w:r>
      <w:r w:rsidRPr="00F85D35">
        <w:rPr>
          <w:lang w:val="en-US"/>
        </w:rPr>
        <w:t>trial starts, users may also want to inspect the pupil type that is to be tracked; EyeLoop is, by default, tailored to rodent eye-tracking via a general ellipsoid fitting model. However, to switch to a circular model, suitable for primate eye-tracking, use the argument tag “—</w:t>
      </w:r>
      <w:r w:rsidRPr="00F85D35">
        <w:rPr>
          <w:i/>
          <w:iCs/>
          <w:lang w:val="en-US"/>
        </w:rPr>
        <w:t>model circular</w:t>
      </w:r>
      <w:r w:rsidRPr="00F85D35">
        <w:rPr>
          <w:lang w:val="en-US"/>
        </w:rPr>
        <w:t>”:</w:t>
      </w:r>
    </w:p>
    <w:p w14:paraId="2D37A3E7" w14:textId="77777777" w:rsidR="005D029D" w:rsidRPr="00F85D35" w:rsidRDefault="005D029D" w:rsidP="005D029D">
      <w:pPr>
        <w:spacing w:before="120" w:after="120"/>
        <w:jc w:val="center"/>
        <w:rPr>
          <w:lang w:val="en-US"/>
        </w:rPr>
      </w:pPr>
      <w:proofErr w:type="spellStart"/>
      <w:r w:rsidRPr="00F85D35">
        <w:rPr>
          <w:i/>
          <w:iCs/>
          <w:lang w:val="en-US"/>
        </w:rPr>
        <w:t>eyeloop</w:t>
      </w:r>
      <w:proofErr w:type="spellEnd"/>
      <w:r w:rsidRPr="00F85D35">
        <w:rPr>
          <w:i/>
          <w:iCs/>
          <w:lang w:val="en-US"/>
        </w:rPr>
        <w:t xml:space="preserve"> </w:t>
      </w:r>
      <w:r w:rsidRPr="00F85D35">
        <w:rPr>
          <w:lang w:val="en-US"/>
        </w:rPr>
        <w:t>—</w:t>
      </w:r>
      <w:r w:rsidRPr="00F85D35">
        <w:rPr>
          <w:i/>
          <w:iCs/>
          <w:lang w:val="en-US"/>
        </w:rPr>
        <w:t>model circular</w:t>
      </w:r>
    </w:p>
    <w:p w14:paraId="4A978D7D" w14:textId="77777777" w:rsidR="005D029D" w:rsidRPr="00F85D35" w:rsidRDefault="005D029D" w:rsidP="005D029D">
      <w:pPr>
        <w:jc w:val="both"/>
        <w:rPr>
          <w:lang w:val="en-US"/>
        </w:rPr>
      </w:pPr>
      <w:r>
        <w:rPr>
          <w:lang w:val="en-US"/>
        </w:rPr>
        <w:lastRenderedPageBreak/>
        <w:t>To</w:t>
      </w:r>
      <w:r w:rsidRPr="00F85D35">
        <w:rPr>
          <w:lang w:val="en-US"/>
        </w:rPr>
        <w:t xml:space="preserve"> track human eyes using an AlliedVision (Vimba-based) camera on port 1</w:t>
      </w:r>
      <w:r>
        <w:rPr>
          <w:lang w:val="en-US"/>
        </w:rPr>
        <w:t>, for instance,</w:t>
      </w:r>
      <w:r w:rsidRPr="00F85D35">
        <w:rPr>
          <w:lang w:val="en-US"/>
        </w:rPr>
        <w:t xml:space="preserve"> run:</w:t>
      </w:r>
    </w:p>
    <w:p w14:paraId="331BD392" w14:textId="77777777" w:rsidR="005D029D" w:rsidRPr="00F85D35" w:rsidRDefault="005D029D" w:rsidP="005D029D">
      <w:pPr>
        <w:spacing w:before="120" w:after="120"/>
        <w:jc w:val="center"/>
        <w:rPr>
          <w:lang w:val="en-US"/>
        </w:rPr>
      </w:pPr>
      <w:proofErr w:type="spellStart"/>
      <w:r w:rsidRPr="00F85D35">
        <w:rPr>
          <w:i/>
          <w:iCs/>
          <w:lang w:val="en-US"/>
        </w:rPr>
        <w:t>eyeloop</w:t>
      </w:r>
      <w:proofErr w:type="spellEnd"/>
      <w:r w:rsidRPr="00F85D35">
        <w:rPr>
          <w:i/>
          <w:iCs/>
          <w:lang w:val="en-US"/>
        </w:rPr>
        <w:t xml:space="preserve"> </w:t>
      </w:r>
      <w:r w:rsidRPr="00F85D35">
        <w:rPr>
          <w:lang w:val="en-US"/>
        </w:rPr>
        <w:t>—</w:t>
      </w:r>
      <w:r w:rsidRPr="00F85D35">
        <w:rPr>
          <w:i/>
          <w:iCs/>
          <w:lang w:val="en-US"/>
        </w:rPr>
        <w:t xml:space="preserve">video 1 </w:t>
      </w:r>
      <w:r w:rsidRPr="00F85D35">
        <w:rPr>
          <w:lang w:val="en-US"/>
        </w:rPr>
        <w:t>—</w:t>
      </w:r>
      <w:r w:rsidRPr="00F85D35">
        <w:rPr>
          <w:i/>
          <w:iCs/>
          <w:lang w:val="en-US"/>
        </w:rPr>
        <w:t xml:space="preserve">importer vimba </w:t>
      </w:r>
      <w:r w:rsidRPr="00F85D35">
        <w:rPr>
          <w:lang w:val="en-US"/>
        </w:rPr>
        <w:t>—</w:t>
      </w:r>
      <w:r w:rsidRPr="00F85D35">
        <w:rPr>
          <w:i/>
          <w:iCs/>
          <w:lang w:val="en-US"/>
        </w:rPr>
        <w:t>model circular</w:t>
      </w:r>
    </w:p>
    <w:p w14:paraId="58DCA046" w14:textId="4111B746" w:rsidR="00FA5B32" w:rsidRDefault="00FA5B32" w:rsidP="005D029D">
      <w:pPr>
        <w:jc w:val="both"/>
        <w:rPr>
          <w:lang w:val="en-US"/>
        </w:rPr>
      </w:pPr>
      <w:r>
        <w:rPr>
          <w:lang w:val="en-US"/>
        </w:rPr>
        <w:t xml:space="preserve">On the initial run, EyeLoop will calibrate its blink detection algorithm. Users are recommended to wait for the calibration to complete. </w:t>
      </w:r>
      <w:r w:rsidR="005907E3">
        <w:rPr>
          <w:lang w:val="en-US"/>
        </w:rPr>
        <w:t>O</w:t>
      </w:r>
      <w:r>
        <w:rPr>
          <w:lang w:val="en-US"/>
        </w:rPr>
        <w:t xml:space="preserve">n subsequent runs, the calibration file can be loaded </w:t>
      </w:r>
      <w:r w:rsidR="009602FD">
        <w:rPr>
          <w:lang w:val="en-US"/>
        </w:rPr>
        <w:t xml:space="preserve">from the data directory </w:t>
      </w:r>
      <w:r>
        <w:rPr>
          <w:lang w:val="en-US"/>
        </w:rPr>
        <w:t>using the command line argument:</w:t>
      </w:r>
    </w:p>
    <w:p w14:paraId="20D330F2" w14:textId="500365AD" w:rsidR="003213A1" w:rsidRDefault="00FA5B32" w:rsidP="004E7A6D">
      <w:pPr>
        <w:spacing w:before="120" w:after="120"/>
        <w:jc w:val="center"/>
        <w:rPr>
          <w:lang w:val="en-US"/>
        </w:rPr>
      </w:pPr>
      <w:proofErr w:type="spellStart"/>
      <w:r w:rsidRPr="00F85D35">
        <w:rPr>
          <w:i/>
          <w:iCs/>
          <w:lang w:val="en-US"/>
        </w:rPr>
        <w:t>eyeloop</w:t>
      </w:r>
      <w:proofErr w:type="spellEnd"/>
      <w:r w:rsidRPr="00F85D35">
        <w:rPr>
          <w:i/>
          <w:iCs/>
          <w:lang w:val="en-US"/>
        </w:rPr>
        <w:t xml:space="preserve"> </w:t>
      </w:r>
      <w:r w:rsidRPr="00F85D35">
        <w:rPr>
          <w:lang w:val="en-US"/>
        </w:rPr>
        <w:t>—</w:t>
      </w:r>
      <w:r>
        <w:rPr>
          <w:i/>
          <w:iCs/>
          <w:lang w:val="en-US"/>
        </w:rPr>
        <w:t>blink [path to calibration-file]</w:t>
      </w:r>
    </w:p>
    <w:p w14:paraId="4D9055BD" w14:textId="78B87E92" w:rsidR="005D029D" w:rsidRPr="00F85D35" w:rsidRDefault="005D029D" w:rsidP="005D029D">
      <w:pPr>
        <w:jc w:val="both"/>
        <w:rPr>
          <w:lang w:val="en-US"/>
        </w:rPr>
      </w:pPr>
      <w:r w:rsidRPr="00F85D35">
        <w:rPr>
          <w:lang w:val="en-US"/>
        </w:rPr>
        <w:t>Finally, to list all argument tags, run the command:</w:t>
      </w:r>
    </w:p>
    <w:p w14:paraId="51F55766" w14:textId="68A9D36E" w:rsidR="00072811" w:rsidRPr="00F85D35" w:rsidRDefault="005D029D" w:rsidP="00072811">
      <w:pPr>
        <w:spacing w:before="120" w:after="120"/>
        <w:jc w:val="center"/>
        <w:rPr>
          <w:i/>
          <w:iCs/>
          <w:lang w:val="en-US"/>
        </w:rPr>
      </w:pPr>
      <w:proofErr w:type="spellStart"/>
      <w:r w:rsidRPr="00F85D35">
        <w:rPr>
          <w:i/>
          <w:iCs/>
          <w:lang w:val="en-US"/>
        </w:rPr>
        <w:t>eyeloop</w:t>
      </w:r>
      <w:proofErr w:type="spellEnd"/>
      <w:r w:rsidRPr="00F85D35">
        <w:rPr>
          <w:i/>
          <w:iCs/>
          <w:lang w:val="en-US"/>
        </w:rPr>
        <w:t xml:space="preserve"> —help </w:t>
      </w:r>
    </w:p>
    <w:p w14:paraId="77C4813E" w14:textId="168DD66E" w:rsidR="005D029D" w:rsidRDefault="00743B15" w:rsidP="004E7A6D">
      <w:pPr>
        <w:rPr>
          <w:rFonts w:ascii="Times" w:hAnsi="Times" w:cs="Arial"/>
          <w:lang w:val="en-US"/>
        </w:rPr>
      </w:pPr>
      <w:r w:rsidRPr="004E7A6D">
        <w:rPr>
          <w:rFonts w:ascii="Times" w:hAnsi="Times" w:cs="Arial"/>
          <w:lang w:val="en-US"/>
        </w:rPr>
        <w:t>Sample test data can be found in EyeLoop’s “</w:t>
      </w:r>
      <w:r w:rsidRPr="004E7A6D">
        <w:rPr>
          <w:rFonts w:ascii="Times" w:hAnsi="Times" w:cs="Arial"/>
          <w:i/>
          <w:iCs/>
          <w:lang w:val="en-US"/>
        </w:rPr>
        <w:t>Playground</w:t>
      </w:r>
      <w:r w:rsidRPr="004E7A6D">
        <w:rPr>
          <w:rFonts w:ascii="Times" w:hAnsi="Times" w:cs="Arial"/>
          <w:lang w:val="en-US"/>
        </w:rPr>
        <w:t xml:space="preserve">” repository, see </w:t>
      </w:r>
      <w:hyperlink r:id="rId7" w:history="1">
        <w:r w:rsidRPr="004E7A6D">
          <w:rPr>
            <w:rStyle w:val="Hyperlink"/>
            <w:rFonts w:ascii="Times" w:hAnsi="Times" w:cs="Arial"/>
            <w:lang w:val="en-US"/>
          </w:rPr>
          <w:t>https://github.com/simonarvin/eyeloop_playground</w:t>
        </w:r>
      </w:hyperlink>
    </w:p>
    <w:p w14:paraId="5A67EF15" w14:textId="77777777" w:rsidR="00743B15" w:rsidRPr="004E7A6D" w:rsidRDefault="00743B15" w:rsidP="004E7A6D">
      <w:pPr>
        <w:jc w:val="both"/>
        <w:rPr>
          <w:rFonts w:ascii="Times" w:hAnsi="Times" w:cs="Arial"/>
          <w:lang w:val="en-US"/>
        </w:rPr>
      </w:pPr>
    </w:p>
    <w:p w14:paraId="489F2C25" w14:textId="77777777" w:rsidR="005D029D" w:rsidRPr="00F85D35" w:rsidRDefault="005D029D" w:rsidP="005D029D">
      <w:pPr>
        <w:spacing w:line="360" w:lineRule="auto"/>
        <w:jc w:val="both"/>
        <w:rPr>
          <w:i/>
          <w:iCs/>
          <w:lang w:val="en-US"/>
        </w:rPr>
      </w:pPr>
      <w:r w:rsidRPr="00F85D35">
        <w:rPr>
          <w:i/>
          <w:iCs/>
          <w:lang w:val="en-US"/>
        </w:rPr>
        <w:t>Default graphical user interface</w:t>
      </w:r>
    </w:p>
    <w:p w14:paraId="1D6D74C4" w14:textId="220A1C50" w:rsidR="005D029D" w:rsidRDefault="005D029D" w:rsidP="005D029D">
      <w:pPr>
        <w:jc w:val="both"/>
        <w:rPr>
          <w:lang w:val="en-US"/>
        </w:rPr>
      </w:pPr>
      <w:r w:rsidRPr="00F85D35">
        <w:rPr>
          <w:lang w:val="en-US"/>
        </w:rPr>
        <w:t xml:space="preserve">EyeLoop’s graphical workspace is customizable. To </w:t>
      </w:r>
      <w:r>
        <w:rPr>
          <w:lang w:val="en-US"/>
        </w:rPr>
        <w:t>offer</w:t>
      </w:r>
      <w:r w:rsidRPr="00F85D35">
        <w:rPr>
          <w:lang w:val="en-US"/>
        </w:rPr>
        <w:t xml:space="preserve"> EyeLoop to a broad audience, we designed a minimal default user interface called </w:t>
      </w:r>
      <w:r w:rsidRPr="00F85D35">
        <w:rPr>
          <w:i/>
          <w:iCs/>
          <w:lang w:val="en-US"/>
        </w:rPr>
        <w:t>minimum-</w:t>
      </w:r>
      <w:proofErr w:type="spellStart"/>
      <w:r w:rsidRPr="00F85D35">
        <w:rPr>
          <w:i/>
          <w:iCs/>
          <w:lang w:val="en-US"/>
        </w:rPr>
        <w:t>gui</w:t>
      </w:r>
      <w:proofErr w:type="spellEnd"/>
      <w:r w:rsidRPr="00F85D35">
        <w:rPr>
          <w:lang w:val="en-US"/>
        </w:rPr>
        <w:t xml:space="preserve">. </w:t>
      </w:r>
      <w:r w:rsidRPr="00F85D35">
        <w:rPr>
          <w:i/>
          <w:iCs/>
          <w:lang w:val="en-US"/>
        </w:rPr>
        <w:t>Minimum-</w:t>
      </w:r>
      <w:proofErr w:type="spellStart"/>
      <w:r w:rsidRPr="00F85D35">
        <w:rPr>
          <w:i/>
          <w:iCs/>
          <w:lang w:val="en-US"/>
        </w:rPr>
        <w:t>gui</w:t>
      </w:r>
      <w:proofErr w:type="spellEnd"/>
      <w:r w:rsidRPr="00F85D35">
        <w:rPr>
          <w:lang w:val="en-US"/>
        </w:rPr>
        <w:t xml:space="preserve"> contains a graphical overview of both the raw and processed video feeds and a tutorial bottom panel. To start tracking, the user selects the corneal reflections by hovering </w:t>
      </w:r>
      <w:r>
        <w:rPr>
          <w:lang w:val="en-US"/>
        </w:rPr>
        <w:t>with</w:t>
      </w:r>
      <w:r w:rsidRPr="00F85D35">
        <w:rPr>
          <w:lang w:val="en-US"/>
        </w:rPr>
        <w:t xml:space="preserve"> the computer cursor and key-pressing </w:t>
      </w:r>
      <w:r w:rsidRPr="00F85D35">
        <w:rPr>
          <w:i/>
          <w:iCs/>
          <w:lang w:val="en-US"/>
        </w:rPr>
        <w:t>2</w:t>
      </w:r>
      <w:r w:rsidRPr="00F85D35">
        <w:rPr>
          <w:lang w:val="en-US"/>
        </w:rPr>
        <w:t xml:space="preserve">, </w:t>
      </w:r>
      <w:r w:rsidRPr="00F85D35">
        <w:rPr>
          <w:i/>
          <w:iCs/>
          <w:lang w:val="en-US"/>
        </w:rPr>
        <w:t>3,</w:t>
      </w:r>
      <w:r w:rsidRPr="00F85D35">
        <w:rPr>
          <w:lang w:val="en-US"/>
        </w:rPr>
        <w:t xml:space="preserve"> or </w:t>
      </w:r>
      <w:r w:rsidRPr="00F85D35">
        <w:rPr>
          <w:i/>
          <w:iCs/>
          <w:lang w:val="en-US"/>
        </w:rPr>
        <w:t>4</w:t>
      </w:r>
      <w:r w:rsidRPr="00F85D35">
        <w:rPr>
          <w:lang w:val="en-US"/>
        </w:rPr>
        <w:t xml:space="preserve">. This initiates the tracking process, which is rendered in the preview panel. The user may adjust binarization (keys </w:t>
      </w:r>
      <w:r w:rsidRPr="00F85D35">
        <w:rPr>
          <w:i/>
          <w:iCs/>
          <w:lang w:val="en-US"/>
        </w:rPr>
        <w:t>W or S</w:t>
      </w:r>
      <w:r w:rsidRPr="00F85D35">
        <w:rPr>
          <w:lang w:val="en-US"/>
        </w:rPr>
        <w:t xml:space="preserve">) and gaussian (keys </w:t>
      </w:r>
      <w:r w:rsidRPr="00F85D35">
        <w:rPr>
          <w:i/>
          <w:iCs/>
          <w:lang w:val="en-US"/>
        </w:rPr>
        <w:t>E or D</w:t>
      </w:r>
      <w:r w:rsidRPr="00F85D35">
        <w:rPr>
          <w:lang w:val="en-US"/>
        </w:rPr>
        <w:t xml:space="preserve">) parameters to improve detection. When the corneal reflections have been </w:t>
      </w:r>
      <w:r w:rsidR="00315F3B">
        <w:rPr>
          <w:lang w:val="en-US"/>
        </w:rPr>
        <w:t>selected</w:t>
      </w:r>
      <w:r w:rsidRPr="00F85D35">
        <w:rPr>
          <w:lang w:val="en-US"/>
        </w:rPr>
        <w:t xml:space="preserve">, the user hovers over the pupil and keypresses </w:t>
      </w:r>
      <w:r w:rsidRPr="00F85D35">
        <w:rPr>
          <w:i/>
          <w:iCs/>
          <w:lang w:val="en-US"/>
        </w:rPr>
        <w:t>1</w:t>
      </w:r>
      <w:r w:rsidRPr="00F85D35">
        <w:rPr>
          <w:lang w:val="en-US"/>
        </w:rPr>
        <w:t xml:space="preserve">. The user again may adjust binarization (keys </w:t>
      </w:r>
      <w:r w:rsidRPr="00F85D35">
        <w:rPr>
          <w:i/>
          <w:iCs/>
          <w:lang w:val="en-US"/>
        </w:rPr>
        <w:t>R</w:t>
      </w:r>
      <w:r w:rsidRPr="00F85D35">
        <w:rPr>
          <w:lang w:val="en-US"/>
        </w:rPr>
        <w:t xml:space="preserve"> or </w:t>
      </w:r>
      <w:r w:rsidRPr="00F85D35">
        <w:rPr>
          <w:i/>
          <w:iCs/>
          <w:lang w:val="en-US"/>
        </w:rPr>
        <w:t>F</w:t>
      </w:r>
      <w:r w:rsidRPr="00F85D35">
        <w:rPr>
          <w:lang w:val="en-US"/>
        </w:rPr>
        <w:t xml:space="preserve">) and gaussian parameters (keys </w:t>
      </w:r>
      <w:r w:rsidRPr="00F85D35">
        <w:rPr>
          <w:i/>
          <w:iCs/>
          <w:lang w:val="en-US"/>
        </w:rPr>
        <w:t>T</w:t>
      </w:r>
      <w:r w:rsidRPr="00F85D35">
        <w:rPr>
          <w:lang w:val="en-US"/>
        </w:rPr>
        <w:t xml:space="preserve"> or </w:t>
      </w:r>
      <w:r w:rsidRPr="00F85D35">
        <w:rPr>
          <w:i/>
          <w:iCs/>
          <w:lang w:val="en-US"/>
        </w:rPr>
        <w:t>G</w:t>
      </w:r>
      <w:r w:rsidRPr="00F85D35">
        <w:rPr>
          <w:lang w:val="en-US"/>
        </w:rPr>
        <w:t>) for optimal detection.</w:t>
      </w:r>
      <w:r w:rsidR="003213A1">
        <w:rPr>
          <w:lang w:val="en-US"/>
        </w:rPr>
        <w:t xml:space="preserve"> These settings are automatically saved, and can be reloaded by EyeLoop using the command line argument:</w:t>
      </w:r>
    </w:p>
    <w:p w14:paraId="3034277C" w14:textId="76FCE9D7" w:rsidR="003213A1" w:rsidRPr="00F85D35" w:rsidRDefault="003213A1" w:rsidP="003213A1">
      <w:pPr>
        <w:spacing w:before="120" w:after="120"/>
        <w:jc w:val="center"/>
        <w:rPr>
          <w:lang w:val="en-US"/>
        </w:rPr>
      </w:pPr>
      <w:proofErr w:type="spellStart"/>
      <w:r w:rsidRPr="00F85D35">
        <w:rPr>
          <w:i/>
          <w:iCs/>
          <w:lang w:val="en-US"/>
        </w:rPr>
        <w:t>eyeloop</w:t>
      </w:r>
      <w:proofErr w:type="spellEnd"/>
      <w:r w:rsidRPr="00F85D35">
        <w:rPr>
          <w:i/>
          <w:iCs/>
          <w:lang w:val="en-US"/>
        </w:rPr>
        <w:t xml:space="preserve"> </w:t>
      </w:r>
      <w:r w:rsidRPr="00F85D35">
        <w:rPr>
          <w:lang w:val="en-US"/>
        </w:rPr>
        <w:t>—</w:t>
      </w:r>
      <w:r>
        <w:rPr>
          <w:i/>
          <w:iCs/>
          <w:lang w:val="en-US"/>
        </w:rPr>
        <w:t>params</w:t>
      </w:r>
      <w:r w:rsidRPr="00F85D35">
        <w:rPr>
          <w:i/>
          <w:iCs/>
          <w:lang w:val="en-US"/>
        </w:rPr>
        <w:t xml:space="preserve"> </w:t>
      </w:r>
      <w:r>
        <w:rPr>
          <w:i/>
          <w:iCs/>
          <w:lang w:val="en-US"/>
        </w:rPr>
        <w:t>[path to params-file]</w:t>
      </w:r>
    </w:p>
    <w:p w14:paraId="4F03BFDC" w14:textId="49BA74A3" w:rsidR="00F76943" w:rsidRDefault="003D4D74" w:rsidP="004E7A6D">
      <w:pPr>
        <w:rPr>
          <w:lang w:val="en-US"/>
        </w:rPr>
      </w:pPr>
      <w:r>
        <w:rPr>
          <w:lang w:val="en-US"/>
        </w:rPr>
        <w:t>Parameter files are by default saved in</w:t>
      </w:r>
      <w:r w:rsidR="00F24DE0">
        <w:rPr>
          <w:lang w:val="en-US"/>
        </w:rPr>
        <w:t xml:space="preserve"> </w:t>
      </w:r>
      <w:r w:rsidR="00EF7C01">
        <w:rPr>
          <w:lang w:val="en-US"/>
        </w:rPr>
        <w:t xml:space="preserve">the </w:t>
      </w:r>
      <w:r w:rsidR="00F24DE0">
        <w:rPr>
          <w:lang w:val="en-US"/>
        </w:rPr>
        <w:t>eye-tracking session’s data</w:t>
      </w:r>
      <w:r>
        <w:rPr>
          <w:lang w:val="en-US"/>
        </w:rPr>
        <w:t xml:space="preserve"> directory</w:t>
      </w:r>
      <w:r w:rsidR="00F24DE0">
        <w:rPr>
          <w:lang w:val="en-US"/>
        </w:rPr>
        <w:t>, e.g., “</w:t>
      </w:r>
      <w:r w:rsidR="00F24DE0">
        <w:rPr>
          <w:i/>
          <w:iCs/>
          <w:lang w:val="en-US"/>
        </w:rPr>
        <w:t>…/</w:t>
      </w:r>
      <w:r w:rsidR="00F24DE0" w:rsidRPr="00EA29AE">
        <w:rPr>
          <w:i/>
          <w:iCs/>
          <w:lang w:val="en-US"/>
        </w:rPr>
        <w:t>trial_20211104-142722</w:t>
      </w:r>
      <w:r w:rsidR="00F24DE0">
        <w:rPr>
          <w:i/>
          <w:iCs/>
          <w:lang w:val="en-US"/>
        </w:rPr>
        <w:t>” (</w:t>
      </w:r>
      <w:r w:rsidR="00F24DE0" w:rsidRPr="004E7A6D">
        <w:rPr>
          <w:lang w:val="en-US"/>
        </w:rPr>
        <w:t>see</w:t>
      </w:r>
      <w:r w:rsidR="00F24DE0">
        <w:rPr>
          <w:i/>
          <w:iCs/>
          <w:lang w:val="en-US"/>
        </w:rPr>
        <w:t xml:space="preserve"> “Retrieve data offline” </w:t>
      </w:r>
      <w:r w:rsidR="00F24DE0" w:rsidRPr="004E7A6D">
        <w:rPr>
          <w:lang w:val="en-US"/>
        </w:rPr>
        <w:t>below</w:t>
      </w:r>
      <w:r w:rsidR="00F24DE0">
        <w:rPr>
          <w:i/>
          <w:iCs/>
          <w:lang w:val="en-US"/>
        </w:rPr>
        <w:t>)</w:t>
      </w:r>
      <w:r>
        <w:rPr>
          <w:lang w:val="en-US"/>
        </w:rPr>
        <w:t xml:space="preserve">. </w:t>
      </w:r>
      <w:r w:rsidR="00823836">
        <w:rPr>
          <w:lang w:val="en-US"/>
        </w:rPr>
        <w:t>Parameter</w:t>
      </w:r>
      <w:r>
        <w:rPr>
          <w:lang w:val="en-US"/>
        </w:rPr>
        <w:t>s</w:t>
      </w:r>
      <w:r w:rsidR="00823836">
        <w:rPr>
          <w:lang w:val="en-US"/>
        </w:rPr>
        <w:t xml:space="preserve"> for sample videos are provided </w:t>
      </w:r>
      <w:r w:rsidR="003758E0">
        <w:rPr>
          <w:lang w:val="en-US"/>
        </w:rPr>
        <w:t>in</w:t>
      </w:r>
      <w:r w:rsidR="00823836">
        <w:rPr>
          <w:lang w:val="en-US"/>
        </w:rPr>
        <w:t xml:space="preserve"> EyeLoop’s </w:t>
      </w:r>
      <w:r w:rsidR="007E06F3">
        <w:rPr>
          <w:lang w:val="en-US"/>
        </w:rPr>
        <w:t>supplemental</w:t>
      </w:r>
      <w:r w:rsidR="00823836">
        <w:rPr>
          <w:lang w:val="en-US"/>
        </w:rPr>
        <w:t xml:space="preserve"> </w:t>
      </w:r>
      <w:r w:rsidR="00823836" w:rsidRPr="004E7A6D">
        <w:rPr>
          <w:i/>
          <w:iCs/>
          <w:lang w:val="en-US"/>
        </w:rPr>
        <w:t>“playground”</w:t>
      </w:r>
      <w:r w:rsidR="00823836">
        <w:rPr>
          <w:lang w:val="en-US"/>
        </w:rPr>
        <w:t xml:space="preserve"> repository, see </w:t>
      </w:r>
      <w:hyperlink r:id="rId8" w:history="1">
        <w:r w:rsidR="00346660" w:rsidRPr="007857DC">
          <w:rPr>
            <w:rStyle w:val="Hyperlink"/>
            <w:lang w:val="en-US"/>
          </w:rPr>
          <w:t>https://github.com/simonarvin/eyeloop_playground</w:t>
        </w:r>
      </w:hyperlink>
      <w:r w:rsidR="00346660">
        <w:rPr>
          <w:lang w:val="en-US"/>
        </w:rPr>
        <w:t>.</w:t>
      </w:r>
    </w:p>
    <w:p w14:paraId="0E78E76C" w14:textId="77777777" w:rsidR="0069132A" w:rsidRDefault="0069132A" w:rsidP="005D029D">
      <w:pPr>
        <w:jc w:val="both"/>
        <w:rPr>
          <w:lang w:val="en-US"/>
        </w:rPr>
      </w:pPr>
    </w:p>
    <w:p w14:paraId="2DC3A1FB" w14:textId="77777777" w:rsidR="005D029D" w:rsidRDefault="005D029D" w:rsidP="005D029D">
      <w:pPr>
        <w:jc w:val="both"/>
        <w:rPr>
          <w:lang w:val="en-US"/>
        </w:rPr>
      </w:pPr>
      <w:r w:rsidRPr="00F85D35">
        <w:rPr>
          <w:lang w:val="en-US"/>
        </w:rPr>
        <w:t xml:space="preserve">For some experiments, the user may want to rotate the video feed to align it with the real-world axes. Thus, to rotate the video feed counterclockwise or clockwise, use keys </w:t>
      </w:r>
      <w:r w:rsidRPr="00F85D35">
        <w:rPr>
          <w:i/>
          <w:iCs/>
          <w:lang w:val="en-US"/>
        </w:rPr>
        <w:t>O</w:t>
      </w:r>
      <w:r w:rsidRPr="00F85D35">
        <w:rPr>
          <w:lang w:val="en-US"/>
        </w:rPr>
        <w:t xml:space="preserve"> or </w:t>
      </w:r>
      <w:r w:rsidRPr="00F85D35">
        <w:rPr>
          <w:i/>
          <w:iCs/>
          <w:lang w:val="en-US"/>
        </w:rPr>
        <w:t>P</w:t>
      </w:r>
      <w:r w:rsidRPr="00F85D35">
        <w:rPr>
          <w:lang w:val="en-US"/>
        </w:rPr>
        <w:t xml:space="preserve">, respectively. Alternatively, eye-tracking data can be rotated post hoc by an </w:t>
      </w:r>
      <w:r w:rsidRPr="00F85D35">
        <w:rPr>
          <w:i/>
          <w:iCs/>
          <w:lang w:val="en-US"/>
        </w:rPr>
        <w:t>angular transformation</w:t>
      </w:r>
      <w:r w:rsidRPr="00F85D35">
        <w:rPr>
          <w:lang w:val="en-US"/>
        </w:rPr>
        <w:t xml:space="preserve"> module using basic matrix operations.</w:t>
      </w:r>
    </w:p>
    <w:p w14:paraId="4529D6BA" w14:textId="77777777" w:rsidR="005D029D" w:rsidRPr="00F85D35" w:rsidRDefault="005D029D" w:rsidP="005D029D">
      <w:pPr>
        <w:jc w:val="both"/>
        <w:rPr>
          <w:lang w:val="en-US"/>
        </w:rPr>
      </w:pPr>
    </w:p>
    <w:p w14:paraId="711F6E6A" w14:textId="4B50CAE9" w:rsidR="005D029D" w:rsidRDefault="005D029D" w:rsidP="005D029D">
      <w:pPr>
        <w:jc w:val="both"/>
        <w:rPr>
          <w:lang w:val="en-US"/>
        </w:rPr>
      </w:pPr>
      <w:r w:rsidRPr="00F85D35">
        <w:rPr>
          <w:lang w:val="en-US"/>
        </w:rPr>
        <w:t>Finally, to initiate a</w:t>
      </w:r>
      <w:r w:rsidR="00DD62D5">
        <w:rPr>
          <w:lang w:val="en-US"/>
        </w:rPr>
        <w:t xml:space="preserve"> high-speed</w:t>
      </w:r>
      <w:r w:rsidRPr="00F85D35">
        <w:rPr>
          <w:lang w:val="en-US"/>
        </w:rPr>
        <w:t xml:space="preserve"> eye-tracking session, key-press </w:t>
      </w:r>
      <w:r w:rsidRPr="00F85D35">
        <w:rPr>
          <w:i/>
          <w:iCs/>
          <w:lang w:val="en-US"/>
        </w:rPr>
        <w:t>Z</w:t>
      </w:r>
      <w:r w:rsidRPr="00F85D35">
        <w:rPr>
          <w:lang w:val="en-US"/>
        </w:rPr>
        <w:t xml:space="preserve">, then confirm by </w:t>
      </w:r>
      <w:r w:rsidRPr="00F85D35">
        <w:rPr>
          <w:i/>
          <w:iCs/>
          <w:lang w:val="en-US"/>
        </w:rPr>
        <w:t>Y</w:t>
      </w:r>
      <w:r w:rsidRPr="00F85D35">
        <w:rPr>
          <w:lang w:val="en-US"/>
        </w:rPr>
        <w:t xml:space="preserve"> (or return by </w:t>
      </w:r>
      <w:r w:rsidRPr="00F85D35">
        <w:rPr>
          <w:i/>
          <w:iCs/>
          <w:lang w:val="en-US"/>
        </w:rPr>
        <w:t>N</w:t>
      </w:r>
      <w:r w:rsidRPr="00F85D35">
        <w:rPr>
          <w:lang w:val="en-US"/>
        </w:rPr>
        <w:t xml:space="preserve">). </w:t>
      </w:r>
      <w:r w:rsidR="00DD62D5" w:rsidRPr="004E7A6D">
        <w:rPr>
          <w:b/>
          <w:bCs/>
          <w:lang w:val="en-US"/>
        </w:rPr>
        <w:t>Note:</w:t>
      </w:r>
      <w:r w:rsidR="00DD62D5">
        <w:rPr>
          <w:lang w:val="en-US"/>
        </w:rPr>
        <w:t xml:space="preserve"> During high-speed tracking, the video display is updated </w:t>
      </w:r>
      <w:r w:rsidR="007656FA">
        <w:rPr>
          <w:lang w:val="en-US"/>
        </w:rPr>
        <w:t>at time intervals that may not reflect the actual processing speed.</w:t>
      </w:r>
      <w:r w:rsidR="00DD62D5">
        <w:rPr>
          <w:lang w:val="en-US"/>
        </w:rPr>
        <w:t xml:space="preserve"> </w:t>
      </w:r>
      <w:r w:rsidR="0054681F">
        <w:rPr>
          <w:lang w:val="en-US"/>
        </w:rPr>
        <w:t>While it is recommended to leave the update interval</w:t>
      </w:r>
      <w:r w:rsidR="007656FA">
        <w:rPr>
          <w:lang w:val="en-US"/>
        </w:rPr>
        <w:t xml:space="preserve"> </w:t>
      </w:r>
      <w:r w:rsidR="00352F4B">
        <w:rPr>
          <w:lang w:val="en-US"/>
        </w:rPr>
        <w:t>to default, it can be adjusted using:</w:t>
      </w:r>
    </w:p>
    <w:p w14:paraId="5DDBD856" w14:textId="1A8470E6" w:rsidR="005D029D" w:rsidRPr="00F85D35" w:rsidRDefault="007656FA" w:rsidP="004E7A6D">
      <w:pPr>
        <w:spacing w:before="120" w:after="120"/>
        <w:jc w:val="center"/>
        <w:rPr>
          <w:lang w:val="en-US"/>
        </w:rPr>
      </w:pPr>
      <w:proofErr w:type="spellStart"/>
      <w:r w:rsidRPr="00F85D35">
        <w:rPr>
          <w:i/>
          <w:iCs/>
          <w:lang w:val="en-US"/>
        </w:rPr>
        <w:t>eyeloop</w:t>
      </w:r>
      <w:proofErr w:type="spellEnd"/>
      <w:r w:rsidRPr="00F85D35">
        <w:rPr>
          <w:i/>
          <w:iCs/>
          <w:lang w:val="en-US"/>
        </w:rPr>
        <w:t xml:space="preserve"> </w:t>
      </w:r>
      <w:r w:rsidRPr="00F85D35">
        <w:rPr>
          <w:lang w:val="en-US"/>
        </w:rPr>
        <w:t>—</w:t>
      </w:r>
      <w:r>
        <w:rPr>
          <w:i/>
          <w:iCs/>
          <w:lang w:val="en-US"/>
        </w:rPr>
        <w:t>fps</w:t>
      </w:r>
      <w:r w:rsidRPr="00F85D35">
        <w:rPr>
          <w:i/>
          <w:iCs/>
          <w:lang w:val="en-US"/>
        </w:rPr>
        <w:t xml:space="preserve"> </w:t>
      </w:r>
      <w:r w:rsidR="00971470">
        <w:rPr>
          <w:i/>
          <w:iCs/>
          <w:lang w:val="en-US"/>
        </w:rPr>
        <w:t>[seconds]</w:t>
      </w:r>
    </w:p>
    <w:p w14:paraId="56073096" w14:textId="77777777" w:rsidR="005D029D" w:rsidRPr="00F85D35" w:rsidRDefault="005D029D" w:rsidP="005D029D">
      <w:pPr>
        <w:spacing w:line="360" w:lineRule="auto"/>
        <w:jc w:val="both"/>
        <w:rPr>
          <w:i/>
          <w:iCs/>
          <w:lang w:val="en-US"/>
        </w:rPr>
      </w:pPr>
      <w:r w:rsidRPr="00F85D35">
        <w:rPr>
          <w:i/>
          <w:iCs/>
          <w:lang w:val="en-US"/>
        </w:rPr>
        <w:t>Build an experiment</w:t>
      </w:r>
    </w:p>
    <w:p w14:paraId="6CDFC00F" w14:textId="65EBD628" w:rsidR="005D029D" w:rsidRDefault="005D029D" w:rsidP="005D029D">
      <w:pPr>
        <w:rPr>
          <w:lang w:val="en-US"/>
        </w:rPr>
      </w:pPr>
      <w:r>
        <w:rPr>
          <w:lang w:val="en-US"/>
        </w:rPr>
        <w:t>Users can</w:t>
      </w:r>
      <w:r w:rsidRPr="00F85D35">
        <w:rPr>
          <w:lang w:val="en-US"/>
        </w:rPr>
        <w:t xml:space="preserve"> build experiments</w:t>
      </w:r>
      <w:r>
        <w:rPr>
          <w:lang w:val="en-US"/>
        </w:rPr>
        <w:t xml:space="preserve"> in EyeLoop</w:t>
      </w:r>
      <w:r w:rsidRPr="00F85D35">
        <w:rPr>
          <w:lang w:val="en-US"/>
        </w:rPr>
        <w:t xml:space="preserve"> by linking </w:t>
      </w:r>
      <w:r>
        <w:rPr>
          <w:i/>
          <w:iCs/>
          <w:lang w:val="en-US"/>
        </w:rPr>
        <w:t>Extractor</w:t>
      </w:r>
      <w:r w:rsidRPr="00F85D35">
        <w:rPr>
          <w:lang w:val="en-US"/>
        </w:rPr>
        <w:t xml:space="preserve"> modules to the </w:t>
      </w:r>
      <w:r>
        <w:rPr>
          <w:i/>
          <w:iCs/>
          <w:lang w:val="en-US"/>
        </w:rPr>
        <w:t>C</w:t>
      </w:r>
      <w:r w:rsidRPr="00F85D35">
        <w:rPr>
          <w:i/>
          <w:iCs/>
          <w:lang w:val="en-US"/>
        </w:rPr>
        <w:t>ore</w:t>
      </w:r>
      <w:r w:rsidRPr="00F85D35">
        <w:rPr>
          <w:lang w:val="en-US"/>
        </w:rPr>
        <w:t xml:space="preserve"> engine. </w:t>
      </w:r>
      <w:r>
        <w:rPr>
          <w:i/>
          <w:iCs/>
          <w:lang w:val="en-US"/>
        </w:rPr>
        <w:t>Extractor</w:t>
      </w:r>
      <w:r w:rsidRPr="00F85D35">
        <w:rPr>
          <w:i/>
          <w:iCs/>
          <w:lang w:val="en-US"/>
        </w:rPr>
        <w:t>s</w:t>
      </w:r>
      <w:r w:rsidRPr="00F85D35">
        <w:rPr>
          <w:lang w:val="en-US"/>
        </w:rPr>
        <w:t xml:space="preserve"> contain an </w:t>
      </w:r>
      <w:r w:rsidRPr="00F85D35">
        <w:rPr>
          <w:i/>
          <w:iCs/>
          <w:lang w:val="en-US"/>
        </w:rPr>
        <w:t>instantiating</w:t>
      </w:r>
      <w:r w:rsidRPr="00F85D35">
        <w:rPr>
          <w:lang w:val="en-US"/>
        </w:rPr>
        <w:t xml:space="preserve"> function called at startup, and a </w:t>
      </w:r>
      <w:r w:rsidRPr="00F85D35">
        <w:rPr>
          <w:i/>
          <w:iCs/>
          <w:lang w:val="en-US"/>
        </w:rPr>
        <w:t>fetch</w:t>
      </w:r>
      <w:r w:rsidRPr="00F85D35">
        <w:rPr>
          <w:lang w:val="en-US"/>
        </w:rPr>
        <w:t xml:space="preserve"> function called once every time-step. The </w:t>
      </w:r>
      <w:r>
        <w:rPr>
          <w:i/>
          <w:iCs/>
          <w:lang w:val="en-US"/>
        </w:rPr>
        <w:t>Extractor</w:t>
      </w:r>
      <w:r w:rsidRPr="00F85D35">
        <w:rPr>
          <w:lang w:val="en-US"/>
        </w:rPr>
        <w:t xml:space="preserve"> module has access to all eye-tracking data in real-time via the </w:t>
      </w:r>
      <w:r>
        <w:rPr>
          <w:i/>
          <w:iCs/>
          <w:lang w:val="en-US"/>
        </w:rPr>
        <w:t>C</w:t>
      </w:r>
      <w:r w:rsidRPr="00F85D35">
        <w:rPr>
          <w:i/>
          <w:iCs/>
          <w:lang w:val="en-US"/>
        </w:rPr>
        <w:t>ore</w:t>
      </w:r>
      <w:r w:rsidRPr="00F85D35">
        <w:rPr>
          <w:lang w:val="en-US"/>
        </w:rPr>
        <w:t xml:space="preserve"> pointer (</w:t>
      </w:r>
      <w:r w:rsidRPr="00E01425">
        <w:rPr>
          <w:b/>
          <w:bCs/>
          <w:lang w:val="en-US"/>
        </w:rPr>
        <w:t>Figure 2</w:t>
      </w:r>
      <w:r w:rsidRPr="00F85D35">
        <w:rPr>
          <w:lang w:val="en-US"/>
        </w:rPr>
        <w:t xml:space="preserve">). By default, EyeLoop initiates a base set of </w:t>
      </w:r>
      <w:r>
        <w:rPr>
          <w:i/>
          <w:iCs/>
          <w:lang w:val="en-US"/>
        </w:rPr>
        <w:t>Extractor</w:t>
      </w:r>
      <w:r w:rsidRPr="00F85D35">
        <w:rPr>
          <w:i/>
          <w:iCs/>
          <w:lang w:val="en-US"/>
        </w:rPr>
        <w:t>s</w:t>
      </w:r>
      <w:r w:rsidRPr="00F85D35">
        <w:rPr>
          <w:lang w:val="en-US"/>
        </w:rPr>
        <w:t xml:space="preserve">, namely a framerate counter and a data acquisition tool. However, users </w:t>
      </w:r>
      <w:r>
        <w:rPr>
          <w:lang w:val="en-US"/>
        </w:rPr>
        <w:t xml:space="preserve">can </w:t>
      </w:r>
      <w:r w:rsidRPr="00F85D35">
        <w:rPr>
          <w:lang w:val="en-US"/>
        </w:rPr>
        <w:t xml:space="preserve">append any number of </w:t>
      </w:r>
      <w:r w:rsidRPr="00F85D35">
        <w:rPr>
          <w:lang w:val="en-US"/>
        </w:rPr>
        <w:lastRenderedPageBreak/>
        <w:t xml:space="preserve">custom </w:t>
      </w:r>
      <w:r>
        <w:rPr>
          <w:i/>
          <w:iCs/>
          <w:lang w:val="en-US"/>
        </w:rPr>
        <w:t>Extractor</w:t>
      </w:r>
      <w:r w:rsidRPr="00F85D35">
        <w:rPr>
          <w:i/>
          <w:iCs/>
          <w:lang w:val="en-US"/>
        </w:rPr>
        <w:t>s</w:t>
      </w:r>
      <w:r w:rsidRPr="00F85D35">
        <w:rPr>
          <w:lang w:val="en-US"/>
        </w:rPr>
        <w:t xml:space="preserve"> to the base. As an example, we here briefly describe how to set up an </w:t>
      </w:r>
      <w:r>
        <w:rPr>
          <w:i/>
          <w:iCs/>
          <w:lang w:val="en-US"/>
        </w:rPr>
        <w:t>Extractor</w:t>
      </w:r>
      <w:r w:rsidRPr="00F85D35">
        <w:rPr>
          <w:lang w:val="en-US"/>
        </w:rPr>
        <w:t xml:space="preserve"> to continuously read and print the pupil size</w:t>
      </w:r>
      <w:r w:rsidR="00352F4B">
        <w:rPr>
          <w:lang w:val="en-US"/>
        </w:rPr>
        <w:t>.</w:t>
      </w:r>
    </w:p>
    <w:p w14:paraId="5ED7E9EC" w14:textId="77777777" w:rsidR="005D029D" w:rsidRPr="00F85D35" w:rsidRDefault="005D029D" w:rsidP="005D029D">
      <w:pPr>
        <w:rPr>
          <w:lang w:val="en-US"/>
        </w:rPr>
      </w:pPr>
    </w:p>
    <w:p w14:paraId="1C35E0EC" w14:textId="77777777" w:rsidR="005D029D" w:rsidRPr="00F85D35" w:rsidRDefault="005D029D" w:rsidP="005D029D">
      <w:pPr>
        <w:jc w:val="both"/>
        <w:rPr>
          <w:lang w:val="en-US"/>
        </w:rPr>
      </w:pPr>
      <w:r>
        <w:rPr>
          <w:i/>
          <w:iCs/>
          <w:lang w:val="en-US"/>
        </w:rPr>
        <w:t>Extractor</w:t>
      </w:r>
      <w:r w:rsidRPr="00F85D35">
        <w:rPr>
          <w:i/>
          <w:iCs/>
          <w:lang w:val="en-US"/>
        </w:rPr>
        <w:t>s</w:t>
      </w:r>
      <w:r w:rsidRPr="00F85D35">
        <w:rPr>
          <w:lang w:val="en-US"/>
        </w:rPr>
        <w:t xml:space="preserve"> are essentially Python class elements with unique identifiers.  </w:t>
      </w:r>
      <w:r>
        <w:rPr>
          <w:lang w:val="en-US"/>
        </w:rPr>
        <w:t>We thus first</w:t>
      </w:r>
      <w:r w:rsidRPr="00F85D35">
        <w:rPr>
          <w:lang w:val="en-US"/>
        </w:rPr>
        <w:t xml:space="preserve"> create a new Python file, e.g., “</w:t>
      </w:r>
      <w:r w:rsidRPr="00F85D35">
        <w:rPr>
          <w:i/>
          <w:iCs/>
          <w:lang w:val="en-US"/>
        </w:rPr>
        <w:t>test_</w:t>
      </w:r>
      <w:r>
        <w:rPr>
          <w:i/>
          <w:iCs/>
          <w:lang w:val="en-US"/>
        </w:rPr>
        <w:t>extractor</w:t>
      </w:r>
      <w:r w:rsidRPr="00F85D35">
        <w:rPr>
          <w:i/>
          <w:iCs/>
          <w:lang w:val="en-US"/>
        </w:rPr>
        <w:t>.py</w:t>
      </w:r>
      <w:r w:rsidRPr="00F85D35">
        <w:rPr>
          <w:lang w:val="en-US"/>
        </w:rPr>
        <w:t>”</w:t>
      </w:r>
      <w:r>
        <w:rPr>
          <w:lang w:val="en-US"/>
        </w:rPr>
        <w:t>, and</w:t>
      </w:r>
      <w:r w:rsidRPr="00F85D35">
        <w:rPr>
          <w:lang w:val="en-US"/>
        </w:rPr>
        <w:t xml:space="preserve"> </w:t>
      </w:r>
      <w:r>
        <w:rPr>
          <w:lang w:val="en-US"/>
        </w:rPr>
        <w:t>add</w:t>
      </w:r>
      <w:r w:rsidRPr="00F85D35">
        <w:rPr>
          <w:lang w:val="en-US"/>
        </w:rPr>
        <w:t xml:space="preserve"> a class entry</w:t>
      </w:r>
      <w:r>
        <w:rPr>
          <w:lang w:val="en-US"/>
        </w:rPr>
        <w:t xml:space="preserve"> </w:t>
      </w:r>
      <w:r w:rsidRPr="00F85D35">
        <w:rPr>
          <w:lang w:val="en-US"/>
        </w:rPr>
        <w:t>“</w:t>
      </w:r>
      <w:proofErr w:type="spellStart"/>
      <w:r w:rsidRPr="00F85D35">
        <w:rPr>
          <w:i/>
          <w:iCs/>
          <w:lang w:val="en-US"/>
        </w:rPr>
        <w:t>Test_</w:t>
      </w:r>
      <w:r>
        <w:rPr>
          <w:i/>
          <w:iCs/>
          <w:lang w:val="en-US"/>
        </w:rPr>
        <w:t>extractor</w:t>
      </w:r>
      <w:proofErr w:type="spellEnd"/>
      <w:r w:rsidRPr="00F85D35">
        <w:rPr>
          <w:lang w:val="en-US"/>
        </w:rPr>
        <w:t xml:space="preserve">”. We then add the basic </w:t>
      </w:r>
      <w:r>
        <w:rPr>
          <w:i/>
          <w:iCs/>
          <w:lang w:val="en-US"/>
        </w:rPr>
        <w:t>Extractor</w:t>
      </w:r>
      <w:r w:rsidRPr="00F85D35">
        <w:rPr>
          <w:lang w:val="en-US"/>
        </w:rPr>
        <w:t xml:space="preserve"> class functions, </w:t>
      </w:r>
      <w:r w:rsidRPr="00F85D35">
        <w:rPr>
          <w:i/>
          <w:iCs/>
          <w:lang w:val="en-US"/>
        </w:rPr>
        <w:t>__</w:t>
      </w:r>
      <w:proofErr w:type="spellStart"/>
      <w:r w:rsidRPr="00F85D35">
        <w:rPr>
          <w:i/>
          <w:iCs/>
          <w:lang w:val="en-US"/>
        </w:rPr>
        <w:t>init</w:t>
      </w:r>
      <w:proofErr w:type="spellEnd"/>
      <w:r w:rsidRPr="00F85D35">
        <w:rPr>
          <w:i/>
          <w:iCs/>
          <w:lang w:val="en-US"/>
        </w:rPr>
        <w:t>__</w:t>
      </w:r>
      <w:r w:rsidRPr="00F85D35">
        <w:rPr>
          <w:lang w:val="en-US"/>
        </w:rPr>
        <w:t xml:space="preserve"> and </w:t>
      </w:r>
      <w:r w:rsidRPr="00F85D35">
        <w:rPr>
          <w:i/>
          <w:iCs/>
          <w:lang w:val="en-US"/>
        </w:rPr>
        <w:t>fetch</w:t>
      </w:r>
      <w:r w:rsidRPr="00F85D35">
        <w:rPr>
          <w:lang w:val="en-US"/>
        </w:rPr>
        <w:t>:</w:t>
      </w:r>
    </w:p>
    <w:p w14:paraId="5A027D92" w14:textId="77777777" w:rsidR="005D029D" w:rsidRPr="00F85D35" w:rsidRDefault="005D029D" w:rsidP="005D029D">
      <w:pPr>
        <w:spacing w:before="120"/>
        <w:jc w:val="both"/>
        <w:rPr>
          <w:i/>
          <w:iCs/>
          <w:lang w:val="en-US"/>
        </w:rPr>
      </w:pPr>
      <w:r w:rsidRPr="00F85D35">
        <w:rPr>
          <w:lang w:val="en-US"/>
        </w:rPr>
        <w:tab/>
      </w:r>
      <w:r w:rsidRPr="00F85D35">
        <w:rPr>
          <w:lang w:val="en-US"/>
        </w:rPr>
        <w:tab/>
      </w:r>
      <w:r w:rsidRPr="00F85D35">
        <w:rPr>
          <w:lang w:val="en-US"/>
        </w:rPr>
        <w:tab/>
      </w:r>
      <w:r w:rsidRPr="00F85D35">
        <w:rPr>
          <w:i/>
          <w:iCs/>
          <w:lang w:val="en-US"/>
        </w:rPr>
        <w:t xml:space="preserve">class </w:t>
      </w:r>
      <w:proofErr w:type="spellStart"/>
      <w:r w:rsidRPr="00F85D35">
        <w:rPr>
          <w:i/>
          <w:iCs/>
          <w:lang w:val="en-US"/>
        </w:rPr>
        <w:t>Test_</w:t>
      </w:r>
      <w:r>
        <w:rPr>
          <w:i/>
          <w:iCs/>
          <w:lang w:val="en-US"/>
        </w:rPr>
        <w:t>extractor</w:t>
      </w:r>
      <w:proofErr w:type="spellEnd"/>
      <w:r w:rsidRPr="00F85D35">
        <w:rPr>
          <w:i/>
          <w:iCs/>
          <w:lang w:val="en-US"/>
        </w:rPr>
        <w:t>:</w:t>
      </w:r>
    </w:p>
    <w:p w14:paraId="2C9840F4" w14:textId="77777777" w:rsidR="005D029D" w:rsidRPr="00F85D35" w:rsidRDefault="005D029D" w:rsidP="005D029D">
      <w:pPr>
        <w:ind w:left="2160" w:firstLine="720"/>
        <w:rPr>
          <w:i/>
          <w:iCs/>
          <w:lang w:val="en-US"/>
        </w:rPr>
      </w:pPr>
      <w:r w:rsidRPr="00F85D35">
        <w:rPr>
          <w:i/>
          <w:iCs/>
          <w:lang w:val="en-US"/>
        </w:rPr>
        <w:t>def __</w:t>
      </w:r>
      <w:proofErr w:type="spellStart"/>
      <w:r w:rsidRPr="00F85D35">
        <w:rPr>
          <w:i/>
          <w:iCs/>
          <w:lang w:val="en-US"/>
        </w:rPr>
        <w:t>init</w:t>
      </w:r>
      <w:proofErr w:type="spellEnd"/>
      <w:r w:rsidRPr="00F85D35">
        <w:rPr>
          <w:i/>
          <w:iCs/>
          <w:lang w:val="en-US"/>
        </w:rPr>
        <w:t>__(self):</w:t>
      </w:r>
    </w:p>
    <w:p w14:paraId="68008E3B" w14:textId="77777777" w:rsidR="005D029D" w:rsidRPr="00F85D35" w:rsidRDefault="005D029D" w:rsidP="005D029D">
      <w:pPr>
        <w:ind w:left="2160" w:firstLine="720"/>
        <w:rPr>
          <w:i/>
          <w:iCs/>
          <w:lang w:val="en-US"/>
        </w:rPr>
      </w:pPr>
      <w:r w:rsidRPr="00F85D35">
        <w:rPr>
          <w:i/>
          <w:iCs/>
          <w:lang w:val="en-US"/>
        </w:rPr>
        <w:tab/>
        <w:t xml:space="preserve">print(“Test </w:t>
      </w:r>
      <w:r>
        <w:rPr>
          <w:i/>
          <w:iCs/>
          <w:lang w:val="en-US"/>
        </w:rPr>
        <w:t>extractor</w:t>
      </w:r>
      <w:r w:rsidRPr="00F85D35">
        <w:rPr>
          <w:i/>
          <w:iCs/>
          <w:lang w:val="en-US"/>
        </w:rPr>
        <w:t xml:space="preserve"> initiated.”)</w:t>
      </w:r>
    </w:p>
    <w:p w14:paraId="785D531C" w14:textId="77777777" w:rsidR="005D029D" w:rsidRPr="00F85D35" w:rsidRDefault="005D029D" w:rsidP="005D029D">
      <w:pPr>
        <w:ind w:left="2160" w:firstLine="720"/>
        <w:rPr>
          <w:i/>
          <w:iCs/>
          <w:lang w:val="en-US"/>
        </w:rPr>
      </w:pPr>
      <w:r w:rsidRPr="00F85D35">
        <w:rPr>
          <w:i/>
          <w:iCs/>
          <w:lang w:val="en-US"/>
        </w:rPr>
        <w:t>def fetch(self, core):</w:t>
      </w:r>
    </w:p>
    <w:p w14:paraId="2F4A45AB" w14:textId="77777777" w:rsidR="005D029D" w:rsidRPr="00F85D35" w:rsidRDefault="005D029D" w:rsidP="005D029D">
      <w:pPr>
        <w:spacing w:after="120"/>
        <w:jc w:val="both"/>
        <w:rPr>
          <w:lang w:val="en-US"/>
        </w:rPr>
      </w:pPr>
      <w:r w:rsidRPr="00F85D35">
        <w:rPr>
          <w:lang w:val="en-US"/>
        </w:rPr>
        <w:tab/>
      </w:r>
      <w:r w:rsidRPr="00F85D35">
        <w:rPr>
          <w:lang w:val="en-US"/>
        </w:rPr>
        <w:tab/>
      </w:r>
      <w:r w:rsidRPr="00F85D35">
        <w:rPr>
          <w:lang w:val="en-US"/>
        </w:rPr>
        <w:tab/>
      </w:r>
      <w:r w:rsidRPr="00F85D35">
        <w:rPr>
          <w:lang w:val="en-US"/>
        </w:rPr>
        <w:tab/>
      </w:r>
      <w:r w:rsidRPr="00F85D35">
        <w:rPr>
          <w:lang w:val="en-US"/>
        </w:rPr>
        <w:tab/>
        <w:t>…</w:t>
      </w:r>
    </w:p>
    <w:p w14:paraId="4F5F8B8F" w14:textId="77777777" w:rsidR="005D029D" w:rsidRPr="00F85D35" w:rsidRDefault="005D029D" w:rsidP="005D029D">
      <w:pPr>
        <w:jc w:val="both"/>
        <w:rPr>
          <w:lang w:val="en-US"/>
        </w:rPr>
      </w:pPr>
      <w:r w:rsidRPr="00F85D35">
        <w:rPr>
          <w:lang w:val="en-US"/>
        </w:rPr>
        <w:t xml:space="preserve">Using the </w:t>
      </w:r>
      <w:r w:rsidRPr="00F85D35">
        <w:rPr>
          <w:i/>
          <w:iCs/>
          <w:lang w:val="en-US"/>
        </w:rPr>
        <w:t>fetch</w:t>
      </w:r>
      <w:r w:rsidRPr="00F85D35">
        <w:rPr>
          <w:lang w:val="en-US"/>
        </w:rPr>
        <w:t xml:space="preserve"> function, we retrieve the width and height of the pupil from the </w:t>
      </w:r>
      <w:r>
        <w:rPr>
          <w:i/>
          <w:iCs/>
          <w:lang w:val="en-US"/>
        </w:rPr>
        <w:t>C</w:t>
      </w:r>
      <w:r w:rsidRPr="00F85D35">
        <w:rPr>
          <w:i/>
          <w:iCs/>
          <w:lang w:val="en-US"/>
        </w:rPr>
        <w:t>ore</w:t>
      </w:r>
      <w:r w:rsidRPr="00F85D35">
        <w:rPr>
          <w:lang w:val="en-US"/>
        </w:rPr>
        <w:t xml:space="preserve"> engine’s </w:t>
      </w:r>
      <w:proofErr w:type="spellStart"/>
      <w:r w:rsidRPr="00F85D35">
        <w:rPr>
          <w:i/>
          <w:iCs/>
          <w:lang w:val="en-US"/>
        </w:rPr>
        <w:t>dataout</w:t>
      </w:r>
      <w:proofErr w:type="spellEnd"/>
      <w:r w:rsidRPr="00F85D35">
        <w:rPr>
          <w:lang w:val="en-US"/>
        </w:rPr>
        <w:t xml:space="preserve"> dictionary:</w:t>
      </w:r>
    </w:p>
    <w:p w14:paraId="1F79D002" w14:textId="77777777" w:rsidR="005D029D" w:rsidRPr="00F85D35" w:rsidRDefault="005D029D" w:rsidP="005D029D">
      <w:pPr>
        <w:spacing w:before="120"/>
        <w:ind w:left="2160" w:firstLine="720"/>
        <w:rPr>
          <w:i/>
          <w:iCs/>
          <w:lang w:val="en-US"/>
        </w:rPr>
      </w:pPr>
      <w:r w:rsidRPr="00F85D35">
        <w:rPr>
          <w:i/>
          <w:iCs/>
          <w:lang w:val="en-US"/>
        </w:rPr>
        <w:t>def fetch(self, core):</w:t>
      </w:r>
    </w:p>
    <w:p w14:paraId="1F2D9526" w14:textId="77777777" w:rsidR="005D029D" w:rsidRPr="00F85D35" w:rsidRDefault="005D029D" w:rsidP="005D029D">
      <w:pPr>
        <w:spacing w:after="120"/>
        <w:rPr>
          <w:i/>
          <w:iCs/>
          <w:lang w:val="en-US"/>
        </w:rPr>
      </w:pPr>
      <w:r w:rsidRPr="00F85D35">
        <w:rPr>
          <w:i/>
          <w:iCs/>
          <w:lang w:val="en-US"/>
        </w:rPr>
        <w:t xml:space="preserve">        </w:t>
      </w:r>
      <w:r w:rsidRPr="00F85D35">
        <w:rPr>
          <w:i/>
          <w:iCs/>
          <w:lang w:val="en-US"/>
        </w:rPr>
        <w:tab/>
      </w:r>
      <w:r w:rsidRPr="00F85D35">
        <w:rPr>
          <w:i/>
          <w:iCs/>
          <w:lang w:val="en-US"/>
        </w:rPr>
        <w:tab/>
      </w:r>
      <w:r w:rsidRPr="00F85D35">
        <w:rPr>
          <w:i/>
          <w:iCs/>
          <w:lang w:val="en-US"/>
        </w:rPr>
        <w:tab/>
      </w:r>
      <w:r w:rsidRPr="00F85D35">
        <w:rPr>
          <w:i/>
          <w:iCs/>
          <w:lang w:val="en-US"/>
        </w:rPr>
        <w:tab/>
      </w:r>
      <w:r w:rsidRPr="00F85D35">
        <w:rPr>
          <w:i/>
          <w:iCs/>
          <w:lang w:val="en-US"/>
        </w:rPr>
        <w:tab/>
        <w:t xml:space="preserve">width, height = </w:t>
      </w:r>
      <w:proofErr w:type="spellStart"/>
      <w:r w:rsidRPr="00F85D35">
        <w:rPr>
          <w:i/>
          <w:iCs/>
          <w:lang w:val="en-US"/>
        </w:rPr>
        <w:t>core.dataout</w:t>
      </w:r>
      <w:proofErr w:type="spellEnd"/>
      <w:r w:rsidRPr="00F85D35">
        <w:rPr>
          <w:i/>
          <w:iCs/>
          <w:lang w:val="en-US"/>
        </w:rPr>
        <w:t>["pupil"][0]</w:t>
      </w:r>
    </w:p>
    <w:p w14:paraId="32BFA407" w14:textId="77777777" w:rsidR="005D029D" w:rsidRPr="00F85D35" w:rsidRDefault="005D029D" w:rsidP="005D029D">
      <w:pPr>
        <w:jc w:val="both"/>
        <w:rPr>
          <w:lang w:val="en-US"/>
        </w:rPr>
      </w:pPr>
      <w:r w:rsidRPr="00F85D35">
        <w:rPr>
          <w:lang w:val="en-US"/>
        </w:rPr>
        <w:t>Next, we calculate the pupil area and print the result:</w:t>
      </w:r>
    </w:p>
    <w:p w14:paraId="7D04767B" w14:textId="77777777" w:rsidR="005D029D" w:rsidRPr="00F85D35" w:rsidRDefault="005D029D" w:rsidP="005D029D">
      <w:pPr>
        <w:spacing w:before="120"/>
        <w:rPr>
          <w:i/>
          <w:iCs/>
          <w:lang w:val="en-US"/>
        </w:rPr>
      </w:pPr>
      <w:r w:rsidRPr="00F85D35">
        <w:rPr>
          <w:i/>
          <w:iCs/>
          <w:lang w:val="en-US"/>
        </w:rPr>
        <w:t xml:space="preserve">        </w:t>
      </w:r>
      <w:r w:rsidRPr="00F85D35">
        <w:rPr>
          <w:i/>
          <w:iCs/>
          <w:lang w:val="en-US"/>
        </w:rPr>
        <w:tab/>
      </w:r>
      <w:r w:rsidRPr="00F85D35">
        <w:rPr>
          <w:i/>
          <w:iCs/>
          <w:lang w:val="en-US"/>
        </w:rPr>
        <w:tab/>
      </w:r>
      <w:r w:rsidRPr="00F85D35">
        <w:rPr>
          <w:i/>
          <w:iCs/>
          <w:lang w:val="en-US"/>
        </w:rPr>
        <w:tab/>
      </w:r>
      <w:r w:rsidRPr="00F85D35">
        <w:rPr>
          <w:i/>
          <w:iCs/>
          <w:lang w:val="en-US"/>
        </w:rPr>
        <w:tab/>
      </w:r>
      <w:r w:rsidRPr="00F85D35">
        <w:rPr>
          <w:i/>
          <w:iCs/>
          <w:lang w:val="en-US"/>
        </w:rPr>
        <w:tab/>
        <w:t>area = width * height * pi</w:t>
      </w:r>
    </w:p>
    <w:p w14:paraId="2F425A00" w14:textId="77777777" w:rsidR="005D029D" w:rsidRPr="00F85D35" w:rsidRDefault="005D029D" w:rsidP="005D029D">
      <w:pPr>
        <w:spacing w:after="120"/>
        <w:rPr>
          <w:i/>
          <w:iCs/>
          <w:lang w:val="en-US"/>
        </w:rPr>
      </w:pPr>
      <w:r w:rsidRPr="00F85D35">
        <w:rPr>
          <w:i/>
          <w:iCs/>
          <w:lang w:val="en-US"/>
        </w:rPr>
        <w:t xml:space="preserve">        </w:t>
      </w:r>
      <w:r w:rsidRPr="00F85D35">
        <w:rPr>
          <w:i/>
          <w:iCs/>
          <w:lang w:val="en-US"/>
        </w:rPr>
        <w:tab/>
      </w:r>
      <w:r w:rsidRPr="00F85D35">
        <w:rPr>
          <w:i/>
          <w:iCs/>
          <w:lang w:val="en-US"/>
        </w:rPr>
        <w:tab/>
      </w:r>
      <w:r w:rsidRPr="00F85D35">
        <w:rPr>
          <w:i/>
          <w:iCs/>
          <w:lang w:val="en-US"/>
        </w:rPr>
        <w:tab/>
      </w:r>
      <w:r w:rsidRPr="00F85D35">
        <w:rPr>
          <w:i/>
          <w:iCs/>
          <w:lang w:val="en-US"/>
        </w:rPr>
        <w:tab/>
      </w:r>
      <w:r w:rsidRPr="00F85D35">
        <w:rPr>
          <w:i/>
          <w:iCs/>
          <w:lang w:val="en-US"/>
        </w:rPr>
        <w:tab/>
        <w:t>print(“pupil area: ”, area)</w:t>
      </w:r>
    </w:p>
    <w:p w14:paraId="1F837BA8" w14:textId="77777777" w:rsidR="005D029D" w:rsidRPr="00F85D35" w:rsidRDefault="005D029D" w:rsidP="005D029D">
      <w:pPr>
        <w:rPr>
          <w:lang w:val="en-US"/>
        </w:rPr>
      </w:pPr>
      <w:r w:rsidRPr="00F85D35">
        <w:rPr>
          <w:lang w:val="en-US"/>
        </w:rPr>
        <w:t xml:space="preserve">We may also add the pupil area to the </w:t>
      </w:r>
      <w:r>
        <w:rPr>
          <w:i/>
          <w:iCs/>
          <w:lang w:val="en-US"/>
        </w:rPr>
        <w:t>C</w:t>
      </w:r>
      <w:r w:rsidRPr="00F85D35">
        <w:rPr>
          <w:i/>
          <w:iCs/>
          <w:lang w:val="en-US"/>
        </w:rPr>
        <w:t>ore</w:t>
      </w:r>
      <w:r w:rsidRPr="00F85D35">
        <w:rPr>
          <w:lang w:val="en-US"/>
        </w:rPr>
        <w:t xml:space="preserve"> engine’s dictionary data output</w:t>
      </w:r>
      <w:r>
        <w:rPr>
          <w:lang w:val="en-US"/>
        </w:rPr>
        <w:t xml:space="preserve"> </w:t>
      </w:r>
      <w:proofErr w:type="spellStart"/>
      <w:r w:rsidRPr="001D1123">
        <w:rPr>
          <w:i/>
          <w:iCs/>
          <w:lang w:val="en-US"/>
        </w:rPr>
        <w:t>core.dataout</w:t>
      </w:r>
      <w:proofErr w:type="spellEnd"/>
      <w:r w:rsidRPr="00F85D35">
        <w:rPr>
          <w:lang w:val="en-US"/>
        </w:rPr>
        <w:t xml:space="preserve">, so it is included automatically by the data acquisition </w:t>
      </w:r>
      <w:r>
        <w:rPr>
          <w:i/>
          <w:iCs/>
          <w:lang w:val="en-US"/>
        </w:rPr>
        <w:t>Extractor</w:t>
      </w:r>
      <w:r w:rsidRPr="00F85D35">
        <w:rPr>
          <w:lang w:val="en-US"/>
        </w:rPr>
        <w:t>:</w:t>
      </w:r>
    </w:p>
    <w:p w14:paraId="122BA4B7" w14:textId="77777777" w:rsidR="005D029D" w:rsidRPr="00F85D35" w:rsidRDefault="005D029D" w:rsidP="005D029D">
      <w:pPr>
        <w:spacing w:before="120" w:after="120"/>
        <w:rPr>
          <w:i/>
          <w:iCs/>
          <w:lang w:val="en-US"/>
        </w:rPr>
      </w:pPr>
      <w:r w:rsidRPr="00F85D35">
        <w:rPr>
          <w:i/>
          <w:iCs/>
          <w:lang w:val="en-US"/>
        </w:rPr>
        <w:t xml:space="preserve">        </w:t>
      </w:r>
      <w:r w:rsidRPr="00F85D35">
        <w:rPr>
          <w:i/>
          <w:iCs/>
          <w:lang w:val="en-US"/>
        </w:rPr>
        <w:tab/>
      </w:r>
      <w:r w:rsidRPr="00F85D35">
        <w:rPr>
          <w:i/>
          <w:iCs/>
          <w:lang w:val="en-US"/>
        </w:rPr>
        <w:tab/>
      </w:r>
      <w:r w:rsidRPr="00F85D35">
        <w:rPr>
          <w:i/>
          <w:iCs/>
          <w:lang w:val="en-US"/>
        </w:rPr>
        <w:tab/>
      </w:r>
      <w:r w:rsidRPr="00F85D35">
        <w:rPr>
          <w:i/>
          <w:iCs/>
          <w:lang w:val="en-US"/>
        </w:rPr>
        <w:tab/>
      </w:r>
      <w:r w:rsidRPr="00F85D35">
        <w:rPr>
          <w:i/>
          <w:iCs/>
          <w:lang w:val="en-US"/>
        </w:rPr>
        <w:tab/>
      </w:r>
      <w:proofErr w:type="spellStart"/>
      <w:r w:rsidRPr="00F85D35">
        <w:rPr>
          <w:i/>
          <w:iCs/>
          <w:lang w:val="en-US"/>
        </w:rPr>
        <w:t>core.dataout</w:t>
      </w:r>
      <w:proofErr w:type="spellEnd"/>
      <w:r w:rsidRPr="00F85D35">
        <w:rPr>
          <w:i/>
          <w:iCs/>
          <w:lang w:val="en-US"/>
        </w:rPr>
        <w:t>[“</w:t>
      </w:r>
      <w:proofErr w:type="spellStart"/>
      <w:r w:rsidRPr="00F85D35">
        <w:rPr>
          <w:i/>
          <w:iCs/>
          <w:lang w:val="en-US"/>
        </w:rPr>
        <w:t>pupil_area</w:t>
      </w:r>
      <w:proofErr w:type="spellEnd"/>
      <w:r w:rsidRPr="00F85D35">
        <w:rPr>
          <w:i/>
          <w:iCs/>
          <w:lang w:val="en-US"/>
        </w:rPr>
        <w:t>”] = area</w:t>
      </w:r>
    </w:p>
    <w:p w14:paraId="2F5ABB4D" w14:textId="77777777" w:rsidR="005D029D" w:rsidRPr="00F85D35" w:rsidRDefault="005D029D" w:rsidP="005D029D">
      <w:pPr>
        <w:rPr>
          <w:lang w:val="en-US"/>
        </w:rPr>
      </w:pPr>
      <w:r w:rsidRPr="00F85D35">
        <w:rPr>
          <w:lang w:val="en-US"/>
        </w:rPr>
        <w:t xml:space="preserve">Finally, to make sure our test </w:t>
      </w:r>
      <w:r>
        <w:rPr>
          <w:i/>
          <w:iCs/>
          <w:lang w:val="en-US"/>
        </w:rPr>
        <w:t>Extractor</w:t>
      </w:r>
      <w:r w:rsidRPr="00F85D35">
        <w:rPr>
          <w:i/>
          <w:iCs/>
          <w:lang w:val="en-US"/>
        </w:rPr>
        <w:t xml:space="preserve"> </w:t>
      </w:r>
      <w:r w:rsidRPr="00F85D35">
        <w:rPr>
          <w:lang w:val="en-US"/>
        </w:rPr>
        <w:t xml:space="preserve">is initiated as EyeLoop starts up, we add it to the </w:t>
      </w:r>
      <w:r w:rsidRPr="00F85D35">
        <w:rPr>
          <w:i/>
          <w:iCs/>
          <w:lang w:val="en-US"/>
        </w:rPr>
        <w:t>final</w:t>
      </w:r>
      <w:r w:rsidRPr="00F85D35">
        <w:rPr>
          <w:lang w:val="en-US"/>
        </w:rPr>
        <w:t xml:space="preserve"> </w:t>
      </w:r>
      <w:r>
        <w:rPr>
          <w:i/>
          <w:iCs/>
          <w:lang w:val="en-US"/>
        </w:rPr>
        <w:t>Extractor</w:t>
      </w:r>
      <w:r w:rsidRPr="00F85D35">
        <w:rPr>
          <w:lang w:val="en-US"/>
        </w:rPr>
        <w:t xml:space="preserve"> list. We do this by defining an </w:t>
      </w:r>
      <w:proofErr w:type="spellStart"/>
      <w:proofErr w:type="gramStart"/>
      <w:r>
        <w:rPr>
          <w:i/>
          <w:iCs/>
          <w:lang w:val="en-US"/>
        </w:rPr>
        <w:t>extractor</w:t>
      </w:r>
      <w:r w:rsidRPr="00F85D35">
        <w:rPr>
          <w:i/>
          <w:iCs/>
          <w:lang w:val="en-US"/>
        </w:rPr>
        <w:t>s</w:t>
      </w:r>
      <w:proofErr w:type="gramEnd"/>
      <w:r w:rsidRPr="00F85D35">
        <w:rPr>
          <w:i/>
          <w:iCs/>
          <w:lang w:val="en-US"/>
        </w:rPr>
        <w:t>_add</w:t>
      </w:r>
      <w:proofErr w:type="spellEnd"/>
      <w:r w:rsidRPr="00F85D35">
        <w:rPr>
          <w:i/>
          <w:iCs/>
          <w:lang w:val="en-US"/>
        </w:rPr>
        <w:t xml:space="preserve"> </w:t>
      </w:r>
      <w:r w:rsidRPr="00F85D35">
        <w:rPr>
          <w:lang w:val="en-US"/>
        </w:rPr>
        <w:t xml:space="preserve">array within our </w:t>
      </w:r>
      <w:r>
        <w:rPr>
          <w:i/>
          <w:iCs/>
          <w:lang w:val="en-US"/>
        </w:rPr>
        <w:t>Extractor</w:t>
      </w:r>
      <w:r w:rsidRPr="00F85D35">
        <w:rPr>
          <w:lang w:val="en-US"/>
        </w:rPr>
        <w:t xml:space="preserve"> file:</w:t>
      </w:r>
    </w:p>
    <w:p w14:paraId="46D04300" w14:textId="77777777" w:rsidR="005D029D" w:rsidRPr="00F85D35" w:rsidRDefault="005D029D" w:rsidP="005D029D">
      <w:pPr>
        <w:spacing w:before="120" w:after="120"/>
        <w:jc w:val="center"/>
        <w:rPr>
          <w:i/>
          <w:iCs/>
          <w:lang w:val="en-US"/>
        </w:rPr>
      </w:pPr>
      <w:proofErr w:type="spellStart"/>
      <w:r>
        <w:rPr>
          <w:i/>
          <w:iCs/>
          <w:lang w:val="en-US"/>
        </w:rPr>
        <w:t>extractor</w:t>
      </w:r>
      <w:r w:rsidRPr="00F85D35">
        <w:rPr>
          <w:i/>
          <w:iCs/>
          <w:lang w:val="en-US"/>
        </w:rPr>
        <w:t>s_add</w:t>
      </w:r>
      <w:proofErr w:type="spellEnd"/>
      <w:r w:rsidRPr="00F85D35">
        <w:rPr>
          <w:i/>
          <w:iCs/>
          <w:lang w:val="en-US"/>
        </w:rPr>
        <w:t xml:space="preserve"> = [</w:t>
      </w:r>
      <w:proofErr w:type="spellStart"/>
      <w:r w:rsidRPr="00F85D35">
        <w:rPr>
          <w:i/>
          <w:iCs/>
          <w:lang w:val="en-US"/>
        </w:rPr>
        <w:t>Test_</w:t>
      </w:r>
      <w:r>
        <w:rPr>
          <w:i/>
          <w:iCs/>
          <w:lang w:val="en-US"/>
        </w:rPr>
        <w:t>extractor</w:t>
      </w:r>
      <w:proofErr w:type="spellEnd"/>
      <w:r w:rsidRPr="00F85D35">
        <w:rPr>
          <w:i/>
          <w:iCs/>
          <w:lang w:val="en-US"/>
        </w:rPr>
        <w:t>()]</w:t>
      </w:r>
    </w:p>
    <w:p w14:paraId="3EA74286" w14:textId="77777777" w:rsidR="005D029D" w:rsidRPr="00F85D35" w:rsidRDefault="005D029D" w:rsidP="005D029D">
      <w:pPr>
        <w:rPr>
          <w:lang w:val="en-US"/>
        </w:rPr>
      </w:pPr>
      <w:proofErr w:type="spellStart"/>
      <w:r>
        <w:rPr>
          <w:i/>
          <w:iCs/>
          <w:lang w:val="en-US"/>
        </w:rPr>
        <w:t>extractor</w:t>
      </w:r>
      <w:r w:rsidRPr="00F85D35">
        <w:rPr>
          <w:i/>
          <w:iCs/>
          <w:lang w:val="en-US"/>
        </w:rPr>
        <w:t>s_add</w:t>
      </w:r>
      <w:proofErr w:type="spellEnd"/>
      <w:r w:rsidRPr="00F85D35">
        <w:rPr>
          <w:i/>
          <w:iCs/>
          <w:lang w:val="en-US"/>
        </w:rPr>
        <w:t xml:space="preserve"> </w:t>
      </w:r>
      <w:r w:rsidRPr="00F85D35">
        <w:rPr>
          <w:lang w:val="en-US"/>
        </w:rPr>
        <w:t>and</w:t>
      </w:r>
      <w:r w:rsidRPr="00F85D35">
        <w:rPr>
          <w:i/>
          <w:iCs/>
          <w:lang w:val="en-US"/>
        </w:rPr>
        <w:t xml:space="preserve"> </w:t>
      </w:r>
      <w:proofErr w:type="spellStart"/>
      <w:r>
        <w:rPr>
          <w:i/>
          <w:iCs/>
          <w:lang w:val="en-US"/>
        </w:rPr>
        <w:t>extractor</w:t>
      </w:r>
      <w:r w:rsidRPr="00F85D35">
        <w:rPr>
          <w:i/>
          <w:iCs/>
          <w:lang w:val="en-US"/>
        </w:rPr>
        <w:t>s_base</w:t>
      </w:r>
      <w:proofErr w:type="spellEnd"/>
      <w:r w:rsidRPr="00F85D35">
        <w:rPr>
          <w:i/>
          <w:iCs/>
          <w:lang w:val="en-US"/>
        </w:rPr>
        <w:t xml:space="preserve"> </w:t>
      </w:r>
      <w:r w:rsidRPr="00F85D35">
        <w:rPr>
          <w:lang w:val="en-US"/>
        </w:rPr>
        <w:t>are combined in EyeLoop’s main file:</w:t>
      </w:r>
    </w:p>
    <w:p w14:paraId="31AFDB42" w14:textId="77777777" w:rsidR="005D029D" w:rsidRPr="00F85D35" w:rsidRDefault="005D029D" w:rsidP="005D029D">
      <w:pPr>
        <w:spacing w:before="120"/>
        <w:jc w:val="center"/>
        <w:rPr>
          <w:i/>
          <w:iCs/>
          <w:lang w:val="en-US"/>
        </w:rPr>
      </w:pPr>
      <w:r>
        <w:rPr>
          <w:i/>
          <w:iCs/>
          <w:lang w:val="en-US"/>
        </w:rPr>
        <w:t>extractor</w:t>
      </w:r>
      <w:r w:rsidRPr="00F85D35">
        <w:rPr>
          <w:i/>
          <w:iCs/>
          <w:lang w:val="en-US"/>
        </w:rPr>
        <w:t xml:space="preserve">s = </w:t>
      </w:r>
      <w:proofErr w:type="spellStart"/>
      <w:r>
        <w:rPr>
          <w:i/>
          <w:iCs/>
          <w:lang w:val="en-US"/>
        </w:rPr>
        <w:t>extractor</w:t>
      </w:r>
      <w:r w:rsidRPr="00F85D35">
        <w:rPr>
          <w:i/>
          <w:iCs/>
          <w:lang w:val="en-US"/>
        </w:rPr>
        <w:t>s_add</w:t>
      </w:r>
      <w:proofErr w:type="spellEnd"/>
      <w:r w:rsidRPr="00F85D35">
        <w:rPr>
          <w:i/>
          <w:iCs/>
          <w:lang w:val="en-US"/>
        </w:rPr>
        <w:t xml:space="preserve"> + </w:t>
      </w:r>
      <w:proofErr w:type="spellStart"/>
      <w:r>
        <w:rPr>
          <w:i/>
          <w:iCs/>
          <w:lang w:val="en-US"/>
        </w:rPr>
        <w:t>extractor</w:t>
      </w:r>
      <w:r w:rsidRPr="00F85D35">
        <w:rPr>
          <w:i/>
          <w:iCs/>
          <w:lang w:val="en-US"/>
        </w:rPr>
        <w:t>s_base</w:t>
      </w:r>
      <w:proofErr w:type="spellEnd"/>
    </w:p>
    <w:p w14:paraId="427B3EE1" w14:textId="77777777" w:rsidR="005D029D" w:rsidRPr="00F85D35" w:rsidRDefault="005D029D" w:rsidP="005D029D">
      <w:pPr>
        <w:spacing w:after="120"/>
        <w:jc w:val="center"/>
        <w:rPr>
          <w:i/>
          <w:iCs/>
          <w:lang w:val="en-US"/>
        </w:rPr>
      </w:pPr>
      <w:proofErr w:type="spellStart"/>
      <w:r w:rsidRPr="00F85D35">
        <w:rPr>
          <w:i/>
          <w:iCs/>
          <w:lang w:val="en-US"/>
        </w:rPr>
        <w:t>config.engine.load_</w:t>
      </w:r>
      <w:r>
        <w:rPr>
          <w:i/>
          <w:iCs/>
          <w:lang w:val="en-US"/>
        </w:rPr>
        <w:t>extractor</w:t>
      </w:r>
      <w:r w:rsidRPr="00F85D35">
        <w:rPr>
          <w:i/>
          <w:iCs/>
          <w:lang w:val="en-US"/>
        </w:rPr>
        <w:t>s</w:t>
      </w:r>
      <w:proofErr w:type="spellEnd"/>
      <w:r w:rsidRPr="00F85D35">
        <w:rPr>
          <w:i/>
          <w:iCs/>
          <w:lang w:val="en-US"/>
        </w:rPr>
        <w:t>(</w:t>
      </w:r>
      <w:r>
        <w:rPr>
          <w:i/>
          <w:iCs/>
          <w:lang w:val="en-US"/>
        </w:rPr>
        <w:t>extractor</w:t>
      </w:r>
      <w:r w:rsidRPr="00F85D35">
        <w:rPr>
          <w:i/>
          <w:iCs/>
          <w:lang w:val="en-US"/>
        </w:rPr>
        <w:t>s)</w:t>
      </w:r>
    </w:p>
    <w:p w14:paraId="0D2817A8" w14:textId="77777777" w:rsidR="005D029D" w:rsidRPr="00F85D35" w:rsidRDefault="005D029D" w:rsidP="005D029D">
      <w:pPr>
        <w:rPr>
          <w:lang w:val="en-US"/>
        </w:rPr>
      </w:pPr>
      <w:r w:rsidRPr="00F85D35">
        <w:rPr>
          <w:lang w:val="en-US"/>
        </w:rPr>
        <w:t xml:space="preserve">We may now finally test our </w:t>
      </w:r>
      <w:r>
        <w:rPr>
          <w:i/>
          <w:iCs/>
          <w:lang w:val="en-US"/>
        </w:rPr>
        <w:t>extractor</w:t>
      </w:r>
      <w:r w:rsidRPr="00F85D35">
        <w:rPr>
          <w:lang w:val="en-US"/>
        </w:rPr>
        <w:t xml:space="preserve"> by running EyeLoop with argument tag “—</w:t>
      </w:r>
      <w:r>
        <w:rPr>
          <w:i/>
          <w:iCs/>
          <w:lang w:val="en-US"/>
        </w:rPr>
        <w:t>extractor</w:t>
      </w:r>
      <w:r w:rsidRPr="00F85D35">
        <w:rPr>
          <w:i/>
          <w:iCs/>
          <w:lang w:val="en-US"/>
        </w:rPr>
        <w:t>s</w:t>
      </w:r>
      <w:r w:rsidRPr="00F85D35">
        <w:rPr>
          <w:lang w:val="en-US"/>
        </w:rPr>
        <w:t>”:</w:t>
      </w:r>
    </w:p>
    <w:p w14:paraId="56203A4F" w14:textId="77777777" w:rsidR="005D029D" w:rsidRPr="00F85D35" w:rsidRDefault="005D029D" w:rsidP="005D029D">
      <w:pPr>
        <w:spacing w:before="120" w:after="120"/>
        <w:jc w:val="center"/>
        <w:rPr>
          <w:i/>
          <w:iCs/>
          <w:lang w:val="en-US"/>
        </w:rPr>
      </w:pPr>
      <w:proofErr w:type="spellStart"/>
      <w:r w:rsidRPr="00F85D35">
        <w:rPr>
          <w:i/>
          <w:iCs/>
          <w:lang w:val="en-US"/>
        </w:rPr>
        <w:t>eyeloop</w:t>
      </w:r>
      <w:proofErr w:type="spellEnd"/>
      <w:r w:rsidRPr="00F85D35">
        <w:rPr>
          <w:i/>
          <w:iCs/>
          <w:lang w:val="en-US"/>
        </w:rPr>
        <w:t xml:space="preserve"> </w:t>
      </w:r>
      <w:r w:rsidRPr="00F85D35">
        <w:rPr>
          <w:lang w:val="en-US"/>
        </w:rPr>
        <w:t>—</w:t>
      </w:r>
      <w:r>
        <w:rPr>
          <w:i/>
          <w:iCs/>
          <w:lang w:val="en-US"/>
        </w:rPr>
        <w:t>extractor</w:t>
      </w:r>
      <w:r w:rsidRPr="00F85D35">
        <w:rPr>
          <w:i/>
          <w:iCs/>
          <w:lang w:val="en-US"/>
        </w:rPr>
        <w:t>s path/to/test_</w:t>
      </w:r>
      <w:r>
        <w:rPr>
          <w:i/>
          <w:iCs/>
          <w:lang w:val="en-US"/>
        </w:rPr>
        <w:t>extractor</w:t>
      </w:r>
      <w:r w:rsidRPr="00F85D35">
        <w:rPr>
          <w:i/>
          <w:iCs/>
          <w:lang w:val="en-US"/>
        </w:rPr>
        <w:t>.py</w:t>
      </w:r>
    </w:p>
    <w:p w14:paraId="2D69BDF8" w14:textId="77777777" w:rsidR="005D029D" w:rsidRPr="00F85D35" w:rsidRDefault="005D029D" w:rsidP="005D029D">
      <w:pPr>
        <w:rPr>
          <w:lang w:val="en-US"/>
        </w:rPr>
      </w:pPr>
      <w:r w:rsidRPr="00F85D35">
        <w:rPr>
          <w:lang w:val="en-US"/>
        </w:rPr>
        <w:t>Alternatively, passing —</w:t>
      </w:r>
      <w:r>
        <w:rPr>
          <w:i/>
          <w:iCs/>
          <w:lang w:val="en-US"/>
        </w:rPr>
        <w:t>extractor</w:t>
      </w:r>
      <w:r w:rsidRPr="00F85D35">
        <w:rPr>
          <w:i/>
          <w:iCs/>
          <w:lang w:val="en-US"/>
        </w:rPr>
        <w:t xml:space="preserve">s p </w:t>
      </w:r>
      <w:r w:rsidRPr="00F85D35">
        <w:rPr>
          <w:lang w:val="en-US"/>
        </w:rPr>
        <w:t>EyeLoop launches a file dialog window.</w:t>
      </w:r>
    </w:p>
    <w:p w14:paraId="4CA9A1B1" w14:textId="77777777" w:rsidR="005D029D" w:rsidRPr="00F85D35" w:rsidRDefault="005D029D" w:rsidP="005D029D">
      <w:pPr>
        <w:spacing w:before="120" w:after="120"/>
        <w:jc w:val="center"/>
        <w:rPr>
          <w:i/>
          <w:iCs/>
          <w:lang w:val="en-US"/>
        </w:rPr>
      </w:pPr>
      <w:proofErr w:type="spellStart"/>
      <w:r w:rsidRPr="00F85D35">
        <w:rPr>
          <w:i/>
          <w:iCs/>
          <w:lang w:val="en-US"/>
        </w:rPr>
        <w:t>eyeloop</w:t>
      </w:r>
      <w:proofErr w:type="spellEnd"/>
      <w:r w:rsidRPr="00F85D35">
        <w:rPr>
          <w:i/>
          <w:iCs/>
          <w:lang w:val="en-US"/>
        </w:rPr>
        <w:t xml:space="preserve"> </w:t>
      </w:r>
      <w:r w:rsidRPr="00F85D35">
        <w:rPr>
          <w:lang w:val="en-US"/>
        </w:rPr>
        <w:t>—</w:t>
      </w:r>
      <w:r>
        <w:rPr>
          <w:i/>
          <w:iCs/>
          <w:lang w:val="en-US"/>
        </w:rPr>
        <w:t>extractor</w:t>
      </w:r>
      <w:r w:rsidRPr="00F85D35">
        <w:rPr>
          <w:i/>
          <w:iCs/>
          <w:lang w:val="en-US"/>
        </w:rPr>
        <w:t>s p</w:t>
      </w:r>
    </w:p>
    <w:p w14:paraId="22ACF1E6" w14:textId="6ED6C38D" w:rsidR="005D029D" w:rsidRPr="00F85D35" w:rsidRDefault="005D029D" w:rsidP="005D029D">
      <w:pPr>
        <w:rPr>
          <w:lang w:val="en-US"/>
        </w:rPr>
      </w:pPr>
      <w:r w:rsidRPr="00F85D35">
        <w:rPr>
          <w:lang w:val="en-US"/>
        </w:rPr>
        <w:t xml:space="preserve">More advanced </w:t>
      </w:r>
      <w:r>
        <w:rPr>
          <w:i/>
          <w:iCs/>
          <w:lang w:val="en-US"/>
        </w:rPr>
        <w:t>Extractor</w:t>
      </w:r>
      <w:r w:rsidRPr="00F85D35">
        <w:rPr>
          <w:i/>
          <w:iCs/>
          <w:lang w:val="en-US"/>
        </w:rPr>
        <w:t>s</w:t>
      </w:r>
      <w:r w:rsidRPr="00F85D35">
        <w:rPr>
          <w:lang w:val="en-US"/>
        </w:rPr>
        <w:t xml:space="preserve"> are essentially designed along the same vein (</w:t>
      </w:r>
      <w:r w:rsidRPr="00FC2B9F">
        <w:rPr>
          <w:b/>
          <w:bCs/>
          <w:lang w:val="en-US"/>
        </w:rPr>
        <w:t xml:space="preserve">Figure </w:t>
      </w:r>
      <w:r w:rsidR="008B0838">
        <w:rPr>
          <w:b/>
          <w:bCs/>
          <w:lang w:val="en-US"/>
        </w:rPr>
        <w:t>S1</w:t>
      </w:r>
      <w:r w:rsidRPr="00F85D35">
        <w:rPr>
          <w:lang w:val="en-US"/>
        </w:rPr>
        <w:t xml:space="preserve">). Similarly, multiple </w:t>
      </w:r>
      <w:r w:rsidRPr="00B10F1D">
        <w:rPr>
          <w:i/>
          <w:iCs/>
          <w:lang w:val="en-US"/>
        </w:rPr>
        <w:t>E</w:t>
      </w:r>
      <w:r w:rsidRPr="002338FE">
        <w:rPr>
          <w:i/>
          <w:iCs/>
          <w:lang w:val="en-US"/>
        </w:rPr>
        <w:t xml:space="preserve">xtractors </w:t>
      </w:r>
      <w:r w:rsidRPr="00F85D35">
        <w:rPr>
          <w:lang w:val="en-US"/>
        </w:rPr>
        <w:t>may be added by using a composite Python script, e.g.:</w:t>
      </w:r>
    </w:p>
    <w:p w14:paraId="5FC8BBED" w14:textId="77777777" w:rsidR="005D029D" w:rsidRPr="00F85D35" w:rsidRDefault="005D029D" w:rsidP="005D029D">
      <w:pPr>
        <w:spacing w:before="120"/>
        <w:jc w:val="center"/>
        <w:rPr>
          <w:i/>
          <w:iCs/>
          <w:lang w:val="en-US"/>
        </w:rPr>
      </w:pPr>
      <w:r w:rsidRPr="00F85D35">
        <w:rPr>
          <w:i/>
          <w:iCs/>
          <w:lang w:val="en-US"/>
        </w:rPr>
        <w:t xml:space="preserve">from </w:t>
      </w:r>
      <w:r>
        <w:rPr>
          <w:i/>
          <w:iCs/>
          <w:lang w:val="en-US"/>
        </w:rPr>
        <w:t>extractor</w:t>
      </w:r>
      <w:r w:rsidRPr="00F85D35">
        <w:rPr>
          <w:i/>
          <w:iCs/>
          <w:lang w:val="en-US"/>
        </w:rPr>
        <w:t xml:space="preserve">1 import </w:t>
      </w:r>
      <w:r>
        <w:rPr>
          <w:i/>
          <w:iCs/>
          <w:lang w:val="en-US"/>
        </w:rPr>
        <w:t>extractor</w:t>
      </w:r>
      <w:r w:rsidRPr="00F85D35">
        <w:rPr>
          <w:i/>
          <w:iCs/>
          <w:lang w:val="en-US"/>
        </w:rPr>
        <w:t>1</w:t>
      </w:r>
    </w:p>
    <w:p w14:paraId="32DE55DB" w14:textId="77777777" w:rsidR="005D029D" w:rsidRPr="00F85D35" w:rsidRDefault="005D029D" w:rsidP="005D029D">
      <w:pPr>
        <w:jc w:val="center"/>
        <w:rPr>
          <w:i/>
          <w:iCs/>
          <w:lang w:val="en-US"/>
        </w:rPr>
      </w:pPr>
      <w:r w:rsidRPr="00F85D35">
        <w:rPr>
          <w:i/>
          <w:iCs/>
          <w:lang w:val="en-US"/>
        </w:rPr>
        <w:t xml:space="preserve">from </w:t>
      </w:r>
      <w:r>
        <w:rPr>
          <w:i/>
          <w:iCs/>
          <w:lang w:val="en-US"/>
        </w:rPr>
        <w:t>extractor</w:t>
      </w:r>
      <w:r w:rsidRPr="00F85D35">
        <w:rPr>
          <w:i/>
          <w:iCs/>
          <w:lang w:val="en-US"/>
        </w:rPr>
        <w:t xml:space="preserve">2 import </w:t>
      </w:r>
      <w:r>
        <w:rPr>
          <w:i/>
          <w:iCs/>
          <w:lang w:val="en-US"/>
        </w:rPr>
        <w:t>extractor</w:t>
      </w:r>
      <w:r w:rsidRPr="00F85D35">
        <w:rPr>
          <w:i/>
          <w:iCs/>
          <w:lang w:val="en-US"/>
        </w:rPr>
        <w:t>2</w:t>
      </w:r>
    </w:p>
    <w:p w14:paraId="249BC3CA" w14:textId="77777777" w:rsidR="00072811" w:rsidRDefault="005D029D" w:rsidP="0089423C">
      <w:pPr>
        <w:spacing w:after="120"/>
        <w:jc w:val="center"/>
        <w:rPr>
          <w:i/>
          <w:iCs/>
          <w:lang w:val="en-US"/>
        </w:rPr>
      </w:pPr>
      <w:proofErr w:type="spellStart"/>
      <w:r>
        <w:rPr>
          <w:i/>
          <w:iCs/>
          <w:lang w:val="en-US"/>
        </w:rPr>
        <w:t>extractor</w:t>
      </w:r>
      <w:r w:rsidRPr="00F85D35">
        <w:rPr>
          <w:i/>
          <w:iCs/>
          <w:lang w:val="en-US"/>
        </w:rPr>
        <w:t>s_add</w:t>
      </w:r>
      <w:proofErr w:type="spellEnd"/>
      <w:r w:rsidRPr="00F85D35">
        <w:rPr>
          <w:i/>
          <w:iCs/>
          <w:lang w:val="en-US"/>
        </w:rPr>
        <w:t xml:space="preserve"> = [</w:t>
      </w:r>
      <w:r>
        <w:rPr>
          <w:i/>
          <w:iCs/>
          <w:lang w:val="en-US"/>
        </w:rPr>
        <w:t>extractor</w:t>
      </w:r>
      <w:r w:rsidRPr="00F85D35">
        <w:rPr>
          <w:i/>
          <w:iCs/>
          <w:lang w:val="en-US"/>
        </w:rPr>
        <w:t xml:space="preserve">1(), </w:t>
      </w:r>
      <w:r>
        <w:rPr>
          <w:i/>
          <w:iCs/>
          <w:lang w:val="en-US"/>
        </w:rPr>
        <w:t>extractor</w:t>
      </w:r>
      <w:r w:rsidRPr="00F85D35">
        <w:rPr>
          <w:i/>
          <w:iCs/>
          <w:lang w:val="en-US"/>
        </w:rPr>
        <w:t>2()]</w:t>
      </w:r>
    </w:p>
    <w:p w14:paraId="0D14C8E5" w14:textId="77777777" w:rsidR="00072811" w:rsidRDefault="00072811" w:rsidP="0089423C">
      <w:pPr>
        <w:spacing w:after="120"/>
        <w:jc w:val="center"/>
        <w:rPr>
          <w:i/>
          <w:iCs/>
          <w:lang w:val="en-US"/>
        </w:rPr>
      </w:pPr>
    </w:p>
    <w:p w14:paraId="65052D77" w14:textId="6F1D9DF5" w:rsidR="00072811" w:rsidRDefault="00072811" w:rsidP="00072811">
      <w:pPr>
        <w:spacing w:after="120"/>
        <w:rPr>
          <w:i/>
          <w:iCs/>
          <w:lang w:val="en-US"/>
        </w:rPr>
      </w:pPr>
      <w:r>
        <w:rPr>
          <w:i/>
          <w:iCs/>
          <w:lang w:val="en-US"/>
        </w:rPr>
        <w:t>Retrieve data</w:t>
      </w:r>
      <w:r w:rsidR="00352F4B">
        <w:rPr>
          <w:i/>
          <w:iCs/>
          <w:lang w:val="en-US"/>
        </w:rPr>
        <w:t xml:space="preserve"> offline</w:t>
      </w:r>
    </w:p>
    <w:p w14:paraId="0E94EEA6" w14:textId="2BD5B39D" w:rsidR="00E4178C" w:rsidRDefault="00072811" w:rsidP="00072811">
      <w:pPr>
        <w:spacing w:after="120"/>
        <w:rPr>
          <w:lang w:val="en-US"/>
        </w:rPr>
      </w:pPr>
      <w:r>
        <w:rPr>
          <w:lang w:val="en-US"/>
        </w:rPr>
        <w:t xml:space="preserve">All EyeLoop’s data </w:t>
      </w:r>
      <w:r w:rsidR="002372EF">
        <w:rPr>
          <w:lang w:val="en-US"/>
        </w:rPr>
        <w:t>are</w:t>
      </w:r>
      <w:r>
        <w:rPr>
          <w:lang w:val="en-US"/>
        </w:rPr>
        <w:t xml:space="preserve"> stored in </w:t>
      </w:r>
      <w:r w:rsidR="004E1A3D">
        <w:rPr>
          <w:lang w:val="en-US"/>
        </w:rPr>
        <w:t>the "</w:t>
      </w:r>
      <w:r w:rsidR="004E1A3D" w:rsidRPr="004E7A6D">
        <w:rPr>
          <w:i/>
          <w:iCs/>
          <w:lang w:val="en-US"/>
        </w:rPr>
        <w:t>attribut</w:t>
      </w:r>
      <w:r w:rsidR="004E1A3D">
        <w:rPr>
          <w:i/>
          <w:iCs/>
          <w:lang w:val="en-US"/>
        </w:rPr>
        <w:t>e</w:t>
      </w:r>
      <w:r w:rsidR="004E1A3D" w:rsidRPr="004E7A6D">
        <w:rPr>
          <w:i/>
          <w:iCs/>
          <w:lang w:val="en-US"/>
        </w:rPr>
        <w:t>—value</w:t>
      </w:r>
      <w:r w:rsidR="004E1A3D">
        <w:rPr>
          <w:lang w:val="en-US"/>
        </w:rPr>
        <w:t xml:space="preserve">”-based </w:t>
      </w:r>
      <w:r>
        <w:rPr>
          <w:lang w:val="en-US"/>
        </w:rPr>
        <w:t>JSON-format</w:t>
      </w:r>
      <w:r w:rsidR="004E1A3D">
        <w:rPr>
          <w:lang w:val="en-US"/>
        </w:rPr>
        <w:t>.</w:t>
      </w:r>
      <w:r w:rsidR="00E4178C">
        <w:rPr>
          <w:lang w:val="en-US"/>
        </w:rPr>
        <w:t xml:space="preserve"> Each trial generates a unique data directory identifiable by its timestamp, </w:t>
      </w:r>
      <w:r w:rsidR="00077ECC">
        <w:rPr>
          <w:lang w:val="en-US"/>
        </w:rPr>
        <w:t>e.g.,</w:t>
      </w:r>
    </w:p>
    <w:p w14:paraId="1A2B678C" w14:textId="62866E78" w:rsidR="00AB2EEA" w:rsidRPr="004E7A6D" w:rsidRDefault="00077ECC" w:rsidP="00AB2EEA">
      <w:pPr>
        <w:spacing w:after="120"/>
        <w:jc w:val="center"/>
        <w:rPr>
          <w:i/>
          <w:iCs/>
          <w:lang w:val="en-US"/>
        </w:rPr>
      </w:pPr>
      <w:r>
        <w:rPr>
          <w:i/>
          <w:iCs/>
          <w:lang w:val="en-US"/>
        </w:rPr>
        <w:lastRenderedPageBreak/>
        <w:t>…/</w:t>
      </w:r>
      <w:r w:rsidR="00AB2EEA" w:rsidRPr="004E7A6D">
        <w:rPr>
          <w:i/>
          <w:iCs/>
          <w:lang w:val="en-US"/>
        </w:rPr>
        <w:t>trial_20211104-142722</w:t>
      </w:r>
    </w:p>
    <w:p w14:paraId="685B098F" w14:textId="66765808" w:rsidR="005A5457" w:rsidRDefault="00236F0D" w:rsidP="00236F0D">
      <w:pPr>
        <w:spacing w:after="120"/>
        <w:rPr>
          <w:lang w:val="en-US"/>
        </w:rPr>
      </w:pPr>
      <w:r>
        <w:rPr>
          <w:lang w:val="en-US"/>
        </w:rPr>
        <w:t xml:space="preserve">Inside this directory, </w:t>
      </w:r>
      <w:r w:rsidR="00812829">
        <w:rPr>
          <w:lang w:val="en-US"/>
        </w:rPr>
        <w:t xml:space="preserve">EyeLoop’s </w:t>
      </w:r>
      <w:r>
        <w:rPr>
          <w:lang w:val="en-US"/>
        </w:rPr>
        <w:t xml:space="preserve">data is stored in </w:t>
      </w:r>
      <w:proofErr w:type="spellStart"/>
      <w:r w:rsidRPr="004E7A6D">
        <w:rPr>
          <w:i/>
          <w:iCs/>
          <w:lang w:val="en-US"/>
        </w:rPr>
        <w:t>datalog.json</w:t>
      </w:r>
      <w:proofErr w:type="spellEnd"/>
      <w:r>
        <w:rPr>
          <w:i/>
          <w:iCs/>
          <w:lang w:val="en-US"/>
        </w:rPr>
        <w:t>.</w:t>
      </w:r>
      <w:r w:rsidR="00250C66">
        <w:rPr>
          <w:i/>
          <w:iCs/>
          <w:lang w:val="en-US"/>
        </w:rPr>
        <w:t xml:space="preserve"> </w:t>
      </w:r>
      <w:r w:rsidR="00250C66">
        <w:rPr>
          <w:lang w:val="en-US"/>
        </w:rPr>
        <w:t>To</w:t>
      </w:r>
      <w:r w:rsidR="005A5457">
        <w:rPr>
          <w:lang w:val="en-US"/>
        </w:rPr>
        <w:t xml:space="preserve"> load each frame of the data, open the JSON-file, and read it line by line:</w:t>
      </w:r>
    </w:p>
    <w:p w14:paraId="54ACF360" w14:textId="7527740A" w:rsidR="005A5457" w:rsidRPr="004E7A6D" w:rsidRDefault="005A5457" w:rsidP="00E510F5">
      <w:pPr>
        <w:spacing w:after="120"/>
        <w:ind w:left="2880"/>
        <w:rPr>
          <w:i/>
          <w:iCs/>
          <w:lang w:val="en-US"/>
        </w:rPr>
      </w:pPr>
      <w:r w:rsidRPr="004E7A6D">
        <w:rPr>
          <w:i/>
          <w:iCs/>
          <w:lang w:val="en-US"/>
        </w:rPr>
        <w:t>import json</w:t>
      </w:r>
    </w:p>
    <w:p w14:paraId="654CC45B" w14:textId="3EB956E9" w:rsidR="005A5457" w:rsidRPr="00F379EB" w:rsidRDefault="00B92095" w:rsidP="004E7A6D">
      <w:pPr>
        <w:spacing w:after="120"/>
        <w:ind w:left="2880"/>
        <w:rPr>
          <w:i/>
          <w:iCs/>
          <w:lang w:val="en-US"/>
        </w:rPr>
      </w:pPr>
      <w:proofErr w:type="spellStart"/>
      <w:r w:rsidRPr="004E7A6D">
        <w:rPr>
          <w:i/>
          <w:iCs/>
          <w:lang w:val="en-US"/>
        </w:rPr>
        <w:t>data_path</w:t>
      </w:r>
      <w:proofErr w:type="spellEnd"/>
      <w:r w:rsidRPr="004E7A6D">
        <w:rPr>
          <w:i/>
          <w:iCs/>
          <w:lang w:val="en-US"/>
        </w:rPr>
        <w:t xml:space="preserve">  =</w:t>
      </w:r>
      <w:r w:rsidR="001B5A57" w:rsidRPr="004E7A6D">
        <w:rPr>
          <w:i/>
          <w:iCs/>
          <w:lang w:val="en-US"/>
        </w:rPr>
        <w:t xml:space="preserve"> </w:t>
      </w:r>
      <w:proofErr w:type="spellStart"/>
      <w:r w:rsidR="001B5A57" w:rsidRPr="004E7A6D">
        <w:rPr>
          <w:i/>
          <w:iCs/>
          <w:lang w:val="en-US"/>
        </w:rPr>
        <w:t>r”</w:t>
      </w:r>
      <w:r w:rsidR="001B5A57" w:rsidRPr="00F379EB">
        <w:rPr>
          <w:i/>
          <w:iCs/>
          <w:lang w:val="en-US"/>
        </w:rPr>
        <w:t>trial_X</w:t>
      </w:r>
      <w:proofErr w:type="spellEnd"/>
      <w:r w:rsidR="001B5A57" w:rsidRPr="00F379EB">
        <w:rPr>
          <w:i/>
          <w:iCs/>
          <w:lang w:val="en-US"/>
        </w:rPr>
        <w:t>/</w:t>
      </w:r>
      <w:proofErr w:type="spellStart"/>
      <w:r w:rsidR="001B5A57" w:rsidRPr="00F379EB">
        <w:rPr>
          <w:i/>
          <w:iCs/>
          <w:lang w:val="en-US"/>
        </w:rPr>
        <w:t>datalog.json</w:t>
      </w:r>
      <w:proofErr w:type="spellEnd"/>
      <w:r w:rsidR="001B5A57" w:rsidRPr="004E7A6D">
        <w:rPr>
          <w:i/>
          <w:iCs/>
          <w:lang w:val="en-US"/>
        </w:rPr>
        <w:t>”</w:t>
      </w:r>
    </w:p>
    <w:p w14:paraId="6747F6CB" w14:textId="31097E91" w:rsidR="00D62536" w:rsidRPr="004E7A6D" w:rsidRDefault="00D62536" w:rsidP="00E510F5">
      <w:pPr>
        <w:spacing w:after="120"/>
        <w:ind w:left="2160" w:firstLine="720"/>
        <w:rPr>
          <w:i/>
          <w:iCs/>
          <w:lang w:val="en-US"/>
        </w:rPr>
      </w:pPr>
      <w:r w:rsidRPr="004E7A6D">
        <w:rPr>
          <w:i/>
          <w:iCs/>
          <w:lang w:val="en-US"/>
        </w:rPr>
        <w:t xml:space="preserve">with </w:t>
      </w:r>
      <w:r w:rsidR="00F379EB" w:rsidRPr="004E7A6D">
        <w:rPr>
          <w:i/>
          <w:iCs/>
          <w:lang w:val="en-US"/>
        </w:rPr>
        <w:t>open(</w:t>
      </w:r>
      <w:proofErr w:type="spellStart"/>
      <w:r w:rsidR="00F379EB" w:rsidRPr="004E7A6D">
        <w:rPr>
          <w:i/>
          <w:iCs/>
          <w:lang w:val="en-US"/>
        </w:rPr>
        <w:t>data_path</w:t>
      </w:r>
      <w:proofErr w:type="spellEnd"/>
      <w:r w:rsidR="00F379EB" w:rsidRPr="004E7A6D">
        <w:rPr>
          <w:i/>
          <w:iCs/>
          <w:lang w:val="en-US"/>
        </w:rPr>
        <w:t>, “r”) as file:</w:t>
      </w:r>
    </w:p>
    <w:p w14:paraId="4E2CBBDF" w14:textId="499012DB" w:rsidR="00F379EB" w:rsidRPr="004E7A6D" w:rsidRDefault="00F379EB" w:rsidP="004E7A6D">
      <w:pPr>
        <w:spacing w:after="120"/>
        <w:ind w:left="3600"/>
        <w:rPr>
          <w:i/>
          <w:iCs/>
          <w:lang w:val="en-US"/>
        </w:rPr>
      </w:pPr>
      <w:r w:rsidRPr="004E7A6D">
        <w:rPr>
          <w:i/>
          <w:iCs/>
          <w:lang w:val="en-US"/>
        </w:rPr>
        <w:t xml:space="preserve">for </w:t>
      </w:r>
      <w:proofErr w:type="spellStart"/>
      <w:r w:rsidR="00321DBF">
        <w:rPr>
          <w:i/>
          <w:iCs/>
          <w:lang w:val="en-US"/>
        </w:rPr>
        <w:t>data_entry</w:t>
      </w:r>
      <w:proofErr w:type="spellEnd"/>
      <w:r w:rsidRPr="004E7A6D">
        <w:rPr>
          <w:i/>
          <w:iCs/>
          <w:lang w:val="en-US"/>
        </w:rPr>
        <w:t xml:space="preserve"> in </w:t>
      </w:r>
      <w:proofErr w:type="spellStart"/>
      <w:r w:rsidRPr="004E7A6D">
        <w:rPr>
          <w:i/>
          <w:iCs/>
          <w:lang w:val="en-US"/>
        </w:rPr>
        <w:t>file.readlines</w:t>
      </w:r>
      <w:proofErr w:type="spellEnd"/>
      <w:r w:rsidRPr="004E7A6D">
        <w:rPr>
          <w:i/>
          <w:iCs/>
          <w:lang w:val="en-US"/>
        </w:rPr>
        <w:t>():</w:t>
      </w:r>
    </w:p>
    <w:p w14:paraId="30B0AF39" w14:textId="37E013C4" w:rsidR="00F379EB" w:rsidRPr="004E7A6D" w:rsidRDefault="00F379EB" w:rsidP="004E7A6D">
      <w:pPr>
        <w:spacing w:after="120"/>
        <w:ind w:left="3600"/>
        <w:rPr>
          <w:i/>
          <w:iCs/>
          <w:lang w:val="en-US"/>
        </w:rPr>
      </w:pPr>
      <w:r w:rsidRPr="004E7A6D">
        <w:rPr>
          <w:i/>
          <w:iCs/>
          <w:lang w:val="en-US"/>
        </w:rPr>
        <w:t>print(</w:t>
      </w:r>
      <w:proofErr w:type="spellStart"/>
      <w:r w:rsidR="00321DBF">
        <w:rPr>
          <w:i/>
          <w:iCs/>
          <w:lang w:val="en-US"/>
        </w:rPr>
        <w:t>data_entry</w:t>
      </w:r>
      <w:proofErr w:type="spellEnd"/>
      <w:r w:rsidRPr="004E7A6D">
        <w:rPr>
          <w:i/>
          <w:iCs/>
          <w:lang w:val="en-US"/>
        </w:rPr>
        <w:t>)</w:t>
      </w:r>
    </w:p>
    <w:p w14:paraId="5740314C" w14:textId="77777777" w:rsidR="00321DBF" w:rsidRDefault="00321DBF" w:rsidP="00072811">
      <w:pPr>
        <w:spacing w:after="120"/>
        <w:rPr>
          <w:lang w:val="en-US"/>
        </w:rPr>
      </w:pPr>
      <w:r>
        <w:rPr>
          <w:lang w:val="en-US"/>
        </w:rPr>
        <w:t>Each data entry contains a time-attribute, retrievable by:</w:t>
      </w:r>
    </w:p>
    <w:p w14:paraId="7DF1E400" w14:textId="77777777" w:rsidR="00321DBF" w:rsidRPr="004E7A6D" w:rsidRDefault="00321DBF" w:rsidP="00321DBF">
      <w:pPr>
        <w:spacing w:after="120"/>
        <w:jc w:val="center"/>
        <w:rPr>
          <w:i/>
          <w:iCs/>
          <w:lang w:val="en-US"/>
        </w:rPr>
      </w:pPr>
      <w:proofErr w:type="spellStart"/>
      <w:r w:rsidRPr="004E7A6D">
        <w:rPr>
          <w:i/>
          <w:iCs/>
          <w:lang w:val="en-US"/>
        </w:rPr>
        <w:t>data_entry</w:t>
      </w:r>
      <w:proofErr w:type="spellEnd"/>
      <w:r w:rsidRPr="004E7A6D">
        <w:rPr>
          <w:i/>
          <w:iCs/>
          <w:lang w:val="en-US"/>
        </w:rPr>
        <w:t>[“time”]</w:t>
      </w:r>
    </w:p>
    <w:p w14:paraId="7D9C56EB" w14:textId="77777777" w:rsidR="00C42522" w:rsidRDefault="00C42522" w:rsidP="00321DBF">
      <w:pPr>
        <w:spacing w:after="120"/>
        <w:rPr>
          <w:lang w:val="en-US"/>
        </w:rPr>
      </w:pPr>
      <w:r>
        <w:rPr>
          <w:lang w:val="en-US"/>
        </w:rPr>
        <w:t>Similarly, the pupil and corneal reflection data are retrievable by:</w:t>
      </w:r>
    </w:p>
    <w:p w14:paraId="675FD01D" w14:textId="77777777" w:rsidR="00C42522" w:rsidRPr="004E7A6D" w:rsidRDefault="00C42522" w:rsidP="00C42522">
      <w:pPr>
        <w:spacing w:after="120"/>
        <w:jc w:val="center"/>
        <w:rPr>
          <w:i/>
          <w:iCs/>
          <w:lang w:val="en-US"/>
        </w:rPr>
      </w:pPr>
      <w:proofErr w:type="spellStart"/>
      <w:r w:rsidRPr="004E7A6D">
        <w:rPr>
          <w:i/>
          <w:iCs/>
          <w:lang w:val="en-US"/>
        </w:rPr>
        <w:t>data_entry</w:t>
      </w:r>
      <w:proofErr w:type="spellEnd"/>
      <w:r w:rsidRPr="004E7A6D">
        <w:rPr>
          <w:i/>
          <w:iCs/>
          <w:lang w:val="en-US"/>
        </w:rPr>
        <w:t>[“pupil”]</w:t>
      </w:r>
    </w:p>
    <w:p w14:paraId="18D4C6F3" w14:textId="77777777" w:rsidR="00C42522" w:rsidRPr="004E7A6D" w:rsidRDefault="00C42522" w:rsidP="00C42522">
      <w:pPr>
        <w:spacing w:after="120"/>
        <w:jc w:val="center"/>
        <w:rPr>
          <w:i/>
          <w:iCs/>
          <w:lang w:val="en-US"/>
        </w:rPr>
      </w:pPr>
      <w:proofErr w:type="spellStart"/>
      <w:r w:rsidRPr="004E7A6D">
        <w:rPr>
          <w:i/>
          <w:iCs/>
          <w:lang w:val="en-US"/>
        </w:rPr>
        <w:t>data_entry</w:t>
      </w:r>
      <w:proofErr w:type="spellEnd"/>
      <w:r w:rsidRPr="004E7A6D">
        <w:rPr>
          <w:i/>
          <w:iCs/>
          <w:lang w:val="en-US"/>
        </w:rPr>
        <w:t>[“cr1”]</w:t>
      </w:r>
    </w:p>
    <w:p w14:paraId="552E5C73" w14:textId="77777777" w:rsidR="006D5C22" w:rsidRPr="004E7A6D" w:rsidRDefault="00C42522" w:rsidP="00C42522">
      <w:pPr>
        <w:spacing w:after="120"/>
        <w:jc w:val="center"/>
        <w:rPr>
          <w:i/>
          <w:iCs/>
          <w:lang w:val="en-US"/>
        </w:rPr>
      </w:pPr>
      <w:proofErr w:type="spellStart"/>
      <w:r w:rsidRPr="004E7A6D">
        <w:rPr>
          <w:i/>
          <w:iCs/>
          <w:lang w:val="en-US"/>
        </w:rPr>
        <w:t>data_entry</w:t>
      </w:r>
      <w:proofErr w:type="spellEnd"/>
      <w:r w:rsidRPr="004E7A6D">
        <w:rPr>
          <w:i/>
          <w:iCs/>
          <w:lang w:val="en-US"/>
        </w:rPr>
        <w:t>[“cr2”]</w:t>
      </w:r>
    </w:p>
    <w:p w14:paraId="52E55733" w14:textId="392C035F" w:rsidR="00FF3CDE" w:rsidRDefault="004801FC" w:rsidP="006D5C22">
      <w:pPr>
        <w:spacing w:after="120"/>
        <w:rPr>
          <w:lang w:val="en-US"/>
        </w:rPr>
      </w:pPr>
      <w:r>
        <w:rPr>
          <w:lang w:val="en-US"/>
        </w:rPr>
        <w:t xml:space="preserve">Each ellipsoid </w:t>
      </w:r>
      <w:r w:rsidR="009A7913">
        <w:rPr>
          <w:lang w:val="en-US"/>
        </w:rPr>
        <w:t>entry is an array containing the following elements:</w:t>
      </w:r>
    </w:p>
    <w:p w14:paraId="0FDEF3B9" w14:textId="63891392" w:rsidR="004801FC" w:rsidRPr="004E7A6D" w:rsidRDefault="00030FDE" w:rsidP="00E510F5">
      <w:pPr>
        <w:spacing w:after="120"/>
        <w:jc w:val="center"/>
        <w:rPr>
          <w:i/>
          <w:iCs/>
          <w:lang w:val="en-US"/>
        </w:rPr>
      </w:pPr>
      <w:r w:rsidRPr="004E7A6D">
        <w:rPr>
          <w:i/>
          <w:iCs/>
          <w:lang w:val="en-US"/>
        </w:rPr>
        <w:t>((</w:t>
      </w:r>
      <w:proofErr w:type="spellStart"/>
      <w:r w:rsidRPr="004E7A6D">
        <w:rPr>
          <w:i/>
          <w:iCs/>
          <w:lang w:val="en-US"/>
        </w:rPr>
        <w:t>center_x</w:t>
      </w:r>
      <w:proofErr w:type="spellEnd"/>
      <w:r w:rsidRPr="004E7A6D">
        <w:rPr>
          <w:i/>
          <w:iCs/>
          <w:lang w:val="en-US"/>
        </w:rPr>
        <w:t xml:space="preserve">, </w:t>
      </w:r>
      <w:proofErr w:type="spellStart"/>
      <w:r w:rsidRPr="004E7A6D">
        <w:rPr>
          <w:i/>
          <w:iCs/>
          <w:lang w:val="en-US"/>
        </w:rPr>
        <w:t>center_y</w:t>
      </w:r>
      <w:proofErr w:type="spellEnd"/>
      <w:r w:rsidRPr="004E7A6D">
        <w:rPr>
          <w:i/>
          <w:iCs/>
          <w:lang w:val="en-US"/>
        </w:rPr>
        <w:t>), radius1, radius2, angle)</w:t>
      </w:r>
    </w:p>
    <w:p w14:paraId="65875B42" w14:textId="50EA838F" w:rsidR="009A7913" w:rsidRDefault="009A7913" w:rsidP="006D5C22">
      <w:pPr>
        <w:spacing w:after="120"/>
        <w:rPr>
          <w:lang w:val="en-US"/>
        </w:rPr>
      </w:pPr>
      <w:r>
        <w:rPr>
          <w:lang w:val="en-US"/>
        </w:rPr>
        <w:t>For instance, to retrieve the position of the pupil:</w:t>
      </w:r>
    </w:p>
    <w:p w14:paraId="4FC5E216" w14:textId="7A7E4323" w:rsidR="009A7913" w:rsidRPr="004E7A6D" w:rsidRDefault="009A7913" w:rsidP="004E7A6D">
      <w:pPr>
        <w:spacing w:after="120"/>
        <w:jc w:val="center"/>
        <w:rPr>
          <w:i/>
          <w:iCs/>
          <w:lang w:val="en-US"/>
        </w:rPr>
      </w:pPr>
      <w:proofErr w:type="spellStart"/>
      <w:r w:rsidRPr="004E7A6D">
        <w:rPr>
          <w:i/>
          <w:iCs/>
          <w:lang w:val="en-US"/>
        </w:rPr>
        <w:t>pupil_position</w:t>
      </w:r>
      <w:proofErr w:type="spellEnd"/>
      <w:r w:rsidRPr="004E7A6D">
        <w:rPr>
          <w:i/>
          <w:iCs/>
          <w:lang w:val="en-US"/>
        </w:rPr>
        <w:t xml:space="preserve"> = </w:t>
      </w:r>
      <w:proofErr w:type="spellStart"/>
      <w:r w:rsidRPr="009A7913">
        <w:rPr>
          <w:i/>
          <w:iCs/>
          <w:lang w:val="en-US"/>
        </w:rPr>
        <w:t>data_entry</w:t>
      </w:r>
      <w:proofErr w:type="spellEnd"/>
      <w:r w:rsidRPr="009A7913">
        <w:rPr>
          <w:i/>
          <w:iCs/>
          <w:lang w:val="en-US"/>
        </w:rPr>
        <w:t>[“pupil”][0]</w:t>
      </w:r>
    </w:p>
    <w:p w14:paraId="6BC3D418" w14:textId="431C397A" w:rsidR="00263025" w:rsidRPr="00EB7C67" w:rsidRDefault="007E4180" w:rsidP="00263025">
      <w:pPr>
        <w:spacing w:after="120"/>
        <w:rPr>
          <w:b/>
          <w:bCs/>
          <w:lang w:val="en-US"/>
        </w:rPr>
      </w:pPr>
      <w:r>
        <w:rPr>
          <w:lang w:val="en-US"/>
        </w:rPr>
        <w:t xml:space="preserve">Basic </w:t>
      </w:r>
      <w:r w:rsidR="007D30A1">
        <w:rPr>
          <w:lang w:val="en-US"/>
        </w:rPr>
        <w:t>functions to retrieve data are provided in the EyeLoop-package by default, see “</w:t>
      </w:r>
      <w:r w:rsidR="007D30A1" w:rsidRPr="004E7A6D">
        <w:rPr>
          <w:i/>
          <w:iCs/>
          <w:lang w:val="en-US"/>
        </w:rPr>
        <w:t>utilities/parser.py</w:t>
      </w:r>
      <w:r w:rsidR="007D30A1">
        <w:rPr>
          <w:lang w:val="en-US"/>
        </w:rPr>
        <w:t>”.</w:t>
      </w:r>
      <w:r>
        <w:rPr>
          <w:lang w:val="en-US"/>
        </w:rPr>
        <w:t xml:space="preserve"> </w:t>
      </w:r>
    </w:p>
    <w:p w14:paraId="18A102B0" w14:textId="46310711" w:rsidR="008F2F2F" w:rsidRPr="00EB7C67" w:rsidRDefault="008F2F2F" w:rsidP="00E56AB0">
      <w:pPr>
        <w:ind w:left="720" w:hanging="720"/>
        <w:rPr>
          <w:b/>
          <w:bCs/>
          <w:lang w:val="en-US"/>
        </w:rPr>
      </w:pPr>
    </w:p>
    <w:sectPr w:rsidR="008F2F2F" w:rsidRPr="00EB7C67" w:rsidSect="00CD0BA6">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AD6A" w14:textId="77777777" w:rsidR="00AF67F1" w:rsidRDefault="00AF67F1" w:rsidP="00370F41">
      <w:r>
        <w:separator/>
      </w:r>
    </w:p>
  </w:endnote>
  <w:endnote w:type="continuationSeparator" w:id="0">
    <w:p w14:paraId="05D77CE8" w14:textId="77777777" w:rsidR="00AF67F1" w:rsidRDefault="00AF67F1" w:rsidP="00370F41">
      <w:r>
        <w:continuationSeparator/>
      </w:r>
    </w:p>
  </w:endnote>
  <w:endnote w:type="continuationNotice" w:id="1">
    <w:p w14:paraId="39DC837C" w14:textId="77777777" w:rsidR="00AF67F1" w:rsidRDefault="00AF67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9753950"/>
      <w:docPartObj>
        <w:docPartGallery w:val="Page Numbers (Bottom of Page)"/>
        <w:docPartUnique/>
      </w:docPartObj>
    </w:sdtPr>
    <w:sdtEndPr>
      <w:rPr>
        <w:rStyle w:val="PageNumber"/>
      </w:rPr>
    </w:sdtEndPr>
    <w:sdtContent>
      <w:p w14:paraId="2E5D8F7C" w14:textId="499762EA" w:rsidR="00370F41" w:rsidRDefault="00370F41" w:rsidP="00F059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10BC7" w14:textId="77777777" w:rsidR="00370F41" w:rsidRDefault="00370F41" w:rsidP="00370F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3883030"/>
      <w:docPartObj>
        <w:docPartGallery w:val="Page Numbers (Bottom of Page)"/>
        <w:docPartUnique/>
      </w:docPartObj>
    </w:sdtPr>
    <w:sdtEndPr>
      <w:rPr>
        <w:rStyle w:val="PageNumber"/>
      </w:rPr>
    </w:sdtEndPr>
    <w:sdtContent>
      <w:p w14:paraId="60D67491" w14:textId="75B67348" w:rsidR="00370F41" w:rsidRPr="00AC6389" w:rsidRDefault="00370F41" w:rsidP="00F05995">
        <w:pPr>
          <w:pStyle w:val="Footer"/>
          <w:framePr w:wrap="none" w:vAnchor="text" w:hAnchor="margin" w:xAlign="right" w:y="1"/>
          <w:rPr>
            <w:rStyle w:val="PageNumber"/>
          </w:rPr>
        </w:pPr>
        <w:r w:rsidRPr="00AC6389">
          <w:rPr>
            <w:rStyle w:val="PageNumber"/>
          </w:rPr>
          <w:fldChar w:fldCharType="begin"/>
        </w:r>
        <w:r w:rsidRPr="00AC6389">
          <w:rPr>
            <w:rStyle w:val="PageNumber"/>
          </w:rPr>
          <w:instrText xml:space="preserve"> PAGE </w:instrText>
        </w:r>
        <w:r w:rsidRPr="00AC6389">
          <w:rPr>
            <w:rStyle w:val="PageNumber"/>
          </w:rPr>
          <w:fldChar w:fldCharType="separate"/>
        </w:r>
        <w:r w:rsidRPr="00AC6389">
          <w:rPr>
            <w:rStyle w:val="PageNumber"/>
            <w:noProof/>
          </w:rPr>
          <w:t>1</w:t>
        </w:r>
        <w:r w:rsidRPr="00AC6389">
          <w:rPr>
            <w:rStyle w:val="PageNumber"/>
          </w:rPr>
          <w:fldChar w:fldCharType="end"/>
        </w:r>
      </w:p>
    </w:sdtContent>
  </w:sdt>
  <w:p w14:paraId="65C56592" w14:textId="77777777" w:rsidR="00370F41" w:rsidRPr="00AC6389" w:rsidRDefault="00370F41" w:rsidP="00370F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3BFC9" w14:textId="77777777" w:rsidR="00AF67F1" w:rsidRDefault="00AF67F1" w:rsidP="00370F41">
      <w:r>
        <w:separator/>
      </w:r>
    </w:p>
  </w:footnote>
  <w:footnote w:type="continuationSeparator" w:id="0">
    <w:p w14:paraId="6CCB7F81" w14:textId="77777777" w:rsidR="00AF67F1" w:rsidRDefault="00AF67F1" w:rsidP="00370F41">
      <w:r>
        <w:continuationSeparator/>
      </w:r>
    </w:p>
  </w:footnote>
  <w:footnote w:type="continuationNotice" w:id="1">
    <w:p w14:paraId="2710AE4F" w14:textId="77777777" w:rsidR="00AF67F1" w:rsidRDefault="00AF67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720F" w14:textId="77777777" w:rsidR="00B10F1D" w:rsidRDefault="00B10F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autoUpdateBibliography" w:val="true"/>
    <w:docVar w:name="paperpile-clusterType" w:val="normal"/>
    <w:docVar w:name="paperpile-doc-id" w:val="S427G577C868Z688"/>
    <w:docVar w:name="paperpile-doc-name" w:val="frontiers-eyeloop-manuscript_SA6_RR2_KY3.docx"/>
    <w:docVar w:name="paperpile-includeDoi" w:val="false"/>
    <w:docVar w:name="paperpile-styleFile" w:val="chicago-author-date.csl"/>
    <w:docVar w:name="paperpile-styleId" w:val="pp-chicago-author-date"/>
    <w:docVar w:name="paperpile-styleLabel" w:val="Chicago Manual of Style 17th edition (author-date)"/>
    <w:docVar w:name="paperpile-styleLocale" w:val="en-US"/>
  </w:docVars>
  <w:rsids>
    <w:rsidRoot w:val="00DE3ACD"/>
    <w:rsid w:val="00001956"/>
    <w:rsid w:val="00004B84"/>
    <w:rsid w:val="000136BE"/>
    <w:rsid w:val="00013F69"/>
    <w:rsid w:val="00016D2C"/>
    <w:rsid w:val="00030FDE"/>
    <w:rsid w:val="00033E95"/>
    <w:rsid w:val="000350AB"/>
    <w:rsid w:val="00041951"/>
    <w:rsid w:val="00052547"/>
    <w:rsid w:val="000537AA"/>
    <w:rsid w:val="00053966"/>
    <w:rsid w:val="00055E93"/>
    <w:rsid w:val="00062E8A"/>
    <w:rsid w:val="00063771"/>
    <w:rsid w:val="00070408"/>
    <w:rsid w:val="00072811"/>
    <w:rsid w:val="000749C2"/>
    <w:rsid w:val="0007643E"/>
    <w:rsid w:val="00077ECC"/>
    <w:rsid w:val="0008017D"/>
    <w:rsid w:val="00083BC2"/>
    <w:rsid w:val="00084BBB"/>
    <w:rsid w:val="00092D69"/>
    <w:rsid w:val="00095C2C"/>
    <w:rsid w:val="000A3024"/>
    <w:rsid w:val="000A4DA3"/>
    <w:rsid w:val="000A73B8"/>
    <w:rsid w:val="000A77AB"/>
    <w:rsid w:val="000B1782"/>
    <w:rsid w:val="000B2695"/>
    <w:rsid w:val="000B718F"/>
    <w:rsid w:val="000C1868"/>
    <w:rsid w:val="000C3FCD"/>
    <w:rsid w:val="000C5232"/>
    <w:rsid w:val="000C7687"/>
    <w:rsid w:val="000D08D2"/>
    <w:rsid w:val="000D199A"/>
    <w:rsid w:val="000D1BAC"/>
    <w:rsid w:val="000D20F3"/>
    <w:rsid w:val="000D22F0"/>
    <w:rsid w:val="000D2978"/>
    <w:rsid w:val="000E0B1E"/>
    <w:rsid w:val="000E1E36"/>
    <w:rsid w:val="000E2A66"/>
    <w:rsid w:val="000E6354"/>
    <w:rsid w:val="000F183B"/>
    <w:rsid w:val="000F1F68"/>
    <w:rsid w:val="000F24E7"/>
    <w:rsid w:val="000F5326"/>
    <w:rsid w:val="000F642E"/>
    <w:rsid w:val="001020EE"/>
    <w:rsid w:val="00102D7A"/>
    <w:rsid w:val="001050E0"/>
    <w:rsid w:val="00112EF0"/>
    <w:rsid w:val="001148E1"/>
    <w:rsid w:val="00116EC3"/>
    <w:rsid w:val="00121E03"/>
    <w:rsid w:val="00122F93"/>
    <w:rsid w:val="00123B5E"/>
    <w:rsid w:val="001263A9"/>
    <w:rsid w:val="00131963"/>
    <w:rsid w:val="00132D37"/>
    <w:rsid w:val="00133830"/>
    <w:rsid w:val="00133DA4"/>
    <w:rsid w:val="00137DC6"/>
    <w:rsid w:val="00142D9E"/>
    <w:rsid w:val="001437A2"/>
    <w:rsid w:val="001504B9"/>
    <w:rsid w:val="00151516"/>
    <w:rsid w:val="001515BE"/>
    <w:rsid w:val="001548DD"/>
    <w:rsid w:val="001548F1"/>
    <w:rsid w:val="00162C10"/>
    <w:rsid w:val="00163F73"/>
    <w:rsid w:val="00165084"/>
    <w:rsid w:val="00166FA6"/>
    <w:rsid w:val="00167B11"/>
    <w:rsid w:val="0017040B"/>
    <w:rsid w:val="00171463"/>
    <w:rsid w:val="00172852"/>
    <w:rsid w:val="0017531D"/>
    <w:rsid w:val="00177917"/>
    <w:rsid w:val="00180523"/>
    <w:rsid w:val="001823B1"/>
    <w:rsid w:val="00184582"/>
    <w:rsid w:val="00187895"/>
    <w:rsid w:val="0019532F"/>
    <w:rsid w:val="00195DF5"/>
    <w:rsid w:val="001A1930"/>
    <w:rsid w:val="001A78B5"/>
    <w:rsid w:val="001B0F64"/>
    <w:rsid w:val="001B2ECA"/>
    <w:rsid w:val="001B56B7"/>
    <w:rsid w:val="001B5A57"/>
    <w:rsid w:val="001B6C47"/>
    <w:rsid w:val="001B70FD"/>
    <w:rsid w:val="001B780C"/>
    <w:rsid w:val="001C0583"/>
    <w:rsid w:val="001C1C5D"/>
    <w:rsid w:val="001C3771"/>
    <w:rsid w:val="001C5FB9"/>
    <w:rsid w:val="001D06E8"/>
    <w:rsid w:val="001D1123"/>
    <w:rsid w:val="001D5FAF"/>
    <w:rsid w:val="001D6EA7"/>
    <w:rsid w:val="001E617F"/>
    <w:rsid w:val="001F290B"/>
    <w:rsid w:val="001F55E9"/>
    <w:rsid w:val="001F5F58"/>
    <w:rsid w:val="001F7150"/>
    <w:rsid w:val="00202492"/>
    <w:rsid w:val="00202C08"/>
    <w:rsid w:val="002050FC"/>
    <w:rsid w:val="00205B08"/>
    <w:rsid w:val="002073BE"/>
    <w:rsid w:val="002078A2"/>
    <w:rsid w:val="00211A0D"/>
    <w:rsid w:val="0021359D"/>
    <w:rsid w:val="00215FD3"/>
    <w:rsid w:val="00216F91"/>
    <w:rsid w:val="00217B89"/>
    <w:rsid w:val="00220F5F"/>
    <w:rsid w:val="00222BA0"/>
    <w:rsid w:val="00226267"/>
    <w:rsid w:val="00226E2F"/>
    <w:rsid w:val="00236F0D"/>
    <w:rsid w:val="002372EF"/>
    <w:rsid w:val="002425BA"/>
    <w:rsid w:val="00244625"/>
    <w:rsid w:val="00250C49"/>
    <w:rsid w:val="00250C66"/>
    <w:rsid w:val="0025342F"/>
    <w:rsid w:val="0025376E"/>
    <w:rsid w:val="00254FB4"/>
    <w:rsid w:val="002576BC"/>
    <w:rsid w:val="00263025"/>
    <w:rsid w:val="00265F70"/>
    <w:rsid w:val="00266F0A"/>
    <w:rsid w:val="00267436"/>
    <w:rsid w:val="00276E83"/>
    <w:rsid w:val="00277FD2"/>
    <w:rsid w:val="00282A6A"/>
    <w:rsid w:val="00283F98"/>
    <w:rsid w:val="002859E9"/>
    <w:rsid w:val="00287FCE"/>
    <w:rsid w:val="00290DA5"/>
    <w:rsid w:val="00292E7D"/>
    <w:rsid w:val="002935F6"/>
    <w:rsid w:val="00296D3D"/>
    <w:rsid w:val="002A1335"/>
    <w:rsid w:val="002A6A5D"/>
    <w:rsid w:val="002B17EF"/>
    <w:rsid w:val="002B343F"/>
    <w:rsid w:val="002C3431"/>
    <w:rsid w:val="002C70BF"/>
    <w:rsid w:val="002D4D35"/>
    <w:rsid w:val="002E368F"/>
    <w:rsid w:val="002E3B6D"/>
    <w:rsid w:val="002F095A"/>
    <w:rsid w:val="002F1650"/>
    <w:rsid w:val="002F204A"/>
    <w:rsid w:val="002F327C"/>
    <w:rsid w:val="002F5952"/>
    <w:rsid w:val="002F7FBE"/>
    <w:rsid w:val="00305B97"/>
    <w:rsid w:val="00305D55"/>
    <w:rsid w:val="00305D74"/>
    <w:rsid w:val="00306E07"/>
    <w:rsid w:val="00312833"/>
    <w:rsid w:val="00313462"/>
    <w:rsid w:val="00315F3B"/>
    <w:rsid w:val="003161A9"/>
    <w:rsid w:val="003166C6"/>
    <w:rsid w:val="0031777A"/>
    <w:rsid w:val="00320631"/>
    <w:rsid w:val="003213A1"/>
    <w:rsid w:val="00321DBF"/>
    <w:rsid w:val="0032376A"/>
    <w:rsid w:val="0032600E"/>
    <w:rsid w:val="00326125"/>
    <w:rsid w:val="00326195"/>
    <w:rsid w:val="00326781"/>
    <w:rsid w:val="003267C7"/>
    <w:rsid w:val="00326BEA"/>
    <w:rsid w:val="00334240"/>
    <w:rsid w:val="0034095C"/>
    <w:rsid w:val="00342ED5"/>
    <w:rsid w:val="0034560D"/>
    <w:rsid w:val="00346660"/>
    <w:rsid w:val="003473FA"/>
    <w:rsid w:val="003475B6"/>
    <w:rsid w:val="00347B5B"/>
    <w:rsid w:val="00352F4B"/>
    <w:rsid w:val="0035432B"/>
    <w:rsid w:val="003547D8"/>
    <w:rsid w:val="003551D4"/>
    <w:rsid w:val="00356D27"/>
    <w:rsid w:val="00357B5B"/>
    <w:rsid w:val="0036323D"/>
    <w:rsid w:val="003668FC"/>
    <w:rsid w:val="00370F41"/>
    <w:rsid w:val="0037218E"/>
    <w:rsid w:val="0037486F"/>
    <w:rsid w:val="003758E0"/>
    <w:rsid w:val="00375A4D"/>
    <w:rsid w:val="00376F05"/>
    <w:rsid w:val="0038065D"/>
    <w:rsid w:val="0038066B"/>
    <w:rsid w:val="00380BF9"/>
    <w:rsid w:val="00387648"/>
    <w:rsid w:val="003915DA"/>
    <w:rsid w:val="00392F7C"/>
    <w:rsid w:val="003977B2"/>
    <w:rsid w:val="003A02D6"/>
    <w:rsid w:val="003A5998"/>
    <w:rsid w:val="003B0CBB"/>
    <w:rsid w:val="003B44CC"/>
    <w:rsid w:val="003D108D"/>
    <w:rsid w:val="003D2735"/>
    <w:rsid w:val="003D2BBC"/>
    <w:rsid w:val="003D371F"/>
    <w:rsid w:val="003D3B65"/>
    <w:rsid w:val="003D4D74"/>
    <w:rsid w:val="003D5440"/>
    <w:rsid w:val="003D7086"/>
    <w:rsid w:val="003D7B13"/>
    <w:rsid w:val="003E075D"/>
    <w:rsid w:val="003E50DD"/>
    <w:rsid w:val="003F0D37"/>
    <w:rsid w:val="003F1B26"/>
    <w:rsid w:val="00403022"/>
    <w:rsid w:val="00405DA9"/>
    <w:rsid w:val="00406D0D"/>
    <w:rsid w:val="0040713A"/>
    <w:rsid w:val="004075CE"/>
    <w:rsid w:val="00410369"/>
    <w:rsid w:val="00410FF2"/>
    <w:rsid w:val="004117B5"/>
    <w:rsid w:val="0041269F"/>
    <w:rsid w:val="00414071"/>
    <w:rsid w:val="00416898"/>
    <w:rsid w:val="0042021D"/>
    <w:rsid w:val="004216A6"/>
    <w:rsid w:val="00423CBF"/>
    <w:rsid w:val="004310CB"/>
    <w:rsid w:val="00432802"/>
    <w:rsid w:val="00446F8B"/>
    <w:rsid w:val="00453DD3"/>
    <w:rsid w:val="00453E6C"/>
    <w:rsid w:val="004551BE"/>
    <w:rsid w:val="00470911"/>
    <w:rsid w:val="004713C1"/>
    <w:rsid w:val="0047352C"/>
    <w:rsid w:val="00475166"/>
    <w:rsid w:val="00475340"/>
    <w:rsid w:val="004801FC"/>
    <w:rsid w:val="00482244"/>
    <w:rsid w:val="0049468E"/>
    <w:rsid w:val="004978F1"/>
    <w:rsid w:val="004A4187"/>
    <w:rsid w:val="004A4D39"/>
    <w:rsid w:val="004A588A"/>
    <w:rsid w:val="004B1FC2"/>
    <w:rsid w:val="004B42CB"/>
    <w:rsid w:val="004C0D32"/>
    <w:rsid w:val="004C14E4"/>
    <w:rsid w:val="004C40FF"/>
    <w:rsid w:val="004D516C"/>
    <w:rsid w:val="004D64E3"/>
    <w:rsid w:val="004E16A6"/>
    <w:rsid w:val="004E1A3D"/>
    <w:rsid w:val="004E20ED"/>
    <w:rsid w:val="004E3251"/>
    <w:rsid w:val="004E7A6D"/>
    <w:rsid w:val="004F0FCB"/>
    <w:rsid w:val="004F1E71"/>
    <w:rsid w:val="0050622F"/>
    <w:rsid w:val="00510947"/>
    <w:rsid w:val="00520C83"/>
    <w:rsid w:val="00522230"/>
    <w:rsid w:val="00525D7A"/>
    <w:rsid w:val="00532289"/>
    <w:rsid w:val="0053302E"/>
    <w:rsid w:val="00535A5E"/>
    <w:rsid w:val="0054681F"/>
    <w:rsid w:val="00547601"/>
    <w:rsid w:val="00547949"/>
    <w:rsid w:val="0055101A"/>
    <w:rsid w:val="005539F8"/>
    <w:rsid w:val="00555BBE"/>
    <w:rsid w:val="0055693B"/>
    <w:rsid w:val="00556E78"/>
    <w:rsid w:val="00565E3E"/>
    <w:rsid w:val="00567174"/>
    <w:rsid w:val="005702AB"/>
    <w:rsid w:val="00572300"/>
    <w:rsid w:val="00572EF8"/>
    <w:rsid w:val="00574D71"/>
    <w:rsid w:val="005777D5"/>
    <w:rsid w:val="00580139"/>
    <w:rsid w:val="0058307D"/>
    <w:rsid w:val="0058309C"/>
    <w:rsid w:val="00583F93"/>
    <w:rsid w:val="0058731F"/>
    <w:rsid w:val="005907E3"/>
    <w:rsid w:val="005961D4"/>
    <w:rsid w:val="00597B50"/>
    <w:rsid w:val="005A16C6"/>
    <w:rsid w:val="005A3C95"/>
    <w:rsid w:val="005A480E"/>
    <w:rsid w:val="005A5457"/>
    <w:rsid w:val="005A7443"/>
    <w:rsid w:val="005A7D91"/>
    <w:rsid w:val="005B2B77"/>
    <w:rsid w:val="005C1E11"/>
    <w:rsid w:val="005C30C2"/>
    <w:rsid w:val="005C37D3"/>
    <w:rsid w:val="005C76B8"/>
    <w:rsid w:val="005C7FA7"/>
    <w:rsid w:val="005D029D"/>
    <w:rsid w:val="005D1300"/>
    <w:rsid w:val="005D6B46"/>
    <w:rsid w:val="005D71B4"/>
    <w:rsid w:val="005E17C1"/>
    <w:rsid w:val="005E4112"/>
    <w:rsid w:val="005E42FA"/>
    <w:rsid w:val="005F2C04"/>
    <w:rsid w:val="00602C0B"/>
    <w:rsid w:val="00605957"/>
    <w:rsid w:val="00611173"/>
    <w:rsid w:val="0061314A"/>
    <w:rsid w:val="00613964"/>
    <w:rsid w:val="00613AA8"/>
    <w:rsid w:val="00613D11"/>
    <w:rsid w:val="006144C7"/>
    <w:rsid w:val="00614BB3"/>
    <w:rsid w:val="00621A0B"/>
    <w:rsid w:val="00621D1E"/>
    <w:rsid w:val="00630937"/>
    <w:rsid w:val="006328CD"/>
    <w:rsid w:val="00637FFA"/>
    <w:rsid w:val="006408DB"/>
    <w:rsid w:val="00644E73"/>
    <w:rsid w:val="00646FA6"/>
    <w:rsid w:val="006472CD"/>
    <w:rsid w:val="00650C74"/>
    <w:rsid w:val="006546DA"/>
    <w:rsid w:val="006547BA"/>
    <w:rsid w:val="00655B5D"/>
    <w:rsid w:val="00661799"/>
    <w:rsid w:val="00662F1D"/>
    <w:rsid w:val="006635C4"/>
    <w:rsid w:val="0066517B"/>
    <w:rsid w:val="006665AF"/>
    <w:rsid w:val="00673C6A"/>
    <w:rsid w:val="00680205"/>
    <w:rsid w:val="0068219D"/>
    <w:rsid w:val="006853BB"/>
    <w:rsid w:val="006857F6"/>
    <w:rsid w:val="006866F0"/>
    <w:rsid w:val="006903AA"/>
    <w:rsid w:val="0069132A"/>
    <w:rsid w:val="0069316B"/>
    <w:rsid w:val="00693820"/>
    <w:rsid w:val="00697B43"/>
    <w:rsid w:val="006A4200"/>
    <w:rsid w:val="006A4416"/>
    <w:rsid w:val="006A4831"/>
    <w:rsid w:val="006A4E1F"/>
    <w:rsid w:val="006A5C4B"/>
    <w:rsid w:val="006A7CC6"/>
    <w:rsid w:val="006B1DCC"/>
    <w:rsid w:val="006B287A"/>
    <w:rsid w:val="006B422D"/>
    <w:rsid w:val="006B6C57"/>
    <w:rsid w:val="006C4728"/>
    <w:rsid w:val="006C5F5B"/>
    <w:rsid w:val="006C78A4"/>
    <w:rsid w:val="006D0154"/>
    <w:rsid w:val="006D1C0C"/>
    <w:rsid w:val="006D55D0"/>
    <w:rsid w:val="006D5C22"/>
    <w:rsid w:val="006E0057"/>
    <w:rsid w:val="006E03BD"/>
    <w:rsid w:val="006E340F"/>
    <w:rsid w:val="006E4C34"/>
    <w:rsid w:val="006E4EE4"/>
    <w:rsid w:val="006F1FCB"/>
    <w:rsid w:val="006F2877"/>
    <w:rsid w:val="006F3CFD"/>
    <w:rsid w:val="006F4C19"/>
    <w:rsid w:val="006F6F64"/>
    <w:rsid w:val="006F7308"/>
    <w:rsid w:val="0070343A"/>
    <w:rsid w:val="0070440B"/>
    <w:rsid w:val="007065A2"/>
    <w:rsid w:val="00711D3A"/>
    <w:rsid w:val="00711E8E"/>
    <w:rsid w:val="00713BF0"/>
    <w:rsid w:val="007159F4"/>
    <w:rsid w:val="0071690C"/>
    <w:rsid w:val="00716B8F"/>
    <w:rsid w:val="0072712B"/>
    <w:rsid w:val="007313BB"/>
    <w:rsid w:val="0073324E"/>
    <w:rsid w:val="007342BE"/>
    <w:rsid w:val="00737668"/>
    <w:rsid w:val="007419F1"/>
    <w:rsid w:val="00743B15"/>
    <w:rsid w:val="00745CBC"/>
    <w:rsid w:val="0074687D"/>
    <w:rsid w:val="00747165"/>
    <w:rsid w:val="007522D5"/>
    <w:rsid w:val="007535A9"/>
    <w:rsid w:val="00756A74"/>
    <w:rsid w:val="0076024E"/>
    <w:rsid w:val="007610E7"/>
    <w:rsid w:val="00763687"/>
    <w:rsid w:val="007640E2"/>
    <w:rsid w:val="007656FA"/>
    <w:rsid w:val="00767A5C"/>
    <w:rsid w:val="0077572E"/>
    <w:rsid w:val="00776231"/>
    <w:rsid w:val="00782DB0"/>
    <w:rsid w:val="00784B13"/>
    <w:rsid w:val="007901CF"/>
    <w:rsid w:val="007A715D"/>
    <w:rsid w:val="007B16B0"/>
    <w:rsid w:val="007B2106"/>
    <w:rsid w:val="007B2C3A"/>
    <w:rsid w:val="007B3319"/>
    <w:rsid w:val="007C37B5"/>
    <w:rsid w:val="007C3F93"/>
    <w:rsid w:val="007C4448"/>
    <w:rsid w:val="007C61DC"/>
    <w:rsid w:val="007C6AB6"/>
    <w:rsid w:val="007D19FB"/>
    <w:rsid w:val="007D30A1"/>
    <w:rsid w:val="007D485C"/>
    <w:rsid w:val="007E06F3"/>
    <w:rsid w:val="007E10B1"/>
    <w:rsid w:val="007E1460"/>
    <w:rsid w:val="007E3586"/>
    <w:rsid w:val="007E4180"/>
    <w:rsid w:val="007E5180"/>
    <w:rsid w:val="007E771E"/>
    <w:rsid w:val="007F2C07"/>
    <w:rsid w:val="00802185"/>
    <w:rsid w:val="00804026"/>
    <w:rsid w:val="00811041"/>
    <w:rsid w:val="00812829"/>
    <w:rsid w:val="00816883"/>
    <w:rsid w:val="008202C4"/>
    <w:rsid w:val="00820C46"/>
    <w:rsid w:val="008216D4"/>
    <w:rsid w:val="00823836"/>
    <w:rsid w:val="008242C2"/>
    <w:rsid w:val="0082514C"/>
    <w:rsid w:val="008318A0"/>
    <w:rsid w:val="008321DF"/>
    <w:rsid w:val="00832359"/>
    <w:rsid w:val="0083641A"/>
    <w:rsid w:val="008370B3"/>
    <w:rsid w:val="00842768"/>
    <w:rsid w:val="0084283C"/>
    <w:rsid w:val="00842A28"/>
    <w:rsid w:val="00851449"/>
    <w:rsid w:val="0085416E"/>
    <w:rsid w:val="00862613"/>
    <w:rsid w:val="00865386"/>
    <w:rsid w:val="00867277"/>
    <w:rsid w:val="00876A80"/>
    <w:rsid w:val="00881591"/>
    <w:rsid w:val="00881A9A"/>
    <w:rsid w:val="00885916"/>
    <w:rsid w:val="00893536"/>
    <w:rsid w:val="0089423C"/>
    <w:rsid w:val="008968A1"/>
    <w:rsid w:val="008A373D"/>
    <w:rsid w:val="008A7931"/>
    <w:rsid w:val="008B0838"/>
    <w:rsid w:val="008B2903"/>
    <w:rsid w:val="008B4683"/>
    <w:rsid w:val="008D14F5"/>
    <w:rsid w:val="008D1864"/>
    <w:rsid w:val="008D5E64"/>
    <w:rsid w:val="008D61E4"/>
    <w:rsid w:val="008D7B56"/>
    <w:rsid w:val="008E00FD"/>
    <w:rsid w:val="008E1F55"/>
    <w:rsid w:val="008E1FEE"/>
    <w:rsid w:val="008E2DBF"/>
    <w:rsid w:val="008E30B6"/>
    <w:rsid w:val="008E3B5D"/>
    <w:rsid w:val="008E5D3E"/>
    <w:rsid w:val="008F24D8"/>
    <w:rsid w:val="008F2F2F"/>
    <w:rsid w:val="008F43FB"/>
    <w:rsid w:val="00901AFB"/>
    <w:rsid w:val="00904D86"/>
    <w:rsid w:val="00905803"/>
    <w:rsid w:val="00905D55"/>
    <w:rsid w:val="00907ED2"/>
    <w:rsid w:val="00910AEC"/>
    <w:rsid w:val="00911167"/>
    <w:rsid w:val="00912906"/>
    <w:rsid w:val="0091389A"/>
    <w:rsid w:val="009171CC"/>
    <w:rsid w:val="00921B5C"/>
    <w:rsid w:val="009222A5"/>
    <w:rsid w:val="009243BD"/>
    <w:rsid w:val="009309FC"/>
    <w:rsid w:val="0093534B"/>
    <w:rsid w:val="00936E62"/>
    <w:rsid w:val="0093785E"/>
    <w:rsid w:val="00941477"/>
    <w:rsid w:val="009416D7"/>
    <w:rsid w:val="009419B3"/>
    <w:rsid w:val="00943337"/>
    <w:rsid w:val="00943B83"/>
    <w:rsid w:val="00946B18"/>
    <w:rsid w:val="00946F04"/>
    <w:rsid w:val="009530A5"/>
    <w:rsid w:val="00954BB2"/>
    <w:rsid w:val="009602FD"/>
    <w:rsid w:val="00962E62"/>
    <w:rsid w:val="009660BA"/>
    <w:rsid w:val="00966527"/>
    <w:rsid w:val="009701CF"/>
    <w:rsid w:val="00971470"/>
    <w:rsid w:val="009732F3"/>
    <w:rsid w:val="00981F02"/>
    <w:rsid w:val="0098403A"/>
    <w:rsid w:val="00987287"/>
    <w:rsid w:val="00991396"/>
    <w:rsid w:val="00992162"/>
    <w:rsid w:val="00993A9C"/>
    <w:rsid w:val="009A6486"/>
    <w:rsid w:val="009A7913"/>
    <w:rsid w:val="009B4122"/>
    <w:rsid w:val="009B74BF"/>
    <w:rsid w:val="009C1105"/>
    <w:rsid w:val="009C2DF2"/>
    <w:rsid w:val="009C3F88"/>
    <w:rsid w:val="009C7E3B"/>
    <w:rsid w:val="009D4B57"/>
    <w:rsid w:val="009D4F21"/>
    <w:rsid w:val="009D64F4"/>
    <w:rsid w:val="009D76D5"/>
    <w:rsid w:val="009E3E5B"/>
    <w:rsid w:val="009E45FE"/>
    <w:rsid w:val="009E4BFA"/>
    <w:rsid w:val="009E6504"/>
    <w:rsid w:val="009F3597"/>
    <w:rsid w:val="009F602C"/>
    <w:rsid w:val="009F6A9C"/>
    <w:rsid w:val="009F7233"/>
    <w:rsid w:val="009F782E"/>
    <w:rsid w:val="00A01AC5"/>
    <w:rsid w:val="00A01D1E"/>
    <w:rsid w:val="00A02E0D"/>
    <w:rsid w:val="00A032E3"/>
    <w:rsid w:val="00A043F2"/>
    <w:rsid w:val="00A07938"/>
    <w:rsid w:val="00A12923"/>
    <w:rsid w:val="00A153FA"/>
    <w:rsid w:val="00A2190D"/>
    <w:rsid w:val="00A23078"/>
    <w:rsid w:val="00A301FB"/>
    <w:rsid w:val="00A313D3"/>
    <w:rsid w:val="00A31841"/>
    <w:rsid w:val="00A31D15"/>
    <w:rsid w:val="00A324D8"/>
    <w:rsid w:val="00A32962"/>
    <w:rsid w:val="00A33D14"/>
    <w:rsid w:val="00A40184"/>
    <w:rsid w:val="00A43855"/>
    <w:rsid w:val="00A44AA7"/>
    <w:rsid w:val="00A51EEB"/>
    <w:rsid w:val="00A62EBA"/>
    <w:rsid w:val="00A66429"/>
    <w:rsid w:val="00A67FDA"/>
    <w:rsid w:val="00A70A3B"/>
    <w:rsid w:val="00A723F9"/>
    <w:rsid w:val="00A73CD0"/>
    <w:rsid w:val="00A74782"/>
    <w:rsid w:val="00A75EC4"/>
    <w:rsid w:val="00A818DE"/>
    <w:rsid w:val="00A8267A"/>
    <w:rsid w:val="00A83331"/>
    <w:rsid w:val="00A86FFC"/>
    <w:rsid w:val="00A9214C"/>
    <w:rsid w:val="00A96429"/>
    <w:rsid w:val="00A96E18"/>
    <w:rsid w:val="00AA1292"/>
    <w:rsid w:val="00AA185A"/>
    <w:rsid w:val="00AA18E5"/>
    <w:rsid w:val="00AA2EE2"/>
    <w:rsid w:val="00AA4B6F"/>
    <w:rsid w:val="00AA717C"/>
    <w:rsid w:val="00AB207D"/>
    <w:rsid w:val="00AB2EEA"/>
    <w:rsid w:val="00AB4241"/>
    <w:rsid w:val="00AB5F40"/>
    <w:rsid w:val="00AB678C"/>
    <w:rsid w:val="00AC1D70"/>
    <w:rsid w:val="00AC6389"/>
    <w:rsid w:val="00AD465C"/>
    <w:rsid w:val="00AD7FA5"/>
    <w:rsid w:val="00AE1465"/>
    <w:rsid w:val="00AE73D0"/>
    <w:rsid w:val="00AF1067"/>
    <w:rsid w:val="00AF1AB1"/>
    <w:rsid w:val="00AF1C6B"/>
    <w:rsid w:val="00AF256B"/>
    <w:rsid w:val="00AF393C"/>
    <w:rsid w:val="00AF67F1"/>
    <w:rsid w:val="00AF682A"/>
    <w:rsid w:val="00AF76F9"/>
    <w:rsid w:val="00B01C23"/>
    <w:rsid w:val="00B029B7"/>
    <w:rsid w:val="00B07655"/>
    <w:rsid w:val="00B10E1A"/>
    <w:rsid w:val="00B10F1D"/>
    <w:rsid w:val="00B12818"/>
    <w:rsid w:val="00B140D7"/>
    <w:rsid w:val="00B1477D"/>
    <w:rsid w:val="00B21507"/>
    <w:rsid w:val="00B222AC"/>
    <w:rsid w:val="00B25889"/>
    <w:rsid w:val="00B258E6"/>
    <w:rsid w:val="00B25FF4"/>
    <w:rsid w:val="00B34219"/>
    <w:rsid w:val="00B372C4"/>
    <w:rsid w:val="00B41741"/>
    <w:rsid w:val="00B4175D"/>
    <w:rsid w:val="00B425B4"/>
    <w:rsid w:val="00B42AF2"/>
    <w:rsid w:val="00B43412"/>
    <w:rsid w:val="00B46B16"/>
    <w:rsid w:val="00B54F85"/>
    <w:rsid w:val="00B56948"/>
    <w:rsid w:val="00B64E6F"/>
    <w:rsid w:val="00B67A3E"/>
    <w:rsid w:val="00B67B77"/>
    <w:rsid w:val="00B7107C"/>
    <w:rsid w:val="00B71DBE"/>
    <w:rsid w:val="00B8005E"/>
    <w:rsid w:val="00B80B28"/>
    <w:rsid w:val="00B82105"/>
    <w:rsid w:val="00B82C2F"/>
    <w:rsid w:val="00B8322D"/>
    <w:rsid w:val="00B85765"/>
    <w:rsid w:val="00B865B0"/>
    <w:rsid w:val="00B869ED"/>
    <w:rsid w:val="00B90E65"/>
    <w:rsid w:val="00B92095"/>
    <w:rsid w:val="00B961A9"/>
    <w:rsid w:val="00BA18BA"/>
    <w:rsid w:val="00BA2FD9"/>
    <w:rsid w:val="00BA4219"/>
    <w:rsid w:val="00BB6920"/>
    <w:rsid w:val="00BC3325"/>
    <w:rsid w:val="00BC34F0"/>
    <w:rsid w:val="00BC374B"/>
    <w:rsid w:val="00BC3986"/>
    <w:rsid w:val="00BC7435"/>
    <w:rsid w:val="00BD0660"/>
    <w:rsid w:val="00BD0FD6"/>
    <w:rsid w:val="00BD2E0D"/>
    <w:rsid w:val="00BD44BE"/>
    <w:rsid w:val="00BE0A8F"/>
    <w:rsid w:val="00BE3B93"/>
    <w:rsid w:val="00BE55E9"/>
    <w:rsid w:val="00BE6026"/>
    <w:rsid w:val="00BE7F9A"/>
    <w:rsid w:val="00BF1A83"/>
    <w:rsid w:val="00BF27D2"/>
    <w:rsid w:val="00BF4493"/>
    <w:rsid w:val="00C007FA"/>
    <w:rsid w:val="00C01300"/>
    <w:rsid w:val="00C02C06"/>
    <w:rsid w:val="00C02DD2"/>
    <w:rsid w:val="00C0515A"/>
    <w:rsid w:val="00C056C0"/>
    <w:rsid w:val="00C079FE"/>
    <w:rsid w:val="00C07AAA"/>
    <w:rsid w:val="00C16453"/>
    <w:rsid w:val="00C165EB"/>
    <w:rsid w:val="00C17034"/>
    <w:rsid w:val="00C172DC"/>
    <w:rsid w:val="00C17C96"/>
    <w:rsid w:val="00C2023C"/>
    <w:rsid w:val="00C21CEA"/>
    <w:rsid w:val="00C2233B"/>
    <w:rsid w:val="00C24C6A"/>
    <w:rsid w:val="00C26341"/>
    <w:rsid w:val="00C274CC"/>
    <w:rsid w:val="00C30030"/>
    <w:rsid w:val="00C301CA"/>
    <w:rsid w:val="00C31096"/>
    <w:rsid w:val="00C32C59"/>
    <w:rsid w:val="00C33962"/>
    <w:rsid w:val="00C42522"/>
    <w:rsid w:val="00C45654"/>
    <w:rsid w:val="00C4644C"/>
    <w:rsid w:val="00C51171"/>
    <w:rsid w:val="00C52905"/>
    <w:rsid w:val="00C5324D"/>
    <w:rsid w:val="00C54841"/>
    <w:rsid w:val="00C63295"/>
    <w:rsid w:val="00C71302"/>
    <w:rsid w:val="00C74878"/>
    <w:rsid w:val="00C76CC9"/>
    <w:rsid w:val="00C80524"/>
    <w:rsid w:val="00C85805"/>
    <w:rsid w:val="00C8783B"/>
    <w:rsid w:val="00C90703"/>
    <w:rsid w:val="00C91DE8"/>
    <w:rsid w:val="00C92E97"/>
    <w:rsid w:val="00C97C34"/>
    <w:rsid w:val="00CA04EF"/>
    <w:rsid w:val="00CA330B"/>
    <w:rsid w:val="00CB0E37"/>
    <w:rsid w:val="00CB22C9"/>
    <w:rsid w:val="00CB5BEC"/>
    <w:rsid w:val="00CC30BE"/>
    <w:rsid w:val="00CC3F46"/>
    <w:rsid w:val="00CC40F5"/>
    <w:rsid w:val="00CD0BA6"/>
    <w:rsid w:val="00CD2F4F"/>
    <w:rsid w:val="00CD40CC"/>
    <w:rsid w:val="00CD7DB4"/>
    <w:rsid w:val="00CE002F"/>
    <w:rsid w:val="00CE56E3"/>
    <w:rsid w:val="00CE7B14"/>
    <w:rsid w:val="00CF01CD"/>
    <w:rsid w:val="00CF11B6"/>
    <w:rsid w:val="00CF4FD2"/>
    <w:rsid w:val="00CF5E39"/>
    <w:rsid w:val="00D043D9"/>
    <w:rsid w:val="00D04BCB"/>
    <w:rsid w:val="00D062EA"/>
    <w:rsid w:val="00D06702"/>
    <w:rsid w:val="00D06B51"/>
    <w:rsid w:val="00D10807"/>
    <w:rsid w:val="00D1098D"/>
    <w:rsid w:val="00D12CF3"/>
    <w:rsid w:val="00D1314A"/>
    <w:rsid w:val="00D14A82"/>
    <w:rsid w:val="00D14E1B"/>
    <w:rsid w:val="00D17CA8"/>
    <w:rsid w:val="00D17D9F"/>
    <w:rsid w:val="00D204F0"/>
    <w:rsid w:val="00D20C43"/>
    <w:rsid w:val="00D21858"/>
    <w:rsid w:val="00D21AB7"/>
    <w:rsid w:val="00D23EC5"/>
    <w:rsid w:val="00D34797"/>
    <w:rsid w:val="00D3688C"/>
    <w:rsid w:val="00D37EA0"/>
    <w:rsid w:val="00D504D8"/>
    <w:rsid w:val="00D5091C"/>
    <w:rsid w:val="00D50E46"/>
    <w:rsid w:val="00D62536"/>
    <w:rsid w:val="00D632F6"/>
    <w:rsid w:val="00D64590"/>
    <w:rsid w:val="00D6491D"/>
    <w:rsid w:val="00D6690A"/>
    <w:rsid w:val="00D73B0C"/>
    <w:rsid w:val="00D8092F"/>
    <w:rsid w:val="00D8431C"/>
    <w:rsid w:val="00D8747D"/>
    <w:rsid w:val="00D91DFF"/>
    <w:rsid w:val="00D93D05"/>
    <w:rsid w:val="00D96E78"/>
    <w:rsid w:val="00DA3F86"/>
    <w:rsid w:val="00DB0720"/>
    <w:rsid w:val="00DB0D75"/>
    <w:rsid w:val="00DB3A74"/>
    <w:rsid w:val="00DB5B4F"/>
    <w:rsid w:val="00DC51F5"/>
    <w:rsid w:val="00DC55D2"/>
    <w:rsid w:val="00DD3455"/>
    <w:rsid w:val="00DD62D5"/>
    <w:rsid w:val="00DD6418"/>
    <w:rsid w:val="00DE0E39"/>
    <w:rsid w:val="00DE3ACD"/>
    <w:rsid w:val="00DF1476"/>
    <w:rsid w:val="00DF1D69"/>
    <w:rsid w:val="00DF1DF9"/>
    <w:rsid w:val="00DF2FA3"/>
    <w:rsid w:val="00DF6E39"/>
    <w:rsid w:val="00DF7D3F"/>
    <w:rsid w:val="00E01425"/>
    <w:rsid w:val="00E022AD"/>
    <w:rsid w:val="00E05AC9"/>
    <w:rsid w:val="00E05C69"/>
    <w:rsid w:val="00E063FB"/>
    <w:rsid w:val="00E0691D"/>
    <w:rsid w:val="00E11167"/>
    <w:rsid w:val="00E2400E"/>
    <w:rsid w:val="00E25B62"/>
    <w:rsid w:val="00E30827"/>
    <w:rsid w:val="00E30EBA"/>
    <w:rsid w:val="00E314A2"/>
    <w:rsid w:val="00E3227A"/>
    <w:rsid w:val="00E32346"/>
    <w:rsid w:val="00E36A3F"/>
    <w:rsid w:val="00E373AA"/>
    <w:rsid w:val="00E4178C"/>
    <w:rsid w:val="00E44C5A"/>
    <w:rsid w:val="00E44FB8"/>
    <w:rsid w:val="00E45859"/>
    <w:rsid w:val="00E507EB"/>
    <w:rsid w:val="00E510F5"/>
    <w:rsid w:val="00E56AB0"/>
    <w:rsid w:val="00E57D47"/>
    <w:rsid w:val="00E61C53"/>
    <w:rsid w:val="00E669F1"/>
    <w:rsid w:val="00E66AD8"/>
    <w:rsid w:val="00E71A05"/>
    <w:rsid w:val="00E74579"/>
    <w:rsid w:val="00E7468E"/>
    <w:rsid w:val="00E75888"/>
    <w:rsid w:val="00E76B4F"/>
    <w:rsid w:val="00E770FC"/>
    <w:rsid w:val="00E83E6D"/>
    <w:rsid w:val="00E8486F"/>
    <w:rsid w:val="00E84F48"/>
    <w:rsid w:val="00E85D08"/>
    <w:rsid w:val="00E85D5D"/>
    <w:rsid w:val="00E92795"/>
    <w:rsid w:val="00E9380F"/>
    <w:rsid w:val="00E94E5A"/>
    <w:rsid w:val="00EA01D9"/>
    <w:rsid w:val="00EA63F4"/>
    <w:rsid w:val="00EA65F9"/>
    <w:rsid w:val="00EB1FA6"/>
    <w:rsid w:val="00EB3791"/>
    <w:rsid w:val="00EB3CE5"/>
    <w:rsid w:val="00EB72CB"/>
    <w:rsid w:val="00EB7C67"/>
    <w:rsid w:val="00EC17D9"/>
    <w:rsid w:val="00EC3550"/>
    <w:rsid w:val="00EC41D1"/>
    <w:rsid w:val="00EC43F9"/>
    <w:rsid w:val="00EC4FA7"/>
    <w:rsid w:val="00ED02B4"/>
    <w:rsid w:val="00ED3759"/>
    <w:rsid w:val="00ED6EA9"/>
    <w:rsid w:val="00ED7767"/>
    <w:rsid w:val="00ED7DF1"/>
    <w:rsid w:val="00EE1E85"/>
    <w:rsid w:val="00EE4345"/>
    <w:rsid w:val="00EF1860"/>
    <w:rsid w:val="00EF1D33"/>
    <w:rsid w:val="00EF274A"/>
    <w:rsid w:val="00EF50A7"/>
    <w:rsid w:val="00EF784C"/>
    <w:rsid w:val="00EF7C01"/>
    <w:rsid w:val="00F00B75"/>
    <w:rsid w:val="00F03D06"/>
    <w:rsid w:val="00F03E8E"/>
    <w:rsid w:val="00F10179"/>
    <w:rsid w:val="00F11558"/>
    <w:rsid w:val="00F13488"/>
    <w:rsid w:val="00F16D40"/>
    <w:rsid w:val="00F22B10"/>
    <w:rsid w:val="00F24DE0"/>
    <w:rsid w:val="00F266F3"/>
    <w:rsid w:val="00F333D7"/>
    <w:rsid w:val="00F33AFE"/>
    <w:rsid w:val="00F33BBB"/>
    <w:rsid w:val="00F36621"/>
    <w:rsid w:val="00F37707"/>
    <w:rsid w:val="00F379EB"/>
    <w:rsid w:val="00F57B69"/>
    <w:rsid w:val="00F60FE0"/>
    <w:rsid w:val="00F62E4C"/>
    <w:rsid w:val="00F63588"/>
    <w:rsid w:val="00F63C2E"/>
    <w:rsid w:val="00F64599"/>
    <w:rsid w:val="00F6552B"/>
    <w:rsid w:val="00F658F1"/>
    <w:rsid w:val="00F66B77"/>
    <w:rsid w:val="00F707DA"/>
    <w:rsid w:val="00F71FE3"/>
    <w:rsid w:val="00F72D23"/>
    <w:rsid w:val="00F74EF7"/>
    <w:rsid w:val="00F76943"/>
    <w:rsid w:val="00F7743B"/>
    <w:rsid w:val="00F82C93"/>
    <w:rsid w:val="00F8519F"/>
    <w:rsid w:val="00F85AFE"/>
    <w:rsid w:val="00F85D35"/>
    <w:rsid w:val="00F93DD6"/>
    <w:rsid w:val="00F95569"/>
    <w:rsid w:val="00F97698"/>
    <w:rsid w:val="00FA03FB"/>
    <w:rsid w:val="00FA4E48"/>
    <w:rsid w:val="00FA5B32"/>
    <w:rsid w:val="00FA61B9"/>
    <w:rsid w:val="00FB38E6"/>
    <w:rsid w:val="00FB5F43"/>
    <w:rsid w:val="00FC141C"/>
    <w:rsid w:val="00FC166A"/>
    <w:rsid w:val="00FC2B9F"/>
    <w:rsid w:val="00FD228F"/>
    <w:rsid w:val="00FD6392"/>
    <w:rsid w:val="00FD724D"/>
    <w:rsid w:val="00FD74A7"/>
    <w:rsid w:val="00FE0D67"/>
    <w:rsid w:val="00FE2C97"/>
    <w:rsid w:val="00FE51AB"/>
    <w:rsid w:val="00FE7369"/>
    <w:rsid w:val="00FF0BF9"/>
    <w:rsid w:val="00FF0F27"/>
    <w:rsid w:val="00FF0FC1"/>
    <w:rsid w:val="00FF3A4B"/>
    <w:rsid w:val="00FF3CDE"/>
    <w:rsid w:val="00FF5AD3"/>
  </w:rsids>
  <m:mathPr>
    <m:mathFont m:val="Cambria Math"/>
    <m:brkBin m:val="before"/>
    <m:brkBinSub m:val="--"/>
    <m:smallFrac m:val="0"/>
    <m:dispDef/>
    <m:lMargin m:val="0"/>
    <m:rMargin m:val="0"/>
    <m:defJc m:val="centerGroup"/>
    <m:wrapIndent m:val="1440"/>
    <m:intLim m:val="subSup"/>
    <m:naryLim m:val="undOvr"/>
  </m:mathPr>
  <w:themeFontLang w:val="en-DK"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C5A2"/>
  <w15:chartTrackingRefBased/>
  <w15:docId w15:val="{64D592D8-489E-9440-8514-D459B9B2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3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61DC"/>
    <w:rPr>
      <w:sz w:val="16"/>
      <w:szCs w:val="16"/>
    </w:rPr>
  </w:style>
  <w:style w:type="paragraph" w:styleId="CommentText">
    <w:name w:val="annotation text"/>
    <w:basedOn w:val="Normal"/>
    <w:link w:val="CommentTextChar"/>
    <w:uiPriority w:val="99"/>
    <w:semiHidden/>
    <w:unhideWhenUsed/>
    <w:rsid w:val="007C61DC"/>
    <w:rPr>
      <w:sz w:val="20"/>
      <w:szCs w:val="20"/>
      <w:lang w:val="da-DK" w:eastAsia="ja-JP"/>
    </w:rPr>
  </w:style>
  <w:style w:type="character" w:customStyle="1" w:styleId="CommentTextChar">
    <w:name w:val="Comment Text Char"/>
    <w:basedOn w:val="DefaultParagraphFont"/>
    <w:link w:val="CommentText"/>
    <w:uiPriority w:val="99"/>
    <w:semiHidden/>
    <w:rsid w:val="007C61DC"/>
    <w:rPr>
      <w:rFonts w:ascii="Times New Roman" w:eastAsia="Times New Roman" w:hAnsi="Times New Roman" w:cs="Times New Roman"/>
      <w:sz w:val="20"/>
      <w:szCs w:val="20"/>
      <w:lang w:val="da-DK" w:eastAsia="ja-JP"/>
    </w:rPr>
  </w:style>
  <w:style w:type="character" w:styleId="LineNumber">
    <w:name w:val="line number"/>
    <w:basedOn w:val="DefaultParagraphFont"/>
    <w:uiPriority w:val="99"/>
    <w:semiHidden/>
    <w:unhideWhenUsed/>
    <w:rsid w:val="00250C49"/>
  </w:style>
  <w:style w:type="character" w:styleId="Hyperlink">
    <w:name w:val="Hyperlink"/>
    <w:basedOn w:val="DefaultParagraphFont"/>
    <w:uiPriority w:val="99"/>
    <w:unhideWhenUsed/>
    <w:rsid w:val="00375A4D"/>
    <w:rPr>
      <w:color w:val="0563C1" w:themeColor="hyperlink"/>
      <w:u w:val="single"/>
    </w:rPr>
  </w:style>
  <w:style w:type="character" w:styleId="UnresolvedMention">
    <w:name w:val="Unresolved Mention"/>
    <w:basedOn w:val="DefaultParagraphFont"/>
    <w:uiPriority w:val="99"/>
    <w:semiHidden/>
    <w:unhideWhenUsed/>
    <w:rsid w:val="00375A4D"/>
    <w:rPr>
      <w:color w:val="605E5C"/>
      <w:shd w:val="clear" w:color="auto" w:fill="E1DFDD"/>
    </w:rPr>
  </w:style>
  <w:style w:type="paragraph" w:styleId="Caption">
    <w:name w:val="caption"/>
    <w:basedOn w:val="Normal"/>
    <w:next w:val="Normal"/>
    <w:uiPriority w:val="35"/>
    <w:unhideWhenUsed/>
    <w:qFormat/>
    <w:rsid w:val="00E92795"/>
    <w:pPr>
      <w:spacing w:after="200"/>
    </w:pPr>
    <w:rPr>
      <w:i/>
      <w:iCs/>
      <w:color w:val="44546A" w:themeColor="text2"/>
      <w:sz w:val="18"/>
      <w:szCs w:val="18"/>
      <w:lang w:val="da-DK" w:eastAsia="ja-JP"/>
    </w:rPr>
  </w:style>
  <w:style w:type="paragraph" w:styleId="CommentSubject">
    <w:name w:val="annotation subject"/>
    <w:basedOn w:val="CommentText"/>
    <w:next w:val="CommentText"/>
    <w:link w:val="CommentSubjectChar"/>
    <w:uiPriority w:val="99"/>
    <w:semiHidden/>
    <w:unhideWhenUsed/>
    <w:rsid w:val="00CB22C9"/>
    <w:rPr>
      <w:b/>
      <w:bCs/>
    </w:rPr>
  </w:style>
  <w:style w:type="character" w:customStyle="1" w:styleId="CommentSubjectChar">
    <w:name w:val="Comment Subject Char"/>
    <w:basedOn w:val="CommentTextChar"/>
    <w:link w:val="CommentSubject"/>
    <w:uiPriority w:val="99"/>
    <w:semiHidden/>
    <w:rsid w:val="00CB22C9"/>
    <w:rPr>
      <w:rFonts w:ascii="Times New Roman" w:eastAsia="Times New Roman" w:hAnsi="Times New Roman" w:cs="Times New Roman"/>
      <w:b/>
      <w:bCs/>
      <w:sz w:val="20"/>
      <w:szCs w:val="20"/>
      <w:lang w:val="da-DK" w:eastAsia="ja-JP"/>
    </w:rPr>
  </w:style>
  <w:style w:type="paragraph" w:styleId="Footer">
    <w:name w:val="footer"/>
    <w:basedOn w:val="Normal"/>
    <w:link w:val="FooterChar"/>
    <w:uiPriority w:val="99"/>
    <w:unhideWhenUsed/>
    <w:rsid w:val="00370F41"/>
    <w:pPr>
      <w:tabs>
        <w:tab w:val="center" w:pos="4513"/>
        <w:tab w:val="right" w:pos="9026"/>
      </w:tabs>
    </w:pPr>
    <w:rPr>
      <w:lang w:val="da-DK" w:eastAsia="ja-JP"/>
    </w:rPr>
  </w:style>
  <w:style w:type="character" w:customStyle="1" w:styleId="FooterChar">
    <w:name w:val="Footer Char"/>
    <w:basedOn w:val="DefaultParagraphFont"/>
    <w:link w:val="Footer"/>
    <w:uiPriority w:val="99"/>
    <w:rsid w:val="00370F41"/>
    <w:rPr>
      <w:rFonts w:ascii="Times New Roman" w:eastAsia="Times New Roman" w:hAnsi="Times New Roman" w:cs="Times New Roman"/>
      <w:lang w:val="da-DK" w:eastAsia="ja-JP"/>
    </w:rPr>
  </w:style>
  <w:style w:type="character" w:styleId="PageNumber">
    <w:name w:val="page number"/>
    <w:basedOn w:val="DefaultParagraphFont"/>
    <w:uiPriority w:val="99"/>
    <w:semiHidden/>
    <w:unhideWhenUsed/>
    <w:rsid w:val="00370F41"/>
  </w:style>
  <w:style w:type="paragraph" w:styleId="Header">
    <w:name w:val="header"/>
    <w:basedOn w:val="Normal"/>
    <w:link w:val="HeaderChar"/>
    <w:uiPriority w:val="99"/>
    <w:unhideWhenUsed/>
    <w:rsid w:val="00370F41"/>
    <w:pPr>
      <w:tabs>
        <w:tab w:val="center" w:pos="4513"/>
        <w:tab w:val="right" w:pos="9026"/>
      </w:tabs>
    </w:pPr>
    <w:rPr>
      <w:lang w:val="da-DK" w:eastAsia="ja-JP"/>
    </w:rPr>
  </w:style>
  <w:style w:type="character" w:customStyle="1" w:styleId="HeaderChar">
    <w:name w:val="Header Char"/>
    <w:basedOn w:val="DefaultParagraphFont"/>
    <w:link w:val="Header"/>
    <w:uiPriority w:val="99"/>
    <w:rsid w:val="00370F41"/>
    <w:rPr>
      <w:rFonts w:ascii="Times New Roman" w:eastAsia="Times New Roman" w:hAnsi="Times New Roman" w:cs="Times New Roman"/>
      <w:lang w:val="da-DK" w:eastAsia="ja-JP"/>
    </w:rPr>
  </w:style>
  <w:style w:type="paragraph" w:styleId="NormalWeb">
    <w:name w:val="Normal (Web)"/>
    <w:basedOn w:val="Normal"/>
    <w:uiPriority w:val="99"/>
    <w:unhideWhenUsed/>
    <w:rsid w:val="00C31096"/>
    <w:pPr>
      <w:spacing w:before="100" w:beforeAutospacing="1" w:after="100" w:afterAutospacing="1"/>
    </w:pPr>
    <w:rPr>
      <w:lang w:val="da-DK"/>
    </w:rPr>
  </w:style>
  <w:style w:type="character" w:customStyle="1" w:styleId="apple-converted-space">
    <w:name w:val="apple-converted-space"/>
    <w:basedOn w:val="DefaultParagraphFont"/>
    <w:rsid w:val="00BD2E0D"/>
  </w:style>
  <w:style w:type="paragraph" w:styleId="Revision">
    <w:name w:val="Revision"/>
    <w:hidden/>
    <w:uiPriority w:val="99"/>
    <w:semiHidden/>
    <w:rsid w:val="00356D27"/>
    <w:rPr>
      <w:rFonts w:ascii="Times New Roman" w:eastAsia="Times New Roman" w:hAnsi="Times New Roman" w:cs="Times New Roman"/>
      <w:lang w:val="da-DK" w:eastAsia="ja-JP"/>
    </w:rPr>
  </w:style>
  <w:style w:type="character" w:customStyle="1" w:styleId="highlight">
    <w:name w:val="highlight"/>
    <w:basedOn w:val="DefaultParagraphFont"/>
    <w:rsid w:val="00B41741"/>
  </w:style>
  <w:style w:type="character" w:customStyle="1" w:styleId="pl-k">
    <w:name w:val="pl-k"/>
    <w:basedOn w:val="DefaultParagraphFont"/>
    <w:rsid w:val="00D62536"/>
  </w:style>
  <w:style w:type="character" w:customStyle="1" w:styleId="pl-s1">
    <w:name w:val="pl-s1"/>
    <w:basedOn w:val="DefaultParagraphFont"/>
    <w:rsid w:val="00D62536"/>
  </w:style>
  <w:style w:type="character" w:customStyle="1" w:styleId="pl-c1">
    <w:name w:val="pl-c1"/>
    <w:basedOn w:val="DefaultParagraphFont"/>
    <w:rsid w:val="00D62536"/>
  </w:style>
  <w:style w:type="character" w:customStyle="1" w:styleId="pl-en">
    <w:name w:val="pl-en"/>
    <w:basedOn w:val="DefaultParagraphFont"/>
    <w:rsid w:val="00D62536"/>
  </w:style>
  <w:style w:type="character" w:customStyle="1" w:styleId="pl-s">
    <w:name w:val="pl-s"/>
    <w:basedOn w:val="DefaultParagraphFont"/>
    <w:rsid w:val="00D62536"/>
  </w:style>
  <w:style w:type="character" w:customStyle="1" w:styleId="pl-v">
    <w:name w:val="pl-v"/>
    <w:basedOn w:val="DefaultParagraphFont"/>
    <w:rsid w:val="00D62536"/>
  </w:style>
  <w:style w:type="character" w:styleId="FollowedHyperlink">
    <w:name w:val="FollowedHyperlink"/>
    <w:basedOn w:val="DefaultParagraphFont"/>
    <w:uiPriority w:val="99"/>
    <w:semiHidden/>
    <w:unhideWhenUsed/>
    <w:rsid w:val="00346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7886">
      <w:bodyDiv w:val="1"/>
      <w:marLeft w:val="0"/>
      <w:marRight w:val="0"/>
      <w:marTop w:val="0"/>
      <w:marBottom w:val="0"/>
      <w:divBdr>
        <w:top w:val="none" w:sz="0" w:space="0" w:color="auto"/>
        <w:left w:val="none" w:sz="0" w:space="0" w:color="auto"/>
        <w:bottom w:val="none" w:sz="0" w:space="0" w:color="auto"/>
        <w:right w:val="none" w:sz="0" w:space="0" w:color="auto"/>
      </w:divBdr>
    </w:div>
    <w:div w:id="221185425">
      <w:bodyDiv w:val="1"/>
      <w:marLeft w:val="0"/>
      <w:marRight w:val="0"/>
      <w:marTop w:val="0"/>
      <w:marBottom w:val="0"/>
      <w:divBdr>
        <w:top w:val="none" w:sz="0" w:space="0" w:color="auto"/>
        <w:left w:val="none" w:sz="0" w:space="0" w:color="auto"/>
        <w:bottom w:val="none" w:sz="0" w:space="0" w:color="auto"/>
        <w:right w:val="none" w:sz="0" w:space="0" w:color="auto"/>
      </w:divBdr>
    </w:div>
    <w:div w:id="263730850">
      <w:bodyDiv w:val="1"/>
      <w:marLeft w:val="0"/>
      <w:marRight w:val="0"/>
      <w:marTop w:val="0"/>
      <w:marBottom w:val="0"/>
      <w:divBdr>
        <w:top w:val="none" w:sz="0" w:space="0" w:color="auto"/>
        <w:left w:val="none" w:sz="0" w:space="0" w:color="auto"/>
        <w:bottom w:val="none" w:sz="0" w:space="0" w:color="auto"/>
        <w:right w:val="none" w:sz="0" w:space="0" w:color="auto"/>
      </w:divBdr>
    </w:div>
    <w:div w:id="642851080">
      <w:bodyDiv w:val="1"/>
      <w:marLeft w:val="0"/>
      <w:marRight w:val="0"/>
      <w:marTop w:val="0"/>
      <w:marBottom w:val="0"/>
      <w:divBdr>
        <w:top w:val="none" w:sz="0" w:space="0" w:color="auto"/>
        <w:left w:val="none" w:sz="0" w:space="0" w:color="auto"/>
        <w:bottom w:val="none" w:sz="0" w:space="0" w:color="auto"/>
        <w:right w:val="none" w:sz="0" w:space="0" w:color="auto"/>
      </w:divBdr>
    </w:div>
    <w:div w:id="859467076">
      <w:bodyDiv w:val="1"/>
      <w:marLeft w:val="0"/>
      <w:marRight w:val="0"/>
      <w:marTop w:val="0"/>
      <w:marBottom w:val="0"/>
      <w:divBdr>
        <w:top w:val="none" w:sz="0" w:space="0" w:color="auto"/>
        <w:left w:val="none" w:sz="0" w:space="0" w:color="auto"/>
        <w:bottom w:val="none" w:sz="0" w:space="0" w:color="auto"/>
        <w:right w:val="none" w:sz="0" w:space="0" w:color="auto"/>
      </w:divBdr>
    </w:div>
    <w:div w:id="1148671799">
      <w:bodyDiv w:val="1"/>
      <w:marLeft w:val="0"/>
      <w:marRight w:val="0"/>
      <w:marTop w:val="0"/>
      <w:marBottom w:val="0"/>
      <w:divBdr>
        <w:top w:val="none" w:sz="0" w:space="0" w:color="auto"/>
        <w:left w:val="none" w:sz="0" w:space="0" w:color="auto"/>
        <w:bottom w:val="none" w:sz="0" w:space="0" w:color="auto"/>
        <w:right w:val="none" w:sz="0" w:space="0" w:color="auto"/>
      </w:divBdr>
    </w:div>
    <w:div w:id="1710840404">
      <w:bodyDiv w:val="1"/>
      <w:marLeft w:val="0"/>
      <w:marRight w:val="0"/>
      <w:marTop w:val="0"/>
      <w:marBottom w:val="0"/>
      <w:divBdr>
        <w:top w:val="none" w:sz="0" w:space="0" w:color="auto"/>
        <w:left w:val="none" w:sz="0" w:space="0" w:color="auto"/>
        <w:bottom w:val="none" w:sz="0" w:space="0" w:color="auto"/>
        <w:right w:val="none" w:sz="0" w:space="0" w:color="auto"/>
      </w:divBdr>
    </w:div>
    <w:div w:id="19865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simonarvin/eyeloop_playgroun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ithub.com/simonarvin/eyeloop_playgroun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ithub.com/simonarvin/eyeloop"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Arvin</dc:creator>
  <cp:keywords/>
  <dc:description/>
  <cp:lastModifiedBy>Simon Arvin</cp:lastModifiedBy>
  <cp:revision>3</cp:revision>
  <dcterms:created xsi:type="dcterms:W3CDTF">2021-11-09T08:53:00Z</dcterms:created>
  <dcterms:modified xsi:type="dcterms:W3CDTF">2021-11-26T15:39:00Z</dcterms:modified>
</cp:coreProperties>
</file>