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93" w:rsidRDefault="00084E90">
      <w:pPr>
        <w:spacing w:line="480" w:lineRule="auto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 xml:space="preserve">5-Hydroxymethylcytosine signatures in circulating cell-free DNA as predictive biomarkers for COVID-19 progression and myocardial injury </w:t>
      </w:r>
    </w:p>
    <w:p w:rsidR="00997B93" w:rsidRDefault="00997B93">
      <w:pPr>
        <w:spacing w:line="480" w:lineRule="auto"/>
        <w:rPr>
          <w:rFonts w:ascii="Times New Roman" w:hAnsi="Times New Roman"/>
          <w:szCs w:val="21"/>
        </w:rPr>
      </w:pPr>
    </w:p>
    <w:p w:rsidR="00997B93" w:rsidRDefault="00084E90"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Hang-yu Chen </w:t>
      </w:r>
      <w:r>
        <w:rPr>
          <w:rFonts w:ascii="Times New Roman" w:hAnsi="Times New Roman"/>
          <w:szCs w:val="21"/>
          <w:vertAlign w:val="superscript"/>
        </w:rPr>
        <w:t>1*</w:t>
      </w:r>
      <w:r>
        <w:rPr>
          <w:rFonts w:ascii="Times New Roman" w:hAnsi="Times New Roman"/>
          <w:szCs w:val="21"/>
        </w:rPr>
        <w:t>, Xiao-xiao Li</w:t>
      </w:r>
      <w:r>
        <w:rPr>
          <w:rFonts w:ascii="Times New Roman" w:hAnsi="Times New Roman"/>
          <w:szCs w:val="21"/>
          <w:vertAlign w:val="superscript"/>
        </w:rPr>
        <w:t xml:space="preserve"> 2b, 8*</w:t>
      </w:r>
      <w:r>
        <w:rPr>
          <w:rFonts w:ascii="Times New Roman" w:hAnsi="Times New Roman"/>
          <w:szCs w:val="21"/>
        </w:rPr>
        <w:t xml:space="preserve">, Chao Li </w:t>
      </w:r>
      <w:r>
        <w:rPr>
          <w:rFonts w:ascii="Times New Roman" w:hAnsi="Times New Roman"/>
          <w:szCs w:val="21"/>
          <w:vertAlign w:val="superscript"/>
        </w:rPr>
        <w:t>2a*</w:t>
      </w:r>
      <w:r>
        <w:rPr>
          <w:rFonts w:ascii="Times New Roman" w:hAnsi="Times New Roman"/>
          <w:szCs w:val="21"/>
        </w:rPr>
        <w:t xml:space="preserve">, Hai-chuan Zhu </w:t>
      </w:r>
      <w:r>
        <w:rPr>
          <w:rFonts w:ascii="Times New Roman" w:hAnsi="Times New Roman"/>
          <w:szCs w:val="21"/>
          <w:vertAlign w:val="superscript"/>
        </w:rPr>
        <w:t>4*</w:t>
      </w:r>
      <w:r>
        <w:rPr>
          <w:rFonts w:ascii="Times New Roman" w:hAnsi="Times New Roman"/>
          <w:szCs w:val="21"/>
        </w:rPr>
        <w:t xml:space="preserve">, Hong-yan Hou </w:t>
      </w:r>
      <w:r w:rsidR="00EC5C13">
        <w:rPr>
          <w:rFonts w:ascii="Times New Roman" w:hAnsi="Times New Roman"/>
          <w:szCs w:val="21"/>
          <w:vertAlign w:val="superscript"/>
        </w:rPr>
        <w:t>5</w:t>
      </w:r>
      <w:r>
        <w:rPr>
          <w:rFonts w:ascii="Times New Roman" w:hAnsi="Times New Roman"/>
          <w:szCs w:val="21"/>
        </w:rPr>
        <w:t xml:space="preserve">, Bo Zhang </w:t>
      </w:r>
      <w:r w:rsidR="00EC5C13">
        <w:rPr>
          <w:rFonts w:ascii="Times New Roman" w:hAnsi="Times New Roman"/>
          <w:szCs w:val="21"/>
          <w:vertAlign w:val="superscript"/>
        </w:rPr>
        <w:t>5</w:t>
      </w:r>
      <w:r>
        <w:rPr>
          <w:rFonts w:ascii="Times New Roman" w:hAnsi="Times New Roman"/>
          <w:szCs w:val="21"/>
        </w:rPr>
        <w:t xml:space="preserve">, Li-ming Cheng </w:t>
      </w:r>
      <w:r w:rsidR="00EC5C13">
        <w:rPr>
          <w:rFonts w:ascii="Times New Roman" w:hAnsi="Times New Roman"/>
          <w:szCs w:val="21"/>
          <w:vertAlign w:val="superscript"/>
        </w:rPr>
        <w:t>5</w:t>
      </w:r>
      <w:r>
        <w:rPr>
          <w:rFonts w:ascii="Times New Roman" w:hAnsi="Times New Roman"/>
          <w:szCs w:val="21"/>
        </w:rPr>
        <w:t xml:space="preserve">, Hui Hu </w:t>
      </w:r>
      <w:r w:rsidR="00EC5C13">
        <w:rPr>
          <w:rFonts w:ascii="Times New Roman" w:hAnsi="Times New Roman"/>
          <w:szCs w:val="21"/>
          <w:vertAlign w:val="superscript"/>
        </w:rPr>
        <w:t>6</w:t>
      </w:r>
      <w:r>
        <w:rPr>
          <w:rFonts w:ascii="Times New Roman" w:hAnsi="Times New Roman"/>
          <w:szCs w:val="21"/>
        </w:rPr>
        <w:t xml:space="preserve">, Zhong-xin Lu </w:t>
      </w:r>
      <w:r w:rsidR="00EC5C13">
        <w:rPr>
          <w:rFonts w:ascii="Times New Roman" w:hAnsi="Times New Roman"/>
          <w:szCs w:val="21"/>
          <w:vertAlign w:val="superscript"/>
        </w:rPr>
        <w:t>6</w:t>
      </w:r>
      <w:r>
        <w:rPr>
          <w:rFonts w:ascii="Times New Roman" w:hAnsi="Times New Roman"/>
          <w:szCs w:val="21"/>
        </w:rPr>
        <w:t xml:space="preserve">, Jia-xing Liu </w:t>
      </w:r>
      <w:r>
        <w:rPr>
          <w:rFonts w:ascii="Times New Roman" w:hAnsi="Times New Roman"/>
          <w:szCs w:val="21"/>
          <w:vertAlign w:val="superscript"/>
        </w:rPr>
        <w:t>4</w:t>
      </w:r>
      <w:r>
        <w:rPr>
          <w:rFonts w:ascii="Times New Roman" w:hAnsi="Times New Roman"/>
          <w:szCs w:val="21"/>
        </w:rPr>
        <w:t xml:space="preserve">, Ze-ruo Yang </w:t>
      </w:r>
      <w:r w:rsidR="00EC5C13">
        <w:rPr>
          <w:rFonts w:ascii="Times New Roman" w:hAnsi="Times New Roman"/>
          <w:szCs w:val="21"/>
          <w:vertAlign w:val="superscript"/>
        </w:rPr>
        <w:t>8</w:t>
      </w:r>
      <w:r>
        <w:rPr>
          <w:rFonts w:ascii="Times New Roman" w:hAnsi="Times New Roman"/>
          <w:szCs w:val="21"/>
        </w:rPr>
        <w:t xml:space="preserve">, Lei Zhang </w:t>
      </w:r>
      <w:r w:rsidR="00EC5C13">
        <w:rPr>
          <w:rFonts w:ascii="Times New Roman" w:hAnsi="Times New Roman"/>
          <w:szCs w:val="21"/>
          <w:vertAlign w:val="superscript"/>
        </w:rPr>
        <w:t>8</w:t>
      </w:r>
      <w:r>
        <w:rPr>
          <w:rFonts w:ascii="Times New Roman" w:hAnsi="Times New Roman"/>
          <w:szCs w:val="21"/>
        </w:rPr>
        <w:t xml:space="preserve">, Nuo Xu </w:t>
      </w:r>
      <w:r w:rsidR="00EC5C13">
        <w:rPr>
          <w:rFonts w:ascii="Times New Roman" w:hAnsi="Times New Roman"/>
          <w:szCs w:val="21"/>
          <w:vertAlign w:val="superscript"/>
        </w:rPr>
        <w:t>8</w:t>
      </w:r>
      <w:r>
        <w:rPr>
          <w:rFonts w:ascii="Times New Roman" w:hAnsi="Times New Roman"/>
          <w:szCs w:val="21"/>
        </w:rPr>
        <w:t xml:space="preserve">, Long Chen </w:t>
      </w:r>
      <w:r>
        <w:rPr>
          <w:rFonts w:ascii="Times New Roman" w:hAnsi="Times New Roman"/>
          <w:szCs w:val="21"/>
          <w:vertAlign w:val="superscript"/>
        </w:rPr>
        <w:t>1</w:t>
      </w:r>
      <w:r>
        <w:rPr>
          <w:rFonts w:ascii="Times New Roman" w:hAnsi="Times New Roman"/>
          <w:szCs w:val="21"/>
        </w:rPr>
        <w:t xml:space="preserve">, Chuan He </w:t>
      </w:r>
      <w:r w:rsidR="00EC5C13">
        <w:rPr>
          <w:rFonts w:ascii="Times New Roman" w:hAnsi="Times New Roman"/>
          <w:szCs w:val="21"/>
          <w:vertAlign w:val="superscript"/>
        </w:rPr>
        <w:t>9</w:t>
      </w:r>
      <w:r>
        <w:rPr>
          <w:rFonts w:ascii="Times New Roman" w:hAnsi="Times New Roman"/>
          <w:szCs w:val="21"/>
        </w:rPr>
        <w:t xml:space="preserve">, Chao-ran Dong </w:t>
      </w:r>
      <w:r>
        <w:rPr>
          <w:rFonts w:ascii="Times New Roman" w:hAnsi="Times New Roman"/>
          <w:szCs w:val="21"/>
          <w:vertAlign w:val="superscript"/>
        </w:rPr>
        <w:t>3</w:t>
      </w:r>
      <w:r>
        <w:rPr>
          <w:rFonts w:ascii="Times New Roman" w:hAnsi="Times New Roman"/>
          <w:kern w:val="0"/>
          <w:szCs w:val="21"/>
          <w:vertAlign w:val="superscript"/>
        </w:rPr>
        <w:t>†</w:t>
      </w:r>
      <w:r>
        <w:rPr>
          <w:rFonts w:ascii="Times New Roman" w:hAnsi="Times New Roman"/>
          <w:szCs w:val="21"/>
        </w:rPr>
        <w:t xml:space="preserve">, Qing-gang Ge </w:t>
      </w:r>
      <w:r>
        <w:rPr>
          <w:rFonts w:ascii="Times New Roman" w:hAnsi="Times New Roman"/>
          <w:szCs w:val="21"/>
          <w:vertAlign w:val="superscript"/>
        </w:rPr>
        <w:t>2a</w:t>
      </w:r>
      <w:r>
        <w:rPr>
          <w:rFonts w:ascii="Times New Roman" w:hAnsi="Times New Roman"/>
          <w:kern w:val="0"/>
          <w:szCs w:val="21"/>
          <w:vertAlign w:val="superscript"/>
        </w:rPr>
        <w:t>†</w:t>
      </w:r>
      <w:r>
        <w:rPr>
          <w:rFonts w:ascii="Times New Roman" w:hAnsi="Times New Roman"/>
          <w:kern w:val="0"/>
          <w:szCs w:val="21"/>
        </w:rPr>
        <w:t>,</w:t>
      </w:r>
      <w:r>
        <w:rPr>
          <w:rFonts w:ascii="Times New Roman" w:hAnsi="Times New Roman"/>
          <w:szCs w:val="21"/>
        </w:rPr>
        <w:t xml:space="preserve"> Jian Lin </w:t>
      </w:r>
      <w:r>
        <w:rPr>
          <w:rFonts w:ascii="Times New Roman" w:hAnsi="Times New Roman"/>
          <w:szCs w:val="21"/>
          <w:vertAlign w:val="superscript"/>
        </w:rPr>
        <w:t>1</w:t>
      </w:r>
      <w:r>
        <w:rPr>
          <w:rFonts w:ascii="Times New Roman" w:hAnsi="Times New Roman"/>
          <w:kern w:val="0"/>
          <w:szCs w:val="21"/>
          <w:vertAlign w:val="superscript"/>
        </w:rPr>
        <w:t>†</w:t>
      </w: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997B9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EC5C13" w:rsidRDefault="00EC5C1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</w:p>
    <w:p w:rsidR="00997B93" w:rsidRDefault="00EC5C1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lastRenderedPageBreak/>
        <w:t>Supplementary</w:t>
      </w:r>
      <w:r w:rsidR="00084E90">
        <w:rPr>
          <w:rFonts w:ascii="Times New Roman" w:hAnsi="Times New Roman"/>
          <w:b/>
          <w:szCs w:val="21"/>
        </w:rPr>
        <w:t xml:space="preserve"> Table </w:t>
      </w:r>
      <w:r w:rsidR="00FB482F">
        <w:rPr>
          <w:rFonts w:ascii="Times New Roman" w:hAnsi="Times New Roman"/>
          <w:b/>
          <w:szCs w:val="21"/>
        </w:rPr>
        <w:t>9.</w:t>
      </w:r>
      <w:r w:rsidR="00084E90">
        <w:rPr>
          <w:rFonts w:ascii="Times New Roman" w:hAnsi="Times New Roman"/>
          <w:b/>
          <w:szCs w:val="21"/>
        </w:rPr>
        <w:t xml:space="preserve"> Coefficients for 15 </w:t>
      </w:r>
      <w:r w:rsidR="009A7424">
        <w:rPr>
          <w:rFonts w:ascii="Times New Roman" w:hAnsi="Times New Roman"/>
          <w:b/>
          <w:szCs w:val="21"/>
        </w:rPr>
        <w:t>DhMRs</w:t>
      </w:r>
      <w:r w:rsidR="00084E90">
        <w:rPr>
          <w:rFonts w:ascii="Times New Roman" w:hAnsi="Times New Roman"/>
          <w:b/>
          <w:szCs w:val="21"/>
        </w:rPr>
        <w:t xml:space="preserve"> in the logistic regression model trained by the training cohort</w:t>
      </w:r>
    </w:p>
    <w:tbl>
      <w:tblPr>
        <w:tblW w:w="912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1239"/>
        <w:gridCol w:w="689"/>
        <w:gridCol w:w="764"/>
        <w:gridCol w:w="709"/>
        <w:gridCol w:w="1701"/>
        <w:gridCol w:w="1337"/>
      </w:tblGrid>
      <w:tr w:rsidR="00997B93"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B93" w:rsidRDefault="00997B93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Coefficients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SE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P&gt;|Z|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97.5% CI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GeneID</w:t>
            </w:r>
          </w:p>
        </w:tc>
      </w:tr>
      <w:tr w:rsidR="00997B93">
        <w:tc>
          <w:tcPr>
            <w:tcW w:w="2690" w:type="dxa"/>
            <w:tcBorders>
              <w:top w:val="single" w:sz="4" w:space="0" w:color="auto"/>
            </w:tcBorders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Intercept  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-13.62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3.97</w:t>
            </w: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-3.43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0.001    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[-21.40, -5.85]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997B93" w:rsidRDefault="00997B93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</w:p>
        </w:tc>
      </w:tr>
      <w:tr w:rsidR="00997B93">
        <w:tc>
          <w:tcPr>
            <w:tcW w:w="2690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chr6_97578573_97578980       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0.66</w:t>
            </w:r>
          </w:p>
        </w:tc>
        <w:tc>
          <w:tcPr>
            <w:tcW w:w="68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0.42      </w:t>
            </w:r>
          </w:p>
        </w:tc>
        <w:tc>
          <w:tcPr>
            <w:tcW w:w="76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1.57</w:t>
            </w:r>
          </w:p>
        </w:tc>
        <w:tc>
          <w:tcPr>
            <w:tcW w:w="70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0.116      </w:t>
            </w:r>
          </w:p>
        </w:tc>
        <w:tc>
          <w:tcPr>
            <w:tcW w:w="1701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[-0.16, 1.48]     </w:t>
            </w:r>
          </w:p>
        </w:tc>
        <w:tc>
          <w:tcPr>
            <w:tcW w:w="1337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KLHL32</w:t>
            </w:r>
          </w:p>
        </w:tc>
      </w:tr>
      <w:tr w:rsidR="00997B93">
        <w:tc>
          <w:tcPr>
            <w:tcW w:w="2690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chr19_43866758_43867470      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0.08</w:t>
            </w:r>
          </w:p>
        </w:tc>
        <w:tc>
          <w:tcPr>
            <w:tcW w:w="68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0.17      </w:t>
            </w:r>
          </w:p>
        </w:tc>
        <w:tc>
          <w:tcPr>
            <w:tcW w:w="76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0.46</w:t>
            </w:r>
          </w:p>
        </w:tc>
        <w:tc>
          <w:tcPr>
            <w:tcW w:w="70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0.646      </w:t>
            </w:r>
          </w:p>
        </w:tc>
        <w:tc>
          <w:tcPr>
            <w:tcW w:w="1701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[-0.26, 0.42]    </w:t>
            </w:r>
          </w:p>
        </w:tc>
        <w:tc>
          <w:tcPr>
            <w:tcW w:w="1337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CD177</w:t>
            </w:r>
          </w:p>
        </w:tc>
      </w:tr>
      <w:tr w:rsidR="00997B93">
        <w:tc>
          <w:tcPr>
            <w:tcW w:w="2690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chr7_41439865_41440450       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0.50</w:t>
            </w:r>
          </w:p>
        </w:tc>
        <w:tc>
          <w:tcPr>
            <w:tcW w:w="68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0.36      </w:t>
            </w:r>
          </w:p>
        </w:tc>
        <w:tc>
          <w:tcPr>
            <w:tcW w:w="76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1.41</w:t>
            </w:r>
          </w:p>
        </w:tc>
        <w:tc>
          <w:tcPr>
            <w:tcW w:w="70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0.159</w:t>
            </w:r>
          </w:p>
        </w:tc>
        <w:tc>
          <w:tcPr>
            <w:tcW w:w="1701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[-0.20, 1.20]    </w:t>
            </w:r>
          </w:p>
        </w:tc>
        <w:tc>
          <w:tcPr>
            <w:tcW w:w="1337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INHBA-AS1</w:t>
            </w:r>
          </w:p>
        </w:tc>
      </w:tr>
      <w:tr w:rsidR="00997B93">
        <w:tc>
          <w:tcPr>
            <w:tcW w:w="2690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chr3_152485356_152485773     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0.04</w:t>
            </w:r>
          </w:p>
        </w:tc>
        <w:tc>
          <w:tcPr>
            <w:tcW w:w="68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0.33      </w:t>
            </w:r>
          </w:p>
        </w:tc>
        <w:tc>
          <w:tcPr>
            <w:tcW w:w="76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0.13</w:t>
            </w:r>
          </w:p>
        </w:tc>
        <w:tc>
          <w:tcPr>
            <w:tcW w:w="70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0.896      </w:t>
            </w:r>
          </w:p>
        </w:tc>
        <w:tc>
          <w:tcPr>
            <w:tcW w:w="1701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[-0.60, 0.68]     </w:t>
            </w:r>
          </w:p>
        </w:tc>
        <w:tc>
          <w:tcPr>
            <w:tcW w:w="1337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P2RY1</w:t>
            </w:r>
          </w:p>
        </w:tc>
      </w:tr>
      <w:tr w:rsidR="00997B93">
        <w:tc>
          <w:tcPr>
            <w:tcW w:w="2690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chr9_21276039_21276628       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0.45</w:t>
            </w:r>
          </w:p>
        </w:tc>
        <w:tc>
          <w:tcPr>
            <w:tcW w:w="68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0.33      </w:t>
            </w:r>
          </w:p>
        </w:tc>
        <w:tc>
          <w:tcPr>
            <w:tcW w:w="76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1.38</w:t>
            </w:r>
          </w:p>
        </w:tc>
        <w:tc>
          <w:tcPr>
            <w:tcW w:w="70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0.169      </w:t>
            </w:r>
          </w:p>
        </w:tc>
        <w:tc>
          <w:tcPr>
            <w:tcW w:w="1701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[-0.19, 1.09]     </w:t>
            </w:r>
          </w:p>
        </w:tc>
        <w:tc>
          <w:tcPr>
            <w:tcW w:w="1337" w:type="dxa"/>
            <w:shd w:val="clear" w:color="auto" w:fill="auto"/>
          </w:tcPr>
          <w:p w:rsidR="00997B93" w:rsidRDefault="00084E90">
            <w:pPr>
              <w:spacing w:before="60" w:after="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IFNA22P</w:t>
            </w:r>
          </w:p>
        </w:tc>
      </w:tr>
      <w:tr w:rsidR="00997B93">
        <w:tc>
          <w:tcPr>
            <w:tcW w:w="2690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chr2_98310400_98311030       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0.33</w:t>
            </w:r>
          </w:p>
        </w:tc>
        <w:tc>
          <w:tcPr>
            <w:tcW w:w="68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0.21      </w:t>
            </w:r>
          </w:p>
        </w:tc>
        <w:tc>
          <w:tcPr>
            <w:tcW w:w="76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1.57</w:t>
            </w:r>
          </w:p>
        </w:tc>
        <w:tc>
          <w:tcPr>
            <w:tcW w:w="70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0.117      </w:t>
            </w:r>
          </w:p>
        </w:tc>
        <w:tc>
          <w:tcPr>
            <w:tcW w:w="1701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[-0.08, 0.73]      </w:t>
            </w:r>
          </w:p>
        </w:tc>
        <w:tc>
          <w:tcPr>
            <w:tcW w:w="1337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ZAP70</w:t>
            </w:r>
          </w:p>
        </w:tc>
      </w:tr>
      <w:tr w:rsidR="00997B93">
        <w:tc>
          <w:tcPr>
            <w:tcW w:w="2690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chr5_59517693_59518204      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-0.65</w:t>
            </w:r>
          </w:p>
        </w:tc>
        <w:tc>
          <w:tcPr>
            <w:tcW w:w="68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0.34     </w:t>
            </w:r>
          </w:p>
        </w:tc>
        <w:tc>
          <w:tcPr>
            <w:tcW w:w="76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-1.91</w:t>
            </w:r>
          </w:p>
        </w:tc>
        <w:tc>
          <w:tcPr>
            <w:tcW w:w="70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0.056      </w:t>
            </w:r>
          </w:p>
        </w:tc>
        <w:tc>
          <w:tcPr>
            <w:tcW w:w="1701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[-1.31, 0.02]      </w:t>
            </w:r>
          </w:p>
        </w:tc>
        <w:tc>
          <w:tcPr>
            <w:tcW w:w="1337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PDE4D</w:t>
            </w:r>
          </w:p>
        </w:tc>
      </w:tr>
      <w:tr w:rsidR="00997B93">
        <w:tc>
          <w:tcPr>
            <w:tcW w:w="2690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chr1_68715142_68715517      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-0.24</w:t>
            </w:r>
          </w:p>
        </w:tc>
        <w:tc>
          <w:tcPr>
            <w:tcW w:w="68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0.21     </w:t>
            </w:r>
          </w:p>
        </w:tc>
        <w:tc>
          <w:tcPr>
            <w:tcW w:w="76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-1.15</w:t>
            </w:r>
          </w:p>
        </w:tc>
        <w:tc>
          <w:tcPr>
            <w:tcW w:w="70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0.251      </w:t>
            </w:r>
          </w:p>
        </w:tc>
        <w:tc>
          <w:tcPr>
            <w:tcW w:w="1701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[-0.66, 0.17]      </w:t>
            </w:r>
          </w:p>
        </w:tc>
        <w:tc>
          <w:tcPr>
            <w:tcW w:w="1337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WLS</w:t>
            </w:r>
          </w:p>
        </w:tc>
      </w:tr>
      <w:tr w:rsidR="00997B93">
        <w:tc>
          <w:tcPr>
            <w:tcW w:w="2690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chr13_72031580_72031950  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0.24</w:t>
            </w:r>
          </w:p>
        </w:tc>
        <w:tc>
          <w:tcPr>
            <w:tcW w:w="68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0.36      </w:t>
            </w:r>
          </w:p>
        </w:tc>
        <w:tc>
          <w:tcPr>
            <w:tcW w:w="76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0.67</w:t>
            </w:r>
          </w:p>
        </w:tc>
        <w:tc>
          <w:tcPr>
            <w:tcW w:w="70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0.506      </w:t>
            </w:r>
          </w:p>
        </w:tc>
        <w:tc>
          <w:tcPr>
            <w:tcW w:w="1701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[-0.47, 0.95]     </w:t>
            </w:r>
          </w:p>
        </w:tc>
        <w:tc>
          <w:tcPr>
            <w:tcW w:w="1337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DACH1</w:t>
            </w:r>
          </w:p>
        </w:tc>
      </w:tr>
      <w:tr w:rsidR="00997B93">
        <w:tc>
          <w:tcPr>
            <w:tcW w:w="2690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chr1_12769349_12770105      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-0.39</w:t>
            </w:r>
          </w:p>
        </w:tc>
        <w:tc>
          <w:tcPr>
            <w:tcW w:w="68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0.15     </w:t>
            </w:r>
          </w:p>
        </w:tc>
        <w:tc>
          <w:tcPr>
            <w:tcW w:w="76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-2.58</w:t>
            </w:r>
          </w:p>
        </w:tc>
        <w:tc>
          <w:tcPr>
            <w:tcW w:w="70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0.010      </w:t>
            </w:r>
          </w:p>
        </w:tc>
        <w:tc>
          <w:tcPr>
            <w:tcW w:w="1701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[-0.69, -0.09]      </w:t>
            </w:r>
          </w:p>
        </w:tc>
        <w:tc>
          <w:tcPr>
            <w:tcW w:w="1337" w:type="dxa"/>
            <w:shd w:val="clear" w:color="auto" w:fill="auto"/>
          </w:tcPr>
          <w:p w:rsidR="00997B93" w:rsidRDefault="00084E90">
            <w:pPr>
              <w:spacing w:before="60" w:after="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AADACL3</w:t>
            </w:r>
          </w:p>
        </w:tc>
      </w:tr>
      <w:tr w:rsidR="00997B93">
        <w:tc>
          <w:tcPr>
            <w:tcW w:w="2690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chr10_9628645_9629173        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0.27</w:t>
            </w:r>
          </w:p>
        </w:tc>
        <w:tc>
          <w:tcPr>
            <w:tcW w:w="68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0.28      </w:t>
            </w:r>
          </w:p>
        </w:tc>
        <w:tc>
          <w:tcPr>
            <w:tcW w:w="76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0.96</w:t>
            </w:r>
          </w:p>
        </w:tc>
        <w:tc>
          <w:tcPr>
            <w:tcW w:w="70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0.338      </w:t>
            </w:r>
          </w:p>
        </w:tc>
        <w:tc>
          <w:tcPr>
            <w:tcW w:w="1701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[-0.28, 0.81]     </w:t>
            </w:r>
          </w:p>
        </w:tc>
        <w:tc>
          <w:tcPr>
            <w:tcW w:w="1337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SFTA1P</w:t>
            </w:r>
          </w:p>
        </w:tc>
      </w:tr>
      <w:tr w:rsidR="00997B93">
        <w:tc>
          <w:tcPr>
            <w:tcW w:w="2690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chr5_124121851_124122273     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1.63</w:t>
            </w:r>
          </w:p>
        </w:tc>
        <w:tc>
          <w:tcPr>
            <w:tcW w:w="68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0.70      </w:t>
            </w:r>
          </w:p>
        </w:tc>
        <w:tc>
          <w:tcPr>
            <w:tcW w:w="76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2.33</w:t>
            </w:r>
          </w:p>
        </w:tc>
        <w:tc>
          <w:tcPr>
            <w:tcW w:w="70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0.020       </w:t>
            </w:r>
          </w:p>
        </w:tc>
        <w:tc>
          <w:tcPr>
            <w:tcW w:w="1701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[ 0.26, 3.00]     </w:t>
            </w:r>
          </w:p>
        </w:tc>
        <w:tc>
          <w:tcPr>
            <w:tcW w:w="1337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ZNF608</w:t>
            </w:r>
          </w:p>
        </w:tc>
      </w:tr>
      <w:tr w:rsidR="00997B93">
        <w:tc>
          <w:tcPr>
            <w:tcW w:w="2690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chr12_4762930_4763650        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0.42</w:t>
            </w:r>
          </w:p>
        </w:tc>
        <w:tc>
          <w:tcPr>
            <w:tcW w:w="68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0.28      </w:t>
            </w:r>
          </w:p>
        </w:tc>
        <w:tc>
          <w:tcPr>
            <w:tcW w:w="76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1.52</w:t>
            </w:r>
          </w:p>
        </w:tc>
        <w:tc>
          <w:tcPr>
            <w:tcW w:w="70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0.129      </w:t>
            </w:r>
          </w:p>
        </w:tc>
        <w:tc>
          <w:tcPr>
            <w:tcW w:w="1701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[-0.12, 0.96]     </w:t>
            </w:r>
          </w:p>
        </w:tc>
        <w:tc>
          <w:tcPr>
            <w:tcW w:w="1337" w:type="dxa"/>
            <w:shd w:val="clear" w:color="auto" w:fill="auto"/>
          </w:tcPr>
          <w:p w:rsidR="00997B93" w:rsidRDefault="00084E90">
            <w:pPr>
              <w:spacing w:before="60" w:after="60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NDUFA9</w:t>
            </w:r>
          </w:p>
        </w:tc>
      </w:tr>
      <w:tr w:rsidR="00997B93">
        <w:tc>
          <w:tcPr>
            <w:tcW w:w="2690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chr5_55915481_55916120       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0.81</w:t>
            </w:r>
          </w:p>
        </w:tc>
        <w:tc>
          <w:tcPr>
            <w:tcW w:w="68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0.42      </w:t>
            </w:r>
          </w:p>
        </w:tc>
        <w:tc>
          <w:tcPr>
            <w:tcW w:w="76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1.95</w:t>
            </w:r>
          </w:p>
        </w:tc>
        <w:tc>
          <w:tcPr>
            <w:tcW w:w="70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0.052      </w:t>
            </w:r>
          </w:p>
        </w:tc>
        <w:tc>
          <w:tcPr>
            <w:tcW w:w="1701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[-0.005, 1.63]     </w:t>
            </w:r>
          </w:p>
        </w:tc>
        <w:tc>
          <w:tcPr>
            <w:tcW w:w="1337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MAP3K1</w:t>
            </w:r>
          </w:p>
        </w:tc>
      </w:tr>
      <w:tr w:rsidR="00997B93">
        <w:tc>
          <w:tcPr>
            <w:tcW w:w="2690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chr6_88004302_88004804      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-0.47</w:t>
            </w:r>
          </w:p>
        </w:tc>
        <w:tc>
          <w:tcPr>
            <w:tcW w:w="68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0.39     </w:t>
            </w:r>
          </w:p>
        </w:tc>
        <w:tc>
          <w:tcPr>
            <w:tcW w:w="76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-1.22</w:t>
            </w:r>
          </w:p>
        </w:tc>
        <w:tc>
          <w:tcPr>
            <w:tcW w:w="70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0.222      </w:t>
            </w:r>
          </w:p>
        </w:tc>
        <w:tc>
          <w:tcPr>
            <w:tcW w:w="1701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[-1.23, 0.29]     </w:t>
            </w:r>
          </w:p>
        </w:tc>
        <w:tc>
          <w:tcPr>
            <w:tcW w:w="1337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SMIM8</w:t>
            </w:r>
          </w:p>
        </w:tc>
      </w:tr>
    </w:tbl>
    <w:p w:rsidR="009A7424" w:rsidRDefault="009A7424" w:rsidP="009A7424">
      <w:pPr>
        <w:widowControl/>
        <w:spacing w:line="480" w:lineRule="auto"/>
        <w:jc w:val="left"/>
        <w:rPr>
          <w:rFonts w:ascii="Times New Roman" w:hAnsi="Times New Roman"/>
          <w:szCs w:val="21"/>
        </w:rPr>
      </w:pPr>
      <w:r w:rsidRPr="009A7424">
        <w:rPr>
          <w:rFonts w:ascii="Times New Roman" w:hAnsi="Times New Roman"/>
          <w:b/>
          <w:sz w:val="20"/>
          <w:szCs w:val="21"/>
        </w:rPr>
        <w:t>Abbreviation:</w:t>
      </w:r>
      <w:r>
        <w:rPr>
          <w:rFonts w:ascii="Times New Roman" w:hAnsi="Times New Roman"/>
          <w:sz w:val="20"/>
          <w:szCs w:val="21"/>
        </w:rPr>
        <w:t xml:space="preserve"> </w:t>
      </w:r>
      <w:r w:rsidRPr="009A7424">
        <w:rPr>
          <w:rFonts w:ascii="Times New Roman" w:hAnsi="Times New Roman"/>
          <w:b/>
          <w:i/>
          <w:sz w:val="20"/>
          <w:szCs w:val="21"/>
        </w:rPr>
        <w:t>DhMRs</w:t>
      </w:r>
      <w:r>
        <w:rPr>
          <w:rFonts w:ascii="Times New Roman" w:hAnsi="Times New Roman"/>
          <w:sz w:val="20"/>
          <w:szCs w:val="21"/>
        </w:rPr>
        <w:t>,</w:t>
      </w:r>
      <w:r w:rsidRPr="009A7424">
        <w:rPr>
          <w:rFonts w:ascii="Times New Roman" w:hAnsi="Times New Roman"/>
          <w:sz w:val="20"/>
          <w:szCs w:val="21"/>
        </w:rPr>
        <w:t xml:space="preserve"> Differentially 5hMc-enriched Regions</w:t>
      </w:r>
      <w:r>
        <w:rPr>
          <w:rFonts w:ascii="Times New Roman" w:hAnsi="Times New Roman"/>
          <w:sz w:val="20"/>
          <w:szCs w:val="21"/>
        </w:rPr>
        <w:t xml:space="preserve">. </w:t>
      </w:r>
      <w:r w:rsidRPr="009A7424">
        <w:rPr>
          <w:rFonts w:ascii="Times New Roman" w:hAnsi="Times New Roman"/>
          <w:b/>
          <w:i/>
          <w:szCs w:val="21"/>
        </w:rPr>
        <w:t>SE</w:t>
      </w:r>
      <w:r>
        <w:rPr>
          <w:rFonts w:ascii="Times New Roman" w:hAnsi="Times New Roman"/>
          <w:szCs w:val="21"/>
        </w:rPr>
        <w:t xml:space="preserve">, standard errors of coefficients; </w:t>
      </w:r>
      <w:r w:rsidRPr="009A7424">
        <w:rPr>
          <w:rFonts w:ascii="Times New Roman" w:hAnsi="Times New Roman"/>
          <w:b/>
          <w:i/>
          <w:szCs w:val="21"/>
        </w:rPr>
        <w:t>z value</w:t>
      </w:r>
      <w:r>
        <w:rPr>
          <w:rFonts w:ascii="Times New Roman" w:hAnsi="Times New Roman"/>
          <w:szCs w:val="21"/>
        </w:rPr>
        <w:t xml:space="preserve">, Wald z-statistic value; </w:t>
      </w:r>
      <w:r w:rsidRPr="009A7424">
        <w:rPr>
          <w:rFonts w:ascii="Times New Roman" w:hAnsi="Times New Roman"/>
          <w:b/>
          <w:i/>
          <w:szCs w:val="21"/>
        </w:rPr>
        <w:t>CI</w:t>
      </w:r>
      <w:r>
        <w:rPr>
          <w:rFonts w:ascii="Times New Roman" w:hAnsi="Times New Roman"/>
          <w:szCs w:val="21"/>
        </w:rPr>
        <w:t>, confidence interval.</w:t>
      </w:r>
    </w:p>
    <w:p w:rsidR="00997B93" w:rsidRDefault="00084E90">
      <w:pPr>
        <w:widowControl/>
        <w:jc w:val="left"/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0"/>
          <w:szCs w:val="21"/>
        </w:rPr>
        <w:br w:type="page"/>
      </w:r>
    </w:p>
    <w:p w:rsidR="00997B93" w:rsidRDefault="00EC5C1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lastRenderedPageBreak/>
        <w:t>Supplementary</w:t>
      </w:r>
      <w:r w:rsidR="00084E90">
        <w:rPr>
          <w:rFonts w:ascii="Times New Roman" w:hAnsi="Times New Roman"/>
          <w:b/>
          <w:szCs w:val="21"/>
        </w:rPr>
        <w:t xml:space="preserve"> Table </w:t>
      </w:r>
      <w:r w:rsidR="00FB482F">
        <w:rPr>
          <w:rFonts w:ascii="Times New Roman" w:hAnsi="Times New Roman"/>
          <w:b/>
          <w:szCs w:val="21"/>
        </w:rPr>
        <w:t>10.</w:t>
      </w:r>
      <w:r w:rsidR="00084E90">
        <w:rPr>
          <w:rFonts w:ascii="Times New Roman" w:hAnsi="Times New Roman"/>
          <w:b/>
          <w:szCs w:val="21"/>
        </w:rPr>
        <w:t xml:space="preserve"> Coefficients for 10 </w:t>
      </w:r>
      <w:r>
        <w:rPr>
          <w:rFonts w:ascii="Times New Roman" w:hAnsi="Times New Roman"/>
          <w:b/>
          <w:szCs w:val="21"/>
        </w:rPr>
        <w:t>DhMRs</w:t>
      </w:r>
      <w:r w:rsidR="00084E90">
        <w:rPr>
          <w:rFonts w:ascii="Times New Roman" w:hAnsi="Times New Roman"/>
          <w:b/>
          <w:szCs w:val="21"/>
        </w:rPr>
        <w:t xml:space="preserve"> in the logistic regression model trained by the training cohort.</w:t>
      </w:r>
    </w:p>
    <w:tbl>
      <w:tblPr>
        <w:tblW w:w="912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1239"/>
        <w:gridCol w:w="682"/>
        <w:gridCol w:w="752"/>
        <w:gridCol w:w="708"/>
        <w:gridCol w:w="1641"/>
        <w:gridCol w:w="1312"/>
      </w:tblGrid>
      <w:tr w:rsidR="00997B93" w:rsidTr="009A7424"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B93" w:rsidRDefault="00997B93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Coefficients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SE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Z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P&gt;|Z|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97.5% CI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GeneID</w:t>
            </w:r>
          </w:p>
        </w:tc>
      </w:tr>
      <w:tr w:rsidR="00997B93" w:rsidTr="009A7424"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Intercept 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4.10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1.05     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3.89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0.000    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[2.03, 6.16]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93" w:rsidRDefault="00997B93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</w:p>
        </w:tc>
      </w:tr>
      <w:tr w:rsidR="00997B93" w:rsidTr="009A7424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chr2_98310458_98310908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-0.41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-2.04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0.041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[-0.80</w:t>
            </w:r>
            <w:r>
              <w:rPr>
                <w:rFonts w:ascii="Times New Roman" w:eastAsia="等线" w:hAnsi="Times New Roman" w:hint="eastAsia"/>
                <w:szCs w:val="21"/>
              </w:rPr>
              <w:t>，</w:t>
            </w:r>
            <w:r>
              <w:rPr>
                <w:rFonts w:ascii="Times New Roman" w:eastAsia="等线" w:hAnsi="Times New Roman"/>
                <w:szCs w:val="21"/>
              </w:rPr>
              <w:t>-0.02]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ZAP70</w:t>
            </w:r>
          </w:p>
        </w:tc>
      </w:tr>
      <w:tr w:rsidR="00997B93" w:rsidTr="009A7424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chr3_108275906_108276361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0.15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0.470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[-0.27, 0.57]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CIP2A</w:t>
            </w:r>
          </w:p>
        </w:tc>
      </w:tr>
      <w:tr w:rsidR="00997B93" w:rsidTr="009A7424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chr3_114931868_114932289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0.17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0.24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0.474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[-0.30, 0.65]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ZBTB20</w:t>
            </w:r>
          </w:p>
        </w:tc>
      </w:tr>
      <w:tr w:rsidR="00997B93" w:rsidTr="009A7424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chr4_16664143_16664615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-0.008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0.17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0.964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[-0.34, 0.32]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LDB2</w:t>
            </w:r>
          </w:p>
        </w:tc>
      </w:tr>
      <w:tr w:rsidR="00997B93" w:rsidTr="009A7424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chr5_58634218_58634729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-0.10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0.18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0.582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[-0.46, 0.26]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PDE4D</w:t>
            </w:r>
          </w:p>
        </w:tc>
      </w:tr>
      <w:tr w:rsidR="00997B93" w:rsidTr="009A7424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chr7_156842323_156843081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0.15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0.17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0.401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[-0.19, 0.49]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MNX1-AS1</w:t>
            </w:r>
          </w:p>
        </w:tc>
      </w:tr>
      <w:tr w:rsidR="00997B93" w:rsidTr="009A7424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chr8_122427723_122428315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0.11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0.591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[-0.29, 0.50]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HAS2-AS1</w:t>
            </w:r>
          </w:p>
        </w:tc>
      </w:tr>
      <w:tr w:rsidR="00997B93" w:rsidTr="009A7424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chr11_128451949_128452270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-0.18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0.14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-1.28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0.201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[-0.46, 0.10]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ETS1</w:t>
            </w:r>
          </w:p>
        </w:tc>
      </w:tr>
      <w:tr w:rsidR="00997B93" w:rsidTr="009A7424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chr16_84387122_84387490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-0.18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0.14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-1.31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0.191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[-0.44, 0.09]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ATP2C2</w:t>
            </w:r>
          </w:p>
        </w:tc>
      </w:tr>
      <w:tr w:rsidR="00997B93" w:rsidTr="009A7424"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chr20_48218885_48219411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1.04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0.297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[-0.15, 0.48]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PTGIS</w:t>
            </w:r>
          </w:p>
        </w:tc>
      </w:tr>
    </w:tbl>
    <w:p w:rsidR="009A7424" w:rsidRDefault="009A7424" w:rsidP="009A7424">
      <w:pPr>
        <w:widowControl/>
        <w:spacing w:line="480" w:lineRule="auto"/>
        <w:jc w:val="left"/>
        <w:rPr>
          <w:rFonts w:ascii="Times New Roman" w:hAnsi="Times New Roman"/>
          <w:szCs w:val="21"/>
        </w:rPr>
      </w:pPr>
      <w:r w:rsidRPr="009A7424">
        <w:rPr>
          <w:rFonts w:ascii="Times New Roman" w:hAnsi="Times New Roman"/>
          <w:b/>
          <w:sz w:val="20"/>
          <w:szCs w:val="21"/>
        </w:rPr>
        <w:t>Abbreviation:</w:t>
      </w:r>
      <w:r>
        <w:rPr>
          <w:rFonts w:ascii="Times New Roman" w:hAnsi="Times New Roman"/>
          <w:sz w:val="20"/>
          <w:szCs w:val="21"/>
        </w:rPr>
        <w:t xml:space="preserve"> </w:t>
      </w:r>
      <w:r w:rsidRPr="009A7424">
        <w:rPr>
          <w:rFonts w:ascii="Times New Roman" w:hAnsi="Times New Roman"/>
          <w:b/>
          <w:i/>
          <w:sz w:val="20"/>
          <w:szCs w:val="21"/>
        </w:rPr>
        <w:t>DhMRs</w:t>
      </w:r>
      <w:r>
        <w:rPr>
          <w:rFonts w:ascii="Times New Roman" w:hAnsi="Times New Roman"/>
          <w:sz w:val="20"/>
          <w:szCs w:val="21"/>
        </w:rPr>
        <w:t>,</w:t>
      </w:r>
      <w:r w:rsidRPr="009A7424">
        <w:rPr>
          <w:rFonts w:ascii="Times New Roman" w:hAnsi="Times New Roman"/>
          <w:sz w:val="20"/>
          <w:szCs w:val="21"/>
        </w:rPr>
        <w:t xml:space="preserve"> Differentially 5hMc-enriched Regions</w:t>
      </w:r>
      <w:r>
        <w:rPr>
          <w:rFonts w:ascii="Times New Roman" w:hAnsi="Times New Roman"/>
          <w:sz w:val="20"/>
          <w:szCs w:val="21"/>
        </w:rPr>
        <w:t xml:space="preserve">. </w:t>
      </w:r>
      <w:r w:rsidRPr="009A7424">
        <w:rPr>
          <w:rFonts w:ascii="Times New Roman" w:hAnsi="Times New Roman"/>
          <w:b/>
          <w:i/>
          <w:szCs w:val="21"/>
        </w:rPr>
        <w:t>SE</w:t>
      </w:r>
      <w:r>
        <w:rPr>
          <w:rFonts w:ascii="Times New Roman" w:hAnsi="Times New Roman"/>
          <w:szCs w:val="21"/>
        </w:rPr>
        <w:t xml:space="preserve">, standard errors of coefficients; </w:t>
      </w:r>
      <w:r w:rsidRPr="009A7424">
        <w:rPr>
          <w:rFonts w:ascii="Times New Roman" w:hAnsi="Times New Roman"/>
          <w:b/>
          <w:i/>
          <w:szCs w:val="21"/>
        </w:rPr>
        <w:t>z value</w:t>
      </w:r>
      <w:r>
        <w:rPr>
          <w:rFonts w:ascii="Times New Roman" w:hAnsi="Times New Roman"/>
          <w:szCs w:val="21"/>
        </w:rPr>
        <w:t xml:space="preserve">, Wald z-statistic value; </w:t>
      </w:r>
      <w:r w:rsidRPr="009A7424">
        <w:rPr>
          <w:rFonts w:ascii="Times New Roman" w:hAnsi="Times New Roman"/>
          <w:b/>
          <w:i/>
          <w:szCs w:val="21"/>
        </w:rPr>
        <w:t>CI</w:t>
      </w:r>
      <w:r>
        <w:rPr>
          <w:rFonts w:ascii="Times New Roman" w:hAnsi="Times New Roman"/>
          <w:szCs w:val="21"/>
        </w:rPr>
        <w:t>, confidence interval.</w:t>
      </w:r>
    </w:p>
    <w:p w:rsidR="00997B93" w:rsidRDefault="00997B93"/>
    <w:p w:rsidR="00997B93" w:rsidRDefault="00084E90">
      <w:pPr>
        <w:widowControl/>
        <w:jc w:val="left"/>
      </w:pPr>
      <w:r>
        <w:br w:type="page"/>
      </w:r>
    </w:p>
    <w:p w:rsidR="00997B93" w:rsidRDefault="00EC5C13">
      <w:pPr>
        <w:widowControl/>
        <w:spacing w:before="60" w:after="60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lastRenderedPageBreak/>
        <w:t>Supplementary</w:t>
      </w:r>
      <w:r w:rsidR="00084E90">
        <w:rPr>
          <w:rFonts w:ascii="Times New Roman" w:hAnsi="Times New Roman"/>
          <w:b/>
          <w:szCs w:val="21"/>
        </w:rPr>
        <w:t xml:space="preserve"> Table </w:t>
      </w:r>
      <w:r w:rsidR="00FB482F">
        <w:rPr>
          <w:rFonts w:ascii="Times New Roman" w:hAnsi="Times New Roman"/>
          <w:b/>
          <w:szCs w:val="21"/>
        </w:rPr>
        <w:t>11.</w:t>
      </w:r>
      <w:bookmarkStart w:id="0" w:name="_GoBack"/>
      <w:bookmarkEnd w:id="0"/>
      <w:r w:rsidR="00084E90">
        <w:rPr>
          <w:rFonts w:ascii="Times New Roman" w:hAnsi="Times New Roman"/>
          <w:b/>
          <w:szCs w:val="21"/>
        </w:rPr>
        <w:t xml:space="preserve"> Coefficients for 12 </w:t>
      </w:r>
      <w:r w:rsidR="009A7424">
        <w:rPr>
          <w:rFonts w:ascii="Times New Roman" w:hAnsi="Times New Roman"/>
          <w:b/>
          <w:szCs w:val="21"/>
        </w:rPr>
        <w:t>DhMRs</w:t>
      </w:r>
      <w:r w:rsidR="00084E90">
        <w:rPr>
          <w:rFonts w:ascii="Times New Roman" w:hAnsi="Times New Roman"/>
          <w:b/>
          <w:szCs w:val="21"/>
        </w:rPr>
        <w:t xml:space="preserve"> in the logistic regression model trained by the training cohort.</w:t>
      </w:r>
    </w:p>
    <w:tbl>
      <w:tblPr>
        <w:tblW w:w="912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239"/>
        <w:gridCol w:w="685"/>
        <w:gridCol w:w="758"/>
        <w:gridCol w:w="708"/>
        <w:gridCol w:w="1668"/>
        <w:gridCol w:w="1334"/>
      </w:tblGrid>
      <w:tr w:rsidR="00997B93" w:rsidTr="009A7424"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B93" w:rsidRDefault="00997B93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Coefficients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SE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Z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P&gt;|Z|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97.5% CI 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GeneID</w:t>
            </w:r>
          </w:p>
        </w:tc>
      </w:tr>
      <w:tr w:rsidR="00997B93" w:rsidTr="009A7424"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b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Intercept  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2.15</w:t>
            </w: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3.</w:t>
            </w:r>
            <w:r>
              <w:rPr>
                <w:rFonts w:ascii="Times New Roman" w:eastAsia="等线" w:hAnsi="Times New Roman" w:hint="eastAsia"/>
                <w:szCs w:val="21"/>
              </w:rPr>
              <w:t>25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</w:t>
            </w:r>
            <w:r>
              <w:rPr>
                <w:rFonts w:ascii="Times New Roman" w:eastAsia="等线" w:hAnsi="Times New Roman" w:hint="eastAsia"/>
                <w:szCs w:val="21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</w:t>
            </w:r>
            <w:r>
              <w:rPr>
                <w:rFonts w:ascii="Times New Roman" w:eastAsia="等线" w:hAnsi="Times New Roman" w:hint="eastAsia"/>
                <w:szCs w:val="21"/>
              </w:rPr>
              <w:t>007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[-</w:t>
            </w:r>
            <w:r>
              <w:rPr>
                <w:rFonts w:ascii="Times New Roman" w:eastAsia="等线" w:hAnsi="Times New Roman" w:hint="eastAsia"/>
                <w:szCs w:val="21"/>
              </w:rPr>
              <w:t>5.68</w:t>
            </w:r>
            <w:r>
              <w:rPr>
                <w:rFonts w:ascii="Times New Roman" w:eastAsia="等线" w:hAnsi="Times New Roman"/>
                <w:szCs w:val="21"/>
              </w:rPr>
              <w:t xml:space="preserve">, </w:t>
            </w:r>
            <w:r>
              <w:rPr>
                <w:rFonts w:ascii="Times New Roman" w:eastAsia="等线" w:hAnsi="Times New Roman" w:hint="eastAsia"/>
                <w:szCs w:val="21"/>
              </w:rPr>
              <w:t>4.53</w:t>
            </w:r>
            <w:r>
              <w:rPr>
                <w:rFonts w:ascii="Times New Roman" w:eastAsia="等线" w:hAnsi="Times New Roman"/>
                <w:szCs w:val="21"/>
              </w:rPr>
              <w:t>]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</w:tcPr>
          <w:p w:rsidR="00997B93" w:rsidRDefault="00997B93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</w:p>
        </w:tc>
      </w:tr>
      <w:tr w:rsidR="00997B93" w:rsidTr="009A7424">
        <w:tc>
          <w:tcPr>
            <w:tcW w:w="2737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chr19_44509716_44510190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-0.24</w:t>
            </w:r>
          </w:p>
        </w:tc>
        <w:tc>
          <w:tcPr>
            <w:tcW w:w="685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0.25</w:t>
            </w:r>
          </w:p>
        </w:tc>
        <w:tc>
          <w:tcPr>
            <w:tcW w:w="75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-0.95</w:t>
            </w:r>
          </w:p>
        </w:tc>
        <w:tc>
          <w:tcPr>
            <w:tcW w:w="70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0.34</w:t>
            </w:r>
          </w:p>
        </w:tc>
        <w:tc>
          <w:tcPr>
            <w:tcW w:w="166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[-0.73, 0.25]</w:t>
            </w:r>
          </w:p>
        </w:tc>
        <w:tc>
          <w:tcPr>
            <w:tcW w:w="133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ZNF230</w:t>
            </w:r>
          </w:p>
        </w:tc>
      </w:tr>
      <w:tr w:rsidR="00997B93" w:rsidTr="009A7424">
        <w:tc>
          <w:tcPr>
            <w:tcW w:w="2737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chr14_34575454_34575921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0.57</w:t>
            </w:r>
          </w:p>
        </w:tc>
        <w:tc>
          <w:tcPr>
            <w:tcW w:w="685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0.30</w:t>
            </w:r>
          </w:p>
        </w:tc>
        <w:tc>
          <w:tcPr>
            <w:tcW w:w="75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1.89</w:t>
            </w:r>
          </w:p>
        </w:tc>
        <w:tc>
          <w:tcPr>
            <w:tcW w:w="70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0.059</w:t>
            </w:r>
          </w:p>
        </w:tc>
        <w:tc>
          <w:tcPr>
            <w:tcW w:w="166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[-0.02, 1.17]</w:t>
            </w:r>
          </w:p>
        </w:tc>
        <w:tc>
          <w:tcPr>
            <w:tcW w:w="133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EGLN3</w:t>
            </w:r>
          </w:p>
        </w:tc>
      </w:tr>
      <w:tr w:rsidR="00997B93" w:rsidTr="009A7424">
        <w:tc>
          <w:tcPr>
            <w:tcW w:w="2737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等线" w:hAnsi="Times New Roman"/>
                <w:szCs w:val="21"/>
              </w:rPr>
              <w:t>chr22_30457270_30458221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0.002</w:t>
            </w:r>
          </w:p>
        </w:tc>
        <w:tc>
          <w:tcPr>
            <w:tcW w:w="685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0.11</w:t>
            </w:r>
          </w:p>
        </w:tc>
        <w:tc>
          <w:tcPr>
            <w:tcW w:w="75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0.02</w:t>
            </w:r>
          </w:p>
        </w:tc>
        <w:tc>
          <w:tcPr>
            <w:tcW w:w="70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0.985</w:t>
            </w:r>
          </w:p>
        </w:tc>
        <w:tc>
          <w:tcPr>
            <w:tcW w:w="166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[-0.22, 0.22]</w:t>
            </w:r>
          </w:p>
        </w:tc>
        <w:tc>
          <w:tcPr>
            <w:tcW w:w="133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HORMAD2</w:t>
            </w:r>
          </w:p>
        </w:tc>
      </w:tr>
      <w:tr w:rsidR="00997B93" w:rsidTr="009A7424">
        <w:tc>
          <w:tcPr>
            <w:tcW w:w="2737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等线" w:hAnsi="Times New Roman"/>
                <w:szCs w:val="21"/>
              </w:rPr>
              <w:t>chr7_9403511_9404396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0.26</w:t>
            </w:r>
          </w:p>
        </w:tc>
        <w:tc>
          <w:tcPr>
            <w:tcW w:w="685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0.26</w:t>
            </w:r>
          </w:p>
        </w:tc>
        <w:tc>
          <w:tcPr>
            <w:tcW w:w="75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0.98</w:t>
            </w:r>
          </w:p>
        </w:tc>
        <w:tc>
          <w:tcPr>
            <w:tcW w:w="70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0.327</w:t>
            </w:r>
          </w:p>
        </w:tc>
        <w:tc>
          <w:tcPr>
            <w:tcW w:w="166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[-0.26, 0.78]</w:t>
            </w:r>
          </w:p>
        </w:tc>
        <w:tc>
          <w:tcPr>
            <w:tcW w:w="133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PER4</w:t>
            </w:r>
          </w:p>
        </w:tc>
      </w:tr>
      <w:tr w:rsidR="00997B93" w:rsidTr="009A7424">
        <w:tc>
          <w:tcPr>
            <w:tcW w:w="2737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等线" w:hAnsi="Times New Roman"/>
                <w:szCs w:val="21"/>
              </w:rPr>
              <w:t>chr7_41354441_41355196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-0.11</w:t>
            </w:r>
          </w:p>
        </w:tc>
        <w:tc>
          <w:tcPr>
            <w:tcW w:w="685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0.14</w:t>
            </w:r>
          </w:p>
        </w:tc>
        <w:tc>
          <w:tcPr>
            <w:tcW w:w="75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-0.82</w:t>
            </w:r>
          </w:p>
        </w:tc>
        <w:tc>
          <w:tcPr>
            <w:tcW w:w="70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0.411</w:t>
            </w:r>
          </w:p>
        </w:tc>
        <w:tc>
          <w:tcPr>
            <w:tcW w:w="166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[-0.39, 0.16]</w:t>
            </w:r>
          </w:p>
        </w:tc>
        <w:tc>
          <w:tcPr>
            <w:tcW w:w="133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INHBA-AS1</w:t>
            </w:r>
          </w:p>
        </w:tc>
      </w:tr>
      <w:tr w:rsidR="00997B93" w:rsidTr="009A7424">
        <w:tc>
          <w:tcPr>
            <w:tcW w:w="2737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等线" w:hAnsi="Times New Roman"/>
                <w:szCs w:val="21"/>
              </w:rPr>
              <w:t xml:space="preserve">chr3_187971220_187971826 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0.23</w:t>
            </w:r>
          </w:p>
        </w:tc>
        <w:tc>
          <w:tcPr>
            <w:tcW w:w="685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0.22</w:t>
            </w:r>
          </w:p>
        </w:tc>
        <w:tc>
          <w:tcPr>
            <w:tcW w:w="75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1.03</w:t>
            </w:r>
          </w:p>
        </w:tc>
        <w:tc>
          <w:tcPr>
            <w:tcW w:w="70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0.302</w:t>
            </w:r>
          </w:p>
        </w:tc>
        <w:tc>
          <w:tcPr>
            <w:tcW w:w="166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[-0.21, 0.67]</w:t>
            </w:r>
          </w:p>
        </w:tc>
        <w:tc>
          <w:tcPr>
            <w:tcW w:w="133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LPP</w:t>
            </w:r>
          </w:p>
        </w:tc>
      </w:tr>
      <w:tr w:rsidR="00997B93" w:rsidTr="009A7424">
        <w:tc>
          <w:tcPr>
            <w:tcW w:w="2737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等线" w:hAnsi="Times New Roman"/>
                <w:szCs w:val="21"/>
              </w:rPr>
              <w:t>chr5_</w:t>
            </w:r>
            <w:r>
              <w:rPr>
                <w:rFonts w:ascii="Times New Roman" w:eastAsia="等线" w:hAnsi="Times New Roman" w:hint="eastAsia"/>
                <w:szCs w:val="21"/>
              </w:rPr>
              <w:t>59049866</w:t>
            </w:r>
            <w:r>
              <w:rPr>
                <w:rFonts w:ascii="Times New Roman" w:eastAsia="等线" w:hAnsi="Times New Roman"/>
                <w:szCs w:val="21"/>
              </w:rPr>
              <w:t>_</w:t>
            </w:r>
            <w:r>
              <w:rPr>
                <w:rFonts w:ascii="Times New Roman" w:eastAsia="等线" w:hAnsi="Times New Roman" w:hint="eastAsia"/>
                <w:szCs w:val="21"/>
              </w:rPr>
              <w:t>59050599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</w:t>
            </w:r>
            <w:r>
              <w:rPr>
                <w:rFonts w:ascii="Times New Roman" w:eastAsia="等线" w:hAnsi="Times New Roman" w:hint="eastAsia"/>
                <w:szCs w:val="21"/>
              </w:rPr>
              <w:t>13</w:t>
            </w:r>
          </w:p>
        </w:tc>
        <w:tc>
          <w:tcPr>
            <w:tcW w:w="685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0.1</w:t>
            </w:r>
            <w:r>
              <w:rPr>
                <w:rFonts w:ascii="Times New Roman" w:eastAsia="等线" w:hAnsi="Times New Roman" w:hint="eastAsia"/>
                <w:szCs w:val="21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</w:t>
            </w:r>
            <w:r>
              <w:rPr>
                <w:rFonts w:ascii="Times New Roman" w:eastAsia="等线" w:hAnsi="Times New Roman" w:hint="eastAsia"/>
                <w:szCs w:val="21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</w:t>
            </w:r>
            <w:r>
              <w:rPr>
                <w:rFonts w:ascii="Times New Roman" w:eastAsia="等线" w:hAnsi="Times New Roman" w:hint="eastAsia"/>
                <w:szCs w:val="21"/>
              </w:rPr>
              <w:t>043</w:t>
            </w:r>
          </w:p>
        </w:tc>
        <w:tc>
          <w:tcPr>
            <w:tcW w:w="166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[-0.</w:t>
            </w:r>
            <w:r>
              <w:rPr>
                <w:rFonts w:ascii="Times New Roman" w:eastAsia="等线" w:hAnsi="Times New Roman" w:hint="eastAsia"/>
                <w:szCs w:val="21"/>
              </w:rPr>
              <w:t>16</w:t>
            </w:r>
            <w:r>
              <w:rPr>
                <w:rFonts w:ascii="Times New Roman" w:eastAsia="等线" w:hAnsi="Times New Roman"/>
                <w:szCs w:val="21"/>
              </w:rPr>
              <w:t>, 0.</w:t>
            </w:r>
            <w:r>
              <w:rPr>
                <w:rFonts w:ascii="Times New Roman" w:eastAsia="等线" w:hAnsi="Times New Roman" w:hint="eastAsia"/>
                <w:szCs w:val="21"/>
              </w:rPr>
              <w:t>35</w:t>
            </w:r>
            <w:r>
              <w:rPr>
                <w:rFonts w:ascii="Times New Roman" w:eastAsia="等线" w:hAnsi="Times New Roman"/>
                <w:szCs w:val="21"/>
              </w:rPr>
              <w:t>]</w:t>
            </w:r>
          </w:p>
        </w:tc>
        <w:tc>
          <w:tcPr>
            <w:tcW w:w="133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PDE4D</w:t>
            </w:r>
          </w:p>
        </w:tc>
      </w:tr>
      <w:tr w:rsidR="00997B93" w:rsidTr="009A7424">
        <w:tc>
          <w:tcPr>
            <w:tcW w:w="2737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等线" w:hAnsi="Times New Roman"/>
                <w:szCs w:val="21"/>
              </w:rPr>
              <w:t>chr11_16985087_16985664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-0.08</w:t>
            </w:r>
          </w:p>
        </w:tc>
        <w:tc>
          <w:tcPr>
            <w:tcW w:w="685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0.17</w:t>
            </w:r>
          </w:p>
        </w:tc>
        <w:tc>
          <w:tcPr>
            <w:tcW w:w="75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-0.48</w:t>
            </w:r>
          </w:p>
        </w:tc>
        <w:tc>
          <w:tcPr>
            <w:tcW w:w="70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0.629</w:t>
            </w:r>
          </w:p>
        </w:tc>
        <w:tc>
          <w:tcPr>
            <w:tcW w:w="166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[-0.40, 0.24]</w:t>
            </w:r>
          </w:p>
        </w:tc>
        <w:tc>
          <w:tcPr>
            <w:tcW w:w="133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PLEKHA7</w:t>
            </w:r>
          </w:p>
        </w:tc>
      </w:tr>
      <w:tr w:rsidR="00997B93" w:rsidTr="009A7424">
        <w:tc>
          <w:tcPr>
            <w:tcW w:w="2737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等线" w:hAnsi="Times New Roman"/>
                <w:szCs w:val="21"/>
              </w:rPr>
              <w:t>chr20_60562515_60562912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-0.08</w:t>
            </w:r>
          </w:p>
        </w:tc>
        <w:tc>
          <w:tcPr>
            <w:tcW w:w="685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0.17</w:t>
            </w:r>
          </w:p>
        </w:tc>
        <w:tc>
          <w:tcPr>
            <w:tcW w:w="75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-0.45</w:t>
            </w:r>
          </w:p>
        </w:tc>
        <w:tc>
          <w:tcPr>
            <w:tcW w:w="70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0.653</w:t>
            </w:r>
          </w:p>
        </w:tc>
        <w:tc>
          <w:tcPr>
            <w:tcW w:w="166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[-0.41, 0.26]</w:t>
            </w:r>
          </w:p>
        </w:tc>
        <w:tc>
          <w:tcPr>
            <w:tcW w:w="133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MIR1257</w:t>
            </w:r>
          </w:p>
        </w:tc>
      </w:tr>
      <w:tr w:rsidR="00997B93" w:rsidTr="009A7424">
        <w:tc>
          <w:tcPr>
            <w:tcW w:w="2737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等线" w:hAnsi="Times New Roman"/>
                <w:szCs w:val="21"/>
              </w:rPr>
              <w:t>Chr</w:t>
            </w:r>
            <w:r>
              <w:rPr>
                <w:rFonts w:ascii="Times New Roman" w:eastAsia="等线" w:hAnsi="Times New Roman" w:hint="eastAsia"/>
                <w:szCs w:val="21"/>
              </w:rPr>
              <w:t>6</w:t>
            </w:r>
            <w:r>
              <w:rPr>
                <w:rFonts w:ascii="Times New Roman" w:eastAsia="等线" w:hAnsi="Times New Roman"/>
                <w:szCs w:val="21"/>
              </w:rPr>
              <w:t>_</w:t>
            </w:r>
            <w:r>
              <w:rPr>
                <w:rFonts w:ascii="Times New Roman" w:eastAsia="等线" w:hAnsi="Times New Roman" w:hint="eastAsia"/>
                <w:szCs w:val="21"/>
              </w:rPr>
              <w:t>152238602</w:t>
            </w:r>
            <w:r>
              <w:rPr>
                <w:rFonts w:ascii="Times New Roman" w:eastAsia="等线" w:hAnsi="Times New Roman"/>
                <w:szCs w:val="21"/>
              </w:rPr>
              <w:t>_</w:t>
            </w:r>
            <w:r>
              <w:rPr>
                <w:rFonts w:ascii="Times New Roman" w:eastAsia="等线" w:hAnsi="Times New Roman" w:hint="eastAsia"/>
                <w:szCs w:val="21"/>
              </w:rPr>
              <w:t>152239181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</w:t>
            </w:r>
            <w:r>
              <w:rPr>
                <w:rFonts w:ascii="Times New Roman" w:eastAsia="等线" w:hAnsi="Times New Roman" w:hint="eastAsia"/>
                <w:szCs w:val="21"/>
              </w:rPr>
              <w:t>09</w:t>
            </w:r>
          </w:p>
        </w:tc>
        <w:tc>
          <w:tcPr>
            <w:tcW w:w="685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</w:t>
            </w:r>
            <w:r>
              <w:rPr>
                <w:rFonts w:ascii="Times New Roman" w:eastAsia="等线" w:hAnsi="Times New Roman" w:hint="eastAsia"/>
                <w:szCs w:val="21"/>
              </w:rPr>
              <w:t>08</w:t>
            </w:r>
          </w:p>
        </w:tc>
        <w:tc>
          <w:tcPr>
            <w:tcW w:w="75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</w:t>
            </w:r>
            <w:r>
              <w:rPr>
                <w:rFonts w:ascii="Times New Roman" w:eastAsia="等线" w:hAnsi="Times New Roman" w:hint="eastAsia"/>
                <w:szCs w:val="21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</w:t>
            </w:r>
            <w:r>
              <w:rPr>
                <w:rFonts w:ascii="Times New Roman" w:eastAsia="等线" w:hAnsi="Times New Roman" w:hint="eastAsia"/>
                <w:szCs w:val="21"/>
              </w:rPr>
              <w:t>036</w:t>
            </w:r>
          </w:p>
        </w:tc>
        <w:tc>
          <w:tcPr>
            <w:tcW w:w="166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[0.</w:t>
            </w:r>
            <w:r>
              <w:rPr>
                <w:rFonts w:ascii="Times New Roman" w:eastAsia="等线" w:hAnsi="Times New Roman" w:hint="eastAsia"/>
                <w:szCs w:val="21"/>
              </w:rPr>
              <w:t>11</w:t>
            </w:r>
            <w:r>
              <w:rPr>
                <w:rFonts w:ascii="Times New Roman" w:eastAsia="等线" w:hAnsi="Times New Roman"/>
                <w:szCs w:val="21"/>
              </w:rPr>
              <w:t>, 0.</w:t>
            </w:r>
            <w:r>
              <w:rPr>
                <w:rFonts w:ascii="Times New Roman" w:eastAsia="等线" w:hAnsi="Times New Roman" w:hint="eastAsia"/>
                <w:szCs w:val="21"/>
              </w:rPr>
              <w:t>33</w:t>
            </w:r>
            <w:r>
              <w:rPr>
                <w:rFonts w:ascii="Times New Roman" w:eastAsia="等线" w:hAnsi="Times New Roman"/>
                <w:szCs w:val="21"/>
              </w:rPr>
              <w:t>]</w:t>
            </w:r>
          </w:p>
        </w:tc>
        <w:tc>
          <w:tcPr>
            <w:tcW w:w="133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szCs w:val="21"/>
              </w:rPr>
              <w:t>ESR1</w:t>
            </w:r>
          </w:p>
        </w:tc>
      </w:tr>
      <w:tr w:rsidR="00997B93" w:rsidTr="009A7424">
        <w:tc>
          <w:tcPr>
            <w:tcW w:w="2737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chr6_88476279_88476842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-0.19</w:t>
            </w:r>
          </w:p>
        </w:tc>
        <w:tc>
          <w:tcPr>
            <w:tcW w:w="685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0.22</w:t>
            </w:r>
          </w:p>
        </w:tc>
        <w:tc>
          <w:tcPr>
            <w:tcW w:w="75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-0.86</w:t>
            </w:r>
          </w:p>
        </w:tc>
        <w:tc>
          <w:tcPr>
            <w:tcW w:w="70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0.388</w:t>
            </w:r>
          </w:p>
        </w:tc>
        <w:tc>
          <w:tcPr>
            <w:tcW w:w="166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[-0.61, 0.24]</w:t>
            </w:r>
          </w:p>
        </w:tc>
        <w:tc>
          <w:tcPr>
            <w:tcW w:w="133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AKIRIN2</w:t>
            </w:r>
          </w:p>
        </w:tc>
      </w:tr>
      <w:tr w:rsidR="00997B93" w:rsidTr="009A7424">
        <w:tc>
          <w:tcPr>
            <w:tcW w:w="2737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chr2_102278044_102278804</w:t>
            </w:r>
          </w:p>
        </w:tc>
        <w:tc>
          <w:tcPr>
            <w:tcW w:w="1239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-0.04</w:t>
            </w:r>
          </w:p>
        </w:tc>
        <w:tc>
          <w:tcPr>
            <w:tcW w:w="685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0.22</w:t>
            </w:r>
          </w:p>
        </w:tc>
        <w:tc>
          <w:tcPr>
            <w:tcW w:w="75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-0.16</w:t>
            </w:r>
          </w:p>
        </w:tc>
        <w:tc>
          <w:tcPr>
            <w:tcW w:w="70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0.870</w:t>
            </w:r>
          </w:p>
        </w:tc>
        <w:tc>
          <w:tcPr>
            <w:tcW w:w="1668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[-0.47, 0.39]</w:t>
            </w:r>
          </w:p>
        </w:tc>
        <w:tc>
          <w:tcPr>
            <w:tcW w:w="1334" w:type="dxa"/>
            <w:shd w:val="clear" w:color="auto" w:fill="auto"/>
          </w:tcPr>
          <w:p w:rsidR="00997B93" w:rsidRDefault="00084E90">
            <w:pPr>
              <w:widowControl/>
              <w:spacing w:before="60" w:after="60"/>
              <w:jc w:val="left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/>
                <w:szCs w:val="21"/>
              </w:rPr>
              <w:t>MAP4K4</w:t>
            </w:r>
          </w:p>
        </w:tc>
      </w:tr>
    </w:tbl>
    <w:p w:rsidR="00997B93" w:rsidRDefault="009A7424">
      <w:pPr>
        <w:widowControl/>
        <w:spacing w:line="480" w:lineRule="auto"/>
        <w:jc w:val="left"/>
        <w:rPr>
          <w:rFonts w:ascii="Times New Roman" w:hAnsi="Times New Roman"/>
          <w:szCs w:val="21"/>
        </w:rPr>
      </w:pPr>
      <w:r w:rsidRPr="009A7424">
        <w:rPr>
          <w:rFonts w:ascii="Times New Roman" w:hAnsi="Times New Roman"/>
          <w:b/>
          <w:sz w:val="20"/>
          <w:szCs w:val="21"/>
        </w:rPr>
        <w:t>Abbreviation:</w:t>
      </w:r>
      <w:r>
        <w:rPr>
          <w:rFonts w:ascii="Times New Roman" w:hAnsi="Times New Roman"/>
          <w:sz w:val="20"/>
          <w:szCs w:val="21"/>
        </w:rPr>
        <w:t xml:space="preserve"> </w:t>
      </w:r>
      <w:r w:rsidRPr="009A7424">
        <w:rPr>
          <w:rFonts w:ascii="Times New Roman" w:hAnsi="Times New Roman"/>
          <w:b/>
          <w:i/>
          <w:sz w:val="20"/>
          <w:szCs w:val="21"/>
        </w:rPr>
        <w:t>DhMRs</w:t>
      </w:r>
      <w:r>
        <w:rPr>
          <w:rFonts w:ascii="Times New Roman" w:hAnsi="Times New Roman"/>
          <w:sz w:val="20"/>
          <w:szCs w:val="21"/>
        </w:rPr>
        <w:t>,</w:t>
      </w:r>
      <w:r w:rsidRPr="009A7424">
        <w:rPr>
          <w:rFonts w:ascii="Times New Roman" w:hAnsi="Times New Roman"/>
          <w:sz w:val="20"/>
          <w:szCs w:val="21"/>
        </w:rPr>
        <w:t xml:space="preserve"> Differentially 5hMc-enriched Regions</w:t>
      </w:r>
      <w:r>
        <w:rPr>
          <w:rFonts w:ascii="Times New Roman" w:hAnsi="Times New Roman"/>
          <w:sz w:val="20"/>
          <w:szCs w:val="21"/>
        </w:rPr>
        <w:t xml:space="preserve">. </w:t>
      </w:r>
      <w:r w:rsidR="00084E90" w:rsidRPr="009A7424">
        <w:rPr>
          <w:rFonts w:ascii="Times New Roman" w:hAnsi="Times New Roman"/>
          <w:b/>
          <w:i/>
          <w:szCs w:val="21"/>
        </w:rPr>
        <w:t>SE</w:t>
      </w:r>
      <w:r>
        <w:rPr>
          <w:rFonts w:ascii="Times New Roman" w:hAnsi="Times New Roman"/>
          <w:szCs w:val="21"/>
        </w:rPr>
        <w:t>,</w:t>
      </w:r>
      <w:r w:rsidR="00084E90">
        <w:rPr>
          <w:rFonts w:ascii="Times New Roman" w:hAnsi="Times New Roman"/>
          <w:szCs w:val="21"/>
        </w:rPr>
        <w:t xml:space="preserve"> standard errors of coefficients; </w:t>
      </w:r>
      <w:r w:rsidR="00084E90" w:rsidRPr="009A7424">
        <w:rPr>
          <w:rFonts w:ascii="Times New Roman" w:hAnsi="Times New Roman"/>
          <w:b/>
          <w:i/>
          <w:szCs w:val="21"/>
        </w:rPr>
        <w:t>z value</w:t>
      </w:r>
      <w:r>
        <w:rPr>
          <w:rFonts w:ascii="Times New Roman" w:hAnsi="Times New Roman"/>
          <w:szCs w:val="21"/>
        </w:rPr>
        <w:t>,</w:t>
      </w:r>
      <w:r w:rsidR="00084E90">
        <w:rPr>
          <w:rFonts w:ascii="Times New Roman" w:hAnsi="Times New Roman"/>
          <w:szCs w:val="21"/>
        </w:rPr>
        <w:t xml:space="preserve"> Wald z-statistic value; </w:t>
      </w:r>
      <w:r w:rsidR="00084E90" w:rsidRPr="009A7424">
        <w:rPr>
          <w:rFonts w:ascii="Times New Roman" w:hAnsi="Times New Roman"/>
          <w:b/>
          <w:i/>
          <w:szCs w:val="21"/>
        </w:rPr>
        <w:t>CI</w:t>
      </w:r>
      <w:r w:rsidR="00084E90">
        <w:rPr>
          <w:rFonts w:ascii="Times New Roman" w:hAnsi="Times New Roman"/>
          <w:szCs w:val="21"/>
        </w:rPr>
        <w:t>, confidence interval.</w:t>
      </w:r>
    </w:p>
    <w:p w:rsidR="00997B93" w:rsidRDefault="00997B93"/>
    <w:p w:rsidR="00997B93" w:rsidRDefault="00997B93"/>
    <w:sectPr w:rsidR="00997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C34" w:rsidRDefault="00436C34" w:rsidP="00BC39B4">
      <w:r>
        <w:separator/>
      </w:r>
    </w:p>
  </w:endnote>
  <w:endnote w:type="continuationSeparator" w:id="0">
    <w:p w:rsidR="00436C34" w:rsidRDefault="00436C34" w:rsidP="00BC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C34" w:rsidRDefault="00436C34" w:rsidP="00BC39B4">
      <w:r>
        <w:separator/>
      </w:r>
    </w:p>
  </w:footnote>
  <w:footnote w:type="continuationSeparator" w:id="0">
    <w:p w:rsidR="00436C34" w:rsidRDefault="00436C34" w:rsidP="00BC3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86"/>
    <w:rsid w:val="00084E90"/>
    <w:rsid w:val="001A0B4F"/>
    <w:rsid w:val="003D185B"/>
    <w:rsid w:val="00436C34"/>
    <w:rsid w:val="006E6B04"/>
    <w:rsid w:val="008524EA"/>
    <w:rsid w:val="00997B93"/>
    <w:rsid w:val="009A7424"/>
    <w:rsid w:val="00B5750D"/>
    <w:rsid w:val="00BC39B4"/>
    <w:rsid w:val="00BF619C"/>
    <w:rsid w:val="00C816CD"/>
    <w:rsid w:val="00D07A26"/>
    <w:rsid w:val="00D36DAD"/>
    <w:rsid w:val="00DD5C51"/>
    <w:rsid w:val="00EC5C13"/>
    <w:rsid w:val="00F51E1B"/>
    <w:rsid w:val="00F716FE"/>
    <w:rsid w:val="00FA0086"/>
    <w:rsid w:val="00FA304A"/>
    <w:rsid w:val="00FB482F"/>
    <w:rsid w:val="26734E34"/>
    <w:rsid w:val="79CA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8D7"/>
  <w15:docId w15:val="{D114646E-9182-417D-9F2F-BA05930D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9B4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BC39B4"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39B4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BC39B4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652</Words>
  <Characters>3721</Characters>
  <Application>Microsoft Office Word</Application>
  <DocSecurity>0</DocSecurity>
  <Lines>31</Lines>
  <Paragraphs>8</Paragraphs>
  <ScaleCrop>false</ScaleCrop>
  <Company>微软中国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Lexie Lee</dc:creator>
  <cp:lastModifiedBy>李潇潇</cp:lastModifiedBy>
  <cp:revision>7</cp:revision>
  <dcterms:created xsi:type="dcterms:W3CDTF">2021-04-08T09:02:00Z</dcterms:created>
  <dcterms:modified xsi:type="dcterms:W3CDTF">2021-11-09T06:29:00Z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505A46B900FC44E68E8246342DDAD646</vt:lpwstr>
  </property>
</Properties>
</file>