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222D2" w14:textId="24E1B992" w:rsidR="00CE6DBF" w:rsidRPr="001967D3" w:rsidRDefault="00CE6DBF" w:rsidP="00E82AE4">
      <w:pPr>
        <w:adjustRightInd w:val="0"/>
        <w:snapToGrid w:val="0"/>
        <w:rPr>
          <w:rFonts w:ascii="Times New Roman" w:hAnsi="Times New Roman" w:cs="Times New Roman"/>
          <w:b/>
          <w:bCs/>
          <w:sz w:val="28"/>
          <w:szCs w:val="28"/>
        </w:rPr>
      </w:pPr>
      <w:r w:rsidRPr="001967D3">
        <w:rPr>
          <w:rFonts w:ascii="Times New Roman" w:hAnsi="Times New Roman" w:cs="Times New Roman"/>
          <w:b/>
          <w:bCs/>
          <w:sz w:val="28"/>
          <w:szCs w:val="28"/>
        </w:rPr>
        <w:t>Supplemental tables</w:t>
      </w:r>
    </w:p>
    <w:p w14:paraId="0298D98E" w14:textId="6DAA7748" w:rsidR="00D5174C" w:rsidRPr="001967D3" w:rsidRDefault="00D5174C" w:rsidP="00E82AE4">
      <w:pPr>
        <w:adjustRightInd w:val="0"/>
        <w:snapToGrid w:val="0"/>
        <w:rPr>
          <w:rFonts w:ascii="Times New Roman" w:hAnsi="Times New Roman" w:cs="Times New Roman"/>
          <w:sz w:val="28"/>
          <w:szCs w:val="28"/>
        </w:rPr>
      </w:pPr>
    </w:p>
    <w:p w14:paraId="3FAF04AF" w14:textId="5C87AFA0" w:rsidR="00D5174C" w:rsidRPr="001967D3" w:rsidRDefault="00D5174C" w:rsidP="00E82AE4">
      <w:pPr>
        <w:adjustRightInd w:val="0"/>
        <w:snapToGrid w:val="0"/>
        <w:jc w:val="center"/>
        <w:rPr>
          <w:rFonts w:ascii="Times New Roman" w:hAnsi="Times New Roman" w:cs="Times New Roman"/>
          <w:b/>
          <w:sz w:val="24"/>
          <w:szCs w:val="24"/>
        </w:rPr>
      </w:pPr>
      <w:r w:rsidRPr="001967D3">
        <w:rPr>
          <w:rFonts w:ascii="Times New Roman" w:hAnsi="Times New Roman" w:cs="Times New Roman"/>
          <w:b/>
          <w:sz w:val="24"/>
          <w:szCs w:val="24"/>
        </w:rPr>
        <w:t xml:space="preserve">Table S2 Published </w:t>
      </w:r>
      <w:proofErr w:type="spellStart"/>
      <w:r w:rsidRPr="001967D3">
        <w:rPr>
          <w:rFonts w:ascii="Times New Roman" w:hAnsi="Times New Roman" w:cs="Times New Roman"/>
          <w:b/>
          <w:sz w:val="24"/>
          <w:szCs w:val="24"/>
        </w:rPr>
        <w:t>plastomes</w:t>
      </w:r>
      <w:proofErr w:type="spellEnd"/>
      <w:r w:rsidRPr="001967D3">
        <w:rPr>
          <w:rFonts w:ascii="Times New Roman" w:hAnsi="Times New Roman" w:cs="Times New Roman"/>
          <w:b/>
          <w:sz w:val="24"/>
          <w:szCs w:val="24"/>
        </w:rPr>
        <w:t xml:space="preserve"> of </w:t>
      </w:r>
      <w:r w:rsidRPr="001967D3">
        <w:rPr>
          <w:rFonts w:ascii="Times New Roman" w:hAnsi="Times New Roman" w:cs="Times New Roman"/>
          <w:b/>
          <w:i/>
          <w:iCs/>
          <w:sz w:val="24"/>
          <w:szCs w:val="24"/>
        </w:rPr>
        <w:t>Oryza</w:t>
      </w:r>
      <w:r w:rsidRPr="001967D3">
        <w:rPr>
          <w:rFonts w:ascii="Times New Roman" w:hAnsi="Times New Roman" w:cs="Times New Roman"/>
          <w:b/>
          <w:sz w:val="24"/>
          <w:szCs w:val="24"/>
        </w:rPr>
        <w:t xml:space="preserve"> species used in this study</w:t>
      </w:r>
    </w:p>
    <w:tbl>
      <w:tblPr>
        <w:tblW w:w="9651" w:type="dxa"/>
        <w:jc w:val="center"/>
        <w:tblLook w:val="04A0" w:firstRow="1" w:lastRow="0" w:firstColumn="1" w:lastColumn="0" w:noHBand="0" w:noVBand="1"/>
      </w:tblPr>
      <w:tblGrid>
        <w:gridCol w:w="1325"/>
        <w:gridCol w:w="1023"/>
        <w:gridCol w:w="1399"/>
        <w:gridCol w:w="1231"/>
        <w:gridCol w:w="1192"/>
        <w:gridCol w:w="1181"/>
        <w:gridCol w:w="1045"/>
        <w:gridCol w:w="1255"/>
      </w:tblGrid>
      <w:tr w:rsidR="001967D3" w:rsidRPr="001967D3" w14:paraId="51D18FF1" w14:textId="71CDB61E" w:rsidTr="001A3022">
        <w:trPr>
          <w:trHeight w:val="413"/>
          <w:jc w:val="center"/>
        </w:trPr>
        <w:tc>
          <w:tcPr>
            <w:tcW w:w="1325" w:type="dxa"/>
            <w:tcBorders>
              <w:top w:val="single" w:sz="4" w:space="0" w:color="auto"/>
              <w:left w:val="nil"/>
              <w:bottom w:val="single" w:sz="4" w:space="0" w:color="auto"/>
              <w:right w:val="nil"/>
            </w:tcBorders>
            <w:shd w:val="clear" w:color="auto" w:fill="auto"/>
            <w:noWrap/>
            <w:vAlign w:val="center"/>
            <w:hideMark/>
          </w:tcPr>
          <w:p w14:paraId="550F4867"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ID</w:t>
            </w:r>
          </w:p>
        </w:tc>
        <w:tc>
          <w:tcPr>
            <w:tcW w:w="1023" w:type="dxa"/>
            <w:tcBorders>
              <w:top w:val="single" w:sz="4" w:space="0" w:color="auto"/>
              <w:left w:val="nil"/>
              <w:bottom w:val="single" w:sz="4" w:space="0" w:color="auto"/>
              <w:right w:val="nil"/>
            </w:tcBorders>
            <w:shd w:val="clear" w:color="auto" w:fill="auto"/>
            <w:noWrap/>
            <w:vAlign w:val="center"/>
            <w:hideMark/>
          </w:tcPr>
          <w:p w14:paraId="46596E2F"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type</w:t>
            </w:r>
          </w:p>
        </w:tc>
        <w:tc>
          <w:tcPr>
            <w:tcW w:w="1399" w:type="dxa"/>
            <w:tcBorders>
              <w:top w:val="single" w:sz="4" w:space="0" w:color="auto"/>
              <w:left w:val="nil"/>
              <w:bottom w:val="single" w:sz="4" w:space="0" w:color="auto"/>
              <w:right w:val="nil"/>
            </w:tcBorders>
            <w:shd w:val="clear" w:color="auto" w:fill="auto"/>
            <w:noWrap/>
            <w:vAlign w:val="center"/>
            <w:hideMark/>
          </w:tcPr>
          <w:p w14:paraId="6FE4E7F3"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Group</w:t>
            </w:r>
          </w:p>
        </w:tc>
        <w:tc>
          <w:tcPr>
            <w:tcW w:w="1231" w:type="dxa"/>
            <w:tcBorders>
              <w:top w:val="single" w:sz="4" w:space="0" w:color="auto"/>
              <w:left w:val="nil"/>
              <w:bottom w:val="single" w:sz="4" w:space="0" w:color="auto"/>
              <w:right w:val="nil"/>
            </w:tcBorders>
            <w:shd w:val="clear" w:color="auto" w:fill="auto"/>
            <w:noWrap/>
            <w:vAlign w:val="center"/>
            <w:hideMark/>
          </w:tcPr>
          <w:p w14:paraId="3BA33E2D"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Origin</w:t>
            </w:r>
          </w:p>
        </w:tc>
        <w:tc>
          <w:tcPr>
            <w:tcW w:w="1192" w:type="dxa"/>
            <w:tcBorders>
              <w:top w:val="single" w:sz="4" w:space="0" w:color="auto"/>
              <w:left w:val="nil"/>
              <w:bottom w:val="single" w:sz="4" w:space="0" w:color="auto"/>
              <w:right w:val="nil"/>
            </w:tcBorders>
            <w:shd w:val="clear" w:color="auto" w:fill="auto"/>
            <w:noWrap/>
            <w:vAlign w:val="center"/>
            <w:hideMark/>
          </w:tcPr>
          <w:p w14:paraId="00952994"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Lat</w:t>
            </w:r>
          </w:p>
        </w:tc>
        <w:tc>
          <w:tcPr>
            <w:tcW w:w="1181" w:type="dxa"/>
            <w:tcBorders>
              <w:top w:val="single" w:sz="4" w:space="0" w:color="auto"/>
              <w:left w:val="nil"/>
              <w:bottom w:val="single" w:sz="4" w:space="0" w:color="auto"/>
              <w:right w:val="nil"/>
            </w:tcBorders>
            <w:shd w:val="clear" w:color="auto" w:fill="auto"/>
            <w:noWrap/>
            <w:vAlign w:val="center"/>
            <w:hideMark/>
          </w:tcPr>
          <w:p w14:paraId="7568D573"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Long</w:t>
            </w:r>
          </w:p>
        </w:tc>
        <w:tc>
          <w:tcPr>
            <w:tcW w:w="1045" w:type="dxa"/>
            <w:tcBorders>
              <w:top w:val="single" w:sz="4" w:space="0" w:color="auto"/>
              <w:left w:val="nil"/>
              <w:bottom w:val="single" w:sz="4" w:space="0" w:color="auto"/>
              <w:right w:val="nil"/>
            </w:tcBorders>
            <w:vAlign w:val="center"/>
          </w:tcPr>
          <w:p w14:paraId="12F7211A" w14:textId="77777777" w:rsidR="001A3022" w:rsidRPr="001967D3" w:rsidRDefault="001A3022" w:rsidP="00E82AE4">
            <w:pPr>
              <w:widowControl/>
              <w:adjustRightInd w:val="0"/>
              <w:snapToGrid w:val="0"/>
              <w:jc w:val="left"/>
              <w:rPr>
                <w:rFonts w:ascii="Times New Roman" w:eastAsia="等线" w:hAnsi="Times New Roman" w:cs="Times New Roman"/>
                <w:kern w:val="0"/>
                <w:szCs w:val="21"/>
              </w:rPr>
            </w:pPr>
            <w:proofErr w:type="spellStart"/>
            <w:r w:rsidRPr="001967D3">
              <w:rPr>
                <w:rFonts w:ascii="Times New Roman" w:eastAsia="等线" w:hAnsi="Times New Roman" w:cs="Times New Roman" w:hint="eastAsia"/>
                <w:kern w:val="0"/>
                <w:szCs w:val="21"/>
              </w:rPr>
              <w:t>P</w:t>
            </w:r>
            <w:r w:rsidRPr="001967D3">
              <w:rPr>
                <w:rFonts w:ascii="Times New Roman" w:eastAsia="等线" w:hAnsi="Times New Roman" w:cs="Times New Roman"/>
                <w:kern w:val="0"/>
                <w:szCs w:val="21"/>
              </w:rPr>
              <w:t>lastomic</w:t>
            </w:r>
            <w:proofErr w:type="spellEnd"/>
          </w:p>
          <w:p w14:paraId="12393023" w14:textId="04DF2311"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hint="eastAsia"/>
                <w:kern w:val="0"/>
                <w:szCs w:val="21"/>
              </w:rPr>
              <w:t>h</w:t>
            </w:r>
            <w:r w:rsidRPr="001967D3">
              <w:rPr>
                <w:rFonts w:ascii="Times New Roman" w:eastAsia="等线" w:hAnsi="Times New Roman" w:cs="Times New Roman"/>
                <w:kern w:val="0"/>
                <w:szCs w:val="21"/>
              </w:rPr>
              <w:t>aplotype</w:t>
            </w:r>
          </w:p>
        </w:tc>
        <w:tc>
          <w:tcPr>
            <w:tcW w:w="1255" w:type="dxa"/>
            <w:tcBorders>
              <w:top w:val="single" w:sz="4" w:space="0" w:color="auto"/>
              <w:left w:val="nil"/>
              <w:bottom w:val="single" w:sz="4" w:space="0" w:color="auto"/>
              <w:right w:val="nil"/>
            </w:tcBorders>
            <w:vAlign w:val="center"/>
          </w:tcPr>
          <w:p w14:paraId="7BD09DFF" w14:textId="06840825" w:rsidR="001A3022" w:rsidRPr="001967D3" w:rsidRDefault="001A3022"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hint="eastAsia"/>
                <w:kern w:val="0"/>
                <w:szCs w:val="21"/>
              </w:rPr>
              <w:t>Use</w:t>
            </w:r>
            <w:r w:rsidRPr="001967D3">
              <w:rPr>
                <w:rFonts w:ascii="Times New Roman" w:eastAsia="等线" w:hAnsi="Times New Roman" w:cs="Times New Roman"/>
                <w:kern w:val="0"/>
                <w:szCs w:val="21"/>
              </w:rPr>
              <w:t>d in time tree construction</w:t>
            </w:r>
          </w:p>
        </w:tc>
      </w:tr>
      <w:tr w:rsidR="001967D3" w:rsidRPr="001967D3" w14:paraId="7E3E010D" w14:textId="0D4A3EA5" w:rsidTr="001A3022">
        <w:trPr>
          <w:trHeight w:val="288"/>
          <w:jc w:val="center"/>
        </w:trPr>
        <w:tc>
          <w:tcPr>
            <w:tcW w:w="1325" w:type="dxa"/>
            <w:tcBorders>
              <w:top w:val="nil"/>
              <w:left w:val="nil"/>
              <w:bottom w:val="nil"/>
              <w:right w:val="nil"/>
            </w:tcBorders>
            <w:shd w:val="clear" w:color="auto" w:fill="auto"/>
            <w:noWrap/>
            <w:vAlign w:val="center"/>
            <w:hideMark/>
          </w:tcPr>
          <w:p w14:paraId="6F8BFCF8"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JN005831</w:t>
            </w:r>
          </w:p>
        </w:tc>
        <w:tc>
          <w:tcPr>
            <w:tcW w:w="1023" w:type="dxa"/>
            <w:tcBorders>
              <w:top w:val="nil"/>
              <w:left w:val="nil"/>
              <w:bottom w:val="nil"/>
              <w:right w:val="nil"/>
            </w:tcBorders>
            <w:shd w:val="clear" w:color="auto" w:fill="auto"/>
            <w:noWrap/>
            <w:vAlign w:val="center"/>
            <w:hideMark/>
          </w:tcPr>
          <w:p w14:paraId="6874AFED"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OM</w:t>
            </w:r>
          </w:p>
        </w:tc>
        <w:tc>
          <w:tcPr>
            <w:tcW w:w="1399" w:type="dxa"/>
            <w:tcBorders>
              <w:top w:val="nil"/>
              <w:left w:val="nil"/>
              <w:bottom w:val="nil"/>
              <w:right w:val="nil"/>
            </w:tcBorders>
            <w:shd w:val="clear" w:color="auto" w:fill="auto"/>
            <w:noWrap/>
            <w:vAlign w:val="center"/>
            <w:hideMark/>
          </w:tcPr>
          <w:p w14:paraId="5F8DFE6C" w14:textId="26867B7F"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w:t>
            </w:r>
          </w:p>
        </w:tc>
        <w:tc>
          <w:tcPr>
            <w:tcW w:w="1231" w:type="dxa"/>
            <w:tcBorders>
              <w:top w:val="nil"/>
              <w:left w:val="nil"/>
              <w:bottom w:val="nil"/>
              <w:right w:val="nil"/>
            </w:tcBorders>
            <w:shd w:val="clear" w:color="auto" w:fill="auto"/>
            <w:noWrap/>
            <w:vAlign w:val="center"/>
            <w:hideMark/>
          </w:tcPr>
          <w:p w14:paraId="65666194"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India</w:t>
            </w:r>
          </w:p>
        </w:tc>
        <w:tc>
          <w:tcPr>
            <w:tcW w:w="1192" w:type="dxa"/>
            <w:tcBorders>
              <w:top w:val="nil"/>
              <w:left w:val="nil"/>
              <w:bottom w:val="nil"/>
              <w:right w:val="nil"/>
            </w:tcBorders>
            <w:shd w:val="clear" w:color="auto" w:fill="auto"/>
            <w:noWrap/>
            <w:vAlign w:val="center"/>
            <w:hideMark/>
          </w:tcPr>
          <w:p w14:paraId="23BA5DA2" w14:textId="6F0CA751"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3FA6D4C9" w14:textId="3E9996CB"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72997AEF" w14:textId="70E7228B"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Hap_245</w:t>
            </w:r>
          </w:p>
        </w:tc>
        <w:tc>
          <w:tcPr>
            <w:tcW w:w="1255" w:type="dxa"/>
            <w:tcBorders>
              <w:top w:val="nil"/>
              <w:left w:val="nil"/>
              <w:bottom w:val="nil"/>
              <w:right w:val="nil"/>
            </w:tcBorders>
          </w:tcPr>
          <w:p w14:paraId="7451EEEB" w14:textId="218C1139"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7C4828F5" w14:textId="0647A94E" w:rsidTr="001A3022">
        <w:trPr>
          <w:trHeight w:val="288"/>
          <w:jc w:val="center"/>
        </w:trPr>
        <w:tc>
          <w:tcPr>
            <w:tcW w:w="1325" w:type="dxa"/>
            <w:tcBorders>
              <w:top w:val="nil"/>
              <w:left w:val="nil"/>
              <w:bottom w:val="nil"/>
              <w:right w:val="nil"/>
            </w:tcBorders>
            <w:shd w:val="clear" w:color="auto" w:fill="auto"/>
            <w:noWrap/>
            <w:vAlign w:val="center"/>
            <w:hideMark/>
          </w:tcPr>
          <w:p w14:paraId="2BBB4E5A"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JN005832</w:t>
            </w:r>
          </w:p>
        </w:tc>
        <w:tc>
          <w:tcPr>
            <w:tcW w:w="1023" w:type="dxa"/>
            <w:tcBorders>
              <w:top w:val="nil"/>
              <w:left w:val="nil"/>
              <w:bottom w:val="nil"/>
              <w:right w:val="nil"/>
            </w:tcBorders>
            <w:shd w:val="clear" w:color="auto" w:fill="auto"/>
            <w:noWrap/>
            <w:vAlign w:val="center"/>
            <w:hideMark/>
          </w:tcPr>
          <w:p w14:paraId="4BB9ABA3"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
        </w:tc>
        <w:tc>
          <w:tcPr>
            <w:tcW w:w="1399" w:type="dxa"/>
            <w:tcBorders>
              <w:top w:val="nil"/>
              <w:left w:val="nil"/>
              <w:bottom w:val="nil"/>
              <w:right w:val="nil"/>
            </w:tcBorders>
            <w:shd w:val="clear" w:color="auto" w:fill="auto"/>
            <w:noWrap/>
            <w:vAlign w:val="center"/>
            <w:hideMark/>
          </w:tcPr>
          <w:p w14:paraId="2CFA56FF" w14:textId="7D08CA35"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w:t>
            </w:r>
            <w:proofErr w:type="spellStart"/>
            <w:r w:rsidRPr="001967D3">
              <w:rPr>
                <w:rFonts w:ascii="Times New Roman" w:eastAsia="等线" w:hAnsi="Times New Roman" w:cs="Times New Roman"/>
                <w:kern w:val="0"/>
                <w:szCs w:val="21"/>
              </w:rPr>
              <w:t>unc</w:t>
            </w:r>
            <w:proofErr w:type="spellEnd"/>
          </w:p>
        </w:tc>
        <w:tc>
          <w:tcPr>
            <w:tcW w:w="1231" w:type="dxa"/>
            <w:tcBorders>
              <w:top w:val="nil"/>
              <w:left w:val="nil"/>
              <w:bottom w:val="nil"/>
              <w:right w:val="nil"/>
            </w:tcBorders>
            <w:shd w:val="clear" w:color="auto" w:fill="auto"/>
            <w:noWrap/>
            <w:vAlign w:val="center"/>
            <w:hideMark/>
          </w:tcPr>
          <w:p w14:paraId="1AE832C1"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Vietnam</w:t>
            </w:r>
          </w:p>
        </w:tc>
        <w:tc>
          <w:tcPr>
            <w:tcW w:w="1192" w:type="dxa"/>
            <w:tcBorders>
              <w:top w:val="nil"/>
              <w:left w:val="nil"/>
              <w:bottom w:val="nil"/>
              <w:right w:val="nil"/>
            </w:tcBorders>
            <w:shd w:val="clear" w:color="auto" w:fill="auto"/>
            <w:noWrap/>
            <w:vAlign w:val="center"/>
            <w:hideMark/>
          </w:tcPr>
          <w:p w14:paraId="58EFDFD7" w14:textId="7777777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9.9896</w:t>
            </w:r>
          </w:p>
        </w:tc>
        <w:tc>
          <w:tcPr>
            <w:tcW w:w="1181" w:type="dxa"/>
            <w:tcBorders>
              <w:top w:val="nil"/>
              <w:left w:val="nil"/>
              <w:bottom w:val="nil"/>
              <w:right w:val="nil"/>
            </w:tcBorders>
            <w:shd w:val="clear" w:color="auto" w:fill="auto"/>
            <w:noWrap/>
            <w:vAlign w:val="center"/>
            <w:hideMark/>
          </w:tcPr>
          <w:p w14:paraId="056B311F" w14:textId="7777777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105.66472</w:t>
            </w:r>
          </w:p>
        </w:tc>
        <w:tc>
          <w:tcPr>
            <w:tcW w:w="1045" w:type="dxa"/>
            <w:tcBorders>
              <w:top w:val="nil"/>
              <w:left w:val="nil"/>
              <w:bottom w:val="nil"/>
              <w:right w:val="nil"/>
            </w:tcBorders>
          </w:tcPr>
          <w:p w14:paraId="09CD1C05" w14:textId="157D8F2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Hap_119</w:t>
            </w:r>
          </w:p>
        </w:tc>
        <w:tc>
          <w:tcPr>
            <w:tcW w:w="1255" w:type="dxa"/>
            <w:tcBorders>
              <w:top w:val="nil"/>
              <w:left w:val="nil"/>
              <w:bottom w:val="nil"/>
              <w:right w:val="nil"/>
            </w:tcBorders>
          </w:tcPr>
          <w:p w14:paraId="0636D999" w14:textId="7486F34B"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5DAC9EBF" w14:textId="01468845" w:rsidTr="001A3022">
        <w:trPr>
          <w:trHeight w:val="288"/>
          <w:jc w:val="center"/>
        </w:trPr>
        <w:tc>
          <w:tcPr>
            <w:tcW w:w="1325" w:type="dxa"/>
            <w:tcBorders>
              <w:top w:val="nil"/>
              <w:left w:val="nil"/>
              <w:bottom w:val="nil"/>
              <w:right w:val="nil"/>
            </w:tcBorders>
            <w:shd w:val="clear" w:color="auto" w:fill="auto"/>
            <w:noWrap/>
            <w:vAlign w:val="center"/>
            <w:hideMark/>
          </w:tcPr>
          <w:p w14:paraId="77582FC5"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JN005833</w:t>
            </w:r>
          </w:p>
        </w:tc>
        <w:tc>
          <w:tcPr>
            <w:tcW w:w="1023" w:type="dxa"/>
            <w:tcBorders>
              <w:top w:val="nil"/>
              <w:left w:val="nil"/>
              <w:bottom w:val="nil"/>
              <w:right w:val="nil"/>
            </w:tcBorders>
            <w:shd w:val="clear" w:color="auto" w:fill="auto"/>
            <w:noWrap/>
            <w:vAlign w:val="center"/>
            <w:hideMark/>
          </w:tcPr>
          <w:p w14:paraId="0D2D80A5"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
        </w:tc>
        <w:tc>
          <w:tcPr>
            <w:tcW w:w="1399" w:type="dxa"/>
            <w:tcBorders>
              <w:top w:val="nil"/>
              <w:left w:val="nil"/>
              <w:bottom w:val="nil"/>
              <w:right w:val="nil"/>
            </w:tcBorders>
            <w:shd w:val="clear" w:color="auto" w:fill="auto"/>
            <w:noWrap/>
            <w:vAlign w:val="center"/>
            <w:hideMark/>
          </w:tcPr>
          <w:p w14:paraId="25ACF8F5" w14:textId="6AD674B4"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w:t>
            </w:r>
          </w:p>
        </w:tc>
        <w:tc>
          <w:tcPr>
            <w:tcW w:w="1231" w:type="dxa"/>
            <w:tcBorders>
              <w:top w:val="nil"/>
              <w:left w:val="nil"/>
              <w:bottom w:val="nil"/>
              <w:right w:val="nil"/>
            </w:tcBorders>
            <w:shd w:val="clear" w:color="auto" w:fill="auto"/>
            <w:noWrap/>
            <w:vAlign w:val="center"/>
            <w:hideMark/>
          </w:tcPr>
          <w:p w14:paraId="77D79FA0"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Australia</w:t>
            </w:r>
          </w:p>
        </w:tc>
        <w:tc>
          <w:tcPr>
            <w:tcW w:w="1192" w:type="dxa"/>
            <w:tcBorders>
              <w:top w:val="nil"/>
              <w:left w:val="nil"/>
              <w:bottom w:val="nil"/>
              <w:right w:val="nil"/>
            </w:tcBorders>
            <w:shd w:val="clear" w:color="auto" w:fill="auto"/>
            <w:noWrap/>
            <w:vAlign w:val="center"/>
            <w:hideMark/>
          </w:tcPr>
          <w:p w14:paraId="2613A80D" w14:textId="7777777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-18.2</w:t>
            </w:r>
          </w:p>
        </w:tc>
        <w:tc>
          <w:tcPr>
            <w:tcW w:w="1181" w:type="dxa"/>
            <w:tcBorders>
              <w:top w:val="nil"/>
              <w:left w:val="nil"/>
              <w:bottom w:val="nil"/>
              <w:right w:val="nil"/>
            </w:tcBorders>
            <w:shd w:val="clear" w:color="auto" w:fill="auto"/>
            <w:noWrap/>
            <w:vAlign w:val="center"/>
            <w:hideMark/>
          </w:tcPr>
          <w:p w14:paraId="5B22B5FD" w14:textId="7777777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142.87</w:t>
            </w:r>
          </w:p>
        </w:tc>
        <w:tc>
          <w:tcPr>
            <w:tcW w:w="1045" w:type="dxa"/>
            <w:tcBorders>
              <w:top w:val="nil"/>
              <w:left w:val="nil"/>
              <w:bottom w:val="nil"/>
              <w:right w:val="nil"/>
            </w:tcBorders>
          </w:tcPr>
          <w:p w14:paraId="705C8215" w14:textId="78306CD8"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Hap_257</w:t>
            </w:r>
          </w:p>
        </w:tc>
        <w:tc>
          <w:tcPr>
            <w:tcW w:w="1255" w:type="dxa"/>
            <w:tcBorders>
              <w:top w:val="nil"/>
              <w:left w:val="nil"/>
              <w:bottom w:val="nil"/>
              <w:right w:val="nil"/>
            </w:tcBorders>
          </w:tcPr>
          <w:p w14:paraId="09E66FB3" w14:textId="65DE26AE"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24509558" w14:textId="6857D515" w:rsidTr="001A3022">
        <w:trPr>
          <w:trHeight w:val="288"/>
          <w:jc w:val="center"/>
        </w:trPr>
        <w:tc>
          <w:tcPr>
            <w:tcW w:w="1325" w:type="dxa"/>
            <w:tcBorders>
              <w:top w:val="nil"/>
              <w:left w:val="nil"/>
              <w:bottom w:val="nil"/>
              <w:right w:val="nil"/>
            </w:tcBorders>
            <w:shd w:val="clear" w:color="auto" w:fill="auto"/>
            <w:noWrap/>
            <w:vAlign w:val="center"/>
            <w:hideMark/>
          </w:tcPr>
          <w:p w14:paraId="4252FE8C"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KF359906</w:t>
            </w:r>
          </w:p>
        </w:tc>
        <w:tc>
          <w:tcPr>
            <w:tcW w:w="1023" w:type="dxa"/>
            <w:tcBorders>
              <w:top w:val="nil"/>
              <w:left w:val="nil"/>
              <w:bottom w:val="nil"/>
              <w:right w:val="nil"/>
            </w:tcBorders>
            <w:shd w:val="clear" w:color="auto" w:fill="auto"/>
            <w:noWrap/>
            <w:vAlign w:val="center"/>
            <w:hideMark/>
          </w:tcPr>
          <w:p w14:paraId="04FC0FB0"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OM</w:t>
            </w:r>
          </w:p>
        </w:tc>
        <w:tc>
          <w:tcPr>
            <w:tcW w:w="1399" w:type="dxa"/>
            <w:tcBorders>
              <w:top w:val="nil"/>
              <w:left w:val="nil"/>
              <w:bottom w:val="nil"/>
              <w:right w:val="nil"/>
            </w:tcBorders>
            <w:shd w:val="clear" w:color="auto" w:fill="auto"/>
            <w:noWrap/>
            <w:vAlign w:val="center"/>
            <w:hideMark/>
          </w:tcPr>
          <w:p w14:paraId="54F289B6" w14:textId="2517F66B"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w:t>
            </w:r>
          </w:p>
        </w:tc>
        <w:tc>
          <w:tcPr>
            <w:tcW w:w="1231" w:type="dxa"/>
            <w:tcBorders>
              <w:top w:val="nil"/>
              <w:left w:val="nil"/>
              <w:bottom w:val="nil"/>
              <w:right w:val="nil"/>
            </w:tcBorders>
            <w:shd w:val="clear" w:color="auto" w:fill="auto"/>
            <w:noWrap/>
            <w:vAlign w:val="center"/>
            <w:hideMark/>
          </w:tcPr>
          <w:p w14:paraId="7799DC7C"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India</w:t>
            </w:r>
          </w:p>
        </w:tc>
        <w:tc>
          <w:tcPr>
            <w:tcW w:w="1192" w:type="dxa"/>
            <w:tcBorders>
              <w:top w:val="nil"/>
              <w:left w:val="nil"/>
              <w:bottom w:val="nil"/>
              <w:right w:val="nil"/>
            </w:tcBorders>
            <w:shd w:val="clear" w:color="auto" w:fill="auto"/>
            <w:noWrap/>
            <w:vAlign w:val="center"/>
            <w:hideMark/>
          </w:tcPr>
          <w:p w14:paraId="64AC8B4A" w14:textId="0D644CF1"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4A6874AB" w14:textId="5961CFD7"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54C8C6B8" w14:textId="167ED9EC"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Hap_248</w:t>
            </w:r>
          </w:p>
        </w:tc>
        <w:tc>
          <w:tcPr>
            <w:tcW w:w="1255" w:type="dxa"/>
            <w:tcBorders>
              <w:top w:val="nil"/>
              <w:left w:val="nil"/>
              <w:bottom w:val="nil"/>
              <w:right w:val="nil"/>
            </w:tcBorders>
          </w:tcPr>
          <w:p w14:paraId="0C966EAC" w14:textId="58736E08"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618DAEB4" w14:textId="022064CD" w:rsidTr="001A3022">
        <w:trPr>
          <w:trHeight w:val="288"/>
          <w:jc w:val="center"/>
        </w:trPr>
        <w:tc>
          <w:tcPr>
            <w:tcW w:w="1325" w:type="dxa"/>
            <w:tcBorders>
              <w:top w:val="nil"/>
              <w:left w:val="nil"/>
              <w:bottom w:val="nil"/>
              <w:right w:val="nil"/>
            </w:tcBorders>
            <w:shd w:val="clear" w:color="auto" w:fill="auto"/>
            <w:noWrap/>
            <w:vAlign w:val="center"/>
            <w:hideMark/>
          </w:tcPr>
          <w:p w14:paraId="427E26E9"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KF359907</w:t>
            </w:r>
          </w:p>
        </w:tc>
        <w:tc>
          <w:tcPr>
            <w:tcW w:w="1023" w:type="dxa"/>
            <w:tcBorders>
              <w:top w:val="nil"/>
              <w:left w:val="nil"/>
              <w:bottom w:val="nil"/>
              <w:right w:val="nil"/>
            </w:tcBorders>
            <w:shd w:val="clear" w:color="auto" w:fill="auto"/>
            <w:noWrap/>
            <w:vAlign w:val="center"/>
            <w:hideMark/>
          </w:tcPr>
          <w:p w14:paraId="7CA79F98"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OL</w:t>
            </w:r>
          </w:p>
        </w:tc>
        <w:tc>
          <w:tcPr>
            <w:tcW w:w="1399" w:type="dxa"/>
            <w:tcBorders>
              <w:top w:val="nil"/>
              <w:left w:val="nil"/>
              <w:bottom w:val="nil"/>
              <w:right w:val="nil"/>
            </w:tcBorders>
            <w:shd w:val="clear" w:color="auto" w:fill="auto"/>
            <w:noWrap/>
            <w:vAlign w:val="center"/>
            <w:hideMark/>
          </w:tcPr>
          <w:p w14:paraId="45A27A16" w14:textId="17CE813C"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05327F2E" w14:textId="1D9B6D31"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92" w:type="dxa"/>
            <w:tcBorders>
              <w:top w:val="nil"/>
              <w:left w:val="nil"/>
              <w:bottom w:val="nil"/>
              <w:right w:val="nil"/>
            </w:tcBorders>
            <w:shd w:val="clear" w:color="auto" w:fill="auto"/>
            <w:noWrap/>
            <w:vAlign w:val="center"/>
            <w:hideMark/>
          </w:tcPr>
          <w:p w14:paraId="7D45AB60" w14:textId="5BE87AA9"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74CC6D65" w14:textId="186F4ACB"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7F4DD621" w14:textId="5F511E64"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Hap_264</w:t>
            </w:r>
          </w:p>
        </w:tc>
        <w:tc>
          <w:tcPr>
            <w:tcW w:w="1255" w:type="dxa"/>
            <w:tcBorders>
              <w:top w:val="nil"/>
              <w:left w:val="nil"/>
              <w:bottom w:val="nil"/>
              <w:right w:val="nil"/>
            </w:tcBorders>
          </w:tcPr>
          <w:p w14:paraId="2FC7B54F" w14:textId="3676597F"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175A1FE2" w14:textId="1B837151" w:rsidTr="001A3022">
        <w:trPr>
          <w:trHeight w:val="288"/>
          <w:jc w:val="center"/>
        </w:trPr>
        <w:tc>
          <w:tcPr>
            <w:tcW w:w="1325" w:type="dxa"/>
            <w:tcBorders>
              <w:top w:val="nil"/>
              <w:left w:val="nil"/>
              <w:bottom w:val="nil"/>
              <w:right w:val="nil"/>
            </w:tcBorders>
            <w:shd w:val="clear" w:color="auto" w:fill="auto"/>
            <w:noWrap/>
            <w:vAlign w:val="center"/>
            <w:hideMark/>
          </w:tcPr>
          <w:p w14:paraId="137428B4"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KF428978</w:t>
            </w:r>
          </w:p>
        </w:tc>
        <w:tc>
          <w:tcPr>
            <w:tcW w:w="1023" w:type="dxa"/>
            <w:tcBorders>
              <w:top w:val="nil"/>
              <w:left w:val="nil"/>
              <w:bottom w:val="nil"/>
              <w:right w:val="nil"/>
            </w:tcBorders>
            <w:shd w:val="clear" w:color="auto" w:fill="auto"/>
            <w:noWrap/>
            <w:vAlign w:val="center"/>
            <w:hideMark/>
          </w:tcPr>
          <w:p w14:paraId="6A4A37C9"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
        </w:tc>
        <w:tc>
          <w:tcPr>
            <w:tcW w:w="1399" w:type="dxa"/>
            <w:tcBorders>
              <w:top w:val="nil"/>
              <w:left w:val="nil"/>
              <w:bottom w:val="nil"/>
              <w:right w:val="nil"/>
            </w:tcBorders>
            <w:shd w:val="clear" w:color="auto" w:fill="auto"/>
            <w:noWrap/>
            <w:vAlign w:val="center"/>
            <w:hideMark/>
          </w:tcPr>
          <w:p w14:paraId="3C4B1547" w14:textId="0EA4D05B"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w:t>
            </w:r>
          </w:p>
        </w:tc>
        <w:tc>
          <w:tcPr>
            <w:tcW w:w="1231" w:type="dxa"/>
            <w:tcBorders>
              <w:top w:val="nil"/>
              <w:left w:val="nil"/>
              <w:bottom w:val="nil"/>
              <w:right w:val="nil"/>
            </w:tcBorders>
            <w:shd w:val="clear" w:color="auto" w:fill="auto"/>
            <w:noWrap/>
            <w:vAlign w:val="center"/>
            <w:hideMark/>
          </w:tcPr>
          <w:p w14:paraId="277C16EB"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Australia</w:t>
            </w:r>
          </w:p>
        </w:tc>
        <w:tc>
          <w:tcPr>
            <w:tcW w:w="1192" w:type="dxa"/>
            <w:tcBorders>
              <w:top w:val="nil"/>
              <w:left w:val="nil"/>
              <w:bottom w:val="nil"/>
              <w:right w:val="nil"/>
            </w:tcBorders>
            <w:shd w:val="clear" w:color="auto" w:fill="auto"/>
            <w:noWrap/>
            <w:vAlign w:val="center"/>
            <w:hideMark/>
          </w:tcPr>
          <w:p w14:paraId="5E87EBD8" w14:textId="00B69FAF"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1F6F9955" w14:textId="0094FF81"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3015F42C" w14:textId="75541C26"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Hap_255</w:t>
            </w:r>
          </w:p>
        </w:tc>
        <w:tc>
          <w:tcPr>
            <w:tcW w:w="1255" w:type="dxa"/>
            <w:tcBorders>
              <w:top w:val="nil"/>
              <w:left w:val="nil"/>
              <w:bottom w:val="nil"/>
              <w:right w:val="nil"/>
            </w:tcBorders>
          </w:tcPr>
          <w:p w14:paraId="1C9F0433" w14:textId="5198344E"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1ECA88E4" w14:textId="1B70CEDA" w:rsidTr="001A3022">
        <w:trPr>
          <w:trHeight w:val="288"/>
          <w:jc w:val="center"/>
        </w:trPr>
        <w:tc>
          <w:tcPr>
            <w:tcW w:w="1325" w:type="dxa"/>
            <w:tcBorders>
              <w:top w:val="nil"/>
              <w:left w:val="nil"/>
              <w:bottom w:val="nil"/>
              <w:right w:val="nil"/>
            </w:tcBorders>
            <w:shd w:val="clear" w:color="auto" w:fill="auto"/>
            <w:noWrap/>
            <w:vAlign w:val="center"/>
            <w:hideMark/>
          </w:tcPr>
          <w:p w14:paraId="7785D7F2"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KF562709</w:t>
            </w:r>
          </w:p>
        </w:tc>
        <w:tc>
          <w:tcPr>
            <w:tcW w:w="1023" w:type="dxa"/>
            <w:tcBorders>
              <w:top w:val="nil"/>
              <w:left w:val="nil"/>
              <w:bottom w:val="nil"/>
              <w:right w:val="nil"/>
            </w:tcBorders>
            <w:shd w:val="clear" w:color="auto" w:fill="auto"/>
            <w:noWrap/>
            <w:vAlign w:val="center"/>
            <w:hideMark/>
          </w:tcPr>
          <w:p w14:paraId="64BA5D9E"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
        </w:tc>
        <w:tc>
          <w:tcPr>
            <w:tcW w:w="1399" w:type="dxa"/>
            <w:tcBorders>
              <w:top w:val="nil"/>
              <w:left w:val="nil"/>
              <w:bottom w:val="nil"/>
              <w:right w:val="nil"/>
            </w:tcBorders>
            <w:shd w:val="clear" w:color="auto" w:fill="auto"/>
            <w:noWrap/>
            <w:vAlign w:val="center"/>
            <w:hideMark/>
          </w:tcPr>
          <w:p w14:paraId="5CA6563B" w14:textId="3B597154"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Or-w-I</w:t>
            </w:r>
          </w:p>
        </w:tc>
        <w:tc>
          <w:tcPr>
            <w:tcW w:w="1231" w:type="dxa"/>
            <w:tcBorders>
              <w:top w:val="nil"/>
              <w:left w:val="nil"/>
              <w:bottom w:val="nil"/>
              <w:right w:val="nil"/>
            </w:tcBorders>
            <w:shd w:val="clear" w:color="auto" w:fill="auto"/>
            <w:noWrap/>
            <w:vAlign w:val="center"/>
            <w:hideMark/>
          </w:tcPr>
          <w:p w14:paraId="7446FB7C"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China</w:t>
            </w:r>
          </w:p>
        </w:tc>
        <w:tc>
          <w:tcPr>
            <w:tcW w:w="1192" w:type="dxa"/>
            <w:tcBorders>
              <w:top w:val="nil"/>
              <w:left w:val="nil"/>
              <w:bottom w:val="nil"/>
              <w:right w:val="nil"/>
            </w:tcBorders>
            <w:shd w:val="clear" w:color="auto" w:fill="auto"/>
            <w:noWrap/>
            <w:vAlign w:val="center"/>
            <w:hideMark/>
          </w:tcPr>
          <w:p w14:paraId="622AAD05" w14:textId="79189A78"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1A3C8517" w14:textId="6F1A9C5A"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53FECCDF" w14:textId="571B75E4"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Hap_112</w:t>
            </w:r>
          </w:p>
        </w:tc>
        <w:tc>
          <w:tcPr>
            <w:tcW w:w="1255" w:type="dxa"/>
            <w:tcBorders>
              <w:top w:val="nil"/>
              <w:left w:val="nil"/>
              <w:bottom w:val="nil"/>
              <w:right w:val="nil"/>
            </w:tcBorders>
          </w:tcPr>
          <w:p w14:paraId="51BC4F1F" w14:textId="6D9CE1F1"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0C79725A" w14:textId="40342E81" w:rsidTr="001A3022">
        <w:trPr>
          <w:trHeight w:val="288"/>
          <w:jc w:val="center"/>
        </w:trPr>
        <w:tc>
          <w:tcPr>
            <w:tcW w:w="1325" w:type="dxa"/>
            <w:tcBorders>
              <w:top w:val="nil"/>
              <w:left w:val="nil"/>
              <w:bottom w:val="nil"/>
              <w:right w:val="nil"/>
            </w:tcBorders>
            <w:shd w:val="clear" w:color="auto" w:fill="auto"/>
            <w:noWrap/>
            <w:vAlign w:val="center"/>
            <w:hideMark/>
          </w:tcPr>
          <w:p w14:paraId="5AF25BE2"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KM088024</w:t>
            </w:r>
          </w:p>
        </w:tc>
        <w:tc>
          <w:tcPr>
            <w:tcW w:w="1023" w:type="dxa"/>
            <w:tcBorders>
              <w:top w:val="nil"/>
              <w:left w:val="nil"/>
              <w:bottom w:val="nil"/>
              <w:right w:val="nil"/>
            </w:tcBorders>
            <w:shd w:val="clear" w:color="auto" w:fill="auto"/>
            <w:noWrap/>
            <w:vAlign w:val="center"/>
            <w:hideMark/>
          </w:tcPr>
          <w:p w14:paraId="1EBBCAC4"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OL</w:t>
            </w:r>
          </w:p>
        </w:tc>
        <w:tc>
          <w:tcPr>
            <w:tcW w:w="1399" w:type="dxa"/>
            <w:tcBorders>
              <w:top w:val="nil"/>
              <w:left w:val="nil"/>
              <w:bottom w:val="nil"/>
              <w:right w:val="nil"/>
            </w:tcBorders>
            <w:shd w:val="clear" w:color="auto" w:fill="auto"/>
            <w:noWrap/>
            <w:vAlign w:val="center"/>
            <w:hideMark/>
          </w:tcPr>
          <w:p w14:paraId="255E76A1" w14:textId="286E56F3"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33F9C585" w14:textId="6EB8AD6A"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92" w:type="dxa"/>
            <w:tcBorders>
              <w:top w:val="nil"/>
              <w:left w:val="nil"/>
              <w:bottom w:val="nil"/>
              <w:right w:val="nil"/>
            </w:tcBorders>
            <w:shd w:val="clear" w:color="auto" w:fill="auto"/>
            <w:noWrap/>
            <w:vAlign w:val="center"/>
            <w:hideMark/>
          </w:tcPr>
          <w:p w14:paraId="101B60A7" w14:textId="3FEAD9A4"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05579846" w14:textId="6AED1424"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1BFDC589" w14:textId="3694CF5D"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Hap_262</w:t>
            </w:r>
          </w:p>
        </w:tc>
        <w:tc>
          <w:tcPr>
            <w:tcW w:w="1255" w:type="dxa"/>
            <w:tcBorders>
              <w:top w:val="nil"/>
              <w:left w:val="nil"/>
              <w:bottom w:val="nil"/>
              <w:right w:val="nil"/>
            </w:tcBorders>
          </w:tcPr>
          <w:p w14:paraId="2CE8E754" w14:textId="1767CBE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64FC7CD2" w14:textId="7DFF3A88" w:rsidTr="001A3022">
        <w:trPr>
          <w:trHeight w:val="288"/>
          <w:jc w:val="center"/>
        </w:trPr>
        <w:tc>
          <w:tcPr>
            <w:tcW w:w="1325" w:type="dxa"/>
            <w:tcBorders>
              <w:top w:val="nil"/>
              <w:left w:val="nil"/>
              <w:bottom w:val="nil"/>
              <w:right w:val="nil"/>
            </w:tcBorders>
            <w:shd w:val="clear" w:color="auto" w:fill="auto"/>
            <w:noWrap/>
            <w:vAlign w:val="center"/>
            <w:hideMark/>
          </w:tcPr>
          <w:p w14:paraId="2A248DA9"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KM103373</w:t>
            </w:r>
          </w:p>
        </w:tc>
        <w:tc>
          <w:tcPr>
            <w:tcW w:w="1023" w:type="dxa"/>
            <w:tcBorders>
              <w:top w:val="nil"/>
              <w:left w:val="nil"/>
              <w:bottom w:val="nil"/>
              <w:right w:val="nil"/>
            </w:tcBorders>
            <w:shd w:val="clear" w:color="auto" w:fill="auto"/>
            <w:noWrap/>
            <w:vAlign w:val="center"/>
            <w:hideMark/>
          </w:tcPr>
          <w:p w14:paraId="575B5141"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OM</w:t>
            </w:r>
          </w:p>
        </w:tc>
        <w:tc>
          <w:tcPr>
            <w:tcW w:w="1399" w:type="dxa"/>
            <w:tcBorders>
              <w:top w:val="nil"/>
              <w:left w:val="nil"/>
              <w:bottom w:val="nil"/>
              <w:right w:val="nil"/>
            </w:tcBorders>
            <w:shd w:val="clear" w:color="auto" w:fill="auto"/>
            <w:noWrap/>
            <w:vAlign w:val="center"/>
            <w:hideMark/>
          </w:tcPr>
          <w:p w14:paraId="654901AE" w14:textId="29D28EB6"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w:t>
            </w:r>
          </w:p>
        </w:tc>
        <w:tc>
          <w:tcPr>
            <w:tcW w:w="1231" w:type="dxa"/>
            <w:tcBorders>
              <w:top w:val="nil"/>
              <w:left w:val="nil"/>
              <w:bottom w:val="nil"/>
              <w:right w:val="nil"/>
            </w:tcBorders>
            <w:shd w:val="clear" w:color="auto" w:fill="auto"/>
            <w:noWrap/>
            <w:vAlign w:val="center"/>
            <w:hideMark/>
          </w:tcPr>
          <w:p w14:paraId="3CD24C99"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India</w:t>
            </w:r>
          </w:p>
        </w:tc>
        <w:tc>
          <w:tcPr>
            <w:tcW w:w="1192" w:type="dxa"/>
            <w:tcBorders>
              <w:top w:val="nil"/>
              <w:left w:val="nil"/>
              <w:bottom w:val="nil"/>
              <w:right w:val="nil"/>
            </w:tcBorders>
            <w:shd w:val="clear" w:color="auto" w:fill="auto"/>
            <w:noWrap/>
            <w:vAlign w:val="center"/>
            <w:hideMark/>
          </w:tcPr>
          <w:p w14:paraId="6AD161FF" w14:textId="2FAC4B1C"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7DA95A5C" w14:textId="242AA097"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35AF5225" w14:textId="04061472"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Hap_251</w:t>
            </w:r>
          </w:p>
        </w:tc>
        <w:tc>
          <w:tcPr>
            <w:tcW w:w="1255" w:type="dxa"/>
            <w:tcBorders>
              <w:top w:val="nil"/>
              <w:left w:val="nil"/>
              <w:bottom w:val="nil"/>
              <w:right w:val="nil"/>
            </w:tcBorders>
          </w:tcPr>
          <w:p w14:paraId="43757C60" w14:textId="6FE75345"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28DC409B" w14:textId="0D314A37" w:rsidTr="001A3022">
        <w:trPr>
          <w:trHeight w:val="288"/>
          <w:jc w:val="center"/>
        </w:trPr>
        <w:tc>
          <w:tcPr>
            <w:tcW w:w="1325" w:type="dxa"/>
            <w:tcBorders>
              <w:top w:val="nil"/>
              <w:left w:val="nil"/>
              <w:bottom w:val="nil"/>
              <w:right w:val="nil"/>
            </w:tcBorders>
            <w:shd w:val="clear" w:color="auto" w:fill="auto"/>
            <w:noWrap/>
            <w:vAlign w:val="center"/>
            <w:hideMark/>
          </w:tcPr>
          <w:p w14:paraId="454D78CD"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KM103374</w:t>
            </w:r>
          </w:p>
        </w:tc>
        <w:tc>
          <w:tcPr>
            <w:tcW w:w="1023" w:type="dxa"/>
            <w:tcBorders>
              <w:top w:val="nil"/>
              <w:left w:val="nil"/>
              <w:bottom w:val="nil"/>
              <w:right w:val="nil"/>
            </w:tcBorders>
            <w:shd w:val="clear" w:color="auto" w:fill="auto"/>
            <w:noWrap/>
            <w:vAlign w:val="center"/>
            <w:hideMark/>
          </w:tcPr>
          <w:p w14:paraId="48203B9F"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proofErr w:type="spellStart"/>
            <w:r w:rsidRPr="001967D3">
              <w:rPr>
                <w:rFonts w:ascii="Times New Roman" w:eastAsia="等线" w:hAnsi="Times New Roman" w:cs="Times New Roman"/>
                <w:kern w:val="0"/>
                <w:szCs w:val="21"/>
              </w:rPr>
              <w:t>Oglu</w:t>
            </w:r>
            <w:proofErr w:type="spellEnd"/>
          </w:p>
        </w:tc>
        <w:tc>
          <w:tcPr>
            <w:tcW w:w="1399" w:type="dxa"/>
            <w:tcBorders>
              <w:top w:val="nil"/>
              <w:left w:val="nil"/>
              <w:bottom w:val="nil"/>
              <w:right w:val="nil"/>
            </w:tcBorders>
            <w:shd w:val="clear" w:color="auto" w:fill="auto"/>
            <w:noWrap/>
            <w:vAlign w:val="center"/>
            <w:hideMark/>
          </w:tcPr>
          <w:p w14:paraId="179C12DD" w14:textId="25392FB3"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598C626E" w14:textId="179D6A49"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92" w:type="dxa"/>
            <w:tcBorders>
              <w:top w:val="nil"/>
              <w:left w:val="nil"/>
              <w:bottom w:val="nil"/>
              <w:right w:val="nil"/>
            </w:tcBorders>
            <w:shd w:val="clear" w:color="auto" w:fill="auto"/>
            <w:noWrap/>
            <w:vAlign w:val="center"/>
            <w:hideMark/>
          </w:tcPr>
          <w:p w14:paraId="79A8EE00" w14:textId="7FCA458A"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60BF603F" w14:textId="125F8FE8"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6E1E4409" w14:textId="1872609A"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Hap_258</w:t>
            </w:r>
          </w:p>
        </w:tc>
        <w:tc>
          <w:tcPr>
            <w:tcW w:w="1255" w:type="dxa"/>
            <w:tcBorders>
              <w:top w:val="nil"/>
              <w:left w:val="nil"/>
              <w:bottom w:val="nil"/>
              <w:right w:val="nil"/>
            </w:tcBorders>
          </w:tcPr>
          <w:p w14:paraId="36F8E391" w14:textId="0884B539"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6A105235" w14:textId="053F0560" w:rsidTr="001A3022">
        <w:trPr>
          <w:trHeight w:val="288"/>
          <w:jc w:val="center"/>
        </w:trPr>
        <w:tc>
          <w:tcPr>
            <w:tcW w:w="1325" w:type="dxa"/>
            <w:tcBorders>
              <w:top w:val="nil"/>
              <w:left w:val="nil"/>
              <w:bottom w:val="nil"/>
              <w:right w:val="nil"/>
            </w:tcBorders>
            <w:shd w:val="clear" w:color="auto" w:fill="auto"/>
            <w:noWrap/>
            <w:vAlign w:val="center"/>
            <w:hideMark/>
          </w:tcPr>
          <w:p w14:paraId="24A74D7B"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KM881639</w:t>
            </w:r>
          </w:p>
        </w:tc>
        <w:tc>
          <w:tcPr>
            <w:tcW w:w="1023" w:type="dxa"/>
            <w:tcBorders>
              <w:top w:val="nil"/>
              <w:left w:val="nil"/>
              <w:bottom w:val="nil"/>
              <w:right w:val="nil"/>
            </w:tcBorders>
            <w:shd w:val="clear" w:color="auto" w:fill="auto"/>
            <w:noWrap/>
            <w:vAlign w:val="center"/>
            <w:hideMark/>
          </w:tcPr>
          <w:p w14:paraId="415432FD"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proofErr w:type="spellStart"/>
            <w:r w:rsidRPr="001967D3">
              <w:rPr>
                <w:rFonts w:ascii="Times New Roman" w:eastAsia="等线" w:hAnsi="Times New Roman" w:cs="Times New Roman"/>
                <w:kern w:val="0"/>
                <w:szCs w:val="21"/>
              </w:rPr>
              <w:t>Ogla</w:t>
            </w:r>
            <w:proofErr w:type="spellEnd"/>
          </w:p>
        </w:tc>
        <w:tc>
          <w:tcPr>
            <w:tcW w:w="1399" w:type="dxa"/>
            <w:tcBorders>
              <w:top w:val="nil"/>
              <w:left w:val="nil"/>
              <w:bottom w:val="nil"/>
              <w:right w:val="nil"/>
            </w:tcBorders>
            <w:shd w:val="clear" w:color="auto" w:fill="auto"/>
            <w:noWrap/>
            <w:vAlign w:val="center"/>
            <w:hideMark/>
          </w:tcPr>
          <w:p w14:paraId="5634DC71" w14:textId="5C4015C5"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roofErr w:type="spellStart"/>
            <w:r w:rsidRPr="001967D3">
              <w:rPr>
                <w:rFonts w:ascii="Times New Roman" w:eastAsia="等线" w:hAnsi="Times New Roman" w:cs="Times New Roman"/>
                <w:kern w:val="0"/>
                <w:szCs w:val="21"/>
              </w:rPr>
              <w:t>wj</w:t>
            </w:r>
            <w:proofErr w:type="spellEnd"/>
            <w:r w:rsidRPr="001967D3">
              <w:rPr>
                <w:rFonts w:ascii="Times New Roman" w:eastAsia="等线" w:hAnsi="Times New Roman" w:cs="Times New Roman"/>
                <w:kern w:val="0"/>
                <w:szCs w:val="21"/>
              </w:rPr>
              <w:t>-II</w:t>
            </w:r>
          </w:p>
        </w:tc>
        <w:tc>
          <w:tcPr>
            <w:tcW w:w="1231" w:type="dxa"/>
            <w:tcBorders>
              <w:top w:val="nil"/>
              <w:left w:val="nil"/>
              <w:bottom w:val="nil"/>
              <w:right w:val="nil"/>
            </w:tcBorders>
            <w:shd w:val="clear" w:color="auto" w:fill="auto"/>
            <w:noWrap/>
            <w:vAlign w:val="center"/>
            <w:hideMark/>
          </w:tcPr>
          <w:p w14:paraId="44F9AE4C" w14:textId="3DE1B9B0"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92" w:type="dxa"/>
            <w:tcBorders>
              <w:top w:val="nil"/>
              <w:left w:val="nil"/>
              <w:bottom w:val="nil"/>
              <w:right w:val="nil"/>
            </w:tcBorders>
            <w:shd w:val="clear" w:color="auto" w:fill="auto"/>
            <w:noWrap/>
            <w:vAlign w:val="center"/>
            <w:hideMark/>
          </w:tcPr>
          <w:p w14:paraId="39A06BE2" w14:textId="0DDAAD35"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5A578183" w14:textId="772082F5"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183E06D5" w14:textId="6628F4B1"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Hap_32</w:t>
            </w:r>
          </w:p>
        </w:tc>
        <w:tc>
          <w:tcPr>
            <w:tcW w:w="1255" w:type="dxa"/>
            <w:tcBorders>
              <w:top w:val="nil"/>
              <w:left w:val="nil"/>
              <w:bottom w:val="nil"/>
              <w:right w:val="nil"/>
            </w:tcBorders>
          </w:tcPr>
          <w:p w14:paraId="5DBDE33A" w14:textId="50F9B315"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177C4FD1" w14:textId="58C3207B" w:rsidTr="001A3022">
        <w:trPr>
          <w:trHeight w:val="288"/>
          <w:jc w:val="center"/>
        </w:trPr>
        <w:tc>
          <w:tcPr>
            <w:tcW w:w="1325" w:type="dxa"/>
            <w:tcBorders>
              <w:top w:val="nil"/>
              <w:left w:val="nil"/>
              <w:bottom w:val="nil"/>
              <w:right w:val="nil"/>
            </w:tcBorders>
            <w:shd w:val="clear" w:color="auto" w:fill="auto"/>
            <w:noWrap/>
            <w:vAlign w:val="center"/>
            <w:hideMark/>
          </w:tcPr>
          <w:p w14:paraId="0F2EB05F"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KM881640</w:t>
            </w:r>
          </w:p>
        </w:tc>
        <w:tc>
          <w:tcPr>
            <w:tcW w:w="1023" w:type="dxa"/>
            <w:tcBorders>
              <w:top w:val="nil"/>
              <w:left w:val="nil"/>
              <w:bottom w:val="nil"/>
              <w:right w:val="nil"/>
            </w:tcBorders>
            <w:shd w:val="clear" w:color="auto" w:fill="auto"/>
            <w:noWrap/>
            <w:vAlign w:val="center"/>
            <w:hideMark/>
          </w:tcPr>
          <w:p w14:paraId="0D30DC52"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proofErr w:type="spellStart"/>
            <w:r w:rsidRPr="001967D3">
              <w:rPr>
                <w:rFonts w:ascii="Times New Roman" w:eastAsia="等线" w:hAnsi="Times New Roman" w:cs="Times New Roman"/>
                <w:kern w:val="0"/>
                <w:szCs w:val="21"/>
              </w:rPr>
              <w:t>Oglu</w:t>
            </w:r>
            <w:proofErr w:type="spellEnd"/>
          </w:p>
        </w:tc>
        <w:tc>
          <w:tcPr>
            <w:tcW w:w="1399" w:type="dxa"/>
            <w:tcBorders>
              <w:top w:val="nil"/>
              <w:left w:val="nil"/>
              <w:bottom w:val="nil"/>
              <w:right w:val="nil"/>
            </w:tcBorders>
            <w:shd w:val="clear" w:color="auto" w:fill="auto"/>
            <w:noWrap/>
            <w:vAlign w:val="center"/>
            <w:hideMark/>
          </w:tcPr>
          <w:p w14:paraId="2680E4EC" w14:textId="2FFE7E54"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39DAEEE0" w14:textId="0D0321BA"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92" w:type="dxa"/>
            <w:tcBorders>
              <w:top w:val="nil"/>
              <w:left w:val="nil"/>
              <w:bottom w:val="nil"/>
              <w:right w:val="nil"/>
            </w:tcBorders>
            <w:shd w:val="clear" w:color="auto" w:fill="auto"/>
            <w:noWrap/>
            <w:vAlign w:val="center"/>
            <w:hideMark/>
          </w:tcPr>
          <w:p w14:paraId="1F0AE99C" w14:textId="1933774A"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00B0BE2C" w14:textId="354CDC61"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663727E5" w14:textId="16581322"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Hap_259</w:t>
            </w:r>
          </w:p>
        </w:tc>
        <w:tc>
          <w:tcPr>
            <w:tcW w:w="1255" w:type="dxa"/>
            <w:tcBorders>
              <w:top w:val="nil"/>
              <w:left w:val="nil"/>
              <w:bottom w:val="nil"/>
              <w:right w:val="nil"/>
            </w:tcBorders>
          </w:tcPr>
          <w:p w14:paraId="50C1E48D" w14:textId="55BC209D"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7261BCDC" w14:textId="3969D535" w:rsidTr="001A3022">
        <w:trPr>
          <w:trHeight w:val="288"/>
          <w:jc w:val="center"/>
        </w:trPr>
        <w:tc>
          <w:tcPr>
            <w:tcW w:w="1325" w:type="dxa"/>
            <w:tcBorders>
              <w:top w:val="nil"/>
              <w:left w:val="nil"/>
              <w:bottom w:val="nil"/>
              <w:right w:val="nil"/>
            </w:tcBorders>
            <w:shd w:val="clear" w:color="auto" w:fill="auto"/>
            <w:noWrap/>
            <w:vAlign w:val="center"/>
            <w:hideMark/>
          </w:tcPr>
          <w:p w14:paraId="170EB063"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KM881641</w:t>
            </w:r>
          </w:p>
        </w:tc>
        <w:tc>
          <w:tcPr>
            <w:tcW w:w="1023" w:type="dxa"/>
            <w:tcBorders>
              <w:top w:val="nil"/>
              <w:left w:val="nil"/>
              <w:bottom w:val="nil"/>
              <w:right w:val="nil"/>
            </w:tcBorders>
            <w:shd w:val="clear" w:color="auto" w:fill="auto"/>
            <w:noWrap/>
            <w:vAlign w:val="center"/>
            <w:hideMark/>
          </w:tcPr>
          <w:p w14:paraId="2991926E"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OL</w:t>
            </w:r>
          </w:p>
        </w:tc>
        <w:tc>
          <w:tcPr>
            <w:tcW w:w="1399" w:type="dxa"/>
            <w:tcBorders>
              <w:top w:val="nil"/>
              <w:left w:val="nil"/>
              <w:bottom w:val="nil"/>
              <w:right w:val="nil"/>
            </w:tcBorders>
            <w:shd w:val="clear" w:color="auto" w:fill="auto"/>
            <w:noWrap/>
            <w:vAlign w:val="center"/>
            <w:hideMark/>
          </w:tcPr>
          <w:p w14:paraId="50AB5A97" w14:textId="4CD21E1C"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58BF4622"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China</w:t>
            </w:r>
          </w:p>
        </w:tc>
        <w:tc>
          <w:tcPr>
            <w:tcW w:w="1192" w:type="dxa"/>
            <w:tcBorders>
              <w:top w:val="nil"/>
              <w:left w:val="nil"/>
              <w:bottom w:val="nil"/>
              <w:right w:val="nil"/>
            </w:tcBorders>
            <w:shd w:val="clear" w:color="auto" w:fill="auto"/>
            <w:noWrap/>
            <w:vAlign w:val="center"/>
            <w:hideMark/>
          </w:tcPr>
          <w:p w14:paraId="3CF25E78" w14:textId="66740BBA"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391EEC73" w14:textId="60AF33F4"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0EBC564C" w14:textId="2D3C0E36"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Hap_261</w:t>
            </w:r>
          </w:p>
        </w:tc>
        <w:tc>
          <w:tcPr>
            <w:tcW w:w="1255" w:type="dxa"/>
            <w:tcBorders>
              <w:top w:val="nil"/>
              <w:left w:val="nil"/>
              <w:bottom w:val="nil"/>
              <w:right w:val="nil"/>
            </w:tcBorders>
          </w:tcPr>
          <w:p w14:paraId="2C251FE2" w14:textId="5AAC3D49"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191C0851" w14:textId="2744DB79" w:rsidTr="001A3022">
        <w:trPr>
          <w:trHeight w:val="288"/>
          <w:jc w:val="center"/>
        </w:trPr>
        <w:tc>
          <w:tcPr>
            <w:tcW w:w="1325" w:type="dxa"/>
            <w:tcBorders>
              <w:top w:val="nil"/>
              <w:left w:val="nil"/>
              <w:bottom w:val="nil"/>
              <w:right w:val="nil"/>
            </w:tcBorders>
            <w:shd w:val="clear" w:color="auto" w:fill="auto"/>
            <w:noWrap/>
            <w:vAlign w:val="center"/>
            <w:hideMark/>
          </w:tcPr>
          <w:p w14:paraId="2A972FE5"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KM881642</w:t>
            </w:r>
          </w:p>
        </w:tc>
        <w:tc>
          <w:tcPr>
            <w:tcW w:w="1023" w:type="dxa"/>
            <w:tcBorders>
              <w:top w:val="nil"/>
              <w:left w:val="nil"/>
              <w:bottom w:val="nil"/>
              <w:right w:val="nil"/>
            </w:tcBorders>
            <w:shd w:val="clear" w:color="auto" w:fill="auto"/>
            <w:noWrap/>
            <w:vAlign w:val="center"/>
            <w:hideMark/>
          </w:tcPr>
          <w:p w14:paraId="0515344B"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OL</w:t>
            </w:r>
          </w:p>
        </w:tc>
        <w:tc>
          <w:tcPr>
            <w:tcW w:w="1399" w:type="dxa"/>
            <w:tcBorders>
              <w:top w:val="nil"/>
              <w:left w:val="nil"/>
              <w:bottom w:val="nil"/>
              <w:right w:val="nil"/>
            </w:tcBorders>
            <w:shd w:val="clear" w:color="auto" w:fill="auto"/>
            <w:noWrap/>
            <w:vAlign w:val="center"/>
            <w:hideMark/>
          </w:tcPr>
          <w:p w14:paraId="1983DB65" w14:textId="4DAFD189"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7284635E"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India</w:t>
            </w:r>
          </w:p>
        </w:tc>
        <w:tc>
          <w:tcPr>
            <w:tcW w:w="1192" w:type="dxa"/>
            <w:tcBorders>
              <w:top w:val="nil"/>
              <w:left w:val="nil"/>
              <w:bottom w:val="nil"/>
              <w:right w:val="nil"/>
            </w:tcBorders>
            <w:shd w:val="clear" w:color="auto" w:fill="auto"/>
            <w:noWrap/>
            <w:vAlign w:val="center"/>
            <w:hideMark/>
          </w:tcPr>
          <w:p w14:paraId="5BE4F765" w14:textId="0CF2C11B"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79F3CD68" w14:textId="3C68F2C1"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4C5BCCE4" w14:textId="1CB80425"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Hap_263</w:t>
            </w:r>
          </w:p>
        </w:tc>
        <w:tc>
          <w:tcPr>
            <w:tcW w:w="1255" w:type="dxa"/>
            <w:tcBorders>
              <w:top w:val="nil"/>
              <w:left w:val="nil"/>
              <w:bottom w:val="nil"/>
              <w:right w:val="nil"/>
            </w:tcBorders>
          </w:tcPr>
          <w:p w14:paraId="17A4778B" w14:textId="0C2E339F"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49938E3B" w14:textId="1B8AC705" w:rsidTr="001A3022">
        <w:trPr>
          <w:trHeight w:val="288"/>
          <w:jc w:val="center"/>
        </w:trPr>
        <w:tc>
          <w:tcPr>
            <w:tcW w:w="1325" w:type="dxa"/>
            <w:tcBorders>
              <w:top w:val="nil"/>
              <w:left w:val="nil"/>
              <w:bottom w:val="nil"/>
              <w:right w:val="nil"/>
            </w:tcBorders>
            <w:shd w:val="clear" w:color="auto" w:fill="auto"/>
            <w:noWrap/>
            <w:vAlign w:val="center"/>
            <w:hideMark/>
          </w:tcPr>
          <w:p w14:paraId="6377D6E0"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KR364803</w:t>
            </w:r>
          </w:p>
        </w:tc>
        <w:tc>
          <w:tcPr>
            <w:tcW w:w="1023" w:type="dxa"/>
            <w:tcBorders>
              <w:top w:val="nil"/>
              <w:left w:val="nil"/>
              <w:bottom w:val="nil"/>
              <w:right w:val="nil"/>
            </w:tcBorders>
            <w:shd w:val="clear" w:color="auto" w:fill="auto"/>
            <w:noWrap/>
            <w:vAlign w:val="center"/>
            <w:hideMark/>
          </w:tcPr>
          <w:p w14:paraId="077B4C36"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proofErr w:type="spellStart"/>
            <w:r w:rsidRPr="001967D3">
              <w:rPr>
                <w:rFonts w:ascii="Times New Roman" w:eastAsia="等线" w:hAnsi="Times New Roman" w:cs="Times New Roman"/>
                <w:kern w:val="0"/>
                <w:szCs w:val="21"/>
              </w:rPr>
              <w:t>Oglu</w:t>
            </w:r>
            <w:proofErr w:type="spellEnd"/>
          </w:p>
        </w:tc>
        <w:tc>
          <w:tcPr>
            <w:tcW w:w="1399" w:type="dxa"/>
            <w:tcBorders>
              <w:top w:val="nil"/>
              <w:left w:val="nil"/>
              <w:bottom w:val="nil"/>
              <w:right w:val="nil"/>
            </w:tcBorders>
            <w:shd w:val="clear" w:color="auto" w:fill="auto"/>
            <w:noWrap/>
            <w:vAlign w:val="center"/>
            <w:hideMark/>
          </w:tcPr>
          <w:p w14:paraId="20275842" w14:textId="24591B7C"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231" w:type="dxa"/>
            <w:tcBorders>
              <w:top w:val="nil"/>
              <w:left w:val="nil"/>
              <w:bottom w:val="nil"/>
              <w:right w:val="nil"/>
            </w:tcBorders>
            <w:shd w:val="clear" w:color="auto" w:fill="auto"/>
            <w:noWrap/>
            <w:vAlign w:val="center"/>
            <w:hideMark/>
          </w:tcPr>
          <w:p w14:paraId="2071AF00" w14:textId="4C31A0AE"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92" w:type="dxa"/>
            <w:tcBorders>
              <w:top w:val="nil"/>
              <w:left w:val="nil"/>
              <w:bottom w:val="nil"/>
              <w:right w:val="nil"/>
            </w:tcBorders>
            <w:shd w:val="clear" w:color="auto" w:fill="auto"/>
            <w:noWrap/>
            <w:vAlign w:val="center"/>
            <w:hideMark/>
          </w:tcPr>
          <w:p w14:paraId="4453505E" w14:textId="57E6D6D0"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4B3EF6EC" w14:textId="2135AB29"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62629EB9" w14:textId="637F09D1"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Hap_260</w:t>
            </w:r>
          </w:p>
        </w:tc>
        <w:tc>
          <w:tcPr>
            <w:tcW w:w="1255" w:type="dxa"/>
            <w:tcBorders>
              <w:top w:val="nil"/>
              <w:left w:val="nil"/>
              <w:bottom w:val="nil"/>
              <w:right w:val="nil"/>
            </w:tcBorders>
          </w:tcPr>
          <w:p w14:paraId="3601D525" w14:textId="28625C39"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74FA06E3" w14:textId="7F5ACD78" w:rsidTr="001A3022">
        <w:trPr>
          <w:trHeight w:val="288"/>
          <w:jc w:val="center"/>
        </w:trPr>
        <w:tc>
          <w:tcPr>
            <w:tcW w:w="1325" w:type="dxa"/>
            <w:tcBorders>
              <w:top w:val="nil"/>
              <w:left w:val="nil"/>
              <w:bottom w:val="nil"/>
              <w:right w:val="nil"/>
            </w:tcBorders>
            <w:shd w:val="clear" w:color="auto" w:fill="auto"/>
            <w:noWrap/>
            <w:vAlign w:val="center"/>
            <w:hideMark/>
          </w:tcPr>
          <w:p w14:paraId="3CC446C0"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NC_027676</w:t>
            </w:r>
          </w:p>
        </w:tc>
        <w:tc>
          <w:tcPr>
            <w:tcW w:w="1023" w:type="dxa"/>
            <w:tcBorders>
              <w:top w:val="nil"/>
              <w:left w:val="nil"/>
              <w:bottom w:val="nil"/>
              <w:right w:val="nil"/>
            </w:tcBorders>
            <w:shd w:val="clear" w:color="auto" w:fill="auto"/>
            <w:noWrap/>
            <w:vAlign w:val="center"/>
            <w:hideMark/>
          </w:tcPr>
          <w:p w14:paraId="50DAFB02"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OP</w:t>
            </w:r>
          </w:p>
        </w:tc>
        <w:tc>
          <w:tcPr>
            <w:tcW w:w="1399" w:type="dxa"/>
            <w:tcBorders>
              <w:top w:val="nil"/>
              <w:left w:val="nil"/>
              <w:bottom w:val="nil"/>
              <w:right w:val="nil"/>
            </w:tcBorders>
            <w:shd w:val="clear" w:color="auto" w:fill="auto"/>
            <w:noWrap/>
            <w:vAlign w:val="center"/>
            <w:hideMark/>
          </w:tcPr>
          <w:p w14:paraId="7BDC4B99" w14:textId="17320662"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Op</w:t>
            </w:r>
          </w:p>
        </w:tc>
        <w:tc>
          <w:tcPr>
            <w:tcW w:w="1231" w:type="dxa"/>
            <w:tcBorders>
              <w:top w:val="nil"/>
              <w:left w:val="nil"/>
              <w:bottom w:val="nil"/>
              <w:right w:val="nil"/>
            </w:tcBorders>
            <w:shd w:val="clear" w:color="auto" w:fill="auto"/>
            <w:noWrap/>
            <w:vAlign w:val="center"/>
            <w:hideMark/>
          </w:tcPr>
          <w:p w14:paraId="4D4D1E8C"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Thailand</w:t>
            </w:r>
          </w:p>
        </w:tc>
        <w:tc>
          <w:tcPr>
            <w:tcW w:w="1192" w:type="dxa"/>
            <w:tcBorders>
              <w:top w:val="nil"/>
              <w:left w:val="nil"/>
              <w:bottom w:val="nil"/>
              <w:right w:val="nil"/>
            </w:tcBorders>
            <w:shd w:val="clear" w:color="auto" w:fill="auto"/>
            <w:noWrap/>
            <w:vAlign w:val="center"/>
            <w:hideMark/>
          </w:tcPr>
          <w:p w14:paraId="2299C557" w14:textId="4DCBD7A2"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00346457" w14:textId="22F3FD97"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72EAE267" w14:textId="6078AED4"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Hap_265</w:t>
            </w:r>
          </w:p>
        </w:tc>
        <w:tc>
          <w:tcPr>
            <w:tcW w:w="1255" w:type="dxa"/>
            <w:tcBorders>
              <w:top w:val="nil"/>
              <w:left w:val="nil"/>
              <w:bottom w:val="nil"/>
              <w:right w:val="nil"/>
            </w:tcBorders>
          </w:tcPr>
          <w:p w14:paraId="59897D69" w14:textId="435583FF"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967D3" w:rsidRPr="001967D3" w14:paraId="71975F9F" w14:textId="0A9D1910" w:rsidTr="001A3022">
        <w:trPr>
          <w:trHeight w:val="288"/>
          <w:jc w:val="center"/>
        </w:trPr>
        <w:tc>
          <w:tcPr>
            <w:tcW w:w="1325" w:type="dxa"/>
            <w:tcBorders>
              <w:top w:val="nil"/>
              <w:left w:val="nil"/>
              <w:bottom w:val="nil"/>
              <w:right w:val="nil"/>
            </w:tcBorders>
            <w:shd w:val="clear" w:color="auto" w:fill="auto"/>
            <w:noWrap/>
            <w:vAlign w:val="center"/>
            <w:hideMark/>
          </w:tcPr>
          <w:p w14:paraId="36E735E4" w14:textId="09DA5819"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MZ151337</w:t>
            </w:r>
          </w:p>
        </w:tc>
        <w:tc>
          <w:tcPr>
            <w:tcW w:w="1023" w:type="dxa"/>
            <w:tcBorders>
              <w:top w:val="nil"/>
              <w:left w:val="nil"/>
              <w:bottom w:val="nil"/>
              <w:right w:val="nil"/>
            </w:tcBorders>
            <w:shd w:val="clear" w:color="auto" w:fill="auto"/>
            <w:noWrap/>
            <w:vAlign w:val="center"/>
            <w:hideMark/>
          </w:tcPr>
          <w:p w14:paraId="5F0B449E"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proofErr w:type="spellStart"/>
            <w:r w:rsidRPr="001967D3">
              <w:rPr>
                <w:rFonts w:ascii="Times New Roman" w:eastAsia="等线" w:hAnsi="Times New Roman" w:cs="Times New Roman"/>
                <w:kern w:val="0"/>
                <w:szCs w:val="21"/>
              </w:rPr>
              <w:t>Ogla</w:t>
            </w:r>
            <w:proofErr w:type="spellEnd"/>
          </w:p>
        </w:tc>
        <w:tc>
          <w:tcPr>
            <w:tcW w:w="1399" w:type="dxa"/>
            <w:tcBorders>
              <w:top w:val="nil"/>
              <w:left w:val="nil"/>
              <w:bottom w:val="nil"/>
              <w:right w:val="nil"/>
            </w:tcBorders>
            <w:shd w:val="clear" w:color="auto" w:fill="auto"/>
            <w:noWrap/>
            <w:vAlign w:val="center"/>
            <w:hideMark/>
          </w:tcPr>
          <w:p w14:paraId="4E54449A" w14:textId="236F3DAE"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w:t>
            </w:r>
            <w:proofErr w:type="spellStart"/>
            <w:r w:rsidRPr="001967D3">
              <w:rPr>
                <w:rFonts w:ascii="Times New Roman" w:eastAsia="等线" w:hAnsi="Times New Roman" w:cs="Times New Roman"/>
                <w:kern w:val="0"/>
                <w:szCs w:val="21"/>
              </w:rPr>
              <w:t>unc</w:t>
            </w:r>
            <w:proofErr w:type="spellEnd"/>
          </w:p>
        </w:tc>
        <w:tc>
          <w:tcPr>
            <w:tcW w:w="1231" w:type="dxa"/>
            <w:tcBorders>
              <w:top w:val="nil"/>
              <w:left w:val="nil"/>
              <w:bottom w:val="nil"/>
              <w:right w:val="nil"/>
            </w:tcBorders>
            <w:shd w:val="clear" w:color="auto" w:fill="auto"/>
            <w:noWrap/>
            <w:vAlign w:val="center"/>
            <w:hideMark/>
          </w:tcPr>
          <w:p w14:paraId="11D8B4AB" w14:textId="5A40B25A"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WARDA</w:t>
            </w:r>
          </w:p>
        </w:tc>
        <w:tc>
          <w:tcPr>
            <w:tcW w:w="1192" w:type="dxa"/>
            <w:tcBorders>
              <w:top w:val="nil"/>
              <w:left w:val="nil"/>
              <w:bottom w:val="nil"/>
              <w:right w:val="nil"/>
            </w:tcBorders>
            <w:shd w:val="clear" w:color="auto" w:fill="auto"/>
            <w:noWrap/>
            <w:vAlign w:val="center"/>
            <w:hideMark/>
          </w:tcPr>
          <w:p w14:paraId="4197CD1A" w14:textId="201C352D"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77A43522" w14:textId="05545E74"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6BEE04E3" w14:textId="42B5B31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Hap_239</w:t>
            </w:r>
          </w:p>
        </w:tc>
        <w:tc>
          <w:tcPr>
            <w:tcW w:w="1255" w:type="dxa"/>
            <w:tcBorders>
              <w:top w:val="nil"/>
              <w:left w:val="nil"/>
              <w:bottom w:val="nil"/>
              <w:right w:val="nil"/>
            </w:tcBorders>
          </w:tcPr>
          <w:p w14:paraId="47D72E37" w14:textId="6DC23AB7"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r w:rsidR="001967D3" w:rsidRPr="001967D3" w14:paraId="6D5951BB" w14:textId="2514BEB0" w:rsidTr="001A3022">
        <w:trPr>
          <w:trHeight w:val="288"/>
          <w:jc w:val="center"/>
        </w:trPr>
        <w:tc>
          <w:tcPr>
            <w:tcW w:w="1325" w:type="dxa"/>
            <w:tcBorders>
              <w:top w:val="nil"/>
              <w:left w:val="nil"/>
              <w:bottom w:val="nil"/>
              <w:right w:val="nil"/>
            </w:tcBorders>
            <w:shd w:val="clear" w:color="auto" w:fill="auto"/>
            <w:noWrap/>
            <w:vAlign w:val="center"/>
            <w:hideMark/>
          </w:tcPr>
          <w:p w14:paraId="573C43C8" w14:textId="7C27A774" w:rsidR="001A3022" w:rsidRPr="001967D3" w:rsidRDefault="001967D3"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color w:val="FF0000"/>
                <w:kern w:val="0"/>
                <w:szCs w:val="21"/>
              </w:rPr>
              <w:t>OK662594</w:t>
            </w:r>
          </w:p>
        </w:tc>
        <w:tc>
          <w:tcPr>
            <w:tcW w:w="1023" w:type="dxa"/>
            <w:tcBorders>
              <w:top w:val="nil"/>
              <w:left w:val="nil"/>
              <w:bottom w:val="nil"/>
              <w:right w:val="nil"/>
            </w:tcBorders>
            <w:shd w:val="clear" w:color="auto" w:fill="auto"/>
            <w:noWrap/>
            <w:vAlign w:val="center"/>
            <w:hideMark/>
          </w:tcPr>
          <w:p w14:paraId="3E013496"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Ind</w:t>
            </w:r>
          </w:p>
        </w:tc>
        <w:tc>
          <w:tcPr>
            <w:tcW w:w="1399" w:type="dxa"/>
            <w:tcBorders>
              <w:top w:val="nil"/>
              <w:left w:val="nil"/>
              <w:bottom w:val="nil"/>
              <w:right w:val="nil"/>
            </w:tcBorders>
            <w:shd w:val="clear" w:color="auto" w:fill="auto"/>
            <w:noWrap/>
            <w:vAlign w:val="center"/>
            <w:hideMark/>
          </w:tcPr>
          <w:p w14:paraId="4F4B2BAB" w14:textId="33735166"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Or-w-II</w:t>
            </w:r>
          </w:p>
        </w:tc>
        <w:tc>
          <w:tcPr>
            <w:tcW w:w="1231" w:type="dxa"/>
            <w:tcBorders>
              <w:top w:val="nil"/>
              <w:left w:val="nil"/>
              <w:bottom w:val="nil"/>
              <w:right w:val="nil"/>
            </w:tcBorders>
            <w:shd w:val="clear" w:color="auto" w:fill="auto"/>
            <w:noWrap/>
            <w:vAlign w:val="center"/>
            <w:hideMark/>
          </w:tcPr>
          <w:p w14:paraId="11D71C69"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China</w:t>
            </w:r>
          </w:p>
        </w:tc>
        <w:tc>
          <w:tcPr>
            <w:tcW w:w="1192" w:type="dxa"/>
            <w:tcBorders>
              <w:top w:val="nil"/>
              <w:left w:val="nil"/>
              <w:bottom w:val="nil"/>
              <w:right w:val="nil"/>
            </w:tcBorders>
            <w:shd w:val="clear" w:color="auto" w:fill="auto"/>
            <w:noWrap/>
            <w:vAlign w:val="center"/>
            <w:hideMark/>
          </w:tcPr>
          <w:p w14:paraId="0469A118" w14:textId="7530B239"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nil"/>
              <w:right w:val="nil"/>
            </w:tcBorders>
            <w:shd w:val="clear" w:color="auto" w:fill="auto"/>
            <w:noWrap/>
            <w:vAlign w:val="center"/>
            <w:hideMark/>
          </w:tcPr>
          <w:p w14:paraId="6355CAFE" w14:textId="10B83E64" w:rsidR="001A3022" w:rsidRPr="001967D3" w:rsidRDefault="001A3022" w:rsidP="001A3022">
            <w:pPr>
              <w:widowControl/>
              <w:adjustRightInd w:val="0"/>
              <w:snapToGrid w:val="0"/>
              <w:jc w:val="center"/>
              <w:rPr>
                <w:rFonts w:ascii="Times New Roman" w:eastAsia="Times New Roman"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nil"/>
              <w:right w:val="nil"/>
            </w:tcBorders>
          </w:tcPr>
          <w:p w14:paraId="6923A461" w14:textId="4F536069"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Hap_168</w:t>
            </w:r>
          </w:p>
        </w:tc>
        <w:tc>
          <w:tcPr>
            <w:tcW w:w="1255" w:type="dxa"/>
            <w:tcBorders>
              <w:top w:val="nil"/>
              <w:left w:val="nil"/>
              <w:bottom w:val="nil"/>
              <w:right w:val="nil"/>
            </w:tcBorders>
          </w:tcPr>
          <w:p w14:paraId="27E41D16" w14:textId="2B5EFB52"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Yes</w:t>
            </w:r>
          </w:p>
        </w:tc>
      </w:tr>
      <w:tr w:rsidR="001A3022" w:rsidRPr="001967D3" w14:paraId="5A440ABD" w14:textId="753CA2D7" w:rsidTr="001A3022">
        <w:trPr>
          <w:trHeight w:val="288"/>
          <w:jc w:val="center"/>
        </w:trPr>
        <w:tc>
          <w:tcPr>
            <w:tcW w:w="1325" w:type="dxa"/>
            <w:tcBorders>
              <w:top w:val="nil"/>
              <w:left w:val="nil"/>
              <w:bottom w:val="single" w:sz="4" w:space="0" w:color="auto"/>
              <w:right w:val="nil"/>
            </w:tcBorders>
            <w:shd w:val="clear" w:color="auto" w:fill="auto"/>
            <w:noWrap/>
            <w:vAlign w:val="center"/>
            <w:hideMark/>
          </w:tcPr>
          <w:p w14:paraId="16A15C83"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X15901</w:t>
            </w:r>
          </w:p>
        </w:tc>
        <w:tc>
          <w:tcPr>
            <w:tcW w:w="1023" w:type="dxa"/>
            <w:tcBorders>
              <w:top w:val="nil"/>
              <w:left w:val="nil"/>
              <w:bottom w:val="single" w:sz="4" w:space="0" w:color="auto"/>
              <w:right w:val="nil"/>
            </w:tcBorders>
            <w:shd w:val="clear" w:color="auto" w:fill="auto"/>
            <w:noWrap/>
            <w:vAlign w:val="center"/>
            <w:hideMark/>
          </w:tcPr>
          <w:p w14:paraId="4766BE85"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Jap</w:t>
            </w:r>
          </w:p>
        </w:tc>
        <w:tc>
          <w:tcPr>
            <w:tcW w:w="1399" w:type="dxa"/>
            <w:tcBorders>
              <w:top w:val="nil"/>
              <w:left w:val="nil"/>
              <w:bottom w:val="single" w:sz="4" w:space="0" w:color="auto"/>
              <w:right w:val="nil"/>
            </w:tcBorders>
            <w:shd w:val="clear" w:color="auto" w:fill="auto"/>
            <w:noWrap/>
            <w:vAlign w:val="center"/>
            <w:hideMark/>
          </w:tcPr>
          <w:p w14:paraId="4BA7BF3F" w14:textId="15A63A14"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w:t>
            </w:r>
            <w:proofErr w:type="spellStart"/>
            <w:r w:rsidRPr="001967D3">
              <w:rPr>
                <w:rFonts w:ascii="Times New Roman" w:eastAsia="等线" w:hAnsi="Times New Roman" w:cs="Times New Roman"/>
                <w:kern w:val="0"/>
                <w:szCs w:val="21"/>
              </w:rPr>
              <w:t>unc</w:t>
            </w:r>
            <w:proofErr w:type="spellEnd"/>
          </w:p>
        </w:tc>
        <w:tc>
          <w:tcPr>
            <w:tcW w:w="1231" w:type="dxa"/>
            <w:tcBorders>
              <w:top w:val="nil"/>
              <w:left w:val="nil"/>
              <w:bottom w:val="single" w:sz="4" w:space="0" w:color="auto"/>
              <w:right w:val="nil"/>
            </w:tcBorders>
            <w:shd w:val="clear" w:color="auto" w:fill="auto"/>
            <w:noWrap/>
            <w:vAlign w:val="center"/>
            <w:hideMark/>
          </w:tcPr>
          <w:p w14:paraId="7D609FEF" w14:textId="77777777" w:rsidR="001A3022" w:rsidRPr="001967D3" w:rsidRDefault="001A3022" w:rsidP="001A3022">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Japan</w:t>
            </w:r>
          </w:p>
        </w:tc>
        <w:tc>
          <w:tcPr>
            <w:tcW w:w="1192" w:type="dxa"/>
            <w:tcBorders>
              <w:top w:val="nil"/>
              <w:left w:val="nil"/>
              <w:bottom w:val="single" w:sz="4" w:space="0" w:color="auto"/>
              <w:right w:val="nil"/>
            </w:tcBorders>
            <w:shd w:val="clear" w:color="auto" w:fill="auto"/>
            <w:noWrap/>
            <w:vAlign w:val="center"/>
            <w:hideMark/>
          </w:tcPr>
          <w:p w14:paraId="7EE4A209" w14:textId="65506C90"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181" w:type="dxa"/>
            <w:tcBorders>
              <w:top w:val="nil"/>
              <w:left w:val="nil"/>
              <w:bottom w:val="single" w:sz="4" w:space="0" w:color="auto"/>
              <w:right w:val="nil"/>
            </w:tcBorders>
            <w:shd w:val="clear" w:color="auto" w:fill="auto"/>
            <w:noWrap/>
            <w:vAlign w:val="center"/>
            <w:hideMark/>
          </w:tcPr>
          <w:p w14:paraId="24292A2F" w14:textId="7B8E4FE1"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NA</w:t>
            </w:r>
          </w:p>
        </w:tc>
        <w:tc>
          <w:tcPr>
            <w:tcW w:w="1045" w:type="dxa"/>
            <w:tcBorders>
              <w:top w:val="nil"/>
              <w:left w:val="nil"/>
              <w:bottom w:val="single" w:sz="4" w:space="0" w:color="auto"/>
              <w:right w:val="nil"/>
            </w:tcBorders>
          </w:tcPr>
          <w:p w14:paraId="41FA7B71" w14:textId="75DC44FD"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Hap_266</w:t>
            </w:r>
          </w:p>
        </w:tc>
        <w:tc>
          <w:tcPr>
            <w:tcW w:w="1255" w:type="dxa"/>
            <w:tcBorders>
              <w:top w:val="nil"/>
              <w:left w:val="nil"/>
              <w:bottom w:val="single" w:sz="4" w:space="0" w:color="auto"/>
              <w:right w:val="nil"/>
            </w:tcBorders>
          </w:tcPr>
          <w:p w14:paraId="324007BE" w14:textId="6DE2022E" w:rsidR="001A3022" w:rsidRPr="001967D3" w:rsidRDefault="001A3022" w:rsidP="001A3022">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No</w:t>
            </w:r>
          </w:p>
        </w:tc>
      </w:tr>
    </w:tbl>
    <w:p w14:paraId="5C697C8B" w14:textId="5D0D2C66" w:rsidR="00D5174C" w:rsidRPr="00C45A7C" w:rsidRDefault="00C45A7C" w:rsidP="00E82AE4">
      <w:pPr>
        <w:adjustRightInd w:val="0"/>
        <w:snapToGrid w:val="0"/>
        <w:rPr>
          <w:rFonts w:ascii="Times New Roman" w:hAnsi="Times New Roman" w:cs="Times New Roman"/>
          <w:color w:val="FF0000"/>
        </w:rPr>
      </w:pPr>
      <w:r w:rsidRPr="00C45A7C">
        <w:rPr>
          <w:rFonts w:ascii="Times New Roman" w:hAnsi="Times New Roman" w:cs="Times New Roman" w:hint="eastAsia"/>
          <w:color w:val="FF0000"/>
        </w:rPr>
        <w:t>Note</w:t>
      </w:r>
      <w:r w:rsidRPr="00C45A7C">
        <w:rPr>
          <w:rFonts w:ascii="Times New Roman" w:hAnsi="Times New Roman" w:cs="Times New Roman"/>
          <w:color w:val="FF0000"/>
        </w:rPr>
        <w:t>: WARDA</w:t>
      </w:r>
      <w:r w:rsidRPr="00C45A7C">
        <w:rPr>
          <w:rFonts w:ascii="Times New Roman" w:hAnsi="Times New Roman" w:cs="Times New Roman" w:hint="eastAsia"/>
          <w:color w:val="FF0000"/>
        </w:rPr>
        <w:t>,</w:t>
      </w:r>
      <w:r w:rsidRPr="00C45A7C">
        <w:rPr>
          <w:rFonts w:ascii="Times New Roman" w:hAnsi="Times New Roman" w:cs="Times New Roman"/>
          <w:color w:val="FF0000"/>
        </w:rPr>
        <w:t xml:space="preserve"> African rice center.</w:t>
      </w:r>
    </w:p>
    <w:p w14:paraId="188B70BA" w14:textId="77777777" w:rsidR="00D5174C" w:rsidRPr="001967D3" w:rsidRDefault="00D5174C" w:rsidP="00E82AE4">
      <w:pPr>
        <w:widowControl/>
        <w:adjustRightInd w:val="0"/>
        <w:snapToGrid w:val="0"/>
        <w:jc w:val="left"/>
        <w:rPr>
          <w:rFonts w:ascii="Times New Roman" w:hAnsi="Times New Roman" w:cs="Times New Roman"/>
          <w:sz w:val="28"/>
          <w:szCs w:val="28"/>
        </w:rPr>
      </w:pPr>
      <w:r w:rsidRPr="001967D3">
        <w:rPr>
          <w:rFonts w:ascii="Times New Roman" w:hAnsi="Times New Roman" w:cs="Times New Roman"/>
          <w:sz w:val="28"/>
          <w:szCs w:val="28"/>
        </w:rPr>
        <w:br w:type="page"/>
      </w:r>
    </w:p>
    <w:p w14:paraId="3F05FA75" w14:textId="5FD2722A" w:rsidR="00CE6DBF" w:rsidRPr="001967D3" w:rsidRDefault="00CE6DBF" w:rsidP="00E82AE4">
      <w:pPr>
        <w:pBdr>
          <w:top w:val="none" w:sz="4" w:space="31" w:color="000000"/>
        </w:pBdr>
        <w:adjustRightInd w:val="0"/>
        <w:snapToGrid w:val="0"/>
        <w:jc w:val="center"/>
        <w:rPr>
          <w:rFonts w:ascii="Times New Roman" w:hAnsi="Times New Roman" w:cs="Times New Roman"/>
          <w:b/>
          <w:sz w:val="24"/>
          <w:szCs w:val="24"/>
        </w:rPr>
      </w:pPr>
      <w:r w:rsidRPr="001967D3">
        <w:rPr>
          <w:rFonts w:ascii="Times New Roman" w:hAnsi="Times New Roman" w:cs="Times New Roman"/>
          <w:b/>
          <w:sz w:val="24"/>
          <w:szCs w:val="24"/>
        </w:rPr>
        <w:lastRenderedPageBreak/>
        <w:t>Table S</w:t>
      </w:r>
      <w:r w:rsidR="00591DB7" w:rsidRPr="001967D3">
        <w:rPr>
          <w:rFonts w:ascii="Times New Roman" w:hAnsi="Times New Roman" w:cs="Times New Roman"/>
          <w:b/>
          <w:sz w:val="24"/>
          <w:szCs w:val="24"/>
        </w:rPr>
        <w:t>4</w:t>
      </w:r>
      <w:r w:rsidRPr="001967D3">
        <w:rPr>
          <w:rFonts w:ascii="Times New Roman" w:hAnsi="Times New Roman" w:cs="Times New Roman"/>
          <w:b/>
          <w:sz w:val="24"/>
          <w:szCs w:val="24"/>
        </w:rPr>
        <w:t xml:space="preserve"> Functional variations in the CDS of protein coding genes</w:t>
      </w:r>
    </w:p>
    <w:tbl>
      <w:tblPr>
        <w:tblW w:w="6366" w:type="dxa"/>
        <w:jc w:val="center"/>
        <w:tblLook w:val="04A0" w:firstRow="1" w:lastRow="0" w:firstColumn="1" w:lastColumn="0" w:noHBand="0" w:noVBand="1"/>
      </w:tblPr>
      <w:tblGrid>
        <w:gridCol w:w="4455"/>
        <w:gridCol w:w="1911"/>
      </w:tblGrid>
      <w:tr w:rsidR="001967D3" w:rsidRPr="001967D3" w14:paraId="73C2524C" w14:textId="77777777" w:rsidTr="00CC48EF">
        <w:trPr>
          <w:trHeight w:val="309"/>
          <w:jc w:val="center"/>
        </w:trPr>
        <w:tc>
          <w:tcPr>
            <w:tcW w:w="4455" w:type="dxa"/>
            <w:tcBorders>
              <w:top w:val="single" w:sz="4" w:space="0" w:color="auto"/>
              <w:left w:val="none" w:sz="4" w:space="0" w:color="000000"/>
              <w:bottom w:val="single" w:sz="4" w:space="0" w:color="auto"/>
              <w:right w:val="none" w:sz="4" w:space="0" w:color="000000"/>
            </w:tcBorders>
            <w:shd w:val="clear" w:color="auto" w:fill="auto"/>
            <w:noWrap/>
            <w:vAlign w:val="center"/>
          </w:tcPr>
          <w:p w14:paraId="63663DB5"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Type of variations</w:t>
            </w:r>
          </w:p>
        </w:tc>
        <w:tc>
          <w:tcPr>
            <w:tcW w:w="1911" w:type="dxa"/>
            <w:tcBorders>
              <w:top w:val="single" w:sz="4" w:space="0" w:color="auto"/>
              <w:left w:val="none" w:sz="4" w:space="0" w:color="000000"/>
              <w:bottom w:val="single" w:sz="4" w:space="0" w:color="auto"/>
              <w:right w:val="none" w:sz="4" w:space="0" w:color="000000"/>
            </w:tcBorders>
            <w:shd w:val="clear" w:color="auto" w:fill="auto"/>
            <w:noWrap/>
            <w:vAlign w:val="center"/>
          </w:tcPr>
          <w:p w14:paraId="645A3579"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Frequency</w:t>
            </w:r>
          </w:p>
        </w:tc>
      </w:tr>
      <w:tr w:rsidR="001967D3" w:rsidRPr="001967D3" w14:paraId="372C95A7" w14:textId="77777777" w:rsidTr="00CC48EF">
        <w:trPr>
          <w:trHeight w:val="292"/>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00DC2AAB"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Frameshift deletions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195D9BBE"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3</w:t>
            </w:r>
          </w:p>
        </w:tc>
      </w:tr>
      <w:tr w:rsidR="001967D3" w:rsidRPr="001967D3" w14:paraId="134AEA05"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475ED8A"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Frameshift insertions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B269C66"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2</w:t>
            </w:r>
          </w:p>
        </w:tc>
      </w:tr>
      <w:tr w:rsidR="001967D3" w:rsidRPr="001967D3" w14:paraId="0335015E"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C008A1F"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Frameshift substitutions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BBFABF6"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1</w:t>
            </w:r>
          </w:p>
        </w:tc>
      </w:tr>
      <w:tr w:rsidR="001967D3" w:rsidRPr="001967D3" w14:paraId="1138C853"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3823683"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Non-frameshift deletions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571FE62"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2</w:t>
            </w:r>
          </w:p>
        </w:tc>
      </w:tr>
      <w:tr w:rsidR="001967D3" w:rsidRPr="001967D3" w14:paraId="1B2ACD8C"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A69E002"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Non-frameshift insertions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AC38DFB"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3</w:t>
            </w:r>
          </w:p>
        </w:tc>
      </w:tr>
      <w:tr w:rsidR="001967D3" w:rsidRPr="001967D3" w14:paraId="27ECCB9C"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41C34E5"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Non-frameshift block substitutions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9262881"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10</w:t>
            </w:r>
          </w:p>
        </w:tc>
      </w:tr>
      <w:tr w:rsidR="001967D3" w:rsidRPr="001967D3" w14:paraId="2B10D5B0"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24BE4FB"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Nonsynonymous SNVs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49C4BB2"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113</w:t>
            </w:r>
          </w:p>
        </w:tc>
      </w:tr>
      <w:tr w:rsidR="001967D3" w:rsidRPr="001967D3" w14:paraId="53CAF4CF"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3FE29BAD"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Synonymous SNVs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737B1469"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215</w:t>
            </w:r>
          </w:p>
        </w:tc>
      </w:tr>
      <w:tr w:rsidR="001967D3" w:rsidRPr="001967D3" w14:paraId="7922F000"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C1E7BFF"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Stop-codon-gain variations</w:t>
            </w: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2887B477"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2</w:t>
            </w:r>
          </w:p>
        </w:tc>
      </w:tr>
      <w:tr w:rsidR="001967D3" w:rsidRPr="001967D3" w14:paraId="231BCBCD" w14:textId="77777777" w:rsidTr="00CC48EF">
        <w:trPr>
          <w:trHeight w:val="309"/>
          <w:jc w:val="center"/>
        </w:trPr>
        <w:tc>
          <w:tcPr>
            <w:tcW w:w="4455" w:type="dxa"/>
            <w:tcBorders>
              <w:top w:val="none" w:sz="4" w:space="0" w:color="000000"/>
              <w:left w:val="none" w:sz="4" w:space="0" w:color="000000"/>
              <w:bottom w:val="none" w:sz="4" w:space="0" w:color="000000"/>
              <w:right w:val="none" w:sz="4" w:space="0" w:color="000000"/>
            </w:tcBorders>
            <w:shd w:val="clear" w:color="auto" w:fill="auto"/>
            <w:noWrap/>
            <w:vAlign w:val="center"/>
          </w:tcPr>
          <w:p w14:paraId="4C5E27BC" w14:textId="77777777" w:rsidR="00CE6DBF" w:rsidRPr="001967D3" w:rsidRDefault="00CE6DBF" w:rsidP="00E82AE4">
            <w:pPr>
              <w:widowControl/>
              <w:adjustRightInd w:val="0"/>
              <w:snapToGrid w:val="0"/>
              <w:jc w:val="right"/>
              <w:rPr>
                <w:rFonts w:ascii="Times New Roman" w:eastAsia="等线" w:hAnsi="Times New Roman" w:cs="Times New Roman"/>
                <w:szCs w:val="21"/>
              </w:rPr>
            </w:pPr>
          </w:p>
        </w:tc>
        <w:tc>
          <w:tcPr>
            <w:tcW w:w="1911" w:type="dxa"/>
            <w:tcBorders>
              <w:top w:val="none" w:sz="4" w:space="0" w:color="000000"/>
              <w:left w:val="none" w:sz="4" w:space="0" w:color="000000"/>
              <w:bottom w:val="none" w:sz="4" w:space="0" w:color="000000"/>
              <w:right w:val="none" w:sz="4" w:space="0" w:color="000000"/>
            </w:tcBorders>
            <w:shd w:val="clear" w:color="auto" w:fill="auto"/>
            <w:noWrap/>
            <w:vAlign w:val="center"/>
          </w:tcPr>
          <w:p w14:paraId="53273B53" w14:textId="77777777" w:rsidR="00CE6DBF" w:rsidRPr="001967D3" w:rsidRDefault="00CE6DBF" w:rsidP="00E82AE4">
            <w:pPr>
              <w:widowControl/>
              <w:adjustRightInd w:val="0"/>
              <w:snapToGrid w:val="0"/>
              <w:jc w:val="center"/>
              <w:rPr>
                <w:rFonts w:ascii="Times New Roman" w:eastAsia="Times New Roman" w:hAnsi="Times New Roman" w:cs="Times New Roman"/>
                <w:szCs w:val="21"/>
              </w:rPr>
            </w:pPr>
          </w:p>
        </w:tc>
      </w:tr>
      <w:tr w:rsidR="008C324A" w:rsidRPr="001967D3" w14:paraId="4B6AEB75" w14:textId="77777777" w:rsidTr="00CC48EF">
        <w:trPr>
          <w:trHeight w:val="309"/>
          <w:jc w:val="center"/>
        </w:trPr>
        <w:tc>
          <w:tcPr>
            <w:tcW w:w="4455" w:type="dxa"/>
            <w:tcBorders>
              <w:top w:val="none" w:sz="4" w:space="0" w:color="000000"/>
              <w:left w:val="none" w:sz="4" w:space="0" w:color="000000"/>
              <w:bottom w:val="single" w:sz="4" w:space="0" w:color="auto"/>
              <w:right w:val="none" w:sz="4" w:space="0" w:color="000000"/>
            </w:tcBorders>
            <w:shd w:val="clear" w:color="auto" w:fill="auto"/>
            <w:noWrap/>
            <w:vAlign w:val="center"/>
          </w:tcPr>
          <w:p w14:paraId="7C66397B" w14:textId="77777777" w:rsidR="00CE6DBF" w:rsidRPr="001967D3" w:rsidRDefault="00CE6DBF" w:rsidP="00E82AE4">
            <w:pPr>
              <w:widowControl/>
              <w:adjustRightInd w:val="0"/>
              <w:snapToGrid w:val="0"/>
              <w:jc w:val="left"/>
              <w:rPr>
                <w:rFonts w:ascii="Times New Roman" w:eastAsia="等线" w:hAnsi="Times New Roman" w:cs="Times New Roman"/>
                <w:szCs w:val="21"/>
              </w:rPr>
            </w:pPr>
            <w:r w:rsidRPr="001967D3">
              <w:rPr>
                <w:rFonts w:ascii="Times New Roman" w:eastAsia="等线" w:hAnsi="Times New Roman" w:cs="Times New Roman"/>
                <w:szCs w:val="21"/>
              </w:rPr>
              <w:t>Total</w:t>
            </w:r>
          </w:p>
        </w:tc>
        <w:tc>
          <w:tcPr>
            <w:tcW w:w="1911" w:type="dxa"/>
            <w:tcBorders>
              <w:top w:val="none" w:sz="4" w:space="0" w:color="000000"/>
              <w:left w:val="none" w:sz="4" w:space="0" w:color="000000"/>
              <w:bottom w:val="single" w:sz="4" w:space="0" w:color="auto"/>
              <w:right w:val="none" w:sz="4" w:space="0" w:color="000000"/>
            </w:tcBorders>
            <w:shd w:val="clear" w:color="auto" w:fill="auto"/>
            <w:noWrap/>
            <w:vAlign w:val="center"/>
          </w:tcPr>
          <w:p w14:paraId="78B824DB" w14:textId="77777777" w:rsidR="00CE6DBF" w:rsidRPr="001967D3" w:rsidRDefault="00CE6DBF" w:rsidP="00E82AE4">
            <w:pPr>
              <w:widowControl/>
              <w:adjustRightInd w:val="0"/>
              <w:snapToGrid w:val="0"/>
              <w:jc w:val="center"/>
              <w:rPr>
                <w:rFonts w:ascii="Times New Roman" w:eastAsia="等线" w:hAnsi="Times New Roman" w:cs="Times New Roman"/>
                <w:szCs w:val="21"/>
              </w:rPr>
            </w:pPr>
            <w:r w:rsidRPr="001967D3">
              <w:rPr>
                <w:rFonts w:ascii="Times New Roman" w:eastAsia="等线" w:hAnsi="Times New Roman" w:cs="Times New Roman"/>
                <w:szCs w:val="21"/>
              </w:rPr>
              <w:t>351</w:t>
            </w:r>
          </w:p>
        </w:tc>
      </w:tr>
    </w:tbl>
    <w:p w14:paraId="6DA98F0B" w14:textId="0AB10202" w:rsidR="00D5174C" w:rsidRPr="001967D3" w:rsidRDefault="00D5174C" w:rsidP="00E82AE4">
      <w:pPr>
        <w:adjustRightInd w:val="0"/>
        <w:snapToGrid w:val="0"/>
        <w:rPr>
          <w:rFonts w:ascii="Times New Roman" w:hAnsi="Times New Roman" w:cs="Times New Roman"/>
          <w:bCs/>
          <w:szCs w:val="21"/>
        </w:rPr>
      </w:pPr>
    </w:p>
    <w:p w14:paraId="43A6C6DE" w14:textId="77777777" w:rsidR="00D5174C" w:rsidRPr="001967D3" w:rsidRDefault="00D5174C" w:rsidP="00E82AE4">
      <w:pPr>
        <w:widowControl/>
        <w:adjustRightInd w:val="0"/>
        <w:snapToGrid w:val="0"/>
        <w:jc w:val="left"/>
        <w:rPr>
          <w:rFonts w:ascii="Times New Roman" w:hAnsi="Times New Roman" w:cs="Times New Roman"/>
          <w:bCs/>
          <w:szCs w:val="21"/>
        </w:rPr>
      </w:pPr>
      <w:r w:rsidRPr="001967D3">
        <w:rPr>
          <w:rFonts w:ascii="Times New Roman" w:hAnsi="Times New Roman" w:cs="Times New Roman"/>
          <w:bCs/>
          <w:szCs w:val="21"/>
        </w:rPr>
        <w:br w:type="page"/>
      </w:r>
    </w:p>
    <w:tbl>
      <w:tblPr>
        <w:tblpPr w:leftFromText="180" w:rightFromText="180" w:vertAnchor="page" w:horzAnchor="margin" w:tblpXSpec="center" w:tblpY="2101"/>
        <w:tblW w:w="10649" w:type="dxa"/>
        <w:tblLook w:val="04A0" w:firstRow="1" w:lastRow="0" w:firstColumn="1" w:lastColumn="0" w:noHBand="0" w:noVBand="1"/>
      </w:tblPr>
      <w:tblGrid>
        <w:gridCol w:w="1129"/>
        <w:gridCol w:w="1360"/>
        <w:gridCol w:w="1360"/>
        <w:gridCol w:w="1360"/>
        <w:gridCol w:w="1360"/>
        <w:gridCol w:w="1360"/>
        <w:gridCol w:w="1360"/>
        <w:gridCol w:w="1360"/>
      </w:tblGrid>
      <w:tr w:rsidR="001967D3" w:rsidRPr="001967D3" w14:paraId="3598D943" w14:textId="77777777" w:rsidTr="00C9668A">
        <w:trPr>
          <w:trHeight w:val="416"/>
        </w:trPr>
        <w:tc>
          <w:tcPr>
            <w:tcW w:w="1129" w:type="dxa"/>
            <w:tcBorders>
              <w:top w:val="single" w:sz="4" w:space="0" w:color="auto"/>
              <w:left w:val="nil"/>
              <w:bottom w:val="single" w:sz="4" w:space="0" w:color="auto"/>
              <w:right w:val="nil"/>
            </w:tcBorders>
            <w:shd w:val="clear" w:color="auto" w:fill="auto"/>
            <w:noWrap/>
            <w:vAlign w:val="center"/>
            <w:hideMark/>
          </w:tcPr>
          <w:p w14:paraId="31E53790"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lastRenderedPageBreak/>
              <w:t>Genetic</w:t>
            </w:r>
          </w:p>
          <w:p w14:paraId="543C9854" w14:textId="01791A7C"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cluster</w:t>
            </w:r>
          </w:p>
        </w:tc>
        <w:tc>
          <w:tcPr>
            <w:tcW w:w="1360" w:type="dxa"/>
            <w:tcBorders>
              <w:top w:val="single" w:sz="4" w:space="0" w:color="auto"/>
              <w:left w:val="nil"/>
              <w:bottom w:val="single" w:sz="4" w:space="0" w:color="auto"/>
              <w:right w:val="nil"/>
            </w:tcBorders>
            <w:shd w:val="clear" w:color="auto" w:fill="auto"/>
            <w:noWrap/>
            <w:vAlign w:val="center"/>
            <w:hideMark/>
          </w:tcPr>
          <w:p w14:paraId="33ACB4A5" w14:textId="04B75AE3" w:rsidR="00EE1BC1" w:rsidRPr="001967D3" w:rsidRDefault="005E51EC" w:rsidP="00E82AE4">
            <w:pPr>
              <w:widowControl/>
              <w:adjustRightInd w:val="0"/>
              <w:snapToGrid w:val="0"/>
              <w:jc w:val="center"/>
              <w:rPr>
                <w:rFonts w:ascii="Times New Roman" w:eastAsia="等线" w:hAnsi="Times New Roman" w:cs="Times New Roman"/>
                <w:i/>
                <w:iCs/>
                <w:kern w:val="0"/>
                <w:szCs w:val="21"/>
              </w:rPr>
            </w:pPr>
            <w:r w:rsidRPr="001967D3">
              <w:rPr>
                <w:rFonts w:ascii="Times New Roman" w:eastAsia="等线" w:hAnsi="Times New Roman" w:cs="Times New Roman"/>
                <w:i/>
                <w:iCs/>
                <w:kern w:val="0"/>
                <w:szCs w:val="21"/>
              </w:rPr>
              <w:t>j</w:t>
            </w:r>
            <w:r w:rsidR="00EE1BC1" w:rsidRPr="001967D3">
              <w:rPr>
                <w:rFonts w:ascii="Times New Roman" w:eastAsia="等线" w:hAnsi="Times New Roman" w:cs="Times New Roman"/>
                <w:i/>
                <w:iCs/>
                <w:kern w:val="0"/>
                <w:szCs w:val="21"/>
              </w:rPr>
              <w:t>ap</w:t>
            </w:r>
            <w:r w:rsidR="00EE1BC1" w:rsidRPr="001967D3">
              <w:rPr>
                <w:rFonts w:ascii="Times New Roman" w:eastAsia="等线" w:hAnsi="Times New Roman" w:cs="Times New Roman" w:hint="eastAsia"/>
                <w:i/>
                <w:iCs/>
                <w:kern w:val="0"/>
                <w:szCs w:val="21"/>
              </w:rPr>
              <w:t>o</w:t>
            </w:r>
            <w:r w:rsidR="00EE1BC1" w:rsidRPr="001967D3">
              <w:rPr>
                <w:rFonts w:ascii="Times New Roman" w:eastAsia="等线" w:hAnsi="Times New Roman" w:cs="Times New Roman"/>
                <w:i/>
                <w:iCs/>
                <w:kern w:val="0"/>
                <w:szCs w:val="21"/>
              </w:rPr>
              <w:t>nica</w:t>
            </w:r>
          </w:p>
        </w:tc>
        <w:tc>
          <w:tcPr>
            <w:tcW w:w="1360" w:type="dxa"/>
            <w:tcBorders>
              <w:top w:val="single" w:sz="4" w:space="0" w:color="auto"/>
              <w:left w:val="nil"/>
              <w:bottom w:val="single" w:sz="4" w:space="0" w:color="auto"/>
              <w:right w:val="nil"/>
            </w:tcBorders>
            <w:shd w:val="clear" w:color="auto" w:fill="auto"/>
            <w:noWrap/>
            <w:vAlign w:val="center"/>
            <w:hideMark/>
          </w:tcPr>
          <w:p w14:paraId="039AE786" w14:textId="2410F953" w:rsidR="00EE1BC1" w:rsidRPr="001967D3" w:rsidRDefault="005E51EC" w:rsidP="00E82AE4">
            <w:pPr>
              <w:widowControl/>
              <w:adjustRightInd w:val="0"/>
              <w:snapToGrid w:val="0"/>
              <w:jc w:val="center"/>
              <w:rPr>
                <w:rFonts w:ascii="Times New Roman" w:eastAsia="等线" w:hAnsi="Times New Roman" w:cs="Times New Roman"/>
                <w:i/>
                <w:iCs/>
                <w:kern w:val="0"/>
                <w:szCs w:val="21"/>
              </w:rPr>
            </w:pPr>
            <w:r w:rsidRPr="001967D3">
              <w:rPr>
                <w:rFonts w:ascii="Times New Roman" w:eastAsia="等线" w:hAnsi="Times New Roman" w:cs="Times New Roman"/>
                <w:i/>
                <w:iCs/>
                <w:kern w:val="0"/>
                <w:szCs w:val="21"/>
              </w:rPr>
              <w:t>i</w:t>
            </w:r>
            <w:r w:rsidR="00EE1BC1" w:rsidRPr="001967D3">
              <w:rPr>
                <w:rFonts w:ascii="Times New Roman" w:eastAsia="等线" w:hAnsi="Times New Roman" w:cs="Times New Roman"/>
                <w:i/>
                <w:iCs/>
                <w:kern w:val="0"/>
                <w:szCs w:val="21"/>
              </w:rPr>
              <w:t>ndica</w:t>
            </w:r>
          </w:p>
        </w:tc>
        <w:tc>
          <w:tcPr>
            <w:tcW w:w="1360" w:type="dxa"/>
            <w:tcBorders>
              <w:top w:val="single" w:sz="4" w:space="0" w:color="auto"/>
              <w:left w:val="nil"/>
              <w:bottom w:val="single" w:sz="4" w:space="0" w:color="auto"/>
              <w:right w:val="nil"/>
            </w:tcBorders>
            <w:shd w:val="clear" w:color="auto" w:fill="auto"/>
            <w:noWrap/>
            <w:vAlign w:val="center"/>
            <w:hideMark/>
          </w:tcPr>
          <w:p w14:paraId="68B0C164" w14:textId="5255BF7B" w:rsidR="00EE1BC1" w:rsidRPr="001967D3" w:rsidRDefault="005E51EC" w:rsidP="00E82AE4">
            <w:pPr>
              <w:widowControl/>
              <w:adjustRightInd w:val="0"/>
              <w:snapToGrid w:val="0"/>
              <w:jc w:val="center"/>
              <w:rPr>
                <w:rFonts w:ascii="Times New Roman" w:eastAsia="等线" w:hAnsi="Times New Roman" w:cs="Times New Roman"/>
                <w:i/>
                <w:iCs/>
                <w:kern w:val="0"/>
                <w:szCs w:val="21"/>
              </w:rPr>
            </w:pPr>
            <w:r w:rsidRPr="001967D3">
              <w:rPr>
                <w:rFonts w:ascii="Times New Roman" w:eastAsia="等线" w:hAnsi="Times New Roman" w:cs="Times New Roman"/>
                <w:i/>
                <w:iCs/>
                <w:kern w:val="0"/>
                <w:szCs w:val="21"/>
              </w:rPr>
              <w:t>a</w:t>
            </w:r>
            <w:r w:rsidR="00EE1BC1" w:rsidRPr="001967D3">
              <w:rPr>
                <w:rFonts w:ascii="Times New Roman" w:eastAsia="等线" w:hAnsi="Times New Roman" w:cs="Times New Roman"/>
                <w:i/>
                <w:iCs/>
                <w:kern w:val="0"/>
                <w:szCs w:val="21"/>
              </w:rPr>
              <w:t>romatic</w:t>
            </w:r>
          </w:p>
        </w:tc>
        <w:tc>
          <w:tcPr>
            <w:tcW w:w="1360" w:type="dxa"/>
            <w:tcBorders>
              <w:top w:val="single" w:sz="4" w:space="0" w:color="auto"/>
              <w:left w:val="nil"/>
              <w:bottom w:val="single" w:sz="4" w:space="0" w:color="auto"/>
              <w:right w:val="nil"/>
            </w:tcBorders>
            <w:shd w:val="clear" w:color="auto" w:fill="auto"/>
            <w:noWrap/>
            <w:vAlign w:val="center"/>
            <w:hideMark/>
          </w:tcPr>
          <w:p w14:paraId="5FF7FEA1" w14:textId="119D61A9" w:rsidR="00EE1BC1" w:rsidRPr="001967D3" w:rsidRDefault="005E51EC" w:rsidP="00E82AE4">
            <w:pPr>
              <w:widowControl/>
              <w:adjustRightInd w:val="0"/>
              <w:snapToGrid w:val="0"/>
              <w:jc w:val="center"/>
              <w:rPr>
                <w:rFonts w:ascii="Times New Roman" w:eastAsia="等线" w:hAnsi="Times New Roman" w:cs="Times New Roman"/>
                <w:i/>
                <w:iCs/>
                <w:kern w:val="0"/>
                <w:szCs w:val="21"/>
              </w:rPr>
            </w:pPr>
            <w:proofErr w:type="spellStart"/>
            <w:r w:rsidRPr="001967D3">
              <w:rPr>
                <w:rFonts w:ascii="Times New Roman" w:eastAsia="等线" w:hAnsi="Times New Roman" w:cs="Times New Roman"/>
                <w:i/>
                <w:iCs/>
                <w:kern w:val="0"/>
                <w:szCs w:val="21"/>
              </w:rPr>
              <w:t>a</w:t>
            </w:r>
            <w:r w:rsidR="00EE1BC1" w:rsidRPr="001967D3">
              <w:rPr>
                <w:rFonts w:ascii="Times New Roman" w:eastAsia="等线" w:hAnsi="Times New Roman" w:cs="Times New Roman"/>
                <w:i/>
                <w:iCs/>
                <w:kern w:val="0"/>
                <w:szCs w:val="21"/>
              </w:rPr>
              <w:t>us</w:t>
            </w:r>
            <w:proofErr w:type="spellEnd"/>
          </w:p>
        </w:tc>
        <w:tc>
          <w:tcPr>
            <w:tcW w:w="1360" w:type="dxa"/>
            <w:tcBorders>
              <w:top w:val="single" w:sz="4" w:space="0" w:color="auto"/>
              <w:left w:val="nil"/>
              <w:bottom w:val="single" w:sz="4" w:space="0" w:color="auto"/>
              <w:right w:val="nil"/>
            </w:tcBorders>
            <w:shd w:val="clear" w:color="auto" w:fill="auto"/>
            <w:noWrap/>
            <w:vAlign w:val="center"/>
            <w:hideMark/>
          </w:tcPr>
          <w:p w14:paraId="47F05682" w14:textId="39AE88A6"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Intermediate</w:t>
            </w:r>
          </w:p>
        </w:tc>
        <w:tc>
          <w:tcPr>
            <w:tcW w:w="1360" w:type="dxa"/>
            <w:tcBorders>
              <w:top w:val="single" w:sz="4" w:space="0" w:color="auto"/>
              <w:left w:val="nil"/>
              <w:bottom w:val="single" w:sz="4" w:space="0" w:color="auto"/>
              <w:right w:val="nil"/>
            </w:tcBorders>
            <w:shd w:val="clear" w:color="auto" w:fill="auto"/>
            <w:noWrap/>
            <w:vAlign w:val="center"/>
            <w:hideMark/>
          </w:tcPr>
          <w:p w14:paraId="6A3381E8" w14:textId="49855BA1"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hint="eastAsia"/>
                <w:kern w:val="0"/>
                <w:szCs w:val="21"/>
              </w:rPr>
              <w:t>C</w:t>
            </w:r>
            <w:r w:rsidRPr="001967D3">
              <w:rPr>
                <w:rFonts w:ascii="Times New Roman" w:eastAsia="等线" w:hAnsi="Times New Roman" w:cs="Times New Roman"/>
                <w:kern w:val="0"/>
                <w:szCs w:val="21"/>
              </w:rPr>
              <w:t>ommon wild rice</w:t>
            </w:r>
          </w:p>
        </w:tc>
        <w:tc>
          <w:tcPr>
            <w:tcW w:w="1360" w:type="dxa"/>
            <w:tcBorders>
              <w:top w:val="single" w:sz="4" w:space="0" w:color="auto"/>
              <w:left w:val="nil"/>
              <w:bottom w:val="single" w:sz="4" w:space="0" w:color="auto"/>
              <w:right w:val="nil"/>
            </w:tcBorders>
            <w:shd w:val="clear" w:color="auto" w:fill="auto"/>
            <w:noWrap/>
            <w:vAlign w:val="center"/>
            <w:hideMark/>
          </w:tcPr>
          <w:p w14:paraId="550B8276" w14:textId="4E7ACD99" w:rsidR="00EE1BC1" w:rsidRPr="001967D3" w:rsidRDefault="005E51EC"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O</w:t>
            </w:r>
            <w:r w:rsidR="00EE1BC1" w:rsidRPr="001967D3">
              <w:rPr>
                <w:rFonts w:ascii="Times New Roman" w:eastAsia="等线" w:hAnsi="Times New Roman" w:cs="Times New Roman"/>
                <w:kern w:val="0"/>
                <w:szCs w:val="21"/>
              </w:rPr>
              <w:t>ther</w:t>
            </w:r>
          </w:p>
        </w:tc>
      </w:tr>
      <w:tr w:rsidR="001967D3" w:rsidRPr="001967D3" w14:paraId="69474A27" w14:textId="77777777" w:rsidTr="00C9668A">
        <w:trPr>
          <w:trHeight w:val="276"/>
        </w:trPr>
        <w:tc>
          <w:tcPr>
            <w:tcW w:w="1129" w:type="dxa"/>
            <w:tcBorders>
              <w:top w:val="nil"/>
              <w:left w:val="nil"/>
              <w:bottom w:val="nil"/>
              <w:right w:val="nil"/>
            </w:tcBorders>
            <w:shd w:val="clear" w:color="auto" w:fill="auto"/>
            <w:noWrap/>
            <w:vAlign w:val="center"/>
            <w:hideMark/>
          </w:tcPr>
          <w:p w14:paraId="43D3A480" w14:textId="48ADB3C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roofErr w:type="spellStart"/>
            <w:r w:rsidR="00C9668A" w:rsidRPr="001967D3">
              <w:rPr>
                <w:rFonts w:ascii="Times New Roman" w:eastAsia="等线" w:hAnsi="Times New Roman" w:cs="Times New Roman"/>
                <w:kern w:val="0"/>
                <w:szCs w:val="21"/>
              </w:rPr>
              <w:t>wj</w:t>
            </w:r>
            <w:proofErr w:type="spellEnd"/>
            <w:r w:rsidRPr="001967D3">
              <w:rPr>
                <w:rFonts w:ascii="Times New Roman" w:eastAsia="等线" w:hAnsi="Times New Roman" w:cs="Times New Roman"/>
                <w:kern w:val="0"/>
                <w:szCs w:val="21"/>
              </w:rPr>
              <w:t>-I</w:t>
            </w:r>
          </w:p>
        </w:tc>
        <w:tc>
          <w:tcPr>
            <w:tcW w:w="1360" w:type="dxa"/>
            <w:tcBorders>
              <w:top w:val="nil"/>
              <w:left w:val="nil"/>
              <w:bottom w:val="nil"/>
              <w:right w:val="nil"/>
            </w:tcBorders>
            <w:shd w:val="clear" w:color="auto" w:fill="auto"/>
            <w:noWrap/>
            <w:vAlign w:val="bottom"/>
            <w:hideMark/>
          </w:tcPr>
          <w:p w14:paraId="295A8F1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250</w:t>
            </w:r>
            <w:r w:rsidRPr="001967D3">
              <w:rPr>
                <w:rFonts w:ascii="Times New Roman" w:eastAsia="等线" w:hAnsi="Times New Roman" w:cs="Times New Roman"/>
                <w:kern w:val="0"/>
                <w:szCs w:val="21"/>
              </w:rPr>
              <w:br/>
              <w:t>(0.817/0.522)</w:t>
            </w:r>
          </w:p>
        </w:tc>
        <w:tc>
          <w:tcPr>
            <w:tcW w:w="1360" w:type="dxa"/>
            <w:tcBorders>
              <w:top w:val="nil"/>
              <w:left w:val="nil"/>
              <w:bottom w:val="nil"/>
              <w:right w:val="nil"/>
            </w:tcBorders>
            <w:shd w:val="clear" w:color="auto" w:fill="auto"/>
            <w:noWrap/>
            <w:vAlign w:val="bottom"/>
            <w:hideMark/>
          </w:tcPr>
          <w:p w14:paraId="122FBE2C"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27</w:t>
            </w:r>
            <w:r w:rsidRPr="001967D3">
              <w:rPr>
                <w:rFonts w:ascii="Times New Roman" w:eastAsia="等线" w:hAnsi="Times New Roman" w:cs="Times New Roman"/>
                <w:kern w:val="0"/>
                <w:szCs w:val="21"/>
              </w:rPr>
              <w:br/>
              <w:t>(0.088/0.058)</w:t>
            </w:r>
          </w:p>
        </w:tc>
        <w:tc>
          <w:tcPr>
            <w:tcW w:w="1360" w:type="dxa"/>
            <w:tcBorders>
              <w:top w:val="nil"/>
              <w:left w:val="nil"/>
              <w:bottom w:val="nil"/>
              <w:right w:val="nil"/>
            </w:tcBorders>
            <w:shd w:val="clear" w:color="auto" w:fill="auto"/>
            <w:noWrap/>
            <w:vAlign w:val="bottom"/>
            <w:hideMark/>
          </w:tcPr>
          <w:p w14:paraId="4C9F5189"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13</w:t>
            </w:r>
            <w:r w:rsidRPr="001967D3">
              <w:rPr>
                <w:rFonts w:ascii="Times New Roman" w:eastAsia="等线" w:hAnsi="Times New Roman" w:cs="Times New Roman"/>
                <w:kern w:val="0"/>
                <w:szCs w:val="21"/>
              </w:rPr>
              <w:br/>
              <w:t>(0.042/0.194)</w:t>
            </w:r>
          </w:p>
        </w:tc>
        <w:tc>
          <w:tcPr>
            <w:tcW w:w="1360" w:type="dxa"/>
            <w:tcBorders>
              <w:top w:val="nil"/>
              <w:left w:val="nil"/>
              <w:bottom w:val="nil"/>
              <w:right w:val="nil"/>
            </w:tcBorders>
            <w:shd w:val="clear" w:color="auto" w:fill="auto"/>
            <w:noWrap/>
            <w:vAlign w:val="bottom"/>
            <w:hideMark/>
          </w:tcPr>
          <w:p w14:paraId="1707CD6A"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6</w:t>
            </w:r>
            <w:r w:rsidRPr="001967D3">
              <w:rPr>
                <w:rFonts w:ascii="Times New Roman" w:eastAsia="等线" w:hAnsi="Times New Roman" w:cs="Times New Roman"/>
                <w:kern w:val="0"/>
                <w:szCs w:val="21"/>
              </w:rPr>
              <w:br/>
              <w:t>(0.02/0.058)</w:t>
            </w:r>
          </w:p>
        </w:tc>
        <w:tc>
          <w:tcPr>
            <w:tcW w:w="1360" w:type="dxa"/>
            <w:tcBorders>
              <w:top w:val="nil"/>
              <w:left w:val="nil"/>
              <w:bottom w:val="nil"/>
              <w:right w:val="nil"/>
            </w:tcBorders>
            <w:shd w:val="clear" w:color="auto" w:fill="auto"/>
            <w:noWrap/>
            <w:vAlign w:val="bottom"/>
            <w:hideMark/>
          </w:tcPr>
          <w:p w14:paraId="21600A6A"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8</w:t>
            </w:r>
            <w:r w:rsidRPr="001967D3">
              <w:rPr>
                <w:rFonts w:ascii="Times New Roman" w:eastAsia="等线" w:hAnsi="Times New Roman" w:cs="Times New Roman"/>
                <w:kern w:val="0"/>
                <w:szCs w:val="21"/>
              </w:rPr>
              <w:br/>
              <w:t>(0.026/0.348)</w:t>
            </w:r>
          </w:p>
        </w:tc>
        <w:tc>
          <w:tcPr>
            <w:tcW w:w="1360" w:type="dxa"/>
            <w:tcBorders>
              <w:top w:val="nil"/>
              <w:left w:val="nil"/>
              <w:bottom w:val="nil"/>
              <w:right w:val="nil"/>
            </w:tcBorders>
            <w:shd w:val="clear" w:color="auto" w:fill="auto"/>
            <w:noWrap/>
            <w:vAlign w:val="bottom"/>
            <w:hideMark/>
          </w:tcPr>
          <w:p w14:paraId="7C7C531B"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w:t>
            </w:r>
            <w:r w:rsidRPr="001967D3">
              <w:rPr>
                <w:rFonts w:ascii="Times New Roman" w:eastAsia="等线" w:hAnsi="Times New Roman" w:cs="Times New Roman"/>
                <w:kern w:val="0"/>
                <w:szCs w:val="21"/>
              </w:rPr>
              <w:br/>
              <w:t>(0.007/0.007)</w:t>
            </w:r>
          </w:p>
        </w:tc>
        <w:tc>
          <w:tcPr>
            <w:tcW w:w="1360" w:type="dxa"/>
            <w:tcBorders>
              <w:top w:val="nil"/>
              <w:left w:val="nil"/>
              <w:bottom w:val="nil"/>
              <w:right w:val="nil"/>
            </w:tcBorders>
            <w:shd w:val="clear" w:color="auto" w:fill="auto"/>
            <w:noWrap/>
            <w:vAlign w:val="bottom"/>
            <w:hideMark/>
          </w:tcPr>
          <w:p w14:paraId="488D216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13B5FBBA" w14:textId="77777777" w:rsidTr="00C9668A">
        <w:trPr>
          <w:trHeight w:val="276"/>
        </w:trPr>
        <w:tc>
          <w:tcPr>
            <w:tcW w:w="1129" w:type="dxa"/>
            <w:tcBorders>
              <w:top w:val="nil"/>
              <w:left w:val="nil"/>
              <w:bottom w:val="nil"/>
              <w:right w:val="nil"/>
            </w:tcBorders>
            <w:shd w:val="clear" w:color="auto" w:fill="auto"/>
            <w:noWrap/>
            <w:vAlign w:val="center"/>
            <w:hideMark/>
          </w:tcPr>
          <w:p w14:paraId="6EF49CEC" w14:textId="280BD95E"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roofErr w:type="spellStart"/>
            <w:r w:rsidR="00C9668A" w:rsidRPr="001967D3">
              <w:rPr>
                <w:rFonts w:ascii="Times New Roman" w:eastAsia="等线" w:hAnsi="Times New Roman" w:cs="Times New Roman"/>
                <w:kern w:val="0"/>
                <w:szCs w:val="21"/>
              </w:rPr>
              <w:t>wj</w:t>
            </w:r>
            <w:proofErr w:type="spellEnd"/>
            <w:r w:rsidRPr="001967D3">
              <w:rPr>
                <w:rFonts w:ascii="Times New Roman" w:eastAsia="等线" w:hAnsi="Times New Roman" w:cs="Times New Roman"/>
                <w:kern w:val="0"/>
                <w:szCs w:val="21"/>
              </w:rPr>
              <w:t>-II</w:t>
            </w:r>
          </w:p>
        </w:tc>
        <w:tc>
          <w:tcPr>
            <w:tcW w:w="1360" w:type="dxa"/>
            <w:tcBorders>
              <w:top w:val="nil"/>
              <w:left w:val="nil"/>
              <w:bottom w:val="nil"/>
              <w:right w:val="nil"/>
            </w:tcBorders>
            <w:shd w:val="clear" w:color="auto" w:fill="auto"/>
            <w:noWrap/>
            <w:vAlign w:val="bottom"/>
            <w:hideMark/>
          </w:tcPr>
          <w:p w14:paraId="3934F30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172</w:t>
            </w:r>
            <w:r w:rsidRPr="001967D3">
              <w:rPr>
                <w:rFonts w:ascii="Times New Roman" w:eastAsia="等线" w:hAnsi="Times New Roman" w:cs="Times New Roman"/>
                <w:kern w:val="0"/>
                <w:szCs w:val="21"/>
              </w:rPr>
              <w:br/>
              <w:t>(0.619/0.359)</w:t>
            </w:r>
          </w:p>
        </w:tc>
        <w:tc>
          <w:tcPr>
            <w:tcW w:w="1360" w:type="dxa"/>
            <w:tcBorders>
              <w:top w:val="nil"/>
              <w:left w:val="nil"/>
              <w:bottom w:val="nil"/>
              <w:right w:val="nil"/>
            </w:tcBorders>
            <w:shd w:val="clear" w:color="auto" w:fill="auto"/>
            <w:noWrap/>
            <w:vAlign w:val="bottom"/>
            <w:hideMark/>
          </w:tcPr>
          <w:p w14:paraId="3F5B758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73</w:t>
            </w:r>
            <w:r w:rsidRPr="001967D3">
              <w:rPr>
                <w:rFonts w:ascii="Times New Roman" w:eastAsia="等线" w:hAnsi="Times New Roman" w:cs="Times New Roman"/>
                <w:kern w:val="0"/>
                <w:szCs w:val="21"/>
              </w:rPr>
              <w:br/>
              <w:t>(0.263/0.157)</w:t>
            </w:r>
          </w:p>
        </w:tc>
        <w:tc>
          <w:tcPr>
            <w:tcW w:w="1360" w:type="dxa"/>
            <w:tcBorders>
              <w:top w:val="nil"/>
              <w:left w:val="nil"/>
              <w:bottom w:val="nil"/>
              <w:right w:val="nil"/>
            </w:tcBorders>
            <w:shd w:val="clear" w:color="auto" w:fill="auto"/>
            <w:noWrap/>
            <w:vAlign w:val="bottom"/>
            <w:hideMark/>
          </w:tcPr>
          <w:p w14:paraId="32B7D7A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6</w:t>
            </w:r>
            <w:r w:rsidRPr="001967D3">
              <w:rPr>
                <w:rFonts w:ascii="Times New Roman" w:eastAsia="等线" w:hAnsi="Times New Roman" w:cs="Times New Roman"/>
                <w:kern w:val="0"/>
                <w:szCs w:val="21"/>
              </w:rPr>
              <w:br/>
              <w:t>(0.022/0.09)</w:t>
            </w:r>
          </w:p>
        </w:tc>
        <w:tc>
          <w:tcPr>
            <w:tcW w:w="1360" w:type="dxa"/>
            <w:tcBorders>
              <w:top w:val="nil"/>
              <w:left w:val="nil"/>
              <w:bottom w:val="nil"/>
              <w:right w:val="nil"/>
            </w:tcBorders>
            <w:shd w:val="clear" w:color="auto" w:fill="auto"/>
            <w:noWrap/>
            <w:vAlign w:val="bottom"/>
            <w:hideMark/>
          </w:tcPr>
          <w:p w14:paraId="51D8792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10</w:t>
            </w:r>
            <w:r w:rsidRPr="001967D3">
              <w:rPr>
                <w:rFonts w:ascii="Times New Roman" w:eastAsia="等线" w:hAnsi="Times New Roman" w:cs="Times New Roman"/>
                <w:kern w:val="0"/>
                <w:szCs w:val="21"/>
              </w:rPr>
              <w:br/>
              <w:t>(0.036/0.096)</w:t>
            </w:r>
          </w:p>
        </w:tc>
        <w:tc>
          <w:tcPr>
            <w:tcW w:w="1360" w:type="dxa"/>
            <w:tcBorders>
              <w:top w:val="nil"/>
              <w:left w:val="nil"/>
              <w:bottom w:val="nil"/>
              <w:right w:val="nil"/>
            </w:tcBorders>
            <w:shd w:val="clear" w:color="auto" w:fill="auto"/>
            <w:noWrap/>
            <w:vAlign w:val="bottom"/>
            <w:hideMark/>
          </w:tcPr>
          <w:p w14:paraId="78ABDCEC"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5</w:t>
            </w:r>
            <w:r w:rsidRPr="001967D3">
              <w:rPr>
                <w:rFonts w:ascii="Times New Roman" w:eastAsia="等线" w:hAnsi="Times New Roman" w:cs="Times New Roman"/>
                <w:kern w:val="0"/>
                <w:szCs w:val="21"/>
              </w:rPr>
              <w:br/>
              <w:t>(0.018/0.217)</w:t>
            </w:r>
          </w:p>
        </w:tc>
        <w:tc>
          <w:tcPr>
            <w:tcW w:w="1360" w:type="dxa"/>
            <w:tcBorders>
              <w:top w:val="nil"/>
              <w:left w:val="nil"/>
              <w:bottom w:val="nil"/>
              <w:right w:val="nil"/>
            </w:tcBorders>
            <w:shd w:val="clear" w:color="auto" w:fill="auto"/>
            <w:noWrap/>
            <w:vAlign w:val="bottom"/>
            <w:hideMark/>
          </w:tcPr>
          <w:p w14:paraId="7447463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11</w:t>
            </w:r>
            <w:r w:rsidRPr="001967D3">
              <w:rPr>
                <w:rFonts w:ascii="Times New Roman" w:eastAsia="等线" w:hAnsi="Times New Roman" w:cs="Times New Roman"/>
                <w:kern w:val="0"/>
                <w:szCs w:val="21"/>
              </w:rPr>
              <w:br/>
              <w:t>(0.04/0.037)</w:t>
            </w:r>
          </w:p>
        </w:tc>
        <w:tc>
          <w:tcPr>
            <w:tcW w:w="1360" w:type="dxa"/>
            <w:tcBorders>
              <w:top w:val="nil"/>
              <w:left w:val="nil"/>
              <w:bottom w:val="nil"/>
              <w:right w:val="nil"/>
            </w:tcBorders>
            <w:shd w:val="clear" w:color="auto" w:fill="auto"/>
            <w:noWrap/>
            <w:vAlign w:val="bottom"/>
            <w:hideMark/>
          </w:tcPr>
          <w:p w14:paraId="6D5C9466"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(0.004/0.036)</w:t>
            </w:r>
          </w:p>
        </w:tc>
      </w:tr>
      <w:tr w:rsidR="001967D3" w:rsidRPr="001967D3" w14:paraId="6CABFC74" w14:textId="77777777" w:rsidTr="00C9668A">
        <w:trPr>
          <w:trHeight w:val="276"/>
        </w:trPr>
        <w:tc>
          <w:tcPr>
            <w:tcW w:w="1129" w:type="dxa"/>
            <w:tcBorders>
              <w:top w:val="nil"/>
              <w:left w:val="nil"/>
              <w:bottom w:val="nil"/>
              <w:right w:val="nil"/>
            </w:tcBorders>
            <w:shd w:val="clear" w:color="auto" w:fill="auto"/>
            <w:noWrap/>
            <w:vAlign w:val="center"/>
            <w:hideMark/>
          </w:tcPr>
          <w:p w14:paraId="4786CCFC" w14:textId="512DA374"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roofErr w:type="spellStart"/>
            <w:r w:rsidR="00C9668A" w:rsidRPr="001967D3">
              <w:rPr>
                <w:rFonts w:ascii="Times New Roman" w:eastAsia="等线" w:hAnsi="Times New Roman" w:cs="Times New Roman"/>
                <w:kern w:val="0"/>
                <w:szCs w:val="21"/>
              </w:rPr>
              <w:t>wj</w:t>
            </w:r>
            <w:proofErr w:type="spellEnd"/>
            <w:r w:rsidRPr="001967D3">
              <w:rPr>
                <w:rFonts w:ascii="Times New Roman" w:eastAsia="等线" w:hAnsi="Times New Roman" w:cs="Times New Roman"/>
                <w:kern w:val="0"/>
                <w:szCs w:val="21"/>
              </w:rPr>
              <w:t>-III</w:t>
            </w:r>
          </w:p>
        </w:tc>
        <w:tc>
          <w:tcPr>
            <w:tcW w:w="1360" w:type="dxa"/>
            <w:tcBorders>
              <w:top w:val="nil"/>
              <w:left w:val="nil"/>
              <w:bottom w:val="nil"/>
              <w:right w:val="nil"/>
            </w:tcBorders>
            <w:shd w:val="clear" w:color="auto" w:fill="auto"/>
            <w:noWrap/>
            <w:vAlign w:val="bottom"/>
            <w:hideMark/>
          </w:tcPr>
          <w:p w14:paraId="1972C52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13</w:t>
            </w:r>
            <w:r w:rsidRPr="001967D3">
              <w:rPr>
                <w:rFonts w:ascii="Times New Roman" w:eastAsia="等线" w:hAnsi="Times New Roman" w:cs="Times New Roman"/>
                <w:kern w:val="0"/>
                <w:szCs w:val="21"/>
              </w:rPr>
              <w:br/>
              <w:t>(0.072/0.027)</w:t>
            </w:r>
          </w:p>
        </w:tc>
        <w:tc>
          <w:tcPr>
            <w:tcW w:w="1360" w:type="dxa"/>
            <w:tcBorders>
              <w:top w:val="nil"/>
              <w:left w:val="nil"/>
              <w:bottom w:val="nil"/>
              <w:right w:val="nil"/>
            </w:tcBorders>
            <w:shd w:val="clear" w:color="auto" w:fill="auto"/>
            <w:noWrap/>
            <w:vAlign w:val="bottom"/>
            <w:hideMark/>
          </w:tcPr>
          <w:p w14:paraId="6302285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37</w:t>
            </w:r>
            <w:r w:rsidRPr="001967D3">
              <w:rPr>
                <w:rFonts w:ascii="Times New Roman" w:eastAsia="等线" w:hAnsi="Times New Roman" w:cs="Times New Roman"/>
                <w:kern w:val="0"/>
                <w:szCs w:val="21"/>
              </w:rPr>
              <w:br/>
              <w:t>(0.206/0.08)</w:t>
            </w:r>
          </w:p>
        </w:tc>
        <w:tc>
          <w:tcPr>
            <w:tcW w:w="1360" w:type="dxa"/>
            <w:tcBorders>
              <w:top w:val="nil"/>
              <w:left w:val="nil"/>
              <w:bottom w:val="nil"/>
              <w:right w:val="nil"/>
            </w:tcBorders>
            <w:shd w:val="clear" w:color="auto" w:fill="auto"/>
            <w:noWrap/>
            <w:vAlign w:val="bottom"/>
            <w:hideMark/>
          </w:tcPr>
          <w:p w14:paraId="64D2237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39</w:t>
            </w:r>
            <w:r w:rsidRPr="001967D3">
              <w:rPr>
                <w:rFonts w:ascii="Times New Roman" w:eastAsia="等线" w:hAnsi="Times New Roman" w:cs="Times New Roman"/>
                <w:kern w:val="0"/>
                <w:szCs w:val="21"/>
              </w:rPr>
              <w:br/>
              <w:t>(0.217/0.582)</w:t>
            </w:r>
          </w:p>
        </w:tc>
        <w:tc>
          <w:tcPr>
            <w:tcW w:w="1360" w:type="dxa"/>
            <w:tcBorders>
              <w:top w:val="nil"/>
              <w:left w:val="nil"/>
              <w:bottom w:val="nil"/>
              <w:right w:val="nil"/>
            </w:tcBorders>
            <w:shd w:val="clear" w:color="auto" w:fill="auto"/>
            <w:noWrap/>
            <w:vAlign w:val="bottom"/>
            <w:hideMark/>
          </w:tcPr>
          <w:p w14:paraId="6CA6625E"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19</w:t>
            </w:r>
            <w:r w:rsidRPr="001967D3">
              <w:rPr>
                <w:rFonts w:ascii="Times New Roman" w:eastAsia="等线" w:hAnsi="Times New Roman" w:cs="Times New Roman"/>
                <w:kern w:val="0"/>
                <w:szCs w:val="21"/>
              </w:rPr>
              <w:br/>
              <w:t>(0.106/0.183)</w:t>
            </w:r>
          </w:p>
        </w:tc>
        <w:tc>
          <w:tcPr>
            <w:tcW w:w="1360" w:type="dxa"/>
            <w:tcBorders>
              <w:top w:val="nil"/>
              <w:left w:val="nil"/>
              <w:bottom w:val="nil"/>
              <w:right w:val="nil"/>
            </w:tcBorders>
            <w:shd w:val="clear" w:color="auto" w:fill="auto"/>
            <w:noWrap/>
            <w:vAlign w:val="bottom"/>
            <w:hideMark/>
          </w:tcPr>
          <w:p w14:paraId="4618927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w:t>
            </w:r>
            <w:r w:rsidRPr="001967D3">
              <w:rPr>
                <w:rFonts w:ascii="Times New Roman" w:eastAsia="等线" w:hAnsi="Times New Roman" w:cs="Times New Roman"/>
                <w:kern w:val="0"/>
                <w:szCs w:val="21"/>
              </w:rPr>
              <w:br/>
              <w:t>(0.017/0.13)</w:t>
            </w:r>
          </w:p>
        </w:tc>
        <w:tc>
          <w:tcPr>
            <w:tcW w:w="1360" w:type="dxa"/>
            <w:tcBorders>
              <w:top w:val="nil"/>
              <w:left w:val="nil"/>
              <w:bottom w:val="nil"/>
              <w:right w:val="nil"/>
            </w:tcBorders>
            <w:shd w:val="clear" w:color="auto" w:fill="auto"/>
            <w:noWrap/>
            <w:vAlign w:val="bottom"/>
            <w:hideMark/>
          </w:tcPr>
          <w:p w14:paraId="37B751F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69</w:t>
            </w:r>
            <w:r w:rsidRPr="001967D3">
              <w:rPr>
                <w:rFonts w:ascii="Times New Roman" w:eastAsia="等线" w:hAnsi="Times New Roman" w:cs="Times New Roman"/>
                <w:kern w:val="0"/>
                <w:szCs w:val="21"/>
              </w:rPr>
              <w:br/>
              <w:t>(0.383/0.231)</w:t>
            </w:r>
          </w:p>
        </w:tc>
        <w:tc>
          <w:tcPr>
            <w:tcW w:w="1360" w:type="dxa"/>
            <w:tcBorders>
              <w:top w:val="nil"/>
              <w:left w:val="nil"/>
              <w:bottom w:val="nil"/>
              <w:right w:val="nil"/>
            </w:tcBorders>
            <w:shd w:val="clear" w:color="auto" w:fill="auto"/>
            <w:noWrap/>
            <w:vAlign w:val="bottom"/>
            <w:hideMark/>
          </w:tcPr>
          <w:p w14:paraId="0ED06B2B"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67CAB477" w14:textId="77777777" w:rsidTr="00C9668A">
        <w:trPr>
          <w:trHeight w:val="276"/>
        </w:trPr>
        <w:tc>
          <w:tcPr>
            <w:tcW w:w="1129" w:type="dxa"/>
            <w:tcBorders>
              <w:top w:val="nil"/>
              <w:left w:val="nil"/>
              <w:bottom w:val="nil"/>
              <w:right w:val="nil"/>
            </w:tcBorders>
            <w:shd w:val="clear" w:color="auto" w:fill="auto"/>
            <w:noWrap/>
            <w:vAlign w:val="center"/>
            <w:hideMark/>
          </w:tcPr>
          <w:p w14:paraId="1D00D1F3"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Or-w-I</w:t>
            </w:r>
          </w:p>
        </w:tc>
        <w:tc>
          <w:tcPr>
            <w:tcW w:w="1360" w:type="dxa"/>
            <w:tcBorders>
              <w:top w:val="nil"/>
              <w:left w:val="nil"/>
              <w:bottom w:val="nil"/>
              <w:right w:val="nil"/>
            </w:tcBorders>
            <w:shd w:val="clear" w:color="auto" w:fill="auto"/>
            <w:noWrap/>
            <w:vAlign w:val="bottom"/>
            <w:hideMark/>
          </w:tcPr>
          <w:p w14:paraId="438308A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14EFE369"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51F3E67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14DD73B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0EAC2EF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7E91544C"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34</w:t>
            </w:r>
            <w:r w:rsidRPr="001967D3">
              <w:rPr>
                <w:rFonts w:ascii="Times New Roman" w:eastAsia="等线" w:hAnsi="Times New Roman" w:cs="Times New Roman"/>
                <w:kern w:val="0"/>
                <w:szCs w:val="21"/>
              </w:rPr>
              <w:br/>
              <w:t>(1/0.114)</w:t>
            </w:r>
          </w:p>
        </w:tc>
        <w:tc>
          <w:tcPr>
            <w:tcW w:w="1360" w:type="dxa"/>
            <w:tcBorders>
              <w:top w:val="nil"/>
              <w:left w:val="nil"/>
              <w:bottom w:val="nil"/>
              <w:right w:val="nil"/>
            </w:tcBorders>
            <w:shd w:val="clear" w:color="auto" w:fill="auto"/>
            <w:noWrap/>
            <w:vAlign w:val="bottom"/>
            <w:hideMark/>
          </w:tcPr>
          <w:p w14:paraId="285BE0C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4AAD72DD" w14:textId="77777777" w:rsidTr="00C9668A">
        <w:trPr>
          <w:trHeight w:val="276"/>
        </w:trPr>
        <w:tc>
          <w:tcPr>
            <w:tcW w:w="1129" w:type="dxa"/>
            <w:tcBorders>
              <w:top w:val="nil"/>
              <w:left w:val="nil"/>
              <w:bottom w:val="nil"/>
              <w:right w:val="nil"/>
            </w:tcBorders>
            <w:shd w:val="clear" w:color="auto" w:fill="auto"/>
            <w:noWrap/>
            <w:vAlign w:val="center"/>
            <w:hideMark/>
          </w:tcPr>
          <w:p w14:paraId="667A1D55" w14:textId="13F67D14"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roofErr w:type="spellStart"/>
            <w:r w:rsidR="00C9668A" w:rsidRPr="001967D3">
              <w:rPr>
                <w:rFonts w:ascii="Times New Roman" w:eastAsia="等线" w:hAnsi="Times New Roman" w:cs="Times New Roman"/>
                <w:kern w:val="0"/>
                <w:szCs w:val="21"/>
              </w:rPr>
              <w:t>wi</w:t>
            </w:r>
            <w:proofErr w:type="spellEnd"/>
            <w:r w:rsidRPr="001967D3">
              <w:rPr>
                <w:rFonts w:ascii="Times New Roman" w:eastAsia="等线" w:hAnsi="Times New Roman" w:cs="Times New Roman"/>
                <w:kern w:val="0"/>
                <w:szCs w:val="21"/>
              </w:rPr>
              <w:t>-I</w:t>
            </w:r>
          </w:p>
        </w:tc>
        <w:tc>
          <w:tcPr>
            <w:tcW w:w="1360" w:type="dxa"/>
            <w:tcBorders>
              <w:top w:val="nil"/>
              <w:left w:val="nil"/>
              <w:bottom w:val="nil"/>
              <w:right w:val="nil"/>
            </w:tcBorders>
            <w:shd w:val="clear" w:color="auto" w:fill="auto"/>
            <w:noWrap/>
            <w:vAlign w:val="bottom"/>
            <w:hideMark/>
          </w:tcPr>
          <w:p w14:paraId="75C4397E"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39</w:t>
            </w:r>
            <w:r w:rsidRPr="001967D3">
              <w:rPr>
                <w:rFonts w:ascii="Times New Roman" w:eastAsia="等线" w:hAnsi="Times New Roman" w:cs="Times New Roman"/>
                <w:kern w:val="0"/>
                <w:szCs w:val="21"/>
              </w:rPr>
              <w:br/>
              <w:t>(0.096/0.081)</w:t>
            </w:r>
          </w:p>
        </w:tc>
        <w:tc>
          <w:tcPr>
            <w:tcW w:w="1360" w:type="dxa"/>
            <w:tcBorders>
              <w:top w:val="nil"/>
              <w:left w:val="nil"/>
              <w:bottom w:val="nil"/>
              <w:right w:val="nil"/>
            </w:tcBorders>
            <w:shd w:val="clear" w:color="auto" w:fill="auto"/>
            <w:noWrap/>
            <w:vAlign w:val="bottom"/>
            <w:hideMark/>
          </w:tcPr>
          <w:p w14:paraId="03DE7B0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280</w:t>
            </w:r>
            <w:r w:rsidRPr="001967D3">
              <w:rPr>
                <w:rFonts w:ascii="Times New Roman" w:eastAsia="等线" w:hAnsi="Times New Roman" w:cs="Times New Roman"/>
                <w:kern w:val="0"/>
                <w:szCs w:val="21"/>
              </w:rPr>
              <w:br/>
              <w:t>(0.691/0.603)</w:t>
            </w:r>
          </w:p>
        </w:tc>
        <w:tc>
          <w:tcPr>
            <w:tcW w:w="1360" w:type="dxa"/>
            <w:tcBorders>
              <w:top w:val="nil"/>
              <w:left w:val="nil"/>
              <w:bottom w:val="nil"/>
              <w:right w:val="nil"/>
            </w:tcBorders>
            <w:shd w:val="clear" w:color="auto" w:fill="auto"/>
            <w:noWrap/>
            <w:vAlign w:val="bottom"/>
            <w:hideMark/>
          </w:tcPr>
          <w:p w14:paraId="092296E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8</w:t>
            </w:r>
            <w:r w:rsidRPr="001967D3">
              <w:rPr>
                <w:rFonts w:ascii="Times New Roman" w:eastAsia="等线" w:hAnsi="Times New Roman" w:cs="Times New Roman"/>
                <w:kern w:val="0"/>
                <w:szCs w:val="21"/>
              </w:rPr>
              <w:br/>
              <w:t>(0.02/0.119)</w:t>
            </w:r>
          </w:p>
        </w:tc>
        <w:tc>
          <w:tcPr>
            <w:tcW w:w="1360" w:type="dxa"/>
            <w:tcBorders>
              <w:top w:val="nil"/>
              <w:left w:val="nil"/>
              <w:bottom w:val="nil"/>
              <w:right w:val="nil"/>
            </w:tcBorders>
            <w:shd w:val="clear" w:color="auto" w:fill="auto"/>
            <w:noWrap/>
            <w:vAlign w:val="bottom"/>
            <w:hideMark/>
          </w:tcPr>
          <w:p w14:paraId="0F031FB1"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61</w:t>
            </w:r>
            <w:r w:rsidRPr="001967D3">
              <w:rPr>
                <w:rFonts w:ascii="Times New Roman" w:eastAsia="等线" w:hAnsi="Times New Roman" w:cs="Times New Roman"/>
                <w:kern w:val="0"/>
                <w:szCs w:val="21"/>
              </w:rPr>
              <w:br/>
              <w:t>(0.151/0.587)</w:t>
            </w:r>
          </w:p>
        </w:tc>
        <w:tc>
          <w:tcPr>
            <w:tcW w:w="1360" w:type="dxa"/>
            <w:tcBorders>
              <w:top w:val="nil"/>
              <w:left w:val="nil"/>
              <w:bottom w:val="nil"/>
              <w:right w:val="nil"/>
            </w:tcBorders>
            <w:shd w:val="clear" w:color="auto" w:fill="auto"/>
            <w:noWrap/>
            <w:vAlign w:val="bottom"/>
            <w:hideMark/>
          </w:tcPr>
          <w:p w14:paraId="05E376A3"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6</w:t>
            </w:r>
            <w:r w:rsidRPr="001967D3">
              <w:rPr>
                <w:rFonts w:ascii="Times New Roman" w:eastAsia="等线" w:hAnsi="Times New Roman" w:cs="Times New Roman"/>
                <w:kern w:val="0"/>
                <w:szCs w:val="21"/>
              </w:rPr>
              <w:br/>
              <w:t>(0.015/0.261)</w:t>
            </w:r>
          </w:p>
        </w:tc>
        <w:tc>
          <w:tcPr>
            <w:tcW w:w="1360" w:type="dxa"/>
            <w:tcBorders>
              <w:top w:val="nil"/>
              <w:left w:val="nil"/>
              <w:bottom w:val="nil"/>
              <w:right w:val="nil"/>
            </w:tcBorders>
            <w:shd w:val="clear" w:color="auto" w:fill="auto"/>
            <w:noWrap/>
            <w:vAlign w:val="bottom"/>
            <w:hideMark/>
          </w:tcPr>
          <w:p w14:paraId="024AFA93"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11</w:t>
            </w:r>
            <w:r w:rsidRPr="001967D3">
              <w:rPr>
                <w:rFonts w:ascii="Times New Roman" w:eastAsia="等线" w:hAnsi="Times New Roman" w:cs="Times New Roman"/>
                <w:kern w:val="0"/>
                <w:szCs w:val="21"/>
              </w:rPr>
              <w:br/>
              <w:t>(0.027/0.037)</w:t>
            </w:r>
          </w:p>
        </w:tc>
        <w:tc>
          <w:tcPr>
            <w:tcW w:w="1360" w:type="dxa"/>
            <w:tcBorders>
              <w:top w:val="nil"/>
              <w:left w:val="nil"/>
              <w:bottom w:val="nil"/>
              <w:right w:val="nil"/>
            </w:tcBorders>
            <w:shd w:val="clear" w:color="auto" w:fill="auto"/>
            <w:noWrap/>
            <w:vAlign w:val="bottom"/>
            <w:hideMark/>
          </w:tcPr>
          <w:p w14:paraId="117B851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1141D193" w14:textId="77777777" w:rsidTr="00C9668A">
        <w:trPr>
          <w:trHeight w:val="276"/>
        </w:trPr>
        <w:tc>
          <w:tcPr>
            <w:tcW w:w="1129" w:type="dxa"/>
            <w:tcBorders>
              <w:top w:val="nil"/>
              <w:left w:val="nil"/>
              <w:bottom w:val="nil"/>
              <w:right w:val="nil"/>
            </w:tcBorders>
            <w:shd w:val="clear" w:color="auto" w:fill="auto"/>
            <w:noWrap/>
            <w:vAlign w:val="center"/>
            <w:hideMark/>
          </w:tcPr>
          <w:p w14:paraId="7B1C58E8" w14:textId="265AC9B6"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t>
            </w:r>
            <w:proofErr w:type="spellStart"/>
            <w:r w:rsidR="00C9668A" w:rsidRPr="001967D3">
              <w:rPr>
                <w:rFonts w:ascii="Times New Roman" w:eastAsia="等线" w:hAnsi="Times New Roman" w:cs="Times New Roman"/>
                <w:kern w:val="0"/>
                <w:szCs w:val="21"/>
              </w:rPr>
              <w:t>wi</w:t>
            </w:r>
            <w:proofErr w:type="spellEnd"/>
            <w:r w:rsidRPr="001967D3">
              <w:rPr>
                <w:rFonts w:ascii="Times New Roman" w:eastAsia="等线" w:hAnsi="Times New Roman" w:cs="Times New Roman"/>
                <w:kern w:val="0"/>
                <w:szCs w:val="21"/>
              </w:rPr>
              <w:t>-II</w:t>
            </w:r>
          </w:p>
        </w:tc>
        <w:tc>
          <w:tcPr>
            <w:tcW w:w="1360" w:type="dxa"/>
            <w:tcBorders>
              <w:top w:val="nil"/>
              <w:left w:val="nil"/>
              <w:bottom w:val="nil"/>
              <w:right w:val="nil"/>
            </w:tcBorders>
            <w:shd w:val="clear" w:color="auto" w:fill="auto"/>
            <w:noWrap/>
            <w:vAlign w:val="bottom"/>
            <w:hideMark/>
          </w:tcPr>
          <w:p w14:paraId="098BA73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w:t>
            </w:r>
            <w:r w:rsidRPr="001967D3">
              <w:rPr>
                <w:rFonts w:ascii="Times New Roman" w:eastAsia="等线" w:hAnsi="Times New Roman" w:cs="Times New Roman"/>
                <w:kern w:val="0"/>
                <w:szCs w:val="21"/>
              </w:rPr>
              <w:br/>
              <w:t>(0.028/0.004)</w:t>
            </w:r>
          </w:p>
        </w:tc>
        <w:tc>
          <w:tcPr>
            <w:tcW w:w="1360" w:type="dxa"/>
            <w:tcBorders>
              <w:top w:val="nil"/>
              <w:left w:val="nil"/>
              <w:bottom w:val="nil"/>
              <w:right w:val="nil"/>
            </w:tcBorders>
            <w:shd w:val="clear" w:color="auto" w:fill="auto"/>
            <w:noWrap/>
            <w:vAlign w:val="bottom"/>
            <w:hideMark/>
          </w:tcPr>
          <w:p w14:paraId="4D9A5786"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31</w:t>
            </w:r>
            <w:r w:rsidRPr="001967D3">
              <w:rPr>
                <w:rFonts w:ascii="Times New Roman" w:eastAsia="等线" w:hAnsi="Times New Roman" w:cs="Times New Roman"/>
                <w:kern w:val="0"/>
                <w:szCs w:val="21"/>
              </w:rPr>
              <w:br/>
              <w:t>(0.437/0.067)</w:t>
            </w:r>
          </w:p>
        </w:tc>
        <w:tc>
          <w:tcPr>
            <w:tcW w:w="1360" w:type="dxa"/>
            <w:tcBorders>
              <w:top w:val="nil"/>
              <w:left w:val="nil"/>
              <w:bottom w:val="nil"/>
              <w:right w:val="nil"/>
            </w:tcBorders>
            <w:shd w:val="clear" w:color="auto" w:fill="auto"/>
            <w:noWrap/>
            <w:vAlign w:val="bottom"/>
            <w:hideMark/>
          </w:tcPr>
          <w:p w14:paraId="351C7D2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20FA3A5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5</w:t>
            </w:r>
            <w:r w:rsidRPr="001967D3">
              <w:rPr>
                <w:rFonts w:ascii="Times New Roman" w:eastAsia="等线" w:hAnsi="Times New Roman" w:cs="Times New Roman"/>
                <w:kern w:val="0"/>
                <w:szCs w:val="21"/>
              </w:rPr>
              <w:br/>
              <w:t>(0.07/0.048)</w:t>
            </w:r>
          </w:p>
        </w:tc>
        <w:tc>
          <w:tcPr>
            <w:tcW w:w="1360" w:type="dxa"/>
            <w:tcBorders>
              <w:top w:val="nil"/>
              <w:left w:val="nil"/>
              <w:bottom w:val="nil"/>
              <w:right w:val="nil"/>
            </w:tcBorders>
            <w:shd w:val="clear" w:color="auto" w:fill="auto"/>
            <w:noWrap/>
            <w:vAlign w:val="bottom"/>
            <w:hideMark/>
          </w:tcPr>
          <w:p w14:paraId="3A9C775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(0.014/0.043)</w:t>
            </w:r>
          </w:p>
        </w:tc>
        <w:tc>
          <w:tcPr>
            <w:tcW w:w="1360" w:type="dxa"/>
            <w:tcBorders>
              <w:top w:val="nil"/>
              <w:left w:val="nil"/>
              <w:bottom w:val="nil"/>
              <w:right w:val="nil"/>
            </w:tcBorders>
            <w:shd w:val="clear" w:color="auto" w:fill="auto"/>
            <w:noWrap/>
            <w:vAlign w:val="bottom"/>
            <w:hideMark/>
          </w:tcPr>
          <w:p w14:paraId="1F9B21BE"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32</w:t>
            </w:r>
            <w:r w:rsidRPr="001967D3">
              <w:rPr>
                <w:rFonts w:ascii="Times New Roman" w:eastAsia="等线" w:hAnsi="Times New Roman" w:cs="Times New Roman"/>
                <w:kern w:val="0"/>
                <w:szCs w:val="21"/>
              </w:rPr>
              <w:br/>
              <w:t>(0.451/0.107)</w:t>
            </w:r>
          </w:p>
        </w:tc>
        <w:tc>
          <w:tcPr>
            <w:tcW w:w="1360" w:type="dxa"/>
            <w:tcBorders>
              <w:top w:val="nil"/>
              <w:left w:val="nil"/>
              <w:bottom w:val="nil"/>
              <w:right w:val="nil"/>
            </w:tcBorders>
            <w:shd w:val="clear" w:color="auto" w:fill="auto"/>
            <w:noWrap/>
            <w:vAlign w:val="bottom"/>
            <w:hideMark/>
          </w:tcPr>
          <w:p w14:paraId="1D6A4766"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6F9A89C9" w14:textId="77777777" w:rsidTr="00C9668A">
        <w:trPr>
          <w:trHeight w:val="276"/>
        </w:trPr>
        <w:tc>
          <w:tcPr>
            <w:tcW w:w="1129" w:type="dxa"/>
            <w:tcBorders>
              <w:top w:val="nil"/>
              <w:left w:val="nil"/>
              <w:bottom w:val="nil"/>
              <w:right w:val="nil"/>
            </w:tcBorders>
            <w:shd w:val="clear" w:color="auto" w:fill="auto"/>
            <w:noWrap/>
            <w:vAlign w:val="center"/>
            <w:hideMark/>
          </w:tcPr>
          <w:p w14:paraId="2511ACC0"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Or-w-II</w:t>
            </w:r>
          </w:p>
        </w:tc>
        <w:tc>
          <w:tcPr>
            <w:tcW w:w="1360" w:type="dxa"/>
            <w:tcBorders>
              <w:top w:val="nil"/>
              <w:left w:val="nil"/>
              <w:bottom w:val="nil"/>
              <w:right w:val="nil"/>
            </w:tcBorders>
            <w:shd w:val="clear" w:color="auto" w:fill="auto"/>
            <w:noWrap/>
            <w:vAlign w:val="bottom"/>
            <w:hideMark/>
          </w:tcPr>
          <w:p w14:paraId="321D0C01"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w:t>
            </w:r>
            <w:r w:rsidRPr="001967D3">
              <w:rPr>
                <w:rFonts w:ascii="Times New Roman" w:eastAsia="等线" w:hAnsi="Times New Roman" w:cs="Times New Roman"/>
                <w:kern w:val="0"/>
                <w:szCs w:val="21"/>
              </w:rPr>
              <w:br/>
              <w:t>(0.017/0.004)</w:t>
            </w:r>
          </w:p>
        </w:tc>
        <w:tc>
          <w:tcPr>
            <w:tcW w:w="1360" w:type="dxa"/>
            <w:tcBorders>
              <w:top w:val="nil"/>
              <w:left w:val="nil"/>
              <w:bottom w:val="nil"/>
              <w:right w:val="nil"/>
            </w:tcBorders>
            <w:shd w:val="clear" w:color="auto" w:fill="auto"/>
            <w:noWrap/>
            <w:vAlign w:val="bottom"/>
            <w:hideMark/>
          </w:tcPr>
          <w:p w14:paraId="1F625C6E"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11</w:t>
            </w:r>
            <w:r w:rsidRPr="001967D3">
              <w:rPr>
                <w:rFonts w:ascii="Times New Roman" w:eastAsia="等线" w:hAnsi="Times New Roman" w:cs="Times New Roman"/>
                <w:kern w:val="0"/>
                <w:szCs w:val="21"/>
              </w:rPr>
              <w:br/>
              <w:t>(0.092/0.024)</w:t>
            </w:r>
          </w:p>
        </w:tc>
        <w:tc>
          <w:tcPr>
            <w:tcW w:w="1360" w:type="dxa"/>
            <w:tcBorders>
              <w:top w:val="nil"/>
              <w:left w:val="nil"/>
              <w:bottom w:val="nil"/>
              <w:right w:val="nil"/>
            </w:tcBorders>
            <w:shd w:val="clear" w:color="auto" w:fill="auto"/>
            <w:noWrap/>
            <w:vAlign w:val="bottom"/>
            <w:hideMark/>
          </w:tcPr>
          <w:p w14:paraId="1B80A82D"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(0.008/0.015)</w:t>
            </w:r>
          </w:p>
        </w:tc>
        <w:tc>
          <w:tcPr>
            <w:tcW w:w="1360" w:type="dxa"/>
            <w:tcBorders>
              <w:top w:val="nil"/>
              <w:left w:val="nil"/>
              <w:bottom w:val="nil"/>
              <w:right w:val="nil"/>
            </w:tcBorders>
            <w:shd w:val="clear" w:color="auto" w:fill="auto"/>
            <w:noWrap/>
            <w:vAlign w:val="bottom"/>
            <w:hideMark/>
          </w:tcPr>
          <w:p w14:paraId="31C0936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2</w:t>
            </w:r>
            <w:r w:rsidRPr="001967D3">
              <w:rPr>
                <w:rFonts w:ascii="Times New Roman" w:eastAsia="等线" w:hAnsi="Times New Roman" w:cs="Times New Roman"/>
                <w:kern w:val="0"/>
                <w:szCs w:val="21"/>
              </w:rPr>
              <w:br/>
              <w:t>(0.017/0.019)</w:t>
            </w:r>
          </w:p>
        </w:tc>
        <w:tc>
          <w:tcPr>
            <w:tcW w:w="1360" w:type="dxa"/>
            <w:tcBorders>
              <w:top w:val="nil"/>
              <w:left w:val="nil"/>
              <w:bottom w:val="nil"/>
              <w:right w:val="nil"/>
            </w:tcBorders>
            <w:shd w:val="clear" w:color="auto" w:fill="auto"/>
            <w:noWrap/>
            <w:vAlign w:val="bottom"/>
            <w:hideMark/>
          </w:tcPr>
          <w:p w14:paraId="43E29939"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71D074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103</w:t>
            </w:r>
            <w:r w:rsidRPr="001967D3">
              <w:rPr>
                <w:rFonts w:ascii="Times New Roman" w:eastAsia="等线" w:hAnsi="Times New Roman" w:cs="Times New Roman"/>
                <w:kern w:val="0"/>
                <w:szCs w:val="21"/>
              </w:rPr>
              <w:br/>
              <w:t>(0.866/0.344)</w:t>
            </w:r>
          </w:p>
        </w:tc>
        <w:tc>
          <w:tcPr>
            <w:tcW w:w="1360" w:type="dxa"/>
            <w:tcBorders>
              <w:top w:val="nil"/>
              <w:left w:val="nil"/>
              <w:bottom w:val="nil"/>
              <w:right w:val="nil"/>
            </w:tcBorders>
            <w:shd w:val="clear" w:color="auto" w:fill="auto"/>
            <w:noWrap/>
            <w:vAlign w:val="bottom"/>
            <w:hideMark/>
          </w:tcPr>
          <w:p w14:paraId="5FAC49DD"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36621692" w14:textId="77777777" w:rsidTr="00C9668A">
        <w:trPr>
          <w:trHeight w:val="276"/>
        </w:trPr>
        <w:tc>
          <w:tcPr>
            <w:tcW w:w="1129" w:type="dxa"/>
            <w:tcBorders>
              <w:top w:val="nil"/>
              <w:left w:val="nil"/>
              <w:bottom w:val="nil"/>
              <w:right w:val="nil"/>
            </w:tcBorders>
            <w:shd w:val="clear" w:color="auto" w:fill="auto"/>
            <w:noWrap/>
            <w:vAlign w:val="center"/>
            <w:hideMark/>
          </w:tcPr>
          <w:p w14:paraId="16A4D072"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Or-w-III</w:t>
            </w:r>
          </w:p>
        </w:tc>
        <w:tc>
          <w:tcPr>
            <w:tcW w:w="1360" w:type="dxa"/>
            <w:tcBorders>
              <w:top w:val="nil"/>
              <w:left w:val="nil"/>
              <w:bottom w:val="nil"/>
              <w:right w:val="nil"/>
            </w:tcBorders>
            <w:shd w:val="clear" w:color="auto" w:fill="auto"/>
            <w:noWrap/>
            <w:vAlign w:val="bottom"/>
            <w:hideMark/>
          </w:tcPr>
          <w:p w14:paraId="4BDD529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04B67F5E"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3</w:t>
            </w:r>
            <w:r w:rsidRPr="001967D3">
              <w:rPr>
                <w:rFonts w:ascii="Times New Roman" w:eastAsia="等线" w:hAnsi="Times New Roman" w:cs="Times New Roman"/>
                <w:kern w:val="0"/>
                <w:szCs w:val="21"/>
              </w:rPr>
              <w:br/>
              <w:t>(0.25/0.006)</w:t>
            </w:r>
          </w:p>
        </w:tc>
        <w:tc>
          <w:tcPr>
            <w:tcW w:w="1360" w:type="dxa"/>
            <w:tcBorders>
              <w:top w:val="nil"/>
              <w:left w:val="nil"/>
              <w:bottom w:val="nil"/>
              <w:right w:val="nil"/>
            </w:tcBorders>
            <w:shd w:val="clear" w:color="auto" w:fill="auto"/>
            <w:noWrap/>
            <w:vAlign w:val="bottom"/>
            <w:hideMark/>
          </w:tcPr>
          <w:p w14:paraId="6840ED1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1DD3C706"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086F1D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33F8BBF1"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9</w:t>
            </w:r>
            <w:r w:rsidRPr="001967D3">
              <w:rPr>
                <w:rFonts w:ascii="Times New Roman" w:eastAsia="等线" w:hAnsi="Times New Roman" w:cs="Times New Roman"/>
                <w:kern w:val="0"/>
                <w:szCs w:val="21"/>
              </w:rPr>
              <w:br/>
              <w:t>(0.75/0.03)</w:t>
            </w:r>
          </w:p>
        </w:tc>
        <w:tc>
          <w:tcPr>
            <w:tcW w:w="1360" w:type="dxa"/>
            <w:tcBorders>
              <w:top w:val="nil"/>
              <w:left w:val="nil"/>
              <w:bottom w:val="nil"/>
              <w:right w:val="nil"/>
            </w:tcBorders>
            <w:shd w:val="clear" w:color="auto" w:fill="auto"/>
            <w:noWrap/>
            <w:vAlign w:val="bottom"/>
            <w:hideMark/>
          </w:tcPr>
          <w:p w14:paraId="684EE989"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42E87F28" w14:textId="77777777" w:rsidTr="00C9668A">
        <w:trPr>
          <w:trHeight w:val="276"/>
        </w:trPr>
        <w:tc>
          <w:tcPr>
            <w:tcW w:w="1129" w:type="dxa"/>
            <w:tcBorders>
              <w:top w:val="nil"/>
              <w:left w:val="nil"/>
              <w:bottom w:val="nil"/>
              <w:right w:val="nil"/>
            </w:tcBorders>
            <w:shd w:val="clear" w:color="auto" w:fill="auto"/>
            <w:noWrap/>
            <w:vAlign w:val="center"/>
            <w:hideMark/>
          </w:tcPr>
          <w:p w14:paraId="6C08A4CC"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Or-w-IV</w:t>
            </w:r>
          </w:p>
        </w:tc>
        <w:tc>
          <w:tcPr>
            <w:tcW w:w="1360" w:type="dxa"/>
            <w:tcBorders>
              <w:top w:val="nil"/>
              <w:left w:val="nil"/>
              <w:bottom w:val="nil"/>
              <w:right w:val="nil"/>
            </w:tcBorders>
            <w:shd w:val="clear" w:color="auto" w:fill="auto"/>
            <w:noWrap/>
            <w:vAlign w:val="bottom"/>
            <w:hideMark/>
          </w:tcPr>
          <w:p w14:paraId="22A7041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7C53F7FC"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(0.077/0.002)</w:t>
            </w:r>
          </w:p>
        </w:tc>
        <w:tc>
          <w:tcPr>
            <w:tcW w:w="1360" w:type="dxa"/>
            <w:tcBorders>
              <w:top w:val="nil"/>
              <w:left w:val="nil"/>
              <w:bottom w:val="nil"/>
              <w:right w:val="nil"/>
            </w:tcBorders>
            <w:shd w:val="clear" w:color="auto" w:fill="auto"/>
            <w:noWrap/>
            <w:vAlign w:val="bottom"/>
            <w:hideMark/>
          </w:tcPr>
          <w:p w14:paraId="3C5D696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6A1226D"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(0.077/0.01)</w:t>
            </w:r>
          </w:p>
        </w:tc>
        <w:tc>
          <w:tcPr>
            <w:tcW w:w="1360" w:type="dxa"/>
            <w:tcBorders>
              <w:top w:val="nil"/>
              <w:left w:val="nil"/>
              <w:bottom w:val="nil"/>
              <w:right w:val="nil"/>
            </w:tcBorders>
            <w:shd w:val="clear" w:color="auto" w:fill="auto"/>
            <w:noWrap/>
            <w:vAlign w:val="bottom"/>
            <w:hideMark/>
          </w:tcPr>
          <w:p w14:paraId="4EB2AE8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37DE3F5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11</w:t>
            </w:r>
            <w:r w:rsidRPr="001967D3">
              <w:rPr>
                <w:rFonts w:ascii="Times New Roman" w:eastAsia="等线" w:hAnsi="Times New Roman" w:cs="Times New Roman"/>
                <w:kern w:val="0"/>
                <w:szCs w:val="21"/>
              </w:rPr>
              <w:br/>
              <w:t>(0.846/0.037)</w:t>
            </w:r>
          </w:p>
        </w:tc>
        <w:tc>
          <w:tcPr>
            <w:tcW w:w="1360" w:type="dxa"/>
            <w:tcBorders>
              <w:top w:val="nil"/>
              <w:left w:val="nil"/>
              <w:bottom w:val="nil"/>
              <w:right w:val="nil"/>
            </w:tcBorders>
            <w:shd w:val="clear" w:color="auto" w:fill="auto"/>
            <w:noWrap/>
            <w:vAlign w:val="bottom"/>
            <w:hideMark/>
          </w:tcPr>
          <w:p w14:paraId="6430E5B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r>
      <w:tr w:rsidR="001967D3" w:rsidRPr="001967D3" w14:paraId="44F87517" w14:textId="77777777" w:rsidTr="00C9668A">
        <w:trPr>
          <w:trHeight w:val="276"/>
        </w:trPr>
        <w:tc>
          <w:tcPr>
            <w:tcW w:w="1129" w:type="dxa"/>
            <w:tcBorders>
              <w:top w:val="nil"/>
              <w:left w:val="nil"/>
              <w:bottom w:val="nil"/>
              <w:right w:val="nil"/>
            </w:tcBorders>
            <w:shd w:val="clear" w:color="auto" w:fill="auto"/>
            <w:noWrap/>
            <w:vAlign w:val="center"/>
            <w:hideMark/>
          </w:tcPr>
          <w:p w14:paraId="6C6302C9"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O-mixed</w:t>
            </w:r>
          </w:p>
        </w:tc>
        <w:tc>
          <w:tcPr>
            <w:tcW w:w="1360" w:type="dxa"/>
            <w:tcBorders>
              <w:top w:val="nil"/>
              <w:left w:val="nil"/>
              <w:bottom w:val="nil"/>
              <w:right w:val="nil"/>
            </w:tcBorders>
            <w:shd w:val="clear" w:color="auto" w:fill="auto"/>
            <w:noWrap/>
            <w:vAlign w:val="bottom"/>
            <w:hideMark/>
          </w:tcPr>
          <w:p w14:paraId="2D6ED06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(0.05/0.002)</w:t>
            </w:r>
          </w:p>
        </w:tc>
        <w:tc>
          <w:tcPr>
            <w:tcW w:w="1360" w:type="dxa"/>
            <w:tcBorders>
              <w:top w:val="nil"/>
              <w:left w:val="nil"/>
              <w:bottom w:val="nil"/>
              <w:right w:val="nil"/>
            </w:tcBorders>
            <w:shd w:val="clear" w:color="auto" w:fill="auto"/>
            <w:noWrap/>
            <w:vAlign w:val="bottom"/>
            <w:hideMark/>
          </w:tcPr>
          <w:p w14:paraId="0F3D00B8"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(0.05/0.002)</w:t>
            </w:r>
          </w:p>
        </w:tc>
        <w:tc>
          <w:tcPr>
            <w:tcW w:w="1360" w:type="dxa"/>
            <w:tcBorders>
              <w:top w:val="nil"/>
              <w:left w:val="nil"/>
              <w:bottom w:val="nil"/>
              <w:right w:val="nil"/>
            </w:tcBorders>
            <w:shd w:val="clear" w:color="auto" w:fill="auto"/>
            <w:noWrap/>
            <w:vAlign w:val="bottom"/>
            <w:hideMark/>
          </w:tcPr>
          <w:p w14:paraId="3251406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722073AD"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2029FE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19BCEB56"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10</w:t>
            </w:r>
            <w:r w:rsidRPr="001967D3">
              <w:rPr>
                <w:rFonts w:ascii="Times New Roman" w:eastAsia="等线" w:hAnsi="Times New Roman" w:cs="Times New Roman"/>
                <w:kern w:val="0"/>
                <w:szCs w:val="21"/>
              </w:rPr>
              <w:br/>
              <w:t>(0.5/0.033)</w:t>
            </w:r>
          </w:p>
        </w:tc>
        <w:tc>
          <w:tcPr>
            <w:tcW w:w="1360" w:type="dxa"/>
            <w:tcBorders>
              <w:top w:val="nil"/>
              <w:left w:val="nil"/>
              <w:bottom w:val="nil"/>
              <w:right w:val="nil"/>
            </w:tcBorders>
            <w:shd w:val="clear" w:color="auto" w:fill="auto"/>
            <w:noWrap/>
            <w:vAlign w:val="bottom"/>
            <w:hideMark/>
          </w:tcPr>
          <w:p w14:paraId="7F9CFF3B"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8</w:t>
            </w:r>
            <w:r w:rsidRPr="001967D3">
              <w:rPr>
                <w:rFonts w:ascii="Times New Roman" w:eastAsia="等线" w:hAnsi="Times New Roman" w:cs="Times New Roman"/>
                <w:kern w:val="0"/>
                <w:szCs w:val="21"/>
              </w:rPr>
              <w:br/>
              <w:t>(0.4/0.286)</w:t>
            </w:r>
          </w:p>
        </w:tc>
      </w:tr>
      <w:tr w:rsidR="001967D3" w:rsidRPr="001967D3" w14:paraId="288C5850" w14:textId="77777777" w:rsidTr="00C9668A">
        <w:trPr>
          <w:trHeight w:val="276"/>
        </w:trPr>
        <w:tc>
          <w:tcPr>
            <w:tcW w:w="1129" w:type="dxa"/>
            <w:tcBorders>
              <w:top w:val="nil"/>
              <w:left w:val="nil"/>
              <w:bottom w:val="nil"/>
              <w:right w:val="nil"/>
            </w:tcBorders>
            <w:shd w:val="clear" w:color="auto" w:fill="auto"/>
            <w:noWrap/>
            <w:vAlign w:val="center"/>
            <w:hideMark/>
          </w:tcPr>
          <w:p w14:paraId="0AB0DA89"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w:t>
            </w:r>
          </w:p>
        </w:tc>
        <w:tc>
          <w:tcPr>
            <w:tcW w:w="1360" w:type="dxa"/>
            <w:tcBorders>
              <w:top w:val="nil"/>
              <w:left w:val="nil"/>
              <w:bottom w:val="nil"/>
              <w:right w:val="nil"/>
            </w:tcBorders>
            <w:shd w:val="clear" w:color="auto" w:fill="auto"/>
            <w:noWrap/>
            <w:vAlign w:val="bottom"/>
            <w:hideMark/>
          </w:tcPr>
          <w:p w14:paraId="3DBC71D1"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016733AC"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F3611AB"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0850B23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1AD1354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6F4D993"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7</w:t>
            </w:r>
            <w:r w:rsidRPr="001967D3">
              <w:rPr>
                <w:rFonts w:ascii="Times New Roman" w:eastAsia="等线" w:hAnsi="Times New Roman" w:cs="Times New Roman"/>
                <w:kern w:val="0"/>
                <w:szCs w:val="21"/>
              </w:rPr>
              <w:br/>
              <w:t>(0.389/0.023)</w:t>
            </w:r>
          </w:p>
        </w:tc>
        <w:tc>
          <w:tcPr>
            <w:tcW w:w="1360" w:type="dxa"/>
            <w:tcBorders>
              <w:top w:val="nil"/>
              <w:left w:val="nil"/>
              <w:bottom w:val="nil"/>
              <w:right w:val="nil"/>
            </w:tcBorders>
            <w:shd w:val="clear" w:color="auto" w:fill="auto"/>
            <w:noWrap/>
            <w:vAlign w:val="bottom"/>
            <w:hideMark/>
          </w:tcPr>
          <w:p w14:paraId="5A4BC9DF"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11</w:t>
            </w:r>
            <w:r w:rsidRPr="001967D3">
              <w:rPr>
                <w:rFonts w:ascii="Times New Roman" w:eastAsia="等线" w:hAnsi="Times New Roman" w:cs="Times New Roman"/>
                <w:kern w:val="0"/>
                <w:szCs w:val="21"/>
              </w:rPr>
              <w:br/>
              <w:t>(0.611/0.393)</w:t>
            </w:r>
          </w:p>
        </w:tc>
      </w:tr>
      <w:tr w:rsidR="001967D3" w:rsidRPr="001967D3" w14:paraId="690DDBBE" w14:textId="77777777" w:rsidTr="00C9668A">
        <w:trPr>
          <w:trHeight w:val="276"/>
        </w:trPr>
        <w:tc>
          <w:tcPr>
            <w:tcW w:w="1129" w:type="dxa"/>
            <w:tcBorders>
              <w:top w:val="nil"/>
              <w:left w:val="nil"/>
              <w:bottom w:val="nil"/>
              <w:right w:val="nil"/>
            </w:tcBorders>
            <w:shd w:val="clear" w:color="auto" w:fill="auto"/>
            <w:noWrap/>
            <w:vAlign w:val="center"/>
            <w:hideMark/>
          </w:tcPr>
          <w:p w14:paraId="2B24C8E9"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O-II</w:t>
            </w:r>
          </w:p>
        </w:tc>
        <w:tc>
          <w:tcPr>
            <w:tcW w:w="1360" w:type="dxa"/>
            <w:tcBorders>
              <w:top w:val="nil"/>
              <w:left w:val="nil"/>
              <w:bottom w:val="nil"/>
              <w:right w:val="nil"/>
            </w:tcBorders>
            <w:shd w:val="clear" w:color="auto" w:fill="auto"/>
            <w:noWrap/>
            <w:vAlign w:val="bottom"/>
            <w:hideMark/>
          </w:tcPr>
          <w:p w14:paraId="3D3C4FF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4DD373FE"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4415ADE4"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0EBCDCC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7E6E3C57"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660DE072"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nil"/>
              <w:right w:val="nil"/>
            </w:tcBorders>
            <w:shd w:val="clear" w:color="auto" w:fill="auto"/>
            <w:noWrap/>
            <w:vAlign w:val="bottom"/>
            <w:hideMark/>
          </w:tcPr>
          <w:p w14:paraId="3D68659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7</w:t>
            </w:r>
            <w:r w:rsidRPr="001967D3">
              <w:rPr>
                <w:rFonts w:ascii="Times New Roman" w:eastAsia="等线" w:hAnsi="Times New Roman" w:cs="Times New Roman"/>
                <w:kern w:val="0"/>
                <w:szCs w:val="21"/>
              </w:rPr>
              <w:br/>
              <w:t>(1/0.25)</w:t>
            </w:r>
          </w:p>
        </w:tc>
      </w:tr>
      <w:tr w:rsidR="001967D3" w:rsidRPr="001967D3" w14:paraId="3A562B46" w14:textId="77777777" w:rsidTr="00C9668A">
        <w:trPr>
          <w:trHeight w:val="276"/>
        </w:trPr>
        <w:tc>
          <w:tcPr>
            <w:tcW w:w="1129" w:type="dxa"/>
            <w:tcBorders>
              <w:top w:val="nil"/>
              <w:left w:val="nil"/>
              <w:bottom w:val="single" w:sz="4" w:space="0" w:color="auto"/>
              <w:right w:val="nil"/>
            </w:tcBorders>
            <w:shd w:val="clear" w:color="auto" w:fill="auto"/>
            <w:noWrap/>
            <w:vAlign w:val="center"/>
            <w:hideMark/>
          </w:tcPr>
          <w:p w14:paraId="53B40753" w14:textId="77777777" w:rsidR="00EE1BC1" w:rsidRPr="001967D3" w:rsidRDefault="00EE1BC1" w:rsidP="00E82AE4">
            <w:pPr>
              <w:widowControl/>
              <w:adjustRightInd w:val="0"/>
              <w:snapToGrid w:val="0"/>
              <w:jc w:val="left"/>
              <w:rPr>
                <w:rFonts w:ascii="Times New Roman" w:eastAsia="等线" w:hAnsi="Times New Roman" w:cs="Times New Roman"/>
                <w:kern w:val="0"/>
                <w:szCs w:val="21"/>
              </w:rPr>
            </w:pPr>
            <w:r w:rsidRPr="001967D3">
              <w:rPr>
                <w:rFonts w:ascii="Times New Roman" w:eastAsia="等线" w:hAnsi="Times New Roman" w:cs="Times New Roman"/>
                <w:kern w:val="0"/>
                <w:szCs w:val="21"/>
              </w:rPr>
              <w:t>Op</w:t>
            </w:r>
          </w:p>
        </w:tc>
        <w:tc>
          <w:tcPr>
            <w:tcW w:w="1360" w:type="dxa"/>
            <w:tcBorders>
              <w:top w:val="nil"/>
              <w:left w:val="nil"/>
              <w:bottom w:val="single" w:sz="4" w:space="0" w:color="auto"/>
              <w:right w:val="nil"/>
            </w:tcBorders>
            <w:shd w:val="clear" w:color="auto" w:fill="auto"/>
            <w:noWrap/>
            <w:vAlign w:val="bottom"/>
            <w:hideMark/>
          </w:tcPr>
          <w:p w14:paraId="3C89EC4B"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single" w:sz="4" w:space="0" w:color="auto"/>
              <w:right w:val="nil"/>
            </w:tcBorders>
            <w:shd w:val="clear" w:color="auto" w:fill="auto"/>
            <w:noWrap/>
            <w:vAlign w:val="bottom"/>
            <w:hideMark/>
          </w:tcPr>
          <w:p w14:paraId="123ADDBA"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single" w:sz="4" w:space="0" w:color="auto"/>
              <w:right w:val="nil"/>
            </w:tcBorders>
            <w:shd w:val="clear" w:color="auto" w:fill="auto"/>
            <w:noWrap/>
            <w:vAlign w:val="bottom"/>
            <w:hideMark/>
          </w:tcPr>
          <w:p w14:paraId="7758F24C"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single" w:sz="4" w:space="0" w:color="auto"/>
              <w:right w:val="nil"/>
            </w:tcBorders>
            <w:shd w:val="clear" w:color="auto" w:fill="auto"/>
            <w:noWrap/>
            <w:vAlign w:val="bottom"/>
            <w:hideMark/>
          </w:tcPr>
          <w:p w14:paraId="2A5443A0"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single" w:sz="4" w:space="0" w:color="auto"/>
              <w:right w:val="nil"/>
            </w:tcBorders>
            <w:shd w:val="clear" w:color="auto" w:fill="auto"/>
            <w:noWrap/>
            <w:vAlign w:val="bottom"/>
            <w:hideMark/>
          </w:tcPr>
          <w:p w14:paraId="7DB307E5"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single" w:sz="4" w:space="0" w:color="auto"/>
              <w:right w:val="nil"/>
            </w:tcBorders>
            <w:shd w:val="clear" w:color="auto" w:fill="auto"/>
            <w:noWrap/>
            <w:vAlign w:val="bottom"/>
            <w:hideMark/>
          </w:tcPr>
          <w:p w14:paraId="5842D3ED"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0</w:t>
            </w:r>
            <w:r w:rsidRPr="001967D3">
              <w:rPr>
                <w:rFonts w:ascii="Times New Roman" w:eastAsia="等线" w:hAnsi="Times New Roman" w:cs="Times New Roman"/>
                <w:kern w:val="0"/>
                <w:szCs w:val="21"/>
              </w:rPr>
              <w:br/>
              <w:t>(0/0)</w:t>
            </w:r>
          </w:p>
        </w:tc>
        <w:tc>
          <w:tcPr>
            <w:tcW w:w="1360" w:type="dxa"/>
            <w:tcBorders>
              <w:top w:val="nil"/>
              <w:left w:val="nil"/>
              <w:bottom w:val="single" w:sz="4" w:space="0" w:color="auto"/>
              <w:right w:val="nil"/>
            </w:tcBorders>
            <w:shd w:val="clear" w:color="auto" w:fill="auto"/>
            <w:noWrap/>
            <w:vAlign w:val="bottom"/>
            <w:hideMark/>
          </w:tcPr>
          <w:p w14:paraId="16C90F21" w14:textId="77777777" w:rsidR="00EE1BC1" w:rsidRPr="001967D3" w:rsidRDefault="00EE1BC1" w:rsidP="00E82AE4">
            <w:pPr>
              <w:widowControl/>
              <w:adjustRightInd w:val="0"/>
              <w:snapToGrid w:val="0"/>
              <w:jc w:val="center"/>
              <w:rPr>
                <w:rFonts w:ascii="Times New Roman" w:eastAsia="等线" w:hAnsi="Times New Roman" w:cs="Times New Roman"/>
                <w:kern w:val="0"/>
                <w:szCs w:val="21"/>
              </w:rPr>
            </w:pPr>
            <w:r w:rsidRPr="001967D3">
              <w:rPr>
                <w:rFonts w:ascii="Times New Roman" w:eastAsia="等线" w:hAnsi="Times New Roman" w:cs="Times New Roman"/>
                <w:kern w:val="0"/>
                <w:szCs w:val="21"/>
              </w:rPr>
              <w:t>1</w:t>
            </w:r>
            <w:r w:rsidRPr="001967D3">
              <w:rPr>
                <w:rFonts w:ascii="Times New Roman" w:eastAsia="等线" w:hAnsi="Times New Roman" w:cs="Times New Roman"/>
                <w:kern w:val="0"/>
                <w:szCs w:val="21"/>
              </w:rPr>
              <w:br/>
              <w:t>(1/0.036)</w:t>
            </w:r>
          </w:p>
        </w:tc>
      </w:tr>
    </w:tbl>
    <w:p w14:paraId="16C6DE72" w14:textId="148BFCFD" w:rsidR="00EE1BC1" w:rsidRPr="001967D3" w:rsidRDefault="00EE1BC1" w:rsidP="00E82AE4">
      <w:pPr>
        <w:adjustRightInd w:val="0"/>
        <w:snapToGrid w:val="0"/>
        <w:jc w:val="center"/>
        <w:rPr>
          <w:rFonts w:ascii="Times New Roman" w:hAnsi="Times New Roman" w:cs="Times New Roman"/>
        </w:rPr>
      </w:pPr>
      <w:r w:rsidRPr="001967D3">
        <w:rPr>
          <w:rFonts w:ascii="Times New Roman" w:hAnsi="Times New Roman" w:cs="Times New Roman"/>
          <w:b/>
          <w:sz w:val="24"/>
          <w:szCs w:val="24"/>
        </w:rPr>
        <w:t>Table S</w:t>
      </w:r>
      <w:r w:rsidR="00591DB7" w:rsidRPr="001967D3">
        <w:rPr>
          <w:rFonts w:ascii="Times New Roman" w:hAnsi="Times New Roman" w:cs="Times New Roman"/>
          <w:b/>
          <w:sz w:val="24"/>
          <w:szCs w:val="24"/>
        </w:rPr>
        <w:t>5</w:t>
      </w:r>
      <w:r w:rsidRPr="001967D3">
        <w:rPr>
          <w:rFonts w:ascii="Times New Roman" w:hAnsi="Times New Roman" w:cs="Times New Roman"/>
          <w:b/>
          <w:sz w:val="24"/>
          <w:szCs w:val="24"/>
        </w:rPr>
        <w:t xml:space="preserve"> Number and Frequencies of different types of </w:t>
      </w:r>
      <w:r w:rsidRPr="001967D3">
        <w:rPr>
          <w:rFonts w:ascii="Times New Roman" w:hAnsi="Times New Roman" w:cs="Times New Roman"/>
          <w:b/>
          <w:i/>
          <w:iCs/>
          <w:sz w:val="24"/>
          <w:szCs w:val="24"/>
        </w:rPr>
        <w:t>Oryza</w:t>
      </w:r>
      <w:r w:rsidRPr="001967D3">
        <w:rPr>
          <w:rFonts w:ascii="Times New Roman" w:hAnsi="Times New Roman" w:cs="Times New Roman"/>
          <w:b/>
          <w:sz w:val="24"/>
          <w:szCs w:val="24"/>
        </w:rPr>
        <w:t xml:space="preserve"> accessions detected in different genetic clusters.</w:t>
      </w:r>
    </w:p>
    <w:p w14:paraId="66506FDD" w14:textId="77777777" w:rsidR="00EE1BC1" w:rsidRPr="001967D3" w:rsidRDefault="00EE1BC1" w:rsidP="00E82AE4">
      <w:pPr>
        <w:adjustRightInd w:val="0"/>
        <w:snapToGrid w:val="0"/>
        <w:rPr>
          <w:rFonts w:ascii="Times New Roman" w:hAnsi="Times New Roman" w:cs="Times New Roman"/>
        </w:rPr>
      </w:pPr>
      <w:r w:rsidRPr="001967D3">
        <w:rPr>
          <w:rFonts w:ascii="Times New Roman" w:hAnsi="Times New Roman" w:cs="Times New Roman"/>
        </w:rPr>
        <w:t>Note: Numbers outside the brackets are the numbers of accessions detected in the corresponding genetic clusters; First number in the brackets is the rate of detected accessions out of the total number of all accessions in that cluster, while the second one is the rate of detected accessions out of the total number of all accessions in that material type.</w:t>
      </w:r>
    </w:p>
    <w:p w14:paraId="36E050D2" w14:textId="77777777" w:rsidR="00EE1BC1" w:rsidRPr="001967D3" w:rsidRDefault="00EE1BC1" w:rsidP="00E82AE4">
      <w:pPr>
        <w:adjustRightInd w:val="0"/>
        <w:snapToGrid w:val="0"/>
      </w:pPr>
    </w:p>
    <w:p w14:paraId="56895278" w14:textId="77777777" w:rsidR="00EE1BC1" w:rsidRPr="001967D3" w:rsidRDefault="00EE1BC1" w:rsidP="00E82AE4">
      <w:pPr>
        <w:adjustRightInd w:val="0"/>
        <w:snapToGrid w:val="0"/>
      </w:pPr>
    </w:p>
    <w:p w14:paraId="487D0B39" w14:textId="1048DE86" w:rsidR="00EE1BC1" w:rsidRPr="001967D3" w:rsidRDefault="00EE1BC1" w:rsidP="00E82AE4">
      <w:pPr>
        <w:adjustRightInd w:val="0"/>
        <w:snapToGrid w:val="0"/>
        <w:rPr>
          <w:rFonts w:ascii="Times New Roman" w:hAnsi="Times New Roman" w:cs="Times New Roman"/>
          <w:bCs/>
          <w:szCs w:val="21"/>
        </w:rPr>
      </w:pPr>
      <w:r w:rsidRPr="001967D3">
        <w:rPr>
          <w:rFonts w:ascii="Times New Roman" w:hAnsi="Times New Roman" w:cs="Times New Roman"/>
          <w:bCs/>
          <w:szCs w:val="21"/>
        </w:rPr>
        <w:br w:type="page"/>
      </w:r>
    </w:p>
    <w:p w14:paraId="66853499" w14:textId="427C4AFC" w:rsidR="00CE6DBF" w:rsidRPr="001967D3" w:rsidRDefault="00CE6DBF" w:rsidP="00E82AE4">
      <w:pPr>
        <w:adjustRightInd w:val="0"/>
        <w:snapToGrid w:val="0"/>
        <w:jc w:val="center"/>
        <w:rPr>
          <w:rFonts w:ascii="Times New Roman" w:hAnsi="Times New Roman" w:cs="Times New Roman"/>
          <w:b/>
          <w:sz w:val="24"/>
          <w:szCs w:val="24"/>
        </w:rPr>
      </w:pPr>
      <w:r w:rsidRPr="001967D3">
        <w:rPr>
          <w:rFonts w:ascii="Times New Roman" w:hAnsi="Times New Roman" w:cs="Times New Roman"/>
          <w:b/>
          <w:sz w:val="24"/>
          <w:szCs w:val="24"/>
        </w:rPr>
        <w:lastRenderedPageBreak/>
        <w:t>Table S</w:t>
      </w:r>
      <w:r w:rsidR="00591DB7" w:rsidRPr="001967D3">
        <w:rPr>
          <w:rFonts w:ascii="Times New Roman" w:hAnsi="Times New Roman" w:cs="Times New Roman"/>
          <w:b/>
          <w:sz w:val="24"/>
          <w:szCs w:val="24"/>
        </w:rPr>
        <w:t>6</w:t>
      </w:r>
      <w:r w:rsidRPr="001967D3">
        <w:rPr>
          <w:rFonts w:ascii="Times New Roman" w:hAnsi="Times New Roman" w:cs="Times New Roman"/>
          <w:b/>
          <w:sz w:val="24"/>
          <w:szCs w:val="24"/>
        </w:rPr>
        <w:t xml:space="preserve"> Model test results in the analysis of ancestral range distribution</w:t>
      </w:r>
    </w:p>
    <w:tbl>
      <w:tblPr>
        <w:tblW w:w="9885" w:type="dxa"/>
        <w:jc w:val="center"/>
        <w:tblLook w:val="04A0" w:firstRow="1" w:lastRow="0" w:firstColumn="1" w:lastColumn="0" w:noHBand="0" w:noVBand="1"/>
      </w:tblPr>
      <w:tblGrid>
        <w:gridCol w:w="1962"/>
        <w:gridCol w:w="1217"/>
        <w:gridCol w:w="1185"/>
        <w:gridCol w:w="660"/>
        <w:gridCol w:w="660"/>
        <w:gridCol w:w="660"/>
        <w:gridCol w:w="828"/>
        <w:gridCol w:w="898"/>
        <w:gridCol w:w="828"/>
        <w:gridCol w:w="987"/>
      </w:tblGrid>
      <w:tr w:rsidR="001967D3" w:rsidRPr="001967D3" w14:paraId="74DA0124" w14:textId="77777777" w:rsidTr="00CC48EF">
        <w:trPr>
          <w:trHeight w:val="364"/>
          <w:jc w:val="center"/>
        </w:trPr>
        <w:tc>
          <w:tcPr>
            <w:tcW w:w="1962" w:type="dxa"/>
            <w:tcBorders>
              <w:top w:val="single" w:sz="4" w:space="0" w:color="auto"/>
              <w:left w:val="nil"/>
              <w:bottom w:val="single" w:sz="4" w:space="0" w:color="auto"/>
              <w:right w:val="nil"/>
            </w:tcBorders>
            <w:shd w:val="clear" w:color="auto" w:fill="auto"/>
            <w:noWrap/>
            <w:vAlign w:val="center"/>
            <w:hideMark/>
          </w:tcPr>
          <w:p w14:paraId="1F3FC4E6"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Model</w:t>
            </w:r>
          </w:p>
        </w:tc>
        <w:tc>
          <w:tcPr>
            <w:tcW w:w="1217" w:type="dxa"/>
            <w:tcBorders>
              <w:top w:val="single" w:sz="4" w:space="0" w:color="auto"/>
              <w:left w:val="nil"/>
              <w:bottom w:val="single" w:sz="4" w:space="0" w:color="auto"/>
              <w:right w:val="nil"/>
            </w:tcBorders>
            <w:shd w:val="clear" w:color="auto" w:fill="auto"/>
            <w:noWrap/>
            <w:vAlign w:val="center"/>
            <w:hideMark/>
          </w:tcPr>
          <w:p w14:paraId="6C7173EF" w14:textId="77777777" w:rsidR="00CE6DBF" w:rsidRPr="001967D3" w:rsidRDefault="00CE6DBF" w:rsidP="00E82AE4">
            <w:pPr>
              <w:widowControl/>
              <w:adjustRightInd w:val="0"/>
              <w:snapToGrid w:val="0"/>
              <w:jc w:val="center"/>
              <w:rPr>
                <w:rFonts w:ascii="Times New Roman" w:eastAsia="等线" w:hAnsi="Times New Roman" w:cs="Times New Roman"/>
                <w:sz w:val="22"/>
              </w:rPr>
            </w:pPr>
            <w:proofErr w:type="spellStart"/>
            <w:r w:rsidRPr="001967D3">
              <w:rPr>
                <w:rFonts w:ascii="Times New Roman" w:eastAsia="等线" w:hAnsi="Times New Roman" w:cs="Times New Roman"/>
                <w:sz w:val="22"/>
              </w:rPr>
              <w:t>LnL</w:t>
            </w:r>
            <w:proofErr w:type="spellEnd"/>
          </w:p>
        </w:tc>
        <w:tc>
          <w:tcPr>
            <w:tcW w:w="1185" w:type="dxa"/>
            <w:tcBorders>
              <w:top w:val="single" w:sz="4" w:space="0" w:color="auto"/>
              <w:left w:val="nil"/>
              <w:bottom w:val="single" w:sz="4" w:space="0" w:color="auto"/>
              <w:right w:val="nil"/>
            </w:tcBorders>
            <w:shd w:val="clear" w:color="auto" w:fill="auto"/>
            <w:noWrap/>
            <w:vAlign w:val="center"/>
            <w:hideMark/>
          </w:tcPr>
          <w:p w14:paraId="5779837F"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Num of params</w:t>
            </w:r>
          </w:p>
        </w:tc>
        <w:tc>
          <w:tcPr>
            <w:tcW w:w="660" w:type="dxa"/>
            <w:tcBorders>
              <w:top w:val="single" w:sz="4" w:space="0" w:color="auto"/>
              <w:left w:val="nil"/>
              <w:bottom w:val="single" w:sz="4" w:space="0" w:color="auto"/>
              <w:right w:val="nil"/>
            </w:tcBorders>
            <w:shd w:val="clear" w:color="auto" w:fill="auto"/>
            <w:noWrap/>
            <w:vAlign w:val="center"/>
            <w:hideMark/>
          </w:tcPr>
          <w:p w14:paraId="6BB679B9"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r w:rsidRPr="001967D3">
              <w:rPr>
                <w:rFonts w:ascii="Times New Roman" w:eastAsia="等线" w:hAnsi="Times New Roman" w:cs="Times New Roman"/>
                <w:i/>
                <w:iCs/>
                <w:sz w:val="22"/>
              </w:rPr>
              <w:t>d</w:t>
            </w:r>
          </w:p>
        </w:tc>
        <w:tc>
          <w:tcPr>
            <w:tcW w:w="660" w:type="dxa"/>
            <w:tcBorders>
              <w:top w:val="single" w:sz="4" w:space="0" w:color="auto"/>
              <w:left w:val="nil"/>
              <w:bottom w:val="single" w:sz="4" w:space="0" w:color="auto"/>
              <w:right w:val="nil"/>
            </w:tcBorders>
            <w:shd w:val="clear" w:color="auto" w:fill="auto"/>
            <w:noWrap/>
            <w:vAlign w:val="center"/>
            <w:hideMark/>
          </w:tcPr>
          <w:p w14:paraId="52689F33"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r w:rsidRPr="001967D3">
              <w:rPr>
                <w:rFonts w:ascii="Times New Roman" w:eastAsia="等线" w:hAnsi="Times New Roman" w:cs="Times New Roman"/>
                <w:i/>
                <w:iCs/>
                <w:sz w:val="22"/>
              </w:rPr>
              <w:t>e</w:t>
            </w:r>
          </w:p>
        </w:tc>
        <w:tc>
          <w:tcPr>
            <w:tcW w:w="660" w:type="dxa"/>
            <w:tcBorders>
              <w:top w:val="single" w:sz="4" w:space="0" w:color="auto"/>
              <w:left w:val="nil"/>
              <w:bottom w:val="single" w:sz="4" w:space="0" w:color="auto"/>
              <w:right w:val="nil"/>
            </w:tcBorders>
            <w:shd w:val="clear" w:color="auto" w:fill="auto"/>
            <w:noWrap/>
            <w:vAlign w:val="center"/>
            <w:hideMark/>
          </w:tcPr>
          <w:p w14:paraId="12B03E13"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r w:rsidRPr="001967D3">
              <w:rPr>
                <w:rFonts w:ascii="Times New Roman" w:eastAsia="等线" w:hAnsi="Times New Roman" w:cs="Times New Roman"/>
                <w:i/>
                <w:iCs/>
                <w:sz w:val="22"/>
              </w:rPr>
              <w:t>j</w:t>
            </w:r>
          </w:p>
        </w:tc>
        <w:tc>
          <w:tcPr>
            <w:tcW w:w="828" w:type="dxa"/>
            <w:tcBorders>
              <w:top w:val="single" w:sz="4" w:space="0" w:color="auto"/>
              <w:left w:val="nil"/>
              <w:bottom w:val="single" w:sz="4" w:space="0" w:color="auto"/>
              <w:right w:val="nil"/>
            </w:tcBorders>
            <w:shd w:val="clear" w:color="auto" w:fill="auto"/>
            <w:noWrap/>
            <w:vAlign w:val="center"/>
            <w:hideMark/>
          </w:tcPr>
          <w:p w14:paraId="0E4A0A84"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AIC</w:t>
            </w:r>
          </w:p>
        </w:tc>
        <w:tc>
          <w:tcPr>
            <w:tcW w:w="898" w:type="dxa"/>
            <w:tcBorders>
              <w:top w:val="single" w:sz="4" w:space="0" w:color="auto"/>
              <w:left w:val="nil"/>
              <w:bottom w:val="single" w:sz="4" w:space="0" w:color="auto"/>
              <w:right w:val="nil"/>
            </w:tcBorders>
            <w:shd w:val="clear" w:color="auto" w:fill="auto"/>
            <w:noWrap/>
            <w:vAlign w:val="center"/>
            <w:hideMark/>
          </w:tcPr>
          <w:p w14:paraId="4982127D"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宋体" w:eastAsia="宋体" w:hAnsi="宋体" w:cs="宋体" w:hint="eastAsia"/>
                <w:sz w:val="22"/>
              </w:rPr>
              <w:t>△</w:t>
            </w:r>
            <w:r w:rsidRPr="001967D3">
              <w:rPr>
                <w:rFonts w:ascii="Times New Roman" w:eastAsia="等线" w:hAnsi="Times New Roman" w:cs="Times New Roman"/>
                <w:sz w:val="22"/>
              </w:rPr>
              <w:t>AIC</w:t>
            </w:r>
          </w:p>
        </w:tc>
        <w:tc>
          <w:tcPr>
            <w:tcW w:w="828" w:type="dxa"/>
            <w:tcBorders>
              <w:top w:val="single" w:sz="4" w:space="0" w:color="auto"/>
              <w:left w:val="nil"/>
              <w:bottom w:val="single" w:sz="4" w:space="0" w:color="auto"/>
              <w:right w:val="nil"/>
            </w:tcBorders>
            <w:shd w:val="clear" w:color="auto" w:fill="auto"/>
            <w:noWrap/>
            <w:vAlign w:val="center"/>
            <w:hideMark/>
          </w:tcPr>
          <w:p w14:paraId="1E0C2984" w14:textId="77777777" w:rsidR="00CE6DBF" w:rsidRPr="001967D3" w:rsidRDefault="00CE6DBF" w:rsidP="00E82AE4">
            <w:pPr>
              <w:widowControl/>
              <w:adjustRightInd w:val="0"/>
              <w:snapToGrid w:val="0"/>
              <w:jc w:val="center"/>
              <w:rPr>
                <w:rFonts w:ascii="Times New Roman" w:eastAsia="等线" w:hAnsi="Times New Roman" w:cs="Times New Roman"/>
                <w:sz w:val="22"/>
              </w:rPr>
            </w:pPr>
            <w:proofErr w:type="spellStart"/>
            <w:r w:rsidRPr="001967D3">
              <w:rPr>
                <w:rFonts w:ascii="Times New Roman" w:eastAsia="等线" w:hAnsi="Times New Roman" w:cs="Times New Roman"/>
                <w:sz w:val="22"/>
              </w:rPr>
              <w:t>AICc</w:t>
            </w:r>
            <w:proofErr w:type="spellEnd"/>
          </w:p>
        </w:tc>
        <w:tc>
          <w:tcPr>
            <w:tcW w:w="987" w:type="dxa"/>
            <w:tcBorders>
              <w:top w:val="single" w:sz="4" w:space="0" w:color="auto"/>
              <w:left w:val="nil"/>
              <w:bottom w:val="single" w:sz="4" w:space="0" w:color="auto"/>
              <w:right w:val="nil"/>
            </w:tcBorders>
            <w:shd w:val="clear" w:color="auto" w:fill="auto"/>
            <w:noWrap/>
            <w:vAlign w:val="center"/>
            <w:hideMark/>
          </w:tcPr>
          <w:p w14:paraId="53A17A34"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宋体" w:eastAsia="宋体" w:hAnsi="宋体" w:cs="宋体" w:hint="eastAsia"/>
                <w:sz w:val="22"/>
              </w:rPr>
              <w:t>△</w:t>
            </w:r>
            <w:proofErr w:type="spellStart"/>
            <w:r w:rsidRPr="001967D3">
              <w:rPr>
                <w:rFonts w:ascii="Times New Roman" w:eastAsia="等线" w:hAnsi="Times New Roman" w:cs="Times New Roman"/>
                <w:sz w:val="22"/>
              </w:rPr>
              <w:t>AICc</w:t>
            </w:r>
            <w:proofErr w:type="spellEnd"/>
          </w:p>
        </w:tc>
      </w:tr>
      <w:tr w:rsidR="001967D3" w:rsidRPr="001967D3" w14:paraId="21DBE6C5" w14:textId="77777777" w:rsidTr="00CC48EF">
        <w:trPr>
          <w:trHeight w:val="364"/>
          <w:jc w:val="center"/>
        </w:trPr>
        <w:tc>
          <w:tcPr>
            <w:tcW w:w="1962" w:type="dxa"/>
            <w:tcBorders>
              <w:top w:val="nil"/>
              <w:left w:val="nil"/>
              <w:bottom w:val="nil"/>
              <w:right w:val="nil"/>
            </w:tcBorders>
            <w:shd w:val="clear" w:color="auto" w:fill="auto"/>
            <w:noWrap/>
            <w:vAlign w:val="bottom"/>
            <w:hideMark/>
          </w:tcPr>
          <w:p w14:paraId="6A6AC3A0"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DEC</w:t>
            </w:r>
          </w:p>
        </w:tc>
        <w:tc>
          <w:tcPr>
            <w:tcW w:w="1217" w:type="dxa"/>
            <w:tcBorders>
              <w:top w:val="nil"/>
              <w:left w:val="nil"/>
              <w:bottom w:val="nil"/>
              <w:right w:val="nil"/>
            </w:tcBorders>
            <w:shd w:val="clear" w:color="auto" w:fill="auto"/>
            <w:noWrap/>
            <w:vAlign w:val="bottom"/>
            <w:hideMark/>
          </w:tcPr>
          <w:p w14:paraId="1CDFD394"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-142.88 </w:t>
            </w:r>
          </w:p>
        </w:tc>
        <w:tc>
          <w:tcPr>
            <w:tcW w:w="1185" w:type="dxa"/>
            <w:tcBorders>
              <w:top w:val="nil"/>
              <w:left w:val="nil"/>
              <w:bottom w:val="nil"/>
              <w:right w:val="nil"/>
            </w:tcBorders>
            <w:shd w:val="clear" w:color="auto" w:fill="auto"/>
            <w:noWrap/>
            <w:vAlign w:val="bottom"/>
            <w:hideMark/>
          </w:tcPr>
          <w:p w14:paraId="51C4914F"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2.00 </w:t>
            </w:r>
          </w:p>
        </w:tc>
        <w:tc>
          <w:tcPr>
            <w:tcW w:w="660" w:type="dxa"/>
            <w:tcBorders>
              <w:top w:val="nil"/>
              <w:left w:val="nil"/>
              <w:bottom w:val="nil"/>
              <w:right w:val="nil"/>
            </w:tcBorders>
            <w:shd w:val="clear" w:color="auto" w:fill="auto"/>
            <w:noWrap/>
            <w:vAlign w:val="bottom"/>
            <w:hideMark/>
          </w:tcPr>
          <w:p w14:paraId="7D07548B"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0.26 </w:t>
            </w:r>
          </w:p>
        </w:tc>
        <w:tc>
          <w:tcPr>
            <w:tcW w:w="660" w:type="dxa"/>
            <w:tcBorders>
              <w:top w:val="nil"/>
              <w:left w:val="nil"/>
              <w:bottom w:val="nil"/>
              <w:right w:val="nil"/>
            </w:tcBorders>
            <w:shd w:val="clear" w:color="auto" w:fill="auto"/>
            <w:noWrap/>
            <w:vAlign w:val="bottom"/>
            <w:hideMark/>
          </w:tcPr>
          <w:p w14:paraId="1D435854"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0.36 </w:t>
            </w:r>
          </w:p>
        </w:tc>
        <w:tc>
          <w:tcPr>
            <w:tcW w:w="660" w:type="dxa"/>
            <w:tcBorders>
              <w:top w:val="nil"/>
              <w:left w:val="nil"/>
              <w:bottom w:val="nil"/>
              <w:right w:val="nil"/>
            </w:tcBorders>
            <w:shd w:val="clear" w:color="auto" w:fill="auto"/>
            <w:noWrap/>
            <w:vAlign w:val="bottom"/>
            <w:hideMark/>
          </w:tcPr>
          <w:p w14:paraId="3BA03D7F"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0.00 </w:t>
            </w:r>
          </w:p>
        </w:tc>
        <w:tc>
          <w:tcPr>
            <w:tcW w:w="828" w:type="dxa"/>
            <w:tcBorders>
              <w:top w:val="nil"/>
              <w:left w:val="nil"/>
              <w:bottom w:val="nil"/>
              <w:right w:val="nil"/>
            </w:tcBorders>
            <w:shd w:val="clear" w:color="auto" w:fill="auto"/>
            <w:noWrap/>
            <w:vAlign w:val="bottom"/>
            <w:hideMark/>
          </w:tcPr>
          <w:p w14:paraId="0D6406B5"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289.76 </w:t>
            </w:r>
          </w:p>
        </w:tc>
        <w:tc>
          <w:tcPr>
            <w:tcW w:w="898" w:type="dxa"/>
            <w:tcBorders>
              <w:top w:val="nil"/>
              <w:left w:val="nil"/>
              <w:bottom w:val="nil"/>
              <w:right w:val="nil"/>
            </w:tcBorders>
            <w:shd w:val="clear" w:color="auto" w:fill="auto"/>
            <w:noWrap/>
            <w:vAlign w:val="bottom"/>
            <w:hideMark/>
          </w:tcPr>
          <w:p w14:paraId="516211DD"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10.31 </w:t>
            </w:r>
          </w:p>
        </w:tc>
        <w:tc>
          <w:tcPr>
            <w:tcW w:w="828" w:type="dxa"/>
            <w:tcBorders>
              <w:top w:val="nil"/>
              <w:left w:val="nil"/>
              <w:bottom w:val="nil"/>
              <w:right w:val="nil"/>
            </w:tcBorders>
            <w:shd w:val="clear" w:color="auto" w:fill="auto"/>
            <w:noWrap/>
            <w:vAlign w:val="bottom"/>
            <w:hideMark/>
          </w:tcPr>
          <w:p w14:paraId="3A542965"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290.07 </w:t>
            </w:r>
          </w:p>
        </w:tc>
        <w:tc>
          <w:tcPr>
            <w:tcW w:w="987" w:type="dxa"/>
            <w:tcBorders>
              <w:top w:val="nil"/>
              <w:left w:val="nil"/>
              <w:bottom w:val="nil"/>
              <w:right w:val="nil"/>
            </w:tcBorders>
            <w:shd w:val="clear" w:color="auto" w:fill="auto"/>
            <w:noWrap/>
            <w:vAlign w:val="bottom"/>
            <w:hideMark/>
          </w:tcPr>
          <w:p w14:paraId="49C4E6ED"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9.98 </w:t>
            </w:r>
          </w:p>
        </w:tc>
      </w:tr>
      <w:tr w:rsidR="001967D3" w:rsidRPr="001967D3" w14:paraId="5E31C413" w14:textId="77777777" w:rsidTr="00CC48EF">
        <w:trPr>
          <w:trHeight w:val="364"/>
          <w:jc w:val="center"/>
        </w:trPr>
        <w:tc>
          <w:tcPr>
            <w:tcW w:w="1962" w:type="dxa"/>
            <w:tcBorders>
              <w:top w:val="nil"/>
              <w:left w:val="nil"/>
              <w:bottom w:val="nil"/>
              <w:right w:val="nil"/>
            </w:tcBorders>
            <w:shd w:val="clear" w:color="auto" w:fill="auto"/>
            <w:noWrap/>
            <w:vAlign w:val="bottom"/>
            <w:hideMark/>
          </w:tcPr>
          <w:p w14:paraId="0C30D0C9"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DEC+J</w:t>
            </w:r>
          </w:p>
        </w:tc>
        <w:tc>
          <w:tcPr>
            <w:tcW w:w="1217" w:type="dxa"/>
            <w:tcBorders>
              <w:top w:val="nil"/>
              <w:left w:val="nil"/>
              <w:bottom w:val="nil"/>
              <w:right w:val="nil"/>
            </w:tcBorders>
            <w:shd w:val="clear" w:color="auto" w:fill="auto"/>
            <w:noWrap/>
            <w:vAlign w:val="bottom"/>
            <w:hideMark/>
          </w:tcPr>
          <w:p w14:paraId="47C671DB"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-136.73 </w:t>
            </w:r>
          </w:p>
        </w:tc>
        <w:tc>
          <w:tcPr>
            <w:tcW w:w="1185" w:type="dxa"/>
            <w:tcBorders>
              <w:top w:val="nil"/>
              <w:left w:val="nil"/>
              <w:bottom w:val="nil"/>
              <w:right w:val="nil"/>
            </w:tcBorders>
            <w:shd w:val="clear" w:color="auto" w:fill="auto"/>
            <w:noWrap/>
            <w:vAlign w:val="bottom"/>
            <w:hideMark/>
          </w:tcPr>
          <w:p w14:paraId="230AB94D"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3.00 </w:t>
            </w:r>
          </w:p>
        </w:tc>
        <w:tc>
          <w:tcPr>
            <w:tcW w:w="660" w:type="dxa"/>
            <w:tcBorders>
              <w:top w:val="nil"/>
              <w:left w:val="nil"/>
              <w:bottom w:val="nil"/>
              <w:right w:val="nil"/>
            </w:tcBorders>
            <w:shd w:val="clear" w:color="auto" w:fill="auto"/>
            <w:noWrap/>
            <w:vAlign w:val="bottom"/>
            <w:hideMark/>
          </w:tcPr>
          <w:p w14:paraId="6D73712C"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0.17 </w:t>
            </w:r>
          </w:p>
        </w:tc>
        <w:tc>
          <w:tcPr>
            <w:tcW w:w="660" w:type="dxa"/>
            <w:tcBorders>
              <w:top w:val="nil"/>
              <w:left w:val="nil"/>
              <w:bottom w:val="nil"/>
              <w:right w:val="nil"/>
            </w:tcBorders>
            <w:shd w:val="clear" w:color="auto" w:fill="auto"/>
            <w:noWrap/>
            <w:vAlign w:val="bottom"/>
            <w:hideMark/>
          </w:tcPr>
          <w:p w14:paraId="00C999A7"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0.18 </w:t>
            </w:r>
          </w:p>
        </w:tc>
        <w:tc>
          <w:tcPr>
            <w:tcW w:w="660" w:type="dxa"/>
            <w:tcBorders>
              <w:top w:val="nil"/>
              <w:left w:val="nil"/>
              <w:bottom w:val="nil"/>
              <w:right w:val="nil"/>
            </w:tcBorders>
            <w:shd w:val="clear" w:color="auto" w:fill="auto"/>
            <w:noWrap/>
            <w:vAlign w:val="bottom"/>
            <w:hideMark/>
          </w:tcPr>
          <w:p w14:paraId="5118481A"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0.06 </w:t>
            </w:r>
          </w:p>
        </w:tc>
        <w:tc>
          <w:tcPr>
            <w:tcW w:w="828" w:type="dxa"/>
            <w:tcBorders>
              <w:top w:val="nil"/>
              <w:left w:val="nil"/>
              <w:bottom w:val="nil"/>
              <w:right w:val="nil"/>
            </w:tcBorders>
            <w:shd w:val="clear" w:color="auto" w:fill="auto"/>
            <w:noWrap/>
            <w:vAlign w:val="bottom"/>
            <w:hideMark/>
          </w:tcPr>
          <w:p w14:paraId="2B92DC4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279.46 </w:t>
            </w:r>
          </w:p>
        </w:tc>
        <w:tc>
          <w:tcPr>
            <w:tcW w:w="898" w:type="dxa"/>
            <w:tcBorders>
              <w:top w:val="nil"/>
              <w:left w:val="nil"/>
              <w:bottom w:val="nil"/>
              <w:right w:val="nil"/>
            </w:tcBorders>
            <w:shd w:val="clear" w:color="auto" w:fill="auto"/>
            <w:noWrap/>
            <w:vAlign w:val="bottom"/>
            <w:hideMark/>
          </w:tcPr>
          <w:p w14:paraId="3C192BAB"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0.00 </w:t>
            </w:r>
          </w:p>
        </w:tc>
        <w:tc>
          <w:tcPr>
            <w:tcW w:w="828" w:type="dxa"/>
            <w:tcBorders>
              <w:top w:val="nil"/>
              <w:left w:val="nil"/>
              <w:bottom w:val="nil"/>
              <w:right w:val="nil"/>
            </w:tcBorders>
            <w:shd w:val="clear" w:color="auto" w:fill="auto"/>
            <w:noWrap/>
            <w:vAlign w:val="bottom"/>
            <w:hideMark/>
          </w:tcPr>
          <w:p w14:paraId="2CAD087A"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280.09 </w:t>
            </w:r>
          </w:p>
        </w:tc>
        <w:tc>
          <w:tcPr>
            <w:tcW w:w="987" w:type="dxa"/>
            <w:tcBorders>
              <w:top w:val="nil"/>
              <w:left w:val="nil"/>
              <w:bottom w:val="nil"/>
              <w:right w:val="nil"/>
            </w:tcBorders>
            <w:shd w:val="clear" w:color="auto" w:fill="auto"/>
            <w:noWrap/>
            <w:vAlign w:val="bottom"/>
            <w:hideMark/>
          </w:tcPr>
          <w:p w14:paraId="052B037F"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0.00 </w:t>
            </w:r>
          </w:p>
        </w:tc>
      </w:tr>
      <w:tr w:rsidR="001967D3" w:rsidRPr="001967D3" w14:paraId="5167FB7E" w14:textId="77777777" w:rsidTr="00CC48EF">
        <w:trPr>
          <w:trHeight w:val="364"/>
          <w:jc w:val="center"/>
        </w:trPr>
        <w:tc>
          <w:tcPr>
            <w:tcW w:w="1962" w:type="dxa"/>
            <w:tcBorders>
              <w:top w:val="nil"/>
              <w:left w:val="nil"/>
              <w:bottom w:val="nil"/>
              <w:right w:val="nil"/>
            </w:tcBorders>
            <w:shd w:val="clear" w:color="auto" w:fill="auto"/>
            <w:noWrap/>
            <w:vAlign w:val="bottom"/>
            <w:hideMark/>
          </w:tcPr>
          <w:p w14:paraId="363BFBCC"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DIVALIKE</w:t>
            </w:r>
          </w:p>
        </w:tc>
        <w:tc>
          <w:tcPr>
            <w:tcW w:w="1217" w:type="dxa"/>
            <w:tcBorders>
              <w:top w:val="nil"/>
              <w:left w:val="nil"/>
              <w:bottom w:val="nil"/>
              <w:right w:val="nil"/>
            </w:tcBorders>
            <w:shd w:val="clear" w:color="auto" w:fill="auto"/>
            <w:noWrap/>
            <w:vAlign w:val="bottom"/>
            <w:hideMark/>
          </w:tcPr>
          <w:p w14:paraId="3637945B"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-149.75 </w:t>
            </w:r>
          </w:p>
        </w:tc>
        <w:tc>
          <w:tcPr>
            <w:tcW w:w="1185" w:type="dxa"/>
            <w:tcBorders>
              <w:top w:val="nil"/>
              <w:left w:val="nil"/>
              <w:bottom w:val="nil"/>
              <w:right w:val="nil"/>
            </w:tcBorders>
            <w:shd w:val="clear" w:color="auto" w:fill="auto"/>
            <w:noWrap/>
            <w:vAlign w:val="bottom"/>
            <w:hideMark/>
          </w:tcPr>
          <w:p w14:paraId="0D433955"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2.00 </w:t>
            </w:r>
          </w:p>
        </w:tc>
        <w:tc>
          <w:tcPr>
            <w:tcW w:w="660" w:type="dxa"/>
            <w:tcBorders>
              <w:top w:val="nil"/>
              <w:left w:val="nil"/>
              <w:bottom w:val="nil"/>
              <w:right w:val="nil"/>
            </w:tcBorders>
            <w:shd w:val="clear" w:color="auto" w:fill="auto"/>
            <w:noWrap/>
            <w:vAlign w:val="bottom"/>
            <w:hideMark/>
          </w:tcPr>
          <w:p w14:paraId="66FB3649"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0.33 </w:t>
            </w:r>
          </w:p>
        </w:tc>
        <w:tc>
          <w:tcPr>
            <w:tcW w:w="660" w:type="dxa"/>
            <w:tcBorders>
              <w:top w:val="nil"/>
              <w:left w:val="nil"/>
              <w:bottom w:val="nil"/>
              <w:right w:val="nil"/>
            </w:tcBorders>
            <w:shd w:val="clear" w:color="auto" w:fill="auto"/>
            <w:noWrap/>
            <w:vAlign w:val="bottom"/>
            <w:hideMark/>
          </w:tcPr>
          <w:p w14:paraId="4E5E888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0.48 </w:t>
            </w:r>
          </w:p>
        </w:tc>
        <w:tc>
          <w:tcPr>
            <w:tcW w:w="660" w:type="dxa"/>
            <w:tcBorders>
              <w:top w:val="nil"/>
              <w:left w:val="nil"/>
              <w:bottom w:val="nil"/>
              <w:right w:val="nil"/>
            </w:tcBorders>
            <w:shd w:val="clear" w:color="auto" w:fill="auto"/>
            <w:noWrap/>
            <w:vAlign w:val="bottom"/>
            <w:hideMark/>
          </w:tcPr>
          <w:p w14:paraId="1BA78B9E"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0.00 </w:t>
            </w:r>
          </w:p>
        </w:tc>
        <w:tc>
          <w:tcPr>
            <w:tcW w:w="828" w:type="dxa"/>
            <w:tcBorders>
              <w:top w:val="nil"/>
              <w:left w:val="nil"/>
              <w:bottom w:val="nil"/>
              <w:right w:val="nil"/>
            </w:tcBorders>
            <w:shd w:val="clear" w:color="auto" w:fill="auto"/>
            <w:noWrap/>
            <w:vAlign w:val="bottom"/>
            <w:hideMark/>
          </w:tcPr>
          <w:p w14:paraId="05A3DC35"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303.50 </w:t>
            </w:r>
          </w:p>
        </w:tc>
        <w:tc>
          <w:tcPr>
            <w:tcW w:w="898" w:type="dxa"/>
            <w:tcBorders>
              <w:top w:val="nil"/>
              <w:left w:val="nil"/>
              <w:bottom w:val="nil"/>
              <w:right w:val="nil"/>
            </w:tcBorders>
            <w:shd w:val="clear" w:color="auto" w:fill="auto"/>
            <w:noWrap/>
            <w:vAlign w:val="bottom"/>
            <w:hideMark/>
          </w:tcPr>
          <w:p w14:paraId="7A438C6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24.05 </w:t>
            </w:r>
          </w:p>
        </w:tc>
        <w:tc>
          <w:tcPr>
            <w:tcW w:w="828" w:type="dxa"/>
            <w:tcBorders>
              <w:top w:val="nil"/>
              <w:left w:val="nil"/>
              <w:bottom w:val="nil"/>
              <w:right w:val="nil"/>
            </w:tcBorders>
            <w:shd w:val="clear" w:color="auto" w:fill="auto"/>
            <w:noWrap/>
            <w:vAlign w:val="bottom"/>
            <w:hideMark/>
          </w:tcPr>
          <w:p w14:paraId="0C6D6F1C"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303.81 </w:t>
            </w:r>
          </w:p>
        </w:tc>
        <w:tc>
          <w:tcPr>
            <w:tcW w:w="987" w:type="dxa"/>
            <w:tcBorders>
              <w:top w:val="nil"/>
              <w:left w:val="nil"/>
              <w:bottom w:val="nil"/>
              <w:right w:val="nil"/>
            </w:tcBorders>
            <w:shd w:val="clear" w:color="auto" w:fill="auto"/>
            <w:noWrap/>
            <w:vAlign w:val="bottom"/>
            <w:hideMark/>
          </w:tcPr>
          <w:p w14:paraId="5D4C410A"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23.72 </w:t>
            </w:r>
          </w:p>
        </w:tc>
      </w:tr>
      <w:tr w:rsidR="001967D3" w:rsidRPr="001967D3" w14:paraId="5F83E618" w14:textId="77777777" w:rsidTr="00CC48EF">
        <w:trPr>
          <w:trHeight w:val="364"/>
          <w:jc w:val="center"/>
        </w:trPr>
        <w:tc>
          <w:tcPr>
            <w:tcW w:w="1962" w:type="dxa"/>
            <w:tcBorders>
              <w:top w:val="nil"/>
              <w:left w:val="nil"/>
              <w:bottom w:val="nil"/>
              <w:right w:val="nil"/>
            </w:tcBorders>
            <w:shd w:val="clear" w:color="auto" w:fill="auto"/>
            <w:noWrap/>
            <w:vAlign w:val="bottom"/>
            <w:hideMark/>
          </w:tcPr>
          <w:p w14:paraId="1D27E8F7"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DIVALIKE+J</w:t>
            </w:r>
          </w:p>
        </w:tc>
        <w:tc>
          <w:tcPr>
            <w:tcW w:w="1217" w:type="dxa"/>
            <w:tcBorders>
              <w:top w:val="nil"/>
              <w:left w:val="nil"/>
              <w:bottom w:val="nil"/>
              <w:right w:val="nil"/>
            </w:tcBorders>
            <w:shd w:val="clear" w:color="auto" w:fill="auto"/>
            <w:noWrap/>
            <w:vAlign w:val="bottom"/>
            <w:hideMark/>
          </w:tcPr>
          <w:p w14:paraId="1F211D8E"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-144.87 </w:t>
            </w:r>
          </w:p>
        </w:tc>
        <w:tc>
          <w:tcPr>
            <w:tcW w:w="1185" w:type="dxa"/>
            <w:tcBorders>
              <w:top w:val="nil"/>
              <w:left w:val="nil"/>
              <w:bottom w:val="nil"/>
              <w:right w:val="nil"/>
            </w:tcBorders>
            <w:shd w:val="clear" w:color="auto" w:fill="auto"/>
            <w:noWrap/>
            <w:vAlign w:val="bottom"/>
            <w:hideMark/>
          </w:tcPr>
          <w:p w14:paraId="5477918C"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3.00 </w:t>
            </w:r>
          </w:p>
        </w:tc>
        <w:tc>
          <w:tcPr>
            <w:tcW w:w="660" w:type="dxa"/>
            <w:tcBorders>
              <w:top w:val="nil"/>
              <w:left w:val="nil"/>
              <w:bottom w:val="nil"/>
              <w:right w:val="nil"/>
            </w:tcBorders>
            <w:shd w:val="clear" w:color="auto" w:fill="auto"/>
            <w:noWrap/>
            <w:vAlign w:val="bottom"/>
            <w:hideMark/>
          </w:tcPr>
          <w:p w14:paraId="0A17943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0.21 </w:t>
            </w:r>
          </w:p>
        </w:tc>
        <w:tc>
          <w:tcPr>
            <w:tcW w:w="660" w:type="dxa"/>
            <w:tcBorders>
              <w:top w:val="nil"/>
              <w:left w:val="nil"/>
              <w:bottom w:val="nil"/>
              <w:right w:val="nil"/>
            </w:tcBorders>
            <w:shd w:val="clear" w:color="auto" w:fill="auto"/>
            <w:noWrap/>
            <w:vAlign w:val="bottom"/>
            <w:hideMark/>
          </w:tcPr>
          <w:p w14:paraId="459D81C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0.25 </w:t>
            </w:r>
          </w:p>
        </w:tc>
        <w:tc>
          <w:tcPr>
            <w:tcW w:w="660" w:type="dxa"/>
            <w:tcBorders>
              <w:top w:val="nil"/>
              <w:left w:val="nil"/>
              <w:bottom w:val="nil"/>
              <w:right w:val="nil"/>
            </w:tcBorders>
            <w:shd w:val="clear" w:color="auto" w:fill="auto"/>
            <w:noWrap/>
            <w:vAlign w:val="bottom"/>
            <w:hideMark/>
          </w:tcPr>
          <w:p w14:paraId="4687B469"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0.05 </w:t>
            </w:r>
          </w:p>
        </w:tc>
        <w:tc>
          <w:tcPr>
            <w:tcW w:w="828" w:type="dxa"/>
            <w:tcBorders>
              <w:top w:val="nil"/>
              <w:left w:val="nil"/>
              <w:bottom w:val="nil"/>
              <w:right w:val="nil"/>
            </w:tcBorders>
            <w:shd w:val="clear" w:color="auto" w:fill="auto"/>
            <w:noWrap/>
            <w:vAlign w:val="bottom"/>
            <w:hideMark/>
          </w:tcPr>
          <w:p w14:paraId="5F20FE2E"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295.74 </w:t>
            </w:r>
          </w:p>
        </w:tc>
        <w:tc>
          <w:tcPr>
            <w:tcW w:w="898" w:type="dxa"/>
            <w:tcBorders>
              <w:top w:val="nil"/>
              <w:left w:val="nil"/>
              <w:bottom w:val="nil"/>
              <w:right w:val="nil"/>
            </w:tcBorders>
            <w:shd w:val="clear" w:color="auto" w:fill="auto"/>
            <w:noWrap/>
            <w:vAlign w:val="bottom"/>
            <w:hideMark/>
          </w:tcPr>
          <w:p w14:paraId="0FC402FB"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16.28 </w:t>
            </w:r>
          </w:p>
        </w:tc>
        <w:tc>
          <w:tcPr>
            <w:tcW w:w="828" w:type="dxa"/>
            <w:tcBorders>
              <w:top w:val="nil"/>
              <w:left w:val="nil"/>
              <w:bottom w:val="nil"/>
              <w:right w:val="nil"/>
            </w:tcBorders>
            <w:shd w:val="clear" w:color="auto" w:fill="auto"/>
            <w:noWrap/>
            <w:vAlign w:val="bottom"/>
            <w:hideMark/>
          </w:tcPr>
          <w:p w14:paraId="6DB3099C"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296.37 </w:t>
            </w:r>
          </w:p>
        </w:tc>
        <w:tc>
          <w:tcPr>
            <w:tcW w:w="987" w:type="dxa"/>
            <w:tcBorders>
              <w:top w:val="nil"/>
              <w:left w:val="nil"/>
              <w:bottom w:val="nil"/>
              <w:right w:val="nil"/>
            </w:tcBorders>
            <w:shd w:val="clear" w:color="auto" w:fill="auto"/>
            <w:noWrap/>
            <w:vAlign w:val="bottom"/>
            <w:hideMark/>
          </w:tcPr>
          <w:p w14:paraId="088488E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16.28 </w:t>
            </w:r>
          </w:p>
        </w:tc>
      </w:tr>
      <w:tr w:rsidR="001967D3" w:rsidRPr="001967D3" w14:paraId="095B0B41" w14:textId="77777777" w:rsidTr="00CC48EF">
        <w:trPr>
          <w:trHeight w:val="364"/>
          <w:jc w:val="center"/>
        </w:trPr>
        <w:tc>
          <w:tcPr>
            <w:tcW w:w="1962" w:type="dxa"/>
            <w:tcBorders>
              <w:top w:val="nil"/>
              <w:left w:val="nil"/>
              <w:bottom w:val="nil"/>
              <w:right w:val="nil"/>
            </w:tcBorders>
            <w:shd w:val="clear" w:color="auto" w:fill="auto"/>
            <w:noWrap/>
            <w:vAlign w:val="bottom"/>
            <w:hideMark/>
          </w:tcPr>
          <w:p w14:paraId="621F160F"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BAYAREALIKE</w:t>
            </w:r>
          </w:p>
        </w:tc>
        <w:tc>
          <w:tcPr>
            <w:tcW w:w="1217" w:type="dxa"/>
            <w:tcBorders>
              <w:top w:val="nil"/>
              <w:left w:val="nil"/>
              <w:bottom w:val="nil"/>
              <w:right w:val="nil"/>
            </w:tcBorders>
            <w:shd w:val="clear" w:color="auto" w:fill="auto"/>
            <w:noWrap/>
            <w:vAlign w:val="bottom"/>
            <w:hideMark/>
          </w:tcPr>
          <w:p w14:paraId="5D9E3A8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-155.51 </w:t>
            </w:r>
          </w:p>
        </w:tc>
        <w:tc>
          <w:tcPr>
            <w:tcW w:w="1185" w:type="dxa"/>
            <w:tcBorders>
              <w:top w:val="nil"/>
              <w:left w:val="nil"/>
              <w:bottom w:val="nil"/>
              <w:right w:val="nil"/>
            </w:tcBorders>
            <w:shd w:val="clear" w:color="auto" w:fill="auto"/>
            <w:noWrap/>
            <w:vAlign w:val="bottom"/>
            <w:hideMark/>
          </w:tcPr>
          <w:p w14:paraId="1A3746C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2.00 </w:t>
            </w:r>
          </w:p>
        </w:tc>
        <w:tc>
          <w:tcPr>
            <w:tcW w:w="660" w:type="dxa"/>
            <w:tcBorders>
              <w:top w:val="nil"/>
              <w:left w:val="nil"/>
              <w:bottom w:val="nil"/>
              <w:right w:val="nil"/>
            </w:tcBorders>
            <w:shd w:val="clear" w:color="auto" w:fill="auto"/>
            <w:noWrap/>
            <w:vAlign w:val="bottom"/>
            <w:hideMark/>
          </w:tcPr>
          <w:p w14:paraId="55A2E09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0.23 </w:t>
            </w:r>
          </w:p>
        </w:tc>
        <w:tc>
          <w:tcPr>
            <w:tcW w:w="660" w:type="dxa"/>
            <w:tcBorders>
              <w:top w:val="nil"/>
              <w:left w:val="nil"/>
              <w:bottom w:val="nil"/>
              <w:right w:val="nil"/>
            </w:tcBorders>
            <w:shd w:val="clear" w:color="auto" w:fill="auto"/>
            <w:noWrap/>
            <w:vAlign w:val="bottom"/>
            <w:hideMark/>
          </w:tcPr>
          <w:p w14:paraId="648EBF58"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1.46 </w:t>
            </w:r>
          </w:p>
        </w:tc>
        <w:tc>
          <w:tcPr>
            <w:tcW w:w="660" w:type="dxa"/>
            <w:tcBorders>
              <w:top w:val="nil"/>
              <w:left w:val="nil"/>
              <w:bottom w:val="nil"/>
              <w:right w:val="nil"/>
            </w:tcBorders>
            <w:shd w:val="clear" w:color="auto" w:fill="auto"/>
            <w:noWrap/>
            <w:vAlign w:val="bottom"/>
            <w:hideMark/>
          </w:tcPr>
          <w:p w14:paraId="534F7F8A"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0.00 </w:t>
            </w:r>
          </w:p>
        </w:tc>
        <w:tc>
          <w:tcPr>
            <w:tcW w:w="828" w:type="dxa"/>
            <w:tcBorders>
              <w:top w:val="nil"/>
              <w:left w:val="nil"/>
              <w:bottom w:val="nil"/>
              <w:right w:val="nil"/>
            </w:tcBorders>
            <w:shd w:val="clear" w:color="auto" w:fill="auto"/>
            <w:noWrap/>
            <w:vAlign w:val="bottom"/>
            <w:hideMark/>
          </w:tcPr>
          <w:p w14:paraId="2BDCB28B"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315.01 </w:t>
            </w:r>
          </w:p>
        </w:tc>
        <w:tc>
          <w:tcPr>
            <w:tcW w:w="898" w:type="dxa"/>
            <w:tcBorders>
              <w:top w:val="nil"/>
              <w:left w:val="nil"/>
              <w:bottom w:val="nil"/>
              <w:right w:val="nil"/>
            </w:tcBorders>
            <w:shd w:val="clear" w:color="auto" w:fill="auto"/>
            <w:noWrap/>
            <w:vAlign w:val="bottom"/>
            <w:hideMark/>
          </w:tcPr>
          <w:p w14:paraId="4CBA371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35.56 </w:t>
            </w:r>
          </w:p>
        </w:tc>
        <w:tc>
          <w:tcPr>
            <w:tcW w:w="828" w:type="dxa"/>
            <w:tcBorders>
              <w:top w:val="nil"/>
              <w:left w:val="nil"/>
              <w:bottom w:val="nil"/>
              <w:right w:val="nil"/>
            </w:tcBorders>
            <w:shd w:val="clear" w:color="auto" w:fill="auto"/>
            <w:noWrap/>
            <w:vAlign w:val="bottom"/>
            <w:hideMark/>
          </w:tcPr>
          <w:p w14:paraId="1EDF665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315.32 </w:t>
            </w:r>
          </w:p>
        </w:tc>
        <w:tc>
          <w:tcPr>
            <w:tcW w:w="987" w:type="dxa"/>
            <w:tcBorders>
              <w:top w:val="nil"/>
              <w:left w:val="nil"/>
              <w:bottom w:val="nil"/>
              <w:right w:val="nil"/>
            </w:tcBorders>
            <w:shd w:val="clear" w:color="auto" w:fill="auto"/>
            <w:noWrap/>
            <w:vAlign w:val="bottom"/>
            <w:hideMark/>
          </w:tcPr>
          <w:p w14:paraId="7B65BEF1"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35.23 </w:t>
            </w:r>
          </w:p>
        </w:tc>
      </w:tr>
      <w:tr w:rsidR="00CC48EF" w:rsidRPr="001967D3" w14:paraId="0E3FA280" w14:textId="77777777" w:rsidTr="00CC48EF">
        <w:trPr>
          <w:trHeight w:val="364"/>
          <w:jc w:val="center"/>
        </w:trPr>
        <w:tc>
          <w:tcPr>
            <w:tcW w:w="1962" w:type="dxa"/>
            <w:tcBorders>
              <w:top w:val="nil"/>
              <w:left w:val="nil"/>
              <w:bottom w:val="single" w:sz="4" w:space="0" w:color="auto"/>
              <w:right w:val="nil"/>
            </w:tcBorders>
            <w:shd w:val="clear" w:color="auto" w:fill="auto"/>
            <w:noWrap/>
            <w:vAlign w:val="bottom"/>
            <w:hideMark/>
          </w:tcPr>
          <w:p w14:paraId="04CB7F14"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BAYAREALIKE+J</w:t>
            </w:r>
          </w:p>
        </w:tc>
        <w:tc>
          <w:tcPr>
            <w:tcW w:w="1217" w:type="dxa"/>
            <w:tcBorders>
              <w:top w:val="nil"/>
              <w:left w:val="nil"/>
              <w:bottom w:val="single" w:sz="4" w:space="0" w:color="auto"/>
              <w:right w:val="nil"/>
            </w:tcBorders>
            <w:shd w:val="clear" w:color="auto" w:fill="auto"/>
            <w:noWrap/>
            <w:vAlign w:val="bottom"/>
            <w:hideMark/>
          </w:tcPr>
          <w:p w14:paraId="0DD6DA2A"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-144.99 </w:t>
            </w:r>
          </w:p>
        </w:tc>
        <w:tc>
          <w:tcPr>
            <w:tcW w:w="1185" w:type="dxa"/>
            <w:tcBorders>
              <w:top w:val="nil"/>
              <w:left w:val="nil"/>
              <w:bottom w:val="single" w:sz="4" w:space="0" w:color="auto"/>
              <w:right w:val="nil"/>
            </w:tcBorders>
            <w:shd w:val="clear" w:color="auto" w:fill="auto"/>
            <w:noWrap/>
            <w:vAlign w:val="bottom"/>
            <w:hideMark/>
          </w:tcPr>
          <w:p w14:paraId="067C4412"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3.00 </w:t>
            </w:r>
          </w:p>
        </w:tc>
        <w:tc>
          <w:tcPr>
            <w:tcW w:w="660" w:type="dxa"/>
            <w:tcBorders>
              <w:top w:val="nil"/>
              <w:left w:val="nil"/>
              <w:bottom w:val="single" w:sz="4" w:space="0" w:color="auto"/>
              <w:right w:val="nil"/>
            </w:tcBorders>
            <w:shd w:val="clear" w:color="auto" w:fill="auto"/>
            <w:noWrap/>
            <w:vAlign w:val="bottom"/>
            <w:hideMark/>
          </w:tcPr>
          <w:p w14:paraId="684C0C9A"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0.14 </w:t>
            </w:r>
          </w:p>
        </w:tc>
        <w:tc>
          <w:tcPr>
            <w:tcW w:w="660" w:type="dxa"/>
            <w:tcBorders>
              <w:top w:val="nil"/>
              <w:left w:val="nil"/>
              <w:bottom w:val="single" w:sz="4" w:space="0" w:color="auto"/>
              <w:right w:val="nil"/>
            </w:tcBorders>
            <w:shd w:val="clear" w:color="auto" w:fill="auto"/>
            <w:noWrap/>
            <w:vAlign w:val="bottom"/>
            <w:hideMark/>
          </w:tcPr>
          <w:p w14:paraId="488C544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0.50 </w:t>
            </w:r>
          </w:p>
        </w:tc>
        <w:tc>
          <w:tcPr>
            <w:tcW w:w="660" w:type="dxa"/>
            <w:tcBorders>
              <w:top w:val="nil"/>
              <w:left w:val="nil"/>
              <w:bottom w:val="single" w:sz="4" w:space="0" w:color="auto"/>
              <w:right w:val="nil"/>
            </w:tcBorders>
            <w:shd w:val="clear" w:color="auto" w:fill="auto"/>
            <w:noWrap/>
            <w:vAlign w:val="bottom"/>
            <w:hideMark/>
          </w:tcPr>
          <w:p w14:paraId="4A89E396"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0.07 </w:t>
            </w:r>
          </w:p>
        </w:tc>
        <w:tc>
          <w:tcPr>
            <w:tcW w:w="828" w:type="dxa"/>
            <w:tcBorders>
              <w:top w:val="nil"/>
              <w:left w:val="nil"/>
              <w:bottom w:val="single" w:sz="4" w:space="0" w:color="auto"/>
              <w:right w:val="nil"/>
            </w:tcBorders>
            <w:shd w:val="clear" w:color="auto" w:fill="auto"/>
            <w:noWrap/>
            <w:vAlign w:val="bottom"/>
            <w:hideMark/>
          </w:tcPr>
          <w:p w14:paraId="26ECC963"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295.99 </w:t>
            </w:r>
          </w:p>
        </w:tc>
        <w:tc>
          <w:tcPr>
            <w:tcW w:w="898" w:type="dxa"/>
            <w:tcBorders>
              <w:top w:val="nil"/>
              <w:left w:val="nil"/>
              <w:bottom w:val="single" w:sz="4" w:space="0" w:color="auto"/>
              <w:right w:val="nil"/>
            </w:tcBorders>
            <w:shd w:val="clear" w:color="auto" w:fill="auto"/>
            <w:noWrap/>
            <w:vAlign w:val="bottom"/>
            <w:hideMark/>
          </w:tcPr>
          <w:p w14:paraId="64F690E9"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16.53 </w:t>
            </w:r>
          </w:p>
        </w:tc>
        <w:tc>
          <w:tcPr>
            <w:tcW w:w="828" w:type="dxa"/>
            <w:tcBorders>
              <w:top w:val="nil"/>
              <w:left w:val="nil"/>
              <w:bottom w:val="single" w:sz="4" w:space="0" w:color="auto"/>
              <w:right w:val="nil"/>
            </w:tcBorders>
            <w:shd w:val="clear" w:color="auto" w:fill="auto"/>
            <w:noWrap/>
            <w:vAlign w:val="bottom"/>
            <w:hideMark/>
          </w:tcPr>
          <w:p w14:paraId="62223274"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296.62 </w:t>
            </w:r>
          </w:p>
        </w:tc>
        <w:tc>
          <w:tcPr>
            <w:tcW w:w="987" w:type="dxa"/>
            <w:tcBorders>
              <w:top w:val="nil"/>
              <w:left w:val="nil"/>
              <w:bottom w:val="single" w:sz="4" w:space="0" w:color="auto"/>
              <w:right w:val="nil"/>
            </w:tcBorders>
            <w:shd w:val="clear" w:color="auto" w:fill="auto"/>
            <w:noWrap/>
            <w:vAlign w:val="bottom"/>
            <w:hideMark/>
          </w:tcPr>
          <w:p w14:paraId="54F676FD" w14:textId="77777777" w:rsidR="00CE6DBF" w:rsidRPr="001967D3" w:rsidRDefault="00CE6DBF" w:rsidP="00E82AE4">
            <w:pPr>
              <w:widowControl/>
              <w:adjustRightInd w:val="0"/>
              <w:snapToGrid w:val="0"/>
              <w:jc w:val="right"/>
              <w:rPr>
                <w:rFonts w:ascii="Times New Roman" w:eastAsia="等线" w:hAnsi="Times New Roman" w:cs="Times New Roman"/>
                <w:sz w:val="22"/>
              </w:rPr>
            </w:pPr>
            <w:r w:rsidRPr="001967D3">
              <w:rPr>
                <w:rFonts w:ascii="Times New Roman" w:eastAsia="等线" w:hAnsi="Times New Roman" w:cs="Times New Roman"/>
                <w:sz w:val="22"/>
              </w:rPr>
              <w:t xml:space="preserve">16.53 </w:t>
            </w:r>
          </w:p>
        </w:tc>
      </w:tr>
    </w:tbl>
    <w:p w14:paraId="3A49D321" w14:textId="77777777" w:rsidR="00CE6DBF" w:rsidRPr="001967D3" w:rsidRDefault="00CE6DBF" w:rsidP="00E82AE4">
      <w:pPr>
        <w:adjustRightInd w:val="0"/>
        <w:snapToGrid w:val="0"/>
        <w:jc w:val="center"/>
        <w:rPr>
          <w:rFonts w:ascii="Times New Roman" w:hAnsi="Times New Roman" w:cs="Times New Roman"/>
          <w:b/>
        </w:rPr>
      </w:pPr>
    </w:p>
    <w:p w14:paraId="51E5ADC6" w14:textId="10DCA376" w:rsidR="00CE6DBF" w:rsidRPr="001967D3" w:rsidRDefault="00CE6DBF" w:rsidP="00E82AE4">
      <w:pPr>
        <w:adjustRightInd w:val="0"/>
        <w:snapToGrid w:val="0"/>
        <w:jc w:val="center"/>
        <w:rPr>
          <w:rFonts w:ascii="Times New Roman" w:hAnsi="Times New Roman" w:cs="Times New Roman"/>
          <w:b/>
        </w:rPr>
      </w:pPr>
      <w:r w:rsidRPr="001967D3">
        <w:rPr>
          <w:rFonts w:ascii="Times New Roman" w:hAnsi="Times New Roman" w:cs="Times New Roman"/>
          <w:b/>
        </w:rPr>
        <w:br w:type="page"/>
      </w:r>
    </w:p>
    <w:p w14:paraId="7B778E7A" w14:textId="77777777" w:rsidR="00CE6DBF" w:rsidRPr="001967D3" w:rsidRDefault="00CE6DBF" w:rsidP="00E82AE4">
      <w:pPr>
        <w:adjustRightInd w:val="0"/>
        <w:snapToGrid w:val="0"/>
        <w:jc w:val="center"/>
        <w:rPr>
          <w:rFonts w:ascii="Times New Roman" w:hAnsi="Times New Roman" w:cs="Times New Roman"/>
          <w:b/>
        </w:rPr>
      </w:pPr>
    </w:p>
    <w:p w14:paraId="734858EC" w14:textId="2DB6D71C" w:rsidR="00CE6DBF" w:rsidRPr="001967D3" w:rsidRDefault="00CE6DBF" w:rsidP="00E82AE4">
      <w:pPr>
        <w:adjustRightInd w:val="0"/>
        <w:snapToGrid w:val="0"/>
        <w:jc w:val="center"/>
        <w:rPr>
          <w:rFonts w:ascii="Times New Roman" w:hAnsi="Times New Roman" w:cs="Times New Roman"/>
          <w:b/>
          <w:sz w:val="24"/>
          <w:szCs w:val="24"/>
        </w:rPr>
      </w:pPr>
      <w:r w:rsidRPr="001967D3">
        <w:rPr>
          <w:rFonts w:ascii="Times New Roman" w:hAnsi="Times New Roman" w:cs="Times New Roman"/>
          <w:b/>
          <w:sz w:val="24"/>
          <w:szCs w:val="24"/>
        </w:rPr>
        <w:t>Table S</w:t>
      </w:r>
      <w:r w:rsidR="00591DB7" w:rsidRPr="001967D3">
        <w:rPr>
          <w:rFonts w:ascii="Times New Roman" w:hAnsi="Times New Roman" w:cs="Times New Roman"/>
          <w:b/>
          <w:sz w:val="24"/>
          <w:szCs w:val="24"/>
        </w:rPr>
        <w:t>7</w:t>
      </w:r>
      <w:r w:rsidRPr="001967D3">
        <w:rPr>
          <w:rFonts w:ascii="Times New Roman" w:hAnsi="Times New Roman" w:cs="Times New Roman"/>
          <w:b/>
          <w:sz w:val="24"/>
          <w:szCs w:val="24"/>
        </w:rPr>
        <w:t xml:space="preserve"> The Neutrality tests of </w:t>
      </w:r>
      <w:proofErr w:type="spellStart"/>
      <w:r w:rsidRPr="001967D3">
        <w:rPr>
          <w:rFonts w:ascii="Times New Roman" w:hAnsi="Times New Roman" w:cs="Times New Roman"/>
          <w:b/>
          <w:sz w:val="24"/>
          <w:szCs w:val="24"/>
        </w:rPr>
        <w:t>plastomic</w:t>
      </w:r>
      <w:proofErr w:type="spellEnd"/>
      <w:r w:rsidRPr="001967D3">
        <w:rPr>
          <w:rFonts w:ascii="Times New Roman" w:hAnsi="Times New Roman" w:cs="Times New Roman"/>
          <w:b/>
          <w:sz w:val="24"/>
          <w:szCs w:val="24"/>
        </w:rPr>
        <w:t xml:space="preserve"> variations in different genetic clusters</w:t>
      </w:r>
    </w:p>
    <w:tbl>
      <w:tblPr>
        <w:tblW w:w="7942" w:type="dxa"/>
        <w:tblCellMar>
          <w:left w:w="0" w:type="dxa"/>
          <w:right w:w="0" w:type="dxa"/>
        </w:tblCellMar>
        <w:tblLook w:val="04A0" w:firstRow="1" w:lastRow="0" w:firstColumn="1" w:lastColumn="0" w:noHBand="0" w:noVBand="1"/>
      </w:tblPr>
      <w:tblGrid>
        <w:gridCol w:w="1842"/>
        <w:gridCol w:w="1406"/>
        <w:gridCol w:w="1630"/>
        <w:gridCol w:w="1915"/>
        <w:gridCol w:w="1149"/>
      </w:tblGrid>
      <w:tr w:rsidR="001967D3" w:rsidRPr="001967D3" w14:paraId="72EDAD4E" w14:textId="77777777" w:rsidTr="00620802">
        <w:trPr>
          <w:trHeight w:val="9"/>
        </w:trPr>
        <w:tc>
          <w:tcPr>
            <w:tcW w:w="1842" w:type="dxa"/>
            <w:tcBorders>
              <w:top w:val="single" w:sz="8" w:space="0" w:color="000000"/>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center"/>
          </w:tcPr>
          <w:p w14:paraId="39884754"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Groups</w:t>
            </w:r>
          </w:p>
        </w:tc>
        <w:tc>
          <w:tcPr>
            <w:tcW w:w="1406" w:type="dxa"/>
            <w:tcBorders>
              <w:top w:val="single" w:sz="8" w:space="0" w:color="000000"/>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center"/>
          </w:tcPr>
          <w:p w14:paraId="3C252314"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Tajima's D</w:t>
            </w:r>
          </w:p>
        </w:tc>
        <w:tc>
          <w:tcPr>
            <w:tcW w:w="1630" w:type="dxa"/>
            <w:tcBorders>
              <w:top w:val="single" w:sz="8" w:space="0" w:color="000000"/>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center"/>
          </w:tcPr>
          <w:p w14:paraId="77BF8DA1" w14:textId="77777777" w:rsidR="00CE6DBF" w:rsidRPr="001967D3" w:rsidRDefault="00CE6DBF" w:rsidP="00E82AE4">
            <w:pPr>
              <w:widowControl/>
              <w:adjustRightInd w:val="0"/>
              <w:snapToGrid w:val="0"/>
              <w:jc w:val="center"/>
              <w:rPr>
                <w:rFonts w:ascii="Times New Roman" w:eastAsia="宋体" w:hAnsi="Times New Roman" w:cs="Times New Roman"/>
                <w:i/>
                <w:iCs/>
                <w:szCs w:val="21"/>
              </w:rPr>
            </w:pPr>
            <w:r w:rsidRPr="001967D3">
              <w:rPr>
                <w:rFonts w:ascii="Times New Roman" w:eastAsia="等线" w:hAnsi="Times New Roman" w:cs="Times New Roman"/>
                <w:i/>
                <w:iCs/>
                <w:szCs w:val="21"/>
              </w:rPr>
              <w:t>p</w:t>
            </w:r>
          </w:p>
        </w:tc>
        <w:tc>
          <w:tcPr>
            <w:tcW w:w="1915" w:type="dxa"/>
            <w:tcBorders>
              <w:top w:val="single" w:sz="8" w:space="0" w:color="000000"/>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center"/>
          </w:tcPr>
          <w:p w14:paraId="0AA951C0"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Fu and Li's F test with an outgroup</w:t>
            </w:r>
          </w:p>
        </w:tc>
        <w:tc>
          <w:tcPr>
            <w:tcW w:w="1149" w:type="dxa"/>
            <w:tcBorders>
              <w:top w:val="single" w:sz="8" w:space="0" w:color="000000"/>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center"/>
          </w:tcPr>
          <w:p w14:paraId="1CB1FAC2" w14:textId="77777777" w:rsidR="00CE6DBF" w:rsidRPr="001967D3" w:rsidRDefault="00CE6DBF" w:rsidP="00E82AE4">
            <w:pPr>
              <w:widowControl/>
              <w:adjustRightInd w:val="0"/>
              <w:snapToGrid w:val="0"/>
              <w:jc w:val="center"/>
              <w:rPr>
                <w:rFonts w:ascii="Times New Roman" w:eastAsia="宋体" w:hAnsi="Times New Roman" w:cs="Times New Roman"/>
                <w:i/>
                <w:iCs/>
                <w:szCs w:val="21"/>
              </w:rPr>
            </w:pPr>
            <w:r w:rsidRPr="001967D3">
              <w:rPr>
                <w:rFonts w:ascii="Times New Roman" w:eastAsia="等线" w:hAnsi="Times New Roman" w:cs="Times New Roman"/>
                <w:i/>
                <w:iCs/>
                <w:szCs w:val="21"/>
              </w:rPr>
              <w:t>p</w:t>
            </w:r>
          </w:p>
        </w:tc>
      </w:tr>
      <w:tr w:rsidR="001967D3" w:rsidRPr="001967D3" w14:paraId="5EFBE276" w14:textId="77777777" w:rsidTr="00620802">
        <w:trPr>
          <w:trHeight w:val="6"/>
        </w:trPr>
        <w:tc>
          <w:tcPr>
            <w:tcW w:w="1842" w:type="dxa"/>
            <w:tcBorders>
              <w:top w:val="single" w:sz="8" w:space="0" w:color="000000"/>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31E7875" w14:textId="1EEB1B50"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00</w:t>
            </w:r>
            <w:r w:rsidR="005F6EFA" w:rsidRPr="001967D3">
              <w:rPr>
                <w:rFonts w:ascii="Times New Roman" w:eastAsia="等线" w:hAnsi="Times New Roman" w:cs="Times New Roman"/>
                <w:szCs w:val="21"/>
              </w:rPr>
              <w:t>Or-wj</w:t>
            </w:r>
            <w:r w:rsidRPr="001967D3">
              <w:rPr>
                <w:rFonts w:ascii="Times New Roman" w:eastAsia="等线" w:hAnsi="Times New Roman" w:cs="Times New Roman"/>
                <w:szCs w:val="21"/>
              </w:rPr>
              <w:t>-I</w:t>
            </w:r>
          </w:p>
        </w:tc>
        <w:tc>
          <w:tcPr>
            <w:tcW w:w="1406" w:type="dxa"/>
            <w:tcBorders>
              <w:top w:val="single" w:sz="8" w:space="0" w:color="000000"/>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2FFE25D"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-2.14172</w:t>
            </w:r>
          </w:p>
        </w:tc>
        <w:tc>
          <w:tcPr>
            <w:tcW w:w="1630" w:type="dxa"/>
            <w:tcBorders>
              <w:top w:val="single" w:sz="8" w:space="0" w:color="000000"/>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0D9BFD07"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&lt; 0.01 **</w:t>
            </w:r>
          </w:p>
        </w:tc>
        <w:tc>
          <w:tcPr>
            <w:tcW w:w="1915" w:type="dxa"/>
            <w:tcBorders>
              <w:top w:val="single" w:sz="8" w:space="0" w:color="000000"/>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3446B6F5"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-4.92413</w:t>
            </w:r>
          </w:p>
        </w:tc>
        <w:tc>
          <w:tcPr>
            <w:tcW w:w="1149" w:type="dxa"/>
            <w:tcBorders>
              <w:top w:val="single" w:sz="8" w:space="0" w:color="000000"/>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17E59E70"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&lt;0.02 *</w:t>
            </w:r>
          </w:p>
        </w:tc>
      </w:tr>
      <w:tr w:rsidR="001967D3" w:rsidRPr="001967D3" w14:paraId="3322A9F9"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002BB66B" w14:textId="1C9B18FA"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01</w:t>
            </w:r>
            <w:r w:rsidR="005F6EFA" w:rsidRPr="001967D3">
              <w:rPr>
                <w:rFonts w:ascii="Times New Roman" w:eastAsia="等线" w:hAnsi="Times New Roman" w:cs="Times New Roman"/>
                <w:szCs w:val="21"/>
              </w:rPr>
              <w:t>Or-wj</w:t>
            </w:r>
            <w:r w:rsidRPr="001967D3">
              <w:rPr>
                <w:rFonts w:ascii="Times New Roman" w:eastAsia="等线" w:hAnsi="Times New Roman" w:cs="Times New Roman"/>
                <w:szCs w:val="21"/>
              </w:rPr>
              <w:t>-II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801C96A"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-2.43634</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798B73B"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&lt; 0.01 **</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8BA44D9"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-4.31345</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4CF020AF"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&lt;0.02 *</w:t>
            </w:r>
          </w:p>
        </w:tc>
      </w:tr>
      <w:tr w:rsidR="001967D3" w:rsidRPr="001967D3" w14:paraId="75D81A22"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53DF8B79" w14:textId="51C858B4"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02</w:t>
            </w:r>
            <w:r w:rsidR="005F6EFA" w:rsidRPr="001967D3">
              <w:rPr>
                <w:rFonts w:ascii="Times New Roman" w:eastAsia="等线" w:hAnsi="Times New Roman" w:cs="Times New Roman"/>
                <w:szCs w:val="21"/>
              </w:rPr>
              <w:t>Or-wj</w:t>
            </w:r>
            <w:r w:rsidRPr="001967D3">
              <w:rPr>
                <w:rFonts w:ascii="Times New Roman" w:eastAsia="等线" w:hAnsi="Times New Roman" w:cs="Times New Roman"/>
                <w:szCs w:val="21"/>
              </w:rPr>
              <w:t>-III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41F68EE1"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-2.47371</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AD41320"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&lt; 0.001 ***</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4EE6DBF"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-5.46968</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9F4F7EC"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&lt;0.02 *</w:t>
            </w:r>
          </w:p>
        </w:tc>
      </w:tr>
      <w:tr w:rsidR="001967D3" w:rsidRPr="001967D3" w14:paraId="38C038D6"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E6F7EC9"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04Or-w-I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165FEFB7"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-0.12327</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97BFB58"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&gt; 0.10    </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4666431"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-1.51455</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071E8425"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&gt;0.10</w:t>
            </w:r>
          </w:p>
        </w:tc>
      </w:tr>
      <w:tr w:rsidR="001967D3" w:rsidRPr="001967D3" w14:paraId="13753D66"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415148D4" w14:textId="48044AB3"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05</w:t>
            </w:r>
            <w:r w:rsidR="005F6EFA" w:rsidRPr="001967D3">
              <w:rPr>
                <w:rFonts w:ascii="Times New Roman" w:eastAsia="等线" w:hAnsi="Times New Roman" w:cs="Times New Roman"/>
                <w:szCs w:val="21"/>
              </w:rPr>
              <w:t>Or-wi</w:t>
            </w:r>
            <w:r w:rsidRPr="001967D3">
              <w:rPr>
                <w:rFonts w:ascii="Times New Roman" w:eastAsia="等线" w:hAnsi="Times New Roman" w:cs="Times New Roman"/>
                <w:szCs w:val="21"/>
              </w:rPr>
              <w:t>-I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663B3BF"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-2.48622</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19F39236"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&lt; 0.001 ***</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303CE3B5"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-6.69556</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AF8522C"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&lt;0.02 *</w:t>
            </w:r>
          </w:p>
        </w:tc>
      </w:tr>
      <w:tr w:rsidR="001967D3" w:rsidRPr="001967D3" w14:paraId="127A7CFD"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13C13C9D" w14:textId="482B2BCE"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06</w:t>
            </w:r>
            <w:r w:rsidR="005F6EFA" w:rsidRPr="001967D3">
              <w:rPr>
                <w:rFonts w:ascii="Times New Roman" w:eastAsia="等线" w:hAnsi="Times New Roman" w:cs="Times New Roman"/>
                <w:szCs w:val="21"/>
              </w:rPr>
              <w:t>Or-wi</w:t>
            </w:r>
            <w:r w:rsidRPr="001967D3">
              <w:rPr>
                <w:rFonts w:ascii="Times New Roman" w:eastAsia="等线" w:hAnsi="Times New Roman" w:cs="Times New Roman"/>
                <w:szCs w:val="21"/>
              </w:rPr>
              <w:t>-II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73EFC3E"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-1.8365</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465FD2FB"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&lt; 0.05 *</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52DB5C8"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-3.4064</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5A3A841"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&lt;0.02 *</w:t>
            </w:r>
          </w:p>
        </w:tc>
      </w:tr>
      <w:tr w:rsidR="001967D3" w:rsidRPr="001967D3" w14:paraId="7BF48F46"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0019B24E"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07Or-w-II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4DA1D3E"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-1.51418</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EA0DB98"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&gt; 0.10</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C153874"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-3.02731</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452372B6"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&lt;0.02 *</w:t>
            </w:r>
          </w:p>
        </w:tc>
      </w:tr>
      <w:tr w:rsidR="001967D3" w:rsidRPr="001967D3" w14:paraId="7A096D99"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029647E"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08Or-w-III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F011D8C"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-1.59886</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8D773BA"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&gt; 0.05</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C7F87C1"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-1.36715</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3387C125"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&gt;0.10</w:t>
            </w:r>
          </w:p>
        </w:tc>
      </w:tr>
      <w:tr w:rsidR="001967D3" w:rsidRPr="001967D3" w14:paraId="3AE5C563"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56BE7985"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09Or-w-IV</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448D5BB"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-0.42534</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593C4EC8"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&gt; 0.10</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79A7456A"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-0.00526</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11EEFE4"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&gt;0.10</w:t>
            </w:r>
          </w:p>
        </w:tc>
      </w:tr>
      <w:tr w:rsidR="001967D3" w:rsidRPr="001967D3" w14:paraId="2B8FE242" w14:textId="77777777" w:rsidTr="00620802">
        <w:trPr>
          <w:trHeight w:val="6"/>
        </w:trPr>
        <w:tc>
          <w:tcPr>
            <w:tcW w:w="1842"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1BD22C5A"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11O-I</w:t>
            </w:r>
          </w:p>
        </w:tc>
        <w:tc>
          <w:tcPr>
            <w:tcW w:w="140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68FC33D0"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-1.38465</w:t>
            </w:r>
          </w:p>
        </w:tc>
        <w:tc>
          <w:tcPr>
            <w:tcW w:w="163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E5C9877"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&gt; 0.10</w:t>
            </w:r>
          </w:p>
        </w:tc>
        <w:tc>
          <w:tcPr>
            <w:tcW w:w="19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3151E845"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-2.17498</w:t>
            </w:r>
          </w:p>
        </w:tc>
        <w:tc>
          <w:tcPr>
            <w:tcW w:w="1149"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bottom"/>
          </w:tcPr>
          <w:p w14:paraId="2E486D25"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&gt;0.05</w:t>
            </w:r>
          </w:p>
        </w:tc>
      </w:tr>
      <w:tr w:rsidR="00CE6DBF" w:rsidRPr="001967D3" w14:paraId="1694A383" w14:textId="77777777" w:rsidTr="00620802">
        <w:trPr>
          <w:trHeight w:val="6"/>
        </w:trPr>
        <w:tc>
          <w:tcPr>
            <w:tcW w:w="1842" w:type="dxa"/>
            <w:tcBorders>
              <w:top w:val="single" w:sz="8" w:space="0" w:color="FFFFFF"/>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bottom"/>
          </w:tcPr>
          <w:p w14:paraId="49E7D232"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12O-II</w:t>
            </w:r>
          </w:p>
        </w:tc>
        <w:tc>
          <w:tcPr>
            <w:tcW w:w="1406" w:type="dxa"/>
            <w:tcBorders>
              <w:top w:val="single" w:sz="8" w:space="0" w:color="FFFFFF"/>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bottom"/>
          </w:tcPr>
          <w:p w14:paraId="5D77A84C"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-0.82924</w:t>
            </w:r>
          </w:p>
        </w:tc>
        <w:tc>
          <w:tcPr>
            <w:tcW w:w="1630" w:type="dxa"/>
            <w:tcBorders>
              <w:top w:val="single" w:sz="8" w:space="0" w:color="FFFFFF"/>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bottom"/>
          </w:tcPr>
          <w:p w14:paraId="5280472C" w14:textId="77777777" w:rsidR="00CE6DBF" w:rsidRPr="001967D3" w:rsidRDefault="00CE6DBF" w:rsidP="00E82AE4">
            <w:pPr>
              <w:widowControl/>
              <w:adjustRightInd w:val="0"/>
              <w:snapToGrid w:val="0"/>
              <w:jc w:val="left"/>
              <w:rPr>
                <w:rFonts w:ascii="Times New Roman" w:eastAsia="宋体" w:hAnsi="Times New Roman" w:cs="Times New Roman"/>
                <w:szCs w:val="21"/>
              </w:rPr>
            </w:pPr>
            <w:r w:rsidRPr="001967D3">
              <w:rPr>
                <w:rFonts w:ascii="Times New Roman" w:eastAsia="等线" w:hAnsi="Times New Roman" w:cs="Times New Roman"/>
                <w:szCs w:val="21"/>
              </w:rPr>
              <w:t xml:space="preserve">      &gt; 0.10</w:t>
            </w:r>
          </w:p>
        </w:tc>
        <w:tc>
          <w:tcPr>
            <w:tcW w:w="1915" w:type="dxa"/>
            <w:tcBorders>
              <w:top w:val="single" w:sz="8" w:space="0" w:color="FFFFFF"/>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bottom"/>
          </w:tcPr>
          <w:p w14:paraId="1E373B7A"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-1.70441</w:t>
            </w:r>
          </w:p>
        </w:tc>
        <w:tc>
          <w:tcPr>
            <w:tcW w:w="1149" w:type="dxa"/>
            <w:tcBorders>
              <w:top w:val="single" w:sz="8" w:space="0" w:color="FFFFFF"/>
              <w:left w:val="single" w:sz="8" w:space="0" w:color="FFFFFF"/>
              <w:bottom w:val="single" w:sz="8" w:space="0" w:color="000000"/>
              <w:right w:val="single" w:sz="8" w:space="0" w:color="FFFFFF"/>
            </w:tcBorders>
            <w:shd w:val="clear" w:color="auto" w:fill="auto"/>
            <w:tcMar>
              <w:top w:w="12" w:type="dxa"/>
              <w:left w:w="12" w:type="dxa"/>
              <w:bottom w:w="0" w:type="dxa"/>
              <w:right w:w="12" w:type="dxa"/>
            </w:tcMar>
            <w:vAlign w:val="bottom"/>
          </w:tcPr>
          <w:p w14:paraId="47F17EA7" w14:textId="77777777" w:rsidR="00CE6DBF" w:rsidRPr="001967D3" w:rsidRDefault="00CE6DBF" w:rsidP="00E82AE4">
            <w:pPr>
              <w:widowControl/>
              <w:adjustRightInd w:val="0"/>
              <w:snapToGrid w:val="0"/>
              <w:jc w:val="center"/>
              <w:rPr>
                <w:rFonts w:ascii="Times New Roman" w:eastAsia="宋体" w:hAnsi="Times New Roman" w:cs="Times New Roman"/>
                <w:szCs w:val="21"/>
              </w:rPr>
            </w:pPr>
            <w:r w:rsidRPr="001967D3">
              <w:rPr>
                <w:rFonts w:ascii="Times New Roman" w:eastAsia="等线" w:hAnsi="Times New Roman" w:cs="Times New Roman"/>
                <w:szCs w:val="21"/>
              </w:rPr>
              <w:t>&gt;0.10</w:t>
            </w:r>
          </w:p>
        </w:tc>
      </w:tr>
    </w:tbl>
    <w:p w14:paraId="5F51A012" w14:textId="77777777" w:rsidR="00CE6DBF" w:rsidRPr="001967D3" w:rsidRDefault="00CE6DBF" w:rsidP="00E82AE4">
      <w:pPr>
        <w:pBdr>
          <w:left w:val="none" w:sz="4" w:space="25" w:color="000000"/>
        </w:pBdr>
        <w:adjustRightInd w:val="0"/>
        <w:snapToGrid w:val="0"/>
        <w:jc w:val="center"/>
        <w:rPr>
          <w:rFonts w:ascii="Times New Roman" w:hAnsi="Times New Roman" w:cs="Times New Roman"/>
          <w:b/>
        </w:rPr>
      </w:pPr>
    </w:p>
    <w:p w14:paraId="5976B751" w14:textId="77777777" w:rsidR="00CE6DBF" w:rsidRPr="001967D3" w:rsidRDefault="00CE6DBF" w:rsidP="00E82AE4">
      <w:pPr>
        <w:pBdr>
          <w:left w:val="none" w:sz="4" w:space="25" w:color="000000"/>
        </w:pBdr>
        <w:adjustRightInd w:val="0"/>
        <w:snapToGrid w:val="0"/>
        <w:jc w:val="left"/>
        <w:rPr>
          <w:rFonts w:ascii="Times New Roman" w:hAnsi="Times New Roman" w:cs="Times New Roman"/>
          <w:b/>
        </w:rPr>
      </w:pPr>
    </w:p>
    <w:p w14:paraId="0971B62F" w14:textId="5A5B7B38" w:rsidR="00CE6DBF" w:rsidRPr="001967D3" w:rsidRDefault="00CE6DBF" w:rsidP="00E82AE4">
      <w:pPr>
        <w:adjustRightInd w:val="0"/>
        <w:snapToGrid w:val="0"/>
        <w:rPr>
          <w:rFonts w:ascii="Times New Roman" w:hAnsi="Times New Roman" w:cs="Times New Roman"/>
          <w:sz w:val="28"/>
          <w:szCs w:val="28"/>
        </w:rPr>
      </w:pPr>
      <w:r w:rsidRPr="001967D3">
        <w:rPr>
          <w:rFonts w:ascii="Times New Roman" w:hAnsi="Times New Roman" w:cs="Times New Roman"/>
          <w:sz w:val="28"/>
          <w:szCs w:val="28"/>
        </w:rPr>
        <w:br w:type="page"/>
      </w:r>
    </w:p>
    <w:p w14:paraId="5990B685" w14:textId="40FA5F27" w:rsidR="00CE6DBF" w:rsidRPr="001967D3" w:rsidRDefault="00CE6DBF" w:rsidP="00E82AE4">
      <w:pPr>
        <w:adjustRightInd w:val="0"/>
        <w:snapToGrid w:val="0"/>
        <w:jc w:val="center"/>
        <w:rPr>
          <w:rFonts w:ascii="Times New Roman" w:hAnsi="Times New Roman" w:cs="Times New Roman"/>
          <w:b/>
        </w:rPr>
      </w:pPr>
      <w:r w:rsidRPr="001967D3">
        <w:rPr>
          <w:rFonts w:ascii="Times New Roman" w:hAnsi="Times New Roman" w:cs="Times New Roman"/>
          <w:b/>
        </w:rPr>
        <w:lastRenderedPageBreak/>
        <w:t>Table S</w:t>
      </w:r>
      <w:r w:rsidR="00591DB7" w:rsidRPr="001967D3">
        <w:rPr>
          <w:rFonts w:ascii="Times New Roman" w:hAnsi="Times New Roman" w:cs="Times New Roman"/>
          <w:b/>
        </w:rPr>
        <w:t>8</w:t>
      </w:r>
      <w:r w:rsidRPr="001967D3">
        <w:rPr>
          <w:rFonts w:ascii="Times New Roman" w:hAnsi="Times New Roman" w:cs="Times New Roman"/>
          <w:b/>
        </w:rPr>
        <w:t xml:space="preserve"> Genetic diversity within each genetic cluster of wild and cultivated rice</w:t>
      </w:r>
    </w:p>
    <w:tbl>
      <w:tblPr>
        <w:tblW w:w="8306" w:type="dxa"/>
        <w:jc w:val="center"/>
        <w:tblLook w:val="04A0" w:firstRow="1" w:lastRow="0" w:firstColumn="1" w:lastColumn="0" w:noHBand="0" w:noVBand="1"/>
      </w:tblPr>
      <w:tblGrid>
        <w:gridCol w:w="1549"/>
        <w:gridCol w:w="1177"/>
        <w:gridCol w:w="1395"/>
        <w:gridCol w:w="1395"/>
        <w:gridCol w:w="1395"/>
        <w:gridCol w:w="1395"/>
      </w:tblGrid>
      <w:tr w:rsidR="001967D3" w:rsidRPr="001967D3" w14:paraId="6B5D7079" w14:textId="77777777" w:rsidTr="00620802">
        <w:trPr>
          <w:trHeight w:val="470"/>
          <w:jc w:val="center"/>
        </w:trPr>
        <w:tc>
          <w:tcPr>
            <w:tcW w:w="1549" w:type="dxa"/>
            <w:tcBorders>
              <w:top w:val="single" w:sz="4" w:space="0" w:color="auto"/>
              <w:left w:val="nil"/>
              <w:bottom w:val="single" w:sz="4" w:space="0" w:color="auto"/>
              <w:right w:val="nil"/>
            </w:tcBorders>
            <w:shd w:val="clear" w:color="auto" w:fill="auto"/>
            <w:noWrap/>
            <w:vAlign w:val="center"/>
            <w:hideMark/>
          </w:tcPr>
          <w:p w14:paraId="1FB6FE70" w14:textId="77777777" w:rsidR="00CE6DBF" w:rsidRPr="001967D3" w:rsidRDefault="00CE6DBF" w:rsidP="00E82AE4">
            <w:pPr>
              <w:widowControl/>
              <w:adjustRightInd w:val="0"/>
              <w:snapToGrid w:val="0"/>
              <w:jc w:val="left"/>
              <w:rPr>
                <w:rFonts w:ascii="Times New Roman" w:eastAsia="等线" w:hAnsi="Times New Roman" w:cs="Times New Roman"/>
                <w:sz w:val="22"/>
              </w:rPr>
            </w:pPr>
            <w:proofErr w:type="spellStart"/>
            <w:r w:rsidRPr="001967D3">
              <w:rPr>
                <w:rFonts w:ascii="Times New Roman" w:eastAsia="等线" w:hAnsi="Times New Roman" w:cs="Times New Roman"/>
                <w:sz w:val="22"/>
              </w:rPr>
              <w:t>GroupID</w:t>
            </w:r>
            <w:proofErr w:type="spellEnd"/>
          </w:p>
        </w:tc>
        <w:tc>
          <w:tcPr>
            <w:tcW w:w="1177" w:type="dxa"/>
            <w:tcBorders>
              <w:top w:val="single" w:sz="4" w:space="0" w:color="auto"/>
              <w:left w:val="nil"/>
              <w:bottom w:val="single" w:sz="4" w:space="0" w:color="auto"/>
              <w:right w:val="nil"/>
            </w:tcBorders>
          </w:tcPr>
          <w:p w14:paraId="4A4BCB4E"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No. of haplotypes</w:t>
            </w:r>
          </w:p>
        </w:tc>
        <w:tc>
          <w:tcPr>
            <w:tcW w:w="1395" w:type="dxa"/>
            <w:tcBorders>
              <w:top w:val="single" w:sz="4" w:space="0" w:color="auto"/>
              <w:left w:val="nil"/>
              <w:bottom w:val="single" w:sz="4" w:space="0" w:color="auto"/>
              <w:right w:val="nil"/>
            </w:tcBorders>
            <w:shd w:val="clear" w:color="auto" w:fill="auto"/>
            <w:noWrap/>
            <w:vAlign w:val="center"/>
            <w:hideMark/>
          </w:tcPr>
          <w:p w14:paraId="58C34727"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r w:rsidRPr="001967D3">
              <w:rPr>
                <w:rFonts w:ascii="Times New Roman" w:eastAsia="等线" w:hAnsi="Times New Roman" w:cs="Times New Roman"/>
                <w:i/>
                <w:iCs/>
                <w:sz w:val="22"/>
              </w:rPr>
              <w:t>S</w:t>
            </w:r>
          </w:p>
        </w:tc>
        <w:tc>
          <w:tcPr>
            <w:tcW w:w="1395" w:type="dxa"/>
            <w:tcBorders>
              <w:top w:val="single" w:sz="4" w:space="0" w:color="auto"/>
              <w:left w:val="nil"/>
              <w:bottom w:val="single" w:sz="4" w:space="0" w:color="auto"/>
              <w:right w:val="nil"/>
            </w:tcBorders>
            <w:shd w:val="clear" w:color="auto" w:fill="auto"/>
            <w:noWrap/>
            <w:vAlign w:val="center"/>
            <w:hideMark/>
          </w:tcPr>
          <w:p w14:paraId="568D7883"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proofErr w:type="spellStart"/>
            <w:r w:rsidRPr="001967D3">
              <w:rPr>
                <w:rFonts w:ascii="Times New Roman" w:eastAsia="等线" w:hAnsi="Times New Roman" w:cs="Times New Roman"/>
                <w:i/>
                <w:iCs/>
                <w:sz w:val="22"/>
              </w:rPr>
              <w:t>Hd</w:t>
            </w:r>
            <w:proofErr w:type="spellEnd"/>
          </w:p>
        </w:tc>
        <w:tc>
          <w:tcPr>
            <w:tcW w:w="1395" w:type="dxa"/>
            <w:tcBorders>
              <w:top w:val="single" w:sz="4" w:space="0" w:color="auto"/>
              <w:left w:val="nil"/>
              <w:bottom w:val="single" w:sz="4" w:space="0" w:color="auto"/>
              <w:right w:val="nil"/>
            </w:tcBorders>
            <w:shd w:val="clear" w:color="auto" w:fill="auto"/>
            <w:noWrap/>
            <w:vAlign w:val="center"/>
            <w:hideMark/>
          </w:tcPr>
          <w:p w14:paraId="0C550F29"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r w:rsidRPr="001967D3">
              <w:rPr>
                <w:rFonts w:ascii="Times New Roman" w:eastAsia="等线" w:hAnsi="Times New Roman" w:cs="Times New Roman"/>
                <w:i/>
                <w:iCs/>
                <w:sz w:val="22"/>
              </w:rPr>
              <w:t>Theta</w:t>
            </w:r>
          </w:p>
        </w:tc>
        <w:tc>
          <w:tcPr>
            <w:tcW w:w="1395" w:type="dxa"/>
            <w:tcBorders>
              <w:top w:val="single" w:sz="4" w:space="0" w:color="auto"/>
              <w:left w:val="nil"/>
              <w:bottom w:val="single" w:sz="4" w:space="0" w:color="auto"/>
              <w:right w:val="nil"/>
            </w:tcBorders>
            <w:shd w:val="clear" w:color="auto" w:fill="auto"/>
            <w:noWrap/>
            <w:vAlign w:val="center"/>
            <w:hideMark/>
          </w:tcPr>
          <w:p w14:paraId="36335C01" w14:textId="77777777" w:rsidR="00CE6DBF" w:rsidRPr="001967D3" w:rsidRDefault="00CE6DBF" w:rsidP="00E82AE4">
            <w:pPr>
              <w:widowControl/>
              <w:adjustRightInd w:val="0"/>
              <w:snapToGrid w:val="0"/>
              <w:jc w:val="center"/>
              <w:rPr>
                <w:rFonts w:ascii="Times New Roman" w:eastAsia="等线" w:hAnsi="Times New Roman" w:cs="Times New Roman"/>
                <w:i/>
                <w:iCs/>
                <w:sz w:val="22"/>
              </w:rPr>
            </w:pPr>
            <w:r w:rsidRPr="001967D3">
              <w:rPr>
                <w:rFonts w:ascii="Times New Roman" w:eastAsia="等线" w:hAnsi="Times New Roman" w:cs="Times New Roman"/>
                <w:i/>
                <w:iCs/>
                <w:sz w:val="22"/>
              </w:rPr>
              <w:t>k</w:t>
            </w:r>
          </w:p>
        </w:tc>
      </w:tr>
      <w:tr w:rsidR="001967D3" w:rsidRPr="001967D3" w14:paraId="7082B490"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7AB0B130" w14:textId="2CEA3CA7" w:rsidR="00CE6DBF" w:rsidRPr="001967D3" w:rsidRDefault="005F6EFA"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t>
            </w:r>
            <w:proofErr w:type="spellStart"/>
            <w:r w:rsidRPr="001967D3">
              <w:rPr>
                <w:rFonts w:ascii="Times New Roman" w:eastAsia="等线" w:hAnsi="Times New Roman" w:cs="Times New Roman"/>
                <w:sz w:val="22"/>
              </w:rPr>
              <w:t>wj</w:t>
            </w:r>
            <w:proofErr w:type="spellEnd"/>
            <w:r w:rsidR="00CE6DBF" w:rsidRPr="001967D3">
              <w:rPr>
                <w:rFonts w:ascii="Times New Roman" w:eastAsia="等线" w:hAnsi="Times New Roman" w:cs="Times New Roman"/>
                <w:sz w:val="22"/>
              </w:rPr>
              <w:t>-I</w:t>
            </w:r>
          </w:p>
        </w:tc>
        <w:tc>
          <w:tcPr>
            <w:tcW w:w="1177" w:type="dxa"/>
            <w:tcBorders>
              <w:top w:val="nil"/>
              <w:left w:val="nil"/>
              <w:bottom w:val="nil"/>
              <w:right w:val="nil"/>
            </w:tcBorders>
          </w:tcPr>
          <w:p w14:paraId="678A798B"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hAnsi="Times New Roman" w:cs="Times New Roman"/>
              </w:rPr>
              <w:t>31</w:t>
            </w:r>
          </w:p>
        </w:tc>
        <w:tc>
          <w:tcPr>
            <w:tcW w:w="1395" w:type="dxa"/>
            <w:tcBorders>
              <w:top w:val="nil"/>
              <w:left w:val="nil"/>
              <w:bottom w:val="nil"/>
              <w:right w:val="nil"/>
            </w:tcBorders>
            <w:shd w:val="clear" w:color="auto" w:fill="auto"/>
            <w:noWrap/>
            <w:vAlign w:val="bottom"/>
            <w:hideMark/>
          </w:tcPr>
          <w:p w14:paraId="4665B41E"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50</w:t>
            </w:r>
          </w:p>
        </w:tc>
        <w:tc>
          <w:tcPr>
            <w:tcW w:w="1395" w:type="dxa"/>
            <w:tcBorders>
              <w:top w:val="nil"/>
              <w:left w:val="nil"/>
              <w:bottom w:val="nil"/>
              <w:right w:val="nil"/>
            </w:tcBorders>
            <w:shd w:val="clear" w:color="auto" w:fill="auto"/>
            <w:noWrap/>
            <w:vAlign w:val="bottom"/>
            <w:hideMark/>
          </w:tcPr>
          <w:p w14:paraId="46BBCEF2"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0.744</w:t>
            </w:r>
          </w:p>
        </w:tc>
        <w:tc>
          <w:tcPr>
            <w:tcW w:w="1395" w:type="dxa"/>
            <w:tcBorders>
              <w:top w:val="nil"/>
              <w:left w:val="nil"/>
              <w:bottom w:val="nil"/>
              <w:right w:val="nil"/>
            </w:tcBorders>
            <w:shd w:val="clear" w:color="auto" w:fill="auto"/>
            <w:noWrap/>
            <w:vAlign w:val="bottom"/>
            <w:hideMark/>
          </w:tcPr>
          <w:p w14:paraId="2DFEF0E8"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0.00006</w:t>
            </w:r>
          </w:p>
        </w:tc>
        <w:tc>
          <w:tcPr>
            <w:tcW w:w="1395" w:type="dxa"/>
            <w:tcBorders>
              <w:top w:val="nil"/>
              <w:left w:val="nil"/>
              <w:bottom w:val="nil"/>
              <w:right w:val="nil"/>
            </w:tcBorders>
            <w:shd w:val="clear" w:color="auto" w:fill="auto"/>
            <w:noWrap/>
            <w:vAlign w:val="bottom"/>
            <w:hideMark/>
          </w:tcPr>
          <w:p w14:paraId="286CC9B4"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2.022</w:t>
            </w:r>
          </w:p>
        </w:tc>
      </w:tr>
      <w:tr w:rsidR="001967D3" w:rsidRPr="001967D3" w14:paraId="058D1DBD"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6155DEAA" w14:textId="0CBC8FE3" w:rsidR="00CE6DBF" w:rsidRPr="001967D3" w:rsidRDefault="005F6EFA"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t>
            </w:r>
            <w:proofErr w:type="spellStart"/>
            <w:r w:rsidRPr="001967D3">
              <w:rPr>
                <w:rFonts w:ascii="Times New Roman" w:eastAsia="等线" w:hAnsi="Times New Roman" w:cs="Times New Roman"/>
                <w:sz w:val="22"/>
              </w:rPr>
              <w:t>wj</w:t>
            </w:r>
            <w:proofErr w:type="spellEnd"/>
            <w:r w:rsidR="00CE6DBF" w:rsidRPr="001967D3">
              <w:rPr>
                <w:rFonts w:ascii="Times New Roman" w:eastAsia="等线" w:hAnsi="Times New Roman" w:cs="Times New Roman"/>
                <w:sz w:val="22"/>
              </w:rPr>
              <w:t>-II</w:t>
            </w:r>
          </w:p>
        </w:tc>
        <w:tc>
          <w:tcPr>
            <w:tcW w:w="1177" w:type="dxa"/>
            <w:tcBorders>
              <w:top w:val="nil"/>
              <w:left w:val="nil"/>
              <w:bottom w:val="nil"/>
              <w:right w:val="nil"/>
            </w:tcBorders>
          </w:tcPr>
          <w:p w14:paraId="364BFE65"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hAnsi="Times New Roman" w:cs="Times New Roman"/>
              </w:rPr>
              <w:t>33</w:t>
            </w:r>
          </w:p>
        </w:tc>
        <w:tc>
          <w:tcPr>
            <w:tcW w:w="1395" w:type="dxa"/>
            <w:tcBorders>
              <w:top w:val="nil"/>
              <w:left w:val="nil"/>
              <w:bottom w:val="nil"/>
              <w:right w:val="nil"/>
            </w:tcBorders>
            <w:shd w:val="clear" w:color="auto" w:fill="auto"/>
            <w:noWrap/>
            <w:vAlign w:val="bottom"/>
            <w:hideMark/>
          </w:tcPr>
          <w:p w14:paraId="1C6B2BFB"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76</w:t>
            </w:r>
          </w:p>
        </w:tc>
        <w:tc>
          <w:tcPr>
            <w:tcW w:w="1395" w:type="dxa"/>
            <w:tcBorders>
              <w:top w:val="nil"/>
              <w:left w:val="nil"/>
              <w:bottom w:val="nil"/>
              <w:right w:val="nil"/>
            </w:tcBorders>
            <w:shd w:val="clear" w:color="auto" w:fill="auto"/>
            <w:noWrap/>
            <w:vAlign w:val="bottom"/>
            <w:hideMark/>
          </w:tcPr>
          <w:p w14:paraId="5682F401"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0.887</w:t>
            </w:r>
          </w:p>
        </w:tc>
        <w:tc>
          <w:tcPr>
            <w:tcW w:w="1395" w:type="dxa"/>
            <w:tcBorders>
              <w:top w:val="nil"/>
              <w:left w:val="nil"/>
              <w:bottom w:val="nil"/>
              <w:right w:val="nil"/>
            </w:tcBorders>
            <w:shd w:val="clear" w:color="auto" w:fill="auto"/>
            <w:noWrap/>
            <w:vAlign w:val="bottom"/>
            <w:hideMark/>
          </w:tcPr>
          <w:p w14:paraId="78D7B090"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0.00009</w:t>
            </w:r>
          </w:p>
        </w:tc>
        <w:tc>
          <w:tcPr>
            <w:tcW w:w="1395" w:type="dxa"/>
            <w:tcBorders>
              <w:top w:val="nil"/>
              <w:left w:val="nil"/>
              <w:bottom w:val="nil"/>
              <w:right w:val="nil"/>
            </w:tcBorders>
            <w:shd w:val="clear" w:color="auto" w:fill="auto"/>
            <w:noWrap/>
            <w:vAlign w:val="bottom"/>
            <w:hideMark/>
          </w:tcPr>
          <w:p w14:paraId="059D7B3A"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4.212</w:t>
            </w:r>
          </w:p>
        </w:tc>
      </w:tr>
      <w:tr w:rsidR="001967D3" w:rsidRPr="001967D3" w14:paraId="69DED96E"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11BAA1F2" w14:textId="4FBC3F30" w:rsidR="00CE6DBF" w:rsidRPr="001967D3" w:rsidRDefault="005F6EFA"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t>
            </w:r>
            <w:proofErr w:type="spellStart"/>
            <w:r w:rsidRPr="001967D3">
              <w:rPr>
                <w:rFonts w:ascii="Times New Roman" w:eastAsia="等线" w:hAnsi="Times New Roman" w:cs="Times New Roman"/>
                <w:sz w:val="22"/>
              </w:rPr>
              <w:t>wj</w:t>
            </w:r>
            <w:proofErr w:type="spellEnd"/>
            <w:r w:rsidR="00CE6DBF" w:rsidRPr="001967D3">
              <w:rPr>
                <w:rFonts w:ascii="Times New Roman" w:eastAsia="等线" w:hAnsi="Times New Roman" w:cs="Times New Roman"/>
                <w:sz w:val="22"/>
              </w:rPr>
              <w:t>-III</w:t>
            </w:r>
          </w:p>
        </w:tc>
        <w:tc>
          <w:tcPr>
            <w:tcW w:w="1177" w:type="dxa"/>
            <w:tcBorders>
              <w:top w:val="nil"/>
              <w:left w:val="nil"/>
              <w:bottom w:val="nil"/>
              <w:right w:val="nil"/>
            </w:tcBorders>
          </w:tcPr>
          <w:p w14:paraId="3FE382ED"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hAnsi="Times New Roman" w:cs="Times New Roman"/>
              </w:rPr>
              <w:t>38</w:t>
            </w:r>
          </w:p>
        </w:tc>
        <w:tc>
          <w:tcPr>
            <w:tcW w:w="1395" w:type="dxa"/>
            <w:tcBorders>
              <w:top w:val="nil"/>
              <w:left w:val="nil"/>
              <w:bottom w:val="nil"/>
              <w:right w:val="nil"/>
            </w:tcBorders>
            <w:shd w:val="clear" w:color="auto" w:fill="auto"/>
            <w:noWrap/>
            <w:vAlign w:val="bottom"/>
            <w:hideMark/>
          </w:tcPr>
          <w:p w14:paraId="162298EA"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96</w:t>
            </w:r>
          </w:p>
        </w:tc>
        <w:tc>
          <w:tcPr>
            <w:tcW w:w="1395" w:type="dxa"/>
            <w:tcBorders>
              <w:top w:val="nil"/>
              <w:left w:val="nil"/>
              <w:bottom w:val="nil"/>
              <w:right w:val="nil"/>
            </w:tcBorders>
            <w:shd w:val="clear" w:color="auto" w:fill="auto"/>
            <w:noWrap/>
            <w:vAlign w:val="bottom"/>
            <w:hideMark/>
          </w:tcPr>
          <w:p w14:paraId="4851022E"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0.801</w:t>
            </w:r>
          </w:p>
        </w:tc>
        <w:tc>
          <w:tcPr>
            <w:tcW w:w="1395" w:type="dxa"/>
            <w:tcBorders>
              <w:top w:val="nil"/>
              <w:left w:val="nil"/>
              <w:bottom w:val="nil"/>
              <w:right w:val="nil"/>
            </w:tcBorders>
            <w:shd w:val="clear" w:color="auto" w:fill="auto"/>
            <w:noWrap/>
            <w:vAlign w:val="bottom"/>
            <w:hideMark/>
          </w:tcPr>
          <w:p w14:paraId="66CD68E3"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0.00012</w:t>
            </w:r>
          </w:p>
        </w:tc>
        <w:tc>
          <w:tcPr>
            <w:tcW w:w="1395" w:type="dxa"/>
            <w:tcBorders>
              <w:top w:val="nil"/>
              <w:left w:val="nil"/>
              <w:bottom w:val="nil"/>
              <w:right w:val="nil"/>
            </w:tcBorders>
            <w:shd w:val="clear" w:color="auto" w:fill="auto"/>
            <w:noWrap/>
            <w:vAlign w:val="bottom"/>
            <w:hideMark/>
          </w:tcPr>
          <w:p w14:paraId="713DC5EC"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3.982</w:t>
            </w:r>
          </w:p>
        </w:tc>
      </w:tr>
      <w:tr w:rsidR="001967D3" w:rsidRPr="001967D3" w14:paraId="1662FA2A"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254843FA"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Or-w-I</w:t>
            </w:r>
          </w:p>
        </w:tc>
        <w:tc>
          <w:tcPr>
            <w:tcW w:w="1177" w:type="dxa"/>
            <w:tcBorders>
              <w:top w:val="nil"/>
              <w:left w:val="nil"/>
              <w:bottom w:val="nil"/>
              <w:right w:val="nil"/>
            </w:tcBorders>
          </w:tcPr>
          <w:p w14:paraId="6064A0B0"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16</w:t>
            </w:r>
          </w:p>
        </w:tc>
        <w:tc>
          <w:tcPr>
            <w:tcW w:w="1395" w:type="dxa"/>
            <w:tcBorders>
              <w:top w:val="nil"/>
              <w:left w:val="nil"/>
              <w:bottom w:val="nil"/>
              <w:right w:val="nil"/>
            </w:tcBorders>
            <w:shd w:val="clear" w:color="auto" w:fill="auto"/>
            <w:noWrap/>
            <w:vAlign w:val="bottom"/>
            <w:hideMark/>
          </w:tcPr>
          <w:p w14:paraId="0F757C19"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83</w:t>
            </w:r>
          </w:p>
        </w:tc>
        <w:tc>
          <w:tcPr>
            <w:tcW w:w="1395" w:type="dxa"/>
            <w:tcBorders>
              <w:top w:val="nil"/>
              <w:left w:val="nil"/>
              <w:bottom w:val="nil"/>
              <w:right w:val="nil"/>
            </w:tcBorders>
            <w:shd w:val="clear" w:color="auto" w:fill="auto"/>
            <w:noWrap/>
            <w:vAlign w:val="bottom"/>
            <w:hideMark/>
          </w:tcPr>
          <w:p w14:paraId="29267DBC"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0.970</w:t>
            </w:r>
          </w:p>
        </w:tc>
        <w:tc>
          <w:tcPr>
            <w:tcW w:w="1395" w:type="dxa"/>
            <w:tcBorders>
              <w:top w:val="nil"/>
              <w:left w:val="nil"/>
              <w:bottom w:val="nil"/>
              <w:right w:val="nil"/>
            </w:tcBorders>
            <w:shd w:val="clear" w:color="auto" w:fill="auto"/>
            <w:noWrap/>
            <w:vAlign w:val="bottom"/>
            <w:hideMark/>
          </w:tcPr>
          <w:p w14:paraId="44B2670B"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0.00015</w:t>
            </w:r>
          </w:p>
        </w:tc>
        <w:tc>
          <w:tcPr>
            <w:tcW w:w="1395" w:type="dxa"/>
            <w:tcBorders>
              <w:top w:val="nil"/>
              <w:left w:val="nil"/>
              <w:bottom w:val="nil"/>
              <w:right w:val="nil"/>
            </w:tcBorders>
            <w:shd w:val="clear" w:color="auto" w:fill="auto"/>
            <w:noWrap/>
            <w:vAlign w:val="bottom"/>
            <w:hideMark/>
          </w:tcPr>
          <w:p w14:paraId="0B27F15C"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21.433</w:t>
            </w:r>
          </w:p>
        </w:tc>
      </w:tr>
      <w:tr w:rsidR="001967D3" w:rsidRPr="001967D3" w14:paraId="002F4512"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6E23E962" w14:textId="1272B6C0" w:rsidR="00CE6DBF" w:rsidRPr="001967D3" w:rsidRDefault="005F6EFA"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t>
            </w:r>
            <w:proofErr w:type="spellStart"/>
            <w:r w:rsidRPr="001967D3">
              <w:rPr>
                <w:rFonts w:ascii="Times New Roman" w:eastAsia="等线" w:hAnsi="Times New Roman" w:cs="Times New Roman"/>
                <w:sz w:val="22"/>
              </w:rPr>
              <w:t>wi</w:t>
            </w:r>
            <w:proofErr w:type="spellEnd"/>
            <w:r w:rsidR="00CE6DBF" w:rsidRPr="001967D3">
              <w:rPr>
                <w:rFonts w:ascii="Times New Roman" w:eastAsia="等线" w:hAnsi="Times New Roman" w:cs="Times New Roman"/>
                <w:sz w:val="22"/>
              </w:rPr>
              <w:t>-I</w:t>
            </w:r>
          </w:p>
        </w:tc>
        <w:tc>
          <w:tcPr>
            <w:tcW w:w="1177" w:type="dxa"/>
            <w:tcBorders>
              <w:top w:val="nil"/>
              <w:left w:val="nil"/>
              <w:bottom w:val="nil"/>
              <w:right w:val="nil"/>
            </w:tcBorders>
          </w:tcPr>
          <w:p w14:paraId="72BD436B"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36</w:t>
            </w:r>
          </w:p>
        </w:tc>
        <w:tc>
          <w:tcPr>
            <w:tcW w:w="1395" w:type="dxa"/>
            <w:tcBorders>
              <w:top w:val="nil"/>
              <w:left w:val="nil"/>
              <w:bottom w:val="nil"/>
              <w:right w:val="nil"/>
            </w:tcBorders>
            <w:shd w:val="clear" w:color="auto" w:fill="auto"/>
            <w:noWrap/>
            <w:vAlign w:val="bottom"/>
            <w:hideMark/>
          </w:tcPr>
          <w:p w14:paraId="61D05296"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57</w:t>
            </w:r>
          </w:p>
        </w:tc>
        <w:tc>
          <w:tcPr>
            <w:tcW w:w="1395" w:type="dxa"/>
            <w:tcBorders>
              <w:top w:val="nil"/>
              <w:left w:val="nil"/>
              <w:bottom w:val="nil"/>
              <w:right w:val="nil"/>
            </w:tcBorders>
            <w:shd w:val="clear" w:color="auto" w:fill="auto"/>
            <w:noWrap/>
            <w:vAlign w:val="bottom"/>
            <w:hideMark/>
          </w:tcPr>
          <w:p w14:paraId="0FFD21EE"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0.782</w:t>
            </w:r>
          </w:p>
        </w:tc>
        <w:tc>
          <w:tcPr>
            <w:tcW w:w="1395" w:type="dxa"/>
            <w:tcBorders>
              <w:top w:val="nil"/>
              <w:left w:val="nil"/>
              <w:bottom w:val="nil"/>
              <w:right w:val="nil"/>
            </w:tcBorders>
            <w:shd w:val="clear" w:color="auto" w:fill="auto"/>
            <w:noWrap/>
            <w:vAlign w:val="bottom"/>
            <w:hideMark/>
          </w:tcPr>
          <w:p w14:paraId="7D0B6E57"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0.00006</w:t>
            </w:r>
          </w:p>
        </w:tc>
        <w:tc>
          <w:tcPr>
            <w:tcW w:w="1395" w:type="dxa"/>
            <w:tcBorders>
              <w:top w:val="nil"/>
              <w:left w:val="nil"/>
              <w:bottom w:val="nil"/>
              <w:right w:val="nil"/>
            </w:tcBorders>
            <w:shd w:val="clear" w:color="auto" w:fill="auto"/>
            <w:noWrap/>
            <w:vAlign w:val="bottom"/>
            <w:hideMark/>
          </w:tcPr>
          <w:p w14:paraId="3A94F95D"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2.454</w:t>
            </w:r>
          </w:p>
        </w:tc>
      </w:tr>
      <w:tr w:rsidR="001967D3" w:rsidRPr="001967D3" w14:paraId="004FB8A9"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307986AD" w14:textId="19124C28" w:rsidR="00CE6DBF" w:rsidRPr="001967D3" w:rsidRDefault="005F6EFA"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t>
            </w:r>
            <w:proofErr w:type="spellStart"/>
            <w:r w:rsidRPr="001967D3">
              <w:rPr>
                <w:rFonts w:ascii="Times New Roman" w:eastAsia="等线" w:hAnsi="Times New Roman" w:cs="Times New Roman"/>
                <w:sz w:val="22"/>
              </w:rPr>
              <w:t>wi</w:t>
            </w:r>
            <w:proofErr w:type="spellEnd"/>
            <w:r w:rsidR="00CE6DBF" w:rsidRPr="001967D3">
              <w:rPr>
                <w:rFonts w:ascii="Times New Roman" w:eastAsia="等线" w:hAnsi="Times New Roman" w:cs="Times New Roman"/>
                <w:sz w:val="22"/>
              </w:rPr>
              <w:t>-II</w:t>
            </w:r>
          </w:p>
        </w:tc>
        <w:tc>
          <w:tcPr>
            <w:tcW w:w="1177" w:type="dxa"/>
            <w:tcBorders>
              <w:top w:val="nil"/>
              <w:left w:val="nil"/>
              <w:bottom w:val="nil"/>
              <w:right w:val="nil"/>
            </w:tcBorders>
          </w:tcPr>
          <w:p w14:paraId="41306B19"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11</w:t>
            </w:r>
          </w:p>
        </w:tc>
        <w:tc>
          <w:tcPr>
            <w:tcW w:w="1395" w:type="dxa"/>
            <w:tcBorders>
              <w:top w:val="nil"/>
              <w:left w:val="nil"/>
              <w:bottom w:val="nil"/>
              <w:right w:val="nil"/>
            </w:tcBorders>
            <w:shd w:val="clear" w:color="auto" w:fill="auto"/>
            <w:noWrap/>
            <w:vAlign w:val="bottom"/>
            <w:hideMark/>
          </w:tcPr>
          <w:p w14:paraId="7989748C"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52</w:t>
            </w:r>
          </w:p>
        </w:tc>
        <w:tc>
          <w:tcPr>
            <w:tcW w:w="1395" w:type="dxa"/>
            <w:tcBorders>
              <w:top w:val="nil"/>
              <w:left w:val="nil"/>
              <w:bottom w:val="nil"/>
              <w:right w:val="nil"/>
            </w:tcBorders>
            <w:shd w:val="clear" w:color="auto" w:fill="auto"/>
            <w:noWrap/>
            <w:vAlign w:val="bottom"/>
            <w:hideMark/>
          </w:tcPr>
          <w:p w14:paraId="2949103A"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0.866</w:t>
            </w:r>
          </w:p>
        </w:tc>
        <w:tc>
          <w:tcPr>
            <w:tcW w:w="1395" w:type="dxa"/>
            <w:tcBorders>
              <w:top w:val="nil"/>
              <w:left w:val="nil"/>
              <w:bottom w:val="nil"/>
              <w:right w:val="nil"/>
            </w:tcBorders>
            <w:shd w:val="clear" w:color="auto" w:fill="auto"/>
            <w:noWrap/>
            <w:vAlign w:val="bottom"/>
            <w:hideMark/>
          </w:tcPr>
          <w:p w14:paraId="7300542A"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0.00008</w:t>
            </w:r>
          </w:p>
        </w:tc>
        <w:tc>
          <w:tcPr>
            <w:tcW w:w="1395" w:type="dxa"/>
            <w:tcBorders>
              <w:top w:val="nil"/>
              <w:left w:val="nil"/>
              <w:bottom w:val="nil"/>
              <w:right w:val="nil"/>
            </w:tcBorders>
            <w:shd w:val="clear" w:color="auto" w:fill="auto"/>
            <w:noWrap/>
            <w:vAlign w:val="bottom"/>
            <w:hideMark/>
          </w:tcPr>
          <w:p w14:paraId="6EA9B9F4"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6.033</w:t>
            </w:r>
          </w:p>
        </w:tc>
      </w:tr>
      <w:tr w:rsidR="001967D3" w:rsidRPr="001967D3" w14:paraId="3AA352DE"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0D6BD7FB"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Or-w-II</w:t>
            </w:r>
          </w:p>
        </w:tc>
        <w:tc>
          <w:tcPr>
            <w:tcW w:w="1177" w:type="dxa"/>
            <w:tcBorders>
              <w:top w:val="nil"/>
              <w:left w:val="nil"/>
              <w:bottom w:val="nil"/>
              <w:right w:val="nil"/>
            </w:tcBorders>
          </w:tcPr>
          <w:p w14:paraId="7D496E94"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hAnsi="Times New Roman" w:cs="Times New Roman"/>
              </w:rPr>
              <w:t>50</w:t>
            </w:r>
          </w:p>
        </w:tc>
        <w:tc>
          <w:tcPr>
            <w:tcW w:w="1395" w:type="dxa"/>
            <w:tcBorders>
              <w:top w:val="nil"/>
              <w:left w:val="nil"/>
              <w:bottom w:val="nil"/>
              <w:right w:val="nil"/>
            </w:tcBorders>
            <w:shd w:val="clear" w:color="auto" w:fill="auto"/>
            <w:noWrap/>
            <w:vAlign w:val="bottom"/>
            <w:hideMark/>
          </w:tcPr>
          <w:p w14:paraId="05242D65"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153</w:t>
            </w:r>
          </w:p>
        </w:tc>
        <w:tc>
          <w:tcPr>
            <w:tcW w:w="1395" w:type="dxa"/>
            <w:tcBorders>
              <w:top w:val="nil"/>
              <w:left w:val="nil"/>
              <w:bottom w:val="nil"/>
              <w:right w:val="nil"/>
            </w:tcBorders>
            <w:shd w:val="clear" w:color="auto" w:fill="auto"/>
            <w:noWrap/>
            <w:vAlign w:val="bottom"/>
            <w:hideMark/>
          </w:tcPr>
          <w:p w14:paraId="57EE2A85"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0.987</w:t>
            </w:r>
          </w:p>
        </w:tc>
        <w:tc>
          <w:tcPr>
            <w:tcW w:w="1395" w:type="dxa"/>
            <w:tcBorders>
              <w:top w:val="nil"/>
              <w:left w:val="nil"/>
              <w:bottom w:val="nil"/>
              <w:right w:val="nil"/>
            </w:tcBorders>
            <w:shd w:val="clear" w:color="auto" w:fill="auto"/>
            <w:noWrap/>
            <w:vAlign w:val="bottom"/>
            <w:hideMark/>
          </w:tcPr>
          <w:p w14:paraId="66E21E4F"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0.00021</w:t>
            </w:r>
          </w:p>
        </w:tc>
        <w:tc>
          <w:tcPr>
            <w:tcW w:w="1395" w:type="dxa"/>
            <w:tcBorders>
              <w:top w:val="nil"/>
              <w:left w:val="nil"/>
              <w:bottom w:val="nil"/>
              <w:right w:val="nil"/>
            </w:tcBorders>
            <w:shd w:val="clear" w:color="auto" w:fill="auto"/>
            <w:noWrap/>
            <w:vAlign w:val="bottom"/>
            <w:hideMark/>
          </w:tcPr>
          <w:p w14:paraId="0BB1AF6B"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17.948</w:t>
            </w:r>
          </w:p>
        </w:tc>
      </w:tr>
      <w:tr w:rsidR="001967D3" w:rsidRPr="001967D3" w14:paraId="4432E618" w14:textId="77777777" w:rsidTr="00620802">
        <w:trPr>
          <w:trHeight w:val="301"/>
          <w:jc w:val="center"/>
        </w:trPr>
        <w:tc>
          <w:tcPr>
            <w:tcW w:w="1549" w:type="dxa"/>
            <w:tcBorders>
              <w:top w:val="nil"/>
              <w:left w:val="nil"/>
              <w:bottom w:val="nil"/>
              <w:right w:val="nil"/>
            </w:tcBorders>
            <w:shd w:val="clear" w:color="auto" w:fill="auto"/>
            <w:noWrap/>
            <w:vAlign w:val="bottom"/>
            <w:hideMark/>
          </w:tcPr>
          <w:p w14:paraId="26AEF4ED"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Or-w-III</w:t>
            </w:r>
          </w:p>
        </w:tc>
        <w:tc>
          <w:tcPr>
            <w:tcW w:w="1177" w:type="dxa"/>
            <w:tcBorders>
              <w:top w:val="nil"/>
              <w:left w:val="nil"/>
              <w:bottom w:val="nil"/>
              <w:right w:val="nil"/>
            </w:tcBorders>
          </w:tcPr>
          <w:p w14:paraId="20F6FF9E"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hAnsi="Times New Roman" w:cs="Times New Roman"/>
              </w:rPr>
              <w:t>6</w:t>
            </w:r>
          </w:p>
        </w:tc>
        <w:tc>
          <w:tcPr>
            <w:tcW w:w="1395" w:type="dxa"/>
            <w:tcBorders>
              <w:top w:val="nil"/>
              <w:left w:val="nil"/>
              <w:bottom w:val="nil"/>
              <w:right w:val="nil"/>
            </w:tcBorders>
            <w:shd w:val="clear" w:color="auto" w:fill="auto"/>
            <w:noWrap/>
            <w:vAlign w:val="bottom"/>
            <w:hideMark/>
          </w:tcPr>
          <w:p w14:paraId="3EB909DE"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36</w:t>
            </w:r>
          </w:p>
        </w:tc>
        <w:tc>
          <w:tcPr>
            <w:tcW w:w="1395" w:type="dxa"/>
            <w:tcBorders>
              <w:top w:val="nil"/>
              <w:left w:val="nil"/>
              <w:bottom w:val="nil"/>
              <w:right w:val="nil"/>
            </w:tcBorders>
            <w:shd w:val="clear" w:color="auto" w:fill="auto"/>
            <w:noWrap/>
            <w:vAlign w:val="bottom"/>
            <w:hideMark/>
          </w:tcPr>
          <w:p w14:paraId="5BBC6FB3"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0.803</w:t>
            </w:r>
          </w:p>
        </w:tc>
        <w:tc>
          <w:tcPr>
            <w:tcW w:w="1395" w:type="dxa"/>
            <w:tcBorders>
              <w:top w:val="nil"/>
              <w:left w:val="nil"/>
              <w:bottom w:val="nil"/>
              <w:right w:val="nil"/>
            </w:tcBorders>
            <w:shd w:val="clear" w:color="auto" w:fill="auto"/>
            <w:noWrap/>
            <w:vAlign w:val="bottom"/>
            <w:hideMark/>
          </w:tcPr>
          <w:p w14:paraId="67160F00"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0.00009</w:t>
            </w:r>
          </w:p>
        </w:tc>
        <w:tc>
          <w:tcPr>
            <w:tcW w:w="1395" w:type="dxa"/>
            <w:tcBorders>
              <w:top w:val="nil"/>
              <w:left w:val="nil"/>
              <w:bottom w:val="nil"/>
              <w:right w:val="nil"/>
            </w:tcBorders>
            <w:shd w:val="clear" w:color="auto" w:fill="auto"/>
            <w:noWrap/>
            <w:vAlign w:val="bottom"/>
            <w:hideMark/>
          </w:tcPr>
          <w:p w14:paraId="544A5F32"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9.515</w:t>
            </w:r>
          </w:p>
        </w:tc>
      </w:tr>
      <w:tr w:rsidR="001967D3" w:rsidRPr="001967D3" w14:paraId="38E2437A" w14:textId="77777777" w:rsidTr="00620802">
        <w:trPr>
          <w:trHeight w:val="301"/>
          <w:jc w:val="center"/>
        </w:trPr>
        <w:tc>
          <w:tcPr>
            <w:tcW w:w="1549" w:type="dxa"/>
            <w:tcBorders>
              <w:top w:val="nil"/>
              <w:left w:val="nil"/>
              <w:bottom w:val="single" w:sz="4" w:space="0" w:color="auto"/>
              <w:right w:val="nil"/>
            </w:tcBorders>
            <w:shd w:val="clear" w:color="auto" w:fill="auto"/>
            <w:noWrap/>
            <w:vAlign w:val="bottom"/>
            <w:hideMark/>
          </w:tcPr>
          <w:p w14:paraId="6FB1F3E4" w14:textId="77777777" w:rsidR="00CE6DBF" w:rsidRPr="001967D3" w:rsidRDefault="00CE6DBF" w:rsidP="00E82AE4">
            <w:pPr>
              <w:widowControl/>
              <w:adjustRightInd w:val="0"/>
              <w:snapToGrid w:val="0"/>
              <w:jc w:val="left"/>
              <w:rPr>
                <w:rFonts w:ascii="Times New Roman" w:eastAsia="等线" w:hAnsi="Times New Roman" w:cs="Times New Roman"/>
                <w:sz w:val="22"/>
              </w:rPr>
            </w:pPr>
            <w:r w:rsidRPr="001967D3">
              <w:rPr>
                <w:rFonts w:ascii="Times New Roman" w:eastAsia="等线" w:hAnsi="Times New Roman" w:cs="Times New Roman"/>
                <w:sz w:val="22"/>
              </w:rPr>
              <w:t>Or-w-IV</w:t>
            </w:r>
          </w:p>
        </w:tc>
        <w:tc>
          <w:tcPr>
            <w:tcW w:w="1177" w:type="dxa"/>
            <w:tcBorders>
              <w:top w:val="nil"/>
              <w:left w:val="nil"/>
              <w:bottom w:val="single" w:sz="4" w:space="0" w:color="auto"/>
              <w:right w:val="nil"/>
            </w:tcBorders>
          </w:tcPr>
          <w:p w14:paraId="18E6757B"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hAnsi="Times New Roman" w:cs="Times New Roman"/>
              </w:rPr>
              <w:t>9</w:t>
            </w:r>
          </w:p>
        </w:tc>
        <w:tc>
          <w:tcPr>
            <w:tcW w:w="1395" w:type="dxa"/>
            <w:tcBorders>
              <w:top w:val="nil"/>
              <w:left w:val="nil"/>
              <w:bottom w:val="single" w:sz="4" w:space="0" w:color="auto"/>
              <w:right w:val="nil"/>
            </w:tcBorders>
            <w:shd w:val="clear" w:color="auto" w:fill="auto"/>
            <w:noWrap/>
            <w:vAlign w:val="bottom"/>
            <w:hideMark/>
          </w:tcPr>
          <w:p w14:paraId="5C35A8B4"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48</w:t>
            </w:r>
          </w:p>
        </w:tc>
        <w:tc>
          <w:tcPr>
            <w:tcW w:w="1395" w:type="dxa"/>
            <w:tcBorders>
              <w:top w:val="nil"/>
              <w:left w:val="nil"/>
              <w:bottom w:val="single" w:sz="4" w:space="0" w:color="auto"/>
              <w:right w:val="nil"/>
            </w:tcBorders>
            <w:shd w:val="clear" w:color="auto" w:fill="auto"/>
            <w:noWrap/>
            <w:vAlign w:val="bottom"/>
            <w:hideMark/>
          </w:tcPr>
          <w:p w14:paraId="1195E400"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0.962</w:t>
            </w:r>
          </w:p>
        </w:tc>
        <w:tc>
          <w:tcPr>
            <w:tcW w:w="1395" w:type="dxa"/>
            <w:tcBorders>
              <w:top w:val="nil"/>
              <w:left w:val="nil"/>
              <w:bottom w:val="single" w:sz="4" w:space="0" w:color="auto"/>
              <w:right w:val="nil"/>
            </w:tcBorders>
            <w:shd w:val="clear" w:color="auto" w:fill="auto"/>
            <w:noWrap/>
            <w:vAlign w:val="bottom"/>
            <w:hideMark/>
          </w:tcPr>
          <w:p w14:paraId="3E5888FA"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0.00012</w:t>
            </w:r>
          </w:p>
        </w:tc>
        <w:tc>
          <w:tcPr>
            <w:tcW w:w="1395" w:type="dxa"/>
            <w:tcBorders>
              <w:top w:val="nil"/>
              <w:left w:val="nil"/>
              <w:bottom w:val="single" w:sz="4" w:space="0" w:color="auto"/>
              <w:right w:val="nil"/>
            </w:tcBorders>
            <w:shd w:val="clear" w:color="auto" w:fill="auto"/>
            <w:noWrap/>
            <w:vAlign w:val="bottom"/>
            <w:hideMark/>
          </w:tcPr>
          <w:p w14:paraId="658BA267" w14:textId="77777777" w:rsidR="00CE6DBF" w:rsidRPr="001967D3" w:rsidRDefault="00CE6DBF" w:rsidP="00E82AE4">
            <w:pPr>
              <w:widowControl/>
              <w:adjustRightInd w:val="0"/>
              <w:snapToGrid w:val="0"/>
              <w:jc w:val="center"/>
              <w:rPr>
                <w:rFonts w:ascii="Times New Roman" w:eastAsia="等线" w:hAnsi="Times New Roman" w:cs="Times New Roman"/>
                <w:sz w:val="22"/>
              </w:rPr>
            </w:pPr>
            <w:r w:rsidRPr="001967D3">
              <w:rPr>
                <w:rFonts w:ascii="Times New Roman" w:eastAsia="等线" w:hAnsi="Times New Roman" w:cs="Times New Roman"/>
                <w:sz w:val="22"/>
              </w:rPr>
              <w:t>14.41</w:t>
            </w:r>
          </w:p>
        </w:tc>
      </w:tr>
    </w:tbl>
    <w:p w14:paraId="5B437509" w14:textId="77777777" w:rsidR="00CE6DBF" w:rsidRPr="001967D3" w:rsidRDefault="00CE6DBF" w:rsidP="00E82AE4">
      <w:pPr>
        <w:pBdr>
          <w:left w:val="none" w:sz="4" w:space="25" w:color="000000"/>
        </w:pBdr>
        <w:tabs>
          <w:tab w:val="left" w:pos="5719"/>
        </w:tabs>
        <w:adjustRightInd w:val="0"/>
        <w:snapToGrid w:val="0"/>
        <w:ind w:firstLine="210"/>
        <w:rPr>
          <w:rFonts w:ascii="Times New Roman" w:hAnsi="Times New Roman" w:cs="Times New Roman"/>
        </w:rPr>
      </w:pPr>
      <w:r w:rsidRPr="001967D3">
        <w:rPr>
          <w:rFonts w:ascii="Times New Roman" w:hAnsi="Times New Roman" w:cs="Times New Roman"/>
        </w:rPr>
        <w:t xml:space="preserve">Note: </w:t>
      </w:r>
      <w:r w:rsidRPr="001967D3">
        <w:rPr>
          <w:rFonts w:ascii="Times New Roman" w:hAnsi="Times New Roman" w:cs="Times New Roman"/>
          <w:i/>
          <w:iCs/>
        </w:rPr>
        <w:t>S</w:t>
      </w:r>
      <w:r w:rsidRPr="001967D3">
        <w:rPr>
          <w:rFonts w:ascii="Times New Roman" w:hAnsi="Times New Roman" w:cs="Times New Roman"/>
        </w:rPr>
        <w:t xml:space="preserve">, number of polymorphic (segregating) sites; </w:t>
      </w:r>
      <w:proofErr w:type="spellStart"/>
      <w:r w:rsidRPr="001967D3">
        <w:rPr>
          <w:rFonts w:ascii="Times New Roman" w:hAnsi="Times New Roman" w:cs="Times New Roman"/>
          <w:i/>
          <w:iCs/>
        </w:rPr>
        <w:t>Hd</w:t>
      </w:r>
      <w:proofErr w:type="spellEnd"/>
      <w:r w:rsidRPr="001967D3">
        <w:rPr>
          <w:rFonts w:ascii="Times New Roman" w:hAnsi="Times New Roman" w:cs="Times New Roman"/>
        </w:rPr>
        <w:t xml:space="preserve">, haplotype diversity; </w:t>
      </w:r>
      <w:r w:rsidRPr="001967D3">
        <w:rPr>
          <w:rFonts w:ascii="Times New Roman" w:hAnsi="Times New Roman" w:cs="Times New Roman"/>
          <w:i/>
          <w:iCs/>
        </w:rPr>
        <w:t>Theta</w:t>
      </w:r>
      <w:r w:rsidRPr="001967D3">
        <w:rPr>
          <w:rFonts w:ascii="Times New Roman" w:hAnsi="Times New Roman" w:cs="Times New Roman"/>
        </w:rPr>
        <w:t xml:space="preserve">, Theta (per site) from </w:t>
      </w:r>
      <w:r w:rsidRPr="001967D3">
        <w:rPr>
          <w:rFonts w:ascii="Times New Roman" w:hAnsi="Times New Roman" w:cs="Times New Roman"/>
          <w:i/>
          <w:iCs/>
        </w:rPr>
        <w:t>S</w:t>
      </w:r>
      <w:r w:rsidRPr="001967D3">
        <w:rPr>
          <w:rFonts w:ascii="Times New Roman" w:hAnsi="Times New Roman" w:cs="Times New Roman"/>
        </w:rPr>
        <w:t xml:space="preserve">; </w:t>
      </w:r>
      <w:r w:rsidRPr="001967D3">
        <w:rPr>
          <w:rFonts w:ascii="Times New Roman" w:hAnsi="Times New Roman" w:cs="Times New Roman"/>
          <w:i/>
          <w:iCs/>
        </w:rPr>
        <w:t>k</w:t>
      </w:r>
      <w:r w:rsidRPr="001967D3">
        <w:rPr>
          <w:rFonts w:ascii="Times New Roman" w:hAnsi="Times New Roman" w:cs="Times New Roman"/>
        </w:rPr>
        <w:t>, number of polymorphic (segregating) sites.</w:t>
      </w:r>
    </w:p>
    <w:p w14:paraId="0292ECBD" w14:textId="77777777" w:rsidR="00CE6DBF" w:rsidRPr="001967D3" w:rsidRDefault="00CE6DBF" w:rsidP="00E82AE4">
      <w:pPr>
        <w:adjustRightInd w:val="0"/>
        <w:snapToGrid w:val="0"/>
        <w:rPr>
          <w:rFonts w:ascii="Times New Roman" w:hAnsi="Times New Roman" w:cs="Times New Roman"/>
          <w:sz w:val="28"/>
          <w:szCs w:val="28"/>
        </w:rPr>
      </w:pPr>
    </w:p>
    <w:p w14:paraId="4A452B43" w14:textId="30F37F5F" w:rsidR="00CE6DBF" w:rsidRPr="001967D3" w:rsidRDefault="00CE6DBF" w:rsidP="00E82AE4">
      <w:pPr>
        <w:adjustRightInd w:val="0"/>
        <w:snapToGrid w:val="0"/>
        <w:rPr>
          <w:rFonts w:ascii="Times New Roman" w:hAnsi="Times New Roman" w:cs="Times New Roman"/>
          <w:sz w:val="28"/>
          <w:szCs w:val="28"/>
        </w:rPr>
      </w:pPr>
      <w:r w:rsidRPr="001967D3">
        <w:rPr>
          <w:rFonts w:ascii="Times New Roman" w:hAnsi="Times New Roman" w:cs="Times New Roman"/>
          <w:sz w:val="28"/>
          <w:szCs w:val="28"/>
        </w:rPr>
        <w:br w:type="page"/>
      </w:r>
    </w:p>
    <w:p w14:paraId="22C4C7D3" w14:textId="713EBFE8" w:rsidR="005D75D9" w:rsidRPr="001967D3" w:rsidRDefault="00C34A0D" w:rsidP="009D54F8">
      <w:pPr>
        <w:adjustRightInd w:val="0"/>
        <w:snapToGrid w:val="0"/>
        <w:spacing w:afterLines="50" w:after="156"/>
        <w:rPr>
          <w:rFonts w:ascii="Times New Roman" w:hAnsi="Times New Roman" w:cs="Times New Roman"/>
          <w:b/>
          <w:bCs/>
          <w:sz w:val="28"/>
          <w:szCs w:val="28"/>
        </w:rPr>
      </w:pPr>
      <w:r w:rsidRPr="001967D3">
        <w:rPr>
          <w:rFonts w:ascii="Times New Roman" w:hAnsi="Times New Roman" w:cs="Times New Roman"/>
          <w:b/>
          <w:bCs/>
          <w:sz w:val="28"/>
          <w:szCs w:val="28"/>
        </w:rPr>
        <w:lastRenderedPageBreak/>
        <w:t>Supplemental figure legends</w:t>
      </w:r>
    </w:p>
    <w:p w14:paraId="6A54454A" w14:textId="3DF31102" w:rsidR="00C34A0D" w:rsidRPr="001967D3" w:rsidRDefault="00C34A0D" w:rsidP="009D54F8">
      <w:pPr>
        <w:adjustRightInd w:val="0"/>
        <w:snapToGrid w:val="0"/>
        <w:spacing w:afterLines="50" w:after="156"/>
        <w:rPr>
          <w:rFonts w:ascii="Times New Roman" w:hAnsi="Times New Roman" w:cs="Times New Roman"/>
        </w:rPr>
      </w:pPr>
    </w:p>
    <w:p w14:paraId="56FC4C30" w14:textId="77777777" w:rsidR="009D54F8" w:rsidRPr="001967D3" w:rsidRDefault="009D54F8" w:rsidP="009D54F8">
      <w:pPr>
        <w:pBdr>
          <w:top w:val="none" w:sz="4" w:space="0" w:color="000000"/>
          <w:left w:val="none" w:sz="4" w:space="25" w:color="000000"/>
          <w:bottom w:val="none" w:sz="4" w:space="0" w:color="000000"/>
          <w:right w:val="none" w:sz="4" w:space="0" w:color="000000"/>
          <w:between w:val="none" w:sz="4" w:space="0" w:color="000000"/>
        </w:pBdr>
        <w:adjustRightInd w:val="0"/>
        <w:snapToGrid w:val="0"/>
        <w:spacing w:afterLines="50" w:after="156"/>
        <w:jc w:val="left"/>
        <w:rPr>
          <w:rFonts w:ascii="Times New Roman" w:eastAsia="宋体" w:hAnsi="Times New Roman" w:cs="Times New Roman"/>
          <w:b/>
          <w:bCs/>
          <w:kern w:val="0"/>
          <w:szCs w:val="21"/>
          <w:lang w:val="en-GB"/>
        </w:rPr>
      </w:pPr>
      <w:r w:rsidRPr="001967D3">
        <w:rPr>
          <w:rFonts w:ascii="Times New Roman" w:eastAsia="宋体" w:hAnsi="Times New Roman" w:cs="Times New Roman"/>
          <w:b/>
          <w:kern w:val="0"/>
        </w:rPr>
        <w:t xml:space="preserve">Fig. S1 Geographic distribution of the wild and cultivated rice accessions used in this study. </w:t>
      </w:r>
      <w:r w:rsidRPr="001967D3">
        <w:rPr>
          <w:rFonts w:ascii="Times New Roman" w:eastAsia="宋体" w:hAnsi="Times New Roman" w:cs="Times New Roman"/>
          <w:kern w:val="0"/>
          <w:szCs w:val="21"/>
          <w:lang w:val="en-GB"/>
        </w:rPr>
        <w:t>The sizes of green circles are approximately proportional to the number of samples in that location.</w:t>
      </w:r>
    </w:p>
    <w:p w14:paraId="2DD62333" w14:textId="2F3AE035" w:rsidR="00C34A0D" w:rsidRPr="001967D3" w:rsidRDefault="00C34A0D" w:rsidP="009D54F8">
      <w:pPr>
        <w:adjustRightInd w:val="0"/>
        <w:snapToGrid w:val="0"/>
        <w:spacing w:afterLines="50" w:after="156"/>
        <w:jc w:val="left"/>
        <w:rPr>
          <w:rFonts w:ascii="Times New Roman" w:hAnsi="Times New Roman" w:cs="Times New Roman"/>
          <w:b/>
          <w:bCs/>
          <w:szCs w:val="21"/>
        </w:rPr>
      </w:pPr>
      <w:r w:rsidRPr="001967D3">
        <w:rPr>
          <w:rFonts w:ascii="Times New Roman" w:hAnsi="Times New Roman" w:cs="Times New Roman"/>
          <w:b/>
          <w:bCs/>
          <w:szCs w:val="21"/>
        </w:rPr>
        <w:t>Fig S</w:t>
      </w:r>
      <w:r w:rsidR="009D54F8" w:rsidRPr="001967D3">
        <w:rPr>
          <w:rFonts w:ascii="Times New Roman" w:hAnsi="Times New Roman" w:cs="Times New Roman"/>
          <w:b/>
          <w:bCs/>
          <w:szCs w:val="21"/>
        </w:rPr>
        <w:t>2</w:t>
      </w:r>
      <w:r w:rsidRPr="001967D3">
        <w:rPr>
          <w:rFonts w:ascii="Times New Roman" w:hAnsi="Times New Roman" w:cs="Times New Roman"/>
          <w:b/>
          <w:bCs/>
          <w:szCs w:val="21"/>
        </w:rPr>
        <w:t xml:space="preserve">. Nucleotide variations in </w:t>
      </w:r>
      <w:proofErr w:type="spellStart"/>
      <w:r w:rsidRPr="001967D3">
        <w:rPr>
          <w:rFonts w:ascii="Times New Roman" w:hAnsi="Times New Roman" w:cs="Times New Roman"/>
          <w:b/>
          <w:bCs/>
          <w:szCs w:val="21"/>
        </w:rPr>
        <w:t>plastomes</w:t>
      </w:r>
      <w:proofErr w:type="spellEnd"/>
      <w:r w:rsidRPr="001967D3">
        <w:rPr>
          <w:rFonts w:ascii="Times New Roman" w:hAnsi="Times New Roman" w:cs="Times New Roman"/>
          <w:b/>
          <w:bCs/>
          <w:szCs w:val="21"/>
        </w:rPr>
        <w:t xml:space="preserve"> of all the rice accessions in Oryza species with AA genome. </w:t>
      </w:r>
      <w:r w:rsidRPr="001967D3">
        <w:rPr>
          <w:rFonts w:ascii="Times New Roman" w:hAnsi="Times New Roman" w:cs="Times New Roman"/>
          <w:szCs w:val="21"/>
        </w:rPr>
        <w:t>The SNVs, Indels and structural variations (SVs) were presented on the inner tracks. The SVs consisted of fragment substitutions and length polymorphism, and large Indels longer than 50 bp.</w:t>
      </w:r>
    </w:p>
    <w:p w14:paraId="1FCD9002" w14:textId="34477292" w:rsidR="00C34A0D" w:rsidRPr="001967D3" w:rsidRDefault="00C34A0D" w:rsidP="009D54F8">
      <w:pPr>
        <w:adjustRightInd w:val="0"/>
        <w:snapToGrid w:val="0"/>
        <w:spacing w:afterLines="50" w:after="156"/>
        <w:rPr>
          <w:rFonts w:ascii="Times New Roman" w:hAnsi="Times New Roman" w:cs="Times New Roman"/>
          <w:bCs/>
          <w:szCs w:val="21"/>
        </w:rPr>
      </w:pPr>
      <w:r w:rsidRPr="001967D3">
        <w:rPr>
          <w:rFonts w:ascii="Times New Roman" w:hAnsi="Times New Roman" w:cs="Times New Roman"/>
          <w:b/>
          <w:szCs w:val="21"/>
        </w:rPr>
        <w:t>Fig. S</w:t>
      </w:r>
      <w:r w:rsidR="009D54F8" w:rsidRPr="001967D3">
        <w:rPr>
          <w:rFonts w:ascii="Times New Roman" w:hAnsi="Times New Roman" w:cs="Times New Roman"/>
          <w:b/>
          <w:szCs w:val="21"/>
        </w:rPr>
        <w:t>3</w:t>
      </w:r>
      <w:r w:rsidRPr="001967D3">
        <w:rPr>
          <w:rFonts w:ascii="Times New Roman" w:hAnsi="Times New Roman" w:cs="Times New Roman"/>
          <w:b/>
          <w:szCs w:val="21"/>
        </w:rPr>
        <w:t xml:space="preserve"> The cross-validation (CV) errors</w:t>
      </w:r>
      <w:r w:rsidRPr="001967D3" w:rsidDel="008C24F9">
        <w:rPr>
          <w:rFonts w:ascii="Times New Roman" w:hAnsi="Times New Roman" w:cs="Times New Roman"/>
          <w:b/>
          <w:szCs w:val="21"/>
        </w:rPr>
        <w:t xml:space="preserve"> </w:t>
      </w:r>
      <w:r w:rsidRPr="001967D3">
        <w:rPr>
          <w:rFonts w:ascii="Times New Roman" w:hAnsi="Times New Roman" w:cs="Times New Roman"/>
          <w:b/>
          <w:szCs w:val="21"/>
        </w:rPr>
        <w:t xml:space="preserve">of multiple Admixture </w:t>
      </w:r>
      <w:proofErr w:type="gramStart"/>
      <w:r w:rsidRPr="001967D3">
        <w:rPr>
          <w:rFonts w:ascii="Times New Roman" w:hAnsi="Times New Roman" w:cs="Times New Roman"/>
          <w:b/>
          <w:szCs w:val="21"/>
        </w:rPr>
        <w:t>runs</w:t>
      </w:r>
      <w:proofErr w:type="gramEnd"/>
      <w:r w:rsidRPr="001967D3">
        <w:rPr>
          <w:rFonts w:ascii="Times New Roman" w:hAnsi="Times New Roman" w:cs="Times New Roman"/>
          <w:b/>
          <w:szCs w:val="21"/>
        </w:rPr>
        <w:t xml:space="preserve"> with different K values for </w:t>
      </w:r>
      <w:proofErr w:type="spellStart"/>
      <w:r w:rsidRPr="001967D3">
        <w:rPr>
          <w:rFonts w:ascii="Times New Roman" w:hAnsi="Times New Roman" w:cs="Times New Roman"/>
          <w:b/>
          <w:szCs w:val="21"/>
        </w:rPr>
        <w:t>plastomes</w:t>
      </w:r>
      <w:proofErr w:type="spellEnd"/>
      <w:r w:rsidRPr="001967D3">
        <w:rPr>
          <w:rFonts w:ascii="Times New Roman" w:hAnsi="Times New Roman" w:cs="Times New Roman"/>
          <w:b/>
          <w:szCs w:val="21"/>
        </w:rPr>
        <w:t xml:space="preserve"> of all the 1464 accessions.</w:t>
      </w:r>
      <w:r w:rsidRPr="001967D3">
        <w:rPr>
          <w:rFonts w:ascii="Times New Roman" w:hAnsi="Times New Roman" w:cs="Times New Roman"/>
          <w:bCs/>
          <w:szCs w:val="21"/>
        </w:rPr>
        <w:t xml:space="preserve"> The CV error reached to the first </w:t>
      </w:r>
      <w:r w:rsidR="00C33457" w:rsidRPr="001967D3">
        <w:rPr>
          <w:rFonts w:ascii="Times New Roman" w:hAnsi="Times New Roman" w:cs="Times New Roman" w:hint="eastAsia"/>
          <w:bCs/>
          <w:szCs w:val="21"/>
        </w:rPr>
        <w:t>lo</w:t>
      </w:r>
      <w:r w:rsidR="00C33457" w:rsidRPr="001967D3">
        <w:rPr>
          <w:rFonts w:ascii="Times New Roman" w:hAnsi="Times New Roman" w:cs="Times New Roman"/>
          <w:bCs/>
          <w:szCs w:val="21"/>
        </w:rPr>
        <w:t>west value</w:t>
      </w:r>
      <w:r w:rsidRPr="001967D3">
        <w:rPr>
          <w:rFonts w:ascii="Times New Roman" w:hAnsi="Times New Roman" w:cs="Times New Roman"/>
          <w:bCs/>
          <w:szCs w:val="21"/>
        </w:rPr>
        <w:t xml:space="preserve"> at K=12. However, the lowest CV errors were detected at K=17 if we excluded the results with high variation between replications.</w:t>
      </w:r>
    </w:p>
    <w:p w14:paraId="6553A84F" w14:textId="4854C7C5" w:rsidR="00484226" w:rsidRPr="001967D3" w:rsidRDefault="00484226" w:rsidP="00484226">
      <w:pPr>
        <w:adjustRightInd w:val="0"/>
        <w:snapToGrid w:val="0"/>
        <w:spacing w:afterLines="50" w:after="156"/>
        <w:rPr>
          <w:rFonts w:ascii="Times New Roman" w:hAnsi="Times New Roman" w:cs="Times New Roman"/>
          <w:b/>
        </w:rPr>
      </w:pPr>
      <w:r w:rsidRPr="001967D3">
        <w:rPr>
          <w:rFonts w:ascii="Times New Roman" w:hAnsi="Times New Roman" w:cs="Times New Roman"/>
          <w:b/>
        </w:rPr>
        <w:t xml:space="preserve">Fig. S4 Average nucleotide diversity across </w:t>
      </w:r>
      <w:proofErr w:type="spellStart"/>
      <w:r w:rsidRPr="001967D3">
        <w:rPr>
          <w:rFonts w:ascii="Times New Roman" w:hAnsi="Times New Roman" w:cs="Times New Roman"/>
          <w:b/>
        </w:rPr>
        <w:t>plastomes</w:t>
      </w:r>
      <w:proofErr w:type="spellEnd"/>
      <w:r w:rsidRPr="001967D3">
        <w:rPr>
          <w:rFonts w:ascii="Times New Roman" w:hAnsi="Times New Roman" w:cs="Times New Roman"/>
          <w:b/>
        </w:rPr>
        <w:t xml:space="preserve"> of different genetic clusters, at a sliding window of 600 bp and step size of 200 bp.</w:t>
      </w:r>
    </w:p>
    <w:p w14:paraId="7AC7EF3B" w14:textId="05661725" w:rsidR="00C34A0D" w:rsidRPr="001967D3" w:rsidRDefault="00C34A0D" w:rsidP="009D54F8">
      <w:pPr>
        <w:adjustRightInd w:val="0"/>
        <w:snapToGrid w:val="0"/>
        <w:spacing w:afterLines="50" w:after="156"/>
        <w:rPr>
          <w:rFonts w:ascii="Times New Roman" w:hAnsi="Times New Roman" w:cs="Times New Roman"/>
          <w:b/>
        </w:rPr>
      </w:pPr>
      <w:r w:rsidRPr="001967D3">
        <w:rPr>
          <w:rFonts w:ascii="Times New Roman" w:hAnsi="Times New Roman" w:cs="Times New Roman"/>
          <w:b/>
        </w:rPr>
        <w:t>Fig. S</w:t>
      </w:r>
      <w:r w:rsidR="00484226" w:rsidRPr="001967D3">
        <w:rPr>
          <w:rFonts w:ascii="Times New Roman" w:hAnsi="Times New Roman" w:cs="Times New Roman"/>
          <w:b/>
        </w:rPr>
        <w:t>5</w:t>
      </w:r>
      <w:r w:rsidRPr="001967D3">
        <w:rPr>
          <w:rFonts w:ascii="Times New Roman" w:hAnsi="Times New Roman" w:cs="Times New Roman"/>
          <w:b/>
        </w:rPr>
        <w:t xml:space="preserve"> </w:t>
      </w:r>
      <w:r w:rsidR="00B22E73" w:rsidRPr="001967D3">
        <w:rPr>
          <w:rFonts w:ascii="Times New Roman" w:hAnsi="Times New Roman" w:cs="Times New Roman"/>
          <w:b/>
        </w:rPr>
        <w:t xml:space="preserve">Principal component analysis (PCA, A) and multidimensional scaling (MDS, B) plot for the </w:t>
      </w:r>
      <w:r w:rsidR="00B22E73" w:rsidRPr="001967D3">
        <w:rPr>
          <w:rFonts w:ascii="Times New Roman" w:hAnsi="Times New Roman" w:cs="Times New Roman"/>
          <w:b/>
          <w:i/>
          <w:iCs/>
        </w:rPr>
        <w:t>Oryza</w:t>
      </w:r>
      <w:r w:rsidR="00B22E73" w:rsidRPr="001967D3">
        <w:rPr>
          <w:rFonts w:ascii="Times New Roman" w:hAnsi="Times New Roman" w:cs="Times New Roman"/>
          <w:b/>
        </w:rPr>
        <w:t xml:space="preserve"> accessions.</w:t>
      </w:r>
    </w:p>
    <w:p w14:paraId="72045E3E" w14:textId="663C51A2" w:rsidR="00C34A0D" w:rsidRPr="001967D3" w:rsidRDefault="00C34A0D" w:rsidP="009D54F8">
      <w:pPr>
        <w:adjustRightInd w:val="0"/>
        <w:snapToGrid w:val="0"/>
        <w:spacing w:afterLines="50" w:after="156"/>
        <w:jc w:val="left"/>
        <w:rPr>
          <w:rFonts w:ascii="Times New Roman" w:hAnsi="Times New Roman" w:cs="Times New Roman"/>
          <w:b/>
        </w:rPr>
      </w:pPr>
      <w:r w:rsidRPr="001967D3">
        <w:rPr>
          <w:rFonts w:ascii="Times New Roman" w:hAnsi="Times New Roman" w:cs="Times New Roman"/>
          <w:b/>
        </w:rPr>
        <w:t>Fig S</w:t>
      </w:r>
      <w:r w:rsidR="009D54F8" w:rsidRPr="001967D3">
        <w:rPr>
          <w:rFonts w:ascii="Times New Roman" w:hAnsi="Times New Roman" w:cs="Times New Roman"/>
          <w:b/>
        </w:rPr>
        <w:t>6</w:t>
      </w:r>
      <w:r w:rsidRPr="001967D3">
        <w:rPr>
          <w:rFonts w:ascii="Times New Roman" w:hAnsi="Times New Roman" w:cs="Times New Roman"/>
          <w:b/>
        </w:rPr>
        <w:t>. Chronogram of the selected 61 haplotypes</w:t>
      </w:r>
      <w:r w:rsidR="00B22E73" w:rsidRPr="001967D3">
        <w:rPr>
          <w:rFonts w:ascii="Times New Roman" w:hAnsi="Times New Roman" w:cs="Times New Roman"/>
          <w:b/>
        </w:rPr>
        <w:t xml:space="preserve">. </w:t>
      </w:r>
      <w:r w:rsidR="00B22E73" w:rsidRPr="001967D3">
        <w:rPr>
          <w:rFonts w:ascii="Times New Roman" w:hAnsi="Times New Roman" w:cs="Times New Roman"/>
          <w:bCs/>
        </w:rPr>
        <w:t>The</w:t>
      </w:r>
      <w:r w:rsidRPr="001967D3">
        <w:rPr>
          <w:rFonts w:ascii="Times New Roman" w:hAnsi="Times New Roman" w:cs="Times New Roman"/>
          <w:bCs/>
        </w:rPr>
        <w:t xml:space="preserve"> scale is in </w:t>
      </w:r>
      <w:proofErr w:type="spellStart"/>
      <w:r w:rsidRPr="001967D3">
        <w:rPr>
          <w:rFonts w:ascii="Times New Roman" w:hAnsi="Times New Roman" w:cs="Times New Roman"/>
          <w:bCs/>
        </w:rPr>
        <w:t>mya</w:t>
      </w:r>
      <w:proofErr w:type="spellEnd"/>
      <w:r w:rsidR="00B22E73" w:rsidRPr="001967D3">
        <w:rPr>
          <w:rFonts w:ascii="Times New Roman" w:hAnsi="Times New Roman" w:cs="Times New Roman"/>
          <w:bCs/>
        </w:rPr>
        <w:t>.</w:t>
      </w:r>
    </w:p>
    <w:p w14:paraId="1F04AFB3" w14:textId="64990588" w:rsidR="00C34A0D" w:rsidRPr="001967D3" w:rsidRDefault="00C34A0D" w:rsidP="009D54F8">
      <w:pPr>
        <w:adjustRightInd w:val="0"/>
        <w:snapToGrid w:val="0"/>
        <w:spacing w:afterLines="50" w:after="156"/>
        <w:jc w:val="left"/>
        <w:rPr>
          <w:rFonts w:ascii="Times New Roman" w:hAnsi="Times New Roman" w:cs="Times New Roman"/>
          <w:b/>
        </w:rPr>
      </w:pPr>
      <w:r w:rsidRPr="001967D3">
        <w:rPr>
          <w:rFonts w:ascii="Times New Roman" w:hAnsi="Times New Roman" w:cs="Times New Roman"/>
          <w:b/>
        </w:rPr>
        <w:t>Fig S</w:t>
      </w:r>
      <w:r w:rsidR="009D54F8" w:rsidRPr="001967D3">
        <w:rPr>
          <w:rFonts w:ascii="Times New Roman" w:hAnsi="Times New Roman" w:cs="Times New Roman"/>
          <w:b/>
        </w:rPr>
        <w:t>7</w:t>
      </w:r>
      <w:r w:rsidRPr="001967D3">
        <w:rPr>
          <w:rFonts w:ascii="Times New Roman" w:hAnsi="Times New Roman" w:cs="Times New Roman"/>
          <w:b/>
        </w:rPr>
        <w:t xml:space="preserve">. Geographic distribution among </w:t>
      </w:r>
      <w:r w:rsidRPr="001967D3">
        <w:rPr>
          <w:rFonts w:ascii="Times New Roman" w:hAnsi="Times New Roman" w:cs="Times New Roman"/>
          <w:b/>
          <w:i/>
          <w:iCs/>
        </w:rPr>
        <w:t>Oryza</w:t>
      </w:r>
      <w:r w:rsidRPr="001967D3">
        <w:rPr>
          <w:rFonts w:ascii="Times New Roman" w:hAnsi="Times New Roman" w:cs="Times New Roman"/>
          <w:b/>
        </w:rPr>
        <w:t xml:space="preserve"> haplotypes used in this study</w:t>
      </w:r>
    </w:p>
    <w:p w14:paraId="40CE8044" w14:textId="1FCEDE44" w:rsidR="00C34A0D" w:rsidRPr="001967D3" w:rsidRDefault="00C34A0D" w:rsidP="008A688F">
      <w:pPr>
        <w:adjustRightInd w:val="0"/>
        <w:snapToGrid w:val="0"/>
        <w:spacing w:afterLines="50" w:after="156"/>
        <w:rPr>
          <w:rFonts w:ascii="Times New Roman" w:hAnsi="Times New Roman" w:cs="Times New Roman"/>
          <w:bCs/>
        </w:rPr>
      </w:pPr>
      <w:r w:rsidRPr="001967D3">
        <w:rPr>
          <w:rFonts w:ascii="Times New Roman" w:hAnsi="Times New Roman" w:cs="Times New Roman"/>
          <w:b/>
        </w:rPr>
        <w:t>Fig. S</w:t>
      </w:r>
      <w:r w:rsidR="009D54F8" w:rsidRPr="001967D3">
        <w:rPr>
          <w:rFonts w:ascii="Times New Roman" w:hAnsi="Times New Roman" w:cs="Times New Roman"/>
          <w:b/>
        </w:rPr>
        <w:t>8</w:t>
      </w:r>
      <w:r w:rsidRPr="001967D3">
        <w:rPr>
          <w:rFonts w:ascii="Times New Roman" w:hAnsi="Times New Roman" w:cs="Times New Roman"/>
          <w:b/>
        </w:rPr>
        <w:t xml:space="preserve"> The ancestral geographic distributions of selected common haplotypes. </w:t>
      </w:r>
      <w:r w:rsidR="00971609" w:rsidRPr="001967D3">
        <w:rPr>
          <w:rFonts w:ascii="Times New Roman" w:hAnsi="Times New Roman" w:cs="Times New Roman"/>
          <w:bCs/>
        </w:rPr>
        <w:t xml:space="preserve">The two sub-figures presented the ancestral geographic distributions as </w:t>
      </w:r>
      <w:r w:rsidR="008A688F" w:rsidRPr="001967D3">
        <w:rPr>
          <w:rFonts w:ascii="Times New Roman" w:hAnsi="Times New Roman" w:cs="Times New Roman"/>
          <w:bCs/>
        </w:rPr>
        <w:t>in</w:t>
      </w:r>
      <w:r w:rsidR="00971609" w:rsidRPr="001967D3">
        <w:rPr>
          <w:rFonts w:ascii="Times New Roman" w:hAnsi="Times New Roman" w:cs="Times New Roman"/>
          <w:bCs/>
        </w:rPr>
        <w:t xml:space="preserve">ferred by </w:t>
      </w:r>
      <w:proofErr w:type="spellStart"/>
      <w:r w:rsidR="00971609" w:rsidRPr="001967D3">
        <w:rPr>
          <w:rFonts w:ascii="Times New Roman" w:hAnsi="Times New Roman" w:cs="Times New Roman"/>
          <w:bCs/>
        </w:rPr>
        <w:t>BioGeoBEARS</w:t>
      </w:r>
      <w:proofErr w:type="spellEnd"/>
      <w:r w:rsidR="00971609" w:rsidRPr="001967D3">
        <w:rPr>
          <w:rFonts w:ascii="Times New Roman" w:hAnsi="Times New Roman" w:cs="Times New Roman"/>
          <w:bCs/>
        </w:rPr>
        <w:t xml:space="preserve"> </w:t>
      </w:r>
      <w:r w:rsidR="00B50A30" w:rsidRPr="001967D3">
        <w:rPr>
          <w:rFonts w:ascii="Times New Roman" w:hAnsi="Times New Roman" w:cs="Times New Roman"/>
          <w:bCs/>
        </w:rPr>
        <w:t>from</w:t>
      </w:r>
      <w:r w:rsidR="00971609" w:rsidRPr="001967D3">
        <w:rPr>
          <w:rFonts w:ascii="Times New Roman" w:hAnsi="Times New Roman" w:cs="Times New Roman"/>
          <w:bCs/>
        </w:rPr>
        <w:t xml:space="preserve"> different </w:t>
      </w:r>
      <w:r w:rsidR="00B50A30" w:rsidRPr="001967D3">
        <w:rPr>
          <w:rFonts w:ascii="Times New Roman" w:hAnsi="Times New Roman" w:cs="Times New Roman"/>
          <w:bCs/>
        </w:rPr>
        <w:t>prospects</w:t>
      </w:r>
      <w:r w:rsidR="00971609" w:rsidRPr="001967D3">
        <w:rPr>
          <w:rFonts w:ascii="Times New Roman" w:hAnsi="Times New Roman" w:cs="Times New Roman"/>
          <w:bCs/>
        </w:rPr>
        <w:t xml:space="preserve">: </w:t>
      </w:r>
      <w:r w:rsidR="00B50A30" w:rsidRPr="001967D3">
        <w:rPr>
          <w:rFonts w:ascii="Times New Roman" w:hAnsi="Times New Roman" w:cs="Times New Roman"/>
          <w:bCs/>
        </w:rPr>
        <w:t xml:space="preserve">the left one showed the </w:t>
      </w:r>
      <w:r w:rsidR="008A688F" w:rsidRPr="001967D3">
        <w:rPr>
          <w:rFonts w:ascii="Times New Roman" w:hAnsi="Times New Roman" w:cs="Times New Roman"/>
          <w:bCs/>
        </w:rPr>
        <w:t>in</w:t>
      </w:r>
      <w:r w:rsidR="00B50A30" w:rsidRPr="001967D3">
        <w:rPr>
          <w:rFonts w:ascii="Times New Roman" w:hAnsi="Times New Roman" w:cs="Times New Roman"/>
          <w:bCs/>
        </w:rPr>
        <w:t xml:space="preserve">ferred distribution </w:t>
      </w:r>
      <w:r w:rsidR="008A688F" w:rsidRPr="001967D3">
        <w:rPr>
          <w:rFonts w:ascii="Times New Roman" w:hAnsi="Times New Roman" w:cs="Times New Roman"/>
          <w:bCs/>
        </w:rPr>
        <w:t>of</w:t>
      </w:r>
      <w:r w:rsidR="003C46EA" w:rsidRPr="001967D3">
        <w:rPr>
          <w:rFonts w:ascii="Times New Roman" w:hAnsi="Times New Roman" w:cs="Times New Roman"/>
          <w:bCs/>
        </w:rPr>
        <w:t xml:space="preserve"> each node </w:t>
      </w:r>
      <w:r w:rsidR="00B50A30" w:rsidRPr="001967D3">
        <w:rPr>
          <w:rFonts w:ascii="Times New Roman" w:hAnsi="Times New Roman" w:cs="Times New Roman"/>
          <w:bCs/>
        </w:rPr>
        <w:t xml:space="preserve">with </w:t>
      </w:r>
      <w:r w:rsidR="008A688F" w:rsidRPr="001967D3">
        <w:rPr>
          <w:rFonts w:ascii="Times New Roman" w:hAnsi="Times New Roman" w:cs="Times New Roman"/>
          <w:bCs/>
        </w:rPr>
        <w:t>highest</w:t>
      </w:r>
      <w:r w:rsidR="00B50A30" w:rsidRPr="001967D3">
        <w:rPr>
          <w:rFonts w:ascii="Times New Roman" w:hAnsi="Times New Roman" w:cs="Times New Roman"/>
          <w:bCs/>
        </w:rPr>
        <w:t xml:space="preserve"> probability while the right one showed </w:t>
      </w:r>
      <w:r w:rsidR="008A688F" w:rsidRPr="001967D3">
        <w:rPr>
          <w:rFonts w:ascii="Times New Roman" w:hAnsi="Times New Roman" w:cs="Times New Roman"/>
          <w:bCs/>
        </w:rPr>
        <w:t xml:space="preserve">the </w:t>
      </w:r>
      <w:r w:rsidR="00B50A30" w:rsidRPr="001967D3">
        <w:rPr>
          <w:rFonts w:ascii="Times New Roman" w:hAnsi="Times New Roman" w:cs="Times New Roman"/>
          <w:bCs/>
        </w:rPr>
        <w:t>probabilities of all possible distributions</w:t>
      </w:r>
      <w:r w:rsidR="008A688F" w:rsidRPr="001967D3">
        <w:rPr>
          <w:rFonts w:ascii="Times New Roman" w:hAnsi="Times New Roman" w:cs="Times New Roman"/>
          <w:bCs/>
        </w:rPr>
        <w:t xml:space="preserve"> for each node</w:t>
      </w:r>
      <w:r w:rsidR="003C46EA" w:rsidRPr="001967D3">
        <w:rPr>
          <w:rFonts w:ascii="Times New Roman" w:hAnsi="Times New Roman" w:cs="Times New Roman"/>
          <w:bCs/>
        </w:rPr>
        <w:t>.</w:t>
      </w:r>
      <w:r w:rsidR="00971609" w:rsidRPr="001967D3">
        <w:rPr>
          <w:rFonts w:ascii="Times New Roman" w:hAnsi="Times New Roman" w:cs="Times New Roman"/>
          <w:bCs/>
        </w:rPr>
        <w:t xml:space="preserve"> </w:t>
      </w:r>
      <w:r w:rsidRPr="001967D3">
        <w:rPr>
          <w:rFonts w:ascii="Times New Roman" w:hAnsi="Times New Roman" w:cs="Times New Roman"/>
          <w:bCs/>
        </w:rPr>
        <w:t>The capital letters denoted the different geographic regions: A, East Asia; B, South Asia; C, Southeast Asia; D, Southeast Asia - islands; E, Africa; F, America.</w:t>
      </w:r>
    </w:p>
    <w:p w14:paraId="276B836D" w14:textId="72CCA576" w:rsidR="00C34A0D" w:rsidRPr="001967D3" w:rsidRDefault="00C34A0D" w:rsidP="00830291">
      <w:pPr>
        <w:adjustRightInd w:val="0"/>
        <w:snapToGrid w:val="0"/>
        <w:spacing w:afterLines="50" w:after="156"/>
        <w:rPr>
          <w:rFonts w:ascii="Times New Roman" w:hAnsi="Times New Roman" w:cs="Times New Roman"/>
          <w:bCs/>
        </w:rPr>
      </w:pPr>
      <w:bookmarkStart w:id="0" w:name="OLE_LINK7"/>
      <w:bookmarkStart w:id="1" w:name="OLE_LINK8"/>
      <w:r w:rsidRPr="001967D3">
        <w:rPr>
          <w:rFonts w:ascii="Times New Roman" w:hAnsi="Times New Roman" w:cs="Times New Roman"/>
          <w:b/>
        </w:rPr>
        <w:t>Fig. S</w:t>
      </w:r>
      <w:bookmarkEnd w:id="0"/>
      <w:bookmarkEnd w:id="1"/>
      <w:r w:rsidR="009D54F8" w:rsidRPr="001967D3">
        <w:rPr>
          <w:rFonts w:ascii="Times New Roman" w:hAnsi="Times New Roman" w:cs="Times New Roman"/>
          <w:b/>
        </w:rPr>
        <w:t>9</w:t>
      </w:r>
      <w:r w:rsidRPr="001967D3">
        <w:rPr>
          <w:rFonts w:ascii="Times New Roman" w:hAnsi="Times New Roman" w:cs="Times New Roman"/>
          <w:b/>
        </w:rPr>
        <w:t xml:space="preserve"> Mismatch distribution calculated for each genetic cluster. </w:t>
      </w:r>
      <w:r w:rsidRPr="001967D3">
        <w:rPr>
          <w:rFonts w:ascii="Times New Roman" w:hAnsi="Times New Roman" w:cs="Times New Roman"/>
          <w:bCs/>
        </w:rPr>
        <w:t>The plots indicate the expected and observed frequencies of pairwise differences between haplotypes within each genetic cluster.</w:t>
      </w:r>
    </w:p>
    <w:p w14:paraId="2FF495BB" w14:textId="7AEBA7A1" w:rsidR="00C24873" w:rsidRPr="001967D3" w:rsidRDefault="00C24873" w:rsidP="00830291">
      <w:pPr>
        <w:adjustRightInd w:val="0"/>
        <w:snapToGrid w:val="0"/>
        <w:spacing w:afterLines="50" w:after="156"/>
        <w:rPr>
          <w:rFonts w:ascii="Times New Roman" w:hAnsi="Times New Roman" w:cs="Times New Roman"/>
          <w:b/>
        </w:rPr>
      </w:pPr>
      <w:r w:rsidRPr="001967D3">
        <w:rPr>
          <w:rFonts w:ascii="Times New Roman" w:hAnsi="Times New Roman" w:cs="Times New Roman"/>
          <w:b/>
        </w:rPr>
        <w:t xml:space="preserve">Figure S10 Different classifications for the wild and cultivated rice accessions based on genomic and </w:t>
      </w:r>
      <w:proofErr w:type="spellStart"/>
      <w:r w:rsidRPr="001967D3">
        <w:rPr>
          <w:rFonts w:ascii="Times New Roman" w:hAnsi="Times New Roman" w:cs="Times New Roman"/>
          <w:b/>
        </w:rPr>
        <w:t>plastomic</w:t>
      </w:r>
      <w:proofErr w:type="spellEnd"/>
      <w:r w:rsidRPr="001967D3">
        <w:rPr>
          <w:rFonts w:ascii="Times New Roman" w:hAnsi="Times New Roman" w:cs="Times New Roman"/>
          <w:b/>
        </w:rPr>
        <w:t xml:space="preserve"> variations. </w:t>
      </w:r>
      <w:r w:rsidRPr="001967D3">
        <w:rPr>
          <w:rFonts w:ascii="Times New Roman" w:hAnsi="Times New Roman" w:cs="Times New Roman"/>
          <w:bCs/>
        </w:rPr>
        <w:t>The</w:t>
      </w:r>
      <w:r w:rsidR="009F0941" w:rsidRPr="001967D3">
        <w:rPr>
          <w:rFonts w:ascii="Times New Roman" w:hAnsi="Times New Roman" w:cs="Times New Roman"/>
          <w:bCs/>
        </w:rPr>
        <w:t xml:space="preserve"> nuclear type of wild rice based on genomic variations were defined as described </w:t>
      </w:r>
      <w:r w:rsidR="009F0941" w:rsidRPr="001967D3">
        <w:rPr>
          <w:rFonts w:ascii="Times New Roman" w:hAnsi="Times New Roman" w:cs="Times New Roman"/>
          <w:bCs/>
          <w:szCs w:val="21"/>
        </w:rPr>
        <w:t>in Huang et al. (2012). The material type and genetic clusters were defined the same as in Fig. 1.</w:t>
      </w:r>
    </w:p>
    <w:p w14:paraId="0C75F452" w14:textId="201EC013" w:rsidR="00C34A0D" w:rsidRPr="001967D3" w:rsidRDefault="00C34A0D" w:rsidP="00E82AE4">
      <w:pPr>
        <w:adjustRightInd w:val="0"/>
        <w:snapToGrid w:val="0"/>
        <w:jc w:val="left"/>
        <w:rPr>
          <w:rFonts w:ascii="Times New Roman" w:hAnsi="Times New Roman" w:cs="Times New Roman"/>
          <w:b/>
          <w:lang w:val="en-GB"/>
        </w:rPr>
      </w:pPr>
    </w:p>
    <w:p w14:paraId="56BB4C61" w14:textId="17A62209" w:rsidR="00F21D8E" w:rsidRPr="001967D3" w:rsidRDefault="00F21D8E" w:rsidP="00E82AE4">
      <w:pPr>
        <w:adjustRightInd w:val="0"/>
        <w:snapToGrid w:val="0"/>
        <w:jc w:val="left"/>
        <w:rPr>
          <w:rFonts w:ascii="Times New Roman" w:hAnsi="Times New Roman" w:cs="Times New Roman"/>
          <w:b/>
          <w:lang w:val="en-GB"/>
        </w:rPr>
      </w:pPr>
      <w:r w:rsidRPr="001967D3">
        <w:rPr>
          <w:rFonts w:ascii="Times New Roman" w:hAnsi="Times New Roman" w:cs="Times New Roman"/>
          <w:b/>
          <w:lang w:val="en-GB"/>
        </w:rPr>
        <w:br w:type="page"/>
      </w:r>
    </w:p>
    <w:p w14:paraId="54AC3298" w14:textId="46A52C0D" w:rsidR="004F6F27" w:rsidRPr="001967D3" w:rsidRDefault="004F6F27" w:rsidP="00F21D8E">
      <w:pPr>
        <w:pBdr>
          <w:left w:val="none" w:sz="4" w:space="25" w:color="000000"/>
        </w:pBdr>
        <w:adjustRightInd w:val="0"/>
        <w:snapToGrid w:val="0"/>
        <w:jc w:val="left"/>
        <w:rPr>
          <w:rFonts w:ascii="Times New Roman" w:hAnsi="Times New Roman" w:cs="Times New Roman"/>
          <w:b/>
          <w:bCs/>
          <w:sz w:val="28"/>
          <w:szCs w:val="28"/>
        </w:rPr>
      </w:pPr>
      <w:r w:rsidRPr="001967D3">
        <w:rPr>
          <w:rFonts w:ascii="Times New Roman" w:hAnsi="Times New Roman" w:cs="Times New Roman"/>
          <w:b/>
          <w:bCs/>
          <w:sz w:val="28"/>
          <w:szCs w:val="28"/>
        </w:rPr>
        <w:lastRenderedPageBreak/>
        <w:t>Supplemental figures</w:t>
      </w:r>
    </w:p>
    <w:p w14:paraId="4997DBD1" w14:textId="61D8CCBF" w:rsidR="004F6F27" w:rsidRPr="001967D3" w:rsidRDefault="004F6F27" w:rsidP="00F21D8E">
      <w:pPr>
        <w:pBdr>
          <w:left w:val="none" w:sz="4" w:space="25" w:color="000000"/>
        </w:pBdr>
        <w:adjustRightInd w:val="0"/>
        <w:snapToGrid w:val="0"/>
        <w:jc w:val="left"/>
        <w:rPr>
          <w:rFonts w:ascii="Times New Roman" w:hAnsi="Times New Roman" w:cs="Times New Roman"/>
          <w:b/>
          <w:bCs/>
          <w:sz w:val="28"/>
          <w:szCs w:val="28"/>
        </w:rPr>
      </w:pPr>
    </w:p>
    <w:p w14:paraId="5533A3D6" w14:textId="77777777" w:rsidR="004F6F27" w:rsidRPr="001967D3" w:rsidRDefault="004F6F27" w:rsidP="00F21D8E">
      <w:pPr>
        <w:pBdr>
          <w:left w:val="none" w:sz="4" w:space="25" w:color="000000"/>
        </w:pBdr>
        <w:adjustRightInd w:val="0"/>
        <w:snapToGrid w:val="0"/>
        <w:jc w:val="left"/>
        <w:rPr>
          <w:rFonts w:ascii="Times New Roman" w:hAnsi="Times New Roman" w:cs="Times New Roman"/>
        </w:rPr>
      </w:pPr>
    </w:p>
    <w:p w14:paraId="2C45C1A3" w14:textId="77777777" w:rsidR="004F6F27" w:rsidRPr="001967D3" w:rsidRDefault="004F6F27" w:rsidP="00F21D8E">
      <w:pPr>
        <w:pBdr>
          <w:left w:val="none" w:sz="4" w:space="25" w:color="000000"/>
        </w:pBdr>
        <w:adjustRightInd w:val="0"/>
        <w:snapToGrid w:val="0"/>
        <w:jc w:val="left"/>
        <w:rPr>
          <w:rFonts w:ascii="Times New Roman" w:hAnsi="Times New Roman" w:cs="Times New Roman"/>
        </w:rPr>
      </w:pPr>
    </w:p>
    <w:p w14:paraId="1F98B0E4" w14:textId="6D1DD373" w:rsidR="00F21D8E" w:rsidRPr="001967D3" w:rsidRDefault="00F21D8E" w:rsidP="00F21D8E">
      <w:pPr>
        <w:pBdr>
          <w:left w:val="none" w:sz="4" w:space="25" w:color="000000"/>
        </w:pBdr>
        <w:adjustRightInd w:val="0"/>
        <w:snapToGrid w:val="0"/>
        <w:jc w:val="left"/>
        <w:rPr>
          <w:rFonts w:ascii="Times New Roman" w:hAnsi="Times New Roman" w:cs="Times New Roman"/>
          <w:sz w:val="22"/>
          <w:lang w:val="en-GB"/>
        </w:rPr>
      </w:pPr>
      <w:r w:rsidRPr="001967D3">
        <w:rPr>
          <w:rFonts w:ascii="Times New Roman" w:hAnsi="Times New Roman" w:cs="Times New Roman"/>
          <w:noProof/>
        </w:rPr>
        <w:drawing>
          <wp:inline distT="0" distB="0" distL="0" distR="0" wp14:anchorId="4C914DB8" wp14:editId="7D5F605C">
            <wp:extent cx="5274310" cy="20770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7"/>
                    <a:stretch/>
                  </pic:blipFill>
                  <pic:spPr bwMode="auto">
                    <a:xfrm>
                      <a:off x="0" y="0"/>
                      <a:ext cx="5274310" cy="2077085"/>
                    </a:xfrm>
                    <a:prstGeom prst="rect">
                      <a:avLst/>
                    </a:prstGeom>
                    <a:noFill/>
                    <a:ln>
                      <a:noFill/>
                    </a:ln>
                  </pic:spPr>
                </pic:pic>
              </a:graphicData>
            </a:graphic>
          </wp:inline>
        </w:drawing>
      </w:r>
      <w:r w:rsidRPr="001967D3">
        <w:rPr>
          <w:rFonts w:ascii="Times New Roman" w:hAnsi="Times New Roman" w:cs="Times New Roman"/>
        </w:rPr>
        <w:t xml:space="preserve"> </w:t>
      </w:r>
    </w:p>
    <w:p w14:paraId="3FC6E6CE" w14:textId="77777777" w:rsidR="00F21D8E" w:rsidRPr="001967D3" w:rsidRDefault="00F21D8E" w:rsidP="00F21D8E">
      <w:pPr>
        <w:pBdr>
          <w:left w:val="none" w:sz="4" w:space="25" w:color="000000"/>
        </w:pBdr>
        <w:adjustRightInd w:val="0"/>
        <w:snapToGrid w:val="0"/>
        <w:jc w:val="left"/>
        <w:rPr>
          <w:rFonts w:ascii="Times New Roman" w:hAnsi="Times New Roman" w:cs="Times New Roman"/>
          <w:b/>
          <w:bCs/>
          <w:szCs w:val="21"/>
          <w:lang w:val="en-GB"/>
        </w:rPr>
      </w:pPr>
      <w:bookmarkStart w:id="2" w:name="_Hlk72707462"/>
      <w:r w:rsidRPr="001967D3">
        <w:rPr>
          <w:rFonts w:ascii="Times New Roman" w:hAnsi="Times New Roman" w:cs="Times New Roman"/>
          <w:b/>
        </w:rPr>
        <w:t xml:space="preserve">Fig. S1 Geographic distribution of the wild and cultivated rice accessions used in this study. </w:t>
      </w:r>
    </w:p>
    <w:bookmarkEnd w:id="2"/>
    <w:p w14:paraId="5B74817E" w14:textId="77777777" w:rsidR="00F21D8E" w:rsidRPr="001967D3" w:rsidRDefault="00F21D8E" w:rsidP="00E82AE4">
      <w:pPr>
        <w:adjustRightInd w:val="0"/>
        <w:snapToGrid w:val="0"/>
        <w:jc w:val="left"/>
        <w:rPr>
          <w:rFonts w:ascii="Times New Roman" w:hAnsi="Times New Roman" w:cs="Times New Roman"/>
          <w:b/>
          <w:lang w:val="en-GB"/>
        </w:rPr>
      </w:pPr>
    </w:p>
    <w:p w14:paraId="30E04D7F" w14:textId="79A78C1A" w:rsidR="00C34A0D" w:rsidRPr="001967D3" w:rsidRDefault="00C34A0D" w:rsidP="00E82AE4">
      <w:pPr>
        <w:adjustRightInd w:val="0"/>
        <w:snapToGrid w:val="0"/>
        <w:rPr>
          <w:rFonts w:ascii="Times New Roman" w:hAnsi="Times New Roman" w:cs="Times New Roman"/>
        </w:rPr>
      </w:pPr>
      <w:r w:rsidRPr="001967D3">
        <w:rPr>
          <w:rFonts w:ascii="Times New Roman" w:hAnsi="Times New Roman" w:cs="Times New Roman"/>
        </w:rPr>
        <w:br w:type="page"/>
      </w:r>
    </w:p>
    <w:p w14:paraId="2A36A6E5" w14:textId="77777777" w:rsidR="00C34A0D" w:rsidRPr="001967D3" w:rsidRDefault="00C34A0D" w:rsidP="00E82AE4">
      <w:pPr>
        <w:adjustRightInd w:val="0"/>
        <w:snapToGrid w:val="0"/>
        <w:jc w:val="center"/>
        <w:rPr>
          <w:rFonts w:ascii="Times New Roman" w:hAnsi="Times New Roman" w:cs="Times New Roman"/>
          <w:b/>
          <w:bCs/>
          <w:szCs w:val="21"/>
        </w:rPr>
      </w:pPr>
      <w:r w:rsidRPr="001967D3">
        <w:rPr>
          <w:rFonts w:ascii="Times New Roman" w:hAnsi="Times New Roman" w:cs="Times New Roman"/>
          <w:noProof/>
        </w:rPr>
        <w:lastRenderedPageBreak/>
        <w:drawing>
          <wp:inline distT="0" distB="0" distL="0" distR="0" wp14:anchorId="4E68AEDC" wp14:editId="21091134">
            <wp:extent cx="5274310" cy="50971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097145"/>
                    </a:xfrm>
                    <a:prstGeom prst="rect">
                      <a:avLst/>
                    </a:prstGeom>
                    <a:noFill/>
                    <a:ln>
                      <a:noFill/>
                    </a:ln>
                  </pic:spPr>
                </pic:pic>
              </a:graphicData>
            </a:graphic>
          </wp:inline>
        </w:drawing>
      </w:r>
    </w:p>
    <w:p w14:paraId="0DAD5A2A" w14:textId="66D7381D" w:rsidR="00C34A0D" w:rsidRPr="001967D3" w:rsidRDefault="00C34A0D" w:rsidP="00E82AE4">
      <w:pPr>
        <w:adjustRightInd w:val="0"/>
        <w:snapToGrid w:val="0"/>
        <w:jc w:val="left"/>
        <w:rPr>
          <w:rFonts w:ascii="Times New Roman" w:hAnsi="Times New Roman" w:cs="Times New Roman"/>
          <w:szCs w:val="21"/>
        </w:rPr>
      </w:pPr>
      <w:bookmarkStart w:id="3" w:name="_Hlk72707280"/>
      <w:r w:rsidRPr="001967D3">
        <w:rPr>
          <w:rFonts w:ascii="Times New Roman" w:hAnsi="Times New Roman" w:cs="Times New Roman"/>
          <w:b/>
          <w:bCs/>
          <w:szCs w:val="21"/>
        </w:rPr>
        <w:t>Fig S</w:t>
      </w:r>
      <w:r w:rsidR="00F21D8E" w:rsidRPr="001967D3">
        <w:rPr>
          <w:rFonts w:ascii="Times New Roman" w:hAnsi="Times New Roman" w:cs="Times New Roman"/>
          <w:b/>
          <w:bCs/>
          <w:szCs w:val="21"/>
        </w:rPr>
        <w:t>2</w:t>
      </w:r>
      <w:r w:rsidRPr="001967D3">
        <w:rPr>
          <w:rFonts w:ascii="Times New Roman" w:hAnsi="Times New Roman" w:cs="Times New Roman"/>
          <w:b/>
          <w:bCs/>
          <w:szCs w:val="21"/>
        </w:rPr>
        <w:t xml:space="preserve">. Nucleotide variations in </w:t>
      </w:r>
      <w:proofErr w:type="spellStart"/>
      <w:r w:rsidRPr="001967D3">
        <w:rPr>
          <w:rFonts w:ascii="Times New Roman" w:hAnsi="Times New Roman" w:cs="Times New Roman"/>
          <w:b/>
          <w:bCs/>
          <w:szCs w:val="21"/>
        </w:rPr>
        <w:t>plastomes</w:t>
      </w:r>
      <w:proofErr w:type="spellEnd"/>
      <w:r w:rsidRPr="001967D3">
        <w:rPr>
          <w:rFonts w:ascii="Times New Roman" w:hAnsi="Times New Roman" w:cs="Times New Roman"/>
          <w:b/>
          <w:bCs/>
          <w:szCs w:val="21"/>
        </w:rPr>
        <w:t xml:space="preserve"> of all the rice accessions in Oryza species with AA genome. </w:t>
      </w:r>
    </w:p>
    <w:p w14:paraId="32B33409" w14:textId="692F8B7E" w:rsidR="00C34A0D" w:rsidRPr="001967D3" w:rsidRDefault="00C34A0D" w:rsidP="00E82AE4">
      <w:pPr>
        <w:adjustRightInd w:val="0"/>
        <w:snapToGrid w:val="0"/>
        <w:jc w:val="left"/>
        <w:rPr>
          <w:rFonts w:ascii="Times New Roman" w:hAnsi="Times New Roman" w:cs="Times New Roman"/>
          <w:szCs w:val="21"/>
        </w:rPr>
      </w:pPr>
      <w:r w:rsidRPr="001967D3">
        <w:rPr>
          <w:rFonts w:ascii="Times New Roman" w:hAnsi="Times New Roman" w:cs="Times New Roman"/>
          <w:szCs w:val="21"/>
        </w:rPr>
        <w:br w:type="page"/>
      </w:r>
    </w:p>
    <w:p w14:paraId="565882EE" w14:textId="77777777" w:rsidR="00C34A0D" w:rsidRPr="001967D3" w:rsidRDefault="00C34A0D" w:rsidP="00E82AE4">
      <w:pPr>
        <w:adjustRightInd w:val="0"/>
        <w:snapToGrid w:val="0"/>
        <w:rPr>
          <w:rFonts w:ascii="Times New Roman" w:hAnsi="Times New Roman" w:cs="Times New Roman"/>
          <w:bCs/>
          <w:szCs w:val="21"/>
        </w:rPr>
      </w:pPr>
      <w:r w:rsidRPr="001967D3">
        <w:rPr>
          <w:rFonts w:ascii="Times New Roman" w:hAnsi="Times New Roman" w:cs="Times New Roman"/>
          <w:bCs/>
          <w:noProof/>
          <w:szCs w:val="21"/>
        </w:rPr>
        <w:lastRenderedPageBreak/>
        <w:drawing>
          <wp:inline distT="0" distB="0" distL="0" distR="0" wp14:anchorId="53AE0047" wp14:editId="554D881F">
            <wp:extent cx="4956175" cy="37979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175" cy="3797935"/>
                    </a:xfrm>
                    <a:prstGeom prst="rect">
                      <a:avLst/>
                    </a:prstGeom>
                    <a:noFill/>
                  </pic:spPr>
                </pic:pic>
              </a:graphicData>
            </a:graphic>
          </wp:inline>
        </w:drawing>
      </w:r>
    </w:p>
    <w:p w14:paraId="29E80955" w14:textId="77777777" w:rsidR="0081674A" w:rsidRPr="001967D3" w:rsidRDefault="00C34A0D" w:rsidP="0081674A">
      <w:pPr>
        <w:adjustRightInd w:val="0"/>
        <w:snapToGrid w:val="0"/>
        <w:rPr>
          <w:rFonts w:ascii="Times New Roman" w:hAnsi="Times New Roman" w:cs="Times New Roman"/>
          <w:bCs/>
          <w:szCs w:val="21"/>
        </w:rPr>
      </w:pPr>
      <w:bookmarkStart w:id="4" w:name="_Hlk72707290"/>
      <w:r w:rsidRPr="001967D3">
        <w:rPr>
          <w:rFonts w:ascii="Times New Roman" w:hAnsi="Times New Roman" w:cs="Times New Roman"/>
          <w:b/>
          <w:szCs w:val="21"/>
        </w:rPr>
        <w:t>Fig. S</w:t>
      </w:r>
      <w:r w:rsidR="00F21D8E" w:rsidRPr="001967D3">
        <w:rPr>
          <w:rFonts w:ascii="Times New Roman" w:hAnsi="Times New Roman" w:cs="Times New Roman"/>
          <w:b/>
          <w:szCs w:val="21"/>
        </w:rPr>
        <w:t>3</w:t>
      </w:r>
      <w:r w:rsidRPr="001967D3">
        <w:rPr>
          <w:rFonts w:ascii="Times New Roman" w:hAnsi="Times New Roman" w:cs="Times New Roman"/>
          <w:b/>
          <w:szCs w:val="21"/>
        </w:rPr>
        <w:t xml:space="preserve"> The cross-validation (CV) errors</w:t>
      </w:r>
      <w:r w:rsidRPr="001967D3" w:rsidDel="008C24F9">
        <w:rPr>
          <w:rFonts w:ascii="Times New Roman" w:hAnsi="Times New Roman" w:cs="Times New Roman"/>
          <w:b/>
          <w:szCs w:val="21"/>
        </w:rPr>
        <w:t xml:space="preserve"> </w:t>
      </w:r>
      <w:r w:rsidRPr="001967D3">
        <w:rPr>
          <w:rFonts w:ascii="Times New Roman" w:hAnsi="Times New Roman" w:cs="Times New Roman"/>
          <w:b/>
          <w:szCs w:val="21"/>
        </w:rPr>
        <w:t xml:space="preserve">of multiple Admixture </w:t>
      </w:r>
      <w:proofErr w:type="gramStart"/>
      <w:r w:rsidRPr="001967D3">
        <w:rPr>
          <w:rFonts w:ascii="Times New Roman" w:hAnsi="Times New Roman" w:cs="Times New Roman"/>
          <w:b/>
          <w:szCs w:val="21"/>
        </w:rPr>
        <w:t>runs</w:t>
      </w:r>
      <w:proofErr w:type="gramEnd"/>
      <w:r w:rsidRPr="001967D3">
        <w:rPr>
          <w:rFonts w:ascii="Times New Roman" w:hAnsi="Times New Roman" w:cs="Times New Roman"/>
          <w:b/>
          <w:szCs w:val="21"/>
        </w:rPr>
        <w:t xml:space="preserve"> with different K values for </w:t>
      </w:r>
      <w:proofErr w:type="spellStart"/>
      <w:r w:rsidRPr="001967D3">
        <w:rPr>
          <w:rFonts w:ascii="Times New Roman" w:hAnsi="Times New Roman" w:cs="Times New Roman"/>
          <w:b/>
          <w:szCs w:val="21"/>
        </w:rPr>
        <w:t>plastomes</w:t>
      </w:r>
      <w:proofErr w:type="spellEnd"/>
      <w:r w:rsidRPr="001967D3">
        <w:rPr>
          <w:rFonts w:ascii="Times New Roman" w:hAnsi="Times New Roman" w:cs="Times New Roman"/>
          <w:b/>
          <w:szCs w:val="21"/>
        </w:rPr>
        <w:t xml:space="preserve"> of all the 1464 accessions.</w:t>
      </w:r>
      <w:r w:rsidRPr="001967D3">
        <w:rPr>
          <w:rFonts w:ascii="Times New Roman" w:hAnsi="Times New Roman" w:cs="Times New Roman"/>
          <w:bCs/>
          <w:szCs w:val="21"/>
        </w:rPr>
        <w:t xml:space="preserve"> </w:t>
      </w:r>
      <w:bookmarkStart w:id="5" w:name="_Hlk72707299"/>
      <w:bookmarkEnd w:id="3"/>
      <w:bookmarkEnd w:id="4"/>
    </w:p>
    <w:p w14:paraId="67F0A3DC" w14:textId="15CB0E15" w:rsidR="0081674A" w:rsidRPr="001967D3" w:rsidRDefault="0081674A" w:rsidP="0081674A">
      <w:pPr>
        <w:adjustRightInd w:val="0"/>
        <w:snapToGrid w:val="0"/>
        <w:rPr>
          <w:rFonts w:ascii="Times New Roman" w:hAnsi="Times New Roman" w:cs="Times New Roman"/>
          <w:bCs/>
          <w:szCs w:val="21"/>
        </w:rPr>
      </w:pPr>
      <w:r w:rsidRPr="001967D3">
        <w:rPr>
          <w:rFonts w:ascii="Times New Roman" w:hAnsi="Times New Roman" w:cs="Times New Roman"/>
          <w:bCs/>
          <w:szCs w:val="21"/>
        </w:rPr>
        <w:br w:type="page"/>
      </w:r>
    </w:p>
    <w:p w14:paraId="4CF40873" w14:textId="22490FD2" w:rsidR="0081674A" w:rsidRPr="001967D3" w:rsidRDefault="0081674A" w:rsidP="0081674A">
      <w:pPr>
        <w:adjustRightInd w:val="0"/>
        <w:snapToGrid w:val="0"/>
        <w:rPr>
          <w:rFonts w:ascii="Times New Roman" w:eastAsia="宋体" w:hAnsi="Times New Roman" w:cs="Times New Roman"/>
          <w:b/>
          <w:kern w:val="0"/>
        </w:rPr>
      </w:pPr>
      <w:r w:rsidRPr="001967D3">
        <w:rPr>
          <w:noProof/>
        </w:rPr>
        <w:lastRenderedPageBreak/>
        <w:drawing>
          <wp:inline distT="0" distB="0" distL="0" distR="0" wp14:anchorId="6D7E44C3" wp14:editId="2020CFAC">
            <wp:extent cx="5274310" cy="43929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392930"/>
                    </a:xfrm>
                    <a:prstGeom prst="rect">
                      <a:avLst/>
                    </a:prstGeom>
                    <a:noFill/>
                    <a:ln>
                      <a:noFill/>
                    </a:ln>
                  </pic:spPr>
                </pic:pic>
              </a:graphicData>
            </a:graphic>
          </wp:inline>
        </w:drawing>
      </w:r>
    </w:p>
    <w:p w14:paraId="48F50961" w14:textId="20F1D053" w:rsidR="0081674A" w:rsidRPr="001967D3" w:rsidRDefault="0081674A" w:rsidP="0081674A">
      <w:pPr>
        <w:pBdr>
          <w:top w:val="none" w:sz="4" w:space="0" w:color="000000"/>
          <w:left w:val="none" w:sz="4" w:space="0" w:color="000000"/>
          <w:bottom w:val="none" w:sz="4" w:space="0" w:color="000000"/>
          <w:right w:val="none" w:sz="4" w:space="0" w:color="000000"/>
          <w:between w:val="none" w:sz="4" w:space="0" w:color="000000"/>
        </w:pBdr>
        <w:adjustRightInd w:val="0"/>
        <w:snapToGrid w:val="0"/>
        <w:spacing w:after="160"/>
        <w:rPr>
          <w:rFonts w:ascii="Times New Roman" w:eastAsia="宋体" w:hAnsi="Times New Roman" w:cs="Times New Roman"/>
          <w:b/>
          <w:kern w:val="0"/>
        </w:rPr>
      </w:pPr>
      <w:bookmarkStart w:id="6" w:name="_Hlk72707323"/>
      <w:r w:rsidRPr="001967D3">
        <w:rPr>
          <w:rFonts w:ascii="Times New Roman" w:eastAsia="宋体" w:hAnsi="Times New Roman" w:cs="Times New Roman"/>
          <w:b/>
          <w:kern w:val="0"/>
        </w:rPr>
        <w:t xml:space="preserve">Fig. S4 Average nucleotide diversity across </w:t>
      </w:r>
      <w:proofErr w:type="spellStart"/>
      <w:r w:rsidRPr="001967D3">
        <w:rPr>
          <w:rFonts w:ascii="Times New Roman" w:eastAsia="宋体" w:hAnsi="Times New Roman" w:cs="Times New Roman"/>
          <w:b/>
          <w:kern w:val="0"/>
        </w:rPr>
        <w:t>plastomes</w:t>
      </w:r>
      <w:proofErr w:type="spellEnd"/>
      <w:r w:rsidRPr="001967D3">
        <w:rPr>
          <w:rFonts w:ascii="Times New Roman" w:eastAsia="宋体" w:hAnsi="Times New Roman" w:cs="Times New Roman"/>
          <w:b/>
          <w:kern w:val="0"/>
        </w:rPr>
        <w:t xml:space="preserve"> </w:t>
      </w:r>
      <w:r w:rsidR="005E51EC" w:rsidRPr="001967D3">
        <w:rPr>
          <w:rFonts w:ascii="Times New Roman" w:eastAsia="宋体" w:hAnsi="Times New Roman" w:cs="Times New Roman"/>
          <w:b/>
          <w:kern w:val="0"/>
        </w:rPr>
        <w:t>from</w:t>
      </w:r>
      <w:r w:rsidRPr="001967D3">
        <w:rPr>
          <w:rFonts w:ascii="Times New Roman" w:eastAsia="宋体" w:hAnsi="Times New Roman" w:cs="Times New Roman"/>
          <w:b/>
          <w:kern w:val="0"/>
        </w:rPr>
        <w:t xml:space="preserve"> different genetic clusters</w:t>
      </w:r>
      <w:r w:rsidR="005E51EC" w:rsidRPr="001967D3">
        <w:rPr>
          <w:rFonts w:ascii="Times New Roman" w:eastAsia="宋体" w:hAnsi="Times New Roman" w:cs="Times New Roman"/>
          <w:b/>
          <w:kern w:val="0"/>
        </w:rPr>
        <w:t xml:space="preserve"> using</w:t>
      </w:r>
      <w:r w:rsidRPr="001967D3">
        <w:rPr>
          <w:rFonts w:ascii="Times New Roman" w:eastAsia="宋体" w:hAnsi="Times New Roman" w:cs="Times New Roman"/>
          <w:b/>
          <w:kern w:val="0"/>
        </w:rPr>
        <w:t xml:space="preserve"> a sliding window of 600 bp and</w:t>
      </w:r>
      <w:r w:rsidR="005E51EC" w:rsidRPr="001967D3">
        <w:rPr>
          <w:rFonts w:ascii="Times New Roman" w:eastAsia="宋体" w:hAnsi="Times New Roman" w:cs="Times New Roman"/>
          <w:b/>
          <w:kern w:val="0"/>
        </w:rPr>
        <w:t xml:space="preserve"> a</w:t>
      </w:r>
      <w:r w:rsidRPr="001967D3">
        <w:rPr>
          <w:rFonts w:ascii="Times New Roman" w:eastAsia="宋体" w:hAnsi="Times New Roman" w:cs="Times New Roman"/>
          <w:b/>
          <w:kern w:val="0"/>
        </w:rPr>
        <w:t xml:space="preserve"> step size of 200 bp.</w:t>
      </w:r>
    </w:p>
    <w:bookmarkEnd w:id="6"/>
    <w:p w14:paraId="10A9CC6A" w14:textId="7B75B3C3" w:rsidR="00C34A0D" w:rsidRPr="001967D3" w:rsidRDefault="00C34A0D" w:rsidP="00E82AE4">
      <w:pPr>
        <w:pBdr>
          <w:top w:val="none" w:sz="4" w:space="0" w:color="000000"/>
          <w:left w:val="none" w:sz="4" w:space="0" w:color="000000"/>
          <w:bottom w:val="none" w:sz="4" w:space="0" w:color="000000"/>
          <w:right w:val="none" w:sz="4" w:space="0" w:color="000000"/>
          <w:between w:val="none" w:sz="4" w:space="0" w:color="000000"/>
        </w:pBdr>
        <w:adjustRightInd w:val="0"/>
        <w:snapToGrid w:val="0"/>
        <w:spacing w:after="160"/>
        <w:rPr>
          <w:rFonts w:ascii="Times New Roman" w:eastAsia="宋体" w:hAnsi="Times New Roman" w:cs="Times New Roman"/>
          <w:bCs/>
          <w:kern w:val="0"/>
        </w:rPr>
      </w:pPr>
    </w:p>
    <w:bookmarkEnd w:id="5"/>
    <w:p w14:paraId="1E3A2E6F" w14:textId="49B9B821" w:rsidR="0081674A" w:rsidRPr="001967D3" w:rsidRDefault="00C34A0D" w:rsidP="0081674A">
      <w:pPr>
        <w:pBdr>
          <w:top w:val="none" w:sz="4" w:space="0" w:color="000000"/>
          <w:left w:val="none" w:sz="4" w:space="0" w:color="000000"/>
          <w:bottom w:val="none" w:sz="4" w:space="0" w:color="000000"/>
          <w:right w:val="none" w:sz="4" w:space="0" w:color="000000"/>
          <w:between w:val="none" w:sz="4" w:space="0" w:color="000000"/>
        </w:pBdr>
        <w:adjustRightInd w:val="0"/>
        <w:snapToGrid w:val="0"/>
        <w:spacing w:after="160"/>
        <w:rPr>
          <w:rFonts w:ascii="Times New Roman" w:eastAsia="宋体" w:hAnsi="Times New Roman" w:cs="Times New Roman"/>
          <w:b/>
          <w:kern w:val="0"/>
        </w:rPr>
      </w:pPr>
      <w:r w:rsidRPr="001967D3">
        <w:rPr>
          <w:rFonts w:ascii="Times New Roman" w:hAnsi="Times New Roman" w:cs="Times New Roman"/>
        </w:rPr>
        <w:br w:type="page"/>
      </w:r>
      <w:r w:rsidR="00AE50EE" w:rsidRPr="001967D3">
        <w:rPr>
          <w:noProof/>
        </w:rPr>
        <w:lastRenderedPageBreak/>
        <w:drawing>
          <wp:inline distT="0" distB="0" distL="0" distR="0" wp14:anchorId="5A476B06" wp14:editId="6CE72A49">
            <wp:extent cx="5274310" cy="29838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83865"/>
                    </a:xfrm>
                    <a:prstGeom prst="rect">
                      <a:avLst/>
                    </a:prstGeom>
                    <a:noFill/>
                    <a:ln>
                      <a:noFill/>
                    </a:ln>
                  </pic:spPr>
                </pic:pic>
              </a:graphicData>
            </a:graphic>
          </wp:inline>
        </w:drawing>
      </w:r>
    </w:p>
    <w:p w14:paraId="39141624" w14:textId="30A8D3E4" w:rsidR="0081674A" w:rsidRPr="001967D3" w:rsidRDefault="0081674A" w:rsidP="0081674A">
      <w:pPr>
        <w:pBdr>
          <w:top w:val="none" w:sz="4" w:space="0" w:color="000000"/>
          <w:left w:val="none" w:sz="4" w:space="0" w:color="000000"/>
          <w:bottom w:val="none" w:sz="4" w:space="0" w:color="000000"/>
          <w:right w:val="none" w:sz="4" w:space="0" w:color="000000"/>
          <w:between w:val="none" w:sz="4" w:space="0" w:color="000000"/>
        </w:pBdr>
        <w:adjustRightInd w:val="0"/>
        <w:snapToGrid w:val="0"/>
        <w:spacing w:after="160"/>
        <w:rPr>
          <w:rFonts w:ascii="Times New Roman" w:eastAsia="宋体" w:hAnsi="Times New Roman" w:cs="Times New Roman"/>
          <w:bCs/>
          <w:kern w:val="0"/>
        </w:rPr>
      </w:pPr>
      <w:r w:rsidRPr="001967D3">
        <w:rPr>
          <w:rFonts w:ascii="Times New Roman" w:eastAsia="宋体" w:hAnsi="Times New Roman" w:cs="Times New Roman"/>
          <w:b/>
          <w:kern w:val="0"/>
        </w:rPr>
        <w:t xml:space="preserve">Fig. S5 Principal component analysis (PCA, A) and multidimensional scaling (MDS, B) plot for the </w:t>
      </w:r>
      <w:r w:rsidRPr="001967D3">
        <w:rPr>
          <w:rFonts w:ascii="Times New Roman" w:eastAsia="宋体" w:hAnsi="Times New Roman" w:cs="Times New Roman"/>
          <w:b/>
          <w:i/>
          <w:iCs/>
          <w:kern w:val="0"/>
        </w:rPr>
        <w:t>Oryza</w:t>
      </w:r>
      <w:r w:rsidRPr="001967D3">
        <w:rPr>
          <w:rFonts w:ascii="Times New Roman" w:eastAsia="宋体" w:hAnsi="Times New Roman" w:cs="Times New Roman"/>
          <w:b/>
          <w:kern w:val="0"/>
        </w:rPr>
        <w:t xml:space="preserve"> accessions</w:t>
      </w:r>
      <w:r w:rsidRPr="001967D3">
        <w:rPr>
          <w:rFonts w:ascii="Times New Roman" w:eastAsia="宋体" w:hAnsi="Times New Roman" w:cs="Times New Roman"/>
          <w:bCs/>
          <w:kern w:val="0"/>
        </w:rPr>
        <w:t xml:space="preserve">. </w:t>
      </w:r>
    </w:p>
    <w:p w14:paraId="2BD786B5" w14:textId="52A2374C" w:rsidR="00C34A0D" w:rsidRPr="001967D3" w:rsidRDefault="00C34A0D" w:rsidP="00E82AE4">
      <w:pPr>
        <w:adjustRightInd w:val="0"/>
        <w:snapToGrid w:val="0"/>
        <w:rPr>
          <w:rFonts w:ascii="Times New Roman" w:hAnsi="Times New Roman" w:cs="Times New Roman"/>
        </w:rPr>
      </w:pPr>
    </w:p>
    <w:p w14:paraId="1A6E7A7F" w14:textId="5CAD31AB" w:rsidR="00C34A0D" w:rsidRPr="001967D3" w:rsidRDefault="006D7B1D" w:rsidP="00E82AE4">
      <w:pPr>
        <w:adjustRightInd w:val="0"/>
        <w:snapToGrid w:val="0"/>
        <w:jc w:val="center"/>
        <w:rPr>
          <w:rFonts w:ascii="Times New Roman" w:hAnsi="Times New Roman" w:cs="Times New Roman"/>
          <w:b/>
        </w:rPr>
      </w:pPr>
      <w:r w:rsidRPr="001967D3">
        <w:rPr>
          <w:noProof/>
        </w:rPr>
        <w:lastRenderedPageBreak/>
        <w:drawing>
          <wp:inline distT="0" distB="0" distL="0" distR="0" wp14:anchorId="7F6C7E11" wp14:editId="093E8290">
            <wp:extent cx="5274310" cy="5426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426075"/>
                    </a:xfrm>
                    <a:prstGeom prst="rect">
                      <a:avLst/>
                    </a:prstGeom>
                    <a:noFill/>
                    <a:ln>
                      <a:noFill/>
                    </a:ln>
                  </pic:spPr>
                </pic:pic>
              </a:graphicData>
            </a:graphic>
          </wp:inline>
        </w:drawing>
      </w:r>
    </w:p>
    <w:p w14:paraId="1B5E0719" w14:textId="0B9CA32F" w:rsidR="00C34A0D" w:rsidRPr="001967D3" w:rsidRDefault="00C34A0D" w:rsidP="00E82AE4">
      <w:pPr>
        <w:adjustRightInd w:val="0"/>
        <w:snapToGrid w:val="0"/>
        <w:jc w:val="center"/>
        <w:rPr>
          <w:rFonts w:ascii="Times New Roman" w:hAnsi="Times New Roman" w:cs="Times New Roman"/>
          <w:b/>
        </w:rPr>
      </w:pPr>
      <w:bookmarkStart w:id="7" w:name="_Hlk72707332"/>
      <w:r w:rsidRPr="001967D3">
        <w:rPr>
          <w:rFonts w:ascii="Times New Roman" w:hAnsi="Times New Roman" w:cs="Times New Roman"/>
          <w:b/>
        </w:rPr>
        <w:t>Fig S</w:t>
      </w:r>
      <w:r w:rsidR="00F21D8E" w:rsidRPr="001967D3">
        <w:rPr>
          <w:rFonts w:ascii="Times New Roman" w:hAnsi="Times New Roman" w:cs="Times New Roman"/>
          <w:b/>
        </w:rPr>
        <w:t>6</w:t>
      </w:r>
      <w:r w:rsidRPr="001967D3">
        <w:rPr>
          <w:rFonts w:ascii="Times New Roman" w:hAnsi="Times New Roman" w:cs="Times New Roman"/>
          <w:b/>
        </w:rPr>
        <w:t xml:space="preserve">. Chronogram of the selected 61 haplotypes, scale is in </w:t>
      </w:r>
      <w:proofErr w:type="spellStart"/>
      <w:r w:rsidRPr="001967D3">
        <w:rPr>
          <w:rFonts w:ascii="Times New Roman" w:hAnsi="Times New Roman" w:cs="Times New Roman"/>
          <w:b/>
        </w:rPr>
        <w:t>mya</w:t>
      </w:r>
      <w:proofErr w:type="spellEnd"/>
    </w:p>
    <w:bookmarkEnd w:id="7"/>
    <w:p w14:paraId="0142FCF6" w14:textId="77777777" w:rsidR="00C34A0D" w:rsidRPr="001967D3" w:rsidRDefault="00C34A0D" w:rsidP="00E82AE4">
      <w:pPr>
        <w:adjustRightInd w:val="0"/>
        <w:snapToGrid w:val="0"/>
        <w:jc w:val="center"/>
        <w:rPr>
          <w:rFonts w:ascii="Times New Roman" w:hAnsi="Times New Roman" w:cs="Times New Roman"/>
          <w:b/>
        </w:rPr>
      </w:pPr>
    </w:p>
    <w:p w14:paraId="01EF29A9" w14:textId="77777777" w:rsidR="00C34A0D" w:rsidRPr="001967D3" w:rsidRDefault="00C34A0D" w:rsidP="00E82AE4">
      <w:pPr>
        <w:adjustRightInd w:val="0"/>
        <w:snapToGrid w:val="0"/>
        <w:jc w:val="center"/>
        <w:rPr>
          <w:rFonts w:ascii="Times New Roman" w:hAnsi="Times New Roman" w:cs="Times New Roman"/>
          <w:b/>
        </w:rPr>
      </w:pPr>
    </w:p>
    <w:p w14:paraId="4F1DE607" w14:textId="2AEBE82E" w:rsidR="00C34A0D" w:rsidRPr="001967D3" w:rsidRDefault="00C34A0D" w:rsidP="00E82AE4">
      <w:pPr>
        <w:adjustRightInd w:val="0"/>
        <w:snapToGrid w:val="0"/>
        <w:jc w:val="center"/>
        <w:rPr>
          <w:rFonts w:ascii="Times New Roman" w:hAnsi="Times New Roman" w:cs="Times New Roman"/>
          <w:b/>
        </w:rPr>
      </w:pPr>
      <w:r w:rsidRPr="001967D3">
        <w:rPr>
          <w:rFonts w:ascii="Times New Roman" w:hAnsi="Times New Roman" w:cs="Times New Roman"/>
          <w:noProof/>
        </w:rPr>
        <w:lastRenderedPageBreak/>
        <w:drawing>
          <wp:inline distT="0" distB="0" distL="0" distR="0" wp14:anchorId="6DABF884" wp14:editId="7969C494">
            <wp:extent cx="5274310" cy="316039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160395"/>
                    </a:xfrm>
                    <a:prstGeom prst="rect">
                      <a:avLst/>
                    </a:prstGeom>
                    <a:noFill/>
                    <a:ln>
                      <a:noFill/>
                    </a:ln>
                  </pic:spPr>
                </pic:pic>
              </a:graphicData>
            </a:graphic>
          </wp:inline>
        </w:drawing>
      </w:r>
    </w:p>
    <w:p w14:paraId="490E7145" w14:textId="3CF2099F" w:rsidR="00C34A0D" w:rsidRPr="001967D3" w:rsidRDefault="00C34A0D" w:rsidP="00E82AE4">
      <w:pPr>
        <w:adjustRightInd w:val="0"/>
        <w:snapToGrid w:val="0"/>
        <w:jc w:val="center"/>
        <w:rPr>
          <w:rFonts w:ascii="Times New Roman" w:hAnsi="Times New Roman" w:cs="Times New Roman"/>
          <w:b/>
        </w:rPr>
      </w:pPr>
      <w:bookmarkStart w:id="8" w:name="_Hlk72707364"/>
      <w:r w:rsidRPr="001967D3">
        <w:rPr>
          <w:rFonts w:ascii="Times New Roman" w:hAnsi="Times New Roman" w:cs="Times New Roman"/>
          <w:b/>
        </w:rPr>
        <w:t>Fig S</w:t>
      </w:r>
      <w:r w:rsidR="00F21D8E" w:rsidRPr="001967D3">
        <w:rPr>
          <w:rFonts w:ascii="Times New Roman" w:hAnsi="Times New Roman" w:cs="Times New Roman"/>
          <w:b/>
        </w:rPr>
        <w:t>7</w:t>
      </w:r>
      <w:r w:rsidRPr="001967D3">
        <w:rPr>
          <w:rFonts w:ascii="Times New Roman" w:hAnsi="Times New Roman" w:cs="Times New Roman"/>
          <w:b/>
        </w:rPr>
        <w:t xml:space="preserve">. Geographic distribution among </w:t>
      </w:r>
      <w:r w:rsidRPr="001967D3">
        <w:rPr>
          <w:rFonts w:ascii="Times New Roman" w:hAnsi="Times New Roman" w:cs="Times New Roman"/>
          <w:b/>
          <w:i/>
          <w:iCs/>
        </w:rPr>
        <w:t>Oryza</w:t>
      </w:r>
      <w:r w:rsidRPr="001967D3">
        <w:rPr>
          <w:rFonts w:ascii="Times New Roman" w:hAnsi="Times New Roman" w:cs="Times New Roman"/>
          <w:b/>
        </w:rPr>
        <w:t xml:space="preserve"> haplotypes used in this study</w:t>
      </w:r>
    </w:p>
    <w:p w14:paraId="35F42B1F" w14:textId="595CF5C1" w:rsidR="002D6974" w:rsidRPr="001967D3" w:rsidRDefault="002D6974" w:rsidP="00E82AE4">
      <w:pPr>
        <w:adjustRightInd w:val="0"/>
        <w:snapToGrid w:val="0"/>
        <w:jc w:val="center"/>
        <w:rPr>
          <w:rFonts w:ascii="Times New Roman" w:hAnsi="Times New Roman" w:cs="Times New Roman"/>
          <w:b/>
        </w:rPr>
      </w:pPr>
    </w:p>
    <w:p w14:paraId="5E4CE539" w14:textId="2F62C8FA" w:rsidR="002D6974" w:rsidRPr="001967D3" w:rsidRDefault="002D6974" w:rsidP="00E82AE4">
      <w:pPr>
        <w:adjustRightInd w:val="0"/>
        <w:snapToGrid w:val="0"/>
        <w:jc w:val="center"/>
        <w:rPr>
          <w:rFonts w:ascii="Times New Roman" w:hAnsi="Times New Roman" w:cs="Times New Roman"/>
          <w:b/>
        </w:rPr>
      </w:pPr>
      <w:r w:rsidRPr="001967D3">
        <w:rPr>
          <w:rFonts w:ascii="Times New Roman" w:hAnsi="Times New Roman" w:cs="Times New Roman"/>
          <w:b/>
        </w:rPr>
        <w:br w:type="page"/>
      </w:r>
    </w:p>
    <w:p w14:paraId="7BC4EB18" w14:textId="77777777" w:rsidR="002D6974" w:rsidRPr="001967D3" w:rsidRDefault="002D6974" w:rsidP="00E82AE4">
      <w:pPr>
        <w:adjustRightInd w:val="0"/>
        <w:snapToGrid w:val="0"/>
        <w:jc w:val="center"/>
        <w:rPr>
          <w:rFonts w:ascii="Times New Roman" w:hAnsi="Times New Roman" w:cs="Times New Roman"/>
          <w:b/>
        </w:rPr>
      </w:pPr>
    </w:p>
    <w:bookmarkEnd w:id="8"/>
    <w:p w14:paraId="4A1C43AD" w14:textId="78FDF70A" w:rsidR="00C34A0D" w:rsidRPr="001967D3" w:rsidRDefault="00E57511" w:rsidP="00E82AE4">
      <w:pPr>
        <w:adjustRightInd w:val="0"/>
        <w:snapToGrid w:val="0"/>
        <w:jc w:val="center"/>
        <w:rPr>
          <w:rFonts w:ascii="Times New Roman" w:hAnsi="Times New Roman" w:cs="Times New Roman"/>
          <w:b/>
        </w:rPr>
      </w:pPr>
      <w:r w:rsidRPr="001967D3">
        <w:rPr>
          <w:noProof/>
        </w:rPr>
        <w:drawing>
          <wp:inline distT="0" distB="0" distL="0" distR="0" wp14:anchorId="68DF1A64" wp14:editId="5B98AF64">
            <wp:extent cx="5274310" cy="48412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841240"/>
                    </a:xfrm>
                    <a:prstGeom prst="rect">
                      <a:avLst/>
                    </a:prstGeom>
                    <a:noFill/>
                    <a:ln>
                      <a:noFill/>
                    </a:ln>
                  </pic:spPr>
                </pic:pic>
              </a:graphicData>
            </a:graphic>
          </wp:inline>
        </w:drawing>
      </w:r>
    </w:p>
    <w:p w14:paraId="734BB0AF" w14:textId="2B068D4A" w:rsidR="00C34A0D" w:rsidRPr="001967D3" w:rsidRDefault="00C34A0D" w:rsidP="00F21D8E">
      <w:pPr>
        <w:adjustRightInd w:val="0"/>
        <w:snapToGrid w:val="0"/>
        <w:jc w:val="center"/>
        <w:rPr>
          <w:rFonts w:ascii="Times New Roman" w:hAnsi="Times New Roman" w:cs="Times New Roman"/>
          <w:bCs/>
        </w:rPr>
      </w:pPr>
      <w:r w:rsidRPr="001967D3">
        <w:rPr>
          <w:rFonts w:ascii="Times New Roman" w:hAnsi="Times New Roman" w:cs="Times New Roman"/>
          <w:b/>
        </w:rPr>
        <w:t>Fig. S</w:t>
      </w:r>
      <w:r w:rsidR="00F21D8E" w:rsidRPr="001967D3">
        <w:rPr>
          <w:rFonts w:ascii="Times New Roman" w:hAnsi="Times New Roman" w:cs="Times New Roman"/>
          <w:b/>
        </w:rPr>
        <w:t>8</w:t>
      </w:r>
      <w:r w:rsidRPr="001967D3">
        <w:rPr>
          <w:rFonts w:ascii="Times New Roman" w:hAnsi="Times New Roman" w:cs="Times New Roman"/>
          <w:b/>
        </w:rPr>
        <w:t xml:space="preserve"> The ancestral geographic distributions of selected common haplotypes.</w:t>
      </w:r>
    </w:p>
    <w:p w14:paraId="7F1AD409" w14:textId="54BE581F" w:rsidR="00C34A0D" w:rsidRPr="001967D3" w:rsidRDefault="00C34A0D" w:rsidP="00E82AE4">
      <w:pPr>
        <w:adjustRightInd w:val="0"/>
        <w:snapToGrid w:val="0"/>
        <w:rPr>
          <w:rFonts w:ascii="Times New Roman" w:hAnsi="Times New Roman" w:cs="Times New Roman"/>
          <w:bCs/>
        </w:rPr>
      </w:pPr>
      <w:r w:rsidRPr="001967D3">
        <w:rPr>
          <w:rFonts w:ascii="Times New Roman" w:hAnsi="Times New Roman" w:cs="Times New Roman"/>
          <w:bCs/>
        </w:rPr>
        <w:br w:type="page"/>
      </w:r>
    </w:p>
    <w:p w14:paraId="4539DDDF" w14:textId="55D4548C" w:rsidR="00C34A0D" w:rsidRPr="001967D3" w:rsidRDefault="00E87990" w:rsidP="00E82AE4">
      <w:pPr>
        <w:adjustRightInd w:val="0"/>
        <w:snapToGrid w:val="0"/>
        <w:jc w:val="center"/>
        <w:rPr>
          <w:rFonts w:ascii="Times New Roman" w:hAnsi="Times New Roman" w:cs="Times New Roman"/>
          <w:b/>
        </w:rPr>
      </w:pPr>
      <w:r w:rsidRPr="001967D3">
        <w:rPr>
          <w:noProof/>
        </w:rPr>
        <w:lastRenderedPageBreak/>
        <w:drawing>
          <wp:inline distT="0" distB="0" distL="0" distR="0" wp14:anchorId="35A26064" wp14:editId="74B09AA9">
            <wp:extent cx="5274310" cy="36861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86175"/>
                    </a:xfrm>
                    <a:prstGeom prst="rect">
                      <a:avLst/>
                    </a:prstGeom>
                    <a:noFill/>
                    <a:ln>
                      <a:noFill/>
                    </a:ln>
                  </pic:spPr>
                </pic:pic>
              </a:graphicData>
            </a:graphic>
          </wp:inline>
        </w:drawing>
      </w:r>
    </w:p>
    <w:p w14:paraId="5C8483D1" w14:textId="14D343F5" w:rsidR="00C34A0D" w:rsidRPr="001967D3" w:rsidRDefault="00C34A0D" w:rsidP="00F21D8E">
      <w:pPr>
        <w:adjustRightInd w:val="0"/>
        <w:snapToGrid w:val="0"/>
        <w:jc w:val="center"/>
        <w:rPr>
          <w:rFonts w:ascii="Times New Roman" w:hAnsi="Times New Roman" w:cs="Times New Roman"/>
          <w:b/>
        </w:rPr>
      </w:pPr>
      <w:r w:rsidRPr="001967D3">
        <w:rPr>
          <w:rFonts w:ascii="Times New Roman" w:hAnsi="Times New Roman" w:cs="Times New Roman"/>
          <w:b/>
        </w:rPr>
        <w:t>Fig. S</w:t>
      </w:r>
      <w:r w:rsidR="00F21D8E" w:rsidRPr="001967D3">
        <w:rPr>
          <w:rFonts w:ascii="Times New Roman" w:hAnsi="Times New Roman" w:cs="Times New Roman"/>
          <w:b/>
        </w:rPr>
        <w:t>9</w:t>
      </w:r>
      <w:r w:rsidRPr="001967D3">
        <w:rPr>
          <w:rFonts w:ascii="Times New Roman" w:hAnsi="Times New Roman" w:cs="Times New Roman"/>
          <w:b/>
        </w:rPr>
        <w:t xml:space="preserve"> Mismatch distribution calculated for each genetic cluster.</w:t>
      </w:r>
    </w:p>
    <w:p w14:paraId="07E2BBCA" w14:textId="204AE730" w:rsidR="00C24873" w:rsidRPr="001967D3" w:rsidRDefault="00C24873" w:rsidP="00F21D8E">
      <w:pPr>
        <w:adjustRightInd w:val="0"/>
        <w:snapToGrid w:val="0"/>
        <w:jc w:val="center"/>
        <w:rPr>
          <w:rFonts w:ascii="Times New Roman" w:hAnsi="Times New Roman" w:cs="Times New Roman"/>
          <w:b/>
        </w:rPr>
      </w:pPr>
    </w:p>
    <w:p w14:paraId="7493D5C1" w14:textId="496CD112" w:rsidR="00C24873" w:rsidRPr="001967D3" w:rsidRDefault="00C24873" w:rsidP="00F21D8E">
      <w:pPr>
        <w:adjustRightInd w:val="0"/>
        <w:snapToGrid w:val="0"/>
        <w:jc w:val="center"/>
        <w:rPr>
          <w:rFonts w:ascii="Times New Roman" w:hAnsi="Times New Roman" w:cs="Times New Roman"/>
          <w:b/>
        </w:rPr>
      </w:pPr>
      <w:r w:rsidRPr="001967D3">
        <w:rPr>
          <w:rFonts w:ascii="Times New Roman" w:hAnsi="Times New Roman" w:cs="Times New Roman"/>
          <w:b/>
        </w:rPr>
        <w:br w:type="page"/>
      </w:r>
    </w:p>
    <w:p w14:paraId="6E9D8AFC" w14:textId="72CA40BA" w:rsidR="00C24873" w:rsidRPr="001967D3" w:rsidRDefault="00C24873" w:rsidP="00F21D8E">
      <w:pPr>
        <w:adjustRightInd w:val="0"/>
        <w:snapToGrid w:val="0"/>
        <w:jc w:val="center"/>
        <w:rPr>
          <w:rFonts w:ascii="Times New Roman" w:hAnsi="Times New Roman" w:cs="Times New Roman"/>
          <w:b/>
        </w:rPr>
      </w:pPr>
      <w:r w:rsidRPr="001967D3">
        <w:rPr>
          <w:noProof/>
        </w:rPr>
        <w:lastRenderedPageBreak/>
        <w:drawing>
          <wp:inline distT="0" distB="0" distL="0" distR="0" wp14:anchorId="2417E204" wp14:editId="09CF5A5C">
            <wp:extent cx="5274310" cy="40360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4036060"/>
                    </a:xfrm>
                    <a:prstGeom prst="rect">
                      <a:avLst/>
                    </a:prstGeom>
                    <a:noFill/>
                    <a:ln>
                      <a:noFill/>
                    </a:ln>
                  </pic:spPr>
                </pic:pic>
              </a:graphicData>
            </a:graphic>
          </wp:inline>
        </w:drawing>
      </w:r>
    </w:p>
    <w:p w14:paraId="54222072" w14:textId="7A64B4A0" w:rsidR="00C24873" w:rsidRPr="001967D3" w:rsidRDefault="00C24873" w:rsidP="00F21D8E">
      <w:pPr>
        <w:adjustRightInd w:val="0"/>
        <w:snapToGrid w:val="0"/>
        <w:jc w:val="center"/>
        <w:rPr>
          <w:rFonts w:ascii="Times New Roman" w:hAnsi="Times New Roman" w:cs="Times New Roman"/>
          <w:b/>
        </w:rPr>
      </w:pPr>
      <w:r w:rsidRPr="001967D3">
        <w:rPr>
          <w:rFonts w:ascii="Times New Roman" w:hAnsi="Times New Roman" w:cs="Times New Roman"/>
          <w:b/>
        </w:rPr>
        <w:t xml:space="preserve">Figure S10 Different classifications for the wild and cultivated rice accessions based on </w:t>
      </w:r>
      <w:r w:rsidR="005E51EC" w:rsidRPr="001967D3">
        <w:rPr>
          <w:rFonts w:ascii="Times New Roman" w:hAnsi="Times New Roman" w:cs="Times New Roman"/>
          <w:b/>
        </w:rPr>
        <w:t xml:space="preserve">nuclear </w:t>
      </w:r>
      <w:r w:rsidRPr="001967D3">
        <w:rPr>
          <w:rFonts w:ascii="Times New Roman" w:hAnsi="Times New Roman" w:cs="Times New Roman"/>
          <w:b/>
        </w:rPr>
        <w:t xml:space="preserve">genomic and </w:t>
      </w:r>
      <w:proofErr w:type="spellStart"/>
      <w:r w:rsidRPr="001967D3">
        <w:rPr>
          <w:rFonts w:ascii="Times New Roman" w:hAnsi="Times New Roman" w:cs="Times New Roman"/>
          <w:b/>
        </w:rPr>
        <w:t>plastomic</w:t>
      </w:r>
      <w:proofErr w:type="spellEnd"/>
      <w:r w:rsidRPr="001967D3">
        <w:rPr>
          <w:rFonts w:ascii="Times New Roman" w:hAnsi="Times New Roman" w:cs="Times New Roman"/>
          <w:b/>
        </w:rPr>
        <w:t xml:space="preserve"> variations.</w:t>
      </w:r>
    </w:p>
    <w:sectPr w:rsidR="00C24873" w:rsidRPr="001967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C53B3" w14:textId="77777777" w:rsidR="00A66C2B" w:rsidRDefault="00A66C2B" w:rsidP="00EE1BC1">
      <w:r>
        <w:separator/>
      </w:r>
    </w:p>
  </w:endnote>
  <w:endnote w:type="continuationSeparator" w:id="0">
    <w:p w14:paraId="72776449" w14:textId="77777777" w:rsidR="00A66C2B" w:rsidRDefault="00A66C2B" w:rsidP="00EE1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CE262" w14:textId="77777777" w:rsidR="00A66C2B" w:rsidRDefault="00A66C2B" w:rsidP="00EE1BC1">
      <w:r>
        <w:separator/>
      </w:r>
    </w:p>
  </w:footnote>
  <w:footnote w:type="continuationSeparator" w:id="0">
    <w:p w14:paraId="7120E410" w14:textId="77777777" w:rsidR="00A66C2B" w:rsidRDefault="00A66C2B" w:rsidP="00EE1B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AC6"/>
    <w:rsid w:val="0003670B"/>
    <w:rsid w:val="00063DEE"/>
    <w:rsid w:val="000E77AA"/>
    <w:rsid w:val="00152507"/>
    <w:rsid w:val="001967D3"/>
    <w:rsid w:val="001A3022"/>
    <w:rsid w:val="00230EF2"/>
    <w:rsid w:val="002D6974"/>
    <w:rsid w:val="00310F10"/>
    <w:rsid w:val="0035721D"/>
    <w:rsid w:val="003C46EA"/>
    <w:rsid w:val="00440FE6"/>
    <w:rsid w:val="00484226"/>
    <w:rsid w:val="004F6F27"/>
    <w:rsid w:val="00525F76"/>
    <w:rsid w:val="005330F7"/>
    <w:rsid w:val="00580E04"/>
    <w:rsid w:val="00581B5D"/>
    <w:rsid w:val="00591DB7"/>
    <w:rsid w:val="005D75D9"/>
    <w:rsid w:val="005E51EC"/>
    <w:rsid w:val="005F6EFA"/>
    <w:rsid w:val="006165F1"/>
    <w:rsid w:val="006D7B1D"/>
    <w:rsid w:val="007C495B"/>
    <w:rsid w:val="008131A6"/>
    <w:rsid w:val="0081674A"/>
    <w:rsid w:val="00830291"/>
    <w:rsid w:val="00835C86"/>
    <w:rsid w:val="008A688F"/>
    <w:rsid w:val="008C324A"/>
    <w:rsid w:val="009358CB"/>
    <w:rsid w:val="00971609"/>
    <w:rsid w:val="009D54F8"/>
    <w:rsid w:val="009F0941"/>
    <w:rsid w:val="00A56CCE"/>
    <w:rsid w:val="00A66C2B"/>
    <w:rsid w:val="00A85D91"/>
    <w:rsid w:val="00AE50EE"/>
    <w:rsid w:val="00B10AC6"/>
    <w:rsid w:val="00B22E73"/>
    <w:rsid w:val="00B50A30"/>
    <w:rsid w:val="00B737FA"/>
    <w:rsid w:val="00C24873"/>
    <w:rsid w:val="00C33457"/>
    <w:rsid w:val="00C34A0D"/>
    <w:rsid w:val="00C45A7C"/>
    <w:rsid w:val="00C9668A"/>
    <w:rsid w:val="00C967B6"/>
    <w:rsid w:val="00CC48EF"/>
    <w:rsid w:val="00CE43F8"/>
    <w:rsid w:val="00CE4D12"/>
    <w:rsid w:val="00CE6DBF"/>
    <w:rsid w:val="00D5174C"/>
    <w:rsid w:val="00DD5B75"/>
    <w:rsid w:val="00E409EB"/>
    <w:rsid w:val="00E56D1F"/>
    <w:rsid w:val="00E57511"/>
    <w:rsid w:val="00E82AE4"/>
    <w:rsid w:val="00E83532"/>
    <w:rsid w:val="00E87990"/>
    <w:rsid w:val="00EE1BC1"/>
    <w:rsid w:val="00F21D8E"/>
    <w:rsid w:val="00F40F13"/>
    <w:rsid w:val="00F51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607CE"/>
  <w15:chartTrackingRefBased/>
  <w15:docId w15:val="{145DB3B6-1DB3-4ADA-B12F-2EBECE4F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1BC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E1BC1"/>
    <w:rPr>
      <w:sz w:val="18"/>
      <w:szCs w:val="18"/>
    </w:rPr>
  </w:style>
  <w:style w:type="paragraph" w:styleId="a5">
    <w:name w:val="footer"/>
    <w:basedOn w:val="a"/>
    <w:link w:val="a6"/>
    <w:uiPriority w:val="99"/>
    <w:unhideWhenUsed/>
    <w:rsid w:val="00EE1BC1"/>
    <w:pPr>
      <w:tabs>
        <w:tab w:val="center" w:pos="4153"/>
        <w:tab w:val="right" w:pos="8306"/>
      </w:tabs>
      <w:snapToGrid w:val="0"/>
      <w:jc w:val="left"/>
    </w:pPr>
    <w:rPr>
      <w:sz w:val="18"/>
      <w:szCs w:val="18"/>
    </w:rPr>
  </w:style>
  <w:style w:type="character" w:customStyle="1" w:styleId="a6">
    <w:name w:val="页脚 字符"/>
    <w:basedOn w:val="a0"/>
    <w:link w:val="a5"/>
    <w:uiPriority w:val="99"/>
    <w:rsid w:val="00EE1B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3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9298-AAFA-4C06-ACB5-D3ADA1F7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17</Pages>
  <Words>1250</Words>
  <Characters>7131</Characters>
  <Application>Microsoft Office Word</Application>
  <DocSecurity>0</DocSecurity>
  <Lines>59</Lines>
  <Paragraphs>16</Paragraphs>
  <ScaleCrop>false</ScaleCrop>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W.</dc:creator>
  <cp:keywords/>
  <dc:description/>
  <cp:lastModifiedBy>HE W.</cp:lastModifiedBy>
  <cp:revision>83</cp:revision>
  <dcterms:created xsi:type="dcterms:W3CDTF">2021-05-23T16:05:00Z</dcterms:created>
  <dcterms:modified xsi:type="dcterms:W3CDTF">2021-11-03T03:02:00Z</dcterms:modified>
</cp:coreProperties>
</file>