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12EBB" w14:textId="42EC8F43" w:rsidR="00E452A8" w:rsidRPr="008D1ABC" w:rsidRDefault="008D1ABC" w:rsidP="008D1ABC">
      <w:pPr>
        <w:pStyle w:val="SMHeading"/>
        <w:rPr>
          <w:rFonts w:asciiTheme="majorBidi" w:hAnsiTheme="majorBidi" w:cstheme="majorBidi"/>
          <w:b w:val="0"/>
          <w:bCs w:val="0"/>
        </w:rPr>
      </w:pPr>
      <w:bookmarkStart w:id="0" w:name="_GoBack"/>
      <w:r w:rsidRPr="008D1ABC">
        <w:rPr>
          <w:rFonts w:asciiTheme="majorBidi" w:hAnsiTheme="majorBidi" w:cstheme="majorBidi"/>
        </w:rPr>
        <w:t>Supplementary Tabl</w:t>
      </w:r>
      <w:r w:rsidRPr="00872E60">
        <w:rPr>
          <w:rFonts w:asciiTheme="majorBidi" w:hAnsiTheme="majorBidi" w:cstheme="majorBidi"/>
        </w:rPr>
        <w:t>e</w:t>
      </w:r>
      <w:r w:rsidR="00E452A8" w:rsidRPr="00872E60">
        <w:rPr>
          <w:rFonts w:asciiTheme="majorBidi" w:hAnsiTheme="majorBidi" w:cstheme="majorBidi"/>
        </w:rPr>
        <w:t xml:space="preserve"> 2</w:t>
      </w:r>
      <w:bookmarkEnd w:id="0"/>
      <w:r w:rsidR="00E452A8" w:rsidRPr="00872E60">
        <w:rPr>
          <w:rFonts w:asciiTheme="majorBidi" w:hAnsiTheme="majorBidi" w:cstheme="majorBidi"/>
        </w:rPr>
        <w:t xml:space="preserve">. </w:t>
      </w:r>
      <w:r w:rsidR="00E452A8" w:rsidRPr="008D1ABC">
        <w:rPr>
          <w:rFonts w:asciiTheme="majorBidi" w:hAnsiTheme="majorBidi" w:cstheme="majorBidi"/>
          <w:b w:val="0"/>
          <w:bCs w:val="0"/>
        </w:rPr>
        <w:t>Mean ± 2 standard errors emissions (</w:t>
      </w:r>
      <w:proofErr w:type="spellStart"/>
      <w:r w:rsidR="00E452A8" w:rsidRPr="008D1ABC">
        <w:rPr>
          <w:rFonts w:asciiTheme="majorBidi" w:hAnsiTheme="majorBidi" w:cstheme="majorBidi"/>
          <w:b w:val="0"/>
          <w:bCs w:val="0"/>
        </w:rPr>
        <w:t>Tg</w:t>
      </w:r>
      <w:proofErr w:type="spellEnd"/>
      <w:r w:rsidR="00E452A8" w:rsidRPr="008D1ABC">
        <w:rPr>
          <w:rFonts w:asciiTheme="majorBidi" w:hAnsiTheme="majorBidi" w:cstheme="majorBidi"/>
          <w:b w:val="0"/>
          <w:bCs w:val="0"/>
        </w:rPr>
        <w:t xml:space="preserve"> </w:t>
      </w:r>
      <w:r w:rsidR="00E452A8" w:rsidRPr="008D1ABC">
        <w:rPr>
          <w:rFonts w:asciiTheme="majorBidi" w:hAnsiTheme="majorBidi" w:cstheme="majorBidi"/>
          <w:b w:val="0"/>
          <w:bCs w:val="0"/>
          <w:color w:val="000000"/>
        </w:rPr>
        <w:t>CO</w:t>
      </w:r>
      <w:r w:rsidR="00E452A8" w:rsidRPr="008D1ABC">
        <w:rPr>
          <w:rFonts w:asciiTheme="majorBidi" w:hAnsiTheme="majorBidi" w:cstheme="majorBidi"/>
          <w:b w:val="0"/>
          <w:bCs w:val="0"/>
          <w:color w:val="000000"/>
          <w:vertAlign w:val="subscript"/>
        </w:rPr>
        <w:t>2</w:t>
      </w:r>
      <w:r w:rsidR="00E452A8" w:rsidRPr="008D1ABC">
        <w:rPr>
          <w:rFonts w:asciiTheme="majorBidi" w:hAnsiTheme="majorBidi" w:cstheme="majorBidi"/>
          <w:b w:val="0"/>
          <w:bCs w:val="0"/>
          <w:color w:val="000000"/>
        </w:rPr>
        <w:t>e yr</w:t>
      </w:r>
      <w:r w:rsidR="00E452A8" w:rsidRPr="008D1ABC">
        <w:rPr>
          <w:rFonts w:asciiTheme="majorBidi" w:hAnsiTheme="majorBidi" w:cstheme="majorBidi"/>
          <w:b w:val="0"/>
          <w:bCs w:val="0"/>
          <w:color w:val="000000"/>
          <w:vertAlign w:val="superscript"/>
        </w:rPr>
        <w:t>-1</w:t>
      </w:r>
      <w:r w:rsidR="00E452A8" w:rsidRPr="008D1ABC">
        <w:rPr>
          <w:rFonts w:asciiTheme="majorBidi" w:hAnsiTheme="majorBidi" w:cstheme="majorBidi"/>
          <w:b w:val="0"/>
          <w:bCs w:val="0"/>
        </w:rPr>
        <w:t>) for top 30 individual countries from mangrove deforestation with their % contribution and % cumulative contribution to the global total from 2010 to 2095.</w:t>
      </w:r>
    </w:p>
    <w:tbl>
      <w:tblPr>
        <w:tblW w:w="9961" w:type="dxa"/>
        <w:tblLook w:val="04A0" w:firstRow="1" w:lastRow="0" w:firstColumn="1" w:lastColumn="0" w:noHBand="0" w:noVBand="1"/>
      </w:tblPr>
      <w:tblGrid>
        <w:gridCol w:w="2139"/>
        <w:gridCol w:w="2894"/>
        <w:gridCol w:w="1636"/>
        <w:gridCol w:w="3292"/>
      </w:tblGrid>
      <w:tr w:rsidR="00E452A8" w:rsidRPr="00872E60" w14:paraId="1EEFC7F7" w14:textId="77777777" w:rsidTr="00512050">
        <w:trPr>
          <w:trHeight w:val="352"/>
        </w:trPr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7840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Country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118E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Emissions </w:t>
            </w:r>
            <w:proofErr w:type="spellStart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Tg</w:t>
            </w:r>
            <w:proofErr w:type="spellEnd"/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 xml:space="preserve"> CO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e yr</w:t>
            </w: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5A6A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% of total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689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Cumulative %</w:t>
            </w:r>
          </w:p>
        </w:tc>
      </w:tr>
      <w:tr w:rsidR="00E452A8" w:rsidRPr="00872E60" w14:paraId="29B6BCF0" w14:textId="77777777" w:rsidTr="00512050">
        <w:trPr>
          <w:trHeight w:val="352"/>
        </w:trPr>
        <w:tc>
          <w:tcPr>
            <w:tcW w:w="21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0C2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Indonesia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BBA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2.57 ± 0.49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6D0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32.58 ± 1.37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397A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32.58 ± 1.37</w:t>
            </w:r>
          </w:p>
        </w:tc>
      </w:tr>
      <w:tr w:rsidR="00E452A8" w:rsidRPr="00872E60" w14:paraId="6CB1C8B4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FED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Brazil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B5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0.79 ± 0.19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06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9.54 ± 0.14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307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42.12 ± 1.51</w:t>
            </w:r>
          </w:p>
        </w:tc>
      </w:tr>
      <w:tr w:rsidR="00E452A8" w:rsidRPr="00872E60" w14:paraId="64E41E6A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530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Papua New Guinea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B2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0.51 ± 0.10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C4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6.42 ± 0.21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567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48.54 ± 1.72</w:t>
            </w:r>
          </w:p>
        </w:tc>
      </w:tr>
      <w:tr w:rsidR="00E452A8" w:rsidRPr="00872E60" w14:paraId="19EBD6B5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1E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Malaysia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2B8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0.48 ± 0.09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DB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6.10 ± 0.26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D4B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54.64 ± 1.98</w:t>
            </w:r>
          </w:p>
        </w:tc>
      </w:tr>
      <w:tr w:rsidR="00E452A8" w:rsidRPr="00872E60" w14:paraId="590FB648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50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Australia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3F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0.26 ± 0.08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65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2.95 ± 0.26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DF4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57.59 ± 2.24</w:t>
            </w:r>
          </w:p>
        </w:tc>
      </w:tr>
      <w:tr w:rsidR="00E452A8" w:rsidRPr="00872E60" w14:paraId="414C23FE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BBE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Nigeria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FC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0.28 ± 0.07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FF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3.35 ± 0.02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DD2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60.94 ± 2.26</w:t>
            </w:r>
          </w:p>
        </w:tc>
      </w:tr>
      <w:tr w:rsidR="00E452A8" w:rsidRPr="00872E60" w14:paraId="6CE5C3AD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6A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Myanmar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5DA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0.24 ± 0.08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18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2.65 ± 0.33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82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63.58 ± 2.59</w:t>
            </w:r>
          </w:p>
        </w:tc>
      </w:tr>
      <w:tr w:rsidR="00E452A8" w:rsidRPr="00872E60" w14:paraId="7DF75303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FEE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Mexico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F8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0.22 ± 0.07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41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2.37 ± 0.30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CB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65.95 ± 2.89</w:t>
            </w:r>
          </w:p>
        </w:tc>
      </w:tr>
      <w:tr w:rsidR="00E452A8" w:rsidRPr="00872E60" w14:paraId="44982914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130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Venezuela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751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0.23 ± 0.06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E9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2.65 ± 0.11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39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68.60 ± 3.00</w:t>
            </w:r>
          </w:p>
        </w:tc>
      </w:tr>
      <w:tr w:rsidR="00E452A8" w:rsidRPr="00872E60" w14:paraId="313194D5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C33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Colombia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AB0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0.22 ± 0.06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FA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2.57 ± 0.07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7E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71.16 ± 3.07</w:t>
            </w:r>
          </w:p>
        </w:tc>
      </w:tr>
      <w:tr w:rsidR="00E452A8" w:rsidRPr="00872E60" w14:paraId="68E2802F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DA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Philippines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36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0.23 ± 0.05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96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2.9 ± 0.10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25A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74.06 ± 3.17</w:t>
            </w:r>
          </w:p>
        </w:tc>
      </w:tr>
      <w:tr w:rsidR="00E452A8" w:rsidRPr="00872E60" w14:paraId="43F89504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95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Thailand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37D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0.20 ± 0.04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17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2.51 ± 0.07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6C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76.57 ± 3.24</w:t>
            </w:r>
          </w:p>
        </w:tc>
      </w:tr>
      <w:tr w:rsidR="00E452A8" w:rsidRPr="00872E60" w14:paraId="3175BD0C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7EE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Bangladesh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84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0.15 ± 0.05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AC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1.63 ± 0.16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79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78.20 ± 3.40</w:t>
            </w:r>
          </w:p>
        </w:tc>
      </w:tr>
      <w:tr w:rsidR="00E452A8" w:rsidRPr="00872E60" w14:paraId="31567ADB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2E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Cuba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9A1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0.15 ± 0.04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083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1.78 ± 0.01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32F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79.97 ± 3.41</w:t>
            </w:r>
          </w:p>
        </w:tc>
      </w:tr>
      <w:tr w:rsidR="00E452A8" w:rsidRPr="00872E60" w14:paraId="0D8A5CE0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F09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Panama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9D7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0.14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4A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1.73 ± 0.02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4BE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81.70 ± 3.43</w:t>
            </w:r>
          </w:p>
        </w:tc>
      </w:tr>
      <w:tr w:rsidR="00E452A8" w:rsidRPr="00872E60" w14:paraId="7F860A2F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C370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United States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CC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0.13 ± 0.04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EEE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1.47 ± 0.08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B22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83.17 ± 3.51</w:t>
            </w:r>
          </w:p>
        </w:tc>
      </w:tr>
      <w:tr w:rsidR="00E452A8" w:rsidRPr="00872E60" w14:paraId="4F773506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79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Cameroon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3D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0.13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A3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1.54 ± 0.01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B6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84.70 ± 3.52</w:t>
            </w:r>
          </w:p>
        </w:tc>
      </w:tr>
      <w:tr w:rsidR="00E452A8" w:rsidRPr="00872E60" w14:paraId="0C3D42F4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BC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Gabon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78A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0.10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167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1.19 ± 0.05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3A8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85.89 ± 3.57</w:t>
            </w:r>
          </w:p>
        </w:tc>
      </w:tr>
      <w:tr w:rsidR="00E452A8" w:rsidRPr="00872E60" w14:paraId="57E8E2D6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72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Mozambique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A6E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0.10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53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1.08 ± 0.10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AB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86.96 ± 3.67</w:t>
            </w:r>
          </w:p>
        </w:tc>
      </w:tr>
      <w:tr w:rsidR="00E452A8" w:rsidRPr="00872E60" w14:paraId="35121EDA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E76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Ecuador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BD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0.08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38F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0.77 ± 0.17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2D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87.73 ± 3.84</w:t>
            </w:r>
          </w:p>
        </w:tc>
      </w:tr>
      <w:tr w:rsidR="00E452A8" w:rsidRPr="00872E60" w14:paraId="692CB444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0E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Guinea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71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0.09 ± 0.03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01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0.99 ± 0.06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040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88.72 ± 3.90</w:t>
            </w:r>
          </w:p>
        </w:tc>
      </w:tr>
      <w:tr w:rsidR="00E452A8" w:rsidRPr="00872E60" w14:paraId="5DBB2E27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1F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Guinea-Bissau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63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0.07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FDF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0.80 ± 0.07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5A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89.52 ± 3.97</w:t>
            </w:r>
          </w:p>
        </w:tc>
      </w:tr>
      <w:tr w:rsidR="00E452A8" w:rsidRPr="00872E60" w14:paraId="37D0FE4F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656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Madagascar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AE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0.07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65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0.80 ± 0.07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C6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90.31 ± 4.04</w:t>
            </w:r>
          </w:p>
        </w:tc>
      </w:tr>
      <w:tr w:rsidR="00E452A8" w:rsidRPr="00872E60" w14:paraId="6BF905EF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E155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India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26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0.07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F22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0.76 ± 0.05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2E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91.07 ± 4.09</w:t>
            </w:r>
          </w:p>
        </w:tc>
      </w:tr>
      <w:tr w:rsidR="00E452A8" w:rsidRPr="00872E60" w14:paraId="3E8FEBB8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43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Sierra Leone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017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0.07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B35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0.76 ± 0.05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25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91.82 ± 4.14</w:t>
            </w:r>
          </w:p>
        </w:tc>
      </w:tr>
      <w:tr w:rsidR="00E452A8" w:rsidRPr="00872E60" w14:paraId="33E1886B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A1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Vietnam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B16B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0.07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74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0.76 ± 0.05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4F4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92.58 ± 4.19</w:t>
            </w:r>
          </w:p>
        </w:tc>
      </w:tr>
      <w:tr w:rsidR="00E452A8" w:rsidRPr="00872E60" w14:paraId="3763562B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80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Nicaragua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9F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0.06 ± 0.02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9513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0.67 ± 0.01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E9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93.25 ± 4.20</w:t>
            </w:r>
          </w:p>
        </w:tc>
      </w:tr>
      <w:tr w:rsidR="00E452A8" w:rsidRPr="00872E60" w14:paraId="5F1A6A3E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6DE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Honduras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52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0.05 ± 0.01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0C1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0.63 ± 0.02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04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93.87 ± 4.22</w:t>
            </w:r>
          </w:p>
        </w:tc>
      </w:tr>
      <w:tr w:rsidR="00E452A8" w:rsidRPr="00872E60" w14:paraId="7E549457" w14:textId="77777777" w:rsidTr="00512050">
        <w:trPr>
          <w:trHeight w:val="352"/>
        </w:trPr>
        <w:tc>
          <w:tcPr>
            <w:tcW w:w="21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1AE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Solomon Is.</w:t>
            </w:r>
          </w:p>
        </w:tc>
        <w:tc>
          <w:tcPr>
            <w:tcW w:w="28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BED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0.05 ± 0.01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A62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0.63 ± 0.02</w:t>
            </w:r>
          </w:p>
        </w:tc>
        <w:tc>
          <w:tcPr>
            <w:tcW w:w="3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208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94.50 ± 4.24</w:t>
            </w:r>
          </w:p>
        </w:tc>
      </w:tr>
      <w:tr w:rsidR="00E452A8" w:rsidRPr="00872E60" w14:paraId="46A9B413" w14:textId="77777777" w:rsidTr="00512050">
        <w:trPr>
          <w:trHeight w:val="352"/>
        </w:trPr>
        <w:tc>
          <w:tcPr>
            <w:tcW w:w="21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BBFA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Fiji</w:t>
            </w:r>
          </w:p>
        </w:tc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72EB9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0.05 ± 0.01</w:t>
            </w:r>
          </w:p>
        </w:tc>
        <w:tc>
          <w:tcPr>
            <w:tcW w:w="1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654C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0.59 ± 0.04</w:t>
            </w:r>
          </w:p>
        </w:tc>
        <w:tc>
          <w:tcPr>
            <w:tcW w:w="32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D247" w14:textId="77777777" w:rsidR="00E452A8" w:rsidRPr="00872E60" w:rsidRDefault="00E452A8" w:rsidP="005120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95.08 ± 4.28</w:t>
            </w:r>
          </w:p>
        </w:tc>
      </w:tr>
    </w:tbl>
    <w:p w14:paraId="776E2546" w14:textId="77777777" w:rsidR="00E452A8" w:rsidRPr="00872E60" w:rsidRDefault="00E452A8" w:rsidP="00E452A8">
      <w:pPr>
        <w:pStyle w:val="SMHeading"/>
        <w:rPr>
          <w:rFonts w:asciiTheme="majorBidi" w:hAnsiTheme="majorBidi" w:cstheme="majorBidi"/>
        </w:rPr>
      </w:pPr>
    </w:p>
    <w:sectPr w:rsidR="00E452A8" w:rsidRPr="00872E60" w:rsidSect="00E452A8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472DA" w14:textId="77777777" w:rsidR="003B7296" w:rsidRDefault="003B7296" w:rsidP="00117666">
      <w:pPr>
        <w:spacing w:after="0"/>
      </w:pPr>
      <w:r>
        <w:separator/>
      </w:r>
    </w:p>
  </w:endnote>
  <w:endnote w:type="continuationSeparator" w:id="0">
    <w:p w14:paraId="1824E0DD" w14:textId="77777777" w:rsidR="003B7296" w:rsidRDefault="003B72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E42E" w14:textId="77777777" w:rsidR="00872900" w:rsidRPr="00577C4C" w:rsidRDefault="008729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CE19F" wp14:editId="3888786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B7D74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A2F0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TnMwIAAF8EAAAOAAAAZHJzL2Uyb0RvYy54bWysVE1v2zAMvQ/ofxB0b+x8tjXiFFmLDAOC&#10;tkAy9KzIcmxAEjVJiZ39+lGykwbdTsMuMilSTyTfk+ePrZLkKKyrQed0OEgpEZpDUet9Tn9sV7f3&#10;lDjPdMEkaJHTk3D0cXHzZd6YTIygAlkISxBEu6wxOa28N1mSOF4JxdwAjNAYLMEq5tG1+6SwrEF0&#10;JZNRms6SBmxhLHDhHO4+d0G6iPhlKbh/LUsnPJE5xdp8XG1cd2FNFnOW7S0zVc37Mtg/VKFYrfHS&#10;C9Qz84wcbP0HlKq5BQelH3BQCZRlzUXsAbsZpp+62VTMiNgLDseZy5jc/4PlL8c3S+oip2NKNFNI&#10;0Va0nnyFlozDdBrjMkzaGEzzLW4jy+d9h5uh6ba0KnyxHYJxnPPpMtsAxsOhaXp/N8MQx9j4YTpL&#10;pwEm+ThtrPPfBCgSjJxa5C6OlB3Xznep55RwmYZVLWXkT2rS5HQ2nqbxwCWC4FKHXBGV0MOEjrrK&#10;g+XbXdu3uYPihF1a6FTiDF/VWMqaOf/GLMoCq0ep+1dcSgl4JfQWJRXYX3/bD/nIFkYpaVBmOXU/&#10;D8wKSuR3jTw+DCeToMvoTKZ3I3TsdWR3HdEH9QSo5CE+KsOjGfK9PJulBfWOL2IZbsUQ0xzvzqk/&#10;m0++Ez++KC6Wy5iESjTMr/XG8AAdBhYGvW3fmTU9Gx55fIGzIFn2iZQuN5x0ZnnwSE1kLAy4myoy&#10;HRxUceS8f3HhmVz7Mevjv7D4DQ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Bj+gTn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6EAB7D74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A2F0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FAF30" w14:textId="77777777" w:rsidR="00872900" w:rsidRPr="00577C4C" w:rsidRDefault="008729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F4FD2" wp14:editId="3D260DA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EE6888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A2F0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XNQIAAGYEAAAOAAAAZHJzL2Uyb0RvYy54bWysVFFv2jAQfp+0/2D5fSRQoG1EqFgrpkmo&#10;rQRTn41jk0i2z7MNCfv1OztAUbenaS/One/82d99d5k9dFqRg3C+AVPS4SCnRBgOVWN2Jf2xWX65&#10;o8QHZiqmwIiSHoWnD/PPn2atLcQIalCVcARBjC9aW9I6BFtkmee10MwPwAqDQQlOs4Cu22WVYy2i&#10;a5WN8nyateAq64AL73H3qQ/SecKXUvDwIqUXgaiS4ttCWl1at3HN5jNW7ByzdcNPz2D/8ArNGoOX&#10;XqCeWGBk75o/oHTDHXiQYcBBZyBlw0XigGyG+Qc265pZkbhgcby9lMn/P1j+fHh1pKlKOqbEMI0S&#10;bUQXyFfoyDhWp7W+wKS1xbTQ4TaqfN73uBlJd9Lp+EU6BONY5+OlthGMx0OT/O52iiGOsZv7yTSf&#10;RJjs/bR1PnwToEk0SupQu1RSdlj50KeeU+JlBpaNUkk/ZUhb0unNJE8HLhEEVybmitQJJ5jIqH95&#10;tEK37RL/C6stVEck66BvFm/5ssEXrZgPr8xhdyAJ7PjwgotUgDfDyaKkBvfrb/sxH0XDKCUtdltJ&#10;/c89c4IS9d2gnPfD8Ti2Z3LGk9sROu46sr2OmL1+BGzoIc6W5cmM+UGdTelAv+FgLOKtGGKG490l&#10;DWfzMfQzgIPFxWKRkrAhLQsrs7Y8Qse6xXpvujfm7EmUgHI+w7kvWfFBmz43nvR2sQ+oUBIu1rmv&#10;KgoeHWzmJP1p8OK0XPsp6/33MP8N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Cv5Bc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39EE6888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A2F05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357D" w14:textId="77777777" w:rsidR="003B7296" w:rsidRDefault="003B7296" w:rsidP="00117666">
      <w:pPr>
        <w:spacing w:after="0"/>
      </w:pPr>
      <w:r>
        <w:separator/>
      </w:r>
    </w:p>
  </w:footnote>
  <w:footnote w:type="continuationSeparator" w:id="0">
    <w:p w14:paraId="03819F0E" w14:textId="77777777" w:rsidR="003B7296" w:rsidRDefault="003B72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7F2" w14:textId="77777777" w:rsidR="00872900" w:rsidRPr="009151AA" w:rsidRDefault="008729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75D8" w14:textId="77777777" w:rsidR="00872900" w:rsidRDefault="00872900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01D27"/>
    <w:rsid w:val="0001436A"/>
    <w:rsid w:val="00014790"/>
    <w:rsid w:val="00034304"/>
    <w:rsid w:val="00035434"/>
    <w:rsid w:val="00052A14"/>
    <w:rsid w:val="00077D53"/>
    <w:rsid w:val="00105FD9"/>
    <w:rsid w:val="00117666"/>
    <w:rsid w:val="001254D5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7296"/>
    <w:rsid w:val="003D2F2D"/>
    <w:rsid w:val="00401590"/>
    <w:rsid w:val="00447801"/>
    <w:rsid w:val="00452E9C"/>
    <w:rsid w:val="004735C8"/>
    <w:rsid w:val="004947A6"/>
    <w:rsid w:val="004961FF"/>
    <w:rsid w:val="004E5CA9"/>
    <w:rsid w:val="00517A89"/>
    <w:rsid w:val="005250F2"/>
    <w:rsid w:val="00585421"/>
    <w:rsid w:val="00593EEA"/>
    <w:rsid w:val="005A5EEE"/>
    <w:rsid w:val="00606271"/>
    <w:rsid w:val="006375C7"/>
    <w:rsid w:val="00654E8F"/>
    <w:rsid w:val="00660D05"/>
    <w:rsid w:val="006820AE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35E0"/>
    <w:rsid w:val="00817DD6"/>
    <w:rsid w:val="0083759F"/>
    <w:rsid w:val="00872900"/>
    <w:rsid w:val="00885156"/>
    <w:rsid w:val="008D1ABC"/>
    <w:rsid w:val="008F3AB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2192"/>
    <w:rsid w:val="00AD7D35"/>
    <w:rsid w:val="00AF643F"/>
    <w:rsid w:val="00B1671E"/>
    <w:rsid w:val="00B25EB8"/>
    <w:rsid w:val="00B37F4D"/>
    <w:rsid w:val="00C52A7B"/>
    <w:rsid w:val="00C56BAF"/>
    <w:rsid w:val="00C634E1"/>
    <w:rsid w:val="00C679AA"/>
    <w:rsid w:val="00C75972"/>
    <w:rsid w:val="00CD066B"/>
    <w:rsid w:val="00CD3547"/>
    <w:rsid w:val="00CE4FEE"/>
    <w:rsid w:val="00D0283E"/>
    <w:rsid w:val="00D060CF"/>
    <w:rsid w:val="00D41A6B"/>
    <w:rsid w:val="00DA41B4"/>
    <w:rsid w:val="00DB59C3"/>
    <w:rsid w:val="00DC259A"/>
    <w:rsid w:val="00DE23E8"/>
    <w:rsid w:val="00E03C27"/>
    <w:rsid w:val="00E452A8"/>
    <w:rsid w:val="00E52377"/>
    <w:rsid w:val="00E537AD"/>
    <w:rsid w:val="00E64E17"/>
    <w:rsid w:val="00E75CF7"/>
    <w:rsid w:val="00E866C9"/>
    <w:rsid w:val="00EA2F05"/>
    <w:rsid w:val="00EA3D3C"/>
    <w:rsid w:val="00EC090A"/>
    <w:rsid w:val="00ED1029"/>
    <w:rsid w:val="00ED20B5"/>
    <w:rsid w:val="00F46900"/>
    <w:rsid w:val="00F61D89"/>
    <w:rsid w:val="00FB044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325630-67B1-4CCC-8EC0-F3EBB8F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Mark Chatting</cp:lastModifiedBy>
  <cp:revision>2</cp:revision>
  <cp:lastPrinted>2013-10-03T12:51:00Z</cp:lastPrinted>
  <dcterms:created xsi:type="dcterms:W3CDTF">2021-09-23T10:25:00Z</dcterms:created>
  <dcterms:modified xsi:type="dcterms:W3CDTF">2021-09-23T10:25:00Z</dcterms:modified>
</cp:coreProperties>
</file>