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75D5" w14:textId="15CFA6A2" w:rsidR="00DD3D8B" w:rsidRPr="00551C3E" w:rsidRDefault="00DD3D8B" w:rsidP="00DD3D8B">
      <w:pPr>
        <w:spacing w:line="300" w:lineRule="auto"/>
        <w:ind w:firstLineChars="200" w:firstLine="402"/>
        <w:jc w:val="center"/>
        <w:rPr>
          <w:rFonts w:ascii="Times New Roman" w:hAnsi="Times New Roman" w:cs="Times New Roman"/>
          <w:b/>
          <w:sz w:val="20"/>
          <w:szCs w:val="20"/>
        </w:rPr>
      </w:pPr>
      <w:r>
        <w:rPr>
          <w:rFonts w:ascii="Times New Roman" w:hAnsi="Times New Roman" w:cs="Times New Roman"/>
          <w:b/>
          <w:sz w:val="20"/>
          <w:szCs w:val="20"/>
        </w:rPr>
        <w:t>Table 1</w:t>
      </w:r>
      <w:r>
        <w:rPr>
          <w:rFonts w:ascii="Times New Roman" w:hAnsi="Times New Roman" w:cs="Times New Roman" w:hint="eastAsia"/>
          <w:b/>
          <w:sz w:val="20"/>
          <w:szCs w:val="20"/>
        </w:rPr>
        <w:t xml:space="preserve"> </w:t>
      </w:r>
      <w:r w:rsidRPr="00551C3E">
        <w:rPr>
          <w:rFonts w:ascii="Times New Roman" w:hAnsi="Times New Roman" w:cs="Times New Roman"/>
          <w:b/>
          <w:sz w:val="20"/>
          <w:szCs w:val="20"/>
        </w:rPr>
        <w:t>Summary of radiomic features used in this study</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2146"/>
        <w:gridCol w:w="5012"/>
      </w:tblGrid>
      <w:tr w:rsidR="00DD3D8B" w:rsidRPr="00551C3E" w14:paraId="304ED68A" w14:textId="77777777" w:rsidTr="00B2678C">
        <w:tc>
          <w:tcPr>
            <w:tcW w:w="0" w:type="auto"/>
            <w:tcBorders>
              <w:top w:val="single" w:sz="12" w:space="0" w:color="auto"/>
              <w:bottom w:val="single" w:sz="12" w:space="0" w:color="auto"/>
            </w:tcBorders>
          </w:tcPr>
          <w:p w14:paraId="41767054"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Feature classes</w:t>
            </w:r>
          </w:p>
        </w:tc>
        <w:tc>
          <w:tcPr>
            <w:tcW w:w="2146" w:type="dxa"/>
            <w:tcBorders>
              <w:top w:val="single" w:sz="12" w:space="0" w:color="auto"/>
              <w:bottom w:val="single" w:sz="12" w:space="0" w:color="auto"/>
            </w:tcBorders>
          </w:tcPr>
          <w:p w14:paraId="77C01B68" w14:textId="77777777" w:rsidR="00DD3D8B" w:rsidRPr="00551C3E" w:rsidRDefault="00DD3D8B" w:rsidP="00B2678C">
            <w:pPr>
              <w:jc w:val="left"/>
              <w:rPr>
                <w:rFonts w:ascii="Times New Roman" w:hAnsi="Times New Roman" w:cs="Times New Roman"/>
                <w:sz w:val="20"/>
                <w:szCs w:val="20"/>
              </w:rPr>
            </w:pPr>
            <w:r w:rsidRPr="00551C3E">
              <w:rPr>
                <w:rFonts w:ascii="Times New Roman" w:hAnsi="Times New Roman" w:cs="Times New Roman"/>
                <w:sz w:val="20"/>
                <w:szCs w:val="20"/>
              </w:rPr>
              <w:t>No. of features</w:t>
            </w:r>
          </w:p>
        </w:tc>
        <w:tc>
          <w:tcPr>
            <w:tcW w:w="5012" w:type="dxa"/>
            <w:tcBorders>
              <w:top w:val="single" w:sz="12" w:space="0" w:color="auto"/>
              <w:bottom w:val="single" w:sz="12" w:space="0" w:color="auto"/>
            </w:tcBorders>
          </w:tcPr>
          <w:p w14:paraId="1FE85D45"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3 representative features</w:t>
            </w:r>
          </w:p>
        </w:tc>
      </w:tr>
      <w:tr w:rsidR="00DD3D8B" w:rsidRPr="00551C3E" w14:paraId="0FCD96F1" w14:textId="77777777" w:rsidTr="00B2678C">
        <w:tc>
          <w:tcPr>
            <w:tcW w:w="0" w:type="auto"/>
            <w:tcBorders>
              <w:top w:val="single" w:sz="12" w:space="0" w:color="auto"/>
            </w:tcBorders>
          </w:tcPr>
          <w:p w14:paraId="5B8947FE"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Histogram</w:t>
            </w:r>
          </w:p>
        </w:tc>
        <w:tc>
          <w:tcPr>
            <w:tcW w:w="2146" w:type="dxa"/>
            <w:tcBorders>
              <w:top w:val="single" w:sz="12" w:space="0" w:color="auto"/>
            </w:tcBorders>
          </w:tcPr>
          <w:p w14:paraId="3C9BCFA3"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42</w:t>
            </w:r>
          </w:p>
        </w:tc>
        <w:tc>
          <w:tcPr>
            <w:tcW w:w="5012" w:type="dxa"/>
            <w:tcBorders>
              <w:top w:val="single" w:sz="12" w:space="0" w:color="auto"/>
            </w:tcBorders>
          </w:tcPr>
          <w:p w14:paraId="40797D6D"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 xml:space="preserve">FrequencySize, MaxIntensity, </w:t>
            </w:r>
            <w:proofErr w:type="gramStart"/>
            <w:r w:rsidRPr="00551C3E">
              <w:rPr>
                <w:rFonts w:ascii="Times New Roman" w:hAnsi="Times New Roman" w:cs="Times New Roman"/>
                <w:sz w:val="20"/>
                <w:szCs w:val="20"/>
              </w:rPr>
              <w:t>MeanValue,…</w:t>
            </w:r>
            <w:proofErr w:type="gramEnd"/>
          </w:p>
        </w:tc>
      </w:tr>
      <w:tr w:rsidR="00DD3D8B" w:rsidRPr="00551C3E" w14:paraId="00F1FEC2" w14:textId="77777777" w:rsidTr="00B2678C">
        <w:tc>
          <w:tcPr>
            <w:tcW w:w="0" w:type="auto"/>
          </w:tcPr>
          <w:p w14:paraId="5D2454F2"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GLCM</w:t>
            </w:r>
          </w:p>
        </w:tc>
        <w:tc>
          <w:tcPr>
            <w:tcW w:w="2146" w:type="dxa"/>
          </w:tcPr>
          <w:p w14:paraId="55DBA6FF"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144</w:t>
            </w:r>
          </w:p>
        </w:tc>
        <w:tc>
          <w:tcPr>
            <w:tcW w:w="5012" w:type="dxa"/>
          </w:tcPr>
          <w:p w14:paraId="66A271BB"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 xml:space="preserve">ClusterProminence, ClusterShade, </w:t>
            </w:r>
            <w:proofErr w:type="gramStart"/>
            <w:r w:rsidRPr="00551C3E">
              <w:rPr>
                <w:rFonts w:ascii="Times New Roman" w:hAnsi="Times New Roman" w:cs="Times New Roman"/>
                <w:sz w:val="20"/>
                <w:szCs w:val="20"/>
              </w:rPr>
              <w:t>Correlation,…</w:t>
            </w:r>
            <w:proofErr w:type="gramEnd"/>
          </w:p>
        </w:tc>
      </w:tr>
      <w:tr w:rsidR="00DD3D8B" w:rsidRPr="00551C3E" w14:paraId="005BFB1F" w14:textId="77777777" w:rsidTr="00B2678C">
        <w:tc>
          <w:tcPr>
            <w:tcW w:w="0" w:type="auto"/>
          </w:tcPr>
          <w:p w14:paraId="5EC71A90"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GLSZM</w:t>
            </w:r>
          </w:p>
        </w:tc>
        <w:tc>
          <w:tcPr>
            <w:tcW w:w="2146" w:type="dxa"/>
          </w:tcPr>
          <w:p w14:paraId="1752E819"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11</w:t>
            </w:r>
          </w:p>
        </w:tc>
        <w:tc>
          <w:tcPr>
            <w:tcW w:w="5012" w:type="dxa"/>
          </w:tcPr>
          <w:p w14:paraId="629EC798" w14:textId="77777777" w:rsidR="00DD3D8B" w:rsidRPr="00551C3E" w:rsidRDefault="00DD3D8B" w:rsidP="00B2678C">
            <w:pPr>
              <w:jc w:val="left"/>
              <w:rPr>
                <w:rFonts w:ascii="Times New Roman" w:hAnsi="Times New Roman" w:cs="Times New Roman"/>
                <w:sz w:val="20"/>
                <w:szCs w:val="20"/>
              </w:rPr>
            </w:pPr>
            <w:r w:rsidRPr="00551C3E">
              <w:rPr>
                <w:rFonts w:ascii="Times New Roman" w:hAnsi="Times New Roman" w:cs="Times New Roman"/>
                <w:sz w:val="20"/>
                <w:szCs w:val="20"/>
              </w:rPr>
              <w:t xml:space="preserve">SizeZoneVariability, HighIntensityEmphasis, </w:t>
            </w:r>
            <w:proofErr w:type="gramStart"/>
            <w:r w:rsidRPr="00551C3E">
              <w:rPr>
                <w:rFonts w:ascii="Times New Roman" w:hAnsi="Times New Roman" w:cs="Times New Roman"/>
                <w:sz w:val="20"/>
                <w:szCs w:val="20"/>
              </w:rPr>
              <w:t>IntensityVariability,…</w:t>
            </w:r>
            <w:proofErr w:type="gramEnd"/>
          </w:p>
        </w:tc>
      </w:tr>
      <w:tr w:rsidR="00DD3D8B" w:rsidRPr="00551C3E" w14:paraId="0F2B105C" w14:textId="77777777" w:rsidTr="00B2678C">
        <w:tc>
          <w:tcPr>
            <w:tcW w:w="0" w:type="auto"/>
          </w:tcPr>
          <w:p w14:paraId="63BD9320"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RLM</w:t>
            </w:r>
          </w:p>
        </w:tc>
        <w:tc>
          <w:tcPr>
            <w:tcW w:w="2146" w:type="dxa"/>
          </w:tcPr>
          <w:p w14:paraId="7AC21BAC"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180</w:t>
            </w:r>
          </w:p>
        </w:tc>
        <w:tc>
          <w:tcPr>
            <w:tcW w:w="5012" w:type="dxa"/>
          </w:tcPr>
          <w:p w14:paraId="03AC970A" w14:textId="77777777" w:rsidR="00DD3D8B" w:rsidRPr="00551C3E" w:rsidRDefault="00DD3D8B" w:rsidP="00B2678C">
            <w:pPr>
              <w:jc w:val="left"/>
              <w:rPr>
                <w:rFonts w:ascii="Times New Roman" w:hAnsi="Times New Roman" w:cs="Times New Roman"/>
                <w:sz w:val="20"/>
                <w:szCs w:val="20"/>
              </w:rPr>
            </w:pPr>
            <w:r w:rsidRPr="00551C3E">
              <w:rPr>
                <w:rFonts w:ascii="Times New Roman" w:hAnsi="Times New Roman" w:cs="Times New Roman"/>
                <w:sz w:val="20"/>
                <w:szCs w:val="20"/>
              </w:rPr>
              <w:t xml:space="preserve">GreyLevelNonuniformity, HighGreyLevelRunEmphasis, </w:t>
            </w:r>
            <w:proofErr w:type="gramStart"/>
            <w:r w:rsidRPr="00551C3E">
              <w:rPr>
                <w:rFonts w:ascii="Times New Roman" w:hAnsi="Times New Roman" w:cs="Times New Roman"/>
                <w:sz w:val="20"/>
                <w:szCs w:val="20"/>
              </w:rPr>
              <w:t>LongRunEmphasis,…</w:t>
            </w:r>
            <w:proofErr w:type="gramEnd"/>
          </w:p>
        </w:tc>
      </w:tr>
      <w:tr w:rsidR="00DD3D8B" w:rsidRPr="00551C3E" w14:paraId="0D816BA0" w14:textId="77777777" w:rsidTr="00B2678C">
        <w:tc>
          <w:tcPr>
            <w:tcW w:w="0" w:type="auto"/>
          </w:tcPr>
          <w:p w14:paraId="021F55F8"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Formfactor</w:t>
            </w:r>
          </w:p>
        </w:tc>
        <w:tc>
          <w:tcPr>
            <w:tcW w:w="2146" w:type="dxa"/>
          </w:tcPr>
          <w:p w14:paraId="0731B595"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15</w:t>
            </w:r>
          </w:p>
        </w:tc>
        <w:tc>
          <w:tcPr>
            <w:tcW w:w="5012" w:type="dxa"/>
          </w:tcPr>
          <w:p w14:paraId="190FC83C"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 xml:space="preserve">Compactness1, Maximum3DDiameter, </w:t>
            </w:r>
            <w:proofErr w:type="gramStart"/>
            <w:r w:rsidRPr="00551C3E">
              <w:rPr>
                <w:rFonts w:ascii="Times New Roman" w:hAnsi="Times New Roman" w:cs="Times New Roman"/>
                <w:sz w:val="20"/>
                <w:szCs w:val="20"/>
              </w:rPr>
              <w:t>Sphericity,…</w:t>
            </w:r>
            <w:proofErr w:type="gramEnd"/>
          </w:p>
        </w:tc>
      </w:tr>
      <w:tr w:rsidR="00DD3D8B" w:rsidRPr="00551C3E" w14:paraId="551E574A" w14:textId="77777777" w:rsidTr="00B2678C">
        <w:tc>
          <w:tcPr>
            <w:tcW w:w="0" w:type="auto"/>
          </w:tcPr>
          <w:p w14:paraId="390A8871"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Haralick</w:t>
            </w:r>
          </w:p>
        </w:tc>
        <w:tc>
          <w:tcPr>
            <w:tcW w:w="2146" w:type="dxa"/>
          </w:tcPr>
          <w:p w14:paraId="642138CB" w14:textId="77777777" w:rsidR="00DD3D8B" w:rsidRPr="00551C3E" w:rsidRDefault="00DD3D8B" w:rsidP="00B2678C">
            <w:pPr>
              <w:tabs>
                <w:tab w:val="left" w:pos="764"/>
              </w:tabs>
              <w:rPr>
                <w:rFonts w:ascii="Times New Roman" w:hAnsi="Times New Roman" w:cs="Times New Roman"/>
                <w:sz w:val="20"/>
                <w:szCs w:val="20"/>
              </w:rPr>
            </w:pPr>
            <w:r w:rsidRPr="00551C3E">
              <w:rPr>
                <w:rFonts w:ascii="Times New Roman" w:hAnsi="Times New Roman" w:cs="Times New Roman"/>
                <w:sz w:val="20"/>
                <w:szCs w:val="20"/>
              </w:rPr>
              <w:t>10</w:t>
            </w:r>
          </w:p>
        </w:tc>
        <w:tc>
          <w:tcPr>
            <w:tcW w:w="5012" w:type="dxa"/>
          </w:tcPr>
          <w:p w14:paraId="698CAEE4"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 xml:space="preserve">HaraEntroy, contrast, </w:t>
            </w:r>
            <w:proofErr w:type="gramStart"/>
            <w:r w:rsidRPr="00551C3E">
              <w:rPr>
                <w:rFonts w:ascii="Times New Roman" w:hAnsi="Times New Roman" w:cs="Times New Roman"/>
                <w:sz w:val="20"/>
                <w:szCs w:val="20"/>
              </w:rPr>
              <w:t>differenceEntropy,…</w:t>
            </w:r>
            <w:proofErr w:type="gramEnd"/>
          </w:p>
        </w:tc>
      </w:tr>
      <w:tr w:rsidR="00DD3D8B" w:rsidRPr="00551C3E" w14:paraId="5E7E6042" w14:textId="77777777" w:rsidTr="00B2678C">
        <w:tc>
          <w:tcPr>
            <w:tcW w:w="0" w:type="auto"/>
            <w:tcBorders>
              <w:bottom w:val="single" w:sz="12" w:space="0" w:color="auto"/>
            </w:tcBorders>
          </w:tcPr>
          <w:p w14:paraId="08079265" w14:textId="77777777" w:rsidR="00DD3D8B" w:rsidRPr="00551C3E" w:rsidRDefault="00DD3D8B" w:rsidP="00B2678C">
            <w:pPr>
              <w:rPr>
                <w:rFonts w:ascii="Times New Roman" w:hAnsi="Times New Roman" w:cs="Times New Roman"/>
                <w:sz w:val="20"/>
                <w:szCs w:val="20"/>
              </w:rPr>
            </w:pPr>
            <w:r w:rsidRPr="00551C3E">
              <w:rPr>
                <w:rFonts w:ascii="Times New Roman" w:hAnsi="Times New Roman" w:cs="Times New Roman"/>
                <w:sz w:val="20"/>
                <w:szCs w:val="20"/>
              </w:rPr>
              <w:t>Total</w:t>
            </w:r>
          </w:p>
        </w:tc>
        <w:tc>
          <w:tcPr>
            <w:tcW w:w="2146" w:type="dxa"/>
            <w:tcBorders>
              <w:bottom w:val="single" w:sz="12" w:space="0" w:color="auto"/>
            </w:tcBorders>
          </w:tcPr>
          <w:p w14:paraId="2587DE5F" w14:textId="77777777" w:rsidR="00DD3D8B" w:rsidRPr="00551C3E" w:rsidRDefault="00DD3D8B" w:rsidP="00B2678C">
            <w:pPr>
              <w:tabs>
                <w:tab w:val="left" w:pos="764"/>
              </w:tabs>
              <w:rPr>
                <w:rFonts w:ascii="Times New Roman" w:hAnsi="Times New Roman" w:cs="Times New Roman"/>
                <w:sz w:val="20"/>
                <w:szCs w:val="20"/>
              </w:rPr>
            </w:pPr>
            <w:r w:rsidRPr="00551C3E">
              <w:rPr>
                <w:rFonts w:ascii="Times New Roman" w:hAnsi="Times New Roman" w:cs="Times New Roman"/>
                <w:sz w:val="20"/>
                <w:szCs w:val="20"/>
              </w:rPr>
              <w:t>402</w:t>
            </w:r>
          </w:p>
        </w:tc>
        <w:tc>
          <w:tcPr>
            <w:tcW w:w="5012" w:type="dxa"/>
            <w:tcBorders>
              <w:bottom w:val="single" w:sz="12" w:space="0" w:color="auto"/>
            </w:tcBorders>
          </w:tcPr>
          <w:p w14:paraId="686AA665" w14:textId="77777777" w:rsidR="00DD3D8B" w:rsidRPr="00551C3E" w:rsidRDefault="00DD3D8B" w:rsidP="00B2678C">
            <w:pPr>
              <w:rPr>
                <w:rFonts w:ascii="Times New Roman" w:hAnsi="Times New Roman" w:cs="Times New Roman"/>
                <w:sz w:val="20"/>
                <w:szCs w:val="20"/>
              </w:rPr>
            </w:pPr>
          </w:p>
        </w:tc>
      </w:tr>
    </w:tbl>
    <w:p w14:paraId="313FAF93" w14:textId="77777777" w:rsidR="00DD3D8B" w:rsidRPr="00551C3E" w:rsidRDefault="00DD3D8B" w:rsidP="00DD3D8B">
      <w:pPr>
        <w:spacing w:line="300" w:lineRule="auto"/>
        <w:rPr>
          <w:rFonts w:ascii="Times New Roman" w:hAnsi="Times New Roman" w:cs="Times New Roman"/>
          <w:sz w:val="16"/>
          <w:szCs w:val="16"/>
        </w:rPr>
      </w:pPr>
      <w:r w:rsidRPr="00551C3E">
        <w:rPr>
          <w:rFonts w:ascii="Times New Roman" w:hAnsi="Times New Roman" w:cs="Times New Roman"/>
          <w:sz w:val="16"/>
          <w:szCs w:val="16"/>
        </w:rPr>
        <w:t>GLCM= the Grey level co-occurrence matrix, GLSZM =the gray level size zone matrix, RLM= the gray level Run-length matrix</w:t>
      </w:r>
    </w:p>
    <w:p w14:paraId="733F6DF2" w14:textId="77777777" w:rsidR="005123E6" w:rsidRDefault="005123E6" w:rsidP="00551C3E">
      <w:pPr>
        <w:spacing w:line="300" w:lineRule="auto"/>
        <w:rPr>
          <w:rFonts w:ascii="Times New Roman" w:hAnsi="Times New Roman" w:cs="Times New Roman"/>
          <w:sz w:val="20"/>
          <w:szCs w:val="28"/>
        </w:rPr>
      </w:pPr>
    </w:p>
    <w:p w14:paraId="6369CB0F" w14:textId="77777777" w:rsidR="00DD3D8B" w:rsidRDefault="00DD3D8B" w:rsidP="00DD3D8B">
      <w:pPr>
        <w:rPr>
          <w:rFonts w:ascii="Times New Roman" w:hAnsi="Times New Roman" w:cs="Times New Roman"/>
          <w:b/>
          <w:sz w:val="24"/>
          <w:szCs w:val="24"/>
        </w:rPr>
      </w:pPr>
      <w:r w:rsidRPr="00B2678C">
        <w:rPr>
          <w:rFonts w:ascii="Times New Roman" w:hAnsi="Times New Roman" w:cs="Times New Roman"/>
          <w:b/>
          <w:sz w:val="24"/>
          <w:szCs w:val="24"/>
        </w:rPr>
        <w:t xml:space="preserve">Appendix. Image radiomics </w:t>
      </w:r>
      <w:r w:rsidR="00B2678C">
        <w:rPr>
          <w:rFonts w:ascii="Times New Roman" w:hAnsi="Times New Roman" w:cs="Times New Roman" w:hint="eastAsia"/>
          <w:b/>
          <w:sz w:val="24"/>
          <w:szCs w:val="24"/>
        </w:rPr>
        <w:t>features</w:t>
      </w:r>
      <w:r w:rsidRPr="00B2678C">
        <w:rPr>
          <w:rFonts w:ascii="Times New Roman" w:hAnsi="Times New Roman" w:cs="Times New Roman"/>
          <w:b/>
          <w:sz w:val="24"/>
          <w:szCs w:val="24"/>
        </w:rPr>
        <w:t xml:space="preserve"> methodology</w:t>
      </w:r>
    </w:p>
    <w:p w14:paraId="6C9FD8E3" w14:textId="77777777" w:rsidR="00B2678C" w:rsidRPr="00B2678C" w:rsidRDefault="00B2678C" w:rsidP="00DD3D8B">
      <w:pPr>
        <w:rPr>
          <w:rFonts w:ascii="Times New Roman" w:hAnsi="Times New Roman" w:cs="Times New Roman"/>
          <w:b/>
          <w:sz w:val="24"/>
          <w:szCs w:val="24"/>
        </w:rPr>
      </w:pPr>
    </w:p>
    <w:p w14:paraId="4B505F85" w14:textId="77777777" w:rsidR="00DD3D8B" w:rsidRPr="00DD3D8B" w:rsidRDefault="00DD3D8B" w:rsidP="00B2678C">
      <w:pPr>
        <w:rPr>
          <w:rFonts w:ascii="Times New Roman" w:hAnsi="Times New Roman" w:cs="Times New Roman"/>
          <w:b/>
          <w:sz w:val="20"/>
          <w:szCs w:val="20"/>
        </w:rPr>
      </w:pPr>
      <w:r w:rsidRPr="00DD3D8B">
        <w:rPr>
          <w:rFonts w:ascii="Times New Roman" w:hAnsi="Times New Roman" w:cs="Times New Roman"/>
          <w:sz w:val="20"/>
          <w:szCs w:val="20"/>
        </w:rPr>
        <w:t xml:space="preserve">A region of interest (ROI) was </w:t>
      </w:r>
      <w:r w:rsidR="00B2678C">
        <w:rPr>
          <w:rFonts w:ascii="Times New Roman" w:hAnsi="Times New Roman" w:cs="Times New Roman" w:hint="eastAsia"/>
          <w:sz w:val="20"/>
          <w:szCs w:val="20"/>
        </w:rPr>
        <w:t xml:space="preserve">first </w:t>
      </w:r>
      <w:r w:rsidRPr="00DD3D8B">
        <w:rPr>
          <w:rFonts w:ascii="Times New Roman" w:hAnsi="Times New Roman" w:cs="Times New Roman"/>
          <w:sz w:val="20"/>
          <w:szCs w:val="20"/>
        </w:rPr>
        <w:t xml:space="preserve">delineated initially around the tumor outline for the 3D ROI area. </w:t>
      </w:r>
      <w:r w:rsidR="00B2678C">
        <w:rPr>
          <w:rFonts w:ascii="Times New Roman" w:hAnsi="Times New Roman" w:cs="Times New Roman" w:hint="eastAsia"/>
          <w:sz w:val="20"/>
          <w:szCs w:val="20"/>
        </w:rPr>
        <w:t xml:space="preserve">Then </w:t>
      </w:r>
      <w:r w:rsidRPr="00DD3D8B">
        <w:rPr>
          <w:rFonts w:ascii="Times New Roman" w:hAnsi="Times New Roman" w:cs="Times New Roman"/>
          <w:sz w:val="20"/>
          <w:szCs w:val="20"/>
        </w:rPr>
        <w:t xml:space="preserve">402 imaging texture features from the category of histogram, the Grey level co-occurrence </w:t>
      </w:r>
      <w:proofErr w:type="gramStart"/>
      <w:r w:rsidRPr="00DD3D8B">
        <w:rPr>
          <w:rFonts w:ascii="Times New Roman" w:hAnsi="Times New Roman" w:cs="Times New Roman"/>
          <w:sz w:val="20"/>
          <w:szCs w:val="20"/>
        </w:rPr>
        <w:t>matrix(</w:t>
      </w:r>
      <w:proofErr w:type="gramEnd"/>
      <w:r w:rsidRPr="00DD3D8B">
        <w:rPr>
          <w:rFonts w:ascii="Times New Roman" w:hAnsi="Times New Roman" w:cs="Times New Roman"/>
          <w:sz w:val="20"/>
          <w:szCs w:val="20"/>
        </w:rPr>
        <w:t>GLCM), the gray level size zone matrix(GLSZM), the gray level Run-length matrix(RLM), and Shape and size based features were finally extracted from one single image</w:t>
      </w:r>
      <w:r w:rsidRPr="00DD3D8B">
        <w:rPr>
          <w:rFonts w:ascii="Times New Roman" w:hAnsi="Times New Roman" w:cs="Times New Roman"/>
          <w:b/>
          <w:sz w:val="20"/>
          <w:szCs w:val="20"/>
        </w:rPr>
        <w:t xml:space="preserve"> Table S1.</w:t>
      </w:r>
    </w:p>
    <w:p w14:paraId="656D5040" w14:textId="77777777" w:rsidR="00DD3D8B" w:rsidRPr="00DD3D8B" w:rsidRDefault="00DD3D8B" w:rsidP="00DD3D8B">
      <w:pPr>
        <w:ind w:firstLineChars="200" w:firstLine="402"/>
        <w:rPr>
          <w:rFonts w:ascii="Times New Roman" w:hAnsi="Times New Roman" w:cs="Times New Roman"/>
          <w:b/>
          <w:sz w:val="20"/>
          <w:szCs w:val="20"/>
        </w:rPr>
      </w:pPr>
    </w:p>
    <w:p w14:paraId="2DAC8669" w14:textId="77777777" w:rsidR="00DD3D8B" w:rsidRPr="00DD3D8B" w:rsidRDefault="00DD3D8B" w:rsidP="00DD3D8B">
      <w:pPr>
        <w:rPr>
          <w:rFonts w:ascii="Times New Roman" w:hAnsi="Times New Roman" w:cs="Times New Roman"/>
          <w:sz w:val="20"/>
          <w:szCs w:val="20"/>
        </w:rPr>
      </w:pPr>
    </w:p>
    <w:p w14:paraId="4EAD37D8" w14:textId="77777777" w:rsidR="00DD3D8B" w:rsidRPr="00DD3D8B" w:rsidRDefault="00DD3D8B" w:rsidP="00DD3D8B">
      <w:pPr>
        <w:pStyle w:val="a9"/>
        <w:widowControl/>
        <w:numPr>
          <w:ilvl w:val="0"/>
          <w:numId w:val="3"/>
        </w:numPr>
        <w:ind w:left="0" w:firstLineChars="0" w:firstLine="0"/>
        <w:jc w:val="left"/>
        <w:rPr>
          <w:rFonts w:ascii="Times New Roman" w:eastAsia="宋体" w:hAnsi="Times New Roman" w:cs="Times New Roman"/>
          <w:kern w:val="0"/>
          <w:sz w:val="20"/>
          <w:szCs w:val="20"/>
          <w:lang w:eastAsia="en-US"/>
        </w:rPr>
      </w:pPr>
      <w:r w:rsidRPr="00DD3D8B">
        <w:rPr>
          <w:rFonts w:ascii="Times New Roman" w:eastAsia="宋体" w:hAnsi="Times New Roman" w:cs="Times New Roman"/>
          <w:b/>
          <w:kern w:val="0"/>
          <w:sz w:val="20"/>
          <w:szCs w:val="20"/>
          <w:lang w:eastAsia="en-US"/>
        </w:rPr>
        <w:t>The Grey level co-occurrence matrix (GLCM)</w:t>
      </w:r>
    </w:p>
    <w:p w14:paraId="6644412B" w14:textId="77777777" w:rsidR="00DD3D8B" w:rsidRPr="00DD3D8B" w:rsidRDefault="00DD3D8B" w:rsidP="00DD3D8B">
      <w:pPr>
        <w:pStyle w:val="a9"/>
        <w:widowControl/>
        <w:ind w:firstLineChars="150" w:firstLine="301"/>
        <w:jc w:val="left"/>
        <w:rPr>
          <w:rFonts w:ascii="Times New Roman" w:eastAsia="宋体" w:hAnsi="Times New Roman" w:cs="Times New Roman"/>
          <w:kern w:val="0"/>
          <w:sz w:val="20"/>
          <w:szCs w:val="20"/>
          <w:lang w:eastAsia="en-US"/>
        </w:rPr>
      </w:pPr>
      <m:oMath>
        <m:r>
          <m:rPr>
            <m:sty m:val="b"/>
          </m:rPr>
          <w:rPr>
            <w:rFonts w:ascii="Cambria Math" w:eastAsia="宋体" w:hAnsi="Cambria Math" w:cs="Times New Roman"/>
            <w:kern w:val="0"/>
            <w:sz w:val="20"/>
            <w:szCs w:val="20"/>
            <w:lang w:eastAsia="en-US"/>
          </w:rPr>
          <m:t>P (i, j|θ, d)</m:t>
        </m:r>
      </m:oMath>
      <w:r w:rsidRPr="00DD3D8B">
        <w:rPr>
          <w:rFonts w:ascii="Times New Roman" w:eastAsia="宋体" w:hAnsi="Times New Roman" w:cs="Times New Roman"/>
          <w:kern w:val="0"/>
          <w:sz w:val="20"/>
          <w:szCs w:val="20"/>
          <w:lang w:eastAsia="en-US"/>
        </w:rPr>
        <w:t xml:space="preserve"> represents the joint probability of certain sets of pixels having certain grey-level values. It calculates how many times a pixel with grey-level </w:t>
      </w:r>
      <w:r w:rsidRPr="00DD3D8B">
        <w:rPr>
          <w:rFonts w:ascii="Times New Roman" w:eastAsia="宋体" w:hAnsi="Times New Roman" w:cs="Times New Roman"/>
          <w:b/>
          <w:kern w:val="0"/>
          <w:sz w:val="20"/>
          <w:szCs w:val="20"/>
          <w:lang w:eastAsia="en-US"/>
        </w:rPr>
        <w:t xml:space="preserve">i </w:t>
      </w:r>
      <w:r w:rsidRPr="00DD3D8B">
        <w:rPr>
          <w:rFonts w:ascii="Times New Roman" w:eastAsia="宋体" w:hAnsi="Times New Roman" w:cs="Times New Roman"/>
          <w:kern w:val="0"/>
          <w:sz w:val="20"/>
          <w:szCs w:val="20"/>
          <w:lang w:eastAsia="en-US"/>
        </w:rPr>
        <w:t xml:space="preserve">occurs jointly with another pixel having a grey value </w:t>
      </w:r>
      <w:r w:rsidRPr="00DD3D8B">
        <w:rPr>
          <w:rFonts w:ascii="Times New Roman" w:eastAsia="宋体" w:hAnsi="Times New Roman" w:cs="Times New Roman"/>
          <w:b/>
          <w:kern w:val="0"/>
          <w:sz w:val="20"/>
          <w:szCs w:val="20"/>
          <w:lang w:eastAsia="en-US"/>
        </w:rPr>
        <w:t>j</w:t>
      </w:r>
      <w:r w:rsidRPr="00DD3D8B">
        <w:rPr>
          <w:rFonts w:ascii="Times New Roman" w:eastAsia="宋体" w:hAnsi="Times New Roman" w:cs="Times New Roman"/>
          <w:kern w:val="0"/>
          <w:sz w:val="20"/>
          <w:szCs w:val="20"/>
          <w:lang w:eastAsia="en-US"/>
        </w:rPr>
        <w:t xml:space="preserve">. By varying the displacement vector </w:t>
      </w:r>
      <w:r w:rsidRPr="00DD3D8B">
        <w:rPr>
          <w:rFonts w:ascii="Times New Roman" w:eastAsia="宋体" w:hAnsi="Times New Roman" w:cs="Times New Roman"/>
          <w:b/>
          <w:kern w:val="0"/>
          <w:sz w:val="20"/>
          <w:szCs w:val="20"/>
          <w:lang w:eastAsia="en-US"/>
        </w:rPr>
        <w:t>d</w:t>
      </w:r>
      <w:r w:rsidRPr="00DD3D8B">
        <w:rPr>
          <w:rFonts w:ascii="Times New Roman" w:eastAsia="宋体" w:hAnsi="Times New Roman" w:cs="Times New Roman"/>
          <w:kern w:val="0"/>
          <w:sz w:val="20"/>
          <w:szCs w:val="20"/>
          <w:lang w:eastAsia="en-US"/>
        </w:rPr>
        <w:t xml:space="preserve"> between each pair of pixels. </w:t>
      </w:r>
    </w:p>
    <w:p w14:paraId="6384F772" w14:textId="77777777" w:rsidR="00DD3D8B" w:rsidRPr="00DD3D8B" w:rsidRDefault="00DD3D8B" w:rsidP="00DD3D8B">
      <w:pPr>
        <w:pStyle w:val="a9"/>
        <w:widowControl/>
        <w:ind w:firstLineChars="150" w:firstLine="300"/>
        <w:jc w:val="left"/>
        <w:rPr>
          <w:rFonts w:ascii="Times New Roman" w:eastAsia="宋体" w:hAnsi="Times New Roman" w:cs="Times New Roman"/>
          <w:kern w:val="0"/>
          <w:sz w:val="20"/>
          <w:szCs w:val="20"/>
          <w:lang w:eastAsia="en-US"/>
        </w:rPr>
      </w:pPr>
      <w:r w:rsidRPr="00DD3D8B">
        <w:rPr>
          <w:rFonts w:ascii="Times New Roman" w:eastAsia="宋体" w:hAnsi="Times New Roman" w:cs="Times New Roman"/>
          <w:kern w:val="0"/>
          <w:sz w:val="20"/>
          <w:szCs w:val="20"/>
          <w:lang w:eastAsia="en-US"/>
        </w:rPr>
        <w:t>The rotation angle of an offset: 0°,45°,90°,135° and displacement vectors (distance to the neighbor pixel: 1, 2, 3 ...), different co-occurrence distributions from the same image of reference. GLCM of an image is computed using displacement vector d defined by its radius, (distance or count to the next adjacent neighbor preferably is equal to one) and rotational angles.</w:t>
      </w:r>
    </w:p>
    <w:p w14:paraId="7F15AEAC"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Energy of GLCM</w:t>
      </w:r>
    </w:p>
    <w:p w14:paraId="7DDAE9A7" w14:textId="77777777" w:rsidR="00DD3D8B" w:rsidRPr="00DD3D8B" w:rsidRDefault="00DD3D8B" w:rsidP="00DD3D8B">
      <w:pPr>
        <w:ind w:firstLineChars="200" w:firstLine="400"/>
        <w:rPr>
          <w:rFonts w:ascii="Times New Roman" w:hAnsi="Times New Roman" w:cs="Times New Roman"/>
          <w:sz w:val="20"/>
          <w:szCs w:val="20"/>
        </w:rPr>
      </w:pPr>
      <w:r w:rsidRPr="00DD3D8B">
        <w:rPr>
          <w:rFonts w:ascii="Times New Roman" w:hAnsi="Times New Roman" w:cs="Times New Roman"/>
          <w:sz w:val="20"/>
          <w:szCs w:val="20"/>
        </w:rPr>
        <w:t>Formula</w:t>
      </w:r>
    </w:p>
    <w:p w14:paraId="52429E88" w14:textId="77777777" w:rsidR="00DD3D8B" w:rsidRPr="00DD3D8B" w:rsidRDefault="00213750" w:rsidP="00DD3D8B">
      <w:pPr>
        <w:ind w:leftChars="405" w:left="850" w:firstLineChars="250" w:firstLine="500"/>
        <w:jc w:val="center"/>
        <w:rPr>
          <w:rFonts w:ascii="Times New Roman" w:hAnsi="Times New Roman" w:cs="Times New Roman"/>
          <w:sz w:val="20"/>
          <w:szCs w:val="20"/>
        </w:rPr>
      </w:pPr>
      <m:oMathPara>
        <m:oMath>
          <m:nary>
            <m:naryPr>
              <m:chr m:val="∑"/>
              <m:limLoc m:val="undOvr"/>
              <m:supHide m:val="1"/>
              <m:ctrlPr>
                <w:rPr>
                  <w:rFonts w:ascii="Cambria Math" w:hAnsi="Cambria Math" w:cs="Times New Roman"/>
                  <w:sz w:val="20"/>
                  <w:szCs w:val="20"/>
                </w:rPr>
              </m:ctrlPr>
            </m:naryPr>
            <m:sub>
              <m:r>
                <m:rPr>
                  <m:sty m:val="p"/>
                </m:rPr>
                <w:rPr>
                  <w:rFonts w:ascii="Cambria Math" w:hAnsi="Cambria Math" w:cs="Times New Roman"/>
                  <w:sz w:val="20"/>
                  <w:szCs w:val="20"/>
                </w:rPr>
                <m:t>i,j</m:t>
              </m:r>
            </m:sub>
            <m:sup/>
            <m:e>
              <m:sSup>
                <m:sSupPr>
                  <m:ctrlPr>
                    <w:rPr>
                      <w:rFonts w:ascii="Cambria Math" w:hAnsi="Cambria Math" w:cs="Times New Roman"/>
                      <w:sz w:val="20"/>
                      <w:szCs w:val="20"/>
                    </w:rPr>
                  </m:ctrlPr>
                </m:sSupPr>
                <m:e>
                  <m:r>
                    <m:rPr>
                      <m:sty m:val="p"/>
                    </m:rPr>
                    <w:rPr>
                      <w:rFonts w:ascii="Cambria Math" w:hAnsi="Cambria Math" w:cs="Times New Roman"/>
                      <w:sz w:val="20"/>
                      <w:szCs w:val="20"/>
                    </w:rPr>
                    <m:t>g(i,j)</m:t>
                  </m:r>
                </m:e>
                <m:sup>
                  <m:r>
                    <m:rPr>
                      <m:sty m:val="p"/>
                    </m:rPr>
                    <w:rPr>
                      <w:rFonts w:ascii="Cambria Math" w:hAnsi="Cambria Math" w:cs="Times New Roman"/>
                      <w:sz w:val="20"/>
                      <w:szCs w:val="20"/>
                    </w:rPr>
                    <m:t>2</m:t>
                  </m:r>
                </m:sup>
              </m:sSup>
            </m:e>
          </m:nary>
        </m:oMath>
      </m:oMathPara>
    </w:p>
    <w:p w14:paraId="60C8B2C7" w14:textId="77777777" w:rsidR="00DD3D8B" w:rsidRPr="00DD3D8B" w:rsidRDefault="00DD3D8B" w:rsidP="00DD3D8B">
      <w:pPr>
        <w:ind w:firstLineChars="150" w:firstLine="300"/>
        <w:rPr>
          <w:rFonts w:ascii="Times New Roman" w:hAnsi="Times New Roman" w:cs="Times New Roman"/>
          <w:sz w:val="20"/>
          <w:szCs w:val="20"/>
        </w:rPr>
      </w:pPr>
      <w:r w:rsidRPr="00DD3D8B">
        <w:rPr>
          <w:rFonts w:ascii="Times New Roman" w:hAnsi="Times New Roman" w:cs="Times New Roman"/>
          <w:sz w:val="20"/>
          <w:szCs w:val="20"/>
        </w:rPr>
        <w:t xml:space="preserve">*g is a GLCM, Where </w:t>
      </w:r>
      <w:proofErr w:type="gramStart"/>
      <w:r w:rsidRPr="00DD3D8B">
        <w:rPr>
          <w:rFonts w:ascii="Times New Roman" w:hAnsi="Times New Roman" w:cs="Times New Roman"/>
          <w:sz w:val="20"/>
          <w:szCs w:val="20"/>
        </w:rPr>
        <w:t>i,j</w:t>
      </w:r>
      <w:proofErr w:type="gramEnd"/>
      <w:r w:rsidRPr="00DD3D8B">
        <w:rPr>
          <w:rFonts w:ascii="Times New Roman" w:hAnsi="Times New Roman" w:cs="Times New Roman"/>
          <w:sz w:val="20"/>
          <w:szCs w:val="20"/>
        </w:rPr>
        <w:t xml:space="preserve"> are the spatial coordinates of g (i,j).</w:t>
      </w:r>
    </w:p>
    <w:p w14:paraId="0E7F614D" w14:textId="77777777" w:rsidR="00DD3D8B" w:rsidRPr="00DD3D8B" w:rsidRDefault="00DD3D8B" w:rsidP="00DD3D8B">
      <w:pPr>
        <w:autoSpaceDE w:val="0"/>
        <w:autoSpaceDN w:val="0"/>
        <w:adjustRightInd w:val="0"/>
        <w:ind w:firstLineChars="150" w:firstLine="300"/>
        <w:rPr>
          <w:rFonts w:ascii="Times New Roman" w:eastAsia="Heiti SC" w:hAnsi="Times New Roman" w:cs="Times New Roman"/>
          <w:color w:val="000000" w:themeColor="text1"/>
          <w:sz w:val="20"/>
          <w:szCs w:val="20"/>
        </w:rPr>
      </w:pPr>
      <w:r w:rsidRPr="00DD3D8B">
        <w:rPr>
          <w:rFonts w:ascii="Times New Roman" w:eastAsia="Heiti SC" w:hAnsi="Times New Roman" w:cs="Times New Roman"/>
          <w:color w:val="000000" w:themeColor="text1"/>
          <w:sz w:val="20"/>
          <w:szCs w:val="20"/>
        </w:rPr>
        <w:t>This feature Returns the sum of squared elements in the GLCM. Range = [0 1</w:t>
      </w:r>
      <w:proofErr w:type="gramStart"/>
      <w:r w:rsidRPr="00DD3D8B">
        <w:rPr>
          <w:rFonts w:ascii="Times New Roman" w:eastAsia="Heiti SC" w:hAnsi="Times New Roman" w:cs="Times New Roman"/>
          <w:color w:val="000000" w:themeColor="text1"/>
          <w:sz w:val="20"/>
          <w:szCs w:val="20"/>
        </w:rPr>
        <w:t>].Energy</w:t>
      </w:r>
      <w:proofErr w:type="gramEnd"/>
      <w:r w:rsidRPr="00DD3D8B">
        <w:rPr>
          <w:rFonts w:ascii="Times New Roman" w:eastAsia="Heiti SC" w:hAnsi="Times New Roman" w:cs="Times New Roman"/>
          <w:color w:val="000000" w:themeColor="text1"/>
          <w:sz w:val="20"/>
          <w:szCs w:val="20"/>
        </w:rPr>
        <w:t xml:space="preserve"> is 1 for a constant image. </w:t>
      </w:r>
      <w:r w:rsidRPr="00DD3D8B">
        <w:rPr>
          <w:rFonts w:ascii="Times New Roman" w:hAnsi="Times New Roman" w:cs="Times New Roman"/>
          <w:bCs/>
          <w:color w:val="000000" w:themeColor="text1"/>
          <w:sz w:val="20"/>
          <w:szCs w:val="20"/>
        </w:rPr>
        <w:t>Is high when image has very good homogeneity or when pixels are very similar</w:t>
      </w:r>
      <w:r w:rsidRPr="00DD3D8B">
        <w:rPr>
          <w:rFonts w:ascii="Times New Roman" w:eastAsia="Heiti SC" w:hAnsi="Times New Roman" w:cs="Times New Roman"/>
          <w:color w:val="000000" w:themeColor="text1"/>
          <w:sz w:val="20"/>
          <w:szCs w:val="20"/>
        </w:rPr>
        <w:t xml:space="preserve"> The Property Energy is also known as uniformity, uniformity of energy, and angular second moment</w:t>
      </w:r>
      <w:r w:rsidRPr="00DD3D8B">
        <w:rPr>
          <w:rFonts w:ascii="Times New Roman" w:eastAsia="Heiti SC" w:hAnsi="Times New Roman" w:cs="Times New Roman"/>
          <w:color w:val="313131"/>
          <w:sz w:val="20"/>
          <w:szCs w:val="20"/>
        </w:rPr>
        <w:t xml:space="preserve">. </w:t>
      </w:r>
    </w:p>
    <w:p w14:paraId="47C474C1" w14:textId="77777777" w:rsidR="00DD3D8B" w:rsidRPr="00DD3D8B" w:rsidRDefault="00DD3D8B" w:rsidP="00DD3D8B">
      <w:pPr>
        <w:autoSpaceDE w:val="0"/>
        <w:autoSpaceDN w:val="0"/>
        <w:adjustRightInd w:val="0"/>
        <w:rPr>
          <w:rFonts w:ascii="Times New Roman" w:hAnsi="Times New Roman" w:cs="Times New Roman"/>
          <w:sz w:val="20"/>
          <w:szCs w:val="20"/>
        </w:rPr>
      </w:pPr>
      <w:r w:rsidRPr="00DD3D8B">
        <w:rPr>
          <w:rFonts w:ascii="Times New Roman" w:hAnsi="Times New Roman" w:cs="Times New Roman"/>
          <w:sz w:val="20"/>
          <w:szCs w:val="20"/>
        </w:rPr>
        <w:t>In AK Software we have</w:t>
      </w:r>
      <w:r w:rsidRPr="00DD3D8B">
        <w:rPr>
          <w:rFonts w:ascii="Times New Roman" w:hAnsi="Times New Roman" w:cs="Times New Roman"/>
          <w:b/>
          <w:sz w:val="20"/>
          <w:szCs w:val="20"/>
        </w:rPr>
        <w:t xml:space="preserve"> 18 parameters</w:t>
      </w:r>
      <w:r w:rsidRPr="00DD3D8B">
        <w:rPr>
          <w:rFonts w:ascii="Times New Roman" w:hAnsi="Times New Roman" w:cs="Times New Roman"/>
          <w:sz w:val="20"/>
          <w:szCs w:val="20"/>
        </w:rPr>
        <w:t xml:space="preserve"> related to the GLCM </w:t>
      </w:r>
      <w:proofErr w:type="gramStart"/>
      <w:r w:rsidRPr="00DD3D8B">
        <w:rPr>
          <w:rFonts w:ascii="Times New Roman" w:hAnsi="Times New Roman" w:cs="Times New Roman"/>
          <w:sz w:val="20"/>
          <w:szCs w:val="20"/>
        </w:rPr>
        <w:t>Energy :</w:t>
      </w:r>
      <w:proofErr w:type="gramEnd"/>
      <w:r w:rsidRPr="00DD3D8B">
        <w:rPr>
          <w:rFonts w:ascii="Times New Roman" w:hAnsi="Times New Roman" w:cs="Times New Roman"/>
          <w:sz w:val="20"/>
          <w:szCs w:val="20"/>
        </w:rPr>
        <w:t xml:space="preserve"> </w:t>
      </w:r>
    </w:p>
    <w:p w14:paraId="56BFE947" w14:textId="77777777" w:rsidR="00DD3D8B" w:rsidRPr="00DD3D8B" w:rsidRDefault="00DD3D8B" w:rsidP="00DD3D8B">
      <w:pPr>
        <w:autoSpaceDE w:val="0"/>
        <w:autoSpaceDN w:val="0"/>
        <w:adjustRightInd w:val="0"/>
        <w:rPr>
          <w:rFonts w:ascii="Times New Roman" w:hAnsi="Times New Roman" w:cs="Times New Roman"/>
          <w:b/>
          <w:bCs/>
          <w:sz w:val="20"/>
          <w:szCs w:val="20"/>
        </w:rPr>
      </w:pPr>
      <w:r w:rsidRPr="00DD3D8B">
        <w:rPr>
          <w:rFonts w:ascii="Times New Roman" w:hAnsi="Times New Roman" w:cs="Times New Roman"/>
          <w:b/>
          <w:bCs/>
          <w:sz w:val="20"/>
          <w:szCs w:val="20"/>
        </w:rPr>
        <w:t>GLCMEnergy_AllDirection_offset</w:t>
      </w:r>
      <w:proofErr w:type="gramStart"/>
      <w:r w:rsidRPr="00DD3D8B">
        <w:rPr>
          <w:rFonts w:ascii="Times New Roman" w:hAnsi="Times New Roman" w:cs="Times New Roman"/>
          <w:b/>
          <w:bCs/>
          <w:sz w:val="20"/>
          <w:szCs w:val="20"/>
        </w:rPr>
        <w:t>1,  GLCMEnergy</w:t>
      </w:r>
      <w:proofErr w:type="gramEnd"/>
      <w:r w:rsidRPr="00DD3D8B">
        <w:rPr>
          <w:rFonts w:ascii="Times New Roman" w:hAnsi="Times New Roman" w:cs="Times New Roman"/>
          <w:b/>
          <w:bCs/>
          <w:sz w:val="20"/>
          <w:szCs w:val="20"/>
        </w:rPr>
        <w:t>_AllDirection_offset1_SD,</w:t>
      </w:r>
      <w:r w:rsidRPr="00DD3D8B">
        <w:rPr>
          <w:rFonts w:ascii="Times New Roman" w:hAnsi="Times New Roman" w:cs="Times New Roman"/>
          <w:b/>
          <w:sz w:val="20"/>
          <w:szCs w:val="20"/>
        </w:rPr>
        <w:t xml:space="preserve"> </w:t>
      </w:r>
    </w:p>
    <w:p w14:paraId="1B65287B" w14:textId="77777777" w:rsidR="00DD3D8B" w:rsidRPr="00DD3D8B" w:rsidRDefault="00DD3D8B" w:rsidP="00DD3D8B">
      <w:pPr>
        <w:autoSpaceDE w:val="0"/>
        <w:autoSpaceDN w:val="0"/>
        <w:adjustRightInd w:val="0"/>
        <w:rPr>
          <w:rFonts w:ascii="Times New Roman" w:hAnsi="Times New Roman" w:cs="Times New Roman"/>
          <w:b/>
          <w:bCs/>
          <w:sz w:val="20"/>
          <w:szCs w:val="20"/>
        </w:rPr>
      </w:pPr>
      <w:r w:rsidRPr="00DD3D8B">
        <w:rPr>
          <w:rFonts w:ascii="Times New Roman" w:hAnsi="Times New Roman" w:cs="Times New Roman"/>
          <w:b/>
          <w:bCs/>
          <w:sz w:val="20"/>
          <w:szCs w:val="20"/>
        </w:rPr>
        <w:t>GLCMEnergy_angle0_offset1,</w:t>
      </w:r>
      <w:r w:rsidRPr="00DD3D8B">
        <w:rPr>
          <w:rFonts w:ascii="Times New Roman" w:hAnsi="Times New Roman" w:cs="Times New Roman"/>
          <w:b/>
          <w:sz w:val="20"/>
          <w:szCs w:val="20"/>
        </w:rPr>
        <w:t xml:space="preserve"> </w:t>
      </w:r>
      <w:r w:rsidRPr="00DD3D8B">
        <w:rPr>
          <w:rFonts w:ascii="Times New Roman" w:hAnsi="Times New Roman" w:cs="Times New Roman"/>
          <w:b/>
          <w:bCs/>
          <w:sz w:val="20"/>
          <w:szCs w:val="20"/>
        </w:rPr>
        <w:t xml:space="preserve">GLCMEnergy_angle45_offset1, </w:t>
      </w:r>
    </w:p>
    <w:p w14:paraId="12CEA870" w14:textId="77777777" w:rsidR="00DD3D8B" w:rsidRPr="00DD3D8B" w:rsidRDefault="00DD3D8B" w:rsidP="00DD3D8B">
      <w:pPr>
        <w:autoSpaceDE w:val="0"/>
        <w:autoSpaceDN w:val="0"/>
        <w:adjustRightInd w:val="0"/>
        <w:rPr>
          <w:rFonts w:ascii="Times New Roman" w:hAnsi="Times New Roman" w:cs="Times New Roman"/>
          <w:b/>
          <w:bCs/>
          <w:sz w:val="20"/>
          <w:szCs w:val="20"/>
        </w:rPr>
      </w:pPr>
      <w:r w:rsidRPr="00DD3D8B">
        <w:rPr>
          <w:rFonts w:ascii="Times New Roman" w:hAnsi="Times New Roman" w:cs="Times New Roman"/>
          <w:b/>
          <w:bCs/>
          <w:sz w:val="20"/>
          <w:szCs w:val="20"/>
        </w:rPr>
        <w:t xml:space="preserve">GLCMEnergy_angle90_offset1, GLCMEnergy_angle135_offset1, </w:t>
      </w:r>
    </w:p>
    <w:p w14:paraId="1D209B8B" w14:textId="77777777" w:rsidR="00DD3D8B" w:rsidRPr="00DD3D8B" w:rsidRDefault="00DD3D8B" w:rsidP="00DD3D8B">
      <w:pPr>
        <w:autoSpaceDE w:val="0"/>
        <w:autoSpaceDN w:val="0"/>
        <w:adjustRightInd w:val="0"/>
        <w:rPr>
          <w:rFonts w:ascii="Times New Roman" w:hAnsi="Times New Roman" w:cs="Times New Roman"/>
          <w:b/>
          <w:sz w:val="20"/>
          <w:szCs w:val="20"/>
        </w:rPr>
      </w:pPr>
      <w:r w:rsidRPr="00DD3D8B">
        <w:rPr>
          <w:rFonts w:ascii="Times New Roman" w:hAnsi="Times New Roman" w:cs="Times New Roman"/>
          <w:b/>
          <w:bCs/>
          <w:sz w:val="20"/>
          <w:szCs w:val="20"/>
        </w:rPr>
        <w:t>GLCMEnergy_AllDirection_offset4,</w:t>
      </w:r>
      <w:r w:rsidRPr="00DD3D8B">
        <w:rPr>
          <w:rFonts w:ascii="Times New Roman" w:hAnsi="Times New Roman" w:cs="Times New Roman"/>
          <w:b/>
          <w:sz w:val="20"/>
          <w:szCs w:val="20"/>
        </w:rPr>
        <w:t xml:space="preserve"> GLCMEnergy_angle0_offset4, </w:t>
      </w:r>
    </w:p>
    <w:p w14:paraId="06FBE895" w14:textId="77777777" w:rsidR="00DD3D8B" w:rsidRPr="00DD3D8B" w:rsidRDefault="00DD3D8B" w:rsidP="00DD3D8B">
      <w:pPr>
        <w:autoSpaceDE w:val="0"/>
        <w:autoSpaceDN w:val="0"/>
        <w:adjustRightInd w:val="0"/>
        <w:rPr>
          <w:rFonts w:ascii="Times New Roman" w:hAnsi="Times New Roman" w:cs="Times New Roman"/>
          <w:b/>
          <w:sz w:val="20"/>
          <w:szCs w:val="20"/>
        </w:rPr>
      </w:pPr>
      <w:r w:rsidRPr="00DD3D8B">
        <w:rPr>
          <w:rFonts w:ascii="Times New Roman" w:hAnsi="Times New Roman" w:cs="Times New Roman"/>
          <w:b/>
          <w:sz w:val="20"/>
          <w:szCs w:val="20"/>
        </w:rPr>
        <w:lastRenderedPageBreak/>
        <w:t xml:space="preserve">GLCMEnergy_angle45_offset4, GLCMEnergy_angle90_offset4, </w:t>
      </w:r>
    </w:p>
    <w:p w14:paraId="091661BE" w14:textId="77777777" w:rsidR="00DD3D8B" w:rsidRPr="00DD3D8B" w:rsidRDefault="00DD3D8B" w:rsidP="00DD3D8B">
      <w:pPr>
        <w:autoSpaceDE w:val="0"/>
        <w:autoSpaceDN w:val="0"/>
        <w:adjustRightInd w:val="0"/>
        <w:rPr>
          <w:rFonts w:ascii="Times New Roman" w:hAnsi="Times New Roman" w:cs="Times New Roman"/>
          <w:b/>
          <w:sz w:val="20"/>
          <w:szCs w:val="20"/>
        </w:rPr>
      </w:pPr>
      <w:r w:rsidRPr="00DD3D8B">
        <w:rPr>
          <w:rFonts w:ascii="Times New Roman" w:hAnsi="Times New Roman" w:cs="Times New Roman"/>
          <w:b/>
          <w:sz w:val="20"/>
          <w:szCs w:val="20"/>
        </w:rPr>
        <w:t xml:space="preserve">GLCMEnergy_angle135_offset4, </w:t>
      </w:r>
      <w:r w:rsidRPr="00DD3D8B">
        <w:rPr>
          <w:rFonts w:ascii="Times New Roman" w:hAnsi="Times New Roman" w:cs="Times New Roman"/>
          <w:b/>
          <w:bCs/>
          <w:sz w:val="20"/>
          <w:szCs w:val="20"/>
        </w:rPr>
        <w:t>GLCMEnergy_AllDirection_offset4_SD,</w:t>
      </w:r>
      <w:r w:rsidRPr="00DD3D8B">
        <w:rPr>
          <w:rFonts w:ascii="Times New Roman" w:hAnsi="Times New Roman" w:cs="Times New Roman"/>
          <w:b/>
          <w:sz w:val="20"/>
          <w:szCs w:val="20"/>
        </w:rPr>
        <w:t xml:space="preserve"> </w:t>
      </w:r>
    </w:p>
    <w:p w14:paraId="3AB05FAF" w14:textId="77777777" w:rsidR="00DD3D8B" w:rsidRPr="00DD3D8B" w:rsidRDefault="00DD3D8B" w:rsidP="00DD3D8B">
      <w:pPr>
        <w:autoSpaceDE w:val="0"/>
        <w:autoSpaceDN w:val="0"/>
        <w:adjustRightInd w:val="0"/>
        <w:rPr>
          <w:rFonts w:ascii="Times New Roman" w:hAnsi="Times New Roman" w:cs="Times New Roman"/>
          <w:b/>
          <w:sz w:val="20"/>
          <w:szCs w:val="20"/>
        </w:rPr>
      </w:pPr>
      <w:r w:rsidRPr="00DD3D8B">
        <w:rPr>
          <w:rFonts w:ascii="Times New Roman" w:hAnsi="Times New Roman" w:cs="Times New Roman"/>
          <w:b/>
          <w:bCs/>
          <w:sz w:val="20"/>
          <w:szCs w:val="20"/>
        </w:rPr>
        <w:t>GLCMEnergy_AllDirection_offset7, GLCMEnergy_angle0_offset7,</w:t>
      </w:r>
      <w:r w:rsidRPr="00DD3D8B">
        <w:rPr>
          <w:rFonts w:ascii="Times New Roman" w:hAnsi="Times New Roman" w:cs="Times New Roman"/>
          <w:b/>
          <w:sz w:val="20"/>
          <w:szCs w:val="20"/>
        </w:rPr>
        <w:t xml:space="preserve"> </w:t>
      </w:r>
    </w:p>
    <w:p w14:paraId="1B53961E" w14:textId="77777777" w:rsidR="00DD3D8B" w:rsidRPr="00DD3D8B" w:rsidRDefault="00DD3D8B" w:rsidP="00DD3D8B">
      <w:pPr>
        <w:autoSpaceDE w:val="0"/>
        <w:autoSpaceDN w:val="0"/>
        <w:adjustRightInd w:val="0"/>
        <w:rPr>
          <w:rFonts w:ascii="Times New Roman" w:hAnsi="Times New Roman" w:cs="Times New Roman"/>
          <w:b/>
          <w:bCs/>
          <w:sz w:val="20"/>
          <w:szCs w:val="20"/>
        </w:rPr>
      </w:pPr>
      <w:r w:rsidRPr="00DD3D8B">
        <w:rPr>
          <w:rFonts w:ascii="Times New Roman" w:hAnsi="Times New Roman" w:cs="Times New Roman"/>
          <w:b/>
          <w:bCs/>
          <w:sz w:val="20"/>
          <w:szCs w:val="20"/>
        </w:rPr>
        <w:t xml:space="preserve">GLCMEnergy_angle45_offset7, GLCMEnergy_angle90_offset7, </w:t>
      </w:r>
    </w:p>
    <w:p w14:paraId="70B2B2B2" w14:textId="77777777" w:rsidR="00DD3D8B" w:rsidRPr="00DD3D8B" w:rsidRDefault="00DD3D8B" w:rsidP="00DD3D8B">
      <w:pPr>
        <w:autoSpaceDE w:val="0"/>
        <w:autoSpaceDN w:val="0"/>
        <w:adjustRightInd w:val="0"/>
        <w:rPr>
          <w:rFonts w:ascii="Times New Roman" w:hAnsi="Times New Roman" w:cs="Times New Roman"/>
          <w:b/>
          <w:bCs/>
          <w:sz w:val="20"/>
          <w:szCs w:val="20"/>
        </w:rPr>
      </w:pPr>
      <w:r w:rsidRPr="00DD3D8B">
        <w:rPr>
          <w:rFonts w:ascii="Times New Roman" w:hAnsi="Times New Roman" w:cs="Times New Roman"/>
          <w:b/>
          <w:bCs/>
          <w:sz w:val="20"/>
          <w:szCs w:val="20"/>
        </w:rPr>
        <w:t>GLCMEnergy_angle135_offset7, GLCMEnergy_AllDirection_offset7_SD</w:t>
      </w:r>
    </w:p>
    <w:p w14:paraId="127E408A" w14:textId="77777777" w:rsidR="00DD3D8B" w:rsidRPr="00DD3D8B" w:rsidRDefault="00DD3D8B" w:rsidP="00DD3D8B">
      <w:pPr>
        <w:autoSpaceDE w:val="0"/>
        <w:autoSpaceDN w:val="0"/>
        <w:adjustRightInd w:val="0"/>
        <w:rPr>
          <w:rFonts w:ascii="Times New Roman" w:eastAsia="Heiti SC" w:hAnsi="Times New Roman" w:cs="Times New Roman"/>
          <w:sz w:val="20"/>
          <w:szCs w:val="20"/>
        </w:rPr>
      </w:pPr>
    </w:p>
    <w:p w14:paraId="107EBAF0"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Entropy of GLCM</w:t>
      </w:r>
    </w:p>
    <w:p w14:paraId="68D643A1" w14:textId="77777777" w:rsidR="00DD3D8B" w:rsidRPr="00DD3D8B" w:rsidRDefault="00DD3D8B" w:rsidP="00DD3D8B">
      <w:pPr>
        <w:pStyle w:val="a9"/>
        <w:ind w:left="360" w:firstLineChars="0" w:firstLine="0"/>
        <w:rPr>
          <w:rFonts w:ascii="Times New Roman" w:hAnsi="Times New Roman" w:cs="Times New Roman"/>
          <w:kern w:val="0"/>
          <w:sz w:val="20"/>
          <w:szCs w:val="20"/>
        </w:rPr>
      </w:pPr>
      <w:bookmarkStart w:id="0" w:name="_Hlk12352034"/>
      <w:r w:rsidRPr="00DD3D8B">
        <w:rPr>
          <w:rFonts w:ascii="Times New Roman" w:hAnsi="Times New Roman" w:cs="Times New Roman"/>
          <w:kern w:val="0"/>
          <w:sz w:val="20"/>
          <w:szCs w:val="20"/>
        </w:rPr>
        <w:t>Formula</w:t>
      </w:r>
    </w:p>
    <w:bookmarkEnd w:id="0"/>
    <w:p w14:paraId="7EED6B66" w14:textId="77777777" w:rsidR="00DD3D8B" w:rsidRPr="00DD3D8B" w:rsidRDefault="00DD3D8B" w:rsidP="00DD3D8B">
      <w:pPr>
        <w:pStyle w:val="a9"/>
        <w:ind w:left="360" w:firstLineChars="0" w:firstLine="0"/>
        <w:rPr>
          <w:rFonts w:ascii="Times New Roman" w:hAnsi="Times New Roman" w:cs="Times New Roman"/>
          <w:kern w:val="0"/>
          <w:sz w:val="20"/>
          <w:szCs w:val="20"/>
          <w:lang w:eastAsia="en-US"/>
        </w:rPr>
      </w:pPr>
      <m:oMathPara>
        <m:oMath>
          <m:r>
            <m:rPr>
              <m:sty m:val="p"/>
            </m:rPr>
            <w:rPr>
              <w:rFonts w:ascii="Cambria Math" w:eastAsia="宋体" w:hAnsi="Cambria Math" w:cs="Times New Roman"/>
              <w:kern w:val="0"/>
              <w:sz w:val="20"/>
              <w:szCs w:val="20"/>
              <w:lang w:eastAsia="en-US"/>
            </w:rPr>
            <m:t>-</m:t>
          </m:r>
          <m:nary>
            <m:naryPr>
              <m:chr m:val="∑"/>
              <m:limLoc m:val="undOvr"/>
              <m:supHide m:val="1"/>
              <m:ctrlPr>
                <w:rPr>
                  <w:rFonts w:ascii="Cambria Math" w:eastAsia="宋体" w:hAnsi="Cambria Math" w:cs="Times New Roman"/>
                  <w:kern w:val="0"/>
                  <w:sz w:val="20"/>
                  <w:szCs w:val="20"/>
                  <w:lang w:eastAsia="en-US"/>
                </w:rPr>
              </m:ctrlPr>
            </m:naryPr>
            <m:sub>
              <m:r>
                <m:rPr>
                  <m:sty m:val="p"/>
                </m:rPr>
                <w:rPr>
                  <w:rFonts w:ascii="Cambria Math" w:eastAsia="宋体" w:hAnsi="Cambria Math" w:cs="Times New Roman"/>
                  <w:kern w:val="0"/>
                  <w:sz w:val="20"/>
                  <w:szCs w:val="20"/>
                  <w:lang w:eastAsia="en-US"/>
                </w:rPr>
                <m:t>i,j</m:t>
              </m:r>
            </m:sub>
            <m:sup/>
            <m:e>
              <m:r>
                <m:rPr>
                  <m:sty m:val="p"/>
                </m:rPr>
                <w:rPr>
                  <w:rFonts w:ascii="Cambria Math" w:eastAsia="宋体" w:hAnsi="Cambria Math" w:cs="Times New Roman"/>
                  <w:kern w:val="0"/>
                  <w:sz w:val="20"/>
                  <w:szCs w:val="20"/>
                  <w:lang w:eastAsia="en-US"/>
                </w:rPr>
                <m:t>g(i,j)</m:t>
              </m:r>
              <m:func>
                <m:funcPr>
                  <m:ctrlPr>
                    <w:rPr>
                      <w:rFonts w:ascii="Cambria Math" w:eastAsia="宋体" w:hAnsi="Cambria Math" w:cs="Times New Roman"/>
                      <w:kern w:val="0"/>
                      <w:sz w:val="20"/>
                      <w:szCs w:val="20"/>
                      <w:lang w:eastAsia="en-US"/>
                    </w:rPr>
                  </m:ctrlPr>
                </m:funcPr>
                <m:fName>
                  <m:sSub>
                    <m:sSubPr>
                      <m:ctrlPr>
                        <w:rPr>
                          <w:rFonts w:ascii="Cambria Math" w:eastAsia="宋体" w:hAnsi="Cambria Math" w:cs="Times New Roman"/>
                          <w:kern w:val="0"/>
                          <w:sz w:val="20"/>
                          <w:szCs w:val="20"/>
                          <w:lang w:eastAsia="en-US"/>
                        </w:rPr>
                      </m:ctrlPr>
                    </m:sSubPr>
                    <m:e>
                      <m:r>
                        <m:rPr>
                          <m:sty m:val="p"/>
                        </m:rPr>
                        <w:rPr>
                          <w:rFonts w:ascii="Cambria Math" w:eastAsia="宋体" w:hAnsi="Cambria Math" w:cs="Times New Roman"/>
                          <w:kern w:val="0"/>
                          <w:sz w:val="20"/>
                          <w:szCs w:val="20"/>
                          <w:lang w:eastAsia="en-US"/>
                        </w:rPr>
                        <m:t>log</m:t>
                      </m:r>
                    </m:e>
                    <m:sub>
                      <m:r>
                        <m:rPr>
                          <m:sty m:val="p"/>
                        </m:rPr>
                        <w:rPr>
                          <w:rFonts w:ascii="Cambria Math" w:eastAsia="宋体" w:hAnsi="Cambria Math" w:cs="Times New Roman"/>
                          <w:kern w:val="0"/>
                          <w:sz w:val="20"/>
                          <w:szCs w:val="20"/>
                          <w:lang w:eastAsia="en-US"/>
                        </w:rPr>
                        <m:t>2</m:t>
                      </m:r>
                    </m:sub>
                  </m:sSub>
                </m:fName>
                <m:e>
                  <m:r>
                    <m:rPr>
                      <m:sty m:val="p"/>
                    </m:rPr>
                    <w:rPr>
                      <w:rFonts w:ascii="Cambria Math" w:eastAsia="宋体" w:hAnsi="Cambria Math" w:cs="Times New Roman"/>
                      <w:kern w:val="0"/>
                      <w:sz w:val="20"/>
                      <w:szCs w:val="20"/>
                      <w:lang w:eastAsia="en-US"/>
                    </w:rPr>
                    <m:t>g(i,j)</m:t>
                  </m:r>
                </m:e>
              </m:func>
            </m:e>
          </m:nary>
        </m:oMath>
      </m:oMathPara>
    </w:p>
    <w:p w14:paraId="753E282E" w14:textId="77777777" w:rsidR="00DD3D8B" w:rsidRPr="00DD3D8B" w:rsidRDefault="00DD3D8B" w:rsidP="00DD3D8B">
      <w:pPr>
        <w:ind w:firstLineChars="150" w:firstLine="300"/>
        <w:rPr>
          <w:rFonts w:ascii="Times New Roman" w:hAnsi="Times New Roman" w:cs="Times New Roman"/>
          <w:sz w:val="20"/>
          <w:szCs w:val="20"/>
        </w:rPr>
      </w:pPr>
      <w:r w:rsidRPr="00DD3D8B">
        <w:rPr>
          <w:rFonts w:ascii="Times New Roman" w:hAnsi="Times New Roman" w:cs="Times New Roman"/>
          <w:sz w:val="20"/>
          <w:szCs w:val="20"/>
        </w:rPr>
        <w:t>Entropy is a measure of randomness of intensity image.</w:t>
      </w:r>
    </w:p>
    <w:p w14:paraId="6C985DED" w14:textId="77777777" w:rsidR="00DD3D8B" w:rsidRPr="00DD3D8B" w:rsidRDefault="00DD3D8B" w:rsidP="00DD3D8B">
      <w:pPr>
        <w:pStyle w:val="a9"/>
        <w:ind w:firstLineChars="150" w:firstLine="300"/>
        <w:rPr>
          <w:rFonts w:ascii="Times New Roman" w:hAnsi="Times New Roman" w:cs="Times New Roman"/>
          <w:sz w:val="20"/>
          <w:szCs w:val="20"/>
        </w:rPr>
      </w:pPr>
      <w:r w:rsidRPr="00DD3D8B">
        <w:rPr>
          <w:rFonts w:ascii="Times New Roman" w:hAnsi="Times New Roman" w:cs="Times New Roman"/>
          <w:sz w:val="20"/>
          <w:szCs w:val="20"/>
        </w:rPr>
        <w:t xml:space="preserve">Entropy shows the amount of information of the image that is needed for the image compression. Entropy measures the loss of information or message in a transmitted signal and also measures the image information. </w:t>
      </w:r>
    </w:p>
    <w:p w14:paraId="2C58389F"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 xml:space="preserve"> In AK Software we have the </w:t>
      </w:r>
      <w:r w:rsidRPr="00DD3D8B">
        <w:rPr>
          <w:rFonts w:ascii="Times New Roman" w:hAnsi="Times New Roman" w:cs="Times New Roman"/>
          <w:b/>
          <w:sz w:val="20"/>
          <w:szCs w:val="20"/>
        </w:rPr>
        <w:t>18 parameters</w:t>
      </w:r>
      <w:r w:rsidRPr="00DD3D8B">
        <w:rPr>
          <w:rFonts w:ascii="Times New Roman" w:hAnsi="Times New Roman" w:cs="Times New Roman"/>
          <w:sz w:val="20"/>
          <w:szCs w:val="20"/>
        </w:rPr>
        <w:t xml:space="preserve"> related to the GLCM Entropy</w:t>
      </w:r>
    </w:p>
    <w:p w14:paraId="4F80F86A"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GLCMEntropy_AllDirection_offset1, GLCMEntropy_AllDirection_offset1_SD,</w:t>
      </w:r>
    </w:p>
    <w:p w14:paraId="21C6CD61"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GLCMEntropy_angle0_offset1, GLCMEntropy_angle45_offset1, </w:t>
      </w:r>
    </w:p>
    <w:p w14:paraId="62C1D808"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GLCMEntropy_angle90_offset1, GLCMEntropy_angle135_offset1, </w:t>
      </w:r>
    </w:p>
    <w:p w14:paraId="418983EC"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GLCMEntropy_AllDirection_offset4, GLCMEntropy_AllDirection_offset4_SD, </w:t>
      </w:r>
    </w:p>
    <w:p w14:paraId="5396C67B"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GLCMEntropy_angle0_offset4, GLCMEntropy_angle45_offset4, </w:t>
      </w:r>
    </w:p>
    <w:p w14:paraId="5A493D0A"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GLCMEntropy_angle90_offset4, GLCMEntropy_angle135_offset4, </w:t>
      </w:r>
    </w:p>
    <w:p w14:paraId="46B7991A"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GLCMEntropy_AllDirection_offset7, GLCMEntropy_AllDirection_offset7_SD,</w:t>
      </w:r>
    </w:p>
    <w:p w14:paraId="0C794693"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GLCMEntropy_angle0_offset7, GLCMEntropy_angle45_offset7, </w:t>
      </w:r>
    </w:p>
    <w:p w14:paraId="23953DDC"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GLCMEntropy_angle90_offset7, GLCMEntropy_angle135_offset7</w:t>
      </w:r>
    </w:p>
    <w:p w14:paraId="2F72ED33" w14:textId="77777777" w:rsidR="00DD3D8B" w:rsidRPr="00DD3D8B" w:rsidRDefault="00DD3D8B" w:rsidP="00DD3D8B">
      <w:pPr>
        <w:rPr>
          <w:rFonts w:ascii="Times New Roman" w:hAnsi="Times New Roman" w:cs="Times New Roman"/>
          <w:sz w:val="20"/>
          <w:szCs w:val="20"/>
        </w:rPr>
      </w:pPr>
    </w:p>
    <w:p w14:paraId="670293EB"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Inertia of GLCM</w:t>
      </w:r>
    </w:p>
    <w:p w14:paraId="68F188C4"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1518C4B6" w14:textId="77777777" w:rsidR="00DD3D8B" w:rsidRPr="00DD3D8B" w:rsidRDefault="00213750" w:rsidP="00DD3D8B">
      <w:pPr>
        <w:pStyle w:val="a9"/>
        <w:ind w:left="360" w:firstLineChars="0" w:firstLine="0"/>
        <w:rPr>
          <w:rFonts w:ascii="Times New Roman" w:hAnsi="Times New Roman" w:cs="Times New Roman"/>
          <w:sz w:val="20"/>
          <w:szCs w:val="20"/>
        </w:rPr>
      </w:pPr>
      <m:oMathPara>
        <m:oMath>
          <m:nary>
            <m:naryPr>
              <m:chr m:val="∑"/>
              <m:limLoc m:val="undOvr"/>
              <m:supHide m:val="1"/>
              <m:ctrlPr>
                <w:rPr>
                  <w:rFonts w:ascii="Cambria Math" w:eastAsia="宋体" w:hAnsi="Cambria Math" w:cs="Times New Roman"/>
                  <w:i/>
                  <w:kern w:val="0"/>
                  <w:sz w:val="20"/>
                  <w:szCs w:val="20"/>
                  <w:lang w:eastAsia="en-US"/>
                </w:rPr>
              </m:ctrlPr>
            </m:naryPr>
            <m:sub>
              <m:r>
                <m:rPr>
                  <m:sty m:val="bi"/>
                </m:rPr>
                <w:rPr>
                  <w:rFonts w:ascii="Cambria Math" w:eastAsia="宋体" w:hAnsi="Cambria Math" w:cs="Times New Roman"/>
                  <w:kern w:val="0"/>
                  <w:sz w:val="20"/>
                  <w:szCs w:val="20"/>
                  <w:lang w:eastAsia="en-US"/>
                </w:rPr>
                <m:t>i,j</m:t>
              </m:r>
            </m:sub>
            <m:sup/>
            <m:e>
              <m:r>
                <m:rPr>
                  <m:sty m:val="bi"/>
                </m:rPr>
                <w:rPr>
                  <w:rFonts w:ascii="Cambria Math" w:eastAsia="宋体" w:hAnsi="Cambria Math" w:cs="Times New Roman"/>
                  <w:kern w:val="0"/>
                  <w:sz w:val="20"/>
                  <w:szCs w:val="20"/>
                  <w:lang w:eastAsia="en-US"/>
                </w:rPr>
                <m:t>(</m:t>
              </m:r>
              <m:sSup>
                <m:sSupPr>
                  <m:ctrlPr>
                    <w:rPr>
                      <w:rFonts w:ascii="Cambria Math" w:eastAsia="宋体" w:hAnsi="Cambria Math" w:cs="Times New Roman"/>
                      <w:i/>
                      <w:kern w:val="0"/>
                      <w:sz w:val="20"/>
                      <w:szCs w:val="20"/>
                      <w:lang w:eastAsia="en-US"/>
                    </w:rPr>
                  </m:ctrlPr>
                </m:sSupPr>
                <m:e>
                  <m:d>
                    <m:dPr>
                      <m:ctrlPr>
                        <w:rPr>
                          <w:rFonts w:ascii="Cambria Math" w:eastAsia="宋体" w:hAnsi="Cambria Math" w:cs="Times New Roman"/>
                          <w:i/>
                          <w:kern w:val="0"/>
                          <w:sz w:val="20"/>
                          <w:szCs w:val="20"/>
                          <w:lang w:eastAsia="en-US"/>
                        </w:rPr>
                      </m:ctrlPr>
                    </m:dPr>
                    <m:e>
                      <m:r>
                        <m:rPr>
                          <m:sty m:val="bi"/>
                        </m:rPr>
                        <w:rPr>
                          <w:rFonts w:ascii="Cambria Math" w:eastAsia="宋体" w:hAnsi="Cambria Math" w:cs="Times New Roman"/>
                          <w:kern w:val="0"/>
                          <w:sz w:val="20"/>
                          <w:szCs w:val="20"/>
                          <w:lang w:eastAsia="en-US"/>
                        </w:rPr>
                        <m:t>i-j</m:t>
                      </m:r>
                    </m:e>
                  </m:d>
                </m:e>
                <m:sup>
                  <m:r>
                    <m:rPr>
                      <m:sty m:val="bi"/>
                    </m:rPr>
                    <w:rPr>
                      <w:rFonts w:ascii="Cambria Math" w:eastAsia="宋体" w:hAnsi="Cambria Math" w:cs="Times New Roman"/>
                      <w:kern w:val="0"/>
                      <w:sz w:val="20"/>
                      <w:szCs w:val="20"/>
                      <w:lang w:eastAsia="en-US"/>
                    </w:rPr>
                    <m:t>2</m:t>
                  </m:r>
                </m:sup>
              </m:sSup>
              <m:r>
                <m:rPr>
                  <m:sty m:val="bi"/>
                </m:rPr>
                <w:rPr>
                  <w:rFonts w:ascii="Cambria Math" w:eastAsia="宋体" w:hAnsi="Cambria Math" w:cs="Times New Roman"/>
                  <w:kern w:val="0"/>
                  <w:sz w:val="20"/>
                  <w:szCs w:val="20"/>
                  <w:lang w:eastAsia="en-US"/>
                </w:rPr>
                <m:t>g(i,j))</m:t>
              </m:r>
            </m:e>
          </m:nary>
        </m:oMath>
      </m:oMathPara>
    </w:p>
    <w:p w14:paraId="723F371B" w14:textId="77777777" w:rsidR="00DD3D8B" w:rsidRPr="00DD3D8B" w:rsidRDefault="00DD3D8B" w:rsidP="00DD3D8B">
      <w:pPr>
        <w:pStyle w:val="a9"/>
        <w:ind w:firstLineChars="179" w:firstLine="358"/>
        <w:rPr>
          <w:rFonts w:ascii="Times New Roman" w:hAnsi="Times New Roman" w:cs="Times New Roman"/>
          <w:sz w:val="20"/>
          <w:szCs w:val="20"/>
        </w:rPr>
      </w:pPr>
      <w:r w:rsidRPr="00DD3D8B">
        <w:rPr>
          <w:rFonts w:ascii="Times New Roman" w:hAnsi="Times New Roman" w:cs="Times New Roman"/>
          <w:sz w:val="20"/>
          <w:szCs w:val="20"/>
        </w:rPr>
        <w:t xml:space="preserve">It reflects the clarity of the image and texture groove depth. The contrast is proportional to the texture groove, high values of the groove </w:t>
      </w:r>
      <w:proofErr w:type="gramStart"/>
      <w:r w:rsidRPr="00DD3D8B">
        <w:rPr>
          <w:rFonts w:ascii="Times New Roman" w:hAnsi="Times New Roman" w:cs="Times New Roman"/>
          <w:sz w:val="20"/>
          <w:szCs w:val="20"/>
        </w:rPr>
        <w:t>produces</w:t>
      </w:r>
      <w:proofErr w:type="gramEnd"/>
      <w:r w:rsidRPr="00DD3D8B">
        <w:rPr>
          <w:rFonts w:ascii="Times New Roman" w:hAnsi="Times New Roman" w:cs="Times New Roman"/>
          <w:sz w:val="20"/>
          <w:szCs w:val="20"/>
        </w:rPr>
        <w:t xml:space="preserve"> more clarity, in contrast small values of the groove will result in small contrast and fuzzy image.</w:t>
      </w:r>
    </w:p>
    <w:p w14:paraId="7E320176" w14:textId="77777777" w:rsidR="00DD3D8B" w:rsidRPr="00DD3D8B" w:rsidRDefault="00DD3D8B" w:rsidP="00DD3D8B">
      <w:pPr>
        <w:ind w:firstLineChars="150" w:firstLine="300"/>
        <w:rPr>
          <w:rFonts w:ascii="Times New Roman" w:hAnsi="Times New Roman" w:cs="Times New Roman"/>
          <w:sz w:val="20"/>
          <w:szCs w:val="20"/>
        </w:rPr>
      </w:pPr>
      <w:r w:rsidRPr="00DD3D8B">
        <w:rPr>
          <w:rFonts w:ascii="Times New Roman" w:hAnsi="Times New Roman" w:cs="Times New Roman"/>
          <w:sz w:val="20"/>
          <w:szCs w:val="20"/>
        </w:rPr>
        <w:t xml:space="preserve">In AK Software we have the </w:t>
      </w:r>
      <w:r w:rsidRPr="00DD3D8B">
        <w:rPr>
          <w:rFonts w:ascii="Times New Roman" w:hAnsi="Times New Roman" w:cs="Times New Roman"/>
          <w:b/>
          <w:sz w:val="20"/>
          <w:szCs w:val="20"/>
        </w:rPr>
        <w:t>18 parameters</w:t>
      </w:r>
      <w:r w:rsidRPr="00DD3D8B">
        <w:rPr>
          <w:rFonts w:ascii="Times New Roman" w:hAnsi="Times New Roman" w:cs="Times New Roman"/>
          <w:sz w:val="20"/>
          <w:szCs w:val="20"/>
        </w:rPr>
        <w:t xml:space="preserve"> related to the Inertia.</w:t>
      </w:r>
    </w:p>
    <w:p w14:paraId="5F6F1968"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Inertia_AllDirection_offset1, Inertia _AllDirection_offset1_SD,  </w:t>
      </w:r>
    </w:p>
    <w:p w14:paraId="442E8944"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 _angle0_offset1, Inertia _angle45_offset1,  </w:t>
      </w:r>
    </w:p>
    <w:p w14:paraId="4854D16A"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 _angle90_offset1, Inertia _angle135_offset1,  </w:t>
      </w:r>
    </w:p>
    <w:p w14:paraId="78F2B5EE"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 _AllDirection_offset4, Inertia _AllDirection_offset4_SD,  </w:t>
      </w:r>
    </w:p>
    <w:p w14:paraId="123A7748"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 _angle0_offset4, Inertia _angle45_offset4,  </w:t>
      </w:r>
    </w:p>
    <w:p w14:paraId="67FEB688"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 _angle90_offset4, Inertia _angle135_offset4, </w:t>
      </w:r>
    </w:p>
    <w:p w14:paraId="31AD7425"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 _AllDirection_offset7, Inertia _AllDirection_offset7_SD,  </w:t>
      </w:r>
    </w:p>
    <w:p w14:paraId="664D8921"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Inertia _angle0_offset7, Inertia _angle45_offset7,  </w:t>
      </w:r>
    </w:p>
    <w:p w14:paraId="4792A116"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Inertia _angle90_offset7, Inertia _angle135_offset7</w:t>
      </w:r>
    </w:p>
    <w:p w14:paraId="5F3AAA9F" w14:textId="77777777" w:rsidR="00DD3D8B" w:rsidRPr="00DD3D8B" w:rsidRDefault="00DD3D8B" w:rsidP="00DD3D8B">
      <w:pPr>
        <w:rPr>
          <w:rFonts w:ascii="Times New Roman" w:hAnsi="Times New Roman" w:cs="Times New Roman"/>
          <w:sz w:val="20"/>
          <w:szCs w:val="20"/>
        </w:rPr>
      </w:pPr>
    </w:p>
    <w:p w14:paraId="68B08999"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Correlation</w:t>
      </w:r>
    </w:p>
    <w:p w14:paraId="579BABBD"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lastRenderedPageBreak/>
        <w:t>Formula</w:t>
      </w:r>
    </w:p>
    <w:p w14:paraId="0A1866DA" w14:textId="77777777" w:rsidR="00DD3D8B" w:rsidRPr="00DD3D8B" w:rsidRDefault="00DD3D8B" w:rsidP="00DD3D8B">
      <w:pPr>
        <w:jc w:val="center"/>
        <w:rPr>
          <w:rFonts w:ascii="Times New Roman" w:hAnsi="Times New Roman" w:cs="Times New Roman"/>
          <w:sz w:val="20"/>
          <w:szCs w:val="20"/>
        </w:rPr>
      </w:pPr>
      <w:r w:rsidRPr="00DD3D8B">
        <w:rPr>
          <w:rFonts w:ascii="Times New Roman" w:eastAsia="宋体" w:hAnsi="Times New Roman" w:cs="Times New Roman"/>
          <w:b/>
          <w:noProof/>
          <w:color w:val="5B9BD5"/>
          <w:kern w:val="0"/>
          <w:position w:val="-30"/>
          <w:sz w:val="20"/>
          <w:szCs w:val="20"/>
        </w:rPr>
        <w:drawing>
          <wp:inline distT="0" distB="0" distL="0" distR="0" wp14:anchorId="2AD3A00F" wp14:editId="13B02822">
            <wp:extent cx="1543050" cy="437515"/>
            <wp:effectExtent l="0" t="0" r="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437515"/>
                    </a:xfrm>
                    <a:prstGeom prst="rect">
                      <a:avLst/>
                    </a:prstGeom>
                    <a:noFill/>
                    <a:ln>
                      <a:noFill/>
                    </a:ln>
                  </pic:spPr>
                </pic:pic>
              </a:graphicData>
            </a:graphic>
          </wp:inline>
        </w:drawing>
      </w:r>
    </w:p>
    <w:p w14:paraId="652E6FF7"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 xml:space="preserve">    Image-based Correlation measures the similarity of the grey levels in neighboring pixels, tells how correlated a pixel is to its neighbor over the whole image. Range = [-1 1]. Correlation is 1 or -1 for a perfectly positively or negatively correlated image. </w:t>
      </w:r>
    </w:p>
    <w:p w14:paraId="418A4E77" w14:textId="77777777" w:rsidR="00DD3D8B" w:rsidRPr="00DD3D8B" w:rsidRDefault="00DD3D8B" w:rsidP="00DD3D8B">
      <w:pPr>
        <w:ind w:firstLineChars="200" w:firstLine="400"/>
        <w:rPr>
          <w:rFonts w:ascii="Times New Roman" w:hAnsi="Times New Roman" w:cs="Times New Roman"/>
          <w:sz w:val="20"/>
          <w:szCs w:val="20"/>
        </w:rPr>
      </w:pPr>
      <w:r w:rsidRPr="00DD3D8B">
        <w:rPr>
          <w:rFonts w:ascii="Times New Roman" w:hAnsi="Times New Roman" w:cs="Times New Roman"/>
          <w:sz w:val="20"/>
          <w:szCs w:val="20"/>
        </w:rPr>
        <w:t>In AK Software we have the</w:t>
      </w:r>
      <w:r w:rsidRPr="00DD3D8B">
        <w:rPr>
          <w:rFonts w:ascii="Times New Roman" w:hAnsi="Times New Roman" w:cs="Times New Roman"/>
          <w:b/>
          <w:sz w:val="20"/>
          <w:szCs w:val="20"/>
        </w:rPr>
        <w:t xml:space="preserve"> 18 parameters</w:t>
      </w:r>
      <w:r w:rsidRPr="00DD3D8B">
        <w:rPr>
          <w:rFonts w:ascii="Times New Roman" w:hAnsi="Times New Roman" w:cs="Times New Roman"/>
          <w:sz w:val="20"/>
          <w:szCs w:val="20"/>
        </w:rPr>
        <w:t xml:space="preserve"> related to the Correlation.</w:t>
      </w:r>
    </w:p>
    <w:p w14:paraId="71F10F1B"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Correlation_AllDirection_offset1, Correlation _AllDirection_offset1_SD,  </w:t>
      </w:r>
    </w:p>
    <w:p w14:paraId="47DD83E2"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 _angle0_offset1, Correlation _angle45_offset1, </w:t>
      </w:r>
    </w:p>
    <w:p w14:paraId="18193F5C"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 _angle90_offset1, Correlation _angle135_offset1,  </w:t>
      </w:r>
    </w:p>
    <w:p w14:paraId="1BA06020"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 _AllDirection_offset4, Correlation _AllDirection_offset4_SD, </w:t>
      </w:r>
    </w:p>
    <w:p w14:paraId="72946BD6"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 _angle0_offset4, Correlation _angle45_offset4,  </w:t>
      </w:r>
    </w:p>
    <w:p w14:paraId="42F9E422"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 _angle90_offset4, Correlation _angle135_offset4, </w:t>
      </w:r>
    </w:p>
    <w:p w14:paraId="07B1BBB4"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 _AllDirection_offset7, Correlation _AllDirection_offset7_SD,  </w:t>
      </w:r>
    </w:p>
    <w:p w14:paraId="487AA994"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Correlation _angle0_offset7, Correlation _angle45_offset7,  </w:t>
      </w:r>
    </w:p>
    <w:p w14:paraId="24C86DA8"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Correlation _angle90_offset7, Correlation _angle135_offset7</w:t>
      </w:r>
    </w:p>
    <w:p w14:paraId="3823862C" w14:textId="77777777" w:rsidR="00DD3D8B" w:rsidRPr="00DD3D8B" w:rsidRDefault="00DD3D8B" w:rsidP="00DD3D8B">
      <w:pPr>
        <w:rPr>
          <w:rFonts w:ascii="Times New Roman" w:hAnsi="Times New Roman" w:cs="Times New Roman"/>
          <w:sz w:val="20"/>
          <w:szCs w:val="20"/>
        </w:rPr>
      </w:pPr>
    </w:p>
    <w:p w14:paraId="45DF0C0B"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Inverse Difference Moment</w:t>
      </w:r>
    </w:p>
    <w:p w14:paraId="18DDD578"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11531D69" w14:textId="77777777" w:rsidR="00DD3D8B" w:rsidRPr="00DD3D8B" w:rsidRDefault="00213750" w:rsidP="00DD3D8B">
      <w:pPr>
        <w:pStyle w:val="a9"/>
        <w:ind w:left="360" w:firstLineChars="0" w:firstLine="0"/>
        <w:rPr>
          <w:rFonts w:ascii="Times New Roman" w:hAnsi="Times New Roman" w:cs="Times New Roman"/>
          <w:sz w:val="20"/>
          <w:szCs w:val="20"/>
        </w:rPr>
      </w:pPr>
      <m:oMathPara>
        <m:oMath>
          <m:nary>
            <m:naryPr>
              <m:chr m:val="∑"/>
              <m:limLoc m:val="undOvr"/>
              <m:subHide m:val="1"/>
              <m:supHide m:val="1"/>
              <m:ctrlPr>
                <w:rPr>
                  <w:rFonts w:ascii="Cambria Math" w:eastAsia="宋体" w:hAnsi="Cambria Math" w:cs="Times New Roman"/>
                  <w:kern w:val="0"/>
                  <w:sz w:val="20"/>
                  <w:szCs w:val="20"/>
                  <w:lang w:eastAsia="en-US"/>
                </w:rPr>
              </m:ctrlPr>
            </m:naryPr>
            <m:sub/>
            <m:sup/>
            <m:e>
              <m:nary>
                <m:naryPr>
                  <m:chr m:val="∑"/>
                  <m:limLoc m:val="undOvr"/>
                  <m:subHide m:val="1"/>
                  <m:supHide m:val="1"/>
                  <m:ctrlPr>
                    <w:rPr>
                      <w:rFonts w:ascii="Cambria Math" w:eastAsia="宋体" w:hAnsi="Cambria Math" w:cs="Times New Roman"/>
                      <w:kern w:val="0"/>
                      <w:sz w:val="20"/>
                      <w:szCs w:val="20"/>
                      <w:lang w:eastAsia="en-US"/>
                    </w:rPr>
                  </m:ctrlPr>
                </m:naryPr>
                <m:sub/>
                <m:sup/>
                <m:e>
                  <m:f>
                    <m:fPr>
                      <m:ctrlPr>
                        <w:rPr>
                          <w:rFonts w:ascii="Cambria Math" w:eastAsia="宋体" w:hAnsi="Cambria Math" w:cs="Times New Roman"/>
                          <w:kern w:val="0"/>
                          <w:sz w:val="20"/>
                          <w:szCs w:val="20"/>
                          <w:lang w:eastAsia="en-US"/>
                        </w:rPr>
                      </m:ctrlPr>
                    </m:fPr>
                    <m:num>
                      <m:r>
                        <m:rPr>
                          <m:sty m:val="p"/>
                        </m:rPr>
                        <w:rPr>
                          <w:rFonts w:ascii="Cambria Math" w:eastAsia="宋体" w:hAnsi="Cambria Math" w:cs="Times New Roman"/>
                          <w:kern w:val="0"/>
                          <w:sz w:val="20"/>
                          <w:szCs w:val="20"/>
                          <w:lang w:eastAsia="en-US"/>
                        </w:rPr>
                        <m:t>1</m:t>
                      </m:r>
                    </m:num>
                    <m:den>
                      <m:r>
                        <m:rPr>
                          <m:sty m:val="p"/>
                        </m:rPr>
                        <w:rPr>
                          <w:rFonts w:ascii="Cambria Math" w:eastAsia="宋体" w:hAnsi="Cambria Math" w:cs="Times New Roman"/>
                          <w:kern w:val="0"/>
                          <w:sz w:val="20"/>
                          <w:szCs w:val="20"/>
                          <w:lang w:eastAsia="en-US"/>
                        </w:rPr>
                        <m:t>1+</m:t>
                      </m:r>
                      <m:sSup>
                        <m:sSupPr>
                          <m:ctrlPr>
                            <w:rPr>
                              <w:rFonts w:ascii="Cambria Math" w:eastAsia="宋体" w:hAnsi="Cambria Math" w:cs="Times New Roman"/>
                              <w:kern w:val="0"/>
                              <w:sz w:val="20"/>
                              <w:szCs w:val="20"/>
                              <w:lang w:eastAsia="en-US"/>
                            </w:rPr>
                          </m:ctrlPr>
                        </m:sSupPr>
                        <m:e>
                          <m:r>
                            <m:rPr>
                              <m:sty m:val="p"/>
                            </m:rPr>
                            <w:rPr>
                              <w:rFonts w:ascii="Cambria Math" w:eastAsia="宋体" w:hAnsi="Cambria Math" w:cs="Times New Roman"/>
                              <w:kern w:val="0"/>
                              <w:sz w:val="20"/>
                              <w:szCs w:val="20"/>
                              <w:lang w:eastAsia="en-US"/>
                            </w:rPr>
                            <m:t>（</m:t>
                          </m:r>
                          <m:r>
                            <m:rPr>
                              <m:sty m:val="p"/>
                            </m:rPr>
                            <w:rPr>
                              <w:rFonts w:ascii="Cambria Math" w:eastAsia="宋体" w:hAnsi="Cambria Math" w:cs="Times New Roman"/>
                              <w:kern w:val="0"/>
                              <w:sz w:val="20"/>
                              <w:szCs w:val="20"/>
                              <w:lang w:eastAsia="en-US"/>
                            </w:rPr>
                            <m:t>i-j</m:t>
                          </m:r>
                          <m:r>
                            <m:rPr>
                              <m:sty m:val="p"/>
                            </m:rPr>
                            <w:rPr>
                              <w:rFonts w:ascii="Cambria Math" w:eastAsia="宋体" w:hAnsi="Cambria Math" w:cs="Times New Roman"/>
                              <w:kern w:val="0"/>
                              <w:sz w:val="20"/>
                              <w:szCs w:val="20"/>
                              <w:lang w:eastAsia="en-US"/>
                            </w:rPr>
                            <m:t>）</m:t>
                          </m:r>
                        </m:e>
                        <m:sup>
                          <m:r>
                            <m:rPr>
                              <m:sty m:val="p"/>
                            </m:rPr>
                            <w:rPr>
                              <w:rFonts w:ascii="Cambria Math" w:eastAsia="宋体" w:hAnsi="Cambria Math" w:cs="Times New Roman"/>
                              <w:kern w:val="0"/>
                              <w:sz w:val="20"/>
                              <w:szCs w:val="20"/>
                              <w:lang w:eastAsia="en-US"/>
                            </w:rPr>
                            <m:t>2</m:t>
                          </m:r>
                        </m:sup>
                      </m:sSup>
                    </m:den>
                  </m:f>
                  <m:r>
                    <m:rPr>
                      <m:sty m:val="p"/>
                    </m:rPr>
                    <w:rPr>
                      <w:rFonts w:ascii="Cambria Math" w:eastAsia="宋体" w:hAnsi="Cambria Math" w:cs="Times New Roman"/>
                      <w:kern w:val="0"/>
                      <w:sz w:val="20"/>
                      <w:szCs w:val="20"/>
                      <w:lang w:eastAsia="en-US"/>
                    </w:rPr>
                    <m:t>g</m:t>
                  </m:r>
                  <m:d>
                    <m:dPr>
                      <m:ctrlPr>
                        <w:rPr>
                          <w:rFonts w:ascii="Cambria Math" w:eastAsia="宋体" w:hAnsi="Cambria Math" w:cs="Times New Roman"/>
                          <w:kern w:val="0"/>
                          <w:sz w:val="20"/>
                          <w:szCs w:val="20"/>
                          <w:lang w:eastAsia="en-US"/>
                        </w:rPr>
                      </m:ctrlPr>
                    </m:dPr>
                    <m:e>
                      <m:r>
                        <m:rPr>
                          <m:sty m:val="p"/>
                        </m:rPr>
                        <w:rPr>
                          <w:rFonts w:ascii="Cambria Math" w:eastAsia="宋体" w:hAnsi="Cambria Math" w:cs="Times New Roman"/>
                          <w:kern w:val="0"/>
                          <w:sz w:val="20"/>
                          <w:szCs w:val="20"/>
                          <w:lang w:eastAsia="en-US"/>
                        </w:rPr>
                        <m:t>i,j</m:t>
                      </m:r>
                    </m:e>
                  </m:d>
                </m:e>
              </m:nary>
            </m:e>
          </m:nary>
        </m:oMath>
      </m:oMathPara>
    </w:p>
    <w:p w14:paraId="3C9BFD31" w14:textId="77777777" w:rsidR="00DD3D8B" w:rsidRPr="00DD3D8B" w:rsidRDefault="00DD3D8B" w:rsidP="00DD3D8B">
      <w:pPr>
        <w:pStyle w:val="a9"/>
        <w:ind w:firstLine="400"/>
        <w:rPr>
          <w:rFonts w:ascii="Times New Roman" w:hAnsi="Times New Roman" w:cs="Times New Roman"/>
          <w:sz w:val="20"/>
          <w:szCs w:val="20"/>
        </w:rPr>
      </w:pPr>
      <w:r w:rsidRPr="00DD3D8B">
        <w:rPr>
          <w:rFonts w:ascii="Times New Roman" w:hAnsi="Times New Roman" w:cs="Times New Roman"/>
          <w:sz w:val="20"/>
          <w:szCs w:val="20"/>
        </w:rPr>
        <w:t>Inverse Difference Moment (IDM) is the local homogeneity. It is high when local gray level is uniform. IDM weight value is the inverse of the Contrast weight.</w:t>
      </w:r>
    </w:p>
    <w:p w14:paraId="474D158B" w14:textId="77777777" w:rsidR="00DD3D8B" w:rsidRPr="00DD3D8B" w:rsidRDefault="00DD3D8B" w:rsidP="00DD3D8B">
      <w:pPr>
        <w:pStyle w:val="a9"/>
        <w:ind w:firstLineChars="163" w:firstLine="326"/>
        <w:rPr>
          <w:rFonts w:ascii="Times New Roman" w:hAnsi="Times New Roman" w:cs="Times New Roman"/>
          <w:sz w:val="20"/>
          <w:szCs w:val="20"/>
        </w:rPr>
      </w:pPr>
      <w:r w:rsidRPr="00DD3D8B">
        <w:rPr>
          <w:rFonts w:ascii="Times New Roman" w:hAnsi="Times New Roman" w:cs="Times New Roman"/>
          <w:sz w:val="20"/>
          <w:szCs w:val="20"/>
        </w:rPr>
        <w:t>In AK Software we have the</w:t>
      </w:r>
      <w:r w:rsidRPr="00DD3D8B">
        <w:rPr>
          <w:rFonts w:ascii="Times New Roman" w:hAnsi="Times New Roman" w:cs="Times New Roman"/>
          <w:b/>
          <w:sz w:val="20"/>
          <w:szCs w:val="20"/>
        </w:rPr>
        <w:t xml:space="preserve"> 18 parameters</w:t>
      </w:r>
      <w:r w:rsidRPr="00DD3D8B">
        <w:rPr>
          <w:rFonts w:ascii="Times New Roman" w:hAnsi="Times New Roman" w:cs="Times New Roman"/>
          <w:sz w:val="20"/>
          <w:szCs w:val="20"/>
        </w:rPr>
        <w:t xml:space="preserve"> related to the IDM.</w:t>
      </w:r>
    </w:p>
    <w:p w14:paraId="7340600B"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InverseDifferenceMoment_AllDirection_offset1, InverseDifferenceMoment_AllDirection_offset1_SD</w:t>
      </w:r>
    </w:p>
    <w:p w14:paraId="07B16B14"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InverseDifferenceMoment_AllDirection_offset4, InverseDifferenceMoment_AllDirection_offset4_SD</w:t>
      </w:r>
    </w:p>
    <w:p w14:paraId="3C659317"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InverseDifferenceMoment_AllDirection_offset7, InverseDifferenceMoment_AllDirection_offset7_SD</w:t>
      </w:r>
    </w:p>
    <w:p w14:paraId="1FC8B55F"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InverseDifferenceMoment_angle0_offset1, InverseDifferenceMoment_angle0_offset4</w:t>
      </w:r>
    </w:p>
    <w:p w14:paraId="71E2B315"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InverseDifferenceMoment_angle0_offset7, InverseDifferenceMoment_angle135_offset1</w:t>
      </w:r>
    </w:p>
    <w:p w14:paraId="20FD27F7"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InverseDifferenceMoment_angle135_offset4, InverseDifferenceMoment_angle135_offset7</w:t>
      </w:r>
    </w:p>
    <w:p w14:paraId="2AF2E19C"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InverseDifferenceMoment_angle45_offset1, InverseDifferenceMoment_angle45_offset4</w:t>
      </w:r>
    </w:p>
    <w:p w14:paraId="42C5DDF6"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InverseDifferenceMoment_angle45_offset7, InverseDifferenceMoment_angle90_offset1</w:t>
      </w:r>
    </w:p>
    <w:p w14:paraId="3BE0FA5D"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InverseDifferenceMoment_angle90_offset4, InverseDifferenceMoment_angle90_offset7</w:t>
      </w:r>
    </w:p>
    <w:p w14:paraId="40F18D03" w14:textId="77777777" w:rsidR="00DD3D8B" w:rsidRPr="00DD3D8B" w:rsidRDefault="00DD3D8B" w:rsidP="00DD3D8B">
      <w:pPr>
        <w:pStyle w:val="a9"/>
        <w:ind w:firstLineChars="163" w:firstLine="326"/>
        <w:rPr>
          <w:rFonts w:ascii="Times New Roman" w:hAnsi="Times New Roman" w:cs="Times New Roman"/>
          <w:sz w:val="20"/>
          <w:szCs w:val="20"/>
        </w:rPr>
      </w:pPr>
    </w:p>
    <w:p w14:paraId="0DBB9405"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Cluster Shade</w:t>
      </w:r>
    </w:p>
    <w:p w14:paraId="702A34D1"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1E392E30" w14:textId="77777777" w:rsidR="00DD3D8B" w:rsidRPr="00DD3D8B" w:rsidRDefault="00DD3D8B" w:rsidP="00DD3D8B">
      <w:pPr>
        <w:pStyle w:val="a9"/>
        <w:ind w:left="360" w:firstLineChars="0" w:firstLine="0"/>
        <w:jc w:val="center"/>
        <w:rPr>
          <w:rFonts w:ascii="Times New Roman" w:hAnsi="Times New Roman" w:cs="Times New Roman"/>
          <w:sz w:val="20"/>
          <w:szCs w:val="20"/>
        </w:rPr>
      </w:pPr>
      <w:r w:rsidRPr="00DD3D8B">
        <w:rPr>
          <w:rFonts w:ascii="Times New Roman" w:eastAsia="宋体" w:hAnsi="Times New Roman" w:cs="Times New Roman"/>
          <w:noProof/>
          <w:color w:val="5B9BD5"/>
          <w:kern w:val="0"/>
          <w:position w:val="-30"/>
          <w:sz w:val="20"/>
          <w:szCs w:val="20"/>
        </w:rPr>
        <w:drawing>
          <wp:inline distT="0" distB="0" distL="0" distR="0" wp14:anchorId="68005B2B" wp14:editId="70B67103">
            <wp:extent cx="1716405" cy="36385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363855"/>
                    </a:xfrm>
                    <a:prstGeom prst="rect">
                      <a:avLst/>
                    </a:prstGeom>
                    <a:noFill/>
                    <a:ln>
                      <a:noFill/>
                    </a:ln>
                  </pic:spPr>
                </pic:pic>
              </a:graphicData>
            </a:graphic>
          </wp:inline>
        </w:drawing>
      </w:r>
    </w:p>
    <w:p w14:paraId="12ADAF72" w14:textId="77777777" w:rsidR="00DD3D8B" w:rsidRPr="00DD3D8B" w:rsidRDefault="00DD3D8B" w:rsidP="00DD3D8B">
      <w:pPr>
        <w:pStyle w:val="a9"/>
        <w:ind w:firstLineChars="179" w:firstLine="358"/>
        <w:rPr>
          <w:rFonts w:ascii="Times New Roman" w:hAnsi="Times New Roman" w:cs="Times New Roman"/>
          <w:sz w:val="20"/>
          <w:szCs w:val="20"/>
        </w:rPr>
      </w:pPr>
      <w:r w:rsidRPr="00DD3D8B">
        <w:rPr>
          <w:rFonts w:ascii="Times New Roman" w:hAnsi="Times New Roman" w:cs="Times New Roman"/>
          <w:sz w:val="20"/>
          <w:szCs w:val="20"/>
        </w:rPr>
        <w:t xml:space="preserve">Cluster Shade in clustered shading, we group similar view samples according to their position and, optionally, normal into clusters. In AK Software, we have the 36 parameters related to Cluster analysis, </w:t>
      </w:r>
      <w:r w:rsidRPr="00DD3D8B">
        <w:rPr>
          <w:rFonts w:ascii="Times New Roman" w:hAnsi="Times New Roman" w:cs="Times New Roman"/>
          <w:sz w:val="20"/>
          <w:szCs w:val="20"/>
        </w:rPr>
        <w:lastRenderedPageBreak/>
        <w:t>first we describe the</w:t>
      </w:r>
      <w:r w:rsidRPr="00DD3D8B">
        <w:rPr>
          <w:rFonts w:ascii="Times New Roman" w:hAnsi="Times New Roman" w:cs="Times New Roman"/>
          <w:b/>
          <w:sz w:val="20"/>
          <w:szCs w:val="20"/>
        </w:rPr>
        <w:t xml:space="preserve"> 18 related</w:t>
      </w:r>
      <w:r w:rsidRPr="00DD3D8B">
        <w:rPr>
          <w:rFonts w:ascii="Times New Roman" w:hAnsi="Times New Roman" w:cs="Times New Roman"/>
          <w:sz w:val="20"/>
          <w:szCs w:val="20"/>
        </w:rPr>
        <w:t xml:space="preserve"> to the Cluster Shade.</w:t>
      </w:r>
    </w:p>
    <w:p w14:paraId="2C30713F"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ClusterShade_AllDirection_offset1, ClusterShade_AllDirection_offset1_SD,</w:t>
      </w:r>
    </w:p>
    <w:p w14:paraId="597546A4"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ClusterShade_angle0_offset1, ClusterShade_angle45_offset1, </w:t>
      </w:r>
    </w:p>
    <w:p w14:paraId="0323E9BC"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ClusterShade_angle90_offset1, ClusterShade_angle135_offset1, </w:t>
      </w:r>
    </w:p>
    <w:p w14:paraId="13CA70D8"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ClusterShade_AllDirection_offset4, ClusterShade_AllDirection_offset4_SD, </w:t>
      </w:r>
    </w:p>
    <w:p w14:paraId="5857D401"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ClusterShade_angle0_offset4, ClusterShade_angle45_offset4, </w:t>
      </w:r>
    </w:p>
    <w:p w14:paraId="3C6D0A6C"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ClusterShade_angle90_offset4, ClusterShade_angle135_offset4,</w:t>
      </w:r>
    </w:p>
    <w:p w14:paraId="3E35A5D4"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ClusterShade_AllDirection_offset7, ClusterShade_AllDirection_offset7_SD, </w:t>
      </w:r>
    </w:p>
    <w:p w14:paraId="2B2792A1"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ClusterShade_angle0_offset7, ClusterShade_angle45_offset7, </w:t>
      </w:r>
    </w:p>
    <w:p w14:paraId="2830F172"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ClusterShade_angle90_offset7, ClusterShade_angle135_offset7</w:t>
      </w:r>
    </w:p>
    <w:p w14:paraId="78AB7CC6" w14:textId="77777777" w:rsidR="00DD3D8B" w:rsidRPr="00DD3D8B" w:rsidRDefault="00DD3D8B" w:rsidP="00DD3D8B">
      <w:pPr>
        <w:pStyle w:val="a9"/>
        <w:ind w:firstLineChars="0" w:firstLine="0"/>
        <w:rPr>
          <w:rFonts w:ascii="Times New Roman" w:hAnsi="Times New Roman" w:cs="Times New Roman"/>
          <w:b/>
          <w:sz w:val="20"/>
          <w:szCs w:val="20"/>
        </w:rPr>
      </w:pPr>
    </w:p>
    <w:p w14:paraId="65DEBA61"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Cluster Prominence</w:t>
      </w:r>
    </w:p>
    <w:p w14:paraId="2CA0FE38" w14:textId="77777777" w:rsidR="00DD3D8B" w:rsidRPr="00DD3D8B" w:rsidRDefault="00DD3D8B" w:rsidP="00DD3D8B">
      <w:pPr>
        <w:pStyle w:val="a9"/>
        <w:ind w:firstLineChars="179" w:firstLine="358"/>
        <w:rPr>
          <w:rFonts w:ascii="Times New Roman" w:hAnsi="Times New Roman" w:cs="Times New Roman"/>
          <w:sz w:val="20"/>
          <w:szCs w:val="20"/>
        </w:rPr>
      </w:pPr>
      <w:r w:rsidRPr="00DD3D8B">
        <w:rPr>
          <w:rFonts w:ascii="Times New Roman" w:hAnsi="Times New Roman" w:cs="Times New Roman"/>
          <w:sz w:val="20"/>
          <w:szCs w:val="20"/>
        </w:rPr>
        <w:t>Formula</w:t>
      </w:r>
    </w:p>
    <w:p w14:paraId="37458229" w14:textId="77777777" w:rsidR="00DD3D8B" w:rsidRPr="00DD3D8B" w:rsidRDefault="00DD3D8B" w:rsidP="00DD3D8B">
      <w:pPr>
        <w:pStyle w:val="a9"/>
        <w:ind w:firstLineChars="179" w:firstLine="358"/>
        <w:jc w:val="center"/>
        <w:rPr>
          <w:rFonts w:ascii="Times New Roman" w:hAnsi="Times New Roman" w:cs="Times New Roman"/>
          <w:sz w:val="20"/>
          <w:szCs w:val="20"/>
        </w:rPr>
      </w:pPr>
      <w:r w:rsidRPr="00DD3D8B">
        <w:rPr>
          <w:rFonts w:ascii="Times New Roman" w:eastAsia="宋体" w:hAnsi="Times New Roman" w:cs="Times New Roman"/>
          <w:noProof/>
          <w:color w:val="5B9BD5"/>
          <w:kern w:val="0"/>
          <w:position w:val="-30"/>
          <w:sz w:val="20"/>
          <w:szCs w:val="20"/>
        </w:rPr>
        <w:drawing>
          <wp:inline distT="0" distB="0" distL="0" distR="0" wp14:anchorId="221A6B9D" wp14:editId="6A9F32AF">
            <wp:extent cx="1733550" cy="36385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63855"/>
                    </a:xfrm>
                    <a:prstGeom prst="rect">
                      <a:avLst/>
                    </a:prstGeom>
                    <a:noFill/>
                    <a:ln>
                      <a:noFill/>
                    </a:ln>
                  </pic:spPr>
                </pic:pic>
              </a:graphicData>
            </a:graphic>
          </wp:inline>
        </w:drawing>
      </w:r>
    </w:p>
    <w:p w14:paraId="009F343E" w14:textId="77777777" w:rsidR="00DD3D8B" w:rsidRPr="00DD3D8B" w:rsidRDefault="00DD3D8B" w:rsidP="00DD3D8B">
      <w:pPr>
        <w:pStyle w:val="a9"/>
        <w:ind w:firstLineChars="179" w:firstLine="358"/>
        <w:rPr>
          <w:rFonts w:ascii="Times New Roman" w:hAnsi="Times New Roman" w:cs="Times New Roman"/>
          <w:sz w:val="20"/>
          <w:szCs w:val="20"/>
        </w:rPr>
      </w:pPr>
      <w:r w:rsidRPr="00DD3D8B">
        <w:rPr>
          <w:rFonts w:ascii="Times New Roman" w:hAnsi="Times New Roman" w:cs="Times New Roman"/>
          <w:sz w:val="20"/>
          <w:szCs w:val="20"/>
        </w:rPr>
        <w:t>Cluster Prominence is a measure of asymmetry of a given distribution, high values of this feature indicate that the symmetry of the image is low, in medical imaging low values of cluster prominence represent a smaller peak for the image grey level value and usually the grey level difference between the forms is small.</w:t>
      </w:r>
    </w:p>
    <w:p w14:paraId="76A3DDBA"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ClusterProminence_AllDirection_offset1, ClusterProminence_AllDirection_offset1_SD,</w:t>
      </w:r>
    </w:p>
    <w:p w14:paraId="077E130C"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ClusterProminence_angle0_offset1, ClusterProminence_angle45_offset1, </w:t>
      </w:r>
    </w:p>
    <w:p w14:paraId="0AAD76B9"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ClusterProminence_angle90_offset1, ClusterProminence_angle135_offset1, </w:t>
      </w:r>
    </w:p>
    <w:p w14:paraId="3BB055FF"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ClusterProminence_AllDirection_offset4, ClusterProminence_AllDirection_offset4_SD, </w:t>
      </w:r>
    </w:p>
    <w:p w14:paraId="76DFF9B7"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ClusterProminence_angle0_offset4, ClusterProminence_angle45_offset4, </w:t>
      </w:r>
    </w:p>
    <w:p w14:paraId="097BD8C5"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ClusterProminence_angle90_offset4, ClusterProminence_angle135_offset4,</w:t>
      </w:r>
    </w:p>
    <w:p w14:paraId="6F37B7A2"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ClusterProminence_AllDirection_offset7, ClusterProminence_AllDirection_offset7_SD, </w:t>
      </w:r>
    </w:p>
    <w:p w14:paraId="478CB94A"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ClusterProminence_angle0_offset7, ClusterProminence_angle45_offset7, </w:t>
      </w:r>
    </w:p>
    <w:p w14:paraId="7CAD1409"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ClusterProminence_angle90_offset7, ClusterProminence_angle135_offset7</w:t>
      </w:r>
    </w:p>
    <w:p w14:paraId="16E69A67" w14:textId="77777777" w:rsidR="00DD3D8B" w:rsidRPr="00DD3D8B" w:rsidRDefault="00DD3D8B" w:rsidP="00DD3D8B">
      <w:pPr>
        <w:pStyle w:val="a9"/>
        <w:ind w:firstLineChars="0" w:firstLine="0"/>
        <w:rPr>
          <w:rFonts w:ascii="Times New Roman" w:hAnsi="Times New Roman" w:cs="Times New Roman"/>
          <w:b/>
          <w:sz w:val="20"/>
          <w:szCs w:val="20"/>
        </w:rPr>
      </w:pPr>
    </w:p>
    <w:p w14:paraId="27BE2215" w14:textId="77777777" w:rsidR="00DD3D8B" w:rsidRPr="00DD3D8B" w:rsidRDefault="00DD3D8B" w:rsidP="00DD3D8B">
      <w:pPr>
        <w:pStyle w:val="a9"/>
        <w:numPr>
          <w:ilvl w:val="0"/>
          <w:numId w:val="4"/>
        </w:numPr>
        <w:ind w:firstLineChars="0"/>
        <w:rPr>
          <w:rFonts w:ascii="Times New Roman" w:hAnsi="Times New Roman" w:cs="Times New Roman"/>
          <w:b/>
          <w:sz w:val="20"/>
          <w:szCs w:val="20"/>
        </w:rPr>
      </w:pPr>
      <w:r w:rsidRPr="00DD3D8B">
        <w:rPr>
          <w:rFonts w:ascii="Times New Roman" w:hAnsi="Times New Roman" w:cs="Times New Roman"/>
          <w:b/>
          <w:sz w:val="20"/>
          <w:szCs w:val="20"/>
        </w:rPr>
        <w:t>Haralick Correlation</w:t>
      </w:r>
    </w:p>
    <w:p w14:paraId="442E501A" w14:textId="77777777" w:rsidR="00DD3D8B" w:rsidRPr="00DD3D8B" w:rsidRDefault="00DD3D8B" w:rsidP="00DD3D8B">
      <w:pPr>
        <w:pStyle w:val="a9"/>
        <w:ind w:firstLineChars="179" w:firstLine="358"/>
        <w:rPr>
          <w:rFonts w:ascii="Times New Roman" w:hAnsi="Times New Roman" w:cs="Times New Roman"/>
          <w:sz w:val="20"/>
          <w:szCs w:val="20"/>
        </w:rPr>
      </w:pPr>
      <w:r w:rsidRPr="00DD3D8B">
        <w:rPr>
          <w:rFonts w:ascii="Times New Roman" w:hAnsi="Times New Roman" w:cs="Times New Roman"/>
          <w:sz w:val="20"/>
          <w:szCs w:val="20"/>
        </w:rPr>
        <w:t>Formula</w:t>
      </w:r>
    </w:p>
    <w:p w14:paraId="3FC3D26F" w14:textId="77777777" w:rsidR="00DD3D8B" w:rsidRPr="00DD3D8B" w:rsidRDefault="00DD3D8B" w:rsidP="00DD3D8B">
      <w:pPr>
        <w:pStyle w:val="a9"/>
        <w:ind w:firstLineChars="179" w:firstLine="358"/>
        <w:jc w:val="center"/>
        <w:rPr>
          <w:rFonts w:ascii="Times New Roman" w:hAnsi="Times New Roman" w:cs="Times New Roman"/>
          <w:sz w:val="20"/>
          <w:szCs w:val="20"/>
        </w:rPr>
      </w:pPr>
      <w:r w:rsidRPr="00DD3D8B">
        <w:rPr>
          <w:rFonts w:ascii="Times New Roman" w:eastAsia="宋体" w:hAnsi="Times New Roman" w:cs="Times New Roman"/>
          <w:noProof/>
          <w:kern w:val="0"/>
          <w:position w:val="-30"/>
          <w:sz w:val="20"/>
          <w:szCs w:val="20"/>
        </w:rPr>
        <w:drawing>
          <wp:inline distT="0" distB="0" distL="0" distR="0" wp14:anchorId="78685CCE" wp14:editId="56BD46FE">
            <wp:extent cx="1313180" cy="459105"/>
            <wp:effectExtent l="0" t="0" r="127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3180" cy="459105"/>
                    </a:xfrm>
                    <a:prstGeom prst="rect">
                      <a:avLst/>
                    </a:prstGeom>
                    <a:noFill/>
                    <a:ln>
                      <a:noFill/>
                    </a:ln>
                  </pic:spPr>
                </pic:pic>
              </a:graphicData>
            </a:graphic>
          </wp:inline>
        </w:drawing>
      </w:r>
    </w:p>
    <w:p w14:paraId="566CAFC2" w14:textId="77777777" w:rsidR="00DD3D8B" w:rsidRPr="00DD3D8B" w:rsidRDefault="00DD3D8B" w:rsidP="00DD3D8B">
      <w:pPr>
        <w:widowControl/>
        <w:ind w:firstLineChars="200" w:firstLine="400"/>
        <w:jc w:val="left"/>
        <w:rPr>
          <w:rFonts w:ascii="Times New Roman" w:eastAsia="宋体" w:hAnsi="Times New Roman" w:cs="Times New Roman"/>
          <w:kern w:val="0"/>
          <w:sz w:val="20"/>
          <w:szCs w:val="20"/>
          <w:lang w:eastAsia="en-US"/>
        </w:rPr>
      </w:pPr>
      <w:r w:rsidRPr="00DD3D8B">
        <w:rPr>
          <w:rFonts w:ascii="Times New Roman" w:eastAsia="宋体" w:hAnsi="Times New Roman" w:cs="Times New Roman"/>
          <w:kern w:val="0"/>
          <w:sz w:val="20"/>
          <w:szCs w:val="20"/>
          <w:lang w:eastAsia="en-US"/>
        </w:rPr>
        <w:t xml:space="preserve">* </w:t>
      </w:r>
      <w:proofErr w:type="gramStart"/>
      <w:r w:rsidRPr="00DD3D8B">
        <w:rPr>
          <w:rFonts w:ascii="Times New Roman" w:eastAsia="宋体" w:hAnsi="Times New Roman" w:cs="Times New Roman"/>
          <w:kern w:val="0"/>
          <w:sz w:val="20"/>
          <w:szCs w:val="20"/>
          <w:lang w:eastAsia="en-US"/>
        </w:rPr>
        <w:t>where</w:t>
      </w:r>
      <w:proofErr w:type="gramEnd"/>
      <w:r w:rsidRPr="00DD3D8B">
        <w:rPr>
          <w:rFonts w:ascii="Times New Roman" w:eastAsia="宋体" w:hAnsi="Times New Roman" w:cs="Times New Roman"/>
          <w:kern w:val="0"/>
          <w:sz w:val="20"/>
          <w:szCs w:val="20"/>
          <w:lang w:eastAsia="en-US"/>
        </w:rPr>
        <w:t xml:space="preserve"> </w:t>
      </w:r>
      <w:r w:rsidRPr="00DD3D8B">
        <w:rPr>
          <w:rFonts w:ascii="Times New Roman" w:eastAsia="宋体" w:hAnsi="Times New Roman" w:cs="Times New Roman"/>
          <w:noProof/>
          <w:kern w:val="0"/>
          <w:sz w:val="20"/>
          <w:szCs w:val="20"/>
        </w:rPr>
        <w:drawing>
          <wp:inline distT="0" distB="0" distL="0" distR="0" wp14:anchorId="3659575D" wp14:editId="1C796381">
            <wp:extent cx="173355"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238125"/>
                    </a:xfrm>
                    <a:prstGeom prst="rect">
                      <a:avLst/>
                    </a:prstGeom>
                    <a:noFill/>
                    <a:ln>
                      <a:noFill/>
                    </a:ln>
                  </pic:spPr>
                </pic:pic>
              </a:graphicData>
            </a:graphic>
          </wp:inline>
        </w:drawing>
      </w:r>
      <w:r w:rsidRPr="00DD3D8B">
        <w:rPr>
          <w:rFonts w:ascii="Times New Roman" w:eastAsia="宋体" w:hAnsi="Times New Roman" w:cs="Times New Roman"/>
          <w:kern w:val="0"/>
          <w:sz w:val="20"/>
          <w:szCs w:val="20"/>
          <w:lang w:eastAsia="en-US"/>
        </w:rPr>
        <w:t xml:space="preserve">and </w:t>
      </w:r>
      <w:r w:rsidRPr="00DD3D8B">
        <w:rPr>
          <w:rFonts w:ascii="Times New Roman" w:eastAsia="宋体" w:hAnsi="Times New Roman" w:cs="Times New Roman"/>
          <w:noProof/>
          <w:kern w:val="0"/>
          <w:sz w:val="20"/>
          <w:szCs w:val="20"/>
        </w:rPr>
        <w:drawing>
          <wp:inline distT="0" distB="0" distL="0" distR="0" wp14:anchorId="77EB01BC" wp14:editId="0DAE7A24">
            <wp:extent cx="173355" cy="2381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 cy="238125"/>
                    </a:xfrm>
                    <a:prstGeom prst="rect">
                      <a:avLst/>
                    </a:prstGeom>
                    <a:noFill/>
                    <a:ln>
                      <a:noFill/>
                    </a:ln>
                  </pic:spPr>
                </pic:pic>
              </a:graphicData>
            </a:graphic>
          </wp:inline>
        </w:drawing>
      </w:r>
      <w:r w:rsidRPr="00DD3D8B">
        <w:rPr>
          <w:rFonts w:ascii="Times New Roman" w:eastAsia="宋体" w:hAnsi="Times New Roman" w:cs="Times New Roman"/>
          <w:kern w:val="0"/>
          <w:sz w:val="20"/>
          <w:szCs w:val="20"/>
          <w:lang w:eastAsia="en-US"/>
        </w:rPr>
        <w:t>are the mean and standard deviation of the row (or column, due to symmetry) sums.</w:t>
      </w:r>
    </w:p>
    <w:p w14:paraId="229F919A"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HaralickCorrelation_AllDirection_offset1, HaralickCorrelation_AllDirection_offset1_SD,</w:t>
      </w:r>
    </w:p>
    <w:p w14:paraId="5EA1788A"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HaralickCorrelation_angle0_offset1, HaralickCorrelation_angle45_offset1, </w:t>
      </w:r>
    </w:p>
    <w:p w14:paraId="739A3DCA"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HaralickCorrelation_angle90_offset1, HaralickCorrelation_angle135_offset1, </w:t>
      </w:r>
    </w:p>
    <w:p w14:paraId="7F4171A7"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HaralickCorrelation_AllDirection_offset4, HaralickCorrelation_AllDirection_offset4_SD, </w:t>
      </w:r>
    </w:p>
    <w:p w14:paraId="0CB21CDD"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HaralickCorrelation_angle0_offset4, HaralickCorrelation_angle45_offset4, </w:t>
      </w:r>
    </w:p>
    <w:p w14:paraId="280A143E"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HaralickCorrelation_angle90_offset4, HaralickCorrelation_angle135_offset4,</w:t>
      </w:r>
    </w:p>
    <w:p w14:paraId="25B74CB7"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 xml:space="preserve">HaralickCorrelation_AllDirection_offset7, HaralickCorrelation_AllDirection_offset7_SD, </w:t>
      </w:r>
    </w:p>
    <w:p w14:paraId="0406D92F"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lastRenderedPageBreak/>
        <w:t xml:space="preserve">HaralickCorrelation_angle0_offset7, HaralickCorrelation_angle45_offset7, </w:t>
      </w:r>
    </w:p>
    <w:p w14:paraId="15C6853E" w14:textId="77777777" w:rsidR="00DD3D8B" w:rsidRPr="00DD3D8B" w:rsidRDefault="00DD3D8B" w:rsidP="00DD3D8B">
      <w:pPr>
        <w:pStyle w:val="a9"/>
        <w:ind w:firstLineChars="0" w:firstLine="0"/>
        <w:rPr>
          <w:rFonts w:ascii="Times New Roman" w:hAnsi="Times New Roman" w:cs="Times New Roman"/>
          <w:b/>
          <w:sz w:val="20"/>
          <w:szCs w:val="20"/>
        </w:rPr>
      </w:pPr>
      <w:r w:rsidRPr="00DD3D8B">
        <w:rPr>
          <w:rFonts w:ascii="Times New Roman" w:hAnsi="Times New Roman" w:cs="Times New Roman"/>
          <w:b/>
          <w:sz w:val="20"/>
          <w:szCs w:val="20"/>
        </w:rPr>
        <w:t>HaralickCorrelation_angle90_offset7, HaralickCorrelation_angle135_offset7</w:t>
      </w:r>
    </w:p>
    <w:p w14:paraId="7BF25298" w14:textId="77777777" w:rsidR="00DD3D8B" w:rsidRPr="00DD3D8B" w:rsidRDefault="00DD3D8B" w:rsidP="00DD3D8B">
      <w:pPr>
        <w:pStyle w:val="a9"/>
        <w:ind w:firstLineChars="0" w:firstLine="0"/>
        <w:rPr>
          <w:rFonts w:ascii="Times New Roman" w:hAnsi="Times New Roman" w:cs="Times New Roman"/>
          <w:b/>
          <w:sz w:val="20"/>
          <w:szCs w:val="20"/>
        </w:rPr>
      </w:pPr>
    </w:p>
    <w:p w14:paraId="1A577E78"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2)</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Haralick texture features</w:t>
      </w:r>
    </w:p>
    <w:p w14:paraId="299B6EC7" w14:textId="77777777" w:rsidR="00DD3D8B" w:rsidRPr="00DD3D8B" w:rsidRDefault="00DD3D8B" w:rsidP="00DD3D8B">
      <w:pPr>
        <w:pStyle w:val="a9"/>
        <w:ind w:firstLineChars="179" w:firstLine="358"/>
        <w:rPr>
          <w:rFonts w:ascii="Times New Roman" w:hAnsi="Times New Roman" w:cs="Times New Roman"/>
          <w:sz w:val="20"/>
          <w:szCs w:val="20"/>
        </w:rPr>
      </w:pPr>
      <w:r w:rsidRPr="00DD3D8B">
        <w:rPr>
          <w:rFonts w:ascii="Times New Roman" w:hAnsi="Times New Roman" w:cs="Times New Roman"/>
          <w:sz w:val="20"/>
          <w:szCs w:val="20"/>
        </w:rPr>
        <w:t>Measures the degree of similarity of the gray level of the image in the row or column direction. Represents the local grey level correlation, the greater its value, the greater the correlation;</w:t>
      </w:r>
    </w:p>
    <w:p w14:paraId="4AF59013" w14:textId="77777777" w:rsidR="00DD3D8B" w:rsidRPr="00DD3D8B" w:rsidRDefault="00DD3D8B" w:rsidP="00DD3D8B">
      <w:pPr>
        <w:pStyle w:val="a9"/>
        <w:numPr>
          <w:ilvl w:val="0"/>
          <w:numId w:val="9"/>
        </w:numPr>
        <w:ind w:firstLineChars="0"/>
        <w:rPr>
          <w:rFonts w:ascii="Times New Roman" w:hAnsi="Times New Roman" w:cs="Times New Roman"/>
          <w:b/>
          <w:sz w:val="20"/>
          <w:szCs w:val="20"/>
        </w:rPr>
      </w:pPr>
      <w:r w:rsidRPr="00DD3D8B">
        <w:rPr>
          <w:rFonts w:ascii="Times New Roman" w:hAnsi="Times New Roman" w:cs="Times New Roman"/>
          <w:b/>
          <w:sz w:val="20"/>
          <w:szCs w:val="20"/>
        </w:rPr>
        <w:t>Angular Second Moment</w:t>
      </w:r>
    </w:p>
    <w:p w14:paraId="49A50331" w14:textId="77777777" w:rsidR="00DD3D8B" w:rsidRPr="00DD3D8B" w:rsidRDefault="00213750" w:rsidP="00DD3D8B">
      <w:pPr>
        <w:pStyle w:val="a9"/>
        <w:ind w:left="360" w:firstLineChars="0" w:firstLine="0"/>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g</m:t>
                  </m:r>
                </m:sub>
              </m:sSub>
            </m:sup>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Ng</m:t>
                  </m:r>
                </m:sup>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i,j</m:t>
                                  </m:r>
                                </m:e>
                              </m:d>
                            </m:num>
                            <m:den>
                              <m:r>
                                <w:rPr>
                                  <w:rFonts w:ascii="Cambria Math" w:hAnsi="Cambria Math" w:cs="Times New Roman"/>
                                  <w:sz w:val="20"/>
                                  <w:szCs w:val="20"/>
                                </w:rPr>
                                <m:t>R</m:t>
                              </m:r>
                            </m:den>
                          </m:f>
                        </m:e>
                      </m:d>
                    </m:e>
                    <m:sup>
                      <m:r>
                        <w:rPr>
                          <w:rFonts w:ascii="Cambria Math" w:hAnsi="Cambria Math" w:cs="Times New Roman"/>
                          <w:sz w:val="20"/>
                          <w:szCs w:val="20"/>
                        </w:rPr>
                        <m:t>2</m:t>
                      </m:r>
                    </m:sup>
                  </m:sSup>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nary>
                        <m:naryPr>
                          <m:chr m:val="∑"/>
                          <m:limLoc m:val="undOvr"/>
                          <m:supHide m:val="1"/>
                          <m:ctrlPr>
                            <w:rPr>
                              <w:rFonts w:ascii="Cambria Math" w:hAnsi="Cambria Math" w:cs="Times New Roman"/>
                              <w:i/>
                              <w:sz w:val="20"/>
                              <w:szCs w:val="20"/>
                            </w:rPr>
                          </m:ctrlPr>
                        </m:naryPr>
                        <m:sub>
                          <m:r>
                            <w:rPr>
                              <w:rFonts w:ascii="Cambria Math" w:hAnsi="Cambria Math" w:cs="Times New Roman"/>
                              <w:sz w:val="20"/>
                              <w:szCs w:val="20"/>
                            </w:rPr>
                            <m:t>j</m:t>
                          </m:r>
                        </m:sub>
                        <m:sup/>
                        <m:e>
                          <m:r>
                            <w:rPr>
                              <w:rFonts w:ascii="Cambria Math" w:hAnsi="Cambria Math" w:cs="Times New Roman"/>
                              <w:sz w:val="20"/>
                              <w:szCs w:val="20"/>
                            </w:rPr>
                            <m:t>p</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i,j</m:t>
                                  </m:r>
                                </m:e>
                              </m:d>
                            </m:e>
                            <m:sup>
                              <m:r>
                                <w:rPr>
                                  <w:rFonts w:ascii="Cambria Math" w:hAnsi="Cambria Math" w:cs="Times New Roman"/>
                                  <w:sz w:val="20"/>
                                  <w:szCs w:val="20"/>
                                </w:rPr>
                                <m:t>2</m:t>
                              </m:r>
                            </m:sup>
                          </m:sSup>
                        </m:e>
                      </m:nary>
                    </m:e>
                  </m:nary>
                </m:e>
              </m:nary>
            </m:e>
          </m:nary>
        </m:oMath>
      </m:oMathPara>
    </w:p>
    <w:p w14:paraId="5A7843EB" w14:textId="77777777" w:rsidR="00DD3D8B" w:rsidRPr="00DD3D8B" w:rsidRDefault="00DD3D8B" w:rsidP="00DD3D8B">
      <w:pPr>
        <w:pStyle w:val="a9"/>
        <w:numPr>
          <w:ilvl w:val="0"/>
          <w:numId w:val="9"/>
        </w:numPr>
        <w:ind w:firstLineChars="0"/>
        <w:rPr>
          <w:rFonts w:ascii="Times New Roman" w:hAnsi="Times New Roman" w:cs="Times New Roman"/>
          <w:b/>
          <w:sz w:val="20"/>
          <w:szCs w:val="20"/>
        </w:rPr>
      </w:pPr>
      <w:r w:rsidRPr="00DD3D8B">
        <w:rPr>
          <w:rFonts w:ascii="Times New Roman" w:hAnsi="Times New Roman" w:cs="Times New Roman"/>
          <w:b/>
          <w:sz w:val="20"/>
          <w:szCs w:val="20"/>
        </w:rPr>
        <w:t>Contrast</w:t>
      </w:r>
    </w:p>
    <w:p w14:paraId="52D27566" w14:textId="77777777" w:rsidR="00DD3D8B" w:rsidRPr="00DD3D8B" w:rsidRDefault="00DD3D8B" w:rsidP="00DD3D8B">
      <w:pPr>
        <w:pStyle w:val="a9"/>
        <w:autoSpaceDE w:val="0"/>
        <w:autoSpaceDN w:val="0"/>
        <w:adjustRightInd w:val="0"/>
        <w:ind w:left="360" w:firstLineChars="0" w:firstLine="0"/>
        <w:rPr>
          <w:rFonts w:ascii="Times New Roman" w:hAnsi="Times New Roman" w:cs="Times New Roman"/>
          <w:color w:val="262626"/>
          <w:sz w:val="20"/>
          <w:szCs w:val="20"/>
        </w:rPr>
      </w:pPr>
      <w:r w:rsidRPr="00DD3D8B">
        <w:rPr>
          <w:rFonts w:ascii="Times New Roman" w:hAnsi="Times New Roman" w:cs="Times New Roman"/>
          <w:color w:val="262626"/>
          <w:sz w:val="20"/>
          <w:szCs w:val="20"/>
        </w:rPr>
        <w:t xml:space="preserve">The contrast feature, is a difference moment of the P matrix and is a measure of the contrast or the </w:t>
      </w:r>
      <w:proofErr w:type="gramStart"/>
      <w:r w:rsidRPr="00DD3D8B">
        <w:rPr>
          <w:rFonts w:ascii="Times New Roman" w:hAnsi="Times New Roman" w:cs="Times New Roman"/>
          <w:color w:val="262626"/>
          <w:sz w:val="20"/>
          <w:szCs w:val="20"/>
        </w:rPr>
        <w:t>amount</w:t>
      </w:r>
      <w:proofErr w:type="gramEnd"/>
      <w:r w:rsidRPr="00DD3D8B">
        <w:rPr>
          <w:rFonts w:ascii="Times New Roman" w:hAnsi="Times New Roman" w:cs="Times New Roman"/>
          <w:color w:val="262626"/>
          <w:sz w:val="20"/>
          <w:szCs w:val="20"/>
        </w:rPr>
        <w:t xml:space="preserve"> of local variations present in the image.</w:t>
      </w:r>
    </w:p>
    <w:p w14:paraId="6EEE9A86" w14:textId="77777777" w:rsidR="00DD3D8B" w:rsidRPr="00DD3D8B" w:rsidRDefault="00DD3D8B" w:rsidP="00DD3D8B">
      <w:pPr>
        <w:pStyle w:val="a9"/>
        <w:ind w:left="360" w:firstLineChars="0" w:firstLine="0"/>
        <w:jc w:val="center"/>
        <w:rPr>
          <w:rFonts w:ascii="Times New Roman" w:hAnsi="Times New Roman" w:cs="Times New Roman"/>
          <w:sz w:val="20"/>
          <w:szCs w:val="20"/>
        </w:rPr>
      </w:pPr>
      <w:r w:rsidRPr="00DD3D8B">
        <w:rPr>
          <w:rFonts w:ascii="Times New Roman" w:hAnsi="Times New Roman" w:cs="Times New Roman"/>
          <w:noProof/>
          <w:sz w:val="20"/>
          <w:szCs w:val="20"/>
        </w:rPr>
        <w:drawing>
          <wp:inline distT="0" distB="0" distL="0" distR="0" wp14:anchorId="79907FD5" wp14:editId="3784F688">
            <wp:extent cx="2333272" cy="4968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0652" cy="521837"/>
                    </a:xfrm>
                    <a:prstGeom prst="rect">
                      <a:avLst/>
                    </a:prstGeom>
                  </pic:spPr>
                </pic:pic>
              </a:graphicData>
            </a:graphic>
          </wp:inline>
        </w:drawing>
      </w:r>
    </w:p>
    <w:p w14:paraId="52AB0A07" w14:textId="77777777" w:rsidR="00DD3D8B" w:rsidRPr="00DD3D8B" w:rsidRDefault="00DD3D8B" w:rsidP="00DD3D8B">
      <w:pPr>
        <w:pStyle w:val="3"/>
        <w:numPr>
          <w:ilvl w:val="0"/>
          <w:numId w:val="9"/>
        </w:numPr>
        <w:rPr>
          <w:rFonts w:ascii="Times New Roman" w:eastAsiaTheme="minorEastAsia" w:hAnsi="Times New Roman"/>
          <w:bCs w:val="0"/>
          <w:sz w:val="20"/>
          <w:szCs w:val="20"/>
        </w:rPr>
      </w:pPr>
      <w:r w:rsidRPr="00DD3D8B">
        <w:rPr>
          <w:rFonts w:ascii="Times New Roman" w:eastAsiaTheme="minorEastAsia" w:hAnsi="Times New Roman"/>
          <w:bCs w:val="0"/>
          <w:sz w:val="20"/>
          <w:szCs w:val="20"/>
        </w:rPr>
        <w:t>Haralick Entropy</w:t>
      </w:r>
    </w:p>
    <w:p w14:paraId="06AC986C" w14:textId="77777777" w:rsidR="00DD3D8B" w:rsidRPr="00DD3D8B" w:rsidRDefault="00DD3D8B" w:rsidP="00DD3D8B">
      <w:pPr>
        <w:pStyle w:val="a9"/>
        <w:ind w:left="360" w:firstLineChars="0" w:firstLine="0"/>
        <w:jc w:val="center"/>
        <w:rPr>
          <w:rFonts w:ascii="Times New Roman" w:hAnsi="Times New Roman" w:cs="Times New Roman"/>
          <w:sz w:val="20"/>
          <w:szCs w:val="20"/>
        </w:rPr>
      </w:pPr>
      <w:r w:rsidRPr="00DD3D8B">
        <w:rPr>
          <w:rFonts w:ascii="Times New Roman" w:hAnsi="Times New Roman" w:cs="Times New Roman"/>
          <w:noProof/>
          <w:sz w:val="20"/>
          <w:szCs w:val="20"/>
        </w:rPr>
        <w:drawing>
          <wp:inline distT="0" distB="0" distL="0" distR="0" wp14:anchorId="02F28578" wp14:editId="2CF6F9B4">
            <wp:extent cx="1591562" cy="41883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1642" cy="447800"/>
                    </a:xfrm>
                    <a:prstGeom prst="rect">
                      <a:avLst/>
                    </a:prstGeom>
                  </pic:spPr>
                </pic:pic>
              </a:graphicData>
            </a:graphic>
          </wp:inline>
        </w:drawing>
      </w:r>
    </w:p>
    <w:p w14:paraId="26600D99" w14:textId="77777777" w:rsidR="00DD3D8B" w:rsidRPr="00DD3D8B" w:rsidRDefault="00DD3D8B" w:rsidP="00DD3D8B">
      <w:pPr>
        <w:pStyle w:val="a9"/>
        <w:numPr>
          <w:ilvl w:val="0"/>
          <w:numId w:val="9"/>
        </w:numPr>
        <w:ind w:firstLineChars="0"/>
        <w:rPr>
          <w:rFonts w:ascii="Times New Roman" w:hAnsi="Times New Roman" w:cs="Times New Roman"/>
          <w:b/>
          <w:sz w:val="20"/>
          <w:szCs w:val="20"/>
        </w:rPr>
      </w:pPr>
      <w:r w:rsidRPr="00DD3D8B">
        <w:rPr>
          <w:rFonts w:ascii="Times New Roman" w:hAnsi="Times New Roman" w:cs="Times New Roman"/>
          <w:b/>
          <w:sz w:val="20"/>
          <w:szCs w:val="20"/>
        </w:rPr>
        <w:t>HaraVariance</w:t>
      </w:r>
    </w:p>
    <w:p w14:paraId="4DF6806C" w14:textId="77777777" w:rsidR="00DD3D8B" w:rsidRPr="00DD3D8B" w:rsidRDefault="00DD3D8B" w:rsidP="00DD3D8B">
      <w:pPr>
        <w:pStyle w:val="a9"/>
        <w:ind w:left="360" w:firstLineChars="0" w:firstLine="0"/>
        <w:jc w:val="center"/>
        <w:rPr>
          <w:rFonts w:ascii="Times New Roman" w:hAnsi="Times New Roman" w:cs="Times New Roman"/>
          <w:b/>
          <w:color w:val="FF0000"/>
          <w:sz w:val="20"/>
          <w:szCs w:val="20"/>
        </w:rPr>
      </w:pPr>
      <w:r w:rsidRPr="00DD3D8B">
        <w:rPr>
          <w:rFonts w:ascii="Times New Roman" w:hAnsi="Times New Roman" w:cs="Times New Roman"/>
          <w:noProof/>
          <w:sz w:val="20"/>
          <w:szCs w:val="20"/>
        </w:rPr>
        <w:drawing>
          <wp:inline distT="0" distB="0" distL="0" distR="0" wp14:anchorId="19D62F35" wp14:editId="48DDD34E">
            <wp:extent cx="1573005" cy="47947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1379" cy="503362"/>
                    </a:xfrm>
                    <a:prstGeom prst="rect">
                      <a:avLst/>
                    </a:prstGeom>
                  </pic:spPr>
                </pic:pic>
              </a:graphicData>
            </a:graphic>
          </wp:inline>
        </w:drawing>
      </w:r>
    </w:p>
    <w:p w14:paraId="04A980E9" w14:textId="77777777" w:rsidR="00DD3D8B" w:rsidRPr="00DD3D8B" w:rsidRDefault="00DD3D8B" w:rsidP="00DD3D8B">
      <w:pPr>
        <w:pStyle w:val="a9"/>
        <w:numPr>
          <w:ilvl w:val="0"/>
          <w:numId w:val="9"/>
        </w:numPr>
        <w:ind w:firstLineChars="0"/>
        <w:rPr>
          <w:rFonts w:ascii="Times New Roman" w:hAnsi="Times New Roman" w:cs="Times New Roman"/>
          <w:b/>
          <w:sz w:val="20"/>
          <w:szCs w:val="20"/>
        </w:rPr>
      </w:pPr>
      <w:r w:rsidRPr="00DD3D8B">
        <w:rPr>
          <w:rFonts w:ascii="Times New Roman" w:hAnsi="Times New Roman" w:cs="Times New Roman"/>
          <w:b/>
          <w:sz w:val="20"/>
          <w:szCs w:val="20"/>
        </w:rPr>
        <w:t>sumAverage</w:t>
      </w:r>
    </w:p>
    <w:p w14:paraId="75C31DAB" w14:textId="77777777" w:rsidR="00DD3D8B" w:rsidRPr="00DD3D8B" w:rsidRDefault="00DD3D8B" w:rsidP="00DD3D8B">
      <w:pPr>
        <w:pStyle w:val="a9"/>
        <w:ind w:left="360" w:firstLineChars="0" w:firstLine="0"/>
        <w:jc w:val="center"/>
        <w:rPr>
          <w:rFonts w:ascii="Times New Roman" w:hAnsi="Times New Roman" w:cs="Times New Roman"/>
          <w:b/>
          <w:color w:val="FF0000"/>
          <w:sz w:val="20"/>
          <w:szCs w:val="20"/>
        </w:rPr>
      </w:pPr>
      <w:r w:rsidRPr="00DD3D8B">
        <w:rPr>
          <w:rFonts w:ascii="Times New Roman" w:hAnsi="Times New Roman" w:cs="Times New Roman"/>
          <w:noProof/>
          <w:sz w:val="20"/>
          <w:szCs w:val="20"/>
        </w:rPr>
        <w:drawing>
          <wp:inline distT="0" distB="0" distL="0" distR="0" wp14:anchorId="01002305" wp14:editId="7D4C1575">
            <wp:extent cx="1290577" cy="622075"/>
            <wp:effectExtent l="0" t="0" r="508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66283" cy="658566"/>
                    </a:xfrm>
                    <a:prstGeom prst="rect">
                      <a:avLst/>
                    </a:prstGeom>
                  </pic:spPr>
                </pic:pic>
              </a:graphicData>
            </a:graphic>
          </wp:inline>
        </w:drawing>
      </w:r>
    </w:p>
    <w:p w14:paraId="59561DB5" w14:textId="77777777" w:rsidR="00DD3D8B" w:rsidRPr="00DD3D8B" w:rsidRDefault="00DD3D8B" w:rsidP="00DD3D8B">
      <w:pPr>
        <w:pStyle w:val="a9"/>
        <w:numPr>
          <w:ilvl w:val="0"/>
          <w:numId w:val="9"/>
        </w:numPr>
        <w:ind w:firstLineChars="0"/>
        <w:rPr>
          <w:rFonts w:ascii="Times New Roman" w:hAnsi="Times New Roman" w:cs="Times New Roman"/>
          <w:b/>
          <w:color w:val="FF0000"/>
          <w:sz w:val="20"/>
          <w:szCs w:val="20"/>
        </w:rPr>
      </w:pPr>
      <w:r w:rsidRPr="00DD3D8B">
        <w:rPr>
          <w:rFonts w:ascii="Times New Roman" w:hAnsi="Times New Roman" w:cs="Times New Roman"/>
          <w:b/>
          <w:sz w:val="20"/>
          <w:szCs w:val="20"/>
        </w:rPr>
        <w:t>sumVariance</w:t>
      </w:r>
    </w:p>
    <w:p w14:paraId="57BE9ADE" w14:textId="77777777" w:rsidR="00DD3D8B" w:rsidRPr="00DD3D8B" w:rsidRDefault="00DD3D8B" w:rsidP="00DD3D8B">
      <w:pPr>
        <w:pStyle w:val="a9"/>
        <w:ind w:left="360" w:firstLineChars="0" w:firstLine="0"/>
        <w:jc w:val="center"/>
        <w:rPr>
          <w:rFonts w:ascii="Times New Roman" w:hAnsi="Times New Roman" w:cs="Times New Roman"/>
          <w:b/>
          <w:color w:val="FF0000"/>
          <w:sz w:val="20"/>
          <w:szCs w:val="20"/>
        </w:rPr>
      </w:pPr>
      <w:r w:rsidRPr="00DD3D8B">
        <w:rPr>
          <w:rFonts w:ascii="Times New Roman" w:hAnsi="Times New Roman" w:cs="Times New Roman"/>
          <w:noProof/>
          <w:sz w:val="20"/>
          <w:szCs w:val="20"/>
        </w:rPr>
        <w:drawing>
          <wp:inline distT="0" distB="0" distL="0" distR="0" wp14:anchorId="6AE034DF" wp14:editId="36592EB2">
            <wp:extent cx="1377388" cy="50531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49002" cy="531585"/>
                    </a:xfrm>
                    <a:prstGeom prst="rect">
                      <a:avLst/>
                    </a:prstGeom>
                  </pic:spPr>
                </pic:pic>
              </a:graphicData>
            </a:graphic>
          </wp:inline>
        </w:drawing>
      </w:r>
    </w:p>
    <w:p w14:paraId="464828FD" w14:textId="77777777" w:rsidR="00DD3D8B" w:rsidRPr="00DD3D8B" w:rsidRDefault="00DD3D8B" w:rsidP="00DD3D8B">
      <w:pPr>
        <w:pStyle w:val="a9"/>
        <w:numPr>
          <w:ilvl w:val="0"/>
          <w:numId w:val="9"/>
        </w:numPr>
        <w:ind w:firstLineChars="0"/>
        <w:rPr>
          <w:rFonts w:ascii="Times New Roman" w:hAnsi="Times New Roman" w:cs="Times New Roman"/>
          <w:b/>
          <w:color w:val="FF0000"/>
          <w:sz w:val="20"/>
          <w:szCs w:val="20"/>
        </w:rPr>
      </w:pPr>
      <w:r w:rsidRPr="00DD3D8B">
        <w:rPr>
          <w:rFonts w:ascii="Times New Roman" w:hAnsi="Times New Roman" w:cs="Times New Roman"/>
          <w:b/>
          <w:sz w:val="20"/>
          <w:szCs w:val="20"/>
        </w:rPr>
        <w:t>sumEntropy</w:t>
      </w:r>
    </w:p>
    <w:p w14:paraId="595952CB" w14:textId="77777777" w:rsidR="00DD3D8B" w:rsidRPr="00DD3D8B" w:rsidRDefault="00DD3D8B" w:rsidP="00DD3D8B">
      <w:pPr>
        <w:pStyle w:val="a9"/>
        <w:ind w:left="360" w:firstLineChars="0" w:firstLine="0"/>
        <w:jc w:val="center"/>
        <w:rPr>
          <w:rFonts w:ascii="Times New Roman" w:hAnsi="Times New Roman" w:cs="Times New Roman"/>
          <w:b/>
          <w:color w:val="FF0000"/>
          <w:sz w:val="20"/>
          <w:szCs w:val="20"/>
        </w:rPr>
      </w:pPr>
      <w:r w:rsidRPr="00DD3D8B">
        <w:rPr>
          <w:rFonts w:ascii="Times New Roman" w:hAnsi="Times New Roman" w:cs="Times New Roman"/>
          <w:noProof/>
          <w:sz w:val="20"/>
          <w:szCs w:val="20"/>
        </w:rPr>
        <w:drawing>
          <wp:inline distT="0" distB="0" distL="0" distR="0" wp14:anchorId="16613ADC" wp14:editId="2B1BB562">
            <wp:extent cx="1836379" cy="4255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37260" cy="448979"/>
                    </a:xfrm>
                    <a:prstGeom prst="rect">
                      <a:avLst/>
                    </a:prstGeom>
                  </pic:spPr>
                </pic:pic>
              </a:graphicData>
            </a:graphic>
          </wp:inline>
        </w:drawing>
      </w:r>
    </w:p>
    <w:p w14:paraId="52CA0A44" w14:textId="77777777" w:rsidR="00DD3D8B" w:rsidRPr="00DD3D8B" w:rsidRDefault="00DD3D8B" w:rsidP="00DD3D8B">
      <w:pPr>
        <w:pStyle w:val="a9"/>
        <w:numPr>
          <w:ilvl w:val="0"/>
          <w:numId w:val="9"/>
        </w:numPr>
        <w:ind w:firstLineChars="0"/>
        <w:rPr>
          <w:rFonts w:ascii="Times New Roman" w:hAnsi="Times New Roman" w:cs="Times New Roman"/>
          <w:b/>
          <w:sz w:val="20"/>
          <w:szCs w:val="20"/>
        </w:rPr>
      </w:pPr>
      <w:r w:rsidRPr="00DD3D8B">
        <w:rPr>
          <w:rFonts w:ascii="Times New Roman" w:hAnsi="Times New Roman" w:cs="Times New Roman"/>
          <w:b/>
          <w:sz w:val="20"/>
          <w:szCs w:val="20"/>
        </w:rPr>
        <w:t>differenceVariance</w:t>
      </w:r>
    </w:p>
    <w:p w14:paraId="2BF8A859" w14:textId="77777777" w:rsidR="00DD3D8B" w:rsidRPr="00DD3D8B" w:rsidRDefault="00DD3D8B" w:rsidP="00DD3D8B">
      <w:pPr>
        <w:pStyle w:val="a9"/>
        <w:ind w:left="360" w:firstLineChars="0" w:firstLine="0"/>
        <w:jc w:val="center"/>
        <w:rPr>
          <w:rFonts w:ascii="Times New Roman" w:hAnsi="Times New Roman" w:cs="Times New Roman"/>
          <w:b/>
          <w:color w:val="FF0000"/>
          <w:sz w:val="20"/>
          <w:szCs w:val="20"/>
        </w:rPr>
      </w:pPr>
      <w:r w:rsidRPr="00DD3D8B">
        <w:rPr>
          <w:rFonts w:ascii="Times New Roman" w:hAnsi="Times New Roman" w:cs="Times New Roman"/>
          <w:noProof/>
          <w:sz w:val="20"/>
          <w:szCs w:val="20"/>
        </w:rPr>
        <w:drawing>
          <wp:inline distT="0" distB="0" distL="0" distR="0" wp14:anchorId="610A3190" wp14:editId="5F1C4DA8">
            <wp:extent cx="1746007" cy="32855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67437" cy="351400"/>
                    </a:xfrm>
                    <a:prstGeom prst="rect">
                      <a:avLst/>
                    </a:prstGeom>
                  </pic:spPr>
                </pic:pic>
              </a:graphicData>
            </a:graphic>
          </wp:inline>
        </w:drawing>
      </w:r>
    </w:p>
    <w:p w14:paraId="7D5F2968" w14:textId="77777777" w:rsidR="00DD3D8B" w:rsidRPr="00DD3D8B" w:rsidRDefault="00DD3D8B" w:rsidP="00DD3D8B">
      <w:pPr>
        <w:pStyle w:val="a9"/>
        <w:numPr>
          <w:ilvl w:val="0"/>
          <w:numId w:val="9"/>
        </w:numPr>
        <w:ind w:firstLineChars="0"/>
        <w:rPr>
          <w:rFonts w:ascii="Times New Roman" w:hAnsi="Times New Roman" w:cs="Times New Roman"/>
          <w:b/>
          <w:sz w:val="20"/>
          <w:szCs w:val="20"/>
        </w:rPr>
      </w:pPr>
      <w:r w:rsidRPr="00DD3D8B">
        <w:rPr>
          <w:rFonts w:ascii="Times New Roman" w:hAnsi="Times New Roman" w:cs="Times New Roman"/>
          <w:b/>
          <w:sz w:val="20"/>
          <w:szCs w:val="20"/>
        </w:rPr>
        <w:t>differenceEntropy</w:t>
      </w:r>
    </w:p>
    <w:p w14:paraId="46C47B22" w14:textId="77777777" w:rsidR="00DD3D8B" w:rsidRPr="00DD3D8B" w:rsidRDefault="00DD3D8B" w:rsidP="00DD3D8B">
      <w:pPr>
        <w:pStyle w:val="a9"/>
        <w:ind w:left="360" w:firstLineChars="0" w:firstLine="0"/>
        <w:jc w:val="center"/>
        <w:rPr>
          <w:rFonts w:ascii="Times New Roman" w:hAnsi="Times New Roman" w:cs="Times New Roman"/>
          <w:b/>
          <w:color w:val="FF0000"/>
          <w:sz w:val="20"/>
          <w:szCs w:val="20"/>
        </w:rPr>
      </w:pPr>
      <w:r w:rsidRPr="00DD3D8B">
        <w:rPr>
          <w:rFonts w:ascii="Times New Roman" w:hAnsi="Times New Roman" w:cs="Times New Roman"/>
          <w:noProof/>
          <w:sz w:val="20"/>
          <w:szCs w:val="20"/>
        </w:rPr>
        <w:lastRenderedPageBreak/>
        <w:drawing>
          <wp:inline distT="0" distB="0" distL="0" distR="0" wp14:anchorId="5BDC18E5" wp14:editId="25B3F47E">
            <wp:extent cx="1657865" cy="400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54744" cy="423558"/>
                    </a:xfrm>
                    <a:prstGeom prst="rect">
                      <a:avLst/>
                    </a:prstGeom>
                  </pic:spPr>
                </pic:pic>
              </a:graphicData>
            </a:graphic>
          </wp:inline>
        </w:drawing>
      </w:r>
    </w:p>
    <w:p w14:paraId="7AB4A708" w14:textId="77777777" w:rsidR="00DD3D8B" w:rsidRPr="00DD3D8B" w:rsidRDefault="00DD3D8B" w:rsidP="00DD3D8B">
      <w:pPr>
        <w:pStyle w:val="a9"/>
        <w:numPr>
          <w:ilvl w:val="0"/>
          <w:numId w:val="9"/>
        </w:numPr>
        <w:ind w:firstLineChars="0"/>
        <w:rPr>
          <w:rFonts w:ascii="Times New Roman" w:hAnsi="Times New Roman" w:cs="Times New Roman"/>
          <w:b/>
          <w:sz w:val="20"/>
          <w:szCs w:val="20"/>
        </w:rPr>
      </w:pPr>
      <w:r w:rsidRPr="00DD3D8B">
        <w:rPr>
          <w:rFonts w:ascii="Times New Roman" w:hAnsi="Times New Roman" w:cs="Times New Roman"/>
          <w:b/>
          <w:sz w:val="20"/>
          <w:szCs w:val="20"/>
        </w:rPr>
        <w:t>inverseDifferenceMoment</w:t>
      </w:r>
    </w:p>
    <w:p w14:paraId="7F78DC62" w14:textId="77777777" w:rsidR="00DD3D8B" w:rsidRPr="00DD3D8B" w:rsidRDefault="00DD3D8B" w:rsidP="00DD3D8B">
      <w:pPr>
        <w:pStyle w:val="a9"/>
        <w:ind w:left="360" w:firstLineChars="0" w:firstLine="0"/>
        <w:jc w:val="center"/>
        <w:rPr>
          <w:rFonts w:ascii="Times New Roman" w:hAnsi="Times New Roman" w:cs="Times New Roman"/>
          <w:sz w:val="20"/>
          <w:szCs w:val="20"/>
        </w:rPr>
      </w:pPr>
      <w:r w:rsidRPr="00DD3D8B">
        <w:rPr>
          <w:rFonts w:ascii="Times New Roman" w:hAnsi="Times New Roman" w:cs="Times New Roman"/>
          <w:noProof/>
          <w:sz w:val="20"/>
          <w:szCs w:val="20"/>
        </w:rPr>
        <w:drawing>
          <wp:inline distT="0" distB="0" distL="0" distR="0" wp14:anchorId="03B73D73" wp14:editId="27BD16AE">
            <wp:extent cx="1751191" cy="44160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13525" cy="457324"/>
                    </a:xfrm>
                    <a:prstGeom prst="rect">
                      <a:avLst/>
                    </a:prstGeom>
                  </pic:spPr>
                </pic:pic>
              </a:graphicData>
            </a:graphic>
          </wp:inline>
        </w:drawing>
      </w:r>
    </w:p>
    <w:p w14:paraId="5AAB8CD1" w14:textId="77777777" w:rsidR="00DD3D8B" w:rsidRPr="00DD3D8B" w:rsidRDefault="00DD3D8B" w:rsidP="00DD3D8B">
      <w:pPr>
        <w:pStyle w:val="a9"/>
        <w:ind w:left="360" w:firstLineChars="0" w:firstLine="0"/>
        <w:jc w:val="center"/>
        <w:rPr>
          <w:rFonts w:ascii="Times New Roman" w:hAnsi="Times New Roman" w:cs="Times New Roman"/>
          <w:sz w:val="20"/>
          <w:szCs w:val="20"/>
        </w:rPr>
      </w:pPr>
    </w:p>
    <w:p w14:paraId="02461974" w14:textId="77777777" w:rsidR="00DD3D8B" w:rsidRPr="00DD3D8B" w:rsidRDefault="00DD3D8B" w:rsidP="00DD3D8B">
      <w:pPr>
        <w:rPr>
          <w:rFonts w:ascii="Times New Roman" w:hAnsi="Times New Roman" w:cs="Times New Roman"/>
          <w:b/>
          <w:sz w:val="20"/>
          <w:szCs w:val="20"/>
        </w:rPr>
      </w:pPr>
      <w:bookmarkStart w:id="1" w:name="_Hlk12360530"/>
      <w:r w:rsidRPr="00DD3D8B">
        <w:rPr>
          <w:rFonts w:ascii="Times New Roman" w:hAnsi="Times New Roman" w:cs="Times New Roman"/>
          <w:b/>
          <w:sz w:val="20"/>
          <w:szCs w:val="20"/>
        </w:rPr>
        <w:t>3)</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 xml:space="preserve">Form Factor Parameters  </w:t>
      </w:r>
    </w:p>
    <w:bookmarkEnd w:id="1"/>
    <w:p w14:paraId="564B1D5A" w14:textId="77777777" w:rsidR="00DD3D8B" w:rsidRPr="00DD3D8B" w:rsidRDefault="00DD3D8B" w:rsidP="00DD3D8B">
      <w:pPr>
        <w:pStyle w:val="a9"/>
        <w:ind w:firstLine="400"/>
        <w:rPr>
          <w:rFonts w:ascii="Times New Roman" w:hAnsi="Times New Roman" w:cs="Times New Roman"/>
          <w:sz w:val="20"/>
          <w:szCs w:val="20"/>
        </w:rPr>
      </w:pPr>
      <w:r w:rsidRPr="00DD3D8B">
        <w:rPr>
          <w:rFonts w:ascii="Times New Roman" w:hAnsi="Times New Roman" w:cs="Times New Roman"/>
          <w:sz w:val="20"/>
          <w:szCs w:val="20"/>
        </w:rPr>
        <w:t xml:space="preserve">These group of features includes descriptors of the three-dimensional size and shape of the tumor region. Let in the following definitions </w:t>
      </w:r>
      <w:r w:rsidRPr="00DD3D8B">
        <w:rPr>
          <w:rFonts w:ascii="Cambria Math" w:hAnsi="Cambria Math" w:cs="Cambria Math"/>
          <w:sz w:val="20"/>
          <w:szCs w:val="20"/>
        </w:rPr>
        <w:t>𝑉</w:t>
      </w:r>
      <w:r w:rsidRPr="00DD3D8B">
        <w:rPr>
          <w:rFonts w:ascii="Times New Roman" w:hAnsi="Times New Roman" w:cs="Times New Roman"/>
          <w:sz w:val="20"/>
          <w:szCs w:val="20"/>
        </w:rPr>
        <w:t xml:space="preserve"> denote the volume and </w:t>
      </w:r>
      <w:r w:rsidRPr="00DD3D8B">
        <w:rPr>
          <w:rFonts w:ascii="Cambria Math" w:hAnsi="Cambria Math" w:cs="Cambria Math"/>
          <w:sz w:val="20"/>
          <w:szCs w:val="20"/>
        </w:rPr>
        <w:t>𝐴</w:t>
      </w:r>
      <w:r w:rsidRPr="00DD3D8B">
        <w:rPr>
          <w:rFonts w:ascii="Times New Roman" w:hAnsi="Times New Roman" w:cs="Times New Roman"/>
          <w:sz w:val="20"/>
          <w:szCs w:val="20"/>
        </w:rPr>
        <w:t xml:space="preserve"> the surface area of the volume of interest. We determined the following shape and </w:t>
      </w:r>
      <w:proofErr w:type="gramStart"/>
      <w:r w:rsidRPr="00DD3D8B">
        <w:rPr>
          <w:rFonts w:ascii="Times New Roman" w:hAnsi="Times New Roman" w:cs="Times New Roman"/>
          <w:sz w:val="20"/>
          <w:szCs w:val="20"/>
        </w:rPr>
        <w:t>size based</w:t>
      </w:r>
      <w:proofErr w:type="gramEnd"/>
      <w:r w:rsidRPr="00DD3D8B">
        <w:rPr>
          <w:rFonts w:ascii="Times New Roman" w:hAnsi="Times New Roman" w:cs="Times New Roman"/>
          <w:sz w:val="20"/>
          <w:szCs w:val="20"/>
        </w:rPr>
        <w:t xml:space="preserve"> features:</w:t>
      </w:r>
    </w:p>
    <w:p w14:paraId="1AB1F7F7" w14:textId="77777777" w:rsidR="00DD3D8B" w:rsidRPr="00DD3D8B" w:rsidRDefault="00DD3D8B" w:rsidP="00DD3D8B">
      <w:pPr>
        <w:pStyle w:val="a9"/>
        <w:numPr>
          <w:ilvl w:val="0"/>
          <w:numId w:val="5"/>
        </w:numPr>
        <w:ind w:left="284" w:firstLineChars="0" w:hanging="284"/>
        <w:rPr>
          <w:rFonts w:ascii="Times New Roman" w:hAnsi="Times New Roman" w:cs="Times New Roman"/>
          <w:b/>
          <w:sz w:val="20"/>
          <w:szCs w:val="20"/>
        </w:rPr>
      </w:pPr>
      <w:r w:rsidRPr="00DD3D8B">
        <w:rPr>
          <w:rFonts w:ascii="Times New Roman" w:hAnsi="Times New Roman" w:cs="Times New Roman"/>
          <w:b/>
          <w:sz w:val="20"/>
          <w:szCs w:val="20"/>
        </w:rPr>
        <w:t>Sphericity</w:t>
      </w:r>
    </w:p>
    <w:p w14:paraId="38828949" w14:textId="77777777" w:rsidR="00DD3D8B" w:rsidRPr="00DD3D8B" w:rsidRDefault="00DD3D8B" w:rsidP="00DD3D8B">
      <w:pPr>
        <w:pStyle w:val="a9"/>
        <w:ind w:left="800" w:firstLineChars="0" w:firstLine="0"/>
        <w:rPr>
          <w:rFonts w:ascii="Times New Roman" w:hAnsi="Times New Roman" w:cs="Times New Roman"/>
          <w:kern w:val="0"/>
          <w:sz w:val="20"/>
          <w:szCs w:val="20"/>
          <w:lang w:eastAsia="en-US"/>
        </w:rPr>
      </w:pPr>
      <m:oMathPara>
        <m:oMathParaPr>
          <m:jc m:val="center"/>
        </m:oMathParaPr>
        <m:oMath>
          <m:r>
            <w:rPr>
              <w:rFonts w:ascii="Cambria Math" w:eastAsia="宋体" w:hAnsi="Cambria Math" w:cs="Times New Roman"/>
              <w:kern w:val="0"/>
              <w:sz w:val="20"/>
              <w:szCs w:val="20"/>
              <w:lang w:eastAsia="en-US"/>
            </w:rPr>
            <m:t>sphericity=</m:t>
          </m:r>
          <m:f>
            <m:fPr>
              <m:ctrlPr>
                <w:rPr>
                  <w:rFonts w:ascii="Cambria Math" w:eastAsia="宋体" w:hAnsi="Cambria Math" w:cs="Times New Roman"/>
                  <w:i/>
                  <w:kern w:val="0"/>
                  <w:sz w:val="20"/>
                  <w:szCs w:val="20"/>
                  <w:lang w:eastAsia="en-US"/>
                </w:rPr>
              </m:ctrlPr>
            </m:fPr>
            <m:num>
              <m:sSup>
                <m:sSupPr>
                  <m:ctrlPr>
                    <w:rPr>
                      <w:rFonts w:ascii="Cambria Math" w:eastAsia="宋体" w:hAnsi="Cambria Math" w:cs="Times New Roman"/>
                      <w:i/>
                      <w:kern w:val="0"/>
                      <w:sz w:val="20"/>
                      <w:szCs w:val="20"/>
                      <w:lang w:eastAsia="en-US"/>
                    </w:rPr>
                  </m:ctrlPr>
                </m:sSupPr>
                <m:e>
                  <m:r>
                    <w:rPr>
                      <w:rFonts w:ascii="Cambria Math" w:eastAsia="宋体" w:hAnsi="Cambria Math" w:cs="Times New Roman"/>
                      <w:kern w:val="0"/>
                      <w:sz w:val="20"/>
                      <w:szCs w:val="20"/>
                      <w:lang w:eastAsia="en-US"/>
                    </w:rPr>
                    <m:t>π</m:t>
                  </m:r>
                </m:e>
                <m:sup>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1</m:t>
                      </m:r>
                    </m:num>
                    <m:den>
                      <m:r>
                        <w:rPr>
                          <w:rFonts w:ascii="Cambria Math" w:eastAsia="宋体" w:hAnsi="Cambria Math" w:cs="Times New Roman"/>
                          <w:kern w:val="0"/>
                          <w:sz w:val="20"/>
                          <w:szCs w:val="20"/>
                          <w:lang w:eastAsia="en-US"/>
                        </w:rPr>
                        <m:t>3</m:t>
                      </m:r>
                    </m:den>
                  </m:f>
                </m:sup>
              </m:sSup>
              <m:sSup>
                <m:sSupPr>
                  <m:ctrlPr>
                    <w:rPr>
                      <w:rFonts w:ascii="Cambria Math" w:eastAsia="宋体" w:hAnsi="Cambria Math" w:cs="Times New Roman"/>
                      <w:i/>
                      <w:kern w:val="0"/>
                      <w:sz w:val="20"/>
                      <w:szCs w:val="20"/>
                      <w:lang w:eastAsia="en-US"/>
                    </w:rPr>
                  </m:ctrlPr>
                </m:sSupPr>
                <m:e>
                  <m:r>
                    <w:rPr>
                      <w:rFonts w:ascii="Cambria Math" w:eastAsia="宋体" w:hAnsi="Cambria Math" w:cs="Times New Roman"/>
                      <w:kern w:val="0"/>
                      <w:sz w:val="20"/>
                      <w:szCs w:val="20"/>
                      <w:lang w:eastAsia="en-US"/>
                    </w:rPr>
                    <m:t>(6V)</m:t>
                  </m:r>
                </m:e>
                <m:sup>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2</m:t>
                      </m:r>
                    </m:num>
                    <m:den>
                      <m:r>
                        <w:rPr>
                          <w:rFonts w:ascii="Cambria Math" w:eastAsia="宋体" w:hAnsi="Cambria Math" w:cs="Times New Roman"/>
                          <w:kern w:val="0"/>
                          <w:sz w:val="20"/>
                          <w:szCs w:val="20"/>
                          <w:lang w:eastAsia="en-US"/>
                        </w:rPr>
                        <m:t>3</m:t>
                      </m:r>
                    </m:den>
                  </m:f>
                </m:sup>
              </m:sSup>
            </m:num>
            <m:den>
              <m:r>
                <w:rPr>
                  <w:rFonts w:ascii="Cambria Math" w:eastAsia="宋体" w:hAnsi="Cambria Math" w:cs="Times New Roman"/>
                  <w:kern w:val="0"/>
                  <w:sz w:val="20"/>
                  <w:szCs w:val="20"/>
                  <w:lang w:eastAsia="en-US"/>
                </w:rPr>
                <m:t>A</m:t>
              </m:r>
            </m:den>
          </m:f>
        </m:oMath>
      </m:oMathPara>
    </w:p>
    <w:p w14:paraId="02D98519" w14:textId="77777777" w:rsidR="00DD3D8B" w:rsidRPr="00DD3D8B" w:rsidRDefault="00DD3D8B" w:rsidP="00DD3D8B">
      <w:pPr>
        <w:pStyle w:val="a9"/>
        <w:numPr>
          <w:ilvl w:val="0"/>
          <w:numId w:val="5"/>
        </w:numPr>
        <w:ind w:left="284" w:firstLineChars="0" w:hanging="284"/>
        <w:rPr>
          <w:rFonts w:ascii="Times New Roman" w:hAnsi="Times New Roman" w:cs="Times New Roman"/>
          <w:b/>
          <w:sz w:val="20"/>
          <w:szCs w:val="20"/>
        </w:rPr>
      </w:pPr>
      <w:r w:rsidRPr="00DD3D8B">
        <w:rPr>
          <w:rFonts w:ascii="Times New Roman" w:hAnsi="Times New Roman" w:cs="Times New Roman"/>
          <w:b/>
          <w:sz w:val="20"/>
          <w:szCs w:val="20"/>
        </w:rPr>
        <w:t>Surface area</w:t>
      </w:r>
    </w:p>
    <w:p w14:paraId="6DD3BFCF" w14:textId="77777777" w:rsidR="00DD3D8B" w:rsidRPr="00DD3D8B" w:rsidRDefault="00DD3D8B" w:rsidP="00DD3D8B">
      <w:pPr>
        <w:ind w:firstLineChars="150" w:firstLine="300"/>
        <w:rPr>
          <w:rFonts w:ascii="Times New Roman" w:hAnsi="Times New Roman" w:cs="Times New Roman"/>
          <w:sz w:val="20"/>
          <w:szCs w:val="20"/>
        </w:rPr>
      </w:pPr>
      <w:r w:rsidRPr="00DD3D8B">
        <w:rPr>
          <w:rFonts w:ascii="Times New Roman" w:hAnsi="Times New Roman" w:cs="Times New Roman"/>
          <w:sz w:val="20"/>
          <w:szCs w:val="20"/>
        </w:rPr>
        <w:t>The surface area is calculated by triangulation (</w:t>
      </w:r>
      <w:proofErr w:type="gramStart"/>
      <w:r w:rsidRPr="00DD3D8B">
        <w:rPr>
          <w:rFonts w:ascii="Times New Roman" w:hAnsi="Times New Roman" w:cs="Times New Roman"/>
          <w:sz w:val="20"/>
          <w:szCs w:val="20"/>
        </w:rPr>
        <w:t>i.e.</w:t>
      </w:r>
      <w:proofErr w:type="gramEnd"/>
      <w:r w:rsidRPr="00DD3D8B">
        <w:rPr>
          <w:rFonts w:ascii="Times New Roman" w:hAnsi="Times New Roman" w:cs="Times New Roman"/>
          <w:sz w:val="20"/>
          <w:szCs w:val="20"/>
        </w:rPr>
        <w:t xml:space="preserve"> dividing the surface into connected triangles) and is defined as:</w:t>
      </w:r>
    </w:p>
    <w:p w14:paraId="6F725D16" w14:textId="77777777" w:rsidR="00DD3D8B" w:rsidRPr="00DD3D8B" w:rsidRDefault="00DD3D8B" w:rsidP="00DD3D8B">
      <w:pPr>
        <w:rPr>
          <w:rFonts w:ascii="Times New Roman" w:hAnsi="Times New Roman" w:cs="Times New Roman"/>
          <w:b/>
          <w:sz w:val="20"/>
          <w:szCs w:val="20"/>
        </w:rPr>
      </w:pPr>
      <m:oMathPara>
        <m:oMath>
          <m:r>
            <w:rPr>
              <w:rFonts w:ascii="Cambria Math" w:eastAsia="宋体" w:hAnsi="Cambria Math" w:cs="Times New Roman"/>
              <w:kern w:val="0"/>
              <w:sz w:val="20"/>
              <w:szCs w:val="20"/>
              <w:lang w:eastAsia="en-US"/>
            </w:rPr>
            <m:t>A=</m:t>
          </m:r>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i=1</m:t>
              </m:r>
            </m:sub>
            <m:sup>
              <m:r>
                <w:rPr>
                  <w:rFonts w:ascii="Cambria Math" w:eastAsia="宋体" w:hAnsi="Cambria Math" w:cs="Times New Roman"/>
                  <w:kern w:val="0"/>
                  <w:sz w:val="20"/>
                  <w:szCs w:val="20"/>
                  <w:lang w:eastAsia="en-US"/>
                </w:rPr>
                <m:t>N</m:t>
              </m:r>
            </m:sup>
            <m:e>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1</m:t>
                  </m:r>
                </m:num>
                <m:den>
                  <m:r>
                    <w:rPr>
                      <w:rFonts w:ascii="Cambria Math" w:eastAsia="宋体" w:hAnsi="Cambria Math" w:cs="Times New Roman"/>
                      <w:kern w:val="0"/>
                      <w:sz w:val="20"/>
                      <w:szCs w:val="20"/>
                      <w:lang w:eastAsia="en-US"/>
                    </w:rPr>
                    <m:t>2</m:t>
                  </m:r>
                </m:den>
              </m:f>
              <m:d>
                <m:dPr>
                  <m:begChr m:val="|"/>
                  <m:endChr m:val="|"/>
                  <m:ctrlPr>
                    <w:rPr>
                      <w:rFonts w:ascii="Cambria Math" w:eastAsia="宋体" w:hAnsi="Cambria Math" w:cs="Times New Roman"/>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a</m:t>
                      </m:r>
                    </m:e>
                    <m:sub>
                      <m:r>
                        <w:rPr>
                          <w:rFonts w:ascii="Cambria Math" w:eastAsia="宋体" w:hAnsi="Cambria Math" w:cs="Times New Roman"/>
                          <w:kern w:val="0"/>
                          <w:sz w:val="20"/>
                          <w:szCs w:val="20"/>
                          <w:lang w:eastAsia="en-US"/>
                        </w:rPr>
                        <m:t>i</m:t>
                      </m:r>
                    </m:sub>
                  </m:sSub>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b</m:t>
                      </m:r>
                    </m:e>
                    <m:sub>
                      <m:r>
                        <w:rPr>
                          <w:rFonts w:ascii="Cambria Math" w:eastAsia="宋体" w:hAnsi="Cambria Math" w:cs="Times New Roman"/>
                          <w:kern w:val="0"/>
                          <w:sz w:val="20"/>
                          <w:szCs w:val="20"/>
                          <w:lang w:eastAsia="en-US"/>
                        </w:rPr>
                        <m:t>i</m:t>
                      </m:r>
                    </m:sub>
                  </m:sSub>
                  <m:r>
                    <w:rPr>
                      <w:rFonts w:ascii="Cambria Math" w:eastAsia="宋体" w:hAnsi="Cambria Math" w:cs="Times New Roman"/>
                      <w:kern w:val="0"/>
                      <w:sz w:val="20"/>
                      <w:szCs w:val="20"/>
                      <w:lang w:eastAsia="en-US"/>
                    </w:rPr>
                    <m:t>×</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a</m:t>
                      </m:r>
                    </m:e>
                    <m:sub>
                      <m:r>
                        <w:rPr>
                          <w:rFonts w:ascii="Cambria Math" w:eastAsia="宋体" w:hAnsi="Cambria Math" w:cs="Times New Roman"/>
                          <w:kern w:val="0"/>
                          <w:sz w:val="20"/>
                          <w:szCs w:val="20"/>
                          <w:lang w:eastAsia="en-US"/>
                        </w:rPr>
                        <m:t>i</m:t>
                      </m:r>
                    </m:sub>
                  </m:sSub>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c</m:t>
                      </m:r>
                    </m:e>
                    <m:sub>
                      <m:r>
                        <w:rPr>
                          <w:rFonts w:ascii="Cambria Math" w:eastAsia="宋体" w:hAnsi="Cambria Math" w:cs="Times New Roman"/>
                          <w:kern w:val="0"/>
                          <w:sz w:val="20"/>
                          <w:szCs w:val="20"/>
                          <w:lang w:eastAsia="en-US"/>
                        </w:rPr>
                        <m:t>i</m:t>
                      </m:r>
                    </m:sub>
                  </m:sSub>
                </m:e>
              </m:d>
            </m:e>
          </m:nary>
          <m:r>
            <m:rPr>
              <m:sty m:val="p"/>
            </m:rPr>
            <w:rPr>
              <w:rFonts w:ascii="Cambria Math" w:eastAsia="宋体" w:hAnsi="Cambria Math" w:cs="Times New Roman"/>
              <w:kern w:val="0"/>
              <w:sz w:val="20"/>
              <w:szCs w:val="20"/>
              <w:lang w:eastAsia="en-US"/>
            </w:rPr>
            <w:br/>
          </m:r>
        </m:oMath>
      </m:oMathPara>
      <w:r w:rsidRPr="00DD3D8B">
        <w:rPr>
          <w:rFonts w:ascii="Times New Roman" w:hAnsi="Times New Roman" w:cs="Times New Roman"/>
          <w:b/>
          <w:sz w:val="20"/>
          <w:szCs w:val="20"/>
        </w:rPr>
        <w:t>3. Compactness 1:</w:t>
      </w:r>
    </w:p>
    <w:p w14:paraId="116A13B3" w14:textId="77777777" w:rsidR="00DD3D8B" w:rsidRPr="00DD3D8B" w:rsidRDefault="00DD3D8B" w:rsidP="00DD3D8B">
      <w:pPr>
        <w:rPr>
          <w:rFonts w:ascii="Times New Roman" w:hAnsi="Times New Roman" w:cs="Times New Roman"/>
          <w:b/>
          <w:sz w:val="20"/>
          <w:szCs w:val="20"/>
        </w:rPr>
      </w:pPr>
      <m:oMathPara>
        <m:oMath>
          <m:r>
            <w:rPr>
              <w:rFonts w:ascii="Cambria Math" w:eastAsia="宋体" w:hAnsi="Cambria Math" w:cs="Times New Roman"/>
              <w:kern w:val="0"/>
              <w:sz w:val="20"/>
              <w:szCs w:val="20"/>
              <w:lang w:eastAsia="en-US"/>
            </w:rPr>
            <m:t xml:space="preserve">compactness </m:t>
          </m:r>
          <m:r>
            <m:rPr>
              <m:sty m:val="p"/>
            </m:rPr>
            <w:rPr>
              <w:rFonts w:ascii="Cambria Math" w:eastAsia="宋体" w:hAnsi="Cambria Math" w:cs="Times New Roman"/>
              <w:kern w:val="0"/>
              <w:sz w:val="20"/>
              <w:szCs w:val="20"/>
              <w:lang w:eastAsia="en-US"/>
            </w:rPr>
            <m:t>1</m:t>
          </m:r>
          <m:r>
            <w:rPr>
              <w:rFonts w:ascii="Cambria Math" w:eastAsia="宋体" w:hAnsi="Cambria Math" w:cs="Times New Roman"/>
              <w:kern w:val="0"/>
              <w:sz w:val="20"/>
              <w:szCs w:val="20"/>
              <w:lang w:eastAsia="en-US"/>
            </w:rPr>
            <m:t>=</m:t>
          </m:r>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V</m:t>
              </m:r>
            </m:num>
            <m:den>
              <m:rad>
                <m:radPr>
                  <m:degHide m:val="1"/>
                  <m:ctrlPr>
                    <w:rPr>
                      <w:rFonts w:ascii="Cambria Math" w:eastAsia="宋体" w:hAnsi="Cambria Math" w:cs="Times New Roman"/>
                      <w:i/>
                      <w:kern w:val="0"/>
                      <w:sz w:val="20"/>
                      <w:szCs w:val="20"/>
                      <w:lang w:eastAsia="en-US"/>
                    </w:rPr>
                  </m:ctrlPr>
                </m:radPr>
                <m:deg/>
                <m:e>
                  <m:r>
                    <w:rPr>
                      <w:rFonts w:ascii="Cambria Math" w:eastAsia="宋体" w:hAnsi="Cambria Math" w:cs="Times New Roman"/>
                      <w:kern w:val="0"/>
                      <w:sz w:val="20"/>
                      <w:szCs w:val="20"/>
                      <w:lang w:eastAsia="en-US"/>
                    </w:rPr>
                    <m:t>π</m:t>
                  </m:r>
                </m:e>
              </m:rad>
              <m:sSup>
                <m:sSupPr>
                  <m:ctrlPr>
                    <w:rPr>
                      <w:rFonts w:ascii="Cambria Math" w:eastAsia="宋体" w:hAnsi="Cambria Math" w:cs="Times New Roman"/>
                      <w:i/>
                      <w:kern w:val="0"/>
                      <w:sz w:val="20"/>
                      <w:szCs w:val="20"/>
                      <w:lang w:eastAsia="en-US"/>
                    </w:rPr>
                  </m:ctrlPr>
                </m:sSupPr>
                <m:e>
                  <m:r>
                    <w:rPr>
                      <w:rFonts w:ascii="Cambria Math" w:eastAsia="宋体" w:hAnsi="Cambria Math" w:cs="Times New Roman"/>
                      <w:kern w:val="0"/>
                      <w:sz w:val="20"/>
                      <w:szCs w:val="20"/>
                      <w:lang w:eastAsia="en-US"/>
                    </w:rPr>
                    <m:t>A</m:t>
                  </m:r>
                </m:e>
                <m:sup>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2</m:t>
                      </m:r>
                    </m:num>
                    <m:den>
                      <m:r>
                        <w:rPr>
                          <w:rFonts w:ascii="Cambria Math" w:eastAsia="宋体" w:hAnsi="Cambria Math" w:cs="Times New Roman"/>
                          <w:kern w:val="0"/>
                          <w:sz w:val="20"/>
                          <w:szCs w:val="20"/>
                          <w:lang w:eastAsia="en-US"/>
                        </w:rPr>
                        <m:t>3</m:t>
                      </m:r>
                    </m:den>
                  </m:f>
                </m:sup>
              </m:sSup>
            </m:den>
          </m:f>
        </m:oMath>
      </m:oMathPara>
    </w:p>
    <w:p w14:paraId="2D827380"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4. Compactness 2:</w:t>
      </w:r>
    </w:p>
    <w:p w14:paraId="0095B531" w14:textId="77777777" w:rsidR="00DD3D8B" w:rsidRPr="00DD3D8B" w:rsidRDefault="00DD3D8B" w:rsidP="00DD3D8B">
      <w:pPr>
        <w:rPr>
          <w:rFonts w:ascii="Times New Roman" w:hAnsi="Times New Roman" w:cs="Times New Roman"/>
          <w:b/>
          <w:sz w:val="20"/>
          <w:szCs w:val="20"/>
        </w:rPr>
      </w:pPr>
      <m:oMathPara>
        <m:oMath>
          <m:r>
            <w:rPr>
              <w:rFonts w:ascii="Cambria Math" w:eastAsia="宋体" w:hAnsi="Cambria Math" w:cs="Times New Roman"/>
              <w:kern w:val="0"/>
              <w:sz w:val="20"/>
              <w:szCs w:val="20"/>
              <w:lang w:eastAsia="en-US"/>
            </w:rPr>
            <m:t>compactness 2=36π</m:t>
          </m:r>
          <m:f>
            <m:fPr>
              <m:ctrlPr>
                <w:rPr>
                  <w:rFonts w:ascii="Cambria Math" w:eastAsia="宋体" w:hAnsi="Cambria Math" w:cs="Times New Roman"/>
                  <w:i/>
                  <w:kern w:val="0"/>
                  <w:sz w:val="20"/>
                  <w:szCs w:val="20"/>
                  <w:lang w:eastAsia="en-US"/>
                </w:rPr>
              </m:ctrlPr>
            </m:fPr>
            <m:num>
              <m:sSup>
                <m:sSupPr>
                  <m:ctrlPr>
                    <w:rPr>
                      <w:rFonts w:ascii="Cambria Math" w:eastAsia="宋体" w:hAnsi="Cambria Math" w:cs="Times New Roman"/>
                      <w:i/>
                      <w:kern w:val="0"/>
                      <w:sz w:val="20"/>
                      <w:szCs w:val="20"/>
                      <w:lang w:eastAsia="en-US"/>
                    </w:rPr>
                  </m:ctrlPr>
                </m:sSupPr>
                <m:e>
                  <m:r>
                    <w:rPr>
                      <w:rFonts w:ascii="Cambria Math" w:eastAsia="宋体" w:hAnsi="Cambria Math" w:cs="Times New Roman"/>
                      <w:kern w:val="0"/>
                      <w:sz w:val="20"/>
                      <w:szCs w:val="20"/>
                      <w:lang w:eastAsia="en-US"/>
                    </w:rPr>
                    <m:t>V</m:t>
                  </m:r>
                </m:e>
                <m:sup>
                  <m:r>
                    <w:rPr>
                      <w:rFonts w:ascii="Cambria Math" w:eastAsia="宋体" w:hAnsi="Cambria Math" w:cs="Times New Roman"/>
                      <w:kern w:val="0"/>
                      <w:sz w:val="20"/>
                      <w:szCs w:val="20"/>
                      <w:lang w:eastAsia="en-US"/>
                    </w:rPr>
                    <m:t>2</m:t>
                  </m:r>
                </m:sup>
              </m:sSup>
            </m:num>
            <m:den>
              <m:sSup>
                <m:sSupPr>
                  <m:ctrlPr>
                    <w:rPr>
                      <w:rFonts w:ascii="Cambria Math" w:eastAsia="宋体" w:hAnsi="Cambria Math" w:cs="Times New Roman"/>
                      <w:i/>
                      <w:kern w:val="0"/>
                      <w:sz w:val="20"/>
                      <w:szCs w:val="20"/>
                      <w:lang w:eastAsia="en-US"/>
                    </w:rPr>
                  </m:ctrlPr>
                </m:sSupPr>
                <m:e>
                  <m:r>
                    <w:rPr>
                      <w:rFonts w:ascii="Cambria Math" w:eastAsia="宋体" w:hAnsi="Cambria Math" w:cs="Times New Roman"/>
                      <w:kern w:val="0"/>
                      <w:sz w:val="20"/>
                      <w:szCs w:val="20"/>
                      <w:lang w:eastAsia="en-US"/>
                    </w:rPr>
                    <m:t>A</m:t>
                  </m:r>
                </m:e>
                <m:sup>
                  <m:r>
                    <w:rPr>
                      <w:rFonts w:ascii="Cambria Math" w:eastAsia="宋体" w:hAnsi="Cambria Math" w:cs="Times New Roman"/>
                      <w:kern w:val="0"/>
                      <w:sz w:val="20"/>
                      <w:szCs w:val="20"/>
                      <w:lang w:eastAsia="en-US"/>
                    </w:rPr>
                    <m:t>3</m:t>
                  </m:r>
                </m:sup>
              </m:sSup>
            </m:den>
          </m:f>
        </m:oMath>
      </m:oMathPara>
    </w:p>
    <w:p w14:paraId="0A54DB6A"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5. Maximum 3D diameter:</w:t>
      </w:r>
    </w:p>
    <w:p w14:paraId="74723757" w14:textId="77777777" w:rsidR="00DD3D8B" w:rsidRPr="00DD3D8B" w:rsidRDefault="00DD3D8B" w:rsidP="00DD3D8B">
      <w:pPr>
        <w:ind w:firstLineChars="200" w:firstLine="400"/>
        <w:rPr>
          <w:rFonts w:ascii="Times New Roman" w:hAnsi="Times New Roman" w:cs="Times New Roman"/>
          <w:sz w:val="20"/>
          <w:szCs w:val="20"/>
        </w:rPr>
      </w:pPr>
      <w:r w:rsidRPr="00DD3D8B">
        <w:rPr>
          <w:rFonts w:ascii="Times New Roman" w:hAnsi="Times New Roman" w:cs="Times New Roman"/>
          <w:sz w:val="20"/>
          <w:szCs w:val="20"/>
        </w:rPr>
        <w:t>The maximum three-dimensional tumor diameter is measured as the largest pairwise Euclidean distance, between voxels on the surface of the tumor volume</w:t>
      </w:r>
    </w:p>
    <w:p w14:paraId="5CC1F509"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6. Spherical disproportion:</w:t>
      </w:r>
    </w:p>
    <w:p w14:paraId="17E23636" w14:textId="77777777" w:rsidR="00DD3D8B" w:rsidRPr="00DD3D8B" w:rsidRDefault="00DD3D8B" w:rsidP="00DD3D8B">
      <w:pPr>
        <w:ind w:leftChars="-1" w:left="-2" w:firstLine="284"/>
        <w:rPr>
          <w:rFonts w:ascii="Times New Roman" w:hAnsi="Times New Roman" w:cs="Times New Roman"/>
          <w:b/>
          <w:sz w:val="20"/>
          <w:szCs w:val="20"/>
        </w:rPr>
      </w:pPr>
      <m:oMathPara>
        <m:oMath>
          <m:r>
            <w:rPr>
              <w:rFonts w:ascii="Cambria Math" w:eastAsia="宋体" w:hAnsi="Cambria Math" w:cs="Times New Roman"/>
              <w:kern w:val="0"/>
              <w:sz w:val="20"/>
              <w:szCs w:val="20"/>
              <w:lang w:eastAsia="en-US"/>
            </w:rPr>
            <m:t>spherical disproportion=</m:t>
          </m:r>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A</m:t>
              </m:r>
            </m:num>
            <m:den>
              <m:r>
                <w:rPr>
                  <w:rFonts w:ascii="Cambria Math" w:eastAsia="宋体" w:hAnsi="Cambria Math" w:cs="Times New Roman"/>
                  <w:kern w:val="0"/>
                  <w:sz w:val="20"/>
                  <w:szCs w:val="20"/>
                  <w:lang w:eastAsia="en-US"/>
                </w:rPr>
                <m:t>4π</m:t>
              </m:r>
              <m:sSup>
                <m:sSupPr>
                  <m:ctrlPr>
                    <w:rPr>
                      <w:rFonts w:ascii="Cambria Math" w:eastAsia="宋体" w:hAnsi="Cambria Math" w:cs="Times New Roman"/>
                      <w:i/>
                      <w:kern w:val="0"/>
                      <w:sz w:val="20"/>
                      <w:szCs w:val="20"/>
                      <w:lang w:eastAsia="en-US"/>
                    </w:rPr>
                  </m:ctrlPr>
                </m:sSupPr>
                <m:e>
                  <m:r>
                    <w:rPr>
                      <w:rFonts w:ascii="Cambria Math" w:eastAsia="宋体" w:hAnsi="Cambria Math" w:cs="Times New Roman"/>
                      <w:kern w:val="0"/>
                      <w:sz w:val="20"/>
                      <w:szCs w:val="20"/>
                      <w:lang w:eastAsia="en-US"/>
                    </w:rPr>
                    <m:t>R</m:t>
                  </m:r>
                </m:e>
                <m:sup>
                  <m:r>
                    <w:rPr>
                      <w:rFonts w:ascii="Cambria Math" w:eastAsia="宋体" w:hAnsi="Cambria Math" w:cs="Times New Roman"/>
                      <w:kern w:val="0"/>
                      <w:sz w:val="20"/>
                      <w:szCs w:val="20"/>
                      <w:lang w:eastAsia="en-US"/>
                    </w:rPr>
                    <m:t>2</m:t>
                  </m:r>
                </m:sup>
              </m:sSup>
            </m:den>
          </m:f>
          <m:r>
            <m:rPr>
              <m:sty m:val="p"/>
            </m:rPr>
            <w:rPr>
              <w:rFonts w:ascii="Cambria Math" w:eastAsia="宋体" w:hAnsi="Cambria Math" w:cs="Times New Roman"/>
              <w:kern w:val="0"/>
              <w:sz w:val="20"/>
              <w:szCs w:val="20"/>
              <w:lang w:eastAsia="en-US"/>
            </w:rPr>
            <w:br/>
          </m:r>
        </m:oMath>
      </m:oMathPara>
      <w:r w:rsidRPr="00DD3D8B">
        <w:rPr>
          <w:rFonts w:ascii="Times New Roman" w:hAnsi="Times New Roman" w:cs="Times New Roman"/>
          <w:sz w:val="20"/>
          <w:szCs w:val="20"/>
        </w:rPr>
        <w:t xml:space="preserve">Where </w:t>
      </w:r>
      <w:r w:rsidRPr="00DD3D8B">
        <w:rPr>
          <w:rFonts w:ascii="Cambria Math" w:hAnsi="Cambria Math" w:cs="Cambria Math"/>
          <w:sz w:val="20"/>
          <w:szCs w:val="20"/>
        </w:rPr>
        <w:t>𝑅</w:t>
      </w:r>
      <w:r w:rsidRPr="00DD3D8B">
        <w:rPr>
          <w:rFonts w:ascii="Times New Roman" w:hAnsi="Times New Roman" w:cs="Times New Roman"/>
          <w:sz w:val="20"/>
          <w:szCs w:val="20"/>
        </w:rPr>
        <w:t xml:space="preserve"> is the radius of a sphere with the same volume as the tumor. Where </w:t>
      </w:r>
      <w:r w:rsidRPr="00DD3D8B">
        <w:rPr>
          <w:rFonts w:ascii="Cambria Math" w:hAnsi="Cambria Math" w:cs="Cambria Math"/>
          <w:sz w:val="20"/>
          <w:szCs w:val="20"/>
        </w:rPr>
        <w:t>𝑁</w:t>
      </w:r>
      <w:r w:rsidRPr="00DD3D8B">
        <w:rPr>
          <w:rFonts w:ascii="Times New Roman" w:hAnsi="Times New Roman" w:cs="Times New Roman"/>
          <w:sz w:val="20"/>
          <w:szCs w:val="20"/>
        </w:rPr>
        <w:t xml:space="preserve"> is the total number of triangles covering the surface and </w:t>
      </w:r>
      <w:r w:rsidRPr="00DD3D8B">
        <w:rPr>
          <w:rFonts w:ascii="Cambria Math" w:hAnsi="Cambria Math" w:cs="Cambria Math"/>
          <w:sz w:val="20"/>
          <w:szCs w:val="20"/>
        </w:rPr>
        <w:t>𝑎</w:t>
      </w:r>
      <w:r w:rsidRPr="00DD3D8B">
        <w:rPr>
          <w:rFonts w:ascii="Times New Roman" w:hAnsi="Times New Roman" w:cs="Times New Roman"/>
          <w:sz w:val="20"/>
          <w:szCs w:val="20"/>
        </w:rPr>
        <w:t xml:space="preserve">, </w:t>
      </w:r>
      <w:r w:rsidRPr="00DD3D8B">
        <w:rPr>
          <w:rFonts w:ascii="Cambria Math" w:hAnsi="Cambria Math" w:cs="Cambria Math"/>
          <w:sz w:val="20"/>
          <w:szCs w:val="20"/>
        </w:rPr>
        <w:t>𝑏</w:t>
      </w:r>
      <w:r w:rsidRPr="00DD3D8B">
        <w:rPr>
          <w:rFonts w:ascii="Times New Roman" w:hAnsi="Times New Roman" w:cs="Times New Roman"/>
          <w:sz w:val="20"/>
          <w:szCs w:val="20"/>
        </w:rPr>
        <w:t xml:space="preserve"> and </w:t>
      </w:r>
      <w:r w:rsidRPr="00DD3D8B">
        <w:rPr>
          <w:rFonts w:ascii="Cambria Math" w:hAnsi="Cambria Math" w:cs="Cambria Math"/>
          <w:sz w:val="20"/>
          <w:szCs w:val="20"/>
        </w:rPr>
        <w:t>𝑐</w:t>
      </w:r>
      <w:r w:rsidRPr="00DD3D8B">
        <w:rPr>
          <w:rFonts w:ascii="Times New Roman" w:hAnsi="Times New Roman" w:cs="Times New Roman"/>
          <w:sz w:val="20"/>
          <w:szCs w:val="20"/>
        </w:rPr>
        <w:t xml:space="preserve"> are edge vectors of the triangles.</w:t>
      </w:r>
    </w:p>
    <w:p w14:paraId="5C466439"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7. Surfacetovolumeratio:</w:t>
      </w:r>
    </w:p>
    <w:p w14:paraId="137FB7CD" w14:textId="77777777" w:rsidR="00DD3D8B" w:rsidRPr="00DD3D8B" w:rsidRDefault="00DD3D8B" w:rsidP="00DD3D8B">
      <w:pPr>
        <w:rPr>
          <w:rFonts w:ascii="Times New Roman" w:hAnsi="Times New Roman" w:cs="Times New Roman"/>
          <w:kern w:val="0"/>
          <w:sz w:val="20"/>
          <w:szCs w:val="20"/>
          <w:lang w:eastAsia="en-US"/>
        </w:rPr>
      </w:pPr>
      <m:oMathPara>
        <m:oMath>
          <m:r>
            <w:rPr>
              <w:rFonts w:ascii="Cambria Math" w:eastAsia="宋体" w:hAnsi="Cambria Math" w:cs="Times New Roman"/>
              <w:kern w:val="0"/>
              <w:sz w:val="20"/>
              <w:szCs w:val="20"/>
              <w:lang w:eastAsia="en-US"/>
            </w:rPr>
            <m:t>surface to volume ratio=</m:t>
          </m:r>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A</m:t>
              </m:r>
            </m:num>
            <m:den>
              <m:r>
                <w:rPr>
                  <w:rFonts w:ascii="Cambria Math" w:eastAsia="宋体" w:hAnsi="Cambria Math" w:cs="Times New Roman"/>
                  <w:kern w:val="0"/>
                  <w:sz w:val="20"/>
                  <w:szCs w:val="20"/>
                  <w:lang w:eastAsia="en-US"/>
                </w:rPr>
                <m:t>V</m:t>
              </m:r>
            </m:den>
          </m:f>
        </m:oMath>
      </m:oMathPara>
    </w:p>
    <w:p w14:paraId="25BAE5D4"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8.VolumeCC</w:t>
      </w:r>
    </w:p>
    <w:p w14:paraId="0E0FABE4" w14:textId="77777777" w:rsidR="00DD3D8B" w:rsidRPr="00DD3D8B" w:rsidRDefault="00DD3D8B" w:rsidP="00DD3D8B">
      <w:pPr>
        <w:ind w:firstLineChars="100" w:firstLine="200"/>
        <w:rPr>
          <w:rFonts w:ascii="Times New Roman" w:hAnsi="Times New Roman" w:cs="Times New Roman"/>
          <w:sz w:val="20"/>
          <w:szCs w:val="20"/>
        </w:rPr>
      </w:pPr>
      <w:r w:rsidRPr="00DD3D8B">
        <w:rPr>
          <w:rFonts w:ascii="Times New Roman" w:hAnsi="Times New Roman" w:cs="Times New Roman"/>
          <w:sz w:val="20"/>
          <w:szCs w:val="20"/>
        </w:rPr>
        <w:t>The volume (V) of the tumor is determined by counting the number of pixels in the tumor region and multiplying this value by the voxel size</w:t>
      </w:r>
    </w:p>
    <w:p w14:paraId="0A42144F"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9. VolumeMM</w:t>
      </w:r>
    </w:p>
    <w:p w14:paraId="2411E34F" w14:textId="77777777" w:rsidR="00DD3D8B" w:rsidRPr="00DD3D8B" w:rsidRDefault="00DD3D8B" w:rsidP="00DD3D8B">
      <w:pPr>
        <w:ind w:firstLineChars="100" w:firstLine="200"/>
        <w:rPr>
          <w:rFonts w:ascii="Times New Roman" w:hAnsi="Times New Roman" w:cs="Times New Roman"/>
          <w:sz w:val="20"/>
          <w:szCs w:val="20"/>
        </w:rPr>
      </w:pPr>
      <w:r w:rsidRPr="00DD3D8B">
        <w:rPr>
          <w:rFonts w:ascii="Times New Roman" w:hAnsi="Times New Roman" w:cs="Times New Roman"/>
          <w:sz w:val="20"/>
          <w:szCs w:val="20"/>
        </w:rPr>
        <w:t xml:space="preserve">The maximum 3D diameter, surface area and volume provide information on the size of the lesion. Measures of compactness, spherical disproportion, sphericity and the surface to volume ratio describe </w:t>
      </w:r>
      <w:r w:rsidRPr="00DD3D8B">
        <w:rPr>
          <w:rFonts w:ascii="Times New Roman" w:hAnsi="Times New Roman" w:cs="Times New Roman"/>
          <w:sz w:val="20"/>
          <w:szCs w:val="20"/>
        </w:rPr>
        <w:lastRenderedPageBreak/>
        <w:t>how spherical, rounded, or elongated the shape of the tumor is.</w:t>
      </w:r>
    </w:p>
    <w:p w14:paraId="5D4A018C" w14:textId="77777777" w:rsidR="00DD3D8B" w:rsidRPr="00DD3D8B" w:rsidRDefault="00DD3D8B" w:rsidP="00DD3D8B">
      <w:pPr>
        <w:rPr>
          <w:rFonts w:ascii="Times New Roman" w:hAnsi="Times New Roman" w:cs="Times New Roman"/>
          <w:b/>
          <w:sz w:val="20"/>
          <w:szCs w:val="20"/>
        </w:rPr>
      </w:pPr>
    </w:p>
    <w:p w14:paraId="7B2A4C5F" w14:textId="77777777" w:rsidR="00DD3D8B" w:rsidRPr="00DD3D8B" w:rsidRDefault="00DD3D8B" w:rsidP="00DD3D8B">
      <w:pPr>
        <w:pStyle w:val="a9"/>
        <w:numPr>
          <w:ilvl w:val="0"/>
          <w:numId w:val="8"/>
        </w:numPr>
        <w:ind w:firstLineChars="0"/>
        <w:rPr>
          <w:rFonts w:ascii="Times New Roman" w:hAnsi="Times New Roman" w:cs="Times New Roman"/>
          <w:b/>
          <w:sz w:val="20"/>
          <w:szCs w:val="20"/>
        </w:rPr>
      </w:pPr>
      <w:r w:rsidRPr="00DD3D8B">
        <w:rPr>
          <w:rFonts w:ascii="Times New Roman" w:hAnsi="Times New Roman" w:cs="Times New Roman"/>
          <w:b/>
          <w:sz w:val="20"/>
          <w:szCs w:val="20"/>
        </w:rPr>
        <w:t>Histogram Parameters</w:t>
      </w:r>
    </w:p>
    <w:p w14:paraId="20C0C3A9" w14:textId="77777777" w:rsidR="00DD3D8B" w:rsidRPr="00DD3D8B" w:rsidRDefault="00DD3D8B" w:rsidP="00DD3D8B">
      <w:pPr>
        <w:ind w:firstLineChars="100" w:firstLine="200"/>
        <w:rPr>
          <w:rFonts w:ascii="Times New Roman" w:hAnsi="Times New Roman" w:cs="Times New Roman"/>
          <w:sz w:val="20"/>
          <w:szCs w:val="20"/>
        </w:rPr>
      </w:pPr>
      <w:r w:rsidRPr="00DD3D8B">
        <w:rPr>
          <w:rFonts w:ascii="Times New Roman" w:hAnsi="Times New Roman" w:cs="Times New Roman"/>
          <w:sz w:val="20"/>
          <w:szCs w:val="20"/>
        </w:rPr>
        <w:t>First-order statistics are concerned with properties of individual pixels.</w:t>
      </w:r>
    </w:p>
    <w:p w14:paraId="1E1EFAA5" w14:textId="77777777" w:rsidR="00DD3D8B" w:rsidRPr="00DD3D8B" w:rsidRDefault="00DD3D8B" w:rsidP="00DD3D8B">
      <w:pPr>
        <w:ind w:firstLineChars="100" w:firstLine="200"/>
        <w:rPr>
          <w:rFonts w:ascii="Times New Roman" w:hAnsi="Times New Roman" w:cs="Times New Roman"/>
          <w:sz w:val="20"/>
          <w:szCs w:val="20"/>
        </w:rPr>
      </w:pPr>
      <w:r w:rsidRPr="00DD3D8B">
        <w:rPr>
          <w:rFonts w:ascii="Times New Roman" w:hAnsi="Times New Roman" w:cs="Times New Roman"/>
          <w:sz w:val="20"/>
          <w:szCs w:val="20"/>
        </w:rPr>
        <w:t xml:space="preserve">They describe the distribution of voxel intensities within the CT image through commonly used and basic metrics. Let X denote the </w:t>
      </w:r>
      <w:proofErr w:type="gramStart"/>
      <w:r w:rsidRPr="00DD3D8B">
        <w:rPr>
          <w:rFonts w:ascii="Times New Roman" w:hAnsi="Times New Roman" w:cs="Times New Roman"/>
          <w:sz w:val="20"/>
          <w:szCs w:val="20"/>
        </w:rPr>
        <w:t>three dimensional</w:t>
      </w:r>
      <w:proofErr w:type="gramEnd"/>
      <w:r w:rsidRPr="00DD3D8B">
        <w:rPr>
          <w:rFonts w:ascii="Times New Roman" w:hAnsi="Times New Roman" w:cs="Times New Roman"/>
          <w:sz w:val="20"/>
          <w:szCs w:val="20"/>
        </w:rPr>
        <w:t xml:space="preserve"> image matrix with N voxels and P the first order histogram divided by N_l discrete intensity levels. The following first order statistics were extracted:</w:t>
      </w:r>
    </w:p>
    <w:p w14:paraId="25825406" w14:textId="77777777" w:rsidR="00DD3D8B" w:rsidRPr="00DD3D8B" w:rsidRDefault="00DD3D8B" w:rsidP="00DD3D8B">
      <w:pPr>
        <w:rPr>
          <w:rFonts w:ascii="Times New Roman" w:hAnsi="Times New Roman" w:cs="Times New Roman"/>
          <w:b/>
          <w:sz w:val="20"/>
          <w:szCs w:val="20"/>
        </w:rPr>
      </w:pPr>
    </w:p>
    <w:p w14:paraId="13DE39FB"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Energy</w:t>
      </w:r>
    </w:p>
    <w:p w14:paraId="4F6316D1" w14:textId="77777777" w:rsidR="00DD3D8B" w:rsidRPr="00DD3D8B" w:rsidRDefault="00DD3D8B" w:rsidP="00DD3D8B">
      <w:pPr>
        <w:rPr>
          <w:rFonts w:ascii="Times New Roman" w:hAnsi="Times New Roman" w:cs="Times New Roman"/>
          <w:b/>
          <w:sz w:val="20"/>
          <w:szCs w:val="20"/>
        </w:rPr>
      </w:pPr>
      <m:oMathPara>
        <m:oMath>
          <m:r>
            <w:rPr>
              <w:rFonts w:ascii="Cambria Math" w:eastAsia="宋体" w:hAnsi="Cambria Math" w:cs="Times New Roman"/>
              <w:kern w:val="0"/>
              <w:sz w:val="20"/>
              <w:szCs w:val="20"/>
              <w:lang w:eastAsia="en-US"/>
            </w:rPr>
            <m:t>energy=</m:t>
          </m:r>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i</m:t>
              </m:r>
            </m:sub>
            <m:sup>
              <m:r>
                <w:rPr>
                  <w:rFonts w:ascii="Cambria Math" w:eastAsia="宋体" w:hAnsi="Cambria Math" w:cs="Times New Roman"/>
                  <w:kern w:val="0"/>
                  <w:sz w:val="20"/>
                  <w:szCs w:val="20"/>
                  <w:lang w:eastAsia="en-US"/>
                </w:rPr>
                <m:t>N</m:t>
              </m:r>
            </m:sup>
            <m:e>
              <m:sSup>
                <m:sSupPr>
                  <m:ctrlPr>
                    <w:rPr>
                      <w:rFonts w:ascii="Cambria Math" w:eastAsia="宋体" w:hAnsi="Cambria Math" w:cs="Times New Roman"/>
                      <w:i/>
                      <w:kern w:val="0"/>
                      <w:sz w:val="20"/>
                      <w:szCs w:val="20"/>
                      <w:lang w:eastAsia="en-US"/>
                    </w:rPr>
                  </m:ctrlPr>
                </m:sSupPr>
                <m:e>
                  <m:r>
                    <w:rPr>
                      <w:rFonts w:ascii="Cambria Math" w:eastAsia="宋体" w:hAnsi="Cambria Math" w:cs="Times New Roman"/>
                      <w:kern w:val="0"/>
                      <w:sz w:val="20"/>
                      <w:szCs w:val="20"/>
                      <w:lang w:eastAsia="en-US"/>
                    </w:rPr>
                    <m:t>X(i)</m:t>
                  </m:r>
                </m:e>
                <m:sup>
                  <m:r>
                    <w:rPr>
                      <w:rFonts w:ascii="Cambria Math" w:eastAsia="宋体" w:hAnsi="Cambria Math" w:cs="Times New Roman"/>
                      <w:kern w:val="0"/>
                      <w:sz w:val="20"/>
                      <w:szCs w:val="20"/>
                      <w:lang w:eastAsia="en-US"/>
                    </w:rPr>
                    <m:t>2</m:t>
                  </m:r>
                </m:sup>
              </m:sSup>
            </m:e>
          </m:nary>
        </m:oMath>
      </m:oMathPara>
    </w:p>
    <w:p w14:paraId="276F3874"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Entropy</w:t>
      </w:r>
    </w:p>
    <w:p w14:paraId="70D57C86" w14:textId="77777777" w:rsidR="00DD3D8B" w:rsidRPr="00DD3D8B" w:rsidRDefault="00DD3D8B" w:rsidP="00DD3D8B">
      <w:pPr>
        <w:rPr>
          <w:rFonts w:ascii="Times New Roman" w:hAnsi="Times New Roman" w:cs="Times New Roman"/>
          <w:b/>
          <w:sz w:val="20"/>
          <w:szCs w:val="20"/>
        </w:rPr>
      </w:pPr>
      <m:oMathPara>
        <m:oMath>
          <m:r>
            <w:rPr>
              <w:rFonts w:ascii="Cambria Math" w:eastAsia="宋体" w:hAnsi="Cambria Math" w:cs="Times New Roman"/>
              <w:kern w:val="0"/>
              <w:sz w:val="20"/>
              <w:szCs w:val="20"/>
              <w:lang w:eastAsia="en-US"/>
            </w:rPr>
            <m:t>entropy=-</m:t>
          </m:r>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i=1</m:t>
              </m:r>
            </m:sub>
            <m:sup>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N</m:t>
                  </m:r>
                </m:e>
                <m:sub>
                  <m:r>
                    <w:rPr>
                      <w:rFonts w:ascii="Cambria Math" w:eastAsia="宋体" w:hAnsi="Cambria Math" w:cs="Times New Roman"/>
                      <w:kern w:val="0"/>
                      <w:sz w:val="20"/>
                      <w:szCs w:val="20"/>
                      <w:lang w:eastAsia="en-US"/>
                    </w:rPr>
                    <m:t>l</m:t>
                  </m:r>
                </m:sub>
              </m:sSub>
            </m:sup>
            <m:e>
              <m:r>
                <w:rPr>
                  <w:rFonts w:ascii="Cambria Math" w:eastAsia="宋体" w:hAnsi="Cambria Math" w:cs="Times New Roman"/>
                  <w:kern w:val="0"/>
                  <w:sz w:val="20"/>
                  <w:szCs w:val="20"/>
                  <w:lang w:eastAsia="en-US"/>
                </w:rPr>
                <m:t>P(i)</m:t>
              </m:r>
              <m:func>
                <m:funcPr>
                  <m:ctrlPr>
                    <w:rPr>
                      <w:rFonts w:ascii="Cambria Math" w:eastAsia="宋体" w:hAnsi="Cambria Math" w:cs="Times New Roman"/>
                      <w:i/>
                      <w:kern w:val="0"/>
                      <w:sz w:val="20"/>
                      <w:szCs w:val="20"/>
                      <w:lang w:eastAsia="en-US"/>
                    </w:rPr>
                  </m:ctrlPr>
                </m:funcPr>
                <m:fName>
                  <m:sSub>
                    <m:sSubPr>
                      <m:ctrlPr>
                        <w:rPr>
                          <w:rFonts w:ascii="Cambria Math" w:eastAsia="宋体" w:hAnsi="Cambria Math" w:cs="Times New Roman"/>
                          <w:i/>
                          <w:kern w:val="0"/>
                          <w:sz w:val="20"/>
                          <w:szCs w:val="20"/>
                          <w:lang w:eastAsia="en-US"/>
                        </w:rPr>
                      </m:ctrlPr>
                    </m:sSubPr>
                    <m:e>
                      <m:r>
                        <m:rPr>
                          <m:sty m:val="p"/>
                        </m:rPr>
                        <w:rPr>
                          <w:rFonts w:ascii="Cambria Math" w:eastAsia="宋体" w:hAnsi="Cambria Math" w:cs="Times New Roman"/>
                          <w:kern w:val="0"/>
                          <w:sz w:val="20"/>
                          <w:szCs w:val="20"/>
                          <w:lang w:eastAsia="en-US"/>
                        </w:rPr>
                        <m:t>log</m:t>
                      </m:r>
                    </m:e>
                    <m:sub>
                      <m:r>
                        <w:rPr>
                          <w:rFonts w:ascii="Cambria Math" w:eastAsia="宋体" w:hAnsi="Cambria Math" w:cs="Times New Roman"/>
                          <w:kern w:val="0"/>
                          <w:sz w:val="20"/>
                          <w:szCs w:val="20"/>
                          <w:lang w:eastAsia="en-US"/>
                        </w:rPr>
                        <m:t>2</m:t>
                      </m:r>
                    </m:sub>
                  </m:sSub>
                </m:fName>
                <m:e>
                  <m:r>
                    <w:rPr>
                      <w:rFonts w:ascii="Cambria Math" w:eastAsia="宋体" w:hAnsi="Cambria Math" w:cs="Times New Roman"/>
                      <w:kern w:val="0"/>
                      <w:sz w:val="20"/>
                      <w:szCs w:val="20"/>
                      <w:lang w:eastAsia="en-US"/>
                    </w:rPr>
                    <m:t>P(i)</m:t>
                  </m:r>
                </m:e>
              </m:func>
            </m:e>
          </m:nary>
        </m:oMath>
      </m:oMathPara>
    </w:p>
    <w:p w14:paraId="49171E56"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Kurtosis</w:t>
      </w:r>
    </w:p>
    <w:p w14:paraId="16F39440" w14:textId="77777777" w:rsidR="00DD3D8B" w:rsidRPr="00DD3D8B" w:rsidRDefault="00DD3D8B" w:rsidP="00DD3D8B">
      <w:pPr>
        <w:rPr>
          <w:rFonts w:ascii="Times New Roman" w:hAnsi="Times New Roman" w:cs="Times New Roman"/>
          <w:b/>
          <w:sz w:val="20"/>
          <w:szCs w:val="20"/>
        </w:rPr>
      </w:pPr>
      <m:oMathPara>
        <m:oMath>
          <m:r>
            <w:rPr>
              <w:rFonts w:ascii="Cambria Math" w:eastAsia="宋体" w:hAnsi="Cambria Math" w:cs="Times New Roman"/>
              <w:kern w:val="0"/>
              <w:sz w:val="20"/>
              <w:szCs w:val="20"/>
              <w:lang w:val="en-GB" w:eastAsia="en-US"/>
            </w:rPr>
            <m:t>kurtosis</m:t>
          </m:r>
          <m:r>
            <w:rPr>
              <w:rFonts w:ascii="Cambria Math" w:eastAsia="宋体" w:hAnsi="Cambria Math" w:cs="Times New Roman"/>
              <w:kern w:val="0"/>
              <w:sz w:val="20"/>
              <w:szCs w:val="20"/>
              <w:lang w:eastAsia="en-US"/>
            </w:rPr>
            <m:t>=</m:t>
          </m:r>
          <m:f>
            <m:fPr>
              <m:ctrlPr>
                <w:rPr>
                  <w:rFonts w:ascii="Cambria Math" w:eastAsia="宋体" w:hAnsi="Cambria Math" w:cs="Times New Roman"/>
                  <w:i/>
                  <w:kern w:val="0"/>
                  <w:sz w:val="20"/>
                  <w:szCs w:val="20"/>
                  <w:lang w:val="en-GB" w:eastAsia="en-US"/>
                </w:rPr>
              </m:ctrlPr>
            </m:fPr>
            <m:num>
              <m:f>
                <m:fPr>
                  <m:ctrlPr>
                    <w:rPr>
                      <w:rFonts w:ascii="Cambria Math" w:eastAsia="宋体" w:hAnsi="Cambria Math" w:cs="Times New Roman"/>
                      <w:i/>
                      <w:kern w:val="0"/>
                      <w:sz w:val="20"/>
                      <w:szCs w:val="20"/>
                      <w:lang w:val="en-GB" w:eastAsia="en-US"/>
                    </w:rPr>
                  </m:ctrlPr>
                </m:fPr>
                <m:num>
                  <m:r>
                    <w:rPr>
                      <w:rFonts w:ascii="Cambria Math" w:eastAsia="宋体" w:hAnsi="Cambria Math" w:cs="Times New Roman"/>
                      <w:kern w:val="0"/>
                      <w:sz w:val="20"/>
                      <w:szCs w:val="20"/>
                      <w:lang w:eastAsia="en-US"/>
                    </w:rPr>
                    <m:t>1</m:t>
                  </m:r>
                </m:num>
                <m:den>
                  <m:r>
                    <w:rPr>
                      <w:rFonts w:ascii="Cambria Math" w:eastAsia="宋体" w:hAnsi="Cambria Math" w:cs="Times New Roman"/>
                      <w:kern w:val="0"/>
                      <w:sz w:val="20"/>
                      <w:szCs w:val="20"/>
                      <w:lang w:val="en-GB" w:eastAsia="en-US"/>
                    </w:rPr>
                    <m:t>N</m:t>
                  </m:r>
                </m:den>
              </m:f>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i</m:t>
                  </m:r>
                  <m:r>
                    <w:rPr>
                      <w:rFonts w:ascii="Cambria Math" w:eastAsia="宋体" w:hAnsi="Cambria Math" w:cs="Times New Roman"/>
                      <w:kern w:val="0"/>
                      <w:sz w:val="20"/>
                      <w:szCs w:val="20"/>
                      <w:lang w:eastAsia="en-US"/>
                    </w:rPr>
                    <m:t>=1</m:t>
                  </m:r>
                </m:sub>
                <m:sup>
                  <m:r>
                    <w:rPr>
                      <w:rFonts w:ascii="Cambria Math" w:eastAsia="宋体" w:hAnsi="Cambria Math" w:cs="Times New Roman"/>
                      <w:kern w:val="0"/>
                      <w:sz w:val="20"/>
                      <w:szCs w:val="20"/>
                      <w:lang w:val="en-GB" w:eastAsia="en-US"/>
                    </w:rPr>
                    <m:t>N</m:t>
                  </m:r>
                </m:sup>
                <m:e>
                  <m:sSup>
                    <m:sSupPr>
                      <m:ctrlPr>
                        <w:rPr>
                          <w:rFonts w:ascii="Cambria Math" w:eastAsia="宋体" w:hAnsi="Cambria Math" w:cs="Times New Roman"/>
                          <w:i/>
                          <w:kern w:val="0"/>
                          <w:sz w:val="20"/>
                          <w:szCs w:val="20"/>
                          <w:lang w:val="en-GB" w:eastAsia="en-US"/>
                        </w:rPr>
                      </m:ctrlPr>
                    </m:sSupPr>
                    <m:e>
                      <m:r>
                        <w:rPr>
                          <w:rFonts w:ascii="Cambria Math" w:eastAsia="宋体" w:hAnsi="Cambria Math" w:cs="Times New Roman"/>
                          <w:kern w:val="0"/>
                          <w:sz w:val="20"/>
                          <w:szCs w:val="20"/>
                          <w:lang w:eastAsia="en-US"/>
                        </w:rPr>
                        <m:t>(</m:t>
                      </m:r>
                      <m:r>
                        <w:rPr>
                          <w:rFonts w:ascii="Cambria Math" w:eastAsia="宋体" w:hAnsi="Cambria Math" w:cs="Times New Roman"/>
                          <w:kern w:val="0"/>
                          <w:sz w:val="20"/>
                          <w:szCs w:val="20"/>
                          <w:lang w:val="en-GB" w:eastAsia="en-US"/>
                        </w:rPr>
                        <m:t>X</m:t>
                      </m:r>
                      <m:d>
                        <m:dPr>
                          <m:ctrlPr>
                            <w:rPr>
                              <w:rFonts w:ascii="Cambria Math" w:eastAsia="宋体" w:hAnsi="Cambria Math" w:cs="Times New Roman"/>
                              <w:i/>
                              <w:kern w:val="0"/>
                              <w:sz w:val="20"/>
                              <w:szCs w:val="20"/>
                              <w:lang w:val="en-GB" w:eastAsia="en-US"/>
                            </w:rPr>
                          </m:ctrlPr>
                        </m:dPr>
                        <m:e>
                          <m:r>
                            <w:rPr>
                              <w:rFonts w:ascii="Cambria Math" w:eastAsia="宋体" w:hAnsi="Cambria Math" w:cs="Times New Roman"/>
                              <w:kern w:val="0"/>
                              <w:sz w:val="20"/>
                              <w:szCs w:val="20"/>
                              <w:lang w:val="en-GB" w:eastAsia="en-US"/>
                            </w:rPr>
                            <m:t>i</m:t>
                          </m:r>
                        </m:e>
                      </m:d>
                      <m:r>
                        <w:rPr>
                          <w:rFonts w:ascii="Cambria Math" w:eastAsia="宋体" w:hAnsi="Cambria Math" w:cs="Times New Roman"/>
                          <w:kern w:val="0"/>
                          <w:sz w:val="20"/>
                          <w:szCs w:val="20"/>
                          <w:lang w:eastAsia="en-US"/>
                        </w:rPr>
                        <m:t>-</m:t>
                      </m:r>
                      <m:acc>
                        <m:accPr>
                          <m:chr m:val="̅"/>
                          <m:ctrlPr>
                            <w:rPr>
                              <w:rFonts w:ascii="Cambria Math" w:eastAsia="宋体" w:hAnsi="Cambria Math" w:cs="Times New Roman"/>
                              <w:i/>
                              <w:kern w:val="0"/>
                              <w:sz w:val="20"/>
                              <w:szCs w:val="20"/>
                              <w:lang w:val="en-GB" w:eastAsia="en-US"/>
                            </w:rPr>
                          </m:ctrlPr>
                        </m:accPr>
                        <m:e>
                          <m:r>
                            <w:rPr>
                              <w:rFonts w:ascii="Cambria Math" w:eastAsia="宋体" w:hAnsi="Cambria Math" w:cs="Times New Roman"/>
                              <w:kern w:val="0"/>
                              <w:sz w:val="20"/>
                              <w:szCs w:val="20"/>
                              <w:lang w:val="en-GB" w:eastAsia="en-US"/>
                            </w:rPr>
                            <m:t>X</m:t>
                          </m:r>
                        </m:e>
                      </m:acc>
                      <m:r>
                        <w:rPr>
                          <w:rFonts w:ascii="Cambria Math" w:eastAsia="宋体" w:hAnsi="Cambria Math" w:cs="Times New Roman"/>
                          <w:kern w:val="0"/>
                          <w:sz w:val="20"/>
                          <w:szCs w:val="20"/>
                          <w:lang w:eastAsia="en-US"/>
                        </w:rPr>
                        <m:t>)</m:t>
                      </m:r>
                    </m:e>
                    <m:sup>
                      <m:r>
                        <w:rPr>
                          <w:rFonts w:ascii="Cambria Math" w:eastAsia="宋体" w:hAnsi="Cambria Math" w:cs="Times New Roman"/>
                          <w:kern w:val="0"/>
                          <w:sz w:val="20"/>
                          <w:szCs w:val="20"/>
                          <w:lang w:val="en-GB" w:eastAsia="en-US"/>
                        </w:rPr>
                        <m:t>4</m:t>
                      </m:r>
                    </m:sup>
                  </m:sSup>
                </m:e>
              </m:nary>
            </m:num>
            <m:den>
              <m:sSup>
                <m:sSupPr>
                  <m:ctrlPr>
                    <w:rPr>
                      <w:rFonts w:ascii="Cambria Math" w:eastAsia="宋体" w:hAnsi="Cambria Math" w:cs="Times New Roman"/>
                      <w:i/>
                      <w:kern w:val="0"/>
                      <w:sz w:val="20"/>
                      <w:szCs w:val="20"/>
                      <w:lang w:val="en-GB" w:eastAsia="en-US"/>
                    </w:rPr>
                  </m:ctrlPr>
                </m:sSupPr>
                <m:e>
                  <m:d>
                    <m:dPr>
                      <m:ctrlPr>
                        <w:rPr>
                          <w:rFonts w:ascii="Cambria Math" w:eastAsia="宋体" w:hAnsi="Cambria Math" w:cs="Times New Roman"/>
                          <w:i/>
                          <w:kern w:val="0"/>
                          <w:sz w:val="20"/>
                          <w:szCs w:val="20"/>
                          <w:lang w:val="en-GB" w:eastAsia="en-US"/>
                        </w:rPr>
                      </m:ctrlPr>
                    </m:dPr>
                    <m:e>
                      <m:rad>
                        <m:radPr>
                          <m:degHide m:val="1"/>
                          <m:ctrlPr>
                            <w:rPr>
                              <w:rFonts w:ascii="Cambria Math" w:eastAsia="宋体" w:hAnsi="Cambria Math" w:cs="Times New Roman"/>
                              <w:i/>
                              <w:kern w:val="0"/>
                              <w:sz w:val="20"/>
                              <w:szCs w:val="20"/>
                              <w:lang w:val="en-GB" w:eastAsia="en-US"/>
                            </w:rPr>
                          </m:ctrlPr>
                        </m:radPr>
                        <m:deg/>
                        <m:e>
                          <m:f>
                            <m:fPr>
                              <m:ctrlPr>
                                <w:rPr>
                                  <w:rFonts w:ascii="Cambria Math" w:eastAsia="宋体" w:hAnsi="Cambria Math" w:cs="Times New Roman"/>
                                  <w:i/>
                                  <w:kern w:val="0"/>
                                  <w:sz w:val="20"/>
                                  <w:szCs w:val="20"/>
                                  <w:lang w:val="en-GB" w:eastAsia="en-US"/>
                                </w:rPr>
                              </m:ctrlPr>
                            </m:fPr>
                            <m:num>
                              <m:r>
                                <w:rPr>
                                  <w:rFonts w:ascii="Cambria Math" w:eastAsia="宋体" w:hAnsi="Cambria Math" w:cs="Times New Roman"/>
                                  <w:kern w:val="0"/>
                                  <w:sz w:val="20"/>
                                  <w:szCs w:val="20"/>
                                  <w:lang w:eastAsia="en-US"/>
                                </w:rPr>
                                <m:t>1</m:t>
                              </m:r>
                            </m:num>
                            <m:den>
                              <m:r>
                                <w:rPr>
                                  <w:rFonts w:ascii="Cambria Math" w:eastAsia="宋体" w:hAnsi="Cambria Math" w:cs="Times New Roman"/>
                                  <w:kern w:val="0"/>
                                  <w:sz w:val="20"/>
                                  <w:szCs w:val="20"/>
                                  <w:lang w:val="en-GB" w:eastAsia="en-US"/>
                                </w:rPr>
                                <m:t>N</m:t>
                              </m:r>
                            </m:den>
                          </m:f>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i</m:t>
                              </m:r>
                              <m:r>
                                <w:rPr>
                                  <w:rFonts w:ascii="Cambria Math" w:eastAsia="宋体" w:hAnsi="Cambria Math" w:cs="Times New Roman"/>
                                  <w:kern w:val="0"/>
                                  <w:sz w:val="20"/>
                                  <w:szCs w:val="20"/>
                                  <w:lang w:eastAsia="en-US"/>
                                </w:rPr>
                                <m:t>=1</m:t>
                              </m:r>
                            </m:sub>
                            <m:sup>
                              <m:r>
                                <w:rPr>
                                  <w:rFonts w:ascii="Cambria Math" w:eastAsia="宋体" w:hAnsi="Cambria Math" w:cs="Times New Roman"/>
                                  <w:kern w:val="0"/>
                                  <w:sz w:val="20"/>
                                  <w:szCs w:val="20"/>
                                  <w:lang w:val="en-GB" w:eastAsia="en-US"/>
                                </w:rPr>
                                <m:t>N</m:t>
                              </m:r>
                            </m:sup>
                            <m:e>
                              <m:sSup>
                                <m:sSupPr>
                                  <m:ctrlPr>
                                    <w:rPr>
                                      <w:rFonts w:ascii="Cambria Math" w:eastAsia="宋体" w:hAnsi="Cambria Math" w:cs="Times New Roman"/>
                                      <w:i/>
                                      <w:kern w:val="0"/>
                                      <w:sz w:val="20"/>
                                      <w:szCs w:val="20"/>
                                      <w:lang w:val="en-GB" w:eastAsia="en-US"/>
                                    </w:rPr>
                                  </m:ctrlPr>
                                </m:sSupPr>
                                <m:e>
                                  <m:d>
                                    <m:dPr>
                                      <m:ctrlPr>
                                        <w:rPr>
                                          <w:rFonts w:ascii="Cambria Math" w:eastAsia="宋体" w:hAnsi="Cambria Math" w:cs="Times New Roman"/>
                                          <w:i/>
                                          <w:kern w:val="0"/>
                                          <w:sz w:val="20"/>
                                          <w:szCs w:val="20"/>
                                          <w:lang w:val="en-GB" w:eastAsia="en-US"/>
                                        </w:rPr>
                                      </m:ctrlPr>
                                    </m:dPr>
                                    <m:e>
                                      <m:r>
                                        <w:rPr>
                                          <w:rFonts w:ascii="Cambria Math" w:eastAsia="宋体" w:hAnsi="Cambria Math" w:cs="Times New Roman"/>
                                          <w:kern w:val="0"/>
                                          <w:sz w:val="20"/>
                                          <w:szCs w:val="20"/>
                                          <w:lang w:val="en-GB" w:eastAsia="en-US"/>
                                        </w:rPr>
                                        <m:t>X</m:t>
                                      </m:r>
                                      <m:d>
                                        <m:dPr>
                                          <m:ctrlPr>
                                            <w:rPr>
                                              <w:rFonts w:ascii="Cambria Math" w:eastAsia="宋体" w:hAnsi="Cambria Math" w:cs="Times New Roman"/>
                                              <w:i/>
                                              <w:kern w:val="0"/>
                                              <w:sz w:val="20"/>
                                              <w:szCs w:val="20"/>
                                              <w:lang w:val="en-GB" w:eastAsia="en-US"/>
                                            </w:rPr>
                                          </m:ctrlPr>
                                        </m:dPr>
                                        <m:e>
                                          <m:r>
                                            <w:rPr>
                                              <w:rFonts w:ascii="Cambria Math" w:eastAsia="宋体" w:hAnsi="Cambria Math" w:cs="Times New Roman"/>
                                              <w:kern w:val="0"/>
                                              <w:sz w:val="20"/>
                                              <w:szCs w:val="20"/>
                                              <w:lang w:val="en-GB" w:eastAsia="en-US"/>
                                            </w:rPr>
                                            <m:t>i</m:t>
                                          </m:r>
                                        </m:e>
                                      </m:d>
                                      <m:r>
                                        <w:rPr>
                                          <w:rFonts w:ascii="Cambria Math" w:eastAsia="宋体" w:hAnsi="Cambria Math" w:cs="Times New Roman"/>
                                          <w:kern w:val="0"/>
                                          <w:sz w:val="20"/>
                                          <w:szCs w:val="20"/>
                                          <w:lang w:eastAsia="en-US"/>
                                        </w:rPr>
                                        <m:t>-</m:t>
                                      </m:r>
                                      <m:acc>
                                        <m:accPr>
                                          <m:chr m:val="̅"/>
                                          <m:ctrlPr>
                                            <w:rPr>
                                              <w:rFonts w:ascii="Cambria Math" w:eastAsia="宋体" w:hAnsi="Cambria Math" w:cs="Times New Roman"/>
                                              <w:i/>
                                              <w:kern w:val="0"/>
                                              <w:sz w:val="20"/>
                                              <w:szCs w:val="20"/>
                                              <w:lang w:val="en-GB" w:eastAsia="en-US"/>
                                            </w:rPr>
                                          </m:ctrlPr>
                                        </m:accPr>
                                        <m:e>
                                          <m:r>
                                            <w:rPr>
                                              <w:rFonts w:ascii="Cambria Math" w:eastAsia="宋体" w:hAnsi="Cambria Math" w:cs="Times New Roman"/>
                                              <w:kern w:val="0"/>
                                              <w:sz w:val="20"/>
                                              <w:szCs w:val="20"/>
                                              <w:lang w:val="en-GB" w:eastAsia="en-US"/>
                                            </w:rPr>
                                            <m:t>X</m:t>
                                          </m:r>
                                        </m:e>
                                      </m:acc>
                                    </m:e>
                                  </m:d>
                                </m:e>
                                <m:sup>
                                  <m:r>
                                    <w:rPr>
                                      <w:rFonts w:ascii="Cambria Math" w:eastAsia="宋体" w:hAnsi="Cambria Math" w:cs="Times New Roman"/>
                                      <w:kern w:val="0"/>
                                      <w:sz w:val="20"/>
                                      <w:szCs w:val="20"/>
                                      <w:lang w:eastAsia="en-US"/>
                                    </w:rPr>
                                    <m:t>2</m:t>
                                  </m:r>
                                </m:sup>
                              </m:sSup>
                            </m:e>
                          </m:nary>
                        </m:e>
                      </m:rad>
                    </m:e>
                  </m:d>
                </m:e>
                <m:sup>
                  <m:r>
                    <w:rPr>
                      <w:rFonts w:ascii="Cambria Math" w:eastAsia="宋体" w:hAnsi="Cambria Math" w:cs="Times New Roman"/>
                      <w:kern w:val="0"/>
                      <w:sz w:val="20"/>
                      <w:szCs w:val="20"/>
                      <w:lang w:val="en-GB" w:eastAsia="en-US"/>
                    </w:rPr>
                    <m:t>2</m:t>
                  </m:r>
                </m:sup>
              </m:sSup>
            </m:den>
          </m:f>
        </m:oMath>
      </m:oMathPara>
    </w:p>
    <w:p w14:paraId="198B07E9" w14:textId="77777777" w:rsidR="00DD3D8B" w:rsidRPr="00DD3D8B" w:rsidRDefault="00DD3D8B" w:rsidP="00DD3D8B">
      <w:pPr>
        <w:pStyle w:val="a9"/>
        <w:spacing w:line="360" w:lineRule="auto"/>
        <w:ind w:firstLine="400"/>
        <w:rPr>
          <w:rFonts w:ascii="Times New Roman" w:hAnsi="Times New Roman" w:cs="Times New Roman"/>
          <w:sz w:val="20"/>
          <w:szCs w:val="20"/>
          <w:lang w:val="en-GB"/>
        </w:rPr>
      </w:pPr>
      <w:r w:rsidRPr="00DD3D8B">
        <w:rPr>
          <w:rFonts w:ascii="Times New Roman" w:hAnsi="Times New Roman" w:cs="Times New Roman"/>
          <w:sz w:val="20"/>
          <w:szCs w:val="20"/>
          <w:lang w:val="en-GB"/>
        </w:rPr>
        <w:t xml:space="preserve">where </w:t>
      </w:r>
      <m:oMath>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oMath>
      <w:r w:rsidRPr="00DD3D8B">
        <w:rPr>
          <w:rFonts w:ascii="Times New Roman" w:hAnsi="Times New Roman" w:cs="Times New Roman"/>
          <w:sz w:val="20"/>
          <w:szCs w:val="20"/>
          <w:lang w:val="en-GB"/>
        </w:rPr>
        <w:t xml:space="preserve"> is the mean of </w:t>
      </w:r>
      <m:oMath>
        <m:r>
          <w:rPr>
            <w:rFonts w:ascii="Cambria Math" w:hAnsi="Cambria Math" w:cs="Times New Roman"/>
            <w:sz w:val="20"/>
            <w:szCs w:val="20"/>
            <w:lang w:val="en-GB"/>
          </w:rPr>
          <m:t>X</m:t>
        </m:r>
      </m:oMath>
      <w:r w:rsidRPr="00DD3D8B">
        <w:rPr>
          <w:rFonts w:ascii="Times New Roman" w:hAnsi="Times New Roman" w:cs="Times New Roman"/>
          <w:sz w:val="20"/>
          <w:szCs w:val="20"/>
          <w:lang w:val="en-GB"/>
        </w:rPr>
        <w:t>.</w:t>
      </w:r>
    </w:p>
    <w:p w14:paraId="05BB3304" w14:textId="77777777" w:rsidR="00DD3D8B" w:rsidRPr="00DD3D8B" w:rsidRDefault="00DD3D8B" w:rsidP="00DD3D8B">
      <w:pPr>
        <w:pStyle w:val="a9"/>
        <w:numPr>
          <w:ilvl w:val="0"/>
          <w:numId w:val="6"/>
        </w:numPr>
        <w:ind w:firstLineChars="0"/>
        <w:rPr>
          <w:rFonts w:ascii="Times New Roman" w:hAnsi="Times New Roman" w:cs="Times New Roman"/>
          <w:b/>
          <w:sz w:val="20"/>
          <w:szCs w:val="20"/>
          <w:lang w:val="en-GB"/>
        </w:rPr>
      </w:pPr>
      <w:r w:rsidRPr="00DD3D8B">
        <w:rPr>
          <w:rFonts w:ascii="Times New Roman" w:hAnsi="Times New Roman" w:cs="Times New Roman"/>
          <w:b/>
          <w:sz w:val="20"/>
          <w:szCs w:val="20"/>
          <w:lang w:val="en-GB"/>
        </w:rPr>
        <w:t>MaxIntensity</w:t>
      </w:r>
    </w:p>
    <w:p w14:paraId="79A0CADC" w14:textId="77777777" w:rsidR="00DD3D8B" w:rsidRPr="00DD3D8B" w:rsidRDefault="00DD3D8B" w:rsidP="00DD3D8B">
      <w:pPr>
        <w:jc w:val="center"/>
        <w:rPr>
          <w:rFonts w:ascii="Times New Roman" w:hAnsi="Times New Roman" w:cs="Times New Roman"/>
          <w:sz w:val="20"/>
          <w:szCs w:val="20"/>
        </w:rPr>
      </w:pPr>
      <w:r w:rsidRPr="00DD3D8B">
        <w:rPr>
          <w:rFonts w:ascii="Times New Roman" w:hAnsi="Times New Roman" w:cs="Times New Roman"/>
          <w:sz w:val="20"/>
          <w:szCs w:val="20"/>
        </w:rPr>
        <w:t>The maximum intensity value of X.</w:t>
      </w:r>
    </w:p>
    <w:p w14:paraId="289352C8"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MeanValue</w:t>
      </w:r>
    </w:p>
    <w:p w14:paraId="36DB9C0C" w14:textId="77777777" w:rsidR="00DD3D8B" w:rsidRPr="00DD3D8B" w:rsidRDefault="00DD3D8B" w:rsidP="00DD3D8B">
      <w:pPr>
        <w:rPr>
          <w:rFonts w:ascii="Times New Roman" w:hAnsi="Times New Roman" w:cs="Times New Roman"/>
          <w:b/>
          <w:sz w:val="20"/>
          <w:szCs w:val="20"/>
        </w:rPr>
      </w:pPr>
      <m:oMathPara>
        <m:oMath>
          <m:r>
            <w:rPr>
              <w:rFonts w:ascii="Cambria Math" w:eastAsia="宋体" w:hAnsi="Cambria Math" w:cs="Times New Roman"/>
              <w:kern w:val="0"/>
              <w:sz w:val="20"/>
              <w:szCs w:val="20"/>
              <w:lang w:eastAsia="en-US"/>
            </w:rPr>
            <m:t>mean=</m:t>
          </m:r>
          <m:f>
            <m:fPr>
              <m:ctrlPr>
                <w:rPr>
                  <w:rFonts w:ascii="Cambria Math" w:eastAsia="宋体" w:hAnsi="Cambria Math" w:cs="Times New Roman"/>
                  <w:i/>
                  <w:kern w:val="0"/>
                  <w:sz w:val="20"/>
                  <w:szCs w:val="20"/>
                  <w:lang w:eastAsia="en-US"/>
                </w:rPr>
              </m:ctrlPr>
            </m:fPr>
            <m:num>
              <m:r>
                <w:rPr>
                  <w:rFonts w:ascii="Cambria Math" w:eastAsia="宋体" w:hAnsi="Cambria Math" w:cs="Times New Roman"/>
                  <w:kern w:val="0"/>
                  <w:sz w:val="20"/>
                  <w:szCs w:val="20"/>
                  <w:lang w:eastAsia="en-US"/>
                </w:rPr>
                <m:t>1</m:t>
              </m:r>
            </m:num>
            <m:den>
              <m:r>
                <w:rPr>
                  <w:rFonts w:ascii="Cambria Math" w:eastAsia="宋体" w:hAnsi="Cambria Math" w:cs="Times New Roman"/>
                  <w:kern w:val="0"/>
                  <w:sz w:val="20"/>
                  <w:szCs w:val="20"/>
                  <w:lang w:eastAsia="en-US"/>
                </w:rPr>
                <m:t>N</m:t>
              </m:r>
            </m:den>
          </m:f>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i</m:t>
              </m:r>
            </m:sub>
            <m:sup>
              <m:r>
                <w:rPr>
                  <w:rFonts w:ascii="Cambria Math" w:eastAsia="宋体" w:hAnsi="Cambria Math" w:cs="Times New Roman"/>
                  <w:kern w:val="0"/>
                  <w:sz w:val="20"/>
                  <w:szCs w:val="20"/>
                  <w:lang w:eastAsia="en-US"/>
                </w:rPr>
                <m:t>N</m:t>
              </m:r>
            </m:sup>
            <m:e>
              <m:r>
                <w:rPr>
                  <w:rFonts w:ascii="Cambria Math" w:eastAsia="宋体" w:hAnsi="Cambria Math" w:cs="Times New Roman"/>
                  <w:kern w:val="0"/>
                  <w:sz w:val="20"/>
                  <w:szCs w:val="20"/>
                  <w:lang w:eastAsia="en-US"/>
                </w:rPr>
                <m:t>X(i)</m:t>
              </m:r>
            </m:e>
          </m:nary>
        </m:oMath>
      </m:oMathPara>
    </w:p>
    <w:p w14:paraId="21FE4696"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Mean absolute deviation</w:t>
      </w:r>
    </w:p>
    <w:p w14:paraId="32E6B43F" w14:textId="77777777" w:rsidR="00DD3D8B" w:rsidRPr="00DD3D8B" w:rsidRDefault="00DD3D8B" w:rsidP="00DD3D8B">
      <w:pPr>
        <w:jc w:val="center"/>
        <w:rPr>
          <w:rFonts w:ascii="Times New Roman" w:hAnsi="Times New Roman" w:cs="Times New Roman"/>
          <w:sz w:val="20"/>
          <w:szCs w:val="20"/>
        </w:rPr>
      </w:pPr>
      <w:r w:rsidRPr="00DD3D8B">
        <w:rPr>
          <w:rFonts w:ascii="Times New Roman" w:hAnsi="Times New Roman" w:cs="Times New Roman"/>
          <w:sz w:val="20"/>
          <w:szCs w:val="20"/>
        </w:rPr>
        <w:t>The mean of the absolute deviations of all voxel intensities around the mean intensity value.</w:t>
      </w:r>
    </w:p>
    <w:p w14:paraId="579DA0DD"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MedianIntensity</w:t>
      </w:r>
    </w:p>
    <w:p w14:paraId="55311F2B"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sz w:val="20"/>
          <w:szCs w:val="20"/>
        </w:rPr>
        <w:t xml:space="preserve">The median intensity value of </w:t>
      </w:r>
      <m:oMath>
        <m:r>
          <w:rPr>
            <w:rFonts w:ascii="Cambria Math" w:hAnsi="Cambria Math" w:cs="Times New Roman"/>
            <w:sz w:val="20"/>
            <w:szCs w:val="20"/>
          </w:rPr>
          <m:t>X</m:t>
        </m:r>
      </m:oMath>
    </w:p>
    <w:p w14:paraId="58858924"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MinIntensity</w:t>
      </w:r>
    </w:p>
    <w:p w14:paraId="15EAFFB9"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sz w:val="20"/>
          <w:szCs w:val="20"/>
        </w:rPr>
        <w:t xml:space="preserve">The minimum intensity value of </w:t>
      </w:r>
      <m:oMath>
        <m:r>
          <w:rPr>
            <w:rFonts w:ascii="Cambria Math" w:hAnsi="Cambria Math" w:cs="Times New Roman"/>
            <w:sz w:val="20"/>
            <w:szCs w:val="20"/>
          </w:rPr>
          <m:t>X</m:t>
        </m:r>
      </m:oMath>
    </w:p>
    <w:p w14:paraId="73612748" w14:textId="77777777" w:rsidR="00DD3D8B" w:rsidRPr="00DD3D8B" w:rsidRDefault="00DD3D8B" w:rsidP="00DD3D8B">
      <w:pPr>
        <w:pStyle w:val="a9"/>
        <w:numPr>
          <w:ilvl w:val="0"/>
          <w:numId w:val="6"/>
        </w:numPr>
        <w:spacing w:line="360" w:lineRule="auto"/>
        <w:ind w:firstLineChars="0"/>
        <w:rPr>
          <w:rFonts w:ascii="Times New Roman" w:hAnsi="Times New Roman" w:cs="Times New Roman"/>
          <w:b/>
          <w:sz w:val="20"/>
          <w:szCs w:val="20"/>
          <w:lang w:val="en-GB"/>
        </w:rPr>
      </w:pPr>
      <w:r w:rsidRPr="00DD3D8B">
        <w:rPr>
          <w:rFonts w:ascii="Times New Roman" w:hAnsi="Times New Roman" w:cs="Times New Roman"/>
          <w:b/>
          <w:sz w:val="20"/>
          <w:szCs w:val="20"/>
        </w:rPr>
        <w:t>Range:</w:t>
      </w:r>
    </w:p>
    <w:p w14:paraId="712CF581" w14:textId="77777777" w:rsidR="00DD3D8B" w:rsidRPr="00DD3D8B" w:rsidRDefault="00DD3D8B" w:rsidP="00DD3D8B">
      <w:pPr>
        <w:pStyle w:val="a9"/>
        <w:spacing w:line="360" w:lineRule="auto"/>
        <w:ind w:left="360" w:firstLineChars="0" w:firstLine="0"/>
        <w:jc w:val="center"/>
        <w:rPr>
          <w:rFonts w:ascii="Times New Roman" w:hAnsi="Times New Roman" w:cs="Times New Roman"/>
          <w:b/>
          <w:sz w:val="20"/>
          <w:szCs w:val="20"/>
          <w:lang w:val="en-GB"/>
        </w:rPr>
      </w:pPr>
      <w:r w:rsidRPr="00DD3D8B">
        <w:rPr>
          <w:rFonts w:ascii="Times New Roman" w:hAnsi="Times New Roman" w:cs="Times New Roman"/>
          <w:sz w:val="20"/>
          <w:szCs w:val="20"/>
        </w:rPr>
        <w:t xml:space="preserve">The range of intensity values of </w:t>
      </w:r>
      <m:oMath>
        <m:r>
          <w:rPr>
            <w:rFonts w:ascii="Cambria Math" w:hAnsi="Cambria Math" w:cs="Times New Roman"/>
            <w:sz w:val="20"/>
            <w:szCs w:val="20"/>
          </w:rPr>
          <m:t>X</m:t>
        </m:r>
      </m:oMath>
      <w:r w:rsidRPr="00DD3D8B">
        <w:rPr>
          <w:rFonts w:ascii="Times New Roman" w:hAnsi="Times New Roman" w:cs="Times New Roman"/>
          <w:sz w:val="20"/>
          <w:szCs w:val="20"/>
        </w:rPr>
        <w:t>.</w:t>
      </w:r>
    </w:p>
    <w:p w14:paraId="64D35BE8" w14:textId="77777777" w:rsidR="00DD3D8B" w:rsidRPr="00DD3D8B" w:rsidRDefault="00DD3D8B" w:rsidP="00DD3D8B">
      <w:pPr>
        <w:pStyle w:val="a9"/>
        <w:numPr>
          <w:ilvl w:val="0"/>
          <w:numId w:val="6"/>
        </w:numPr>
        <w:spacing w:line="360" w:lineRule="auto"/>
        <w:ind w:firstLineChars="0"/>
        <w:rPr>
          <w:rFonts w:ascii="Times New Roman" w:hAnsi="Times New Roman" w:cs="Times New Roman"/>
          <w:b/>
          <w:sz w:val="20"/>
          <w:szCs w:val="20"/>
        </w:rPr>
      </w:pPr>
      <w:r w:rsidRPr="00DD3D8B">
        <w:rPr>
          <w:rFonts w:ascii="Times New Roman" w:hAnsi="Times New Roman" w:cs="Times New Roman"/>
          <w:b/>
          <w:sz w:val="20"/>
          <w:szCs w:val="20"/>
        </w:rPr>
        <w:t>Root mean square (RMS):</w:t>
      </w:r>
    </w:p>
    <w:p w14:paraId="1B79D1D6" w14:textId="77777777" w:rsidR="00DD3D8B" w:rsidRPr="00DD3D8B" w:rsidRDefault="00DD3D8B" w:rsidP="00DD3D8B">
      <w:pPr>
        <w:pStyle w:val="a9"/>
        <w:spacing w:line="360" w:lineRule="auto"/>
        <w:ind w:left="360" w:firstLineChars="0" w:firstLine="0"/>
        <w:rPr>
          <w:rFonts w:ascii="Times New Roman" w:hAnsi="Times New Roman" w:cs="Times New Roman"/>
          <w:sz w:val="20"/>
          <w:szCs w:val="20"/>
        </w:rPr>
      </w:pPr>
      <m:oMathPara>
        <m:oMath>
          <m:r>
            <w:rPr>
              <w:rFonts w:ascii="Cambria Math" w:hAnsi="Cambria Math" w:cs="Times New Roman"/>
              <w:sz w:val="20"/>
              <w:szCs w:val="20"/>
            </w:rPr>
            <m:t>RMS=</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ub>
                    <m:sup>
                      <m:r>
                        <w:rPr>
                          <w:rFonts w:ascii="Cambria Math" w:hAnsi="Cambria Math" w:cs="Times New Roman"/>
                          <w:sz w:val="20"/>
                          <w:szCs w:val="20"/>
                        </w:rPr>
                        <m:t>N</m:t>
                      </m:r>
                    </m:sup>
                    <m:e>
                      <m:sSup>
                        <m:sSupPr>
                          <m:ctrlPr>
                            <w:rPr>
                              <w:rFonts w:ascii="Cambria Math" w:hAnsi="Cambria Math" w:cs="Times New Roman"/>
                              <w:i/>
                              <w:sz w:val="20"/>
                              <w:szCs w:val="20"/>
                            </w:rPr>
                          </m:ctrlPr>
                        </m:sSupPr>
                        <m:e>
                          <m:r>
                            <w:rPr>
                              <w:rFonts w:ascii="Cambria Math" w:hAnsi="Cambria Math" w:cs="Times New Roman"/>
                              <w:sz w:val="20"/>
                              <w:szCs w:val="20"/>
                            </w:rPr>
                            <m:t>X(i)</m:t>
                          </m:r>
                        </m:e>
                        <m:sup>
                          <m:r>
                            <w:rPr>
                              <w:rFonts w:ascii="Cambria Math" w:hAnsi="Cambria Math" w:cs="Times New Roman"/>
                              <w:sz w:val="20"/>
                              <w:szCs w:val="20"/>
                            </w:rPr>
                            <m:t>2</m:t>
                          </m:r>
                        </m:sup>
                      </m:sSup>
                    </m:e>
                  </m:nary>
                </m:num>
                <m:den>
                  <m:r>
                    <w:rPr>
                      <w:rFonts w:ascii="Cambria Math" w:hAnsi="Cambria Math" w:cs="Times New Roman"/>
                      <w:sz w:val="20"/>
                      <w:szCs w:val="20"/>
                    </w:rPr>
                    <m:t>N</m:t>
                  </m:r>
                </m:den>
              </m:f>
            </m:e>
          </m:rad>
        </m:oMath>
      </m:oMathPara>
    </w:p>
    <w:p w14:paraId="2B73D091" w14:textId="77777777" w:rsidR="00DD3D8B" w:rsidRPr="00DD3D8B" w:rsidRDefault="00DD3D8B" w:rsidP="00DD3D8B">
      <w:pPr>
        <w:pStyle w:val="a9"/>
        <w:numPr>
          <w:ilvl w:val="0"/>
          <w:numId w:val="6"/>
        </w:numPr>
        <w:spacing w:line="360" w:lineRule="auto"/>
        <w:ind w:firstLineChars="0"/>
        <w:rPr>
          <w:rFonts w:ascii="Times New Roman" w:hAnsi="Times New Roman" w:cs="Times New Roman"/>
          <w:b/>
          <w:sz w:val="20"/>
          <w:szCs w:val="20"/>
        </w:rPr>
      </w:pPr>
      <w:r w:rsidRPr="00DD3D8B">
        <w:rPr>
          <w:rFonts w:ascii="Times New Roman" w:hAnsi="Times New Roman" w:cs="Times New Roman"/>
          <w:b/>
          <w:sz w:val="20"/>
          <w:szCs w:val="20"/>
        </w:rPr>
        <w:t>Skewness:</w:t>
      </w:r>
    </w:p>
    <w:p w14:paraId="15150BA4" w14:textId="77777777" w:rsidR="00DD3D8B" w:rsidRPr="00DD3D8B" w:rsidRDefault="00DD3D8B" w:rsidP="00DD3D8B">
      <w:pPr>
        <w:spacing w:line="360" w:lineRule="auto"/>
        <w:ind w:firstLineChars="200" w:firstLine="400"/>
        <w:rPr>
          <w:rFonts w:ascii="Times New Roman" w:hAnsi="Times New Roman" w:cs="Times New Roman"/>
          <w:color w:val="333333"/>
          <w:sz w:val="20"/>
          <w:szCs w:val="20"/>
          <w:shd w:val="clear" w:color="auto" w:fill="FFFFFF"/>
        </w:rPr>
      </w:pPr>
      <w:r w:rsidRPr="00DD3D8B">
        <w:rPr>
          <w:rFonts w:ascii="Times New Roman" w:hAnsi="Times New Roman" w:cs="Times New Roman"/>
          <w:color w:val="333333"/>
          <w:sz w:val="20"/>
          <w:szCs w:val="20"/>
          <w:shd w:val="clear" w:color="auto" w:fill="FFFFFF"/>
        </w:rPr>
        <w:t xml:space="preserve">Represents </w:t>
      </w:r>
      <w:r w:rsidRPr="00DD3D8B">
        <w:rPr>
          <w:rFonts w:ascii="Times New Roman" w:hAnsi="Times New Roman" w:cs="Times New Roman"/>
          <w:sz w:val="20"/>
          <w:szCs w:val="20"/>
          <w:lang w:val="en-GB"/>
        </w:rPr>
        <w:t xml:space="preserve">the degree of asymmetric distribution in the image histogram. High values of </w:t>
      </w:r>
      <w:r w:rsidRPr="00DD3D8B">
        <w:rPr>
          <w:rFonts w:ascii="Times New Roman" w:hAnsi="Times New Roman" w:cs="Times New Roman"/>
          <w:sz w:val="20"/>
          <w:szCs w:val="20"/>
          <w:lang w:val="en-GB"/>
        </w:rPr>
        <w:lastRenderedPageBreak/>
        <w:t xml:space="preserve">Skewness means that the distribution is asymmetric otherwise the image is more symmetric; negative skew is when the numerical distribution is relatively long also called negative Skewness distribution, the opposite is referred as positive Skewness distribution (positive skew). Its possible to use </w:t>
      </w:r>
      <w:proofErr w:type="gramStart"/>
      <w:r w:rsidRPr="00DD3D8B">
        <w:rPr>
          <w:rFonts w:ascii="Times New Roman" w:hAnsi="Times New Roman" w:cs="Times New Roman"/>
          <w:sz w:val="20"/>
          <w:szCs w:val="20"/>
          <w:lang w:val="en-GB"/>
        </w:rPr>
        <w:t>The</w:t>
      </w:r>
      <w:proofErr w:type="gramEnd"/>
      <w:r w:rsidRPr="00DD3D8B">
        <w:rPr>
          <w:rFonts w:ascii="Times New Roman" w:hAnsi="Times New Roman" w:cs="Times New Roman"/>
          <w:sz w:val="20"/>
          <w:szCs w:val="20"/>
          <w:lang w:val="en-GB"/>
        </w:rPr>
        <w:t xml:space="preserve"> positive and negative Skewness to draw comparisons between the uniform distribution curve.</w:t>
      </w:r>
    </w:p>
    <w:p w14:paraId="636C588F" w14:textId="77777777" w:rsidR="00DD3D8B" w:rsidRPr="00DD3D8B" w:rsidRDefault="00DD3D8B" w:rsidP="00DD3D8B">
      <w:pPr>
        <w:spacing w:line="360" w:lineRule="auto"/>
        <w:rPr>
          <w:rFonts w:ascii="Times New Roman" w:hAnsi="Times New Roman" w:cs="Times New Roman"/>
          <w:sz w:val="20"/>
          <w:szCs w:val="20"/>
          <w:lang w:val="en-GB"/>
        </w:rPr>
      </w:pPr>
      <m:oMathPara>
        <m:oMath>
          <m:r>
            <w:rPr>
              <w:rFonts w:ascii="Cambria Math" w:hAnsi="Cambria Math" w:cs="Times New Roman"/>
              <w:sz w:val="20"/>
              <w:szCs w:val="20"/>
              <w:lang w:val="en-GB"/>
            </w:rPr>
            <m:t>skewness</m:t>
          </m:r>
          <m:r>
            <w:rPr>
              <w:rFonts w:ascii="Cambria Math" w:hAnsi="Cambria Math" w:cs="Times New Roman"/>
              <w:sz w:val="20"/>
              <w:szCs w:val="20"/>
            </w:rPr>
            <m:t>=</m:t>
          </m:r>
          <m:f>
            <m:fPr>
              <m:ctrlPr>
                <w:rPr>
                  <w:rFonts w:ascii="Cambria Math" w:hAnsi="Cambria Math" w:cs="Times New Roman"/>
                  <w:i/>
                  <w:sz w:val="20"/>
                  <w:szCs w:val="20"/>
                  <w:lang w:val="en-GB"/>
                </w:rPr>
              </m:ctrlPr>
            </m:fPr>
            <m:num>
              <m:f>
                <m:fPr>
                  <m:ctrlPr>
                    <w:rPr>
                      <w:rFonts w:ascii="Cambria Math" w:hAnsi="Cambria Math" w:cs="Times New Roman"/>
                      <w:i/>
                      <w:sz w:val="20"/>
                      <w:szCs w:val="20"/>
                      <w:lang w:val="en-GB"/>
                    </w:rPr>
                  </m:ctrlPr>
                </m:fPr>
                <m:num>
                  <m:r>
                    <w:rPr>
                      <w:rFonts w:ascii="Cambria Math" w:hAnsi="Cambria Math" w:cs="Times New Roman"/>
                      <w:sz w:val="20"/>
                      <w:szCs w:val="20"/>
                    </w:rPr>
                    <m:t>1</m:t>
                  </m:r>
                </m:num>
                <m:den>
                  <m:r>
                    <w:rPr>
                      <w:rFonts w:ascii="Cambria Math" w:hAnsi="Cambria Math" w:cs="Times New Roman"/>
                      <w:sz w:val="20"/>
                      <w:szCs w:val="20"/>
                      <w:lang w:val="en-GB"/>
                    </w:rPr>
                    <m:t>N</m:t>
                  </m:r>
                </m:den>
              </m:f>
              <m:nary>
                <m:naryPr>
                  <m:chr m:val="∑"/>
                  <m:limLoc m:val="undOvr"/>
                  <m:ctrlPr>
                    <w:rPr>
                      <w:rFonts w:ascii="Cambria Math" w:hAnsi="Cambria Math" w:cs="Times New Roman"/>
                      <w:i/>
                      <w:sz w:val="20"/>
                      <w:szCs w:val="20"/>
                      <w:lang w:val="en-GB"/>
                    </w:rPr>
                  </m:ctrlPr>
                </m:naryPr>
                <m:sub>
                  <m:r>
                    <w:rPr>
                      <w:rFonts w:ascii="Cambria Math" w:hAnsi="Cambria Math" w:cs="Times New Roman"/>
                      <w:sz w:val="20"/>
                      <w:szCs w:val="20"/>
                      <w:lang w:val="en-GB"/>
                    </w:rPr>
                    <m:t>i</m:t>
                  </m:r>
                  <m:r>
                    <w:rPr>
                      <w:rFonts w:ascii="Cambria Math" w:hAnsi="Cambria Math" w:cs="Times New Roman"/>
                      <w:sz w:val="20"/>
                      <w:szCs w:val="20"/>
                    </w:rPr>
                    <m:t>=1</m:t>
                  </m:r>
                </m:sub>
                <m:sup>
                  <m:r>
                    <w:rPr>
                      <w:rFonts w:ascii="Cambria Math" w:hAnsi="Cambria Math" w:cs="Times New Roman"/>
                      <w:sz w:val="20"/>
                      <w:szCs w:val="20"/>
                      <w:lang w:val="en-GB"/>
                    </w:rPr>
                    <m:t>N</m:t>
                  </m:r>
                </m:sup>
                <m:e>
                  <m:sSup>
                    <m:sSupPr>
                      <m:ctrlPr>
                        <w:rPr>
                          <w:rFonts w:ascii="Cambria Math" w:hAnsi="Cambria Math" w:cs="Times New Roman"/>
                          <w:i/>
                          <w:sz w:val="20"/>
                          <w:szCs w:val="20"/>
                          <w:lang w:val="en-GB"/>
                        </w:rPr>
                      </m:ctrlPr>
                    </m:sSupPr>
                    <m:e>
                      <m:r>
                        <w:rPr>
                          <w:rFonts w:ascii="Cambria Math" w:hAnsi="Cambria Math" w:cs="Times New Roman"/>
                          <w:sz w:val="20"/>
                          <w:szCs w:val="20"/>
                        </w:rPr>
                        <m:t>(</m:t>
                      </m:r>
                      <m:r>
                        <w:rPr>
                          <w:rFonts w:ascii="Cambria Math" w:hAnsi="Cambria Math" w:cs="Times New Roman"/>
                          <w:sz w:val="20"/>
                          <w:szCs w:val="20"/>
                          <w:lang w:val="en-GB"/>
                        </w:rPr>
                        <m:t>X</m:t>
                      </m:r>
                      <m:d>
                        <m:dPr>
                          <m:ctrlPr>
                            <w:rPr>
                              <w:rFonts w:ascii="Cambria Math" w:hAnsi="Cambria Math" w:cs="Times New Roman"/>
                              <w:i/>
                              <w:sz w:val="20"/>
                              <w:szCs w:val="20"/>
                              <w:lang w:val="en-GB"/>
                            </w:rPr>
                          </m:ctrlPr>
                        </m:dPr>
                        <m:e>
                          <m:r>
                            <w:rPr>
                              <w:rFonts w:ascii="Cambria Math" w:hAnsi="Cambria Math" w:cs="Times New Roman"/>
                              <w:sz w:val="20"/>
                              <w:szCs w:val="20"/>
                              <w:lang w:val="en-GB"/>
                            </w:rPr>
                            <m:t>i</m:t>
                          </m:r>
                        </m:e>
                      </m:d>
                      <m:r>
                        <w:rPr>
                          <w:rFonts w:ascii="Cambria Math" w:hAnsi="Cambria Math" w:cs="Times New Roman"/>
                          <w:sz w:val="20"/>
                          <w:szCs w:val="20"/>
                        </w:rPr>
                        <m:t>-</m:t>
                      </m:r>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r>
                        <w:rPr>
                          <w:rFonts w:ascii="Cambria Math" w:hAnsi="Cambria Math" w:cs="Times New Roman"/>
                          <w:sz w:val="20"/>
                          <w:szCs w:val="20"/>
                        </w:rPr>
                        <m:t>)</m:t>
                      </m:r>
                    </m:e>
                    <m:sup>
                      <m:r>
                        <w:rPr>
                          <w:rFonts w:ascii="Cambria Math" w:hAnsi="Cambria Math" w:cs="Times New Roman"/>
                          <w:sz w:val="20"/>
                          <w:szCs w:val="20"/>
                        </w:rPr>
                        <m:t>3</m:t>
                      </m:r>
                    </m:sup>
                  </m:sSup>
                </m:e>
              </m:nary>
            </m:num>
            <m:den>
              <m:sSup>
                <m:sSupPr>
                  <m:ctrlPr>
                    <w:rPr>
                      <w:rFonts w:ascii="Cambria Math" w:hAnsi="Cambria Math" w:cs="Times New Roman"/>
                      <w:i/>
                      <w:sz w:val="20"/>
                      <w:szCs w:val="20"/>
                      <w:lang w:val="en-GB"/>
                    </w:rPr>
                  </m:ctrlPr>
                </m:sSupPr>
                <m:e>
                  <m:d>
                    <m:dPr>
                      <m:ctrlPr>
                        <w:rPr>
                          <w:rFonts w:ascii="Cambria Math" w:hAnsi="Cambria Math" w:cs="Times New Roman"/>
                          <w:i/>
                          <w:sz w:val="20"/>
                          <w:szCs w:val="20"/>
                          <w:lang w:val="en-GB"/>
                        </w:rPr>
                      </m:ctrlPr>
                    </m:dPr>
                    <m:e>
                      <m:rad>
                        <m:radPr>
                          <m:degHide m:val="1"/>
                          <m:ctrlPr>
                            <w:rPr>
                              <w:rFonts w:ascii="Cambria Math" w:hAnsi="Cambria Math" w:cs="Times New Roman"/>
                              <w:i/>
                              <w:sz w:val="20"/>
                              <w:szCs w:val="20"/>
                              <w:lang w:val="en-GB"/>
                            </w:rPr>
                          </m:ctrlPr>
                        </m:radPr>
                        <m:deg/>
                        <m:e>
                          <m:f>
                            <m:fPr>
                              <m:ctrlPr>
                                <w:rPr>
                                  <w:rFonts w:ascii="Cambria Math" w:hAnsi="Cambria Math" w:cs="Times New Roman"/>
                                  <w:i/>
                                  <w:sz w:val="20"/>
                                  <w:szCs w:val="20"/>
                                  <w:lang w:val="en-GB"/>
                                </w:rPr>
                              </m:ctrlPr>
                            </m:fPr>
                            <m:num>
                              <m:r>
                                <w:rPr>
                                  <w:rFonts w:ascii="Cambria Math" w:hAnsi="Cambria Math" w:cs="Times New Roman"/>
                                  <w:sz w:val="20"/>
                                  <w:szCs w:val="20"/>
                                </w:rPr>
                                <m:t>1</m:t>
                              </m:r>
                            </m:num>
                            <m:den>
                              <m:r>
                                <w:rPr>
                                  <w:rFonts w:ascii="Cambria Math" w:hAnsi="Cambria Math" w:cs="Times New Roman"/>
                                  <w:sz w:val="20"/>
                                  <w:szCs w:val="20"/>
                                  <w:lang w:val="en-GB"/>
                                </w:rPr>
                                <m:t>N</m:t>
                              </m:r>
                            </m:den>
                          </m:f>
                          <m:nary>
                            <m:naryPr>
                              <m:chr m:val="∑"/>
                              <m:limLoc m:val="undOvr"/>
                              <m:ctrlPr>
                                <w:rPr>
                                  <w:rFonts w:ascii="Cambria Math" w:hAnsi="Cambria Math" w:cs="Times New Roman"/>
                                  <w:i/>
                                  <w:sz w:val="20"/>
                                  <w:szCs w:val="20"/>
                                  <w:lang w:val="en-GB"/>
                                </w:rPr>
                              </m:ctrlPr>
                            </m:naryPr>
                            <m:sub>
                              <m:r>
                                <w:rPr>
                                  <w:rFonts w:ascii="Cambria Math" w:hAnsi="Cambria Math" w:cs="Times New Roman"/>
                                  <w:sz w:val="20"/>
                                  <w:szCs w:val="20"/>
                                  <w:lang w:val="en-GB"/>
                                </w:rPr>
                                <m:t>i</m:t>
                              </m:r>
                              <m:r>
                                <w:rPr>
                                  <w:rFonts w:ascii="Cambria Math" w:hAnsi="Cambria Math" w:cs="Times New Roman"/>
                                  <w:sz w:val="20"/>
                                  <w:szCs w:val="20"/>
                                </w:rPr>
                                <m:t>=1</m:t>
                              </m:r>
                            </m:sub>
                            <m:sup>
                              <m:r>
                                <w:rPr>
                                  <w:rFonts w:ascii="Cambria Math" w:hAnsi="Cambria Math" w:cs="Times New Roman"/>
                                  <w:sz w:val="20"/>
                                  <w:szCs w:val="20"/>
                                  <w:lang w:val="en-GB"/>
                                </w:rPr>
                                <m:t>N</m:t>
                              </m:r>
                            </m:sup>
                            <m:e>
                              <m:sSup>
                                <m:sSupPr>
                                  <m:ctrlPr>
                                    <w:rPr>
                                      <w:rFonts w:ascii="Cambria Math" w:hAnsi="Cambria Math" w:cs="Times New Roman"/>
                                      <w:i/>
                                      <w:sz w:val="20"/>
                                      <w:szCs w:val="20"/>
                                      <w:lang w:val="en-GB"/>
                                    </w:rPr>
                                  </m:ctrlPr>
                                </m:sSupPr>
                                <m:e>
                                  <m:r>
                                    <w:rPr>
                                      <w:rFonts w:ascii="Cambria Math" w:hAnsi="Cambria Math" w:cs="Times New Roman"/>
                                      <w:sz w:val="20"/>
                                      <w:szCs w:val="20"/>
                                    </w:rPr>
                                    <m:t>(</m:t>
                                  </m:r>
                                  <m:r>
                                    <w:rPr>
                                      <w:rFonts w:ascii="Cambria Math" w:hAnsi="Cambria Math" w:cs="Times New Roman"/>
                                      <w:sz w:val="20"/>
                                      <w:szCs w:val="20"/>
                                      <w:lang w:val="en-GB"/>
                                    </w:rPr>
                                    <m:t>X</m:t>
                                  </m:r>
                                  <m:d>
                                    <m:dPr>
                                      <m:ctrlPr>
                                        <w:rPr>
                                          <w:rFonts w:ascii="Cambria Math" w:hAnsi="Cambria Math" w:cs="Times New Roman"/>
                                          <w:i/>
                                          <w:sz w:val="20"/>
                                          <w:szCs w:val="20"/>
                                          <w:lang w:val="en-GB"/>
                                        </w:rPr>
                                      </m:ctrlPr>
                                    </m:dPr>
                                    <m:e>
                                      <m:r>
                                        <w:rPr>
                                          <w:rFonts w:ascii="Cambria Math" w:hAnsi="Cambria Math" w:cs="Times New Roman"/>
                                          <w:sz w:val="20"/>
                                          <w:szCs w:val="20"/>
                                          <w:lang w:val="en-GB"/>
                                        </w:rPr>
                                        <m:t>i</m:t>
                                      </m:r>
                                    </m:e>
                                  </m:d>
                                  <m:r>
                                    <w:rPr>
                                      <w:rFonts w:ascii="Cambria Math" w:hAnsi="Cambria Math" w:cs="Times New Roman"/>
                                      <w:sz w:val="20"/>
                                      <w:szCs w:val="20"/>
                                    </w:rPr>
                                    <m:t>-</m:t>
                                  </m:r>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r>
                                    <w:rPr>
                                      <w:rFonts w:ascii="Cambria Math" w:hAnsi="Cambria Math" w:cs="Times New Roman"/>
                                      <w:sz w:val="20"/>
                                      <w:szCs w:val="20"/>
                                    </w:rPr>
                                    <m:t>)</m:t>
                                  </m:r>
                                </m:e>
                                <m:sup>
                                  <m:r>
                                    <w:rPr>
                                      <w:rFonts w:ascii="Cambria Math" w:hAnsi="Cambria Math" w:cs="Times New Roman"/>
                                      <w:sz w:val="20"/>
                                      <w:szCs w:val="20"/>
                                    </w:rPr>
                                    <m:t>2</m:t>
                                  </m:r>
                                </m:sup>
                              </m:sSup>
                            </m:e>
                          </m:nary>
                        </m:e>
                      </m:rad>
                    </m:e>
                  </m:d>
                </m:e>
                <m:sup>
                  <m:r>
                    <w:rPr>
                      <w:rFonts w:ascii="Cambria Math" w:hAnsi="Cambria Math" w:cs="Times New Roman"/>
                      <w:sz w:val="20"/>
                      <w:szCs w:val="20"/>
                    </w:rPr>
                    <m:t>3</m:t>
                  </m:r>
                </m:sup>
              </m:sSup>
            </m:den>
          </m:f>
          <m:r>
            <m:rPr>
              <m:sty m:val="p"/>
            </m:rPr>
            <w:rPr>
              <w:rFonts w:ascii="Cambria Math" w:hAnsi="Cambria Math" w:cs="Times New Roman"/>
              <w:sz w:val="20"/>
              <w:szCs w:val="20"/>
              <w:lang w:val="en-GB"/>
            </w:rPr>
            <w:br/>
          </m:r>
        </m:oMath>
      </m:oMathPara>
      <w:r w:rsidRPr="00DD3D8B">
        <w:rPr>
          <w:rFonts w:ascii="Times New Roman" w:hAnsi="Times New Roman" w:cs="Times New Roman"/>
          <w:sz w:val="20"/>
          <w:szCs w:val="20"/>
          <w:lang w:val="en-GB"/>
        </w:rPr>
        <w:t xml:space="preserve">where </w:t>
      </w:r>
      <m:oMath>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oMath>
      <w:r w:rsidRPr="00DD3D8B">
        <w:rPr>
          <w:rFonts w:ascii="Times New Roman" w:hAnsi="Times New Roman" w:cs="Times New Roman"/>
          <w:sz w:val="20"/>
          <w:szCs w:val="20"/>
          <w:lang w:val="en-GB"/>
        </w:rPr>
        <w:t xml:space="preserve"> is the mean of </w:t>
      </w:r>
      <m:oMath>
        <m:r>
          <w:rPr>
            <w:rFonts w:ascii="Cambria Math" w:hAnsi="Cambria Math" w:cs="Times New Roman"/>
            <w:sz w:val="20"/>
            <w:szCs w:val="20"/>
            <w:lang w:val="en-GB"/>
          </w:rPr>
          <m:t>X</m:t>
        </m:r>
      </m:oMath>
      <w:r w:rsidRPr="00DD3D8B">
        <w:rPr>
          <w:rFonts w:ascii="Times New Roman" w:hAnsi="Times New Roman" w:cs="Times New Roman"/>
          <w:sz w:val="20"/>
          <w:szCs w:val="20"/>
          <w:lang w:val="en-GB"/>
        </w:rPr>
        <w:t>.</w:t>
      </w:r>
    </w:p>
    <w:p w14:paraId="4E8E58D0" w14:textId="77777777" w:rsidR="00DD3D8B" w:rsidRPr="00DD3D8B" w:rsidRDefault="00DD3D8B" w:rsidP="00DD3D8B">
      <w:pPr>
        <w:pStyle w:val="a9"/>
        <w:numPr>
          <w:ilvl w:val="0"/>
          <w:numId w:val="6"/>
        </w:numPr>
        <w:spacing w:line="360" w:lineRule="auto"/>
        <w:ind w:firstLineChars="0"/>
        <w:rPr>
          <w:rFonts w:ascii="Times New Roman" w:hAnsi="Times New Roman" w:cs="Times New Roman"/>
          <w:b/>
          <w:sz w:val="20"/>
          <w:szCs w:val="20"/>
        </w:rPr>
      </w:pPr>
      <w:r w:rsidRPr="00DD3D8B">
        <w:rPr>
          <w:rFonts w:ascii="Times New Roman" w:hAnsi="Times New Roman" w:cs="Times New Roman"/>
          <w:b/>
          <w:sz w:val="20"/>
          <w:szCs w:val="20"/>
        </w:rPr>
        <w:t>Standard deviation: stdDeviation</w:t>
      </w:r>
    </w:p>
    <w:p w14:paraId="45F20EDC" w14:textId="77777777" w:rsidR="00DD3D8B" w:rsidRPr="00DD3D8B" w:rsidRDefault="00DD3D8B" w:rsidP="00DD3D8B">
      <w:pPr>
        <w:spacing w:line="360" w:lineRule="auto"/>
        <w:ind w:left="300" w:hangingChars="150" w:hanging="300"/>
        <w:rPr>
          <w:rFonts w:ascii="Times New Roman" w:hAnsi="Times New Roman" w:cs="Times New Roman"/>
          <w:b/>
          <w:sz w:val="20"/>
          <w:szCs w:val="20"/>
        </w:rPr>
      </w:pPr>
      <m:oMathPara>
        <m:oMath>
          <m:r>
            <w:rPr>
              <w:rFonts w:ascii="Cambria Math" w:hAnsi="Cambria Math" w:cs="Times New Roman"/>
              <w:sz w:val="20"/>
              <w:szCs w:val="20"/>
              <w:lang w:val="en-GB"/>
            </w:rPr>
            <m:t>standard deviation=</m:t>
          </m:r>
          <m:sSup>
            <m:sSupPr>
              <m:ctrlPr>
                <w:rPr>
                  <w:rFonts w:ascii="Cambria Math" w:hAnsi="Cambria Math" w:cs="Times New Roman"/>
                  <w:i/>
                  <w:sz w:val="20"/>
                  <w:szCs w:val="20"/>
                  <w:lang w:val="en-GB"/>
                </w:rPr>
              </m:ctrlPr>
            </m:sSupPr>
            <m:e>
              <m:d>
                <m:dPr>
                  <m:ctrlPr>
                    <w:rPr>
                      <w:rFonts w:ascii="Cambria Math" w:hAnsi="Cambria Math" w:cs="Times New Roman"/>
                      <w:i/>
                      <w:sz w:val="20"/>
                      <w:szCs w:val="20"/>
                      <w:lang w:val="en-GB"/>
                    </w:rPr>
                  </m:ctrlPr>
                </m:dPr>
                <m:e>
                  <m:f>
                    <m:fPr>
                      <m:ctrlPr>
                        <w:rPr>
                          <w:rFonts w:ascii="Cambria Math" w:hAnsi="Cambria Math" w:cs="Times New Roman"/>
                          <w:i/>
                          <w:sz w:val="20"/>
                          <w:szCs w:val="20"/>
                          <w:lang w:val="en-GB"/>
                        </w:rPr>
                      </m:ctrlPr>
                    </m:fPr>
                    <m:num>
                      <m:r>
                        <w:rPr>
                          <w:rFonts w:ascii="Cambria Math" w:hAnsi="Cambria Math" w:cs="Times New Roman"/>
                          <w:sz w:val="20"/>
                          <w:szCs w:val="20"/>
                          <w:lang w:val="en-GB"/>
                        </w:rPr>
                        <m:t>1</m:t>
                      </m:r>
                    </m:num>
                    <m:den>
                      <m:r>
                        <w:rPr>
                          <w:rFonts w:ascii="Cambria Math" w:hAnsi="Cambria Math" w:cs="Times New Roman"/>
                          <w:sz w:val="20"/>
                          <w:szCs w:val="20"/>
                          <w:lang w:val="en-GB"/>
                        </w:rPr>
                        <m:t>N-1</m:t>
                      </m:r>
                    </m:den>
                  </m:f>
                  <m:nary>
                    <m:naryPr>
                      <m:chr m:val="∑"/>
                      <m:limLoc m:val="undOvr"/>
                      <m:ctrlPr>
                        <w:rPr>
                          <w:rFonts w:ascii="Cambria Math" w:hAnsi="Cambria Math" w:cs="Times New Roman"/>
                          <w:i/>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N</m:t>
                      </m:r>
                    </m:sup>
                    <m:e>
                      <m:sSup>
                        <m:sSupPr>
                          <m:ctrlPr>
                            <w:rPr>
                              <w:rFonts w:ascii="Cambria Math" w:hAnsi="Cambria Math" w:cs="Times New Roman"/>
                              <w:i/>
                              <w:sz w:val="20"/>
                              <w:szCs w:val="20"/>
                              <w:lang w:val="en-GB"/>
                            </w:rPr>
                          </m:ctrlPr>
                        </m:sSupPr>
                        <m:e>
                          <m:r>
                            <w:rPr>
                              <w:rFonts w:ascii="Cambria Math" w:hAnsi="Cambria Math" w:cs="Times New Roman"/>
                              <w:sz w:val="20"/>
                              <w:szCs w:val="20"/>
                            </w:rPr>
                            <m:t>(</m:t>
                          </m:r>
                          <m:r>
                            <w:rPr>
                              <w:rFonts w:ascii="Cambria Math" w:hAnsi="Cambria Math" w:cs="Times New Roman"/>
                              <w:sz w:val="20"/>
                              <w:szCs w:val="20"/>
                              <w:lang w:val="en-GB"/>
                            </w:rPr>
                            <m:t>X</m:t>
                          </m:r>
                          <m:d>
                            <m:dPr>
                              <m:ctrlPr>
                                <w:rPr>
                                  <w:rFonts w:ascii="Cambria Math" w:hAnsi="Cambria Math" w:cs="Times New Roman"/>
                                  <w:i/>
                                  <w:sz w:val="20"/>
                                  <w:szCs w:val="20"/>
                                  <w:lang w:val="en-GB"/>
                                </w:rPr>
                              </m:ctrlPr>
                            </m:dPr>
                            <m:e>
                              <m:r>
                                <w:rPr>
                                  <w:rFonts w:ascii="Cambria Math" w:hAnsi="Cambria Math" w:cs="Times New Roman"/>
                                  <w:sz w:val="20"/>
                                  <w:szCs w:val="20"/>
                                  <w:lang w:val="en-GB"/>
                                </w:rPr>
                                <m:t>i</m:t>
                              </m:r>
                            </m:e>
                          </m:d>
                          <m:r>
                            <w:rPr>
                              <w:rFonts w:ascii="Cambria Math" w:hAnsi="Cambria Math" w:cs="Times New Roman"/>
                              <w:sz w:val="20"/>
                              <w:szCs w:val="20"/>
                            </w:rPr>
                            <m:t>-</m:t>
                          </m:r>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r>
                            <w:rPr>
                              <w:rFonts w:ascii="Cambria Math" w:hAnsi="Cambria Math" w:cs="Times New Roman"/>
                              <w:sz w:val="20"/>
                              <w:szCs w:val="20"/>
                            </w:rPr>
                            <m:t>)</m:t>
                          </m:r>
                        </m:e>
                        <m:sup>
                          <m:r>
                            <w:rPr>
                              <w:rFonts w:ascii="Cambria Math" w:hAnsi="Cambria Math" w:cs="Times New Roman"/>
                              <w:sz w:val="20"/>
                              <w:szCs w:val="20"/>
                            </w:rPr>
                            <m:t>2</m:t>
                          </m:r>
                        </m:sup>
                      </m:sSup>
                    </m:e>
                  </m:nary>
                </m:e>
              </m:d>
            </m:e>
            <m:sup>
              <m:f>
                <m:fPr>
                  <m:type m:val="lin"/>
                  <m:ctrlPr>
                    <w:rPr>
                      <w:rFonts w:ascii="Cambria Math" w:hAnsi="Cambria Math" w:cs="Times New Roman"/>
                      <w:i/>
                      <w:sz w:val="20"/>
                      <w:szCs w:val="20"/>
                      <w:lang w:val="en-GB"/>
                    </w:rPr>
                  </m:ctrlPr>
                </m:fPr>
                <m:num>
                  <m:r>
                    <w:rPr>
                      <w:rFonts w:ascii="Cambria Math" w:hAnsi="Cambria Math" w:cs="Times New Roman"/>
                      <w:sz w:val="20"/>
                      <w:szCs w:val="20"/>
                      <w:lang w:val="en-GB"/>
                    </w:rPr>
                    <m:t>1</m:t>
                  </m:r>
                </m:num>
                <m:den>
                  <m:r>
                    <w:rPr>
                      <w:rFonts w:ascii="Cambria Math" w:hAnsi="Cambria Math" w:cs="Times New Roman"/>
                      <w:sz w:val="20"/>
                      <w:szCs w:val="20"/>
                      <w:lang w:val="en-GB"/>
                    </w:rPr>
                    <m:t>2</m:t>
                  </m:r>
                </m:den>
              </m:f>
            </m:sup>
          </m:sSup>
          <m:r>
            <m:rPr>
              <m:sty m:val="p"/>
            </m:rPr>
            <w:rPr>
              <w:rFonts w:ascii="Cambria Math" w:hAnsi="Cambria Math" w:cs="Times New Roman"/>
              <w:sz w:val="20"/>
              <w:szCs w:val="20"/>
              <w:lang w:val="en-GB"/>
            </w:rPr>
            <w:br/>
          </m:r>
        </m:oMath>
      </m:oMathPara>
      <w:r w:rsidRPr="00DD3D8B">
        <w:rPr>
          <w:rFonts w:ascii="Times New Roman" w:hAnsi="Times New Roman" w:cs="Times New Roman"/>
          <w:sz w:val="20"/>
          <w:szCs w:val="20"/>
          <w:lang w:val="en-GB"/>
        </w:rPr>
        <w:t xml:space="preserve">where </w:t>
      </w:r>
      <m:oMath>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oMath>
      <w:r w:rsidRPr="00DD3D8B">
        <w:rPr>
          <w:rFonts w:ascii="Times New Roman" w:hAnsi="Times New Roman" w:cs="Times New Roman"/>
          <w:sz w:val="20"/>
          <w:szCs w:val="20"/>
          <w:lang w:val="en-GB"/>
        </w:rPr>
        <w:t xml:space="preserve"> is the mean of </w:t>
      </w:r>
      <m:oMath>
        <m:r>
          <w:rPr>
            <w:rFonts w:ascii="Cambria Math" w:hAnsi="Cambria Math" w:cs="Times New Roman"/>
            <w:sz w:val="20"/>
            <w:szCs w:val="20"/>
            <w:lang w:val="en-GB"/>
          </w:rPr>
          <m:t>X</m:t>
        </m:r>
      </m:oMath>
      <w:r w:rsidRPr="00DD3D8B">
        <w:rPr>
          <w:rFonts w:ascii="Times New Roman" w:hAnsi="Times New Roman" w:cs="Times New Roman"/>
          <w:sz w:val="20"/>
          <w:szCs w:val="20"/>
          <w:lang w:val="en-GB"/>
        </w:rPr>
        <w:t>.</w:t>
      </w:r>
    </w:p>
    <w:p w14:paraId="7230EBF4" w14:textId="77777777" w:rsidR="00DD3D8B" w:rsidRPr="00DD3D8B" w:rsidRDefault="00DD3D8B" w:rsidP="00DD3D8B">
      <w:pPr>
        <w:pStyle w:val="a9"/>
        <w:numPr>
          <w:ilvl w:val="0"/>
          <w:numId w:val="6"/>
        </w:numPr>
        <w:spacing w:line="360" w:lineRule="auto"/>
        <w:ind w:firstLineChars="0"/>
        <w:rPr>
          <w:rFonts w:ascii="Times New Roman" w:hAnsi="Times New Roman" w:cs="Times New Roman"/>
          <w:b/>
          <w:sz w:val="20"/>
          <w:szCs w:val="20"/>
        </w:rPr>
      </w:pPr>
      <w:r w:rsidRPr="00DD3D8B">
        <w:rPr>
          <w:rFonts w:ascii="Times New Roman" w:hAnsi="Times New Roman" w:cs="Times New Roman"/>
          <w:b/>
          <w:sz w:val="20"/>
          <w:szCs w:val="20"/>
        </w:rPr>
        <w:t>Uniformity:</w:t>
      </w:r>
      <w:r w:rsidRPr="00DD3D8B">
        <w:rPr>
          <w:rFonts w:ascii="Times New Roman" w:hAnsi="Times New Roman" w:cs="Times New Roman"/>
          <w:sz w:val="20"/>
          <w:szCs w:val="20"/>
        </w:rPr>
        <w:br/>
      </w:r>
      <m:oMathPara>
        <m:oMath>
          <m:r>
            <w:rPr>
              <w:rFonts w:ascii="Cambria Math" w:hAnsi="Cambria Math" w:cs="Times New Roman"/>
              <w:sz w:val="20"/>
              <w:szCs w:val="20"/>
            </w:rPr>
            <m:t>uniformity=</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l</m:t>
                  </m:r>
                </m:sub>
              </m:sSub>
            </m:sup>
            <m:e>
              <m:sSup>
                <m:sSupPr>
                  <m:ctrlPr>
                    <w:rPr>
                      <w:rFonts w:ascii="Cambria Math" w:hAnsi="Cambria Math" w:cs="Times New Roman"/>
                      <w:i/>
                      <w:sz w:val="20"/>
                      <w:szCs w:val="20"/>
                    </w:rPr>
                  </m:ctrlPr>
                </m:sSupPr>
                <m:e>
                  <m:r>
                    <w:rPr>
                      <w:rFonts w:ascii="Cambria Math" w:hAnsi="Cambria Math" w:cs="Times New Roman"/>
                      <w:sz w:val="20"/>
                      <w:szCs w:val="20"/>
                    </w:rPr>
                    <m:t>P(i)</m:t>
                  </m:r>
                </m:e>
                <m:sup>
                  <m:r>
                    <w:rPr>
                      <w:rFonts w:ascii="Cambria Math" w:hAnsi="Cambria Math" w:cs="Times New Roman"/>
                      <w:sz w:val="20"/>
                      <w:szCs w:val="20"/>
                    </w:rPr>
                    <m:t>2</m:t>
                  </m:r>
                </m:sup>
              </m:sSup>
            </m:e>
          </m:nary>
        </m:oMath>
      </m:oMathPara>
    </w:p>
    <w:p w14:paraId="59D8EE45" w14:textId="77777777" w:rsidR="00DD3D8B" w:rsidRPr="00DD3D8B" w:rsidRDefault="00DD3D8B" w:rsidP="00DD3D8B">
      <w:pPr>
        <w:pStyle w:val="a9"/>
        <w:numPr>
          <w:ilvl w:val="0"/>
          <w:numId w:val="6"/>
        </w:numPr>
        <w:spacing w:line="360" w:lineRule="auto"/>
        <w:ind w:firstLineChars="0"/>
        <w:rPr>
          <w:rFonts w:ascii="Times New Roman" w:hAnsi="Times New Roman" w:cs="Times New Roman"/>
          <w:b/>
          <w:sz w:val="20"/>
          <w:szCs w:val="20"/>
          <w:lang w:val="en-GB"/>
        </w:rPr>
      </w:pPr>
      <w:r w:rsidRPr="00DD3D8B">
        <w:rPr>
          <w:rFonts w:ascii="Times New Roman" w:hAnsi="Times New Roman" w:cs="Times New Roman"/>
          <w:b/>
          <w:sz w:val="20"/>
          <w:szCs w:val="20"/>
        </w:rPr>
        <w:t>Variance:</w:t>
      </w:r>
      <w:r w:rsidRPr="00DD3D8B">
        <w:rPr>
          <w:rFonts w:ascii="Times New Roman" w:hAnsi="Times New Roman" w:cs="Times New Roman"/>
          <w:b/>
          <w:sz w:val="20"/>
          <w:szCs w:val="20"/>
          <w:lang w:val="en-GB"/>
        </w:rPr>
        <w:br/>
      </w:r>
      <m:oMathPara>
        <m:oMath>
          <m:r>
            <w:rPr>
              <w:rFonts w:ascii="Cambria Math" w:hAnsi="Cambria Math" w:cs="Times New Roman"/>
              <w:sz w:val="20"/>
              <w:szCs w:val="20"/>
              <w:lang w:val="en-GB"/>
            </w:rPr>
            <m:t>variance=</m:t>
          </m:r>
          <m:f>
            <m:fPr>
              <m:ctrlPr>
                <w:rPr>
                  <w:rFonts w:ascii="Cambria Math" w:hAnsi="Cambria Math" w:cs="Times New Roman"/>
                  <w:i/>
                  <w:sz w:val="20"/>
                  <w:szCs w:val="20"/>
                  <w:lang w:val="en-GB"/>
                </w:rPr>
              </m:ctrlPr>
            </m:fPr>
            <m:num>
              <m:r>
                <w:rPr>
                  <w:rFonts w:ascii="Cambria Math" w:hAnsi="Cambria Math" w:cs="Times New Roman"/>
                  <w:sz w:val="20"/>
                  <w:szCs w:val="20"/>
                  <w:lang w:val="en-GB"/>
                </w:rPr>
                <m:t>1</m:t>
              </m:r>
            </m:num>
            <m:den>
              <m:r>
                <w:rPr>
                  <w:rFonts w:ascii="Cambria Math" w:hAnsi="Cambria Math" w:cs="Times New Roman"/>
                  <w:sz w:val="20"/>
                  <w:szCs w:val="20"/>
                  <w:lang w:val="en-GB"/>
                </w:rPr>
                <m:t>N-1</m:t>
              </m:r>
            </m:den>
          </m:f>
          <m:nary>
            <m:naryPr>
              <m:chr m:val="∑"/>
              <m:limLoc m:val="undOvr"/>
              <m:ctrlPr>
                <w:rPr>
                  <w:rFonts w:ascii="Cambria Math" w:hAnsi="Cambria Math" w:cs="Times New Roman"/>
                  <w:i/>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N</m:t>
              </m:r>
            </m:sup>
            <m:e>
              <m:sSup>
                <m:sSupPr>
                  <m:ctrlPr>
                    <w:rPr>
                      <w:rFonts w:ascii="Cambria Math" w:hAnsi="Cambria Math" w:cs="Times New Roman"/>
                      <w:i/>
                      <w:sz w:val="20"/>
                      <w:szCs w:val="20"/>
                      <w:lang w:val="en-GB"/>
                    </w:rPr>
                  </m:ctrlPr>
                </m:sSupPr>
                <m:e>
                  <m:r>
                    <w:rPr>
                      <w:rFonts w:ascii="Cambria Math" w:hAnsi="Cambria Math" w:cs="Times New Roman"/>
                      <w:sz w:val="20"/>
                      <w:szCs w:val="20"/>
                    </w:rPr>
                    <m:t>(</m:t>
                  </m:r>
                  <m:r>
                    <w:rPr>
                      <w:rFonts w:ascii="Cambria Math" w:hAnsi="Cambria Math" w:cs="Times New Roman"/>
                      <w:sz w:val="20"/>
                      <w:szCs w:val="20"/>
                      <w:lang w:val="en-GB"/>
                    </w:rPr>
                    <m:t>X</m:t>
                  </m:r>
                  <m:d>
                    <m:dPr>
                      <m:ctrlPr>
                        <w:rPr>
                          <w:rFonts w:ascii="Cambria Math" w:hAnsi="Cambria Math" w:cs="Times New Roman"/>
                          <w:i/>
                          <w:sz w:val="20"/>
                          <w:szCs w:val="20"/>
                          <w:lang w:val="en-GB"/>
                        </w:rPr>
                      </m:ctrlPr>
                    </m:dPr>
                    <m:e>
                      <m:r>
                        <w:rPr>
                          <w:rFonts w:ascii="Cambria Math" w:hAnsi="Cambria Math" w:cs="Times New Roman"/>
                          <w:sz w:val="20"/>
                          <w:szCs w:val="20"/>
                          <w:lang w:val="en-GB"/>
                        </w:rPr>
                        <m:t>i</m:t>
                      </m:r>
                    </m:e>
                  </m:d>
                  <m:r>
                    <w:rPr>
                      <w:rFonts w:ascii="Cambria Math" w:hAnsi="Cambria Math" w:cs="Times New Roman"/>
                      <w:sz w:val="20"/>
                      <w:szCs w:val="20"/>
                    </w:rPr>
                    <m:t>-</m:t>
                  </m:r>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r>
                    <w:rPr>
                      <w:rFonts w:ascii="Cambria Math" w:hAnsi="Cambria Math" w:cs="Times New Roman"/>
                      <w:sz w:val="20"/>
                      <w:szCs w:val="20"/>
                    </w:rPr>
                    <m:t>)</m:t>
                  </m:r>
                </m:e>
                <m:sup>
                  <m:r>
                    <w:rPr>
                      <w:rFonts w:ascii="Cambria Math" w:hAnsi="Cambria Math" w:cs="Times New Roman"/>
                      <w:sz w:val="20"/>
                      <w:szCs w:val="20"/>
                    </w:rPr>
                    <m:t>2</m:t>
                  </m:r>
                </m:sup>
              </m:sSup>
            </m:e>
          </m:nary>
          <m:r>
            <m:rPr>
              <m:sty m:val="p"/>
            </m:rPr>
            <w:rPr>
              <w:rFonts w:ascii="Cambria Math" w:hAnsi="Cambria Math" w:cs="Times New Roman"/>
              <w:sz w:val="20"/>
              <w:szCs w:val="20"/>
              <w:lang w:val="en-GB"/>
            </w:rPr>
            <w:br/>
          </m:r>
        </m:oMath>
      </m:oMathPara>
      <w:r w:rsidRPr="00DD3D8B">
        <w:rPr>
          <w:rFonts w:ascii="Times New Roman" w:hAnsi="Times New Roman" w:cs="Times New Roman"/>
          <w:sz w:val="20"/>
          <w:szCs w:val="20"/>
          <w:lang w:val="en-GB"/>
        </w:rPr>
        <w:t xml:space="preserve">where </w:t>
      </w:r>
      <m:oMath>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oMath>
      <w:r w:rsidRPr="00DD3D8B">
        <w:rPr>
          <w:rFonts w:ascii="Times New Roman" w:hAnsi="Times New Roman" w:cs="Times New Roman"/>
          <w:sz w:val="20"/>
          <w:szCs w:val="20"/>
          <w:lang w:val="en-GB"/>
        </w:rPr>
        <w:t xml:space="preserve"> is the mean of </w:t>
      </w:r>
      <m:oMath>
        <m:r>
          <w:rPr>
            <w:rFonts w:ascii="Cambria Math" w:hAnsi="Cambria Math" w:cs="Times New Roman"/>
            <w:sz w:val="20"/>
            <w:szCs w:val="20"/>
            <w:lang w:val="en-GB"/>
          </w:rPr>
          <m:t>X</m:t>
        </m:r>
      </m:oMath>
      <w:r w:rsidRPr="00DD3D8B">
        <w:rPr>
          <w:rFonts w:ascii="Times New Roman" w:hAnsi="Times New Roman" w:cs="Times New Roman"/>
          <w:sz w:val="20"/>
          <w:szCs w:val="20"/>
          <w:lang w:val="en-GB"/>
        </w:rPr>
        <w:t>.</w:t>
      </w:r>
    </w:p>
    <w:p w14:paraId="7239A601" w14:textId="77777777" w:rsidR="00DD3D8B" w:rsidRPr="00DD3D8B" w:rsidRDefault="00DD3D8B" w:rsidP="00DD3D8B">
      <w:pPr>
        <w:pStyle w:val="a9"/>
        <w:numPr>
          <w:ilvl w:val="0"/>
          <w:numId w:val="6"/>
        </w:numPr>
        <w:spacing w:line="360" w:lineRule="auto"/>
        <w:ind w:firstLineChars="0"/>
        <w:rPr>
          <w:rFonts w:ascii="Times New Roman" w:hAnsi="Times New Roman" w:cs="Times New Roman"/>
          <w:b/>
          <w:sz w:val="20"/>
          <w:szCs w:val="20"/>
        </w:rPr>
      </w:pPr>
      <w:r w:rsidRPr="00DD3D8B">
        <w:rPr>
          <w:rFonts w:ascii="Times New Roman" w:hAnsi="Times New Roman" w:cs="Times New Roman"/>
          <w:b/>
          <w:sz w:val="20"/>
          <w:szCs w:val="20"/>
        </w:rPr>
        <w:t>VolumeCount</w:t>
      </w:r>
    </w:p>
    <w:p w14:paraId="28A26582"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VoxelValueSum</w:t>
      </w:r>
    </w:p>
    <w:p w14:paraId="791CEA7D" w14:textId="77777777" w:rsidR="00DD3D8B" w:rsidRPr="00DD3D8B" w:rsidRDefault="00DD3D8B" w:rsidP="00DD3D8B">
      <w:pPr>
        <w:pStyle w:val="a9"/>
        <w:ind w:left="360" w:firstLineChars="0" w:firstLine="0"/>
        <w:jc w:val="center"/>
        <w:rPr>
          <w:rFonts w:ascii="Times New Roman" w:hAnsi="Times New Roman" w:cs="Times New Roman"/>
          <w:sz w:val="20"/>
          <w:szCs w:val="20"/>
        </w:rPr>
      </w:pPr>
      <w:r w:rsidRPr="00DD3D8B">
        <w:rPr>
          <w:rFonts w:ascii="Times New Roman" w:hAnsi="Times New Roman" w:cs="Times New Roman"/>
          <w:sz w:val="20"/>
          <w:szCs w:val="20"/>
        </w:rPr>
        <w:t>Represents the Sum calculations for voxels in the ROI.</w:t>
      </w:r>
    </w:p>
    <w:p w14:paraId="655CBB70"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RelativeDeviation</w:t>
      </w:r>
    </w:p>
    <w:p w14:paraId="318FA59C"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 xml:space="preserve">Let </w:t>
      </w:r>
      <m:oMath>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X</m:t>
            </m:r>
          </m:e>
        </m:acc>
        <m:r>
          <w:rPr>
            <w:rFonts w:ascii="Cambria Math" w:hAnsi="Cambria Math" w:cs="Times New Roman"/>
            <w:sz w:val="20"/>
            <w:szCs w:val="20"/>
            <w:lang w:val="en-GB"/>
          </w:rPr>
          <m:t xml:space="preserve"> </m:t>
        </m:r>
      </m:oMath>
      <w:r w:rsidRPr="00DD3D8B">
        <w:rPr>
          <w:rFonts w:ascii="Times New Roman" w:hAnsi="Times New Roman" w:cs="Times New Roman"/>
          <w:sz w:val="20"/>
          <w:szCs w:val="20"/>
        </w:rPr>
        <w:t xml:space="preserve">denote the </w:t>
      </w:r>
      <w:hyperlink r:id="rId22" w:history="1">
        <w:r w:rsidRPr="00DD3D8B">
          <w:rPr>
            <w:rFonts w:ascii="Times New Roman" w:hAnsi="Times New Roman" w:cs="Times New Roman"/>
            <w:sz w:val="20"/>
            <w:szCs w:val="20"/>
          </w:rPr>
          <w:t>mean</w:t>
        </w:r>
      </w:hyperlink>
      <w:r w:rsidRPr="00DD3D8B">
        <w:rPr>
          <w:rFonts w:ascii="Times New Roman" w:hAnsi="Times New Roman" w:cs="Times New Roman"/>
          <w:sz w:val="20"/>
          <w:szCs w:val="20"/>
        </w:rPr>
        <w:t xml:space="preserve"> of a </w:t>
      </w:r>
      <w:hyperlink r:id="rId23" w:history="1">
        <w:r w:rsidRPr="00DD3D8B">
          <w:rPr>
            <w:rFonts w:ascii="Times New Roman" w:hAnsi="Times New Roman" w:cs="Times New Roman"/>
            <w:sz w:val="20"/>
            <w:szCs w:val="20"/>
          </w:rPr>
          <w:t>set</w:t>
        </w:r>
      </w:hyperlink>
      <w:r w:rsidRPr="00DD3D8B">
        <w:rPr>
          <w:rFonts w:ascii="Times New Roman" w:hAnsi="Times New Roman" w:cs="Times New Roman"/>
          <w:sz w:val="20"/>
          <w:szCs w:val="20"/>
        </w:rPr>
        <w:t xml:space="preserve"> of quantities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oMath>
      <w:r w:rsidRPr="00DD3D8B">
        <w:rPr>
          <w:rFonts w:ascii="Times New Roman" w:hAnsi="Times New Roman" w:cs="Times New Roman"/>
          <w:sz w:val="20"/>
          <w:szCs w:val="20"/>
        </w:rPr>
        <w:t xml:space="preserve"> , then the relative deviation is defined by:</w:t>
      </w:r>
    </w:p>
    <w:p w14:paraId="6ED1170E" w14:textId="77777777" w:rsidR="00DD3D8B" w:rsidRPr="00DD3D8B" w:rsidRDefault="00213750" w:rsidP="00DD3D8B">
      <w:pPr>
        <w:pStyle w:val="a9"/>
        <w:ind w:left="360" w:firstLineChars="0" w:firstLine="0"/>
        <w:rPr>
          <w:rFonts w:ascii="Times New Roman" w:eastAsia="Times New Roman" w:hAnsi="Times New Roman" w:cs="Times New Roman"/>
          <w:sz w:val="20"/>
          <w:szCs w:val="20"/>
        </w:rPr>
      </w:pPr>
      <m:oMathPara>
        <m:oMath>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X</m:t>
                  </m:r>
                </m:e>
                <m:sub>
                  <m:r>
                    <m:rPr>
                      <m:sty m:val="p"/>
                    </m:rPr>
                    <w:rPr>
                      <w:rFonts w:ascii="Cambria Math" w:eastAsia="Times New Roman" w:hAnsi="Cambria Math" w:cs="Times New Roman"/>
                      <w:sz w:val="20"/>
                      <w:szCs w:val="20"/>
                    </w:rPr>
                    <m:t>i</m:t>
                  </m:r>
                </m:sub>
              </m:sSub>
            </m:num>
            <m:den>
              <m:acc>
                <m:accPr>
                  <m:chr m:val="̅"/>
                  <m:ctrlPr>
                    <w:rPr>
                      <w:rFonts w:ascii="Cambria Math" w:eastAsia="Times New Roman" w:hAnsi="Cambria Math" w:cs="Times New Roman"/>
                      <w:sz w:val="20"/>
                      <w:szCs w:val="20"/>
                    </w:rPr>
                  </m:ctrlPr>
                </m:accPr>
                <m:e>
                  <m:r>
                    <m:rPr>
                      <m:sty m:val="p"/>
                    </m:rPr>
                    <w:rPr>
                      <w:rFonts w:ascii="Cambria Math" w:eastAsia="Times New Roman" w:hAnsi="Cambria Math" w:cs="Times New Roman"/>
                      <w:sz w:val="20"/>
                      <w:szCs w:val="20"/>
                    </w:rPr>
                    <m:t>X</m:t>
                  </m:r>
                </m:e>
              </m:acc>
            </m:den>
          </m:f>
          <m:r>
            <m:rPr>
              <m:sty m:val="p"/>
            </m:rP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d>
                <m:dPr>
                  <m:begChr m:val="|"/>
                  <m:endChr m:val="|"/>
                  <m:ctrlPr>
                    <w:rPr>
                      <w:rFonts w:ascii="Cambria Math" w:eastAsia="Times New Roman" w:hAnsi="Cambria Math" w:cs="Times New Roman"/>
                      <w:sz w:val="20"/>
                      <w:szCs w:val="20"/>
                    </w:rPr>
                  </m:ctrlPr>
                </m:dPr>
                <m:e>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X</m:t>
                      </m:r>
                    </m:e>
                    <m:sub>
                      <m:r>
                        <m:rPr>
                          <m:sty m:val="p"/>
                        </m:rPr>
                        <w:rPr>
                          <w:rFonts w:ascii="Cambria Math" w:eastAsia="Times New Roman" w:hAnsi="Cambria Math" w:cs="Times New Roman"/>
                          <w:sz w:val="20"/>
                          <w:szCs w:val="20"/>
                        </w:rPr>
                        <m:t>i</m:t>
                      </m:r>
                    </m:sub>
                  </m:sSub>
                  <m:r>
                    <m:rPr>
                      <m:sty m:val="p"/>
                    </m:rPr>
                    <w:rPr>
                      <w:rFonts w:ascii="Cambria Math" w:eastAsia="Times New Roman" w:hAnsi="Cambria Math" w:cs="Times New Roman"/>
                      <w:sz w:val="20"/>
                      <w:szCs w:val="20"/>
                    </w:rPr>
                    <m:t>-</m:t>
                  </m:r>
                  <m:acc>
                    <m:accPr>
                      <m:chr m:val="̅"/>
                      <m:ctrlPr>
                        <w:rPr>
                          <w:rFonts w:ascii="Cambria Math" w:eastAsia="Times New Roman" w:hAnsi="Cambria Math" w:cs="Times New Roman"/>
                          <w:sz w:val="20"/>
                          <w:szCs w:val="20"/>
                        </w:rPr>
                      </m:ctrlPr>
                    </m:accPr>
                    <m:e>
                      <m:r>
                        <m:rPr>
                          <m:sty m:val="p"/>
                        </m:rPr>
                        <w:rPr>
                          <w:rFonts w:ascii="Cambria Math" w:eastAsia="Times New Roman" w:hAnsi="Cambria Math" w:cs="Times New Roman"/>
                          <w:sz w:val="20"/>
                          <w:szCs w:val="20"/>
                        </w:rPr>
                        <m:t>X</m:t>
                      </m:r>
                    </m:e>
                  </m:acc>
                </m:e>
              </m:d>
            </m:num>
            <m:den>
              <m:acc>
                <m:accPr>
                  <m:chr m:val="̅"/>
                  <m:ctrlPr>
                    <w:rPr>
                      <w:rFonts w:ascii="Cambria Math" w:eastAsia="Times New Roman" w:hAnsi="Cambria Math" w:cs="Times New Roman"/>
                      <w:sz w:val="20"/>
                      <w:szCs w:val="20"/>
                    </w:rPr>
                  </m:ctrlPr>
                </m:accPr>
                <m:e>
                  <m:r>
                    <m:rPr>
                      <m:sty m:val="p"/>
                    </m:rPr>
                    <w:rPr>
                      <w:rFonts w:ascii="Cambria Math" w:eastAsia="Times New Roman" w:hAnsi="Cambria Math" w:cs="Times New Roman"/>
                      <w:sz w:val="20"/>
                      <w:szCs w:val="20"/>
                    </w:rPr>
                    <m:t>X</m:t>
                  </m:r>
                </m:e>
              </m:acc>
            </m:den>
          </m:f>
        </m:oMath>
      </m:oMathPara>
    </w:p>
    <w:p w14:paraId="666E5591"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FrequencySize</w:t>
      </w:r>
    </w:p>
    <w:p w14:paraId="31D581A8" w14:textId="77777777" w:rsidR="00DD3D8B" w:rsidRPr="00DD3D8B" w:rsidRDefault="00DD3D8B" w:rsidP="00DD3D8B">
      <w:pPr>
        <w:pStyle w:val="a9"/>
        <w:ind w:left="360" w:firstLineChars="0" w:firstLine="0"/>
        <w:jc w:val="center"/>
        <w:rPr>
          <w:rFonts w:ascii="Times New Roman" w:hAnsi="Times New Roman" w:cs="Times New Roman"/>
          <w:sz w:val="20"/>
          <w:szCs w:val="20"/>
        </w:rPr>
      </w:pPr>
      <w:r w:rsidRPr="00DD3D8B">
        <w:rPr>
          <w:rFonts w:ascii="Times New Roman" w:hAnsi="Times New Roman" w:cs="Times New Roman"/>
          <w:sz w:val="20"/>
          <w:szCs w:val="20"/>
        </w:rPr>
        <w:t>According to each pixel values in the GLCM.</w:t>
      </w:r>
    </w:p>
    <w:p w14:paraId="66DBC5AC" w14:textId="77777777" w:rsidR="00DD3D8B" w:rsidRPr="00DD3D8B" w:rsidRDefault="00DD3D8B" w:rsidP="00DD3D8B">
      <w:pPr>
        <w:pStyle w:val="a9"/>
        <w:numPr>
          <w:ilvl w:val="0"/>
          <w:numId w:val="6"/>
        </w:numPr>
        <w:ind w:firstLineChars="0"/>
        <w:rPr>
          <w:rFonts w:ascii="Times New Roman" w:hAnsi="Times New Roman" w:cs="Times New Roman"/>
          <w:b/>
          <w:sz w:val="20"/>
          <w:szCs w:val="20"/>
        </w:rPr>
      </w:pPr>
      <w:r w:rsidRPr="00DD3D8B">
        <w:rPr>
          <w:rFonts w:ascii="Times New Roman" w:hAnsi="Times New Roman" w:cs="Times New Roman"/>
          <w:b/>
          <w:sz w:val="20"/>
          <w:szCs w:val="20"/>
        </w:rPr>
        <w:t xml:space="preserve">Quantiles </w:t>
      </w:r>
    </w:p>
    <w:p w14:paraId="183B47CE" w14:textId="77777777" w:rsidR="00DD3D8B" w:rsidRPr="00DD3D8B" w:rsidRDefault="00DD3D8B" w:rsidP="00DD3D8B">
      <w:pPr>
        <w:ind w:firstLineChars="200" w:firstLine="400"/>
        <w:rPr>
          <w:rFonts w:ascii="Times New Roman" w:hAnsi="Times New Roman" w:cs="Times New Roman"/>
          <w:sz w:val="20"/>
          <w:szCs w:val="20"/>
        </w:rPr>
      </w:pPr>
      <w:r w:rsidRPr="00DD3D8B">
        <w:rPr>
          <w:rFonts w:ascii="Times New Roman" w:eastAsia="Times New Roman" w:hAnsi="Times New Roman" w:cs="Times New Roman"/>
          <w:sz w:val="20"/>
          <w:szCs w:val="20"/>
        </w:rPr>
        <w:t xml:space="preserve">Quantile normalization is a global adjustment method that assumes the statistical distribution of each sample is the same. The normalization is achieved by forcing the observed distributions to be the same and the average distribution, obtained by taking the average of each quantile across samples. They </w:t>
      </w:r>
      <w:r w:rsidRPr="00DD3D8B">
        <w:rPr>
          <w:rFonts w:ascii="Times New Roman" w:hAnsi="Times New Roman" w:cs="Times New Roman"/>
          <w:sz w:val="20"/>
          <w:szCs w:val="20"/>
        </w:rPr>
        <w:t xml:space="preserve">are cut points dividing the range of a probability distribution into contiguous intervals with equal probabilities, or dividing the observations in a sample in the same way. </w:t>
      </w:r>
    </w:p>
    <w:p w14:paraId="353E6807" w14:textId="77777777" w:rsidR="00DD3D8B" w:rsidRPr="00DD3D8B" w:rsidRDefault="00DD3D8B" w:rsidP="00DD3D8B">
      <w:pPr>
        <w:ind w:firstLineChars="200" w:firstLine="400"/>
        <w:rPr>
          <w:rFonts w:ascii="Times New Roman" w:hAnsi="Times New Roman" w:cs="Times New Roman"/>
          <w:sz w:val="20"/>
          <w:szCs w:val="20"/>
        </w:rPr>
      </w:pPr>
      <w:r w:rsidRPr="00DD3D8B">
        <w:rPr>
          <w:rFonts w:ascii="Times New Roman" w:hAnsi="Times New Roman" w:cs="Times New Roman"/>
          <w:color w:val="1C1C1C"/>
          <w:sz w:val="20"/>
          <w:szCs w:val="20"/>
        </w:rPr>
        <w:t xml:space="preserve">For a finite population of </w:t>
      </w:r>
      <w:r w:rsidRPr="00DD3D8B">
        <w:rPr>
          <w:rFonts w:ascii="Times New Roman" w:hAnsi="Times New Roman" w:cs="Times New Roman"/>
          <w:i/>
          <w:iCs/>
          <w:color w:val="1C1C1C"/>
          <w:sz w:val="20"/>
          <w:szCs w:val="20"/>
        </w:rPr>
        <w:t>N</w:t>
      </w:r>
      <w:r w:rsidRPr="00DD3D8B">
        <w:rPr>
          <w:rFonts w:ascii="Times New Roman" w:hAnsi="Times New Roman" w:cs="Times New Roman"/>
          <w:color w:val="1C1C1C"/>
          <w:sz w:val="20"/>
          <w:szCs w:val="20"/>
        </w:rPr>
        <w:t xml:space="preserve"> equally probable values indexed 1, …, </w:t>
      </w:r>
      <w:r w:rsidRPr="00DD3D8B">
        <w:rPr>
          <w:rFonts w:ascii="Times New Roman" w:hAnsi="Times New Roman" w:cs="Times New Roman"/>
          <w:i/>
          <w:iCs/>
          <w:color w:val="1C1C1C"/>
          <w:sz w:val="20"/>
          <w:szCs w:val="20"/>
        </w:rPr>
        <w:t>N</w:t>
      </w:r>
      <w:r w:rsidRPr="00DD3D8B">
        <w:rPr>
          <w:rFonts w:ascii="Times New Roman" w:hAnsi="Times New Roman" w:cs="Times New Roman"/>
          <w:color w:val="1C1C1C"/>
          <w:sz w:val="20"/>
          <w:szCs w:val="20"/>
        </w:rPr>
        <w:t xml:space="preserve"> from lowest to highest, th</w:t>
      </w:r>
      <w:r w:rsidRPr="00DD3D8B">
        <w:rPr>
          <w:rFonts w:ascii="Times New Roman" w:hAnsi="Times New Roman" w:cs="Times New Roman"/>
          <w:sz w:val="20"/>
          <w:szCs w:val="20"/>
        </w:rPr>
        <w:t xml:space="preserve">e </w:t>
      </w:r>
      <w:r w:rsidRPr="00DD3D8B">
        <w:rPr>
          <w:rFonts w:ascii="Times New Roman" w:hAnsi="Times New Roman" w:cs="Times New Roman"/>
          <w:i/>
          <w:iCs/>
          <w:sz w:val="20"/>
          <w:szCs w:val="20"/>
        </w:rPr>
        <w:lastRenderedPageBreak/>
        <w:t>k</w:t>
      </w:r>
      <w:r w:rsidRPr="00DD3D8B">
        <w:rPr>
          <w:rFonts w:ascii="Times New Roman" w:hAnsi="Times New Roman" w:cs="Times New Roman"/>
          <w:sz w:val="20"/>
          <w:szCs w:val="20"/>
        </w:rPr>
        <w:t xml:space="preserve">-th </w:t>
      </w:r>
      <w:r w:rsidRPr="00DD3D8B">
        <w:rPr>
          <w:rFonts w:ascii="Times New Roman" w:hAnsi="Times New Roman" w:cs="Times New Roman"/>
          <w:i/>
          <w:iCs/>
          <w:sz w:val="20"/>
          <w:szCs w:val="20"/>
        </w:rPr>
        <w:t>q</w:t>
      </w:r>
      <w:r w:rsidRPr="00DD3D8B">
        <w:rPr>
          <w:rFonts w:ascii="Times New Roman" w:hAnsi="Times New Roman" w:cs="Times New Roman"/>
          <w:sz w:val="20"/>
          <w:szCs w:val="20"/>
        </w:rPr>
        <w:t>-quantile of this population can equivalently be computed via the value of:</w:t>
      </w:r>
    </w:p>
    <w:p w14:paraId="3629A53E" w14:textId="77777777" w:rsidR="00DD3D8B" w:rsidRPr="00DD3D8B" w:rsidRDefault="00DD3D8B" w:rsidP="00DD3D8B">
      <w:pPr>
        <w:jc w:val="center"/>
        <w:rPr>
          <w:rFonts w:ascii="Times New Roman" w:hAnsi="Times New Roman" w:cs="Times New Roman"/>
          <w:color w:val="4F81BD" w:themeColor="accent1"/>
          <w:sz w:val="20"/>
          <w:szCs w:val="20"/>
        </w:rPr>
      </w:pPr>
      <w:r w:rsidRPr="00DD3D8B">
        <w:rPr>
          <w:rFonts w:ascii="Times New Roman" w:hAnsi="Times New Roman" w:cs="Times New Roman"/>
          <w:iCs/>
          <w:sz w:val="20"/>
          <w:szCs w:val="20"/>
        </w:rPr>
        <w:t>I</w:t>
      </w:r>
      <w:r w:rsidRPr="00DD3D8B">
        <w:rPr>
          <w:rFonts w:ascii="Times New Roman" w:hAnsi="Times New Roman" w:cs="Times New Roman"/>
          <w:iCs/>
          <w:sz w:val="20"/>
          <w:szCs w:val="20"/>
          <w:vertAlign w:val="subscript"/>
        </w:rPr>
        <w:t>p</w:t>
      </w:r>
      <w:r w:rsidRPr="00DD3D8B">
        <w:rPr>
          <w:rFonts w:ascii="Times New Roman" w:hAnsi="Times New Roman" w:cs="Times New Roman"/>
          <w:sz w:val="20"/>
          <w:szCs w:val="20"/>
        </w:rPr>
        <w:t xml:space="preserve"> = </w:t>
      </w:r>
      <w:r w:rsidRPr="00DD3D8B">
        <w:rPr>
          <w:rFonts w:ascii="Times New Roman" w:hAnsi="Times New Roman" w:cs="Times New Roman"/>
          <w:iCs/>
          <w:sz w:val="20"/>
          <w:szCs w:val="20"/>
        </w:rPr>
        <w:t>N</w:t>
      </w:r>
      <w:r w:rsidRPr="00DD3D8B">
        <w:rPr>
          <w:rFonts w:ascii="Times New Roman" w:hAnsi="Times New Roman" w:cs="Times New Roman"/>
          <w:sz w:val="20"/>
          <w:szCs w:val="20"/>
        </w:rPr>
        <w:t xml:space="preserve"> </w:t>
      </w:r>
      <w:r w:rsidRPr="00DD3D8B">
        <w:rPr>
          <w:rFonts w:ascii="Times New Roman" w:hAnsi="Times New Roman" w:cs="Times New Roman"/>
          <w:iCs/>
          <w:sz w:val="20"/>
          <w:szCs w:val="20"/>
        </w:rPr>
        <w:t>k</w:t>
      </w:r>
      <w:r w:rsidRPr="00DD3D8B">
        <w:rPr>
          <w:rFonts w:ascii="Times New Roman" w:hAnsi="Times New Roman" w:cs="Times New Roman"/>
          <w:sz w:val="20"/>
          <w:szCs w:val="20"/>
        </w:rPr>
        <w:t>/</w:t>
      </w:r>
      <w:r w:rsidRPr="00DD3D8B">
        <w:rPr>
          <w:rFonts w:ascii="Times New Roman" w:hAnsi="Times New Roman" w:cs="Times New Roman"/>
          <w:iCs/>
          <w:sz w:val="20"/>
          <w:szCs w:val="20"/>
        </w:rPr>
        <w:t>q</w:t>
      </w:r>
    </w:p>
    <w:p w14:paraId="76B5070C"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 xml:space="preserve">In AK software, we have </w:t>
      </w:r>
      <w:r w:rsidRPr="00DD3D8B">
        <w:rPr>
          <w:rFonts w:ascii="Times New Roman" w:hAnsi="Times New Roman" w:cs="Times New Roman"/>
          <w:b/>
          <w:sz w:val="20"/>
          <w:szCs w:val="20"/>
        </w:rPr>
        <w:t>5 Quantiles:</w:t>
      </w:r>
    </w:p>
    <w:p w14:paraId="19DC5B29"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 Quantile0.025, Quantile0.25, Quantile0.5, Quantile0.75, Quantile0.975.</w:t>
      </w:r>
    </w:p>
    <w:p w14:paraId="35A1FADA" w14:textId="77777777" w:rsidR="00DD3D8B" w:rsidRPr="00DD3D8B" w:rsidRDefault="00DD3D8B" w:rsidP="00DD3D8B">
      <w:pPr>
        <w:rPr>
          <w:rFonts w:ascii="Times New Roman" w:hAnsi="Times New Roman" w:cs="Times New Roman"/>
          <w:b/>
          <w:sz w:val="20"/>
          <w:szCs w:val="20"/>
        </w:rPr>
      </w:pPr>
    </w:p>
    <w:p w14:paraId="22215790" w14:textId="77777777" w:rsidR="00DD3D8B" w:rsidRPr="00DD3D8B" w:rsidRDefault="00DD3D8B" w:rsidP="00DD3D8B">
      <w:pPr>
        <w:pStyle w:val="a9"/>
        <w:numPr>
          <w:ilvl w:val="0"/>
          <w:numId w:val="6"/>
        </w:numPr>
        <w:ind w:firstLineChars="0"/>
        <w:rPr>
          <w:rFonts w:ascii="Times New Roman" w:hAnsi="Times New Roman" w:cs="Times New Roman"/>
          <w:b/>
          <w:bCs/>
          <w:color w:val="FF0000"/>
          <w:sz w:val="20"/>
          <w:szCs w:val="20"/>
        </w:rPr>
      </w:pPr>
      <w:r w:rsidRPr="00DD3D8B">
        <w:rPr>
          <w:rFonts w:ascii="Times New Roman" w:hAnsi="Times New Roman" w:cs="Times New Roman"/>
          <w:b/>
          <w:sz w:val="20"/>
          <w:szCs w:val="20"/>
        </w:rPr>
        <w:t>Percentile</w:t>
      </w:r>
    </w:p>
    <w:p w14:paraId="7428E509" w14:textId="77777777" w:rsidR="00DD3D8B" w:rsidRPr="00DD3D8B" w:rsidRDefault="00DD3D8B" w:rsidP="00DD3D8B">
      <w:pPr>
        <w:ind w:firstLineChars="100" w:firstLine="200"/>
        <w:rPr>
          <w:rFonts w:ascii="Times New Roman" w:hAnsi="Times New Roman" w:cs="Times New Roman"/>
          <w:sz w:val="20"/>
          <w:szCs w:val="20"/>
        </w:rPr>
      </w:pPr>
      <w:r w:rsidRPr="00DD3D8B">
        <w:rPr>
          <w:rFonts w:ascii="Times New Roman" w:hAnsi="Times New Roman" w:cs="Times New Roman"/>
          <w:iCs/>
          <w:sz w:val="20"/>
          <w:szCs w:val="20"/>
        </w:rPr>
        <w:t xml:space="preserve">A </w:t>
      </w:r>
      <w:r w:rsidRPr="00DD3D8B">
        <w:rPr>
          <w:rFonts w:ascii="Times New Roman" w:hAnsi="Times New Roman" w:cs="Times New Roman"/>
          <w:b/>
          <w:bCs/>
          <w:iCs/>
          <w:sz w:val="20"/>
          <w:szCs w:val="20"/>
        </w:rPr>
        <w:t>percentile</w:t>
      </w:r>
      <w:r w:rsidRPr="00DD3D8B">
        <w:rPr>
          <w:rFonts w:ascii="Times New Roman" w:hAnsi="Times New Roman" w:cs="Times New Roman"/>
          <w:iCs/>
          <w:sz w:val="20"/>
          <w:szCs w:val="20"/>
        </w:rPr>
        <w:t xml:space="preserve"> (or a </w:t>
      </w:r>
      <w:r w:rsidRPr="00DD3D8B">
        <w:rPr>
          <w:rFonts w:ascii="Times New Roman" w:hAnsi="Times New Roman" w:cs="Times New Roman"/>
          <w:b/>
          <w:bCs/>
          <w:iCs/>
          <w:sz w:val="20"/>
          <w:szCs w:val="20"/>
        </w:rPr>
        <w:t>centile</w:t>
      </w:r>
      <w:r w:rsidRPr="00DD3D8B">
        <w:rPr>
          <w:rFonts w:ascii="Times New Roman" w:hAnsi="Times New Roman" w:cs="Times New Roman"/>
          <w:iCs/>
          <w:sz w:val="20"/>
          <w:szCs w:val="20"/>
        </w:rPr>
        <w:t xml:space="preserve">) is a measure used in </w:t>
      </w:r>
      <w:r w:rsidRPr="00DD3D8B">
        <w:rPr>
          <w:rFonts w:ascii="Times New Roman" w:hAnsi="Times New Roman" w:cs="Times New Roman"/>
          <w:sz w:val="20"/>
          <w:szCs w:val="20"/>
        </w:rPr>
        <w:t>statistics</w:t>
      </w:r>
      <w:r w:rsidRPr="00DD3D8B">
        <w:rPr>
          <w:rFonts w:ascii="Times New Roman" w:hAnsi="Times New Roman" w:cs="Times New Roman"/>
          <w:iCs/>
          <w:sz w:val="20"/>
          <w:szCs w:val="20"/>
        </w:rPr>
        <w:t xml:space="preserve"> indicating the value below which a given </w:t>
      </w:r>
      <w:r w:rsidRPr="00DD3D8B">
        <w:rPr>
          <w:rFonts w:ascii="Times New Roman" w:hAnsi="Times New Roman" w:cs="Times New Roman"/>
          <w:sz w:val="20"/>
          <w:szCs w:val="20"/>
        </w:rPr>
        <w:t>percentage</w:t>
      </w:r>
      <w:r w:rsidRPr="00DD3D8B">
        <w:rPr>
          <w:rFonts w:ascii="Times New Roman" w:hAnsi="Times New Roman" w:cs="Times New Roman"/>
          <w:iCs/>
          <w:sz w:val="20"/>
          <w:szCs w:val="20"/>
        </w:rPr>
        <w:t xml:space="preserve"> of observations in a group of observations fall.</w:t>
      </w:r>
    </w:p>
    <w:p w14:paraId="5FE76D2C" w14:textId="77777777" w:rsidR="00DD3D8B" w:rsidRPr="00DD3D8B" w:rsidRDefault="00DD3D8B" w:rsidP="00DD3D8B">
      <w:pPr>
        <w:ind w:firstLineChars="100" w:firstLine="200"/>
        <w:rPr>
          <w:rFonts w:ascii="Times New Roman" w:hAnsi="Times New Roman" w:cs="Times New Roman"/>
          <w:sz w:val="20"/>
          <w:szCs w:val="20"/>
        </w:rPr>
      </w:pPr>
      <w:r w:rsidRPr="00DD3D8B">
        <w:rPr>
          <w:rFonts w:ascii="Times New Roman" w:hAnsi="Times New Roman" w:cs="Times New Roman"/>
          <w:sz w:val="20"/>
          <w:szCs w:val="20"/>
        </w:rPr>
        <w:t xml:space="preserve">The percentile, </w:t>
      </w:r>
      <w:r w:rsidRPr="00DD3D8B">
        <w:rPr>
          <w:rFonts w:ascii="Times New Roman" w:hAnsi="Times New Roman" w:cs="Times New Roman"/>
          <w:iCs/>
          <w:sz w:val="20"/>
          <w:szCs w:val="20"/>
        </w:rPr>
        <w:t>p%</w:t>
      </w:r>
      <w:r w:rsidRPr="00DD3D8B">
        <w:rPr>
          <w:rFonts w:ascii="Times New Roman" w:hAnsi="Times New Roman" w:cs="Times New Roman"/>
          <w:sz w:val="20"/>
          <w:szCs w:val="20"/>
        </w:rPr>
        <w:t xml:space="preserve">, of a distribution is defined as that value of the brightness </w:t>
      </w:r>
      <w:r w:rsidRPr="00DD3D8B">
        <w:rPr>
          <w:rFonts w:ascii="Times New Roman" w:hAnsi="Times New Roman" w:cs="Times New Roman"/>
          <w:i/>
          <w:iCs/>
          <w:sz w:val="20"/>
          <w:szCs w:val="20"/>
        </w:rPr>
        <w:t>a</w:t>
      </w:r>
      <w:r w:rsidRPr="00DD3D8B">
        <w:rPr>
          <w:rFonts w:ascii="Times New Roman" w:hAnsi="Times New Roman" w:cs="Times New Roman"/>
          <w:sz w:val="20"/>
          <w:szCs w:val="20"/>
        </w:rPr>
        <w:t xml:space="preserve"> such that: </w:t>
      </w:r>
      <w:r w:rsidRPr="00DD3D8B">
        <w:rPr>
          <w:rFonts w:ascii="Times New Roman" w:hAnsi="Times New Roman" w:cs="Times New Roman"/>
          <w:iCs/>
          <w:sz w:val="20"/>
          <w:szCs w:val="20"/>
        </w:rPr>
        <w:t>P</w:t>
      </w:r>
      <w:r w:rsidRPr="00DD3D8B">
        <w:rPr>
          <w:rFonts w:ascii="Times New Roman" w:hAnsi="Times New Roman" w:cs="Times New Roman"/>
          <w:sz w:val="20"/>
          <w:szCs w:val="20"/>
        </w:rPr>
        <w:t>(</w:t>
      </w:r>
      <w:r w:rsidRPr="00DD3D8B">
        <w:rPr>
          <w:rFonts w:ascii="Times New Roman" w:hAnsi="Times New Roman" w:cs="Times New Roman"/>
          <w:iCs/>
          <w:sz w:val="20"/>
          <w:szCs w:val="20"/>
        </w:rPr>
        <w:t>a</w:t>
      </w:r>
      <w:r w:rsidRPr="00DD3D8B">
        <w:rPr>
          <w:rFonts w:ascii="Times New Roman" w:hAnsi="Times New Roman" w:cs="Times New Roman"/>
          <w:sz w:val="20"/>
          <w:szCs w:val="20"/>
        </w:rPr>
        <w:t xml:space="preserve">) = </w:t>
      </w:r>
      <w:r w:rsidRPr="00DD3D8B">
        <w:rPr>
          <w:rFonts w:ascii="Times New Roman" w:hAnsi="Times New Roman" w:cs="Times New Roman"/>
          <w:iCs/>
          <w:sz w:val="20"/>
          <w:szCs w:val="20"/>
        </w:rPr>
        <w:t>p%.</w:t>
      </w:r>
      <w:r w:rsidRPr="00DD3D8B">
        <w:rPr>
          <w:rFonts w:ascii="Times New Roman" w:hAnsi="Times New Roman" w:cs="Times New Roman"/>
          <w:iCs/>
          <w:color w:val="4F81BD" w:themeColor="accent1"/>
          <w:sz w:val="20"/>
          <w:szCs w:val="20"/>
        </w:rPr>
        <w:t xml:space="preserve"> </w:t>
      </w:r>
      <w:r w:rsidRPr="00DD3D8B">
        <w:rPr>
          <w:rFonts w:ascii="Times New Roman" w:hAnsi="Times New Roman" w:cs="Times New Roman"/>
          <w:sz w:val="20"/>
          <w:szCs w:val="20"/>
        </w:rPr>
        <w:t xml:space="preserve">or equivalently: </w:t>
      </w:r>
      <m:oMath>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m:t>
            </m:r>
          </m:sub>
          <m:sup>
            <m:r>
              <m:rPr>
                <m:sty m:val="p"/>
              </m:rPr>
              <w:rPr>
                <w:rFonts w:ascii="Cambria Math" w:hAnsi="Cambria Math" w:cs="Times New Roman"/>
                <w:sz w:val="20"/>
                <w:szCs w:val="20"/>
              </w:rPr>
              <m:t>a</m:t>
            </m:r>
          </m:sup>
          <m:e>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α</m:t>
                </m:r>
              </m:e>
            </m:d>
            <m:r>
              <m:rPr>
                <m:sty m:val="p"/>
              </m:rPr>
              <w:rPr>
                <w:rFonts w:ascii="Cambria Math" w:hAnsi="Cambria Math" w:cs="Times New Roman"/>
                <w:sz w:val="20"/>
                <w:szCs w:val="20"/>
              </w:rPr>
              <m:t>=p%</m:t>
            </m:r>
          </m:e>
        </m:nary>
      </m:oMath>
    </w:p>
    <w:p w14:paraId="4C542832" w14:textId="77777777" w:rsidR="00DD3D8B" w:rsidRPr="00DD3D8B" w:rsidRDefault="00DD3D8B" w:rsidP="00DD3D8B">
      <w:pPr>
        <w:ind w:firstLineChars="100" w:firstLine="200"/>
        <w:rPr>
          <w:rFonts w:ascii="Times New Roman" w:hAnsi="Times New Roman" w:cs="Times New Roman"/>
          <w:sz w:val="20"/>
          <w:szCs w:val="20"/>
        </w:rPr>
      </w:pPr>
      <w:r w:rsidRPr="00DD3D8B">
        <w:rPr>
          <w:rFonts w:ascii="Times New Roman" w:hAnsi="Times New Roman" w:cs="Times New Roman"/>
          <w:sz w:val="20"/>
          <w:szCs w:val="20"/>
        </w:rPr>
        <w:t xml:space="preserve">The P-th percentile </w:t>
      </w:r>
      <m:oMath>
        <m:r>
          <m:rPr>
            <m:sty m:val="p"/>
          </m:rPr>
          <w:rPr>
            <w:rFonts w:ascii="Cambria Math" w:hAnsi="Cambria Math" w:cs="Times New Roman"/>
            <w:sz w:val="20"/>
            <w:szCs w:val="20"/>
          </w:rPr>
          <m:t>0&lt;P≤100</m:t>
        </m:r>
      </m:oMath>
      <w:r w:rsidRPr="00DD3D8B">
        <w:rPr>
          <w:rFonts w:ascii="Times New Roman" w:hAnsi="Times New Roman" w:cs="Times New Roman"/>
          <w:sz w:val="20"/>
          <w:szCs w:val="20"/>
        </w:rPr>
        <w:t xml:space="preserve"> of a list of </w:t>
      </w:r>
      <w:proofErr w:type="gramStart"/>
      <w:r w:rsidRPr="00DD3D8B">
        <w:rPr>
          <w:rFonts w:ascii="Times New Roman" w:hAnsi="Times New Roman" w:cs="Times New Roman"/>
          <w:sz w:val="20"/>
          <w:szCs w:val="20"/>
        </w:rPr>
        <w:t>N</w:t>
      </w:r>
      <w:proofErr w:type="gramEnd"/>
      <w:r w:rsidRPr="00DD3D8B">
        <w:rPr>
          <w:rFonts w:ascii="Times New Roman" w:hAnsi="Times New Roman" w:cs="Times New Roman"/>
          <w:sz w:val="20"/>
          <w:szCs w:val="20"/>
        </w:rPr>
        <w:t xml:space="preserve"> ordered values (sorted from least to greatest) is the smallest value in the list such that P percent of the data is less than or equal to that value. This is obtained by first calculating the ordinal rank and then taking the value from the ordered list that corresponds to that rank. The ordinal rank </w:t>
      </w:r>
      <w:r w:rsidRPr="00DD3D8B">
        <w:rPr>
          <w:rFonts w:ascii="Times New Roman" w:hAnsi="Times New Roman" w:cs="Times New Roman"/>
          <w:i/>
          <w:iCs/>
          <w:sz w:val="20"/>
          <w:szCs w:val="20"/>
        </w:rPr>
        <w:t>n</w:t>
      </w:r>
      <w:r w:rsidRPr="00DD3D8B">
        <w:rPr>
          <w:rFonts w:ascii="Times New Roman" w:hAnsi="Times New Roman" w:cs="Times New Roman"/>
          <w:sz w:val="20"/>
          <w:szCs w:val="20"/>
        </w:rPr>
        <w:t xml:space="preserve"> is calculated using this formula</w:t>
      </w:r>
    </w:p>
    <w:p w14:paraId="5396DFA1" w14:textId="77777777" w:rsidR="00DD3D8B" w:rsidRPr="00DD3D8B" w:rsidRDefault="00DD3D8B" w:rsidP="00DD3D8B">
      <w:pPr>
        <w:pStyle w:val="a9"/>
        <w:ind w:left="360" w:firstLineChars="0" w:firstLine="0"/>
        <w:rPr>
          <w:rFonts w:ascii="Times New Roman" w:hAnsi="Times New Roman" w:cs="Times New Roman"/>
          <w:sz w:val="20"/>
          <w:szCs w:val="20"/>
        </w:rPr>
      </w:pPr>
      <m:oMathPara>
        <m:oMath>
          <m:r>
            <m:rPr>
              <m:sty m:val="p"/>
            </m:rPr>
            <w:rPr>
              <w:rFonts w:ascii="Cambria Math" w:hAnsi="Cambria Math" w:cs="Times New Roman"/>
              <w:sz w:val="20"/>
              <w:szCs w:val="20"/>
            </w:rPr>
            <m:t>n=</m:t>
          </m:r>
          <m:f>
            <m:fPr>
              <m:ctrlPr>
                <w:rPr>
                  <w:rFonts w:ascii="Cambria Math" w:hAnsi="Cambria Math" w:cs="Times New Roman"/>
                  <w:sz w:val="20"/>
                  <w:szCs w:val="20"/>
                </w:rPr>
              </m:ctrlPr>
            </m:fPr>
            <m:num>
              <m:r>
                <m:rPr>
                  <m:sty m:val="p"/>
                </m:rPr>
                <w:rPr>
                  <w:rFonts w:ascii="Cambria Math" w:hAnsi="Cambria Math" w:cs="Times New Roman"/>
                  <w:sz w:val="20"/>
                  <w:szCs w:val="20"/>
                </w:rPr>
                <m:t>P</m:t>
              </m:r>
            </m:num>
            <m:den>
              <m:r>
                <m:rPr>
                  <m:sty m:val="p"/>
                </m:rPr>
                <w:rPr>
                  <w:rFonts w:ascii="Cambria Math" w:hAnsi="Cambria Math" w:cs="Times New Roman"/>
                  <w:sz w:val="20"/>
                  <w:szCs w:val="20"/>
                </w:rPr>
                <m:t>100</m:t>
              </m:r>
            </m:den>
          </m:f>
          <m:r>
            <m:rPr>
              <m:sty m:val="p"/>
            </m:rPr>
            <w:rPr>
              <w:rFonts w:ascii="Cambria Math" w:hAnsi="Cambria Math" w:cs="Times New Roman"/>
              <w:sz w:val="20"/>
              <w:szCs w:val="20"/>
            </w:rPr>
            <m:t>*N</m:t>
          </m:r>
        </m:oMath>
      </m:oMathPara>
    </w:p>
    <w:p w14:paraId="5E0DF8AE" w14:textId="77777777" w:rsidR="00DD3D8B" w:rsidRPr="00DD3D8B" w:rsidRDefault="00DD3D8B" w:rsidP="00DD3D8B">
      <w:pPr>
        <w:rPr>
          <w:rFonts w:ascii="Times New Roman" w:hAnsi="Times New Roman" w:cs="Times New Roman"/>
          <w:b/>
          <w:color w:val="FF0000"/>
          <w:sz w:val="20"/>
          <w:szCs w:val="20"/>
        </w:rPr>
      </w:pPr>
      <w:r w:rsidRPr="00DD3D8B">
        <w:rPr>
          <w:rFonts w:ascii="Times New Roman" w:hAnsi="Times New Roman" w:cs="Times New Roman"/>
          <w:sz w:val="20"/>
          <w:szCs w:val="20"/>
        </w:rPr>
        <w:t xml:space="preserve">AK Software have </w:t>
      </w:r>
      <w:r w:rsidRPr="00DD3D8B">
        <w:rPr>
          <w:rFonts w:ascii="Times New Roman" w:hAnsi="Times New Roman" w:cs="Times New Roman"/>
          <w:b/>
          <w:sz w:val="20"/>
          <w:szCs w:val="20"/>
        </w:rPr>
        <w:t>19 Percentiles</w:t>
      </w:r>
      <w:r w:rsidRPr="00DD3D8B">
        <w:rPr>
          <w:rFonts w:ascii="Times New Roman" w:hAnsi="Times New Roman" w:cs="Times New Roman"/>
          <w:sz w:val="20"/>
          <w:szCs w:val="20"/>
        </w:rPr>
        <w:t xml:space="preserve">. </w:t>
      </w:r>
    </w:p>
    <w:p w14:paraId="590A1934"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Percentile5,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Percentile10,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Percentile15,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Percentile20,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Percentile25,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Percentile30,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Percentile35,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Percentile40,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Percentile45,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Percentile50,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Percentile55,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Percentile60,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Percentile65,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Percentile70,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Percentile75,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Percentile80,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Percentile85,</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Percentile90,</w:t>
      </w:r>
      <w:r w:rsidRPr="00DD3D8B">
        <w:rPr>
          <w:rFonts w:ascii="Times New Roman" w:hAnsi="Times New Roman" w:cs="Times New Roman"/>
          <w:sz w:val="20"/>
          <w:szCs w:val="20"/>
        </w:rPr>
        <w:t xml:space="preserve"> </w:t>
      </w:r>
      <w:r w:rsidRPr="00DD3D8B">
        <w:rPr>
          <w:rFonts w:ascii="Times New Roman" w:hAnsi="Times New Roman" w:cs="Times New Roman"/>
          <w:b/>
          <w:sz w:val="20"/>
          <w:szCs w:val="20"/>
        </w:rPr>
        <w:t>Percentile95</w:t>
      </w:r>
    </w:p>
    <w:p w14:paraId="7375D29A" w14:textId="77777777" w:rsidR="00DD3D8B" w:rsidRPr="00DD3D8B" w:rsidRDefault="00DD3D8B" w:rsidP="00DD3D8B">
      <w:pPr>
        <w:rPr>
          <w:rFonts w:ascii="Times New Roman" w:hAnsi="Times New Roman" w:cs="Times New Roman"/>
          <w:b/>
          <w:sz w:val="20"/>
          <w:szCs w:val="20"/>
        </w:rPr>
      </w:pPr>
    </w:p>
    <w:p w14:paraId="0A1D61AC" w14:textId="77777777" w:rsidR="00DD3D8B" w:rsidRPr="00DD3D8B" w:rsidRDefault="00DD3D8B" w:rsidP="00DD3D8B">
      <w:pPr>
        <w:pStyle w:val="a9"/>
        <w:numPr>
          <w:ilvl w:val="0"/>
          <w:numId w:val="8"/>
        </w:numPr>
        <w:ind w:firstLineChars="0"/>
        <w:rPr>
          <w:rFonts w:ascii="Times New Roman" w:hAnsi="Times New Roman" w:cs="Times New Roman"/>
          <w:b/>
          <w:sz w:val="20"/>
          <w:szCs w:val="20"/>
        </w:rPr>
      </w:pPr>
      <w:r w:rsidRPr="00DD3D8B">
        <w:rPr>
          <w:rFonts w:ascii="Times New Roman" w:hAnsi="Times New Roman" w:cs="Times New Roman"/>
          <w:b/>
          <w:sz w:val="20"/>
          <w:szCs w:val="20"/>
        </w:rPr>
        <w:t>Run-length matrices</w:t>
      </w:r>
    </w:p>
    <w:p w14:paraId="2438C38D" w14:textId="77777777" w:rsidR="00DD3D8B" w:rsidRPr="00DD3D8B" w:rsidRDefault="00DD3D8B" w:rsidP="00DD3D8B">
      <w:pPr>
        <w:ind w:firstLineChars="200" w:firstLine="400"/>
        <w:rPr>
          <w:rFonts w:ascii="Times New Roman" w:hAnsi="Times New Roman" w:cs="Times New Roman"/>
          <w:sz w:val="20"/>
          <w:szCs w:val="20"/>
        </w:rPr>
      </w:pPr>
      <w:r w:rsidRPr="00DD3D8B">
        <w:rPr>
          <w:rFonts w:ascii="Times New Roman" w:hAnsi="Times New Roman" w:cs="Times New Roman"/>
          <w:sz w:val="20"/>
          <w:szCs w:val="20"/>
        </w:rPr>
        <w:t xml:space="preserve">The grey level run-length matrix (RLM) P_r (i,j | θ ) is defined as the numbers of runs with pixels of gray level i and run length j for a given direction θ. RLMs is generated for each sample image segment having directions (0°,45°,90° &amp;135°), then the following </w:t>
      </w:r>
      <w:r w:rsidRPr="00DD3D8B">
        <w:rPr>
          <w:rFonts w:ascii="Times New Roman" w:hAnsi="Times New Roman" w:cs="Times New Roman"/>
          <w:b/>
          <w:sz w:val="20"/>
          <w:szCs w:val="20"/>
        </w:rPr>
        <w:t>ten statistical features</w:t>
      </w:r>
      <w:r w:rsidRPr="00DD3D8B">
        <w:rPr>
          <w:rFonts w:ascii="Times New Roman" w:hAnsi="Times New Roman" w:cs="Times New Roman"/>
          <w:sz w:val="20"/>
          <w:szCs w:val="20"/>
        </w:rPr>
        <w:t xml:space="preserve"> were derived: short run emphasis, long run emphasis, grey level non-uniformity, run length non-uniformity, Low Grey Level Run Emphasis, High Grey Level Run Emphasis, Short Run Low Grey Level Emphasis, Short Run High Grey Level Emphasis, Long Run Low Grey Level Emphasis and Long Run High Grey Level Emphasis.</w:t>
      </w:r>
    </w:p>
    <w:p w14:paraId="30B2B750"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Short Run Emphasis (18 Parameters)</w:t>
      </w:r>
    </w:p>
    <w:p w14:paraId="532F4FA7" w14:textId="77777777" w:rsidR="00DD3D8B" w:rsidRPr="00DD3D8B" w:rsidRDefault="00DD3D8B" w:rsidP="00DD3D8B">
      <w:pPr>
        <w:ind w:firstLineChars="200" w:firstLine="400"/>
        <w:rPr>
          <w:rFonts w:ascii="Times New Roman" w:hAnsi="Times New Roman" w:cs="Times New Roman"/>
          <w:sz w:val="20"/>
          <w:szCs w:val="20"/>
        </w:rPr>
      </w:pPr>
      <w:r w:rsidRPr="00DD3D8B">
        <w:rPr>
          <w:rFonts w:ascii="Times New Roman" w:hAnsi="Times New Roman" w:cs="Times New Roman"/>
          <w:sz w:val="20"/>
          <w:szCs w:val="20"/>
        </w:rPr>
        <w:t>Formula</w:t>
      </w:r>
    </w:p>
    <w:p w14:paraId="590FA078"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1C1BEA01" wp14:editId="75ECE534">
            <wp:extent cx="1750695" cy="446405"/>
            <wp:effectExtent l="0" t="0" r="190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0695" cy="446405"/>
                    </a:xfrm>
                    <a:prstGeom prst="rect">
                      <a:avLst/>
                    </a:prstGeom>
                    <a:noFill/>
                    <a:ln>
                      <a:noFill/>
                    </a:ln>
                  </pic:spPr>
                </pic:pic>
              </a:graphicData>
            </a:graphic>
          </wp:inline>
        </w:drawing>
      </w:r>
    </w:p>
    <w:p w14:paraId="478BFD86"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ShortRunEmphasis_AllDirection_offset1, ShortRunEmphasis_AllDirection_offset1_SD,</w:t>
      </w:r>
    </w:p>
    <w:p w14:paraId="6089E707"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ShortRunEmphasis_angle0_offset1, ShortRunEmphasis_angle45_offset1, </w:t>
      </w:r>
    </w:p>
    <w:p w14:paraId="2570E038"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ShortRunEmphasis_angle90_offset1, ShortRunEmphasis_angle135_offset1, </w:t>
      </w:r>
    </w:p>
    <w:p w14:paraId="765694AA"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 xml:space="preserve">ShortRunEmphasis_AllDirection_offset4, ShortRunEmphasis_AllDirection_offset4_SD, </w:t>
      </w:r>
    </w:p>
    <w:p w14:paraId="7292332B"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ShortRunEmphasis_angle0_offset</w:t>
      </w:r>
      <w:proofErr w:type="gramStart"/>
      <w:r w:rsidRPr="00DD3D8B">
        <w:rPr>
          <w:rFonts w:ascii="Times New Roman" w:hAnsi="Times New Roman" w:cs="Times New Roman"/>
          <w:b/>
          <w:sz w:val="20"/>
          <w:szCs w:val="20"/>
        </w:rPr>
        <w:t>4,ShortRunEmphasis</w:t>
      </w:r>
      <w:proofErr w:type="gramEnd"/>
      <w:r w:rsidRPr="00DD3D8B">
        <w:rPr>
          <w:rFonts w:ascii="Times New Roman" w:hAnsi="Times New Roman" w:cs="Times New Roman"/>
          <w:b/>
          <w:sz w:val="20"/>
          <w:szCs w:val="20"/>
        </w:rPr>
        <w:t xml:space="preserve">_angle45_offset4, </w:t>
      </w:r>
    </w:p>
    <w:p w14:paraId="6DC1EABC"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ShortRunEmphasis_angle90_offset4, ShortRunEmphasis_angle135_offset4,</w:t>
      </w:r>
    </w:p>
    <w:p w14:paraId="435720B6"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ShortRunEmphasis_AllDirection_offset</w:t>
      </w:r>
      <w:proofErr w:type="gramStart"/>
      <w:r w:rsidRPr="00DD3D8B">
        <w:rPr>
          <w:rFonts w:ascii="Times New Roman" w:hAnsi="Times New Roman" w:cs="Times New Roman"/>
          <w:b/>
          <w:sz w:val="20"/>
          <w:szCs w:val="20"/>
        </w:rPr>
        <w:t>7,ShortRunEmphasis</w:t>
      </w:r>
      <w:proofErr w:type="gramEnd"/>
      <w:r w:rsidRPr="00DD3D8B">
        <w:rPr>
          <w:rFonts w:ascii="Times New Roman" w:hAnsi="Times New Roman" w:cs="Times New Roman"/>
          <w:b/>
          <w:sz w:val="20"/>
          <w:szCs w:val="20"/>
        </w:rPr>
        <w:t xml:space="preserve">_AllDirection_offset7_SD, </w:t>
      </w:r>
    </w:p>
    <w:p w14:paraId="008ECE0C"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ShortRunEmphasis_angle0_offset</w:t>
      </w:r>
      <w:proofErr w:type="gramStart"/>
      <w:r w:rsidRPr="00DD3D8B">
        <w:rPr>
          <w:rFonts w:ascii="Times New Roman" w:hAnsi="Times New Roman" w:cs="Times New Roman"/>
          <w:b/>
          <w:sz w:val="20"/>
          <w:szCs w:val="20"/>
        </w:rPr>
        <w:t>7,ShortRunEmphasis</w:t>
      </w:r>
      <w:proofErr w:type="gramEnd"/>
      <w:r w:rsidRPr="00DD3D8B">
        <w:rPr>
          <w:rFonts w:ascii="Times New Roman" w:hAnsi="Times New Roman" w:cs="Times New Roman"/>
          <w:b/>
          <w:sz w:val="20"/>
          <w:szCs w:val="20"/>
        </w:rPr>
        <w:t xml:space="preserve">_angle45_offset7, </w:t>
      </w:r>
    </w:p>
    <w:p w14:paraId="0183535E" w14:textId="77777777" w:rsidR="00DD3D8B" w:rsidRPr="00DD3D8B" w:rsidRDefault="00DD3D8B" w:rsidP="00DD3D8B">
      <w:pPr>
        <w:rPr>
          <w:rFonts w:ascii="Times New Roman" w:hAnsi="Times New Roman" w:cs="Times New Roman"/>
          <w:b/>
          <w:sz w:val="20"/>
          <w:szCs w:val="20"/>
        </w:rPr>
      </w:pPr>
      <w:r w:rsidRPr="00DD3D8B">
        <w:rPr>
          <w:rFonts w:ascii="Times New Roman" w:hAnsi="Times New Roman" w:cs="Times New Roman"/>
          <w:b/>
          <w:sz w:val="20"/>
          <w:szCs w:val="20"/>
        </w:rPr>
        <w:t>ShortRunEmphasis_angle90_offset7, ShortRunEmphasis_angle135_offset7</w:t>
      </w:r>
    </w:p>
    <w:p w14:paraId="2621E8AF"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Long Run Emphasis (18Parameters)</w:t>
      </w:r>
    </w:p>
    <w:p w14:paraId="7DE85500"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lastRenderedPageBreak/>
        <w:t>Formula</w:t>
      </w:r>
    </w:p>
    <w:p w14:paraId="5511E73C"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1C21E89D" wp14:editId="5BE59817">
            <wp:extent cx="1885315" cy="4464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85315" cy="446405"/>
                    </a:xfrm>
                    <a:prstGeom prst="rect">
                      <a:avLst/>
                    </a:prstGeom>
                    <a:noFill/>
                    <a:ln>
                      <a:noFill/>
                    </a:ln>
                  </pic:spPr>
                </pic:pic>
              </a:graphicData>
            </a:graphic>
          </wp:inline>
        </w:drawing>
      </w:r>
    </w:p>
    <w:p w14:paraId="2AE0BF31"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Grey Level Non-uniformity(18Parameters)</w:t>
      </w:r>
    </w:p>
    <w:p w14:paraId="0B137ED7"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05F5AEE3"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12088805" wp14:editId="6C56DD3D">
            <wp:extent cx="1915160" cy="446405"/>
            <wp:effectExtent l="0" t="0" r="889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5160" cy="446405"/>
                    </a:xfrm>
                    <a:prstGeom prst="rect">
                      <a:avLst/>
                    </a:prstGeom>
                    <a:noFill/>
                    <a:ln>
                      <a:noFill/>
                    </a:ln>
                  </pic:spPr>
                </pic:pic>
              </a:graphicData>
            </a:graphic>
          </wp:inline>
        </w:drawing>
      </w:r>
    </w:p>
    <w:p w14:paraId="3D42F775"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Run Length Non-uniformity(18Parameters)</w:t>
      </w:r>
    </w:p>
    <w:p w14:paraId="4D1C17CC"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49C9D436"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5B725A8E" wp14:editId="4D08DAEB">
            <wp:extent cx="1915160" cy="446405"/>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5160" cy="446405"/>
                    </a:xfrm>
                    <a:prstGeom prst="rect">
                      <a:avLst/>
                    </a:prstGeom>
                    <a:noFill/>
                    <a:ln>
                      <a:noFill/>
                    </a:ln>
                  </pic:spPr>
                </pic:pic>
              </a:graphicData>
            </a:graphic>
          </wp:inline>
        </w:drawing>
      </w:r>
    </w:p>
    <w:p w14:paraId="5EDEF30F"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Low Grey Level Run Emphasis(18Parameters)</w:t>
      </w:r>
    </w:p>
    <w:p w14:paraId="2A1F5F51"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10986A3D"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67C34156" wp14:editId="48AE6386">
            <wp:extent cx="1885315" cy="446405"/>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85315" cy="446405"/>
                    </a:xfrm>
                    <a:prstGeom prst="rect">
                      <a:avLst/>
                    </a:prstGeom>
                    <a:noFill/>
                    <a:ln>
                      <a:noFill/>
                    </a:ln>
                  </pic:spPr>
                </pic:pic>
              </a:graphicData>
            </a:graphic>
          </wp:inline>
        </w:drawing>
      </w:r>
    </w:p>
    <w:p w14:paraId="42306866"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High Grey Level Run Emphasis(18Parameters)</w:t>
      </w:r>
    </w:p>
    <w:p w14:paraId="5621DA69"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6BC4C150"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652CD901" wp14:editId="048DE697">
            <wp:extent cx="1980565" cy="446405"/>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0565" cy="446405"/>
                    </a:xfrm>
                    <a:prstGeom prst="rect">
                      <a:avLst/>
                    </a:prstGeom>
                    <a:noFill/>
                    <a:ln>
                      <a:noFill/>
                    </a:ln>
                  </pic:spPr>
                </pic:pic>
              </a:graphicData>
            </a:graphic>
          </wp:inline>
        </w:drawing>
      </w:r>
    </w:p>
    <w:p w14:paraId="76390BBA"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Short Run Low Grey Level Emphasis(18Parameters)</w:t>
      </w:r>
    </w:p>
    <w:p w14:paraId="0583CD8B"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2C71016C"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52D3DF8F" wp14:editId="25344D56">
            <wp:extent cx="1963420" cy="44640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63420" cy="446405"/>
                    </a:xfrm>
                    <a:prstGeom prst="rect">
                      <a:avLst/>
                    </a:prstGeom>
                    <a:noFill/>
                    <a:ln>
                      <a:noFill/>
                    </a:ln>
                  </pic:spPr>
                </pic:pic>
              </a:graphicData>
            </a:graphic>
          </wp:inline>
        </w:drawing>
      </w:r>
    </w:p>
    <w:p w14:paraId="0650615B"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Short Run High Grey Level Emphasis(18Parameters)</w:t>
      </w:r>
    </w:p>
    <w:p w14:paraId="54B3A0B9"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0A29A9AF"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6287B4A8" wp14:editId="0B2A77C3">
            <wp:extent cx="2084705" cy="4591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84705" cy="459105"/>
                    </a:xfrm>
                    <a:prstGeom prst="rect">
                      <a:avLst/>
                    </a:prstGeom>
                    <a:noFill/>
                    <a:ln>
                      <a:noFill/>
                    </a:ln>
                  </pic:spPr>
                </pic:pic>
              </a:graphicData>
            </a:graphic>
          </wp:inline>
        </w:drawing>
      </w:r>
    </w:p>
    <w:p w14:paraId="7B5F5532"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Long Run Low Grey Level Emphasis(18Parameters)</w:t>
      </w:r>
    </w:p>
    <w:p w14:paraId="135448F7"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237FF17E"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77412870" wp14:editId="19B93E29">
            <wp:extent cx="2114550" cy="45910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14550" cy="459105"/>
                    </a:xfrm>
                    <a:prstGeom prst="rect">
                      <a:avLst/>
                    </a:prstGeom>
                    <a:noFill/>
                    <a:ln>
                      <a:noFill/>
                    </a:ln>
                  </pic:spPr>
                </pic:pic>
              </a:graphicData>
            </a:graphic>
          </wp:inline>
        </w:drawing>
      </w:r>
    </w:p>
    <w:p w14:paraId="7E60265E" w14:textId="77777777" w:rsidR="00DD3D8B" w:rsidRPr="00DD3D8B" w:rsidRDefault="00DD3D8B" w:rsidP="00DD3D8B">
      <w:pPr>
        <w:pStyle w:val="a9"/>
        <w:numPr>
          <w:ilvl w:val="0"/>
          <w:numId w:val="7"/>
        </w:numPr>
        <w:ind w:firstLineChars="0"/>
        <w:rPr>
          <w:rFonts w:ascii="Times New Roman" w:hAnsi="Times New Roman" w:cs="Times New Roman"/>
          <w:b/>
          <w:sz w:val="20"/>
          <w:szCs w:val="20"/>
        </w:rPr>
      </w:pPr>
      <w:r w:rsidRPr="00DD3D8B">
        <w:rPr>
          <w:rFonts w:ascii="Times New Roman" w:hAnsi="Times New Roman" w:cs="Times New Roman"/>
          <w:b/>
          <w:sz w:val="20"/>
          <w:szCs w:val="20"/>
        </w:rPr>
        <w:t>Long Run High Grey Level Emphasis(18Parameters)</w:t>
      </w:r>
    </w:p>
    <w:p w14:paraId="49ACDBCF"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07797130" w14:textId="77777777" w:rsidR="00DD3D8B" w:rsidRPr="00DD3D8B" w:rsidRDefault="00DD3D8B" w:rsidP="00DD3D8B">
      <w:pPr>
        <w:jc w:val="center"/>
        <w:rPr>
          <w:rFonts w:ascii="Times New Roman" w:hAnsi="Times New Roman" w:cs="Times New Roman"/>
          <w:b/>
          <w:sz w:val="20"/>
          <w:szCs w:val="20"/>
        </w:rPr>
      </w:pPr>
      <w:r w:rsidRPr="00DD3D8B">
        <w:rPr>
          <w:rFonts w:ascii="Times New Roman" w:eastAsia="宋体" w:hAnsi="Times New Roman" w:cs="Times New Roman"/>
          <w:noProof/>
          <w:kern w:val="0"/>
          <w:position w:val="-30"/>
          <w:sz w:val="20"/>
          <w:szCs w:val="20"/>
        </w:rPr>
        <w:drawing>
          <wp:inline distT="0" distB="0" distL="0" distR="0" wp14:anchorId="72926CE7" wp14:editId="7668DB17">
            <wp:extent cx="2201545" cy="446405"/>
            <wp:effectExtent l="0" t="0" r="825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01545" cy="446405"/>
                    </a:xfrm>
                    <a:prstGeom prst="rect">
                      <a:avLst/>
                    </a:prstGeom>
                    <a:noFill/>
                    <a:ln>
                      <a:noFill/>
                    </a:ln>
                  </pic:spPr>
                </pic:pic>
              </a:graphicData>
            </a:graphic>
          </wp:inline>
        </w:drawing>
      </w:r>
    </w:p>
    <w:p w14:paraId="58F801DF" w14:textId="77777777" w:rsidR="00DD3D8B" w:rsidRPr="00DD3D8B" w:rsidRDefault="00DD3D8B" w:rsidP="00DD3D8B">
      <w:pPr>
        <w:widowControl/>
        <w:ind w:firstLineChars="150" w:firstLine="300"/>
        <w:jc w:val="left"/>
        <w:rPr>
          <w:rFonts w:ascii="Times New Roman" w:eastAsia="宋体" w:hAnsi="Times New Roman" w:cs="Times New Roman"/>
          <w:kern w:val="0"/>
          <w:sz w:val="20"/>
          <w:szCs w:val="20"/>
          <w:lang w:eastAsia="en-US"/>
        </w:rPr>
      </w:pPr>
      <w:r w:rsidRPr="00DD3D8B">
        <w:rPr>
          <w:rFonts w:ascii="Times New Roman" w:eastAsia="宋体" w:hAnsi="Times New Roman" w:cs="Times New Roman"/>
          <w:kern w:val="0"/>
          <w:sz w:val="20"/>
          <w:szCs w:val="20"/>
          <w:lang w:eastAsia="en-US"/>
        </w:rPr>
        <w:lastRenderedPageBreak/>
        <w:t xml:space="preserve">where </w:t>
      </w:r>
      <w:r w:rsidRPr="00DD3D8B">
        <w:rPr>
          <w:rFonts w:ascii="Times New Roman" w:eastAsia="宋体" w:hAnsi="Times New Roman" w:cs="Times New Roman"/>
          <w:noProof/>
          <w:kern w:val="0"/>
          <w:position w:val="-12"/>
          <w:sz w:val="20"/>
          <w:szCs w:val="20"/>
        </w:rPr>
        <w:drawing>
          <wp:inline distT="0" distB="0" distL="0" distR="0" wp14:anchorId="2FAA0741" wp14:editId="28E512DE">
            <wp:extent cx="173355" cy="238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3355" cy="238125"/>
                    </a:xfrm>
                    <a:prstGeom prst="rect">
                      <a:avLst/>
                    </a:prstGeom>
                    <a:noFill/>
                    <a:ln>
                      <a:noFill/>
                    </a:ln>
                  </pic:spPr>
                </pic:pic>
              </a:graphicData>
            </a:graphic>
          </wp:inline>
        </w:drawing>
      </w:r>
      <w:r w:rsidRPr="00DD3D8B">
        <w:rPr>
          <w:rFonts w:ascii="Times New Roman" w:eastAsia="宋体" w:hAnsi="Times New Roman" w:cs="Times New Roman"/>
          <w:kern w:val="0"/>
          <w:sz w:val="20"/>
          <w:szCs w:val="20"/>
          <w:lang w:eastAsia="en-US"/>
        </w:rPr>
        <w:t xml:space="preserve"> is the total number of runs and </w:t>
      </w:r>
      <w:r w:rsidRPr="00DD3D8B">
        <w:rPr>
          <w:rFonts w:ascii="Times New Roman" w:eastAsia="宋体" w:hAnsi="Times New Roman" w:cs="Times New Roman"/>
          <w:noProof/>
          <w:kern w:val="0"/>
          <w:position w:val="-14"/>
          <w:sz w:val="20"/>
          <w:szCs w:val="20"/>
        </w:rPr>
        <w:drawing>
          <wp:inline distT="0" distB="0" distL="0" distR="0" wp14:anchorId="7711A8B6" wp14:editId="7B8234B1">
            <wp:extent cx="173355" cy="2470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47015"/>
                    </a:xfrm>
                    <a:prstGeom prst="rect">
                      <a:avLst/>
                    </a:prstGeom>
                    <a:noFill/>
                    <a:ln>
                      <a:noFill/>
                    </a:ln>
                  </pic:spPr>
                </pic:pic>
              </a:graphicData>
            </a:graphic>
          </wp:inline>
        </w:drawing>
      </w:r>
      <w:r w:rsidRPr="00DD3D8B">
        <w:rPr>
          <w:rFonts w:ascii="Times New Roman" w:eastAsia="宋体" w:hAnsi="Times New Roman" w:cs="Times New Roman"/>
          <w:kern w:val="0"/>
          <w:sz w:val="20"/>
          <w:szCs w:val="20"/>
          <w:lang w:eastAsia="en-US"/>
        </w:rPr>
        <w:t xml:space="preserve"> is the number of pixels in the </w:t>
      </w:r>
      <w:proofErr w:type="gramStart"/>
      <w:r w:rsidRPr="00DD3D8B">
        <w:rPr>
          <w:rFonts w:ascii="Times New Roman" w:eastAsia="宋体" w:hAnsi="Times New Roman" w:cs="Times New Roman"/>
          <w:kern w:val="0"/>
          <w:sz w:val="20"/>
          <w:szCs w:val="20"/>
          <w:lang w:eastAsia="en-US"/>
        </w:rPr>
        <w:t>image.</w:t>
      </w:r>
      <w:proofErr w:type="gramEnd"/>
    </w:p>
    <w:p w14:paraId="3D6CB422" w14:textId="77777777" w:rsidR="00DD3D8B" w:rsidRPr="00DD3D8B" w:rsidRDefault="00DD3D8B" w:rsidP="00DD3D8B">
      <w:pPr>
        <w:rPr>
          <w:rFonts w:ascii="Times New Roman" w:hAnsi="Times New Roman" w:cs="Times New Roman"/>
          <w:b/>
          <w:sz w:val="20"/>
          <w:szCs w:val="20"/>
        </w:rPr>
      </w:pPr>
    </w:p>
    <w:p w14:paraId="0E475A51" w14:textId="77777777" w:rsidR="00DD3D8B" w:rsidRPr="00DD3D8B" w:rsidRDefault="00DD3D8B" w:rsidP="00DD3D8B">
      <w:pPr>
        <w:pStyle w:val="a9"/>
        <w:numPr>
          <w:ilvl w:val="0"/>
          <w:numId w:val="8"/>
        </w:numPr>
        <w:ind w:firstLineChars="0"/>
        <w:rPr>
          <w:rFonts w:ascii="Times New Roman" w:hAnsi="Times New Roman" w:cs="Times New Roman"/>
          <w:b/>
          <w:sz w:val="20"/>
          <w:szCs w:val="20"/>
        </w:rPr>
      </w:pPr>
      <w:r w:rsidRPr="00DD3D8B">
        <w:rPr>
          <w:rFonts w:ascii="Times New Roman" w:hAnsi="Times New Roman" w:cs="Times New Roman"/>
          <w:b/>
          <w:sz w:val="20"/>
          <w:szCs w:val="20"/>
        </w:rPr>
        <w:t xml:space="preserve">The gray level size zone </w:t>
      </w:r>
      <w:proofErr w:type="gramStart"/>
      <w:r w:rsidRPr="00DD3D8B">
        <w:rPr>
          <w:rFonts w:ascii="Times New Roman" w:hAnsi="Times New Roman" w:cs="Times New Roman"/>
          <w:b/>
          <w:sz w:val="20"/>
          <w:szCs w:val="20"/>
        </w:rPr>
        <w:t>matrix(</w:t>
      </w:r>
      <w:proofErr w:type="gramEnd"/>
      <w:r w:rsidRPr="00DD3D8B">
        <w:rPr>
          <w:rFonts w:ascii="Times New Roman" w:hAnsi="Times New Roman" w:cs="Times New Roman"/>
          <w:b/>
          <w:sz w:val="20"/>
          <w:szCs w:val="20"/>
        </w:rPr>
        <w:t>GLSZM)</w:t>
      </w:r>
    </w:p>
    <w:p w14:paraId="6260805C" w14:textId="77777777" w:rsidR="00DD3D8B" w:rsidRPr="00DD3D8B" w:rsidRDefault="00DD3D8B" w:rsidP="00DD3D8B">
      <w:pPr>
        <w:pStyle w:val="a9"/>
        <w:ind w:firstLine="400"/>
        <w:rPr>
          <w:rFonts w:ascii="Times New Roman" w:hAnsi="Times New Roman" w:cs="Times New Roman"/>
          <w:sz w:val="20"/>
          <w:szCs w:val="20"/>
        </w:rPr>
      </w:pPr>
      <w:r w:rsidRPr="00DD3D8B">
        <w:rPr>
          <w:rFonts w:ascii="Times New Roman" w:hAnsi="Times New Roman" w:cs="Times New Roman"/>
          <w:sz w:val="20"/>
          <w:szCs w:val="20"/>
        </w:rPr>
        <w:t>A GLSZM describes the amount of homogeneous connected areas within the volume, of a certain size and intensity, thereby describing tumor heterogeneity at a regional scale. A voxel is considered connected if the distance is 1 according to the infinity norm. In a GLSZM P(</w:t>
      </w:r>
      <w:proofErr w:type="gramStart"/>
      <w:r w:rsidRPr="00DD3D8B">
        <w:rPr>
          <w:rFonts w:ascii="Times New Roman" w:hAnsi="Times New Roman" w:cs="Times New Roman"/>
          <w:sz w:val="20"/>
          <w:szCs w:val="20"/>
        </w:rPr>
        <w:t>I,j</w:t>
      </w:r>
      <w:proofErr w:type="gramEnd"/>
      <w:r w:rsidRPr="00DD3D8B">
        <w:rPr>
          <w:rFonts w:ascii="Times New Roman" w:hAnsi="Times New Roman" w:cs="Times New Roman"/>
          <w:sz w:val="20"/>
          <w:szCs w:val="20"/>
        </w:rPr>
        <w:t>)th element equals the number of zones with gray level I and size j appear in image.</w:t>
      </w:r>
    </w:p>
    <w:p w14:paraId="2B292656"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Ng be the number of discreet intensity values in the image</w:t>
      </w:r>
    </w:p>
    <w:p w14:paraId="64B06DB5"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Ns be the number of discreet zone sizes in the image</w:t>
      </w:r>
    </w:p>
    <w:p w14:paraId="5F6DA8FF"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Np be the number of voxels in the image</w:t>
      </w:r>
    </w:p>
    <w:p w14:paraId="0CF91C3A"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Nz be the number of zones in the ROI, which is equal to ∑</w:t>
      </w:r>
      <w:r w:rsidRPr="00DD3D8B">
        <w:rPr>
          <w:rFonts w:ascii="Times New Roman" w:hAnsi="Times New Roman" w:cs="Times New Roman"/>
          <w:sz w:val="20"/>
          <w:szCs w:val="20"/>
          <w:vertAlign w:val="superscript"/>
        </w:rPr>
        <w:t>Ng</w:t>
      </w:r>
      <w:r w:rsidRPr="00DD3D8B">
        <w:rPr>
          <w:rFonts w:ascii="Times New Roman" w:hAnsi="Times New Roman" w:cs="Times New Roman"/>
          <w:sz w:val="20"/>
          <w:szCs w:val="20"/>
          <w:vertAlign w:val="subscript"/>
        </w:rPr>
        <w:t>i=1</w:t>
      </w:r>
      <w:r w:rsidRPr="00DD3D8B">
        <w:rPr>
          <w:rFonts w:ascii="Times New Roman" w:hAnsi="Times New Roman" w:cs="Times New Roman"/>
          <w:sz w:val="20"/>
          <w:szCs w:val="20"/>
        </w:rPr>
        <w:t>∑</w:t>
      </w:r>
      <w:r w:rsidRPr="00DD3D8B">
        <w:rPr>
          <w:rFonts w:ascii="Times New Roman" w:hAnsi="Times New Roman" w:cs="Times New Roman"/>
          <w:sz w:val="20"/>
          <w:szCs w:val="20"/>
          <w:vertAlign w:val="superscript"/>
        </w:rPr>
        <w:t>Ns</w:t>
      </w:r>
      <w:r w:rsidRPr="00DD3D8B">
        <w:rPr>
          <w:rFonts w:ascii="Times New Roman" w:hAnsi="Times New Roman" w:cs="Times New Roman"/>
          <w:sz w:val="20"/>
          <w:szCs w:val="20"/>
          <w:vertAlign w:val="subscript"/>
        </w:rPr>
        <w:t>j=1</w:t>
      </w:r>
      <w:r w:rsidRPr="00DD3D8B">
        <w:rPr>
          <w:rFonts w:ascii="Times New Roman" w:hAnsi="Times New Roman" w:cs="Times New Roman"/>
          <w:sz w:val="20"/>
          <w:szCs w:val="20"/>
        </w:rPr>
        <w:t>P(</w:t>
      </w:r>
      <w:proofErr w:type="gramStart"/>
      <w:r w:rsidRPr="00DD3D8B">
        <w:rPr>
          <w:rFonts w:ascii="Times New Roman" w:hAnsi="Times New Roman" w:cs="Times New Roman"/>
          <w:sz w:val="20"/>
          <w:szCs w:val="20"/>
        </w:rPr>
        <w:t>i,j</w:t>
      </w:r>
      <w:proofErr w:type="gramEnd"/>
      <w:r w:rsidRPr="00DD3D8B">
        <w:rPr>
          <w:rFonts w:ascii="Times New Roman" w:hAnsi="Times New Roman" w:cs="Times New Roman"/>
          <w:sz w:val="20"/>
          <w:szCs w:val="20"/>
        </w:rPr>
        <w:t>) and 1≤Nz≤Np</w:t>
      </w:r>
    </w:p>
    <w:p w14:paraId="4BBC8B87"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P(</w:t>
      </w:r>
      <w:proofErr w:type="gramStart"/>
      <w:r w:rsidRPr="00DD3D8B">
        <w:rPr>
          <w:rFonts w:ascii="Times New Roman" w:hAnsi="Times New Roman" w:cs="Times New Roman"/>
          <w:sz w:val="20"/>
          <w:szCs w:val="20"/>
        </w:rPr>
        <w:t>i,j</w:t>
      </w:r>
      <w:proofErr w:type="gramEnd"/>
      <w:r w:rsidRPr="00DD3D8B">
        <w:rPr>
          <w:rFonts w:ascii="Times New Roman" w:hAnsi="Times New Roman" w:cs="Times New Roman"/>
          <w:sz w:val="20"/>
          <w:szCs w:val="20"/>
        </w:rPr>
        <w:t>) be the size zone matrix</w:t>
      </w:r>
    </w:p>
    <w:p w14:paraId="1B418533" w14:textId="77777777" w:rsidR="00DD3D8B" w:rsidRPr="00DD3D8B" w:rsidRDefault="00DD3D8B" w:rsidP="00DD3D8B">
      <w:pPr>
        <w:rPr>
          <w:rFonts w:ascii="Times New Roman" w:hAnsi="Times New Roman" w:cs="Times New Roman"/>
          <w:sz w:val="20"/>
          <w:szCs w:val="20"/>
        </w:rPr>
      </w:pPr>
      <w:r w:rsidRPr="00DD3D8B">
        <w:rPr>
          <w:rFonts w:ascii="Times New Roman" w:hAnsi="Times New Roman" w:cs="Times New Roman"/>
          <w:sz w:val="20"/>
          <w:szCs w:val="20"/>
        </w:rPr>
        <w:t>p(</w:t>
      </w:r>
      <w:proofErr w:type="gramStart"/>
      <w:r w:rsidRPr="00DD3D8B">
        <w:rPr>
          <w:rFonts w:ascii="Times New Roman" w:hAnsi="Times New Roman" w:cs="Times New Roman"/>
          <w:sz w:val="20"/>
          <w:szCs w:val="20"/>
        </w:rPr>
        <w:t>i,j</w:t>
      </w:r>
      <w:proofErr w:type="gramEnd"/>
      <w:r w:rsidRPr="00DD3D8B">
        <w:rPr>
          <w:rFonts w:ascii="Times New Roman" w:hAnsi="Times New Roman" w:cs="Times New Roman"/>
          <w:sz w:val="20"/>
          <w:szCs w:val="20"/>
        </w:rPr>
        <w:t>) be the normalized size zone matrix, defined as p(i,j)=P(i,j)/Nz</w:t>
      </w:r>
    </w:p>
    <w:p w14:paraId="3B9FB01F"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SizeZoneVariability</w:t>
      </w:r>
    </w:p>
    <w:p w14:paraId="783470BF" w14:textId="77777777" w:rsidR="00DD3D8B" w:rsidRPr="00DD3D8B" w:rsidRDefault="00DD3D8B" w:rsidP="00DD3D8B">
      <w:pPr>
        <w:pStyle w:val="a9"/>
        <w:ind w:left="360" w:firstLineChars="0" w:firstLine="0"/>
        <w:rPr>
          <w:rFonts w:ascii="Times New Roman" w:hAnsi="Times New Roman" w:cs="Times New Roman"/>
          <w:sz w:val="20"/>
          <w:szCs w:val="20"/>
        </w:rPr>
      </w:pPr>
      <w:bookmarkStart w:id="2" w:name="_Hlk12363000"/>
      <w:r w:rsidRPr="00DD3D8B">
        <w:rPr>
          <w:rFonts w:ascii="Times New Roman" w:hAnsi="Times New Roman" w:cs="Times New Roman"/>
          <w:sz w:val="20"/>
          <w:szCs w:val="20"/>
        </w:rPr>
        <w:t>Formula</w:t>
      </w:r>
    </w:p>
    <w:bookmarkEnd w:id="2"/>
    <w:p w14:paraId="0ED64746"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4D2C5DC4" wp14:editId="3A15FE99">
            <wp:extent cx="1181686" cy="4783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15173" cy="491855"/>
                    </a:xfrm>
                    <a:prstGeom prst="rect">
                      <a:avLst/>
                    </a:prstGeom>
                  </pic:spPr>
                </pic:pic>
              </a:graphicData>
            </a:graphic>
          </wp:inline>
        </w:drawing>
      </w:r>
    </w:p>
    <w:p w14:paraId="4D7913E2"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HighIntensityEmphasis</w:t>
      </w:r>
    </w:p>
    <w:p w14:paraId="38FC9B92"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4DE8FB0B"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78D4F79D" wp14:editId="1D2C3F8B">
            <wp:extent cx="1213340" cy="485336"/>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257283" cy="502913"/>
                    </a:xfrm>
                    <a:prstGeom prst="rect">
                      <a:avLst/>
                    </a:prstGeom>
                  </pic:spPr>
                </pic:pic>
              </a:graphicData>
            </a:graphic>
          </wp:inline>
        </w:drawing>
      </w:r>
    </w:p>
    <w:p w14:paraId="7DF3A803"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HighIntensityLargeAreaEmphasis</w:t>
      </w:r>
    </w:p>
    <w:p w14:paraId="07818530"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0EDF2CED"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458E7490" wp14:editId="051A9394">
            <wp:extent cx="1328860" cy="463893"/>
            <wp:effectExtent l="0" t="0" r="508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92808" cy="486217"/>
                    </a:xfrm>
                    <a:prstGeom prst="rect">
                      <a:avLst/>
                    </a:prstGeom>
                  </pic:spPr>
                </pic:pic>
              </a:graphicData>
            </a:graphic>
          </wp:inline>
        </w:drawing>
      </w:r>
    </w:p>
    <w:p w14:paraId="22CB3333"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HighIntensitySmallAreaEmphasis</w:t>
      </w:r>
    </w:p>
    <w:p w14:paraId="687800B8"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5EC080D6"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679C5161" wp14:editId="72EAF46A">
            <wp:extent cx="1087093" cy="506437"/>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19627" cy="521593"/>
                    </a:xfrm>
                    <a:prstGeom prst="rect">
                      <a:avLst/>
                    </a:prstGeom>
                  </pic:spPr>
                </pic:pic>
              </a:graphicData>
            </a:graphic>
          </wp:inline>
        </w:drawing>
      </w:r>
    </w:p>
    <w:p w14:paraId="1A1B8476"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IntensityVariability</w:t>
      </w:r>
    </w:p>
    <w:p w14:paraId="2CB559DE"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44455990"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3AAF8237" wp14:editId="7A234D9F">
            <wp:extent cx="1266093" cy="50344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11113" cy="521348"/>
                    </a:xfrm>
                    <a:prstGeom prst="rect">
                      <a:avLst/>
                    </a:prstGeom>
                  </pic:spPr>
                </pic:pic>
              </a:graphicData>
            </a:graphic>
          </wp:inline>
        </w:drawing>
      </w:r>
    </w:p>
    <w:p w14:paraId="3389C0D4"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LargeAreaEmphasis</w:t>
      </w:r>
    </w:p>
    <w:p w14:paraId="46B764D9"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04A4BEE3"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3765BE34" wp14:editId="553EAB07">
            <wp:extent cx="1913207" cy="5344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17946" cy="563673"/>
                    </a:xfrm>
                    <a:prstGeom prst="rect">
                      <a:avLst/>
                    </a:prstGeom>
                  </pic:spPr>
                </pic:pic>
              </a:graphicData>
            </a:graphic>
          </wp:inline>
        </w:drawing>
      </w:r>
    </w:p>
    <w:p w14:paraId="3F3BCD14"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lastRenderedPageBreak/>
        <w:t>LowIntensityEmphasis</w:t>
      </w:r>
    </w:p>
    <w:p w14:paraId="74373E19"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06562A04"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60341916" wp14:editId="49B35043">
            <wp:extent cx="1149545" cy="541856"/>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196040" cy="563772"/>
                    </a:xfrm>
                    <a:prstGeom prst="rect">
                      <a:avLst/>
                    </a:prstGeom>
                  </pic:spPr>
                </pic:pic>
              </a:graphicData>
            </a:graphic>
          </wp:inline>
        </w:drawing>
      </w:r>
    </w:p>
    <w:p w14:paraId="32968258"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LowIntensityLargeAreaEmphasis</w:t>
      </w:r>
    </w:p>
    <w:p w14:paraId="531327DC"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20ECFE1D"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7F1AEA0F" wp14:editId="46924BD7">
            <wp:extent cx="1139483" cy="477293"/>
            <wp:effectExtent l="0" t="0" r="381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175917" cy="492554"/>
                    </a:xfrm>
                    <a:prstGeom prst="rect">
                      <a:avLst/>
                    </a:prstGeom>
                  </pic:spPr>
                </pic:pic>
              </a:graphicData>
            </a:graphic>
          </wp:inline>
        </w:drawing>
      </w:r>
    </w:p>
    <w:p w14:paraId="3EDD542F"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LowIntensitySmallAreaEmphasis</w:t>
      </w:r>
    </w:p>
    <w:p w14:paraId="4BF36B03"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545D270F"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757463D3" wp14:editId="0D268500">
            <wp:extent cx="1125416" cy="532355"/>
            <wp:effectExtent l="0" t="0" r="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163328" cy="550289"/>
                    </a:xfrm>
                    <a:prstGeom prst="rect">
                      <a:avLst/>
                    </a:prstGeom>
                  </pic:spPr>
                </pic:pic>
              </a:graphicData>
            </a:graphic>
          </wp:inline>
        </w:drawing>
      </w:r>
    </w:p>
    <w:p w14:paraId="14B0438B"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SmallAreaEmphasis</w:t>
      </w:r>
    </w:p>
    <w:p w14:paraId="491BDDD9"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4D1AAA11" w14:textId="77777777" w:rsidR="00DD3D8B" w:rsidRPr="00DD3D8B" w:rsidRDefault="00DD3D8B" w:rsidP="00DD3D8B">
      <w:pPr>
        <w:jc w:val="center"/>
        <w:rPr>
          <w:rFonts w:ascii="Times New Roman" w:hAnsi="Times New Roman" w:cs="Times New Roman"/>
          <w:b/>
          <w:sz w:val="20"/>
          <w:szCs w:val="20"/>
        </w:rPr>
      </w:pPr>
      <w:r w:rsidRPr="00DD3D8B">
        <w:rPr>
          <w:rFonts w:ascii="Times New Roman" w:hAnsi="Times New Roman" w:cs="Times New Roman"/>
          <w:noProof/>
          <w:sz w:val="20"/>
          <w:szCs w:val="20"/>
        </w:rPr>
        <w:drawing>
          <wp:inline distT="0" distB="0" distL="0" distR="0" wp14:anchorId="19C9017B" wp14:editId="4F4A932A">
            <wp:extent cx="1575581" cy="500908"/>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55997" cy="526474"/>
                    </a:xfrm>
                    <a:prstGeom prst="rect">
                      <a:avLst/>
                    </a:prstGeom>
                  </pic:spPr>
                </pic:pic>
              </a:graphicData>
            </a:graphic>
          </wp:inline>
        </w:drawing>
      </w:r>
    </w:p>
    <w:p w14:paraId="12FB3F05" w14:textId="77777777" w:rsidR="00DD3D8B" w:rsidRPr="00DD3D8B" w:rsidRDefault="00DD3D8B" w:rsidP="00DD3D8B">
      <w:pPr>
        <w:pStyle w:val="a9"/>
        <w:numPr>
          <w:ilvl w:val="0"/>
          <w:numId w:val="10"/>
        </w:numPr>
        <w:ind w:firstLineChars="0"/>
        <w:rPr>
          <w:rFonts w:ascii="Times New Roman" w:hAnsi="Times New Roman" w:cs="Times New Roman"/>
          <w:b/>
          <w:sz w:val="20"/>
          <w:szCs w:val="20"/>
        </w:rPr>
      </w:pPr>
      <w:r w:rsidRPr="00DD3D8B">
        <w:rPr>
          <w:rFonts w:ascii="Times New Roman" w:hAnsi="Times New Roman" w:cs="Times New Roman"/>
          <w:b/>
          <w:sz w:val="20"/>
          <w:szCs w:val="20"/>
        </w:rPr>
        <w:t>ZonePercentage</w:t>
      </w:r>
    </w:p>
    <w:p w14:paraId="4BAD6B6C" w14:textId="77777777" w:rsidR="00DD3D8B" w:rsidRPr="00DD3D8B" w:rsidRDefault="00DD3D8B" w:rsidP="00DD3D8B">
      <w:pPr>
        <w:pStyle w:val="a9"/>
        <w:ind w:firstLineChars="193" w:firstLine="386"/>
        <w:rPr>
          <w:rFonts w:ascii="Times New Roman" w:hAnsi="Times New Roman" w:cs="Times New Roman"/>
          <w:sz w:val="20"/>
          <w:szCs w:val="20"/>
        </w:rPr>
      </w:pPr>
      <w:r w:rsidRPr="00DD3D8B">
        <w:rPr>
          <w:rFonts w:ascii="Times New Roman" w:hAnsi="Times New Roman" w:cs="Times New Roman"/>
          <w:sz w:val="20"/>
          <w:szCs w:val="20"/>
        </w:rPr>
        <w:t>ZP measures the coarseness of the texture by taking the ratio of number of zones and number of voxels in the ROI.</w:t>
      </w:r>
    </w:p>
    <w:p w14:paraId="56FEE872" w14:textId="77777777" w:rsidR="00DD3D8B" w:rsidRPr="00DD3D8B" w:rsidRDefault="00DD3D8B" w:rsidP="00DD3D8B">
      <w:pPr>
        <w:pStyle w:val="a9"/>
        <w:ind w:left="360" w:firstLineChars="0" w:firstLine="0"/>
        <w:rPr>
          <w:rFonts w:ascii="Times New Roman" w:hAnsi="Times New Roman" w:cs="Times New Roman"/>
          <w:sz w:val="20"/>
          <w:szCs w:val="20"/>
        </w:rPr>
      </w:pPr>
      <w:r w:rsidRPr="00DD3D8B">
        <w:rPr>
          <w:rFonts w:ascii="Times New Roman" w:hAnsi="Times New Roman" w:cs="Times New Roman"/>
          <w:sz w:val="20"/>
          <w:szCs w:val="20"/>
        </w:rPr>
        <w:t>Formula</w:t>
      </w:r>
    </w:p>
    <w:p w14:paraId="0C2851EE" w14:textId="77777777" w:rsidR="00DD3D8B" w:rsidRPr="00BB014C" w:rsidRDefault="00DD3D8B" w:rsidP="00DD3D8B">
      <w:pPr>
        <w:jc w:val="center"/>
        <w:rPr>
          <w:rFonts w:ascii="Times New Roman" w:hAnsi="Times New Roman" w:cs="Times New Roman"/>
          <w:b/>
          <w:sz w:val="22"/>
        </w:rPr>
      </w:pPr>
      <w:r w:rsidRPr="00BB014C">
        <w:rPr>
          <w:rFonts w:ascii="Times New Roman" w:hAnsi="Times New Roman" w:cs="Times New Roman"/>
          <w:noProof/>
        </w:rPr>
        <w:drawing>
          <wp:inline distT="0" distB="0" distL="0" distR="0" wp14:anchorId="7AFC9708" wp14:editId="473B19DF">
            <wp:extent cx="949922" cy="513471"/>
            <wp:effectExtent l="0" t="0" r="317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90414" cy="535359"/>
                    </a:xfrm>
                    <a:prstGeom prst="rect">
                      <a:avLst/>
                    </a:prstGeom>
                  </pic:spPr>
                </pic:pic>
              </a:graphicData>
            </a:graphic>
          </wp:inline>
        </w:drawing>
      </w:r>
    </w:p>
    <w:p w14:paraId="01DBDC40" w14:textId="77777777" w:rsidR="004411C4" w:rsidRPr="00434337" w:rsidRDefault="004411C4" w:rsidP="00551C3E">
      <w:pPr>
        <w:spacing w:line="300" w:lineRule="auto"/>
        <w:rPr>
          <w:rFonts w:ascii="Times New Roman" w:hAnsi="Times New Roman" w:cs="Times New Roman"/>
          <w:sz w:val="20"/>
          <w:szCs w:val="20"/>
        </w:rPr>
      </w:pPr>
    </w:p>
    <w:p w14:paraId="6A9D2CFC" w14:textId="77777777" w:rsidR="004411C4" w:rsidRPr="004411C4" w:rsidRDefault="004411C4" w:rsidP="00551C3E">
      <w:pPr>
        <w:spacing w:line="300" w:lineRule="auto"/>
        <w:rPr>
          <w:rFonts w:ascii="Times New Roman" w:hAnsi="Times New Roman" w:cs="Times New Roman"/>
          <w:b/>
          <w:sz w:val="28"/>
          <w:szCs w:val="28"/>
        </w:rPr>
      </w:pPr>
    </w:p>
    <w:sectPr w:rsidR="004411C4" w:rsidRPr="00441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24B2" w14:textId="77777777" w:rsidR="00213750" w:rsidRDefault="00213750" w:rsidP="00265EA2">
      <w:r>
        <w:separator/>
      </w:r>
    </w:p>
  </w:endnote>
  <w:endnote w:type="continuationSeparator" w:id="0">
    <w:p w14:paraId="0C67F649" w14:textId="77777777" w:rsidR="00213750" w:rsidRDefault="00213750" w:rsidP="0026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iti SC">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4CB6" w14:textId="77777777" w:rsidR="00213750" w:rsidRDefault="00213750" w:rsidP="00265EA2">
      <w:r>
        <w:separator/>
      </w:r>
    </w:p>
  </w:footnote>
  <w:footnote w:type="continuationSeparator" w:id="0">
    <w:p w14:paraId="3E16E89E" w14:textId="77777777" w:rsidR="00213750" w:rsidRDefault="00213750" w:rsidP="0026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CCF"/>
    <w:multiLevelType w:val="hybridMultilevel"/>
    <w:tmpl w:val="41C202A4"/>
    <w:lvl w:ilvl="0" w:tplc="7570C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0D2F73"/>
    <w:multiLevelType w:val="hybridMultilevel"/>
    <w:tmpl w:val="86FE206E"/>
    <w:lvl w:ilvl="0" w:tplc="B3FEAFB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2C2F44E0"/>
    <w:multiLevelType w:val="hybridMultilevel"/>
    <w:tmpl w:val="25F20B30"/>
    <w:lvl w:ilvl="0" w:tplc="966C143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9F2640"/>
    <w:multiLevelType w:val="hybridMultilevel"/>
    <w:tmpl w:val="E50CB8AC"/>
    <w:lvl w:ilvl="0" w:tplc="3F70F5F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8E746A"/>
    <w:multiLevelType w:val="hybridMultilevel"/>
    <w:tmpl w:val="DAAC81C8"/>
    <w:lvl w:ilvl="0" w:tplc="CC6CEF1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596ECA"/>
    <w:multiLevelType w:val="hybridMultilevel"/>
    <w:tmpl w:val="98A698AC"/>
    <w:lvl w:ilvl="0" w:tplc="359278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9C71E6"/>
    <w:multiLevelType w:val="hybridMultilevel"/>
    <w:tmpl w:val="2C6EDA2E"/>
    <w:lvl w:ilvl="0" w:tplc="D0888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071173"/>
    <w:multiLevelType w:val="singleLevel"/>
    <w:tmpl w:val="78071173"/>
    <w:lvl w:ilvl="0">
      <w:start w:val="1"/>
      <w:numFmt w:val="decimal"/>
      <w:lvlText w:val="%1."/>
      <w:lvlJc w:val="left"/>
      <w:pPr>
        <w:tabs>
          <w:tab w:val="left" w:pos="312"/>
        </w:tabs>
      </w:pPr>
    </w:lvl>
  </w:abstractNum>
  <w:abstractNum w:abstractNumId="8" w15:restartNumberingAfterBreak="0">
    <w:nsid w:val="79F45281"/>
    <w:multiLevelType w:val="hybridMultilevel"/>
    <w:tmpl w:val="1BB0A8A6"/>
    <w:lvl w:ilvl="0" w:tplc="AFD899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D01D30"/>
    <w:multiLevelType w:val="hybridMultilevel"/>
    <w:tmpl w:val="6BF046F2"/>
    <w:lvl w:ilvl="0" w:tplc="3E1E66F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2C5"/>
    <w:rsid w:val="00032DB2"/>
    <w:rsid w:val="00033C82"/>
    <w:rsid w:val="000942C5"/>
    <w:rsid w:val="000D7EB6"/>
    <w:rsid w:val="000F6B05"/>
    <w:rsid w:val="001764FE"/>
    <w:rsid w:val="001D305B"/>
    <w:rsid w:val="00213750"/>
    <w:rsid w:val="00242EDB"/>
    <w:rsid w:val="00265EA2"/>
    <w:rsid w:val="00295D5B"/>
    <w:rsid w:val="0043428D"/>
    <w:rsid w:val="00434337"/>
    <w:rsid w:val="004411C4"/>
    <w:rsid w:val="004518FB"/>
    <w:rsid w:val="0046430B"/>
    <w:rsid w:val="004C566D"/>
    <w:rsid w:val="005123E6"/>
    <w:rsid w:val="00551C3E"/>
    <w:rsid w:val="0069707F"/>
    <w:rsid w:val="00715A79"/>
    <w:rsid w:val="007D1095"/>
    <w:rsid w:val="007F7280"/>
    <w:rsid w:val="008A4335"/>
    <w:rsid w:val="009160E1"/>
    <w:rsid w:val="009E124B"/>
    <w:rsid w:val="00A024FB"/>
    <w:rsid w:val="00A15BBD"/>
    <w:rsid w:val="00B2678C"/>
    <w:rsid w:val="00B466F6"/>
    <w:rsid w:val="00C12514"/>
    <w:rsid w:val="00CD01D9"/>
    <w:rsid w:val="00D32131"/>
    <w:rsid w:val="00D81AAA"/>
    <w:rsid w:val="00DA52EC"/>
    <w:rsid w:val="00DD3D8B"/>
    <w:rsid w:val="00E25E5E"/>
    <w:rsid w:val="00E93FF0"/>
    <w:rsid w:val="00ED0BF5"/>
    <w:rsid w:val="00F008B3"/>
    <w:rsid w:val="00F154F6"/>
    <w:rsid w:val="00FC12C0"/>
    <w:rsid w:val="00FD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8505B"/>
  <w15:docId w15:val="{9BEF42E3-74EE-4B7B-B24C-367BBE5E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DD3D8B"/>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E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EA2"/>
    <w:rPr>
      <w:sz w:val="18"/>
      <w:szCs w:val="18"/>
    </w:rPr>
  </w:style>
  <w:style w:type="paragraph" w:styleId="a5">
    <w:name w:val="footer"/>
    <w:basedOn w:val="a"/>
    <w:link w:val="a6"/>
    <w:uiPriority w:val="99"/>
    <w:unhideWhenUsed/>
    <w:rsid w:val="00265EA2"/>
    <w:pPr>
      <w:tabs>
        <w:tab w:val="center" w:pos="4153"/>
        <w:tab w:val="right" w:pos="8306"/>
      </w:tabs>
      <w:snapToGrid w:val="0"/>
      <w:jc w:val="left"/>
    </w:pPr>
    <w:rPr>
      <w:sz w:val="18"/>
      <w:szCs w:val="18"/>
    </w:rPr>
  </w:style>
  <w:style w:type="character" w:customStyle="1" w:styleId="a6">
    <w:name w:val="页脚 字符"/>
    <w:basedOn w:val="a0"/>
    <w:link w:val="a5"/>
    <w:uiPriority w:val="99"/>
    <w:rsid w:val="00265EA2"/>
    <w:rPr>
      <w:sz w:val="18"/>
      <w:szCs w:val="18"/>
    </w:rPr>
  </w:style>
  <w:style w:type="paragraph" w:styleId="a7">
    <w:name w:val="Balloon Text"/>
    <w:basedOn w:val="a"/>
    <w:link w:val="a8"/>
    <w:uiPriority w:val="99"/>
    <w:semiHidden/>
    <w:unhideWhenUsed/>
    <w:rsid w:val="00265EA2"/>
    <w:rPr>
      <w:sz w:val="18"/>
      <w:szCs w:val="18"/>
    </w:rPr>
  </w:style>
  <w:style w:type="character" w:customStyle="1" w:styleId="a8">
    <w:name w:val="批注框文本 字符"/>
    <w:basedOn w:val="a0"/>
    <w:link w:val="a7"/>
    <w:uiPriority w:val="99"/>
    <w:semiHidden/>
    <w:rsid w:val="00265EA2"/>
    <w:rPr>
      <w:sz w:val="18"/>
      <w:szCs w:val="18"/>
    </w:rPr>
  </w:style>
  <w:style w:type="paragraph" w:styleId="a9">
    <w:name w:val="List Paragraph"/>
    <w:basedOn w:val="a"/>
    <w:uiPriority w:val="34"/>
    <w:qFormat/>
    <w:rsid w:val="008A4335"/>
    <w:pPr>
      <w:ind w:firstLineChars="200" w:firstLine="420"/>
    </w:pPr>
  </w:style>
  <w:style w:type="table" w:styleId="aa">
    <w:name w:val="Table Grid"/>
    <w:basedOn w:val="a1"/>
    <w:uiPriority w:val="39"/>
    <w:rsid w:val="008A43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DD3D8B"/>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wmf"/><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6.wmf"/><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mathworld.wolfram.com/Set.html" TargetMode="External"/><Relationship Id="rId28" Type="http://schemas.openxmlformats.org/officeDocument/2006/relationships/image" Target="media/image20.wmf"/><Relationship Id="rId36" Type="http://schemas.openxmlformats.org/officeDocument/2006/relationships/image" Target="media/image28.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3.wmf"/><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hyperlink" Target="http://mathworld.wolfram.com/Mean.html" TargetMode="External"/><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4.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12</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cp:lastModifiedBy>
  <cp:revision>20</cp:revision>
  <dcterms:created xsi:type="dcterms:W3CDTF">2021-04-03T21:47:00Z</dcterms:created>
  <dcterms:modified xsi:type="dcterms:W3CDTF">2021-09-26T01:56:00Z</dcterms:modified>
</cp:coreProperties>
</file>