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B0BF" w14:textId="1100CB39" w:rsidR="0049275C" w:rsidRDefault="0049275C" w:rsidP="0049275C">
      <w:pPr>
        <w:pStyle w:val="a5"/>
        <w:tabs>
          <w:tab w:val="left" w:pos="1830"/>
        </w:tabs>
        <w:adjustRightInd w:val="0"/>
        <w:snapToGrid w:val="0"/>
        <w:spacing w:before="2" w:line="360" w:lineRule="auto"/>
        <w:ind w:left="0" w:firstLine="0"/>
        <w:rPr>
          <w:rFonts w:ascii="Times New Roman" w:eastAsia="宋体" w:hAnsi="Times New Roman" w:cs="Times New Roman"/>
          <w:b/>
          <w:bCs/>
          <w:color w:val="000000" w:themeColor="text1"/>
          <w:sz w:val="20"/>
          <w:szCs w:val="20"/>
          <w:lang w:eastAsia="zh-CN" w:bidi="ar"/>
        </w:rPr>
      </w:pPr>
      <w:bookmarkStart w:id="0" w:name="OLE_LINK25"/>
      <w:bookmarkStart w:id="1" w:name="OLE_LINK26"/>
      <w:r w:rsidRPr="003937BB">
        <w:rPr>
          <w:rFonts w:ascii="Times New Roman" w:eastAsia="宋体" w:hAnsi="Times New Roman" w:cs="Times New Roman"/>
          <w:b/>
          <w:bCs/>
          <w:color w:val="000000" w:themeColor="text1"/>
          <w:sz w:val="20"/>
          <w:szCs w:val="20"/>
          <w:lang w:eastAsia="zh-CN" w:bidi="ar"/>
        </w:rPr>
        <w:t>Table 1</w:t>
      </w:r>
      <w:r w:rsidR="009A6837">
        <w:rPr>
          <w:rFonts w:ascii="Times New Roman" w:eastAsia="宋体" w:hAnsi="Times New Roman" w:cs="Times New Roman"/>
          <w:b/>
          <w:bCs/>
          <w:color w:val="000000" w:themeColor="text1"/>
          <w:sz w:val="20"/>
          <w:szCs w:val="20"/>
          <w:lang w:eastAsia="zh-CN" w:bidi="ar"/>
        </w:rPr>
        <w:t xml:space="preserve"> </w:t>
      </w:r>
      <w:bookmarkStart w:id="2" w:name="OLE_LINK298"/>
      <w:bookmarkStart w:id="3" w:name="OLE_LINK299"/>
      <w:r w:rsidR="009A6837" w:rsidRPr="00F05791">
        <w:rPr>
          <w:rFonts w:ascii="Times New Roman" w:hAnsi="Times New Roman" w:cs="Times New Roman"/>
          <w:color w:val="000000" w:themeColor="text1"/>
        </w:rPr>
        <w:t>Personalized cardiac rehabilitation program</w:t>
      </w:r>
      <w:r w:rsidR="009A6837" w:rsidRPr="00F05791">
        <w:rPr>
          <w:rFonts w:ascii="微软雅黑" w:eastAsia="微软雅黑" w:hAnsi="微软雅黑" w:cs="微软雅黑"/>
          <w:color w:val="000000" w:themeColor="text1"/>
          <w:lang w:eastAsia="zh-CN"/>
        </w:rPr>
        <w:t>.</w:t>
      </w:r>
      <w:bookmarkEnd w:id="2"/>
      <w:bookmarkEnd w:id="3"/>
    </w:p>
    <w:tbl>
      <w:tblPr>
        <w:tblW w:w="9750" w:type="dxa"/>
        <w:tblInd w:w="-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95"/>
        <w:gridCol w:w="1095"/>
        <w:gridCol w:w="1080"/>
        <w:gridCol w:w="1080"/>
        <w:gridCol w:w="1080"/>
      </w:tblGrid>
      <w:tr w:rsidR="0049275C" w:rsidRPr="003937BB" w14:paraId="6B5625FE" w14:textId="77777777" w:rsidTr="00757FA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C693B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DA7BE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Level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8FD6A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Level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E99BB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Level 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C8D0D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Level 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BF7B4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Level 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A6EEA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Level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DB52A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Level 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BE1E7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Level 7</w:t>
            </w:r>
          </w:p>
        </w:tc>
      </w:tr>
      <w:tr w:rsidR="0049275C" w:rsidRPr="003937BB" w14:paraId="03AC0C0F" w14:textId="77777777" w:rsidTr="00757FA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C81A0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C7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Asses</w:t>
            </w:r>
            <w:r w:rsidRPr="00C773C1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s</w:t>
            </w:r>
            <w:r w:rsidRPr="00C7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ment</w:t>
            </w:r>
          </w:p>
          <w:p w14:paraId="0C05B6D0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2FB50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unconscious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01D47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unconscious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0183D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conscious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EC849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conscious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65031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conscious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F4012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conscious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9BBF7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conscious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CF33C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conscious</w:t>
            </w:r>
          </w:p>
        </w:tc>
      </w:tr>
      <w:tr w:rsidR="0049275C" w:rsidRPr="003937BB" w14:paraId="2151FBCF" w14:textId="77777777" w:rsidTr="00757FA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744F5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D5CF9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muscle strength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47A93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upper limb muscle strength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＜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3 level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F2322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upper limb muscle strength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≥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3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level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3AA81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limb muscle strength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≥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3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level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0DC3E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limb muscle strength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≥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4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level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E3E5F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limb muscle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strength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≥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4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level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B821F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lower limbs</w:t>
            </w:r>
            <w:r w:rsidRPr="003937BB" w:rsidDel="008E6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muscle strength 5 level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BE7A2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lower limbs</w:t>
            </w:r>
            <w:r w:rsidRPr="003937BB" w:rsidDel="008E60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muscle strength 5 level</w:t>
            </w:r>
          </w:p>
        </w:tc>
      </w:tr>
      <w:tr w:rsidR="0049275C" w:rsidRPr="003937BB" w14:paraId="69F84413" w14:textId="77777777" w:rsidTr="00757FA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5F263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0B706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NYHA classification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A5312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III-IV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1B6FA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III-IV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55BB3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III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BDBC9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II-III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B8E3A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II-III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C2999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II-III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4CD64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II-III</w:t>
            </w:r>
          </w:p>
        </w:tc>
      </w:tr>
      <w:tr w:rsidR="0049275C" w:rsidRPr="003937BB" w14:paraId="6689CC7C" w14:textId="77777777" w:rsidTr="00757FA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8896E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Rehabilitation plans and programs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D3CD2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Breath training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30181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D9B10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28F8E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progressive breathing muscle training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9ECCB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progressive breathing muscle training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DCFAF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progressive breathing muscle training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53F4D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progressive breathing muscle training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A0E76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progressive breathing muscle training</w:t>
            </w:r>
          </w:p>
        </w:tc>
      </w:tr>
      <w:tr w:rsidR="0049275C" w:rsidRPr="003937BB" w14:paraId="027839C8" w14:textId="77777777" w:rsidTr="00757FA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6A88F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D44ED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bookmarkStart w:id="4" w:name="OLE_LINK195"/>
            <w:bookmarkStart w:id="5" w:name="OLE_LINK196"/>
            <w:r w:rsidRPr="000E4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Range Of Motion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(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ROM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)</w:t>
            </w:r>
            <w:bookmarkEnd w:id="4"/>
            <w:bookmarkEnd w:id="5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9FCCE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assive ROM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once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45A55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active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assive ROM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 xml:space="preserve"> once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A2D26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active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ROM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once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2BC1D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active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ROM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once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74594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active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ROM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once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51C93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active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ROM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once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61D20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active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ROM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once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</w:tr>
      <w:tr w:rsidR="0049275C" w:rsidRPr="003937BB" w14:paraId="3EC72DF7" w14:textId="77777777" w:rsidTr="00757FA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D695F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058CE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Treadmill training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B818C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assive bed treadmill training</w:t>
            </w:r>
            <w:r w:rsidRPr="003937BB" w:rsidDel="00121B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10-20 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59FDE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assive </w:t>
            </w:r>
            <w:bookmarkStart w:id="6" w:name="OLE_LINK134"/>
            <w:bookmarkStart w:id="7" w:name="OLE_LINK135"/>
            <w:bookmarkStart w:id="8" w:name="OLE_LINK136"/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b</w:t>
            </w:r>
            <w:bookmarkStart w:id="9" w:name="OLE_LINK137"/>
            <w:bookmarkStart w:id="10" w:name="OLE_LINK138"/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ed treadmill training</w:t>
            </w:r>
            <w:bookmarkEnd w:id="9"/>
            <w:bookmarkEnd w:id="10"/>
            <w:r w:rsidRPr="003937BB" w:rsidDel="00121B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10-20 min</w:t>
            </w:r>
            <w:bookmarkEnd w:id="6"/>
            <w:bookmarkEnd w:id="7"/>
            <w:bookmarkEnd w:id="8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2D07B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b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ed treadmill training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10-20 min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4C771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b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edside treadmill training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10-20 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3FBD7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b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edside treadmill training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10-20 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12D04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b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edside treadmill training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10-20 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8B7FC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b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edside treadmill training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10-20 min</w:t>
            </w:r>
          </w:p>
        </w:tc>
      </w:tr>
      <w:tr w:rsidR="0049275C" w:rsidRPr="003937BB" w14:paraId="43B1CA73" w14:textId="77777777" w:rsidTr="00757FA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B3A63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BEA1D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Resistance training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14802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436A9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1EB9A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rogressive resistance training 15 times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group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(elbow flexion and extension movements), 3 groups, rest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2 minutes between each group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856AD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rogressive resistance training 15 times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group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(elbow flexion and extension movements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3 groups and abdominal crunch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1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group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and hip bridge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1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group)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, rest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2 minutes between each group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1FB9E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bookmarkStart w:id="11" w:name="OLE_LINK147"/>
            <w:bookmarkStart w:id="12" w:name="OLE_LINK148"/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rogressive resistance training 15 times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group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(elbow flexion and extension movements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3 groups and abdominal crunch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1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group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and hip bridge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1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group)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, rest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2 minutes between each group</w:t>
            </w:r>
            <w:bookmarkEnd w:id="11"/>
            <w:bookmarkEnd w:id="12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ED541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bookmarkStart w:id="13" w:name="OLE_LINK149"/>
            <w:bookmarkStart w:id="14" w:name="OLE_LINK150"/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rogressive resistance training 15 times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group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(elbow flexion and extension movements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3 groups and abdominal crunch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1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group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and hip bridge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1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group)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, rest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2 minutes between each group</w:t>
            </w:r>
            <w:bookmarkEnd w:id="13"/>
            <w:bookmarkEnd w:id="14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81E5E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rogressive resistance training 15 times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group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(elbow flexion and extension movements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3 groups and abdominal crunch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1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group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and hip bridge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1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group)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, rest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2 minutes between each group</w:t>
            </w:r>
          </w:p>
        </w:tc>
      </w:tr>
      <w:tr w:rsidR="0049275C" w:rsidRPr="003937BB" w14:paraId="18514D0F" w14:textId="77777777" w:rsidTr="00757FA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07080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8A65C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sitting in bed (</w:t>
            </w:r>
            <w:r w:rsidRPr="00C773C1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bed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C773C1">
              <w:rPr>
                <w:rStyle w:val="a6"/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head</w:t>
            </w:r>
            <w:r w:rsidRPr="00C7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elevation</w:t>
            </w:r>
          </w:p>
          <w:p w14:paraId="5772D250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C7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＞</w:t>
            </w:r>
            <w:r w:rsidRPr="00C773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45°)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B3E6C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69CA3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sitting in bed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5 min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，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2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times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3E62C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sitting in bed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5 min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，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2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times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1C801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sitting in bed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5 min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，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2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times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293AB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sitting in bed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5 min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，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2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times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807FF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sitting in bed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5 min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，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2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times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7ABA9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sitting in bed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5 min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，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2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times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</w:tr>
      <w:tr w:rsidR="0049275C" w:rsidRPr="003937BB" w14:paraId="720FC5EE" w14:textId="77777777" w:rsidTr="00757FA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60A0D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C40C8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sitting at the edge of the bed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E0B02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907BF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AF0D2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sitting at the edge of the bed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5 min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，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2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times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5783E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sitting at the edge of the bed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5 min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，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2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times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28EBB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sitting at the edge of the bed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5 min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，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2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times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A7C38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sitting at the edge of the bed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5 min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，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2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times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C337A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sitting at the edge of the bed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5 min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，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2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times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</w:tr>
      <w:tr w:rsidR="0049275C" w:rsidRPr="003937BB" w14:paraId="4A6C5BCA" w14:textId="77777777" w:rsidTr="00757FA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29FA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C5906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standing and stepping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02907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2AFF6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52F9A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032D7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standing/stepping</w:t>
            </w:r>
            <w:r w:rsidRPr="003937BB" w:rsidDel="00DF2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2 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B25EB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standing/stepping</w:t>
            </w:r>
            <w:r w:rsidRPr="003937BB" w:rsidDel="00DF2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2 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A6A9B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standing/stepping</w:t>
            </w:r>
            <w:r w:rsidRPr="003937BB" w:rsidDel="00DF2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5 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8AC06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standing/stepping</w:t>
            </w:r>
            <w:r w:rsidRPr="003937BB" w:rsidDel="00DF2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5 min</w:t>
            </w:r>
          </w:p>
        </w:tc>
      </w:tr>
      <w:tr w:rsidR="0049275C" w:rsidRPr="003937BB" w14:paraId="4306F25D" w14:textId="77777777" w:rsidTr="00757FA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A26A8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9BF71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Bed to Chair Transfer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225AD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C063B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801F7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03639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sitting in chair 5min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，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2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times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D0C35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sitting in chair 5min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，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2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times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A55D9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sitting in chair 5min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，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2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times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C44C4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sitting in chair 5min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，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2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times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per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day</w:t>
            </w:r>
          </w:p>
        </w:tc>
      </w:tr>
      <w:tr w:rsidR="0049275C" w:rsidRPr="003937BB" w14:paraId="395E6457" w14:textId="77777777" w:rsidTr="00757FA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CA77C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227C0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walking</w:t>
            </w:r>
          </w:p>
          <w:p w14:paraId="5CBBB336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bedside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 xml:space="preserve"> bed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6FCE1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00A8B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16949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0F9DA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DDBFC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w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alking training by support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ed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by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walker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2min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D50CD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w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alking training</w:t>
            </w:r>
            <w:r w:rsidRPr="003937BB" w:rsidDel="00DF2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beside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bed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2 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1A4DB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w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alking training</w:t>
            </w:r>
            <w:r w:rsidRPr="003937BB" w:rsidDel="00DF2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2 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min</w:t>
            </w:r>
          </w:p>
        </w:tc>
      </w:tr>
      <w:tr w:rsidR="0049275C" w:rsidRPr="003937BB" w14:paraId="147005D8" w14:textId="77777777" w:rsidTr="00757FA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C1DF7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Goal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68E0F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Heart rate response (compared with resting heart rate)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49CB4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increase 5-15 beats per minute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C9BA0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increase 5-15 beats per minute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B3B3D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increase 20-30 beats per minute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C8581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increase 20-30 beats per minute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A6089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increase 20-30 beats per minute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623DC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increase 20-30 beats per minute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AA2B0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increase 20-30 beats per minute</w:t>
            </w:r>
          </w:p>
        </w:tc>
      </w:tr>
      <w:tr w:rsidR="0049275C" w:rsidRPr="003937BB" w14:paraId="2886F185" w14:textId="77777777" w:rsidTr="00757FA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CE305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E0F75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Borg scale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score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3D0C7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D0A88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＜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9CBA2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12-13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609F4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12-13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8921B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12-13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A060E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12-13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6FE50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12-13</w:t>
            </w:r>
          </w:p>
        </w:tc>
      </w:tr>
      <w:tr w:rsidR="0049275C" w:rsidRPr="003937BB" w14:paraId="5D831C06" w14:textId="77777777" w:rsidTr="00757FA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4678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84A8E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proofErr w:type="spellStart"/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Perme</w:t>
            </w:r>
            <w:proofErr w:type="spellEnd"/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score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0DEB5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CBDA3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sitting up on bed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a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score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of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40808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m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editation balance</w:t>
            </w:r>
            <w:r w:rsidRPr="003937BB" w:rsidDel="002974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a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score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of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4F160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it-to-stand transfer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s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tanding balance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 xml:space="preserve"> 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a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score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of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CBAE2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b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ed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to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chair transfer</w:t>
            </w:r>
            <w:r w:rsidRPr="003937BB" w:rsidDel="002974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a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score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of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A1CC2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w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alking training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 xml:space="preserve"> for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a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score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</w:t>
            </w:r>
            <w:r w:rsidRPr="003937BB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bidi="ar"/>
              </w:rPr>
              <w:t>of</w:t>
            </w: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 xml:space="preserve">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E2234" w14:textId="77777777" w:rsidR="0049275C" w:rsidRPr="003937BB" w:rsidRDefault="0049275C" w:rsidP="00757FA6">
            <w:pPr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"/>
              </w:rPr>
              <w:t>/</w:t>
            </w:r>
          </w:p>
        </w:tc>
      </w:tr>
      <w:bookmarkEnd w:id="0"/>
      <w:bookmarkEnd w:id="1"/>
    </w:tbl>
    <w:p w14:paraId="09D70B31" w14:textId="77777777" w:rsidR="0049275C" w:rsidRPr="003937BB" w:rsidRDefault="0049275C" w:rsidP="0049275C">
      <w:pPr>
        <w:pStyle w:val="a3"/>
        <w:adjustRightInd w:val="0"/>
        <w:snapToGrid w:val="0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76E47A2" w14:textId="580C66E3" w:rsidR="0049275C" w:rsidRPr="0049275C" w:rsidRDefault="0049275C" w:rsidP="0049275C">
      <w:pPr>
        <w:pStyle w:val="a3"/>
        <w:adjustRightInd w:val="0"/>
        <w:snapToGrid w:val="0"/>
        <w:spacing w:before="0" w:beforeAutospacing="0" w:after="0" w:afterAutospacing="0"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9275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Table 2</w:t>
      </w:r>
      <w:r w:rsidR="009A683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bookmarkStart w:id="15" w:name="OLE_LINK296"/>
      <w:bookmarkStart w:id="16" w:name="OLE_LINK297"/>
      <w:r w:rsidR="009A6837" w:rsidRPr="00B36CE9">
        <w:rPr>
          <w:rFonts w:ascii="Times New Roman" w:hAnsi="Times New Roman" w:cs="Times New Roman"/>
          <w:color w:val="000000" w:themeColor="text1"/>
          <w:sz w:val="20"/>
          <w:szCs w:val="20"/>
        </w:rPr>
        <w:t>The follow-up schedule.</w:t>
      </w:r>
      <w:bookmarkEnd w:id="15"/>
      <w:bookmarkEnd w:id="16"/>
    </w:p>
    <w:tbl>
      <w:tblPr>
        <w:tblW w:w="7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1284"/>
        <w:gridCol w:w="1284"/>
        <w:gridCol w:w="1284"/>
        <w:gridCol w:w="1285"/>
      </w:tblGrid>
      <w:tr w:rsidR="0049275C" w:rsidRPr="003937BB" w14:paraId="600F7AF1" w14:textId="77777777" w:rsidTr="00757FA6">
        <w:trPr>
          <w:trHeight w:val="500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F13C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6D68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B</w:t>
            </w: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aseline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6E3C2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1 month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4D10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3 month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s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3282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6 month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s</w:t>
            </w:r>
          </w:p>
        </w:tc>
      </w:tr>
      <w:tr w:rsidR="0049275C" w:rsidRPr="003937BB" w14:paraId="42F3F869" w14:textId="77777777" w:rsidTr="00757FA6">
        <w:trPr>
          <w:trHeight w:val="265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67F6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S</w:t>
            </w: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moking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1E3D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C3C8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9D48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B3E3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</w:tr>
      <w:tr w:rsidR="0049275C" w:rsidRPr="003937BB" w14:paraId="316B9E24" w14:textId="77777777" w:rsidTr="00757FA6">
        <w:trPr>
          <w:trHeight w:val="287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B208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S</w:t>
            </w: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ports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A73C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89D5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B6C8C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0B3B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</w:tr>
      <w:tr w:rsidR="0049275C" w:rsidRPr="003937BB" w14:paraId="015079B5" w14:textId="77777777" w:rsidTr="00757FA6">
        <w:trPr>
          <w:trHeight w:val="232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9E67" w14:textId="77777777" w:rsidR="0049275C" w:rsidRPr="003937BB" w:rsidRDefault="0049275C" w:rsidP="00757FA6">
            <w:pPr>
              <w:pStyle w:val="TableParagraph"/>
              <w:spacing w:line="360" w:lineRule="auto"/>
              <w:ind w:right="9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P</w:t>
            </w:r>
            <w:r w:rsidRPr="003937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articipate in phase II cardiac rehabilitation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F884B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8BE5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CA8D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4E73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</w:tr>
      <w:tr w:rsidR="0049275C" w:rsidRPr="003937BB" w14:paraId="12B48EC7" w14:textId="77777777" w:rsidTr="00757FA6">
        <w:trPr>
          <w:trHeight w:val="287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C5C3" w14:textId="77777777" w:rsidR="0049275C" w:rsidRPr="003937BB" w:rsidRDefault="0049275C" w:rsidP="00757FA6">
            <w:pPr>
              <w:pStyle w:val="TableParagraph"/>
              <w:spacing w:before="23" w:line="360" w:lineRule="auto"/>
              <w:ind w:left="98" w:right="9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7" w:name="OLE_LINK173"/>
            <w:bookmarkStart w:id="18" w:name="OLE_LINK174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Pr="003937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sychological assessment</w:t>
            </w:r>
            <w:bookmarkEnd w:id="17"/>
            <w:bookmarkEnd w:id="18"/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7561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B74F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2237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X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D3EF2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X</w:t>
            </w:r>
          </w:p>
        </w:tc>
      </w:tr>
      <w:tr w:rsidR="0049275C" w:rsidRPr="003937BB" w14:paraId="3744941D" w14:textId="77777777" w:rsidTr="00757FA6">
        <w:trPr>
          <w:trHeight w:val="460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2480" w14:textId="77777777" w:rsidR="0049275C" w:rsidRPr="003937BB" w:rsidRDefault="0049275C" w:rsidP="00757FA6">
            <w:pPr>
              <w:pStyle w:val="TableParagraph"/>
              <w:spacing w:line="360" w:lineRule="auto"/>
              <w:ind w:right="9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9" w:name="OLE_LINK159"/>
            <w:bookmarkStart w:id="20" w:name="OLE_LINK160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</w:t>
            </w:r>
            <w:r w:rsidRPr="003937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utritional assessment</w:t>
            </w:r>
            <w:bookmarkEnd w:id="19"/>
            <w:bookmarkEnd w:id="20"/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072C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6FBCF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2E07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D014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X</w:t>
            </w:r>
          </w:p>
        </w:tc>
      </w:tr>
      <w:tr w:rsidR="0049275C" w:rsidRPr="003937BB" w14:paraId="7521C156" w14:textId="77777777" w:rsidTr="00757FA6">
        <w:trPr>
          <w:trHeight w:val="460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F852" w14:textId="77777777" w:rsidR="0049275C" w:rsidRPr="003937BB" w:rsidRDefault="0049275C" w:rsidP="00757FA6">
            <w:pPr>
              <w:pStyle w:val="TableParagraph"/>
              <w:spacing w:line="360" w:lineRule="auto"/>
              <w:ind w:right="9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</w:t>
            </w:r>
            <w:r w:rsidRPr="003937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ehospitalization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D4F2F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9F69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30D2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D289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</w:tr>
      <w:tr w:rsidR="0049275C" w:rsidRPr="003937BB" w14:paraId="2C20518D" w14:textId="77777777" w:rsidTr="00757FA6">
        <w:trPr>
          <w:trHeight w:val="460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2EBEA" w14:textId="77777777" w:rsidR="0049275C" w:rsidRPr="003937BB" w:rsidRDefault="0049275C" w:rsidP="00757FA6">
            <w:pPr>
              <w:pStyle w:val="TableParagraph"/>
              <w:spacing w:line="360" w:lineRule="auto"/>
              <w:ind w:right="9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  <w:r w:rsidRPr="003937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ardio-cerebrovascular events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14A99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9A36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E029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56DD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</w:tr>
      <w:tr w:rsidR="0049275C" w:rsidRPr="003937BB" w14:paraId="2ECFC3FF" w14:textId="77777777" w:rsidTr="00757FA6">
        <w:trPr>
          <w:trHeight w:val="460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4BF6" w14:textId="77777777" w:rsidR="0049275C" w:rsidRPr="003937BB" w:rsidRDefault="0049275C" w:rsidP="00757FA6">
            <w:pPr>
              <w:pStyle w:val="TableParagraph"/>
              <w:spacing w:line="360" w:lineRule="auto"/>
              <w:ind w:right="9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41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36-item short-form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3937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SF-36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0FFB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1F484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27D2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  <w:r w:rsidRPr="003937BB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bidi="ar"/>
              </w:rPr>
              <w:t>X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8226" w14:textId="77777777" w:rsidR="0049275C" w:rsidRPr="003937BB" w:rsidRDefault="0049275C" w:rsidP="00757FA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ar"/>
              </w:rPr>
            </w:pPr>
          </w:p>
        </w:tc>
      </w:tr>
    </w:tbl>
    <w:p w14:paraId="22FF97F8" w14:textId="77777777" w:rsidR="00DD6132" w:rsidRDefault="00DD6132"/>
    <w:sectPr w:rsidR="00DD6132" w:rsidSect="00881F6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5C"/>
    <w:rsid w:val="00034456"/>
    <w:rsid w:val="000535CA"/>
    <w:rsid w:val="00064977"/>
    <w:rsid w:val="00090249"/>
    <w:rsid w:val="00092532"/>
    <w:rsid w:val="000970D7"/>
    <w:rsid w:val="000A52B0"/>
    <w:rsid w:val="000D322A"/>
    <w:rsid w:val="000E1FC0"/>
    <w:rsid w:val="000F368B"/>
    <w:rsid w:val="00124C1C"/>
    <w:rsid w:val="00136826"/>
    <w:rsid w:val="00163C17"/>
    <w:rsid w:val="00170228"/>
    <w:rsid w:val="001A6427"/>
    <w:rsid w:val="001B00E4"/>
    <w:rsid w:val="00221108"/>
    <w:rsid w:val="002308D5"/>
    <w:rsid w:val="00264D7B"/>
    <w:rsid w:val="002810FB"/>
    <w:rsid w:val="002846E1"/>
    <w:rsid w:val="002969B3"/>
    <w:rsid w:val="002A2354"/>
    <w:rsid w:val="00317EC4"/>
    <w:rsid w:val="00364FA0"/>
    <w:rsid w:val="0037167A"/>
    <w:rsid w:val="00390F1B"/>
    <w:rsid w:val="003A72D4"/>
    <w:rsid w:val="003D3845"/>
    <w:rsid w:val="003D39FB"/>
    <w:rsid w:val="0040026B"/>
    <w:rsid w:val="00450F74"/>
    <w:rsid w:val="004709D2"/>
    <w:rsid w:val="00475609"/>
    <w:rsid w:val="004757A0"/>
    <w:rsid w:val="004910A9"/>
    <w:rsid w:val="004926FD"/>
    <w:rsid w:val="0049275C"/>
    <w:rsid w:val="004A0143"/>
    <w:rsid w:val="004B5167"/>
    <w:rsid w:val="004D014D"/>
    <w:rsid w:val="004D39A4"/>
    <w:rsid w:val="004D73F3"/>
    <w:rsid w:val="004F71E0"/>
    <w:rsid w:val="005000FF"/>
    <w:rsid w:val="00507E24"/>
    <w:rsid w:val="00512BA0"/>
    <w:rsid w:val="0052740C"/>
    <w:rsid w:val="00551FC5"/>
    <w:rsid w:val="005A1DB4"/>
    <w:rsid w:val="005B17EC"/>
    <w:rsid w:val="005B1B67"/>
    <w:rsid w:val="005B4E95"/>
    <w:rsid w:val="005D2DDF"/>
    <w:rsid w:val="005D55F2"/>
    <w:rsid w:val="0063232B"/>
    <w:rsid w:val="006717A4"/>
    <w:rsid w:val="00673883"/>
    <w:rsid w:val="006C544A"/>
    <w:rsid w:val="006D2018"/>
    <w:rsid w:val="006D2123"/>
    <w:rsid w:val="006E7D6D"/>
    <w:rsid w:val="00744368"/>
    <w:rsid w:val="00794919"/>
    <w:rsid w:val="007A2A6F"/>
    <w:rsid w:val="007B6520"/>
    <w:rsid w:val="007D1BFD"/>
    <w:rsid w:val="007F2266"/>
    <w:rsid w:val="00806B8A"/>
    <w:rsid w:val="008273FF"/>
    <w:rsid w:val="00827771"/>
    <w:rsid w:val="008475B9"/>
    <w:rsid w:val="00856BE9"/>
    <w:rsid w:val="00871BC2"/>
    <w:rsid w:val="00881F69"/>
    <w:rsid w:val="008B4F9D"/>
    <w:rsid w:val="008B65EB"/>
    <w:rsid w:val="008C1231"/>
    <w:rsid w:val="008F0AB7"/>
    <w:rsid w:val="00927679"/>
    <w:rsid w:val="0093249B"/>
    <w:rsid w:val="0093455F"/>
    <w:rsid w:val="009379D8"/>
    <w:rsid w:val="009616FA"/>
    <w:rsid w:val="0096432A"/>
    <w:rsid w:val="009769BC"/>
    <w:rsid w:val="009A6837"/>
    <w:rsid w:val="009B40AB"/>
    <w:rsid w:val="00A42589"/>
    <w:rsid w:val="00A5318B"/>
    <w:rsid w:val="00A600E0"/>
    <w:rsid w:val="00A70B1B"/>
    <w:rsid w:val="00A82AF3"/>
    <w:rsid w:val="00A82E4B"/>
    <w:rsid w:val="00A8362C"/>
    <w:rsid w:val="00AC7AEC"/>
    <w:rsid w:val="00B3110E"/>
    <w:rsid w:val="00B44E1F"/>
    <w:rsid w:val="00B63069"/>
    <w:rsid w:val="00B86C78"/>
    <w:rsid w:val="00BE3E26"/>
    <w:rsid w:val="00BF5298"/>
    <w:rsid w:val="00C527AB"/>
    <w:rsid w:val="00C8058F"/>
    <w:rsid w:val="00CB2D2F"/>
    <w:rsid w:val="00CB5298"/>
    <w:rsid w:val="00CC4ADB"/>
    <w:rsid w:val="00CC78EC"/>
    <w:rsid w:val="00CD6A55"/>
    <w:rsid w:val="00D1359D"/>
    <w:rsid w:val="00D22717"/>
    <w:rsid w:val="00D43EFB"/>
    <w:rsid w:val="00D738AE"/>
    <w:rsid w:val="00DD49EA"/>
    <w:rsid w:val="00DD52BD"/>
    <w:rsid w:val="00DD6132"/>
    <w:rsid w:val="00DF5560"/>
    <w:rsid w:val="00E735FE"/>
    <w:rsid w:val="00E75F76"/>
    <w:rsid w:val="00E96DA7"/>
    <w:rsid w:val="00EC0F17"/>
    <w:rsid w:val="00EC410D"/>
    <w:rsid w:val="00ED13FD"/>
    <w:rsid w:val="00ED5B4B"/>
    <w:rsid w:val="00EF150E"/>
    <w:rsid w:val="00F147F9"/>
    <w:rsid w:val="00F35F17"/>
    <w:rsid w:val="00F40D7D"/>
    <w:rsid w:val="00F83101"/>
    <w:rsid w:val="00FC11AB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5C1B7"/>
  <w15:chartTrackingRefBased/>
  <w15:docId w15:val="{2B0FEC2A-5408-1D46-9ECA-4FFC99E2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5C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49275C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49275C"/>
    <w:pPr>
      <w:ind w:left="1460" w:hanging="456"/>
    </w:pPr>
    <w:rPr>
      <w:rFonts w:ascii="Arial" w:eastAsia="Arial" w:hAnsi="Arial" w:cs="Arial"/>
      <w:sz w:val="21"/>
      <w:lang w:eastAsia="en-US" w:bidi="en-US"/>
    </w:rPr>
  </w:style>
  <w:style w:type="character" w:styleId="a6">
    <w:name w:val="Emphasis"/>
    <w:basedOn w:val="a0"/>
    <w:uiPriority w:val="20"/>
    <w:qFormat/>
    <w:rsid w:val="0049275C"/>
    <w:rPr>
      <w:i/>
      <w:iCs/>
    </w:rPr>
  </w:style>
  <w:style w:type="character" w:customStyle="1" w:styleId="a4">
    <w:name w:val="普通(网站) 字符"/>
    <w:basedOn w:val="a0"/>
    <w:link w:val="a3"/>
    <w:uiPriority w:val="99"/>
    <w:rsid w:val="0049275C"/>
    <w:rPr>
      <w:rFonts w:ascii="宋体" w:eastAsia="宋体" w:hAnsi="宋体" w:cs="宋体"/>
      <w:kern w:val="0"/>
    </w:rPr>
  </w:style>
  <w:style w:type="paragraph" w:customStyle="1" w:styleId="TableParagraph">
    <w:name w:val="Table Paragraph"/>
    <w:basedOn w:val="a"/>
    <w:qFormat/>
    <w:rsid w:val="0049275C"/>
    <w:pPr>
      <w:autoSpaceDE w:val="0"/>
      <w:autoSpaceDN w:val="0"/>
      <w:jc w:val="center"/>
    </w:pPr>
    <w:rPr>
      <w:rFonts w:ascii="Arial" w:hAnsi="Arial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Peng</dc:creator>
  <cp:keywords/>
  <dc:description/>
  <cp:lastModifiedBy>Zhang Peng</cp:lastModifiedBy>
  <cp:revision>2</cp:revision>
  <dcterms:created xsi:type="dcterms:W3CDTF">2021-09-30T10:29:00Z</dcterms:created>
  <dcterms:modified xsi:type="dcterms:W3CDTF">2022-01-23T07:06:00Z</dcterms:modified>
</cp:coreProperties>
</file>