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0CD1C" w14:textId="33FB8475" w:rsidR="00321A76" w:rsidRPr="00EE0019" w:rsidRDefault="00231776">
      <w:pPr>
        <w:tabs>
          <w:tab w:val="left" w:pos="4095"/>
        </w:tabs>
        <w:spacing w:after="0"/>
        <w:rPr>
          <w:rFonts w:eastAsia="等线"/>
          <w:iCs/>
          <w:lang w:eastAsia="zh-CN"/>
        </w:rPr>
      </w:pPr>
      <w:r w:rsidRPr="00EE0019">
        <w:rPr>
          <w:rFonts w:eastAsia="等线"/>
          <w:lang w:eastAsia="zh-CN" w:bidi="ar"/>
        </w:rPr>
        <w:t>Table s</w:t>
      </w:r>
      <w:r w:rsidR="00295E66" w:rsidRPr="00EE0019">
        <w:rPr>
          <w:rFonts w:eastAsia="等线"/>
          <w:lang w:eastAsia="zh-CN" w:bidi="ar"/>
        </w:rPr>
        <w:t>1</w:t>
      </w:r>
      <w:r w:rsidRPr="00EE0019">
        <w:rPr>
          <w:rFonts w:eastAsia="等线"/>
          <w:lang w:eastAsia="zh-CN" w:bidi="ar"/>
        </w:rPr>
        <w:t xml:space="preserve"> D</w:t>
      </w:r>
      <w:r w:rsidRPr="00EE0019">
        <w:rPr>
          <w:color w:val="000000"/>
          <w:lang w:eastAsia="zh-CN" w:bidi="ar"/>
        </w:rPr>
        <w:t>etails of</w:t>
      </w:r>
      <w:r w:rsidR="00295E66" w:rsidRPr="00EE0019">
        <w:rPr>
          <w:color w:val="000000"/>
          <w:lang w:eastAsia="zh-CN" w:bidi="ar"/>
        </w:rPr>
        <w:t xml:space="preserve"> </w:t>
      </w:r>
      <w:r w:rsidR="00122BE8">
        <w:rPr>
          <w:rFonts w:eastAsia="等线"/>
          <w:lang w:eastAsia="zh-CN" w:bidi="ar"/>
        </w:rPr>
        <w:t xml:space="preserve">pathogenic </w:t>
      </w:r>
      <w:r w:rsidR="00AA67E0" w:rsidRPr="00EE0019">
        <w:rPr>
          <w:color w:val="000000"/>
          <w:lang w:eastAsia="zh-CN" w:bidi="ar"/>
        </w:rPr>
        <w:t>c</w:t>
      </w:r>
      <w:r w:rsidR="00AA67E0" w:rsidRPr="00EE0019">
        <w:rPr>
          <w:rFonts w:eastAsia="等线"/>
          <w:lang w:eastAsia="zh-CN" w:bidi="ar"/>
        </w:rPr>
        <w:t xml:space="preserve">opy </w:t>
      </w:r>
      <w:r w:rsidRPr="00EE0019">
        <w:rPr>
          <w:rFonts w:eastAsia="等线"/>
          <w:lang w:eastAsia="zh-CN" w:bidi="ar"/>
        </w:rPr>
        <w:t>number variation cases</w:t>
      </w:r>
      <w:r w:rsidRPr="00EE0019">
        <w:rPr>
          <w:color w:val="000000"/>
          <w:lang w:eastAsia="zh-CN" w:bidi="ar"/>
        </w:rPr>
        <w:t xml:space="preserve"> </w:t>
      </w:r>
      <w:r w:rsidR="00122BE8">
        <w:rPr>
          <w:color w:val="000000"/>
          <w:lang w:eastAsia="zh-CN" w:bidi="ar"/>
        </w:rPr>
        <w:t xml:space="preserve">detected by karyotyping </w:t>
      </w:r>
      <w:r w:rsidR="00122BE8" w:rsidRPr="00122BE8">
        <w:rPr>
          <w:color w:val="000000"/>
          <w:lang w:eastAsia="zh-CN" w:bidi="ar"/>
        </w:rPr>
        <w:t>and/or</w:t>
      </w:r>
      <w:r w:rsidR="00122BE8">
        <w:rPr>
          <w:color w:val="000000"/>
          <w:lang w:eastAsia="zh-CN" w:bidi="ar"/>
        </w:rPr>
        <w:t xml:space="preserve"> </w:t>
      </w:r>
      <w:r w:rsidRPr="00EE0019">
        <w:rPr>
          <w:color w:val="000000"/>
          <w:lang w:eastAsia="zh-CN" w:bidi="ar"/>
        </w:rPr>
        <w:t>Prenatal Bobs™ assay</w:t>
      </w:r>
    </w:p>
    <w:tbl>
      <w:tblPr>
        <w:tblStyle w:val="62"/>
        <w:tblW w:w="11390" w:type="dxa"/>
        <w:tblLook w:val="04A0" w:firstRow="1" w:lastRow="0" w:firstColumn="1" w:lastColumn="0" w:noHBand="0" w:noVBand="1"/>
      </w:tblPr>
      <w:tblGrid>
        <w:gridCol w:w="728"/>
        <w:gridCol w:w="1819"/>
        <w:gridCol w:w="4961"/>
        <w:gridCol w:w="1848"/>
        <w:gridCol w:w="2034"/>
      </w:tblGrid>
      <w:tr w:rsidR="006B3AEC" w:rsidRPr="00EE0019" w14:paraId="66099A0F" w14:textId="424A7600" w:rsidTr="00FE64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816B00C" w14:textId="0D49FDE1" w:rsidR="006B3AEC" w:rsidRPr="00EE0019" w:rsidRDefault="006B3AEC" w:rsidP="0093315F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E0019">
              <w:rPr>
                <w:color w:val="000000" w:themeColor="text1"/>
                <w:szCs w:val="20"/>
                <w:lang w:eastAsia="zh-CN" w:bidi="ar"/>
              </w:rPr>
              <w:t>Case</w:t>
            </w:r>
            <w:r w:rsidRPr="00EE0019">
              <w:rPr>
                <w:rFonts w:eastAsia="等线"/>
                <w:color w:val="000000" w:themeColor="text1"/>
                <w:szCs w:val="20"/>
                <w:lang w:eastAsia="zh-CN" w:bidi="ar"/>
              </w:rPr>
              <w:t xml:space="preserve"> </w:t>
            </w:r>
            <w:r w:rsidRPr="00EE0019">
              <w:rPr>
                <w:color w:val="000000" w:themeColor="text1"/>
                <w:szCs w:val="20"/>
                <w:lang w:eastAsia="zh-CN" w:bidi="ar"/>
              </w:rPr>
              <w:t>No.</w:t>
            </w:r>
          </w:p>
        </w:tc>
        <w:tc>
          <w:tcPr>
            <w:tcW w:w="1819" w:type="dxa"/>
          </w:tcPr>
          <w:p w14:paraId="68F01728" w14:textId="77777777" w:rsidR="006B3AEC" w:rsidRPr="00EE0019" w:rsidRDefault="006B3AEC" w:rsidP="001D1372">
            <w:pPr>
              <w:spacing w:after="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 w:val="21"/>
                <w:szCs w:val="21"/>
                <w:lang w:eastAsia="zh-CN" w:bidi="ar"/>
              </w:rPr>
            </w:pPr>
            <w:r w:rsidRPr="00EE0019">
              <w:rPr>
                <w:rFonts w:eastAsia="幼圆"/>
                <w:color w:val="000000" w:themeColor="text1"/>
                <w:sz w:val="21"/>
                <w:szCs w:val="21"/>
                <w:lang w:eastAsia="zh-CN" w:bidi="ar"/>
              </w:rPr>
              <w:t>Clinical indication</w:t>
            </w:r>
          </w:p>
          <w:p w14:paraId="4B471279" w14:textId="5DB542E1" w:rsidR="006B3AEC" w:rsidRPr="00EE0019" w:rsidRDefault="006B3AEC" w:rsidP="001D137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r w:rsidRPr="00EE0019">
              <w:rPr>
                <w:rFonts w:eastAsia="幼圆"/>
                <w:color w:val="000000" w:themeColor="text1"/>
                <w:sz w:val="21"/>
                <w:szCs w:val="21"/>
                <w:lang w:eastAsia="zh-CN" w:bidi="ar"/>
              </w:rPr>
              <w:t>for prenatal diagnosis</w:t>
            </w:r>
          </w:p>
        </w:tc>
        <w:tc>
          <w:tcPr>
            <w:tcW w:w="4961" w:type="dxa"/>
          </w:tcPr>
          <w:p w14:paraId="6A9D5257" w14:textId="304E6A0C" w:rsidR="006B3AEC" w:rsidRPr="00EE0019" w:rsidRDefault="006B3AEC" w:rsidP="0093315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Cs w:val="20"/>
              </w:rPr>
            </w:pPr>
            <w:r w:rsidRPr="00EE0019">
              <w:rPr>
                <w:color w:val="000000" w:themeColor="text1"/>
                <w:szCs w:val="20"/>
                <w:lang w:eastAsia="zh-CN" w:bidi="ar"/>
              </w:rPr>
              <w:t>Karyotype</w:t>
            </w:r>
          </w:p>
          <w:p w14:paraId="396C7502" w14:textId="77777777" w:rsidR="006B3AEC" w:rsidRPr="00EE0019" w:rsidRDefault="006B3AEC" w:rsidP="00933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</w:tcPr>
          <w:p w14:paraId="522DE45A" w14:textId="33F4B223" w:rsidR="006B3AEC" w:rsidRPr="00EE0019" w:rsidRDefault="006B3AEC" w:rsidP="0093315F">
            <w:pPr>
              <w:widowControl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Cs w:val="20"/>
              </w:rPr>
            </w:pPr>
            <w:r w:rsidRPr="00EE0019">
              <w:rPr>
                <w:color w:val="000000" w:themeColor="text1"/>
                <w:szCs w:val="20"/>
                <w:lang w:eastAsia="zh-CN" w:bidi="ar"/>
              </w:rPr>
              <w:t>Chromosome or target MMS involved</w:t>
            </w:r>
          </w:p>
        </w:tc>
        <w:tc>
          <w:tcPr>
            <w:tcW w:w="2034" w:type="dxa"/>
          </w:tcPr>
          <w:p w14:paraId="5EE2D09C" w14:textId="77777777" w:rsidR="004870FF" w:rsidRDefault="006B3AEC" w:rsidP="0093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proofErr w:type="spellStart"/>
            <w:r w:rsidRPr="00EE0019">
              <w:rPr>
                <w:color w:val="000000" w:themeColor="text1"/>
              </w:rPr>
              <w:t>PNBobs</w:t>
            </w:r>
            <w:proofErr w:type="spellEnd"/>
            <w:r w:rsidRPr="00EE0019">
              <w:rPr>
                <w:color w:val="000000" w:themeColor="text1"/>
              </w:rPr>
              <w:t xml:space="preserve">™ </w:t>
            </w:r>
          </w:p>
          <w:p w14:paraId="7EBA6BCC" w14:textId="6EB2DD5B" w:rsidR="006B3AEC" w:rsidRPr="00EE0019" w:rsidRDefault="006B3AEC" w:rsidP="0093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  <w:lang w:eastAsia="zh-CN" w:bidi="ar-SA"/>
              </w:rPr>
            </w:pPr>
            <w:bookmarkStart w:id="0" w:name="_GoBack"/>
            <w:bookmarkEnd w:id="0"/>
            <w:r w:rsidRPr="00EE0019">
              <w:rPr>
                <w:color w:val="000000" w:themeColor="text1"/>
              </w:rPr>
              <w:t>results</w:t>
            </w:r>
          </w:p>
          <w:p w14:paraId="7291FFA7" w14:textId="3626849E" w:rsidR="006B3AEC" w:rsidRPr="00EE0019" w:rsidRDefault="006B3AEC" w:rsidP="0093315F">
            <w:pPr>
              <w:widowControl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Cs w:val="20"/>
              </w:rPr>
            </w:pPr>
          </w:p>
        </w:tc>
      </w:tr>
      <w:tr w:rsidR="005B1904" w:rsidRPr="00EE0019" w14:paraId="2AAEC45F" w14:textId="67129FBB" w:rsidTr="00FE646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9681CF9" w14:textId="745C1927" w:rsidR="005B1904" w:rsidRPr="00EE0019" w:rsidRDefault="005B1904" w:rsidP="005B1904">
            <w:pPr>
              <w:spacing w:after="0"/>
              <w:jc w:val="center"/>
              <w:rPr>
                <w:rFonts w:eastAsia="幼圆"/>
                <w:b w:val="0"/>
                <w:bCs w:val="0"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</w:rPr>
              <w:t>1</w:t>
            </w:r>
          </w:p>
        </w:tc>
        <w:tc>
          <w:tcPr>
            <w:tcW w:w="1819" w:type="dxa"/>
          </w:tcPr>
          <w:p w14:paraId="0E1C47ED" w14:textId="2F724E2F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</w:rPr>
              <w:t>HR-NIPT</w:t>
            </w:r>
          </w:p>
        </w:tc>
        <w:tc>
          <w:tcPr>
            <w:tcW w:w="4961" w:type="dxa"/>
          </w:tcPr>
          <w:p w14:paraId="4A2C4909" w14:textId="009C7AB6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proofErr w:type="gramStart"/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47,XX</w:t>
            </w:r>
            <w:proofErr w:type="gramEnd"/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,+21</w:t>
            </w:r>
          </w:p>
        </w:tc>
        <w:tc>
          <w:tcPr>
            <w:tcW w:w="1848" w:type="dxa"/>
          </w:tcPr>
          <w:p w14:paraId="1FFAAA2D" w14:textId="612AB9B3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Chr21</w:t>
            </w:r>
          </w:p>
        </w:tc>
        <w:tc>
          <w:tcPr>
            <w:tcW w:w="2034" w:type="dxa"/>
          </w:tcPr>
          <w:p w14:paraId="7CBE46CB" w14:textId="7862C668" w:rsidR="005B1904" w:rsidRPr="00EE0019" w:rsidRDefault="005B1904" w:rsidP="005B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62EF0565" w14:textId="5CB702B5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DB03646" w14:textId="3E272E80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2</w:t>
            </w:r>
          </w:p>
        </w:tc>
        <w:tc>
          <w:tcPr>
            <w:tcW w:w="1819" w:type="dxa"/>
          </w:tcPr>
          <w:p w14:paraId="10C8E614" w14:textId="374A0636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HR-MSS</w:t>
            </w:r>
          </w:p>
        </w:tc>
        <w:tc>
          <w:tcPr>
            <w:tcW w:w="4961" w:type="dxa"/>
          </w:tcPr>
          <w:p w14:paraId="3C1ED307" w14:textId="6DFFFE3A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rFonts w:eastAsia="幼圆"/>
                <w:bCs/>
                <w:color w:val="000000" w:themeColor="text1"/>
                <w:szCs w:val="20"/>
                <w:lang w:eastAsia="zh-CN" w:bidi="ar"/>
              </w:rPr>
              <w:t>47,XX</w:t>
            </w:r>
            <w:proofErr w:type="gramEnd"/>
            <w:r w:rsidRPr="00EE0019">
              <w:rPr>
                <w:rFonts w:eastAsia="幼圆"/>
                <w:bCs/>
                <w:color w:val="000000" w:themeColor="text1"/>
                <w:szCs w:val="20"/>
                <w:lang w:eastAsia="zh-CN" w:bidi="ar"/>
              </w:rPr>
              <w:t>,+21</w:t>
            </w:r>
          </w:p>
        </w:tc>
        <w:tc>
          <w:tcPr>
            <w:tcW w:w="1848" w:type="dxa"/>
          </w:tcPr>
          <w:p w14:paraId="059284D8" w14:textId="11485DF3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r w:rsidRPr="00EE0019">
              <w:rPr>
                <w:bCs/>
                <w:color w:val="000000" w:themeColor="text1"/>
                <w:szCs w:val="20"/>
                <w:lang w:eastAsia="zh-CN" w:bidi="ar"/>
              </w:rPr>
              <w:t>Chr21</w:t>
            </w:r>
          </w:p>
        </w:tc>
        <w:tc>
          <w:tcPr>
            <w:tcW w:w="2034" w:type="dxa"/>
          </w:tcPr>
          <w:p w14:paraId="3D7C41A4" w14:textId="5EE1271E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11AE4CC9" w14:textId="4E173C66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6AEE536" w14:textId="43B6F4FE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3</w:t>
            </w:r>
          </w:p>
        </w:tc>
        <w:tc>
          <w:tcPr>
            <w:tcW w:w="1819" w:type="dxa"/>
          </w:tcPr>
          <w:p w14:paraId="6148E2DC" w14:textId="17CD3484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HR-NIPT</w:t>
            </w:r>
          </w:p>
        </w:tc>
        <w:tc>
          <w:tcPr>
            <w:tcW w:w="4961" w:type="dxa"/>
          </w:tcPr>
          <w:p w14:paraId="7E9C0335" w14:textId="062F57D3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rFonts w:eastAsia="幼圆"/>
                <w:bCs/>
                <w:color w:val="000000" w:themeColor="text1"/>
                <w:szCs w:val="20"/>
                <w:lang w:eastAsia="zh-CN" w:bidi="ar"/>
              </w:rPr>
              <w:t>47,XY</w:t>
            </w:r>
            <w:proofErr w:type="gramEnd"/>
            <w:r w:rsidRPr="00EE0019">
              <w:rPr>
                <w:rFonts w:eastAsia="幼圆"/>
                <w:bCs/>
                <w:color w:val="000000" w:themeColor="text1"/>
                <w:szCs w:val="20"/>
                <w:lang w:eastAsia="zh-CN" w:bidi="ar"/>
              </w:rPr>
              <w:t>,+21</w:t>
            </w:r>
          </w:p>
        </w:tc>
        <w:tc>
          <w:tcPr>
            <w:tcW w:w="1848" w:type="dxa"/>
          </w:tcPr>
          <w:p w14:paraId="42340A1B" w14:textId="702EFD31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r w:rsidRPr="00EE0019">
              <w:rPr>
                <w:bCs/>
                <w:color w:val="000000" w:themeColor="text1"/>
                <w:szCs w:val="20"/>
                <w:lang w:eastAsia="zh-CN" w:bidi="ar"/>
              </w:rPr>
              <w:t>Chr21</w:t>
            </w:r>
          </w:p>
        </w:tc>
        <w:tc>
          <w:tcPr>
            <w:tcW w:w="2034" w:type="dxa"/>
          </w:tcPr>
          <w:p w14:paraId="72751B89" w14:textId="5A1DAFE9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63582770" w14:textId="5D81D2EA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6C471CA" w14:textId="52D6BCF3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4</w:t>
            </w:r>
          </w:p>
        </w:tc>
        <w:tc>
          <w:tcPr>
            <w:tcW w:w="1819" w:type="dxa"/>
          </w:tcPr>
          <w:p w14:paraId="1C186DC4" w14:textId="427A3E79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HR-MSS</w:t>
            </w:r>
          </w:p>
        </w:tc>
        <w:tc>
          <w:tcPr>
            <w:tcW w:w="4961" w:type="dxa"/>
          </w:tcPr>
          <w:p w14:paraId="194E4A1F" w14:textId="44340E61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47,XY</w:t>
            </w:r>
            <w:proofErr w:type="gramEnd"/>
            <w:r w:rsidRPr="00EE0019">
              <w:rPr>
                <w:color w:val="000000" w:themeColor="text1"/>
                <w:szCs w:val="20"/>
                <w:lang w:eastAsia="zh-CN" w:bidi="ar"/>
              </w:rPr>
              <w:t>,+21</w:t>
            </w:r>
          </w:p>
        </w:tc>
        <w:tc>
          <w:tcPr>
            <w:tcW w:w="1848" w:type="dxa"/>
          </w:tcPr>
          <w:p w14:paraId="6B7E44C7" w14:textId="66710B42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Chr21</w:t>
            </w:r>
          </w:p>
        </w:tc>
        <w:tc>
          <w:tcPr>
            <w:tcW w:w="2034" w:type="dxa"/>
          </w:tcPr>
          <w:p w14:paraId="12550972" w14:textId="4E32CBCE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1825F9E1" w14:textId="098E3767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7EDE966" w14:textId="223B4EAB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5</w:t>
            </w:r>
          </w:p>
        </w:tc>
        <w:tc>
          <w:tcPr>
            <w:tcW w:w="1819" w:type="dxa"/>
          </w:tcPr>
          <w:p w14:paraId="24D2EC17" w14:textId="3F75830E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HR-NIPT</w:t>
            </w:r>
          </w:p>
        </w:tc>
        <w:tc>
          <w:tcPr>
            <w:tcW w:w="4961" w:type="dxa"/>
          </w:tcPr>
          <w:p w14:paraId="0D1FD59C" w14:textId="7037B977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47,XX</w:t>
            </w:r>
            <w:proofErr w:type="gramEnd"/>
            <w:r w:rsidRPr="00EE0019">
              <w:rPr>
                <w:color w:val="000000" w:themeColor="text1"/>
                <w:szCs w:val="20"/>
                <w:lang w:eastAsia="zh-CN" w:bidi="ar"/>
              </w:rPr>
              <w:t>,+21</w:t>
            </w:r>
          </w:p>
        </w:tc>
        <w:tc>
          <w:tcPr>
            <w:tcW w:w="1848" w:type="dxa"/>
          </w:tcPr>
          <w:p w14:paraId="19527633" w14:textId="1FAAF00B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Chr21</w:t>
            </w:r>
          </w:p>
        </w:tc>
        <w:tc>
          <w:tcPr>
            <w:tcW w:w="2034" w:type="dxa"/>
          </w:tcPr>
          <w:p w14:paraId="1E5403E4" w14:textId="54356135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2D249C26" w14:textId="2C1350B5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3EFDB1F" w14:textId="078A5617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6</w:t>
            </w:r>
          </w:p>
        </w:tc>
        <w:tc>
          <w:tcPr>
            <w:tcW w:w="1819" w:type="dxa"/>
          </w:tcPr>
          <w:p w14:paraId="0CACEB0D" w14:textId="76631ED9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HR-NIPT</w:t>
            </w:r>
          </w:p>
        </w:tc>
        <w:tc>
          <w:tcPr>
            <w:tcW w:w="4961" w:type="dxa"/>
          </w:tcPr>
          <w:p w14:paraId="23B5F873" w14:textId="4AB7EA86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47,XX</w:t>
            </w:r>
            <w:proofErr w:type="gramEnd"/>
            <w:r w:rsidRPr="00EE0019">
              <w:rPr>
                <w:color w:val="000000" w:themeColor="text1"/>
                <w:szCs w:val="20"/>
                <w:lang w:eastAsia="zh-CN" w:bidi="ar"/>
              </w:rPr>
              <w:t>,+21</w:t>
            </w:r>
          </w:p>
        </w:tc>
        <w:tc>
          <w:tcPr>
            <w:tcW w:w="1848" w:type="dxa"/>
          </w:tcPr>
          <w:p w14:paraId="1709127F" w14:textId="1AA0850B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Chr21</w:t>
            </w:r>
          </w:p>
        </w:tc>
        <w:tc>
          <w:tcPr>
            <w:tcW w:w="2034" w:type="dxa"/>
          </w:tcPr>
          <w:p w14:paraId="137C931E" w14:textId="6C15A019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3C11F622" w14:textId="719183A7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708724C2" w14:textId="0A8FEBFB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7</w:t>
            </w:r>
          </w:p>
        </w:tc>
        <w:tc>
          <w:tcPr>
            <w:tcW w:w="1819" w:type="dxa"/>
          </w:tcPr>
          <w:p w14:paraId="11566449" w14:textId="3F11ACCF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AMA</w:t>
            </w:r>
          </w:p>
        </w:tc>
        <w:tc>
          <w:tcPr>
            <w:tcW w:w="4961" w:type="dxa"/>
          </w:tcPr>
          <w:p w14:paraId="0B9A2735" w14:textId="60C2196D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47,XY</w:t>
            </w:r>
            <w:proofErr w:type="gramEnd"/>
            <w:r w:rsidRPr="00EE0019">
              <w:rPr>
                <w:color w:val="000000" w:themeColor="text1"/>
                <w:szCs w:val="20"/>
                <w:lang w:eastAsia="zh-CN" w:bidi="ar"/>
              </w:rPr>
              <w:t>,+21</w:t>
            </w:r>
          </w:p>
        </w:tc>
        <w:tc>
          <w:tcPr>
            <w:tcW w:w="1848" w:type="dxa"/>
          </w:tcPr>
          <w:p w14:paraId="33DED221" w14:textId="34CD559E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Chr21</w:t>
            </w:r>
          </w:p>
        </w:tc>
        <w:tc>
          <w:tcPr>
            <w:tcW w:w="2034" w:type="dxa"/>
          </w:tcPr>
          <w:p w14:paraId="4FCB0F2C" w14:textId="1D09EEA7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6B24B0D3" w14:textId="6F2A702D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81C4674" w14:textId="53FFA13F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8</w:t>
            </w:r>
          </w:p>
        </w:tc>
        <w:tc>
          <w:tcPr>
            <w:tcW w:w="1819" w:type="dxa"/>
          </w:tcPr>
          <w:p w14:paraId="758CC457" w14:textId="5FB29A4C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FUSMA</w:t>
            </w:r>
          </w:p>
        </w:tc>
        <w:tc>
          <w:tcPr>
            <w:tcW w:w="4961" w:type="dxa"/>
          </w:tcPr>
          <w:p w14:paraId="0FC78A4A" w14:textId="3A51F766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47,XX</w:t>
            </w:r>
            <w:proofErr w:type="gramEnd"/>
            <w:r w:rsidRPr="00EE0019">
              <w:rPr>
                <w:color w:val="000000" w:themeColor="text1"/>
                <w:szCs w:val="20"/>
                <w:lang w:eastAsia="zh-CN" w:bidi="ar"/>
              </w:rPr>
              <w:t>,+21</w:t>
            </w:r>
          </w:p>
        </w:tc>
        <w:tc>
          <w:tcPr>
            <w:tcW w:w="1848" w:type="dxa"/>
          </w:tcPr>
          <w:p w14:paraId="7510EA8F" w14:textId="3C798E63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Chr21</w:t>
            </w:r>
          </w:p>
        </w:tc>
        <w:tc>
          <w:tcPr>
            <w:tcW w:w="2034" w:type="dxa"/>
          </w:tcPr>
          <w:p w14:paraId="1936ECBC" w14:textId="4806C908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450F818E" w14:textId="091A104A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79A08842" w14:textId="11597382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9</w:t>
            </w:r>
          </w:p>
        </w:tc>
        <w:tc>
          <w:tcPr>
            <w:tcW w:w="1819" w:type="dxa"/>
          </w:tcPr>
          <w:p w14:paraId="4450CA09" w14:textId="743CDA09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HR-NIPT</w:t>
            </w:r>
          </w:p>
        </w:tc>
        <w:tc>
          <w:tcPr>
            <w:tcW w:w="4961" w:type="dxa"/>
          </w:tcPr>
          <w:p w14:paraId="1E9844B0" w14:textId="345537F7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47,XY</w:t>
            </w:r>
            <w:proofErr w:type="gramEnd"/>
            <w:r w:rsidRPr="00EE0019">
              <w:rPr>
                <w:color w:val="000000" w:themeColor="text1"/>
                <w:szCs w:val="20"/>
                <w:lang w:eastAsia="zh-CN" w:bidi="ar"/>
              </w:rPr>
              <w:t>,+21</w:t>
            </w:r>
          </w:p>
        </w:tc>
        <w:tc>
          <w:tcPr>
            <w:tcW w:w="1848" w:type="dxa"/>
          </w:tcPr>
          <w:p w14:paraId="528FDF64" w14:textId="635987B2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Chr21</w:t>
            </w:r>
          </w:p>
        </w:tc>
        <w:tc>
          <w:tcPr>
            <w:tcW w:w="2034" w:type="dxa"/>
          </w:tcPr>
          <w:p w14:paraId="3C41D830" w14:textId="0BDE7CE6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1753F3E9" w14:textId="4D01B89A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7EE9EF70" w14:textId="33AC221B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10</w:t>
            </w:r>
          </w:p>
        </w:tc>
        <w:tc>
          <w:tcPr>
            <w:tcW w:w="1819" w:type="dxa"/>
          </w:tcPr>
          <w:p w14:paraId="06C422B9" w14:textId="67C00D37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HR-NIPT</w:t>
            </w:r>
          </w:p>
        </w:tc>
        <w:tc>
          <w:tcPr>
            <w:tcW w:w="4961" w:type="dxa"/>
          </w:tcPr>
          <w:p w14:paraId="6F938722" w14:textId="6A6383CC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47,XY</w:t>
            </w:r>
            <w:proofErr w:type="gramEnd"/>
            <w:r w:rsidRPr="00EE0019">
              <w:rPr>
                <w:color w:val="000000" w:themeColor="text1"/>
                <w:szCs w:val="20"/>
                <w:lang w:eastAsia="zh-CN" w:bidi="ar"/>
              </w:rPr>
              <w:t>,+21</w:t>
            </w:r>
          </w:p>
        </w:tc>
        <w:tc>
          <w:tcPr>
            <w:tcW w:w="1848" w:type="dxa"/>
          </w:tcPr>
          <w:p w14:paraId="09B40F7A" w14:textId="5BE65984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Chr21</w:t>
            </w:r>
          </w:p>
        </w:tc>
        <w:tc>
          <w:tcPr>
            <w:tcW w:w="2034" w:type="dxa"/>
          </w:tcPr>
          <w:p w14:paraId="225E50F1" w14:textId="12ED9E29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6F8A66E0" w14:textId="52BF3D5A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AC0FAA1" w14:textId="75E6C7BA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11</w:t>
            </w:r>
          </w:p>
        </w:tc>
        <w:tc>
          <w:tcPr>
            <w:tcW w:w="1819" w:type="dxa"/>
          </w:tcPr>
          <w:p w14:paraId="72D4A64E" w14:textId="09D8C978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HR-MSS</w:t>
            </w:r>
          </w:p>
        </w:tc>
        <w:tc>
          <w:tcPr>
            <w:tcW w:w="4961" w:type="dxa"/>
          </w:tcPr>
          <w:p w14:paraId="285BA2D2" w14:textId="2D74BF1E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47,XX</w:t>
            </w:r>
            <w:proofErr w:type="gramEnd"/>
            <w:r w:rsidRPr="00EE0019">
              <w:rPr>
                <w:color w:val="000000" w:themeColor="text1"/>
                <w:szCs w:val="20"/>
                <w:lang w:eastAsia="zh-CN" w:bidi="ar"/>
              </w:rPr>
              <w:t>,+21</w:t>
            </w:r>
          </w:p>
        </w:tc>
        <w:tc>
          <w:tcPr>
            <w:tcW w:w="1848" w:type="dxa"/>
          </w:tcPr>
          <w:p w14:paraId="5E820BD5" w14:textId="14A052F2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Chr21</w:t>
            </w:r>
          </w:p>
        </w:tc>
        <w:tc>
          <w:tcPr>
            <w:tcW w:w="2034" w:type="dxa"/>
          </w:tcPr>
          <w:p w14:paraId="2C31049B" w14:textId="6820E0DB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1B4B71DD" w14:textId="06842982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2B99A4E6" w14:textId="73BC9C62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12</w:t>
            </w:r>
          </w:p>
        </w:tc>
        <w:tc>
          <w:tcPr>
            <w:tcW w:w="1819" w:type="dxa"/>
          </w:tcPr>
          <w:p w14:paraId="1DCF308B" w14:textId="4017DBBD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HR-MSS</w:t>
            </w:r>
          </w:p>
        </w:tc>
        <w:tc>
          <w:tcPr>
            <w:tcW w:w="4961" w:type="dxa"/>
          </w:tcPr>
          <w:p w14:paraId="4057D968" w14:textId="62FCF851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47,XY</w:t>
            </w:r>
            <w:proofErr w:type="gramEnd"/>
            <w:r w:rsidRPr="00EE0019">
              <w:rPr>
                <w:color w:val="000000" w:themeColor="text1"/>
                <w:szCs w:val="20"/>
                <w:lang w:eastAsia="zh-CN" w:bidi="ar"/>
              </w:rPr>
              <w:t>,+21</w:t>
            </w:r>
          </w:p>
        </w:tc>
        <w:tc>
          <w:tcPr>
            <w:tcW w:w="1848" w:type="dxa"/>
          </w:tcPr>
          <w:p w14:paraId="053C3A0F" w14:textId="12A133B6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Chr21</w:t>
            </w:r>
          </w:p>
        </w:tc>
        <w:tc>
          <w:tcPr>
            <w:tcW w:w="2034" w:type="dxa"/>
          </w:tcPr>
          <w:p w14:paraId="4AEDAE7B" w14:textId="6C3BF795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6C88B2F0" w14:textId="02C71CCD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385BE235" w14:textId="12909E59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13</w:t>
            </w:r>
          </w:p>
        </w:tc>
        <w:tc>
          <w:tcPr>
            <w:tcW w:w="1819" w:type="dxa"/>
          </w:tcPr>
          <w:p w14:paraId="1DFA0378" w14:textId="6B3A8155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FUSMA</w:t>
            </w:r>
          </w:p>
        </w:tc>
        <w:tc>
          <w:tcPr>
            <w:tcW w:w="4961" w:type="dxa"/>
          </w:tcPr>
          <w:p w14:paraId="3801EA90" w14:textId="3085F44D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47,XX</w:t>
            </w:r>
            <w:proofErr w:type="gramEnd"/>
            <w:r w:rsidRPr="00EE0019">
              <w:rPr>
                <w:color w:val="000000" w:themeColor="text1"/>
                <w:szCs w:val="20"/>
                <w:lang w:eastAsia="zh-CN" w:bidi="ar"/>
              </w:rPr>
              <w:t>,+21</w:t>
            </w:r>
          </w:p>
        </w:tc>
        <w:tc>
          <w:tcPr>
            <w:tcW w:w="1848" w:type="dxa"/>
          </w:tcPr>
          <w:p w14:paraId="3C9071F3" w14:textId="263B299F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Chr21</w:t>
            </w:r>
          </w:p>
        </w:tc>
        <w:tc>
          <w:tcPr>
            <w:tcW w:w="2034" w:type="dxa"/>
          </w:tcPr>
          <w:p w14:paraId="0ED3C066" w14:textId="3CB4DA33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5A1AB024" w14:textId="7D4D3D49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3458FA2" w14:textId="0B48C874" w:rsidR="005B1904" w:rsidRPr="00EE0019" w:rsidRDefault="005B1904" w:rsidP="005B1904">
            <w:pPr>
              <w:spacing w:after="0"/>
              <w:jc w:val="center"/>
              <w:rPr>
                <w:color w:val="000000" w:themeColor="text1"/>
                <w:szCs w:val="20"/>
              </w:rPr>
            </w:pPr>
            <w:r>
              <w:rPr>
                <w:rFonts w:eastAsia="幼圆"/>
              </w:rPr>
              <w:t>14</w:t>
            </w:r>
          </w:p>
        </w:tc>
        <w:tc>
          <w:tcPr>
            <w:tcW w:w="1819" w:type="dxa"/>
          </w:tcPr>
          <w:p w14:paraId="5F254187" w14:textId="63BE4ABD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</w:rPr>
              <w:t>APH</w:t>
            </w:r>
          </w:p>
        </w:tc>
        <w:tc>
          <w:tcPr>
            <w:tcW w:w="4961" w:type="dxa"/>
          </w:tcPr>
          <w:p w14:paraId="2EA409CD" w14:textId="1B63CFBD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46,XY</w:t>
            </w:r>
            <w:proofErr w:type="gramEnd"/>
            <w:r w:rsidRPr="00EE0019">
              <w:rPr>
                <w:color w:val="000000" w:themeColor="text1"/>
                <w:szCs w:val="20"/>
                <w:lang w:eastAsia="zh-CN" w:bidi="ar"/>
              </w:rPr>
              <w:t>,+21,der(21;21)(q10;q10)</w:t>
            </w:r>
          </w:p>
        </w:tc>
        <w:tc>
          <w:tcPr>
            <w:tcW w:w="1848" w:type="dxa"/>
          </w:tcPr>
          <w:p w14:paraId="6618D00B" w14:textId="11CD27C6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Chr21</w:t>
            </w:r>
          </w:p>
        </w:tc>
        <w:tc>
          <w:tcPr>
            <w:tcW w:w="2034" w:type="dxa"/>
          </w:tcPr>
          <w:p w14:paraId="084BAC39" w14:textId="4EC7D3A0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5DECC9AE" w14:textId="6A4E29C8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CE44013" w14:textId="3AE094E0" w:rsidR="005B1904" w:rsidRPr="00EE0019" w:rsidRDefault="005B1904" w:rsidP="005B1904">
            <w:pPr>
              <w:spacing w:after="0"/>
              <w:jc w:val="center"/>
              <w:rPr>
                <w:color w:val="000000" w:themeColor="text1"/>
                <w:szCs w:val="20"/>
              </w:rPr>
            </w:pPr>
            <w:r>
              <w:rPr>
                <w:rFonts w:eastAsia="幼圆"/>
              </w:rPr>
              <w:t>15</w:t>
            </w:r>
          </w:p>
        </w:tc>
        <w:tc>
          <w:tcPr>
            <w:tcW w:w="1819" w:type="dxa"/>
          </w:tcPr>
          <w:p w14:paraId="1428941D" w14:textId="1DBD3B97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FUSA</w:t>
            </w:r>
          </w:p>
        </w:tc>
        <w:tc>
          <w:tcPr>
            <w:tcW w:w="4961" w:type="dxa"/>
          </w:tcPr>
          <w:p w14:paraId="6B7B016D" w14:textId="334FB6E7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proofErr w:type="gramStart"/>
            <w:r w:rsidRPr="00EE0019">
              <w:rPr>
                <w:rFonts w:eastAsia="幼圆"/>
                <w:bCs/>
                <w:color w:val="000000" w:themeColor="text1"/>
                <w:szCs w:val="20"/>
                <w:lang w:eastAsia="zh-CN" w:bidi="ar"/>
              </w:rPr>
              <w:t>45,XY</w:t>
            </w:r>
            <w:proofErr w:type="gramEnd"/>
            <w:r w:rsidRPr="00EE0019">
              <w:rPr>
                <w:rFonts w:eastAsia="幼圆"/>
                <w:bCs/>
                <w:color w:val="000000" w:themeColor="text1"/>
                <w:szCs w:val="20"/>
                <w:lang w:eastAsia="zh-CN" w:bidi="ar"/>
              </w:rPr>
              <w:t>,-21</w:t>
            </w:r>
          </w:p>
        </w:tc>
        <w:tc>
          <w:tcPr>
            <w:tcW w:w="1848" w:type="dxa"/>
          </w:tcPr>
          <w:p w14:paraId="68F29B58" w14:textId="7B67B167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/>
              </w:rPr>
            </w:pPr>
            <w:r w:rsidRPr="00EE0019">
              <w:rPr>
                <w:bCs/>
                <w:color w:val="000000" w:themeColor="text1"/>
                <w:szCs w:val="20"/>
                <w:lang w:eastAsia="zh-CN" w:bidi="ar"/>
              </w:rPr>
              <w:t>Chr21</w:t>
            </w:r>
          </w:p>
        </w:tc>
        <w:tc>
          <w:tcPr>
            <w:tcW w:w="2034" w:type="dxa"/>
          </w:tcPr>
          <w:p w14:paraId="587A110B" w14:textId="74A38117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</w:t>
            </w:r>
            <w:r w:rsidR="00C45AD8">
              <w:rPr>
                <w:rFonts w:eastAsia="幼圆"/>
                <w:color w:val="000000" w:themeColor="text1"/>
                <w:szCs w:val="20"/>
                <w:lang w:eastAsia="zh-CN" w:bidi="ar"/>
              </w:rPr>
              <w:t xml:space="preserve">el </w:t>
            </w: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detected</w:t>
            </w:r>
          </w:p>
        </w:tc>
      </w:tr>
      <w:tr w:rsidR="005B1904" w:rsidRPr="00EE0019" w14:paraId="55D39F2C" w14:textId="1968DEB2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0020D9F" w14:textId="5041729D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16</w:t>
            </w:r>
          </w:p>
        </w:tc>
        <w:tc>
          <w:tcPr>
            <w:tcW w:w="1819" w:type="dxa"/>
          </w:tcPr>
          <w:p w14:paraId="2BF3429A" w14:textId="4A696FF4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FUSA</w:t>
            </w:r>
          </w:p>
        </w:tc>
        <w:tc>
          <w:tcPr>
            <w:tcW w:w="4961" w:type="dxa"/>
          </w:tcPr>
          <w:p w14:paraId="49D17ECD" w14:textId="73C6C7FE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rFonts w:eastAsia="幼圆"/>
                <w:bCs/>
                <w:color w:val="000000" w:themeColor="text1"/>
                <w:szCs w:val="20"/>
                <w:lang w:eastAsia="zh-CN" w:bidi="ar"/>
              </w:rPr>
              <w:t>47,XY</w:t>
            </w:r>
            <w:proofErr w:type="gramEnd"/>
            <w:r w:rsidRPr="00EE0019">
              <w:rPr>
                <w:rFonts w:eastAsia="幼圆"/>
                <w:bCs/>
                <w:color w:val="000000" w:themeColor="text1"/>
                <w:szCs w:val="20"/>
                <w:lang w:eastAsia="zh-CN" w:bidi="ar"/>
              </w:rPr>
              <w:t>,+18</w:t>
            </w:r>
          </w:p>
        </w:tc>
        <w:tc>
          <w:tcPr>
            <w:tcW w:w="1848" w:type="dxa"/>
          </w:tcPr>
          <w:p w14:paraId="04FA69D9" w14:textId="4EDD6009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r w:rsidRPr="00EE0019">
              <w:rPr>
                <w:bCs/>
                <w:color w:val="000000" w:themeColor="text1"/>
                <w:szCs w:val="20"/>
                <w:lang w:eastAsia="zh-CN" w:bidi="ar"/>
              </w:rPr>
              <w:t>Chr18</w:t>
            </w:r>
          </w:p>
        </w:tc>
        <w:tc>
          <w:tcPr>
            <w:tcW w:w="2034" w:type="dxa"/>
          </w:tcPr>
          <w:p w14:paraId="2B43745B" w14:textId="79025C69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11881F78" w14:textId="556B9BC1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328E4C34" w14:textId="42FAA4F9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17</w:t>
            </w:r>
          </w:p>
        </w:tc>
        <w:tc>
          <w:tcPr>
            <w:tcW w:w="1819" w:type="dxa"/>
          </w:tcPr>
          <w:p w14:paraId="2127FDD6" w14:textId="66D4A5FE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FUSA</w:t>
            </w:r>
          </w:p>
        </w:tc>
        <w:tc>
          <w:tcPr>
            <w:tcW w:w="4961" w:type="dxa"/>
          </w:tcPr>
          <w:p w14:paraId="180E2BFA" w14:textId="2E4ED401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rFonts w:eastAsia="幼圆"/>
                <w:bCs/>
                <w:color w:val="000000" w:themeColor="text1"/>
                <w:szCs w:val="20"/>
                <w:lang w:eastAsia="zh-CN" w:bidi="ar"/>
              </w:rPr>
              <w:t>47,XY</w:t>
            </w:r>
            <w:proofErr w:type="gramEnd"/>
            <w:r w:rsidRPr="00EE0019">
              <w:rPr>
                <w:rFonts w:eastAsia="幼圆"/>
                <w:bCs/>
                <w:color w:val="000000" w:themeColor="text1"/>
                <w:szCs w:val="20"/>
                <w:lang w:eastAsia="zh-CN" w:bidi="ar"/>
              </w:rPr>
              <w:t>,+18</w:t>
            </w:r>
          </w:p>
        </w:tc>
        <w:tc>
          <w:tcPr>
            <w:tcW w:w="1848" w:type="dxa"/>
          </w:tcPr>
          <w:p w14:paraId="72B9DB6D" w14:textId="31C56173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r w:rsidRPr="00EE0019">
              <w:rPr>
                <w:bCs/>
                <w:color w:val="000000" w:themeColor="text1"/>
                <w:szCs w:val="20"/>
                <w:lang w:eastAsia="zh-CN" w:bidi="ar"/>
              </w:rPr>
              <w:t>Chr18</w:t>
            </w:r>
          </w:p>
        </w:tc>
        <w:tc>
          <w:tcPr>
            <w:tcW w:w="2034" w:type="dxa"/>
          </w:tcPr>
          <w:p w14:paraId="3D8AD131" w14:textId="1E41242F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5D824957" w14:textId="5428CA94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2E2BE9D4" w14:textId="6E71A400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18</w:t>
            </w:r>
          </w:p>
        </w:tc>
        <w:tc>
          <w:tcPr>
            <w:tcW w:w="1819" w:type="dxa"/>
          </w:tcPr>
          <w:p w14:paraId="72C514FE" w14:textId="62322C46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HR-NIPT</w:t>
            </w:r>
          </w:p>
        </w:tc>
        <w:tc>
          <w:tcPr>
            <w:tcW w:w="4961" w:type="dxa"/>
          </w:tcPr>
          <w:p w14:paraId="65B63C6F" w14:textId="1641BB8F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47,XX</w:t>
            </w:r>
            <w:proofErr w:type="gramEnd"/>
            <w:r w:rsidRPr="00EE0019">
              <w:rPr>
                <w:color w:val="000000" w:themeColor="text1"/>
                <w:szCs w:val="20"/>
                <w:lang w:eastAsia="zh-CN" w:bidi="ar"/>
              </w:rPr>
              <w:t>,+18</w:t>
            </w:r>
          </w:p>
        </w:tc>
        <w:tc>
          <w:tcPr>
            <w:tcW w:w="1848" w:type="dxa"/>
          </w:tcPr>
          <w:p w14:paraId="1B396709" w14:textId="275881EC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Chr18</w:t>
            </w:r>
          </w:p>
        </w:tc>
        <w:tc>
          <w:tcPr>
            <w:tcW w:w="2034" w:type="dxa"/>
          </w:tcPr>
          <w:p w14:paraId="1B3BBB04" w14:textId="15E1C9E3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5035F2FD" w14:textId="1420EDAD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A4473FB" w14:textId="541BB7A8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19</w:t>
            </w:r>
          </w:p>
        </w:tc>
        <w:tc>
          <w:tcPr>
            <w:tcW w:w="1819" w:type="dxa"/>
          </w:tcPr>
          <w:p w14:paraId="18C926DD" w14:textId="62C67F71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FUSA</w:t>
            </w:r>
          </w:p>
        </w:tc>
        <w:tc>
          <w:tcPr>
            <w:tcW w:w="4961" w:type="dxa"/>
          </w:tcPr>
          <w:p w14:paraId="5F225B2B" w14:textId="0DC34F62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bCs/>
                <w:color w:val="000000" w:themeColor="text1"/>
                <w:szCs w:val="20"/>
                <w:lang w:eastAsia="zh-CN" w:bidi="ar"/>
              </w:rPr>
              <w:t>47,XY</w:t>
            </w:r>
            <w:proofErr w:type="gramEnd"/>
            <w:r w:rsidRPr="00EE0019">
              <w:rPr>
                <w:bCs/>
                <w:color w:val="000000" w:themeColor="text1"/>
                <w:szCs w:val="20"/>
                <w:lang w:eastAsia="zh-CN" w:bidi="ar"/>
              </w:rPr>
              <w:t>,+13</w:t>
            </w:r>
          </w:p>
        </w:tc>
        <w:tc>
          <w:tcPr>
            <w:tcW w:w="1848" w:type="dxa"/>
          </w:tcPr>
          <w:p w14:paraId="44106B8B" w14:textId="15C192AB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r w:rsidRPr="00EE0019">
              <w:rPr>
                <w:bCs/>
                <w:color w:val="000000" w:themeColor="text1"/>
                <w:szCs w:val="20"/>
                <w:lang w:eastAsia="zh-CN" w:bidi="ar"/>
              </w:rPr>
              <w:t>Chr13</w:t>
            </w:r>
          </w:p>
        </w:tc>
        <w:tc>
          <w:tcPr>
            <w:tcW w:w="2034" w:type="dxa"/>
          </w:tcPr>
          <w:p w14:paraId="4713732A" w14:textId="42218E29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3F893DC0" w14:textId="2782EAFC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0B7C0DB" w14:textId="276C666A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20</w:t>
            </w:r>
          </w:p>
        </w:tc>
        <w:tc>
          <w:tcPr>
            <w:tcW w:w="1819" w:type="dxa"/>
          </w:tcPr>
          <w:p w14:paraId="1B8C4E17" w14:textId="3DE83D7F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FUSA</w:t>
            </w:r>
          </w:p>
        </w:tc>
        <w:tc>
          <w:tcPr>
            <w:tcW w:w="4961" w:type="dxa"/>
          </w:tcPr>
          <w:p w14:paraId="646E6F71" w14:textId="77E4B1F7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bCs/>
                <w:color w:val="000000" w:themeColor="text1"/>
                <w:szCs w:val="20"/>
                <w:lang w:eastAsia="zh-CN" w:bidi="ar"/>
              </w:rPr>
              <w:t>47,XY</w:t>
            </w:r>
            <w:proofErr w:type="gramEnd"/>
            <w:r w:rsidRPr="00EE0019">
              <w:rPr>
                <w:bCs/>
                <w:color w:val="000000" w:themeColor="text1"/>
                <w:szCs w:val="20"/>
                <w:lang w:eastAsia="zh-CN" w:bidi="ar"/>
              </w:rPr>
              <w:t>,+13</w:t>
            </w:r>
          </w:p>
        </w:tc>
        <w:tc>
          <w:tcPr>
            <w:tcW w:w="1848" w:type="dxa"/>
          </w:tcPr>
          <w:p w14:paraId="7BB632BD" w14:textId="72677EEB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r w:rsidRPr="00EE0019">
              <w:rPr>
                <w:bCs/>
                <w:color w:val="000000" w:themeColor="text1"/>
                <w:szCs w:val="20"/>
                <w:lang w:eastAsia="zh-CN" w:bidi="ar"/>
              </w:rPr>
              <w:t>Chr13</w:t>
            </w:r>
          </w:p>
        </w:tc>
        <w:tc>
          <w:tcPr>
            <w:tcW w:w="2034" w:type="dxa"/>
          </w:tcPr>
          <w:p w14:paraId="07A0D147" w14:textId="67BDD8C9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0463D369" w14:textId="3FE2E6F6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F12C7FE" w14:textId="4DC2AB2B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lastRenderedPageBreak/>
              <w:t>21</w:t>
            </w:r>
          </w:p>
        </w:tc>
        <w:tc>
          <w:tcPr>
            <w:tcW w:w="1819" w:type="dxa"/>
          </w:tcPr>
          <w:p w14:paraId="3DA0B38D" w14:textId="44F565D6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HR-NIPT</w:t>
            </w:r>
          </w:p>
        </w:tc>
        <w:tc>
          <w:tcPr>
            <w:tcW w:w="4961" w:type="dxa"/>
          </w:tcPr>
          <w:p w14:paraId="5E8F1B8F" w14:textId="709C777C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  <w:vertAlign w:val="superscript"/>
              </w:rPr>
            </w:pPr>
            <w:proofErr w:type="gramStart"/>
            <w:r w:rsidRPr="00EE0019">
              <w:rPr>
                <w:bCs/>
                <w:color w:val="000000" w:themeColor="text1"/>
                <w:szCs w:val="20"/>
                <w:lang w:eastAsia="zh-CN" w:bidi="ar"/>
              </w:rPr>
              <w:t>47,XX</w:t>
            </w:r>
            <w:proofErr w:type="gramEnd"/>
            <w:r w:rsidRPr="00EE0019">
              <w:rPr>
                <w:bCs/>
                <w:color w:val="000000" w:themeColor="text1"/>
                <w:szCs w:val="20"/>
                <w:lang w:eastAsia="zh-CN" w:bidi="ar"/>
              </w:rPr>
              <w:t>,+13</w:t>
            </w:r>
          </w:p>
        </w:tc>
        <w:tc>
          <w:tcPr>
            <w:tcW w:w="1848" w:type="dxa"/>
          </w:tcPr>
          <w:p w14:paraId="3321374F" w14:textId="6498F684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r w:rsidRPr="00EE0019">
              <w:rPr>
                <w:bCs/>
                <w:color w:val="000000" w:themeColor="text1"/>
                <w:szCs w:val="20"/>
                <w:lang w:eastAsia="zh-CN" w:bidi="ar"/>
              </w:rPr>
              <w:t>Chr13</w:t>
            </w:r>
          </w:p>
        </w:tc>
        <w:tc>
          <w:tcPr>
            <w:tcW w:w="2034" w:type="dxa"/>
          </w:tcPr>
          <w:p w14:paraId="19704DC2" w14:textId="213441AC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43C8CAAF" w14:textId="21771421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4B22503" w14:textId="2917E584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22</w:t>
            </w:r>
          </w:p>
        </w:tc>
        <w:tc>
          <w:tcPr>
            <w:tcW w:w="1819" w:type="dxa"/>
          </w:tcPr>
          <w:p w14:paraId="173EE301" w14:textId="514609C8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HR-MSS</w:t>
            </w:r>
          </w:p>
        </w:tc>
        <w:tc>
          <w:tcPr>
            <w:tcW w:w="4961" w:type="dxa"/>
          </w:tcPr>
          <w:p w14:paraId="41428A9A" w14:textId="59150A74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47,XXY</w:t>
            </w:r>
            <w:proofErr w:type="gramEnd"/>
          </w:p>
        </w:tc>
        <w:tc>
          <w:tcPr>
            <w:tcW w:w="1848" w:type="dxa"/>
          </w:tcPr>
          <w:p w14:paraId="30CC1DB9" w14:textId="3815A1AB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proofErr w:type="spellStart"/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ChrX</w:t>
            </w:r>
            <w:proofErr w:type="spellEnd"/>
          </w:p>
        </w:tc>
        <w:tc>
          <w:tcPr>
            <w:tcW w:w="2034" w:type="dxa"/>
          </w:tcPr>
          <w:p w14:paraId="17C38B6E" w14:textId="79C9F04E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7ECE3A02" w14:textId="2F86DB05" w:rsidTr="00FE646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9147F9B" w14:textId="0DA34B3F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23</w:t>
            </w:r>
          </w:p>
        </w:tc>
        <w:tc>
          <w:tcPr>
            <w:tcW w:w="1819" w:type="dxa"/>
          </w:tcPr>
          <w:p w14:paraId="61C5DC9F" w14:textId="125F1F16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HR-NIPT</w:t>
            </w:r>
          </w:p>
        </w:tc>
        <w:tc>
          <w:tcPr>
            <w:tcW w:w="4961" w:type="dxa"/>
          </w:tcPr>
          <w:p w14:paraId="72702397" w14:textId="62974F30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  <w:vertAlign w:val="superscript"/>
              </w:rPr>
            </w:pP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47,XXY</w:t>
            </w:r>
            <w:proofErr w:type="gramEnd"/>
          </w:p>
        </w:tc>
        <w:tc>
          <w:tcPr>
            <w:tcW w:w="1848" w:type="dxa"/>
          </w:tcPr>
          <w:p w14:paraId="5312403B" w14:textId="3DF3D202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proofErr w:type="spellStart"/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ChrX</w:t>
            </w:r>
            <w:proofErr w:type="spellEnd"/>
          </w:p>
        </w:tc>
        <w:tc>
          <w:tcPr>
            <w:tcW w:w="2034" w:type="dxa"/>
          </w:tcPr>
          <w:p w14:paraId="0C9D04CF" w14:textId="63BA5715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1C654BFB" w14:textId="35D12F92" w:rsidTr="00FE646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8946380" w14:textId="729A2965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24</w:t>
            </w:r>
          </w:p>
        </w:tc>
        <w:tc>
          <w:tcPr>
            <w:tcW w:w="1819" w:type="dxa"/>
          </w:tcPr>
          <w:p w14:paraId="66EFE356" w14:textId="17048B26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HR-MSS</w:t>
            </w:r>
          </w:p>
        </w:tc>
        <w:tc>
          <w:tcPr>
            <w:tcW w:w="4961" w:type="dxa"/>
          </w:tcPr>
          <w:p w14:paraId="7FB9FA3E" w14:textId="7EADA716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  <w:vertAlign w:val="superscript"/>
              </w:rPr>
            </w:pP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47,XXY</w:t>
            </w:r>
            <w:proofErr w:type="gramEnd"/>
          </w:p>
        </w:tc>
        <w:tc>
          <w:tcPr>
            <w:tcW w:w="1848" w:type="dxa"/>
          </w:tcPr>
          <w:p w14:paraId="1CC20713" w14:textId="5CA49E9A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proofErr w:type="spellStart"/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ChrX</w:t>
            </w:r>
            <w:proofErr w:type="spellEnd"/>
          </w:p>
        </w:tc>
        <w:tc>
          <w:tcPr>
            <w:tcW w:w="2034" w:type="dxa"/>
          </w:tcPr>
          <w:p w14:paraId="23A21751" w14:textId="1D4B25FA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6B688AC5" w14:textId="5FF746CE" w:rsidTr="00FE646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75208F95" w14:textId="041BCA02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25</w:t>
            </w:r>
          </w:p>
        </w:tc>
        <w:tc>
          <w:tcPr>
            <w:tcW w:w="1819" w:type="dxa"/>
          </w:tcPr>
          <w:p w14:paraId="132DAFDA" w14:textId="4F2AE1DC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FUSMA</w:t>
            </w:r>
          </w:p>
        </w:tc>
        <w:tc>
          <w:tcPr>
            <w:tcW w:w="4961" w:type="dxa"/>
          </w:tcPr>
          <w:p w14:paraId="7D313831" w14:textId="1BF14D42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  <w:vertAlign w:val="superscript"/>
              </w:rPr>
            </w:pP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47,XXY</w:t>
            </w:r>
            <w:proofErr w:type="gramEnd"/>
          </w:p>
        </w:tc>
        <w:tc>
          <w:tcPr>
            <w:tcW w:w="1848" w:type="dxa"/>
          </w:tcPr>
          <w:p w14:paraId="6445B3BF" w14:textId="49C80404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proofErr w:type="spellStart"/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ChrX</w:t>
            </w:r>
            <w:proofErr w:type="spellEnd"/>
          </w:p>
        </w:tc>
        <w:tc>
          <w:tcPr>
            <w:tcW w:w="2034" w:type="dxa"/>
          </w:tcPr>
          <w:p w14:paraId="6E5FC72A" w14:textId="062EA9A5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40535940" w14:textId="1CDB621A" w:rsidTr="00FE646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24A092CA" w14:textId="50E0D524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26</w:t>
            </w:r>
          </w:p>
        </w:tc>
        <w:tc>
          <w:tcPr>
            <w:tcW w:w="1819" w:type="dxa"/>
          </w:tcPr>
          <w:p w14:paraId="100BEC25" w14:textId="79D5C6E7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HR-MSS</w:t>
            </w:r>
          </w:p>
        </w:tc>
        <w:tc>
          <w:tcPr>
            <w:tcW w:w="4961" w:type="dxa"/>
          </w:tcPr>
          <w:p w14:paraId="3F2C2686" w14:textId="5ABFEDA0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  <w:vertAlign w:val="superscript"/>
              </w:rPr>
            </w:pP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47,XXY</w:t>
            </w:r>
            <w:proofErr w:type="gramEnd"/>
          </w:p>
        </w:tc>
        <w:tc>
          <w:tcPr>
            <w:tcW w:w="1848" w:type="dxa"/>
          </w:tcPr>
          <w:p w14:paraId="1BCEC60A" w14:textId="54197323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proofErr w:type="spellStart"/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ChrX</w:t>
            </w:r>
            <w:proofErr w:type="spellEnd"/>
          </w:p>
        </w:tc>
        <w:tc>
          <w:tcPr>
            <w:tcW w:w="2034" w:type="dxa"/>
          </w:tcPr>
          <w:p w14:paraId="16E09225" w14:textId="697C2DDA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35C37804" w14:textId="28B6E77D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893D4D9" w14:textId="0DB038D9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27</w:t>
            </w:r>
          </w:p>
        </w:tc>
        <w:tc>
          <w:tcPr>
            <w:tcW w:w="1819" w:type="dxa"/>
          </w:tcPr>
          <w:p w14:paraId="1F666903" w14:textId="413A65A2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FUSMA</w:t>
            </w:r>
          </w:p>
        </w:tc>
        <w:tc>
          <w:tcPr>
            <w:tcW w:w="4961" w:type="dxa"/>
          </w:tcPr>
          <w:p w14:paraId="3A59788D" w14:textId="346EF2D3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47,XXX</w:t>
            </w:r>
            <w:proofErr w:type="gramEnd"/>
          </w:p>
        </w:tc>
        <w:tc>
          <w:tcPr>
            <w:tcW w:w="1848" w:type="dxa"/>
          </w:tcPr>
          <w:p w14:paraId="15728C65" w14:textId="4A45E7A4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proofErr w:type="spellStart"/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ChrX</w:t>
            </w:r>
            <w:proofErr w:type="spellEnd"/>
          </w:p>
        </w:tc>
        <w:tc>
          <w:tcPr>
            <w:tcW w:w="2034" w:type="dxa"/>
          </w:tcPr>
          <w:p w14:paraId="581EEEFE" w14:textId="53356117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667ADF8A" w14:textId="7C168879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26E000F4" w14:textId="551EEF1D" w:rsidR="005B1904" w:rsidRPr="00EE0019" w:rsidRDefault="005B1904" w:rsidP="005B1904">
            <w:pPr>
              <w:spacing w:after="0"/>
              <w:jc w:val="center"/>
              <w:rPr>
                <w:color w:val="000000" w:themeColor="text1"/>
                <w:szCs w:val="20"/>
              </w:rPr>
            </w:pPr>
            <w:r>
              <w:rPr>
                <w:rFonts w:eastAsia="幼圆"/>
              </w:rPr>
              <w:t>28</w:t>
            </w:r>
          </w:p>
        </w:tc>
        <w:tc>
          <w:tcPr>
            <w:tcW w:w="1819" w:type="dxa"/>
          </w:tcPr>
          <w:p w14:paraId="7FDEE44A" w14:textId="26BA7CE6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HR-MSS</w:t>
            </w:r>
          </w:p>
        </w:tc>
        <w:tc>
          <w:tcPr>
            <w:tcW w:w="4961" w:type="dxa"/>
          </w:tcPr>
          <w:p w14:paraId="7A915FC3" w14:textId="36D76232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47,XYY</w:t>
            </w:r>
            <w:proofErr w:type="gramEnd"/>
          </w:p>
        </w:tc>
        <w:tc>
          <w:tcPr>
            <w:tcW w:w="1848" w:type="dxa"/>
          </w:tcPr>
          <w:p w14:paraId="3613B4DA" w14:textId="2C14F481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proofErr w:type="spellStart"/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ChrY</w:t>
            </w:r>
            <w:proofErr w:type="spellEnd"/>
          </w:p>
        </w:tc>
        <w:tc>
          <w:tcPr>
            <w:tcW w:w="2034" w:type="dxa"/>
          </w:tcPr>
          <w:p w14:paraId="4CF4CD75" w14:textId="793284CC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FE646A" w:rsidRPr="00EE0019" w14:paraId="409BC917" w14:textId="1DAC4B74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2DEA068" w14:textId="7EA7B5D2" w:rsidR="00FE646A" w:rsidRPr="00EE0019" w:rsidRDefault="00FE646A" w:rsidP="00FE646A">
            <w:pPr>
              <w:spacing w:after="0"/>
              <w:jc w:val="center"/>
              <w:rPr>
                <w:color w:val="000000" w:themeColor="text1"/>
                <w:szCs w:val="20"/>
              </w:rPr>
            </w:pPr>
            <w:r>
              <w:rPr>
                <w:rFonts w:eastAsia="幼圆"/>
              </w:rPr>
              <w:t>29</w:t>
            </w:r>
          </w:p>
        </w:tc>
        <w:tc>
          <w:tcPr>
            <w:tcW w:w="1819" w:type="dxa"/>
          </w:tcPr>
          <w:p w14:paraId="13F49ABF" w14:textId="1A80866B" w:rsidR="00FE646A" w:rsidRPr="00EE0019" w:rsidRDefault="00FE646A" w:rsidP="00FE64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HR-NIPT</w:t>
            </w:r>
          </w:p>
        </w:tc>
        <w:tc>
          <w:tcPr>
            <w:tcW w:w="4961" w:type="dxa"/>
          </w:tcPr>
          <w:p w14:paraId="01BC5F25" w14:textId="600BB0DA" w:rsidR="00FE646A" w:rsidRPr="00EE0019" w:rsidRDefault="00FE646A" w:rsidP="00FE64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47,XYY</w:t>
            </w:r>
            <w:proofErr w:type="gramEnd"/>
          </w:p>
        </w:tc>
        <w:tc>
          <w:tcPr>
            <w:tcW w:w="1848" w:type="dxa"/>
          </w:tcPr>
          <w:p w14:paraId="329ACC1C" w14:textId="16E886A4" w:rsidR="00FE646A" w:rsidRPr="00EE0019" w:rsidRDefault="00FE646A" w:rsidP="00FE64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proofErr w:type="spellStart"/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ChrY</w:t>
            </w:r>
            <w:proofErr w:type="spellEnd"/>
          </w:p>
        </w:tc>
        <w:tc>
          <w:tcPr>
            <w:tcW w:w="2034" w:type="dxa"/>
          </w:tcPr>
          <w:p w14:paraId="3375932C" w14:textId="5FCDD2CB" w:rsidR="00FE646A" w:rsidRPr="00EE0019" w:rsidRDefault="00FE646A" w:rsidP="00FE646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Dup detected</w:t>
            </w:r>
          </w:p>
        </w:tc>
      </w:tr>
      <w:tr w:rsidR="005B1904" w:rsidRPr="00EE0019" w14:paraId="0126A7BC" w14:textId="620F54F9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337E437C" w14:textId="6367F172" w:rsidR="005B1904" w:rsidRPr="00EE0019" w:rsidRDefault="005B1904" w:rsidP="005B1904">
            <w:pPr>
              <w:spacing w:after="0"/>
              <w:jc w:val="center"/>
              <w:rPr>
                <w:color w:val="000000" w:themeColor="text1"/>
                <w:szCs w:val="20"/>
              </w:rPr>
            </w:pPr>
            <w:r>
              <w:rPr>
                <w:rFonts w:eastAsia="幼圆"/>
              </w:rPr>
              <w:t>30</w:t>
            </w:r>
          </w:p>
        </w:tc>
        <w:tc>
          <w:tcPr>
            <w:tcW w:w="1819" w:type="dxa"/>
          </w:tcPr>
          <w:p w14:paraId="42A2BDE1" w14:textId="67350861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FUSA</w:t>
            </w:r>
          </w:p>
        </w:tc>
        <w:tc>
          <w:tcPr>
            <w:tcW w:w="4961" w:type="dxa"/>
          </w:tcPr>
          <w:p w14:paraId="0DEFB482" w14:textId="29E14863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bCs/>
                <w:color w:val="000000" w:themeColor="text1"/>
                <w:szCs w:val="20"/>
                <w:lang w:eastAsia="zh-CN" w:bidi="ar"/>
              </w:rPr>
              <w:t>45,X</w:t>
            </w:r>
            <w:proofErr w:type="gramEnd"/>
          </w:p>
        </w:tc>
        <w:tc>
          <w:tcPr>
            <w:tcW w:w="1848" w:type="dxa"/>
          </w:tcPr>
          <w:p w14:paraId="3FEC8524" w14:textId="5937E4A1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proofErr w:type="spellStart"/>
            <w:r w:rsidRPr="00EE0019">
              <w:rPr>
                <w:bCs/>
                <w:color w:val="000000" w:themeColor="text1"/>
                <w:szCs w:val="20"/>
                <w:lang w:eastAsia="zh-CN" w:bidi="ar"/>
              </w:rPr>
              <w:t>ChrX</w:t>
            </w:r>
            <w:proofErr w:type="spellEnd"/>
          </w:p>
        </w:tc>
        <w:tc>
          <w:tcPr>
            <w:tcW w:w="2034" w:type="dxa"/>
          </w:tcPr>
          <w:p w14:paraId="604639DC" w14:textId="2522EFF4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  <w:color w:val="000000" w:themeColor="text1"/>
                <w:szCs w:val="20"/>
                <w:lang w:eastAsia="zh-CN" w:bidi="ar"/>
              </w:rPr>
              <w:t>Del d</w:t>
            </w: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etected</w:t>
            </w:r>
          </w:p>
        </w:tc>
      </w:tr>
      <w:tr w:rsidR="005B1904" w:rsidRPr="00EE0019" w14:paraId="32D46AAF" w14:textId="6B3858A8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2FD7F9C" w14:textId="7FAECA23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31</w:t>
            </w:r>
          </w:p>
        </w:tc>
        <w:tc>
          <w:tcPr>
            <w:tcW w:w="1819" w:type="dxa"/>
          </w:tcPr>
          <w:p w14:paraId="5E89F572" w14:textId="2C964C0F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HR-MSS</w:t>
            </w:r>
          </w:p>
        </w:tc>
        <w:tc>
          <w:tcPr>
            <w:tcW w:w="4961" w:type="dxa"/>
          </w:tcPr>
          <w:p w14:paraId="121552E0" w14:textId="785B3840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proofErr w:type="spellStart"/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mos</w:t>
            </w:r>
            <w:proofErr w:type="spellEnd"/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 xml:space="preserve"> </w:t>
            </w: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45,X</w:t>
            </w:r>
            <w:proofErr w:type="gramEnd"/>
            <w:r w:rsidRPr="00EE0019">
              <w:rPr>
                <w:color w:val="000000" w:themeColor="text1"/>
                <w:szCs w:val="20"/>
                <w:lang w:eastAsia="zh-CN" w:bidi="ar"/>
              </w:rPr>
              <w:t>[63]/47,XXX[23]</w:t>
            </w:r>
          </w:p>
        </w:tc>
        <w:tc>
          <w:tcPr>
            <w:tcW w:w="1848" w:type="dxa"/>
          </w:tcPr>
          <w:p w14:paraId="57191A17" w14:textId="30FB0077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/>
              </w:rPr>
            </w:pPr>
            <w:proofErr w:type="spellStart"/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ChrX</w:t>
            </w:r>
            <w:proofErr w:type="spellEnd"/>
          </w:p>
        </w:tc>
        <w:tc>
          <w:tcPr>
            <w:tcW w:w="2034" w:type="dxa"/>
          </w:tcPr>
          <w:p w14:paraId="6B4435E4" w14:textId="3B0E049F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/>
              </w:rPr>
            </w:pPr>
            <w:r>
              <w:rPr>
                <w:color w:val="000000" w:themeColor="text1"/>
              </w:rPr>
              <w:t>Del d</w:t>
            </w:r>
            <w:r w:rsidRPr="00EE0019">
              <w:rPr>
                <w:color w:val="000000" w:themeColor="text1"/>
              </w:rPr>
              <w:t>etected</w:t>
            </w:r>
          </w:p>
        </w:tc>
      </w:tr>
      <w:tr w:rsidR="005B1904" w:rsidRPr="00EE0019" w14:paraId="6387002C" w14:textId="10142BE6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A0D8E86" w14:textId="274C2A28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32</w:t>
            </w:r>
          </w:p>
        </w:tc>
        <w:tc>
          <w:tcPr>
            <w:tcW w:w="1819" w:type="dxa"/>
          </w:tcPr>
          <w:p w14:paraId="477A2A13" w14:textId="580EB913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AMA</w:t>
            </w:r>
          </w:p>
        </w:tc>
        <w:tc>
          <w:tcPr>
            <w:tcW w:w="4961" w:type="dxa"/>
          </w:tcPr>
          <w:p w14:paraId="15216115" w14:textId="6D99FC8A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proofErr w:type="spellStart"/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mos</w:t>
            </w:r>
            <w:proofErr w:type="spellEnd"/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 xml:space="preserve"> </w:t>
            </w: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46,XY</w:t>
            </w:r>
            <w:proofErr w:type="gramEnd"/>
            <w:r w:rsidRPr="00EE0019">
              <w:rPr>
                <w:color w:val="000000" w:themeColor="text1"/>
                <w:szCs w:val="20"/>
                <w:lang w:eastAsia="zh-CN" w:bidi="ar"/>
              </w:rPr>
              <w:t>[45]/47,XXY[8]</w:t>
            </w:r>
          </w:p>
        </w:tc>
        <w:tc>
          <w:tcPr>
            <w:tcW w:w="1848" w:type="dxa"/>
          </w:tcPr>
          <w:p w14:paraId="3C961129" w14:textId="69780513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/>
              </w:rPr>
            </w:pPr>
            <w:proofErr w:type="spellStart"/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ChrX</w:t>
            </w:r>
            <w:proofErr w:type="spellEnd"/>
          </w:p>
        </w:tc>
        <w:tc>
          <w:tcPr>
            <w:tcW w:w="2034" w:type="dxa"/>
          </w:tcPr>
          <w:p w14:paraId="1D29B164" w14:textId="300961D4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/>
              </w:rPr>
            </w:pPr>
            <w:r>
              <w:rPr>
                <w:color w:val="000000" w:themeColor="text1"/>
              </w:rPr>
              <w:t>Dup d</w:t>
            </w:r>
            <w:r w:rsidRPr="00EE0019">
              <w:rPr>
                <w:color w:val="000000" w:themeColor="text1"/>
              </w:rPr>
              <w:t>etected</w:t>
            </w:r>
          </w:p>
        </w:tc>
      </w:tr>
      <w:tr w:rsidR="005B1904" w:rsidRPr="00EE0019" w14:paraId="0935B6A0" w14:textId="176EC0D1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D1E96B0" w14:textId="2340C055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33</w:t>
            </w:r>
          </w:p>
        </w:tc>
        <w:tc>
          <w:tcPr>
            <w:tcW w:w="1819" w:type="dxa"/>
          </w:tcPr>
          <w:p w14:paraId="6C5DD5DD" w14:textId="4CBAFDB7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AMA</w:t>
            </w:r>
          </w:p>
        </w:tc>
        <w:tc>
          <w:tcPr>
            <w:tcW w:w="4961" w:type="dxa"/>
          </w:tcPr>
          <w:p w14:paraId="2987BDB3" w14:textId="34AD0321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proofErr w:type="spellStart"/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mos</w:t>
            </w:r>
            <w:proofErr w:type="spellEnd"/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 xml:space="preserve"> </w:t>
            </w: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45,X</w:t>
            </w:r>
            <w:proofErr w:type="gramEnd"/>
            <w:r w:rsidRPr="00EE0019">
              <w:rPr>
                <w:color w:val="000000" w:themeColor="text1"/>
                <w:szCs w:val="20"/>
                <w:lang w:eastAsia="zh-CN" w:bidi="ar"/>
              </w:rPr>
              <w:t>[37]/46,XX[20]</w:t>
            </w:r>
          </w:p>
        </w:tc>
        <w:tc>
          <w:tcPr>
            <w:tcW w:w="1848" w:type="dxa"/>
          </w:tcPr>
          <w:p w14:paraId="578534BF" w14:textId="1DCB1B6A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/>
              </w:rPr>
            </w:pPr>
            <w:proofErr w:type="spellStart"/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ChrX</w:t>
            </w:r>
            <w:proofErr w:type="spellEnd"/>
          </w:p>
        </w:tc>
        <w:tc>
          <w:tcPr>
            <w:tcW w:w="2034" w:type="dxa"/>
          </w:tcPr>
          <w:p w14:paraId="42C7E1FE" w14:textId="32E4C781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/>
              </w:rPr>
            </w:pPr>
            <w:r>
              <w:rPr>
                <w:color w:val="000000" w:themeColor="text1"/>
              </w:rPr>
              <w:t>Del d</w:t>
            </w:r>
            <w:r w:rsidRPr="00EE0019">
              <w:rPr>
                <w:color w:val="000000" w:themeColor="text1"/>
              </w:rPr>
              <w:t>etected</w:t>
            </w:r>
          </w:p>
        </w:tc>
      </w:tr>
      <w:tr w:rsidR="005B1904" w:rsidRPr="00EE0019" w14:paraId="4CFC25D0" w14:textId="7024A8B4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CABDA6F" w14:textId="771B92E1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34</w:t>
            </w:r>
          </w:p>
        </w:tc>
        <w:tc>
          <w:tcPr>
            <w:tcW w:w="1819" w:type="dxa"/>
          </w:tcPr>
          <w:p w14:paraId="16989A52" w14:textId="7FB2C5BC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HR-MSS</w:t>
            </w:r>
          </w:p>
        </w:tc>
        <w:tc>
          <w:tcPr>
            <w:tcW w:w="4961" w:type="dxa"/>
          </w:tcPr>
          <w:p w14:paraId="17E7CB03" w14:textId="66E2670F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proofErr w:type="spellStart"/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mos</w:t>
            </w:r>
            <w:proofErr w:type="spellEnd"/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 xml:space="preserve"> </w:t>
            </w: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45,X</w:t>
            </w:r>
            <w:proofErr w:type="gramEnd"/>
            <w:r w:rsidRPr="00EE0019">
              <w:rPr>
                <w:color w:val="000000" w:themeColor="text1"/>
                <w:szCs w:val="20"/>
                <w:lang w:eastAsia="zh-CN" w:bidi="ar"/>
              </w:rPr>
              <w:t>[19]/46,XX[31]</w:t>
            </w:r>
          </w:p>
        </w:tc>
        <w:tc>
          <w:tcPr>
            <w:tcW w:w="1848" w:type="dxa"/>
          </w:tcPr>
          <w:p w14:paraId="32640124" w14:textId="3794114B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/>
              </w:rPr>
            </w:pPr>
            <w:proofErr w:type="spellStart"/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ChrX</w:t>
            </w:r>
            <w:proofErr w:type="spellEnd"/>
          </w:p>
        </w:tc>
        <w:tc>
          <w:tcPr>
            <w:tcW w:w="2034" w:type="dxa"/>
          </w:tcPr>
          <w:p w14:paraId="0F15A8DF" w14:textId="6C1067EB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/>
              </w:rPr>
            </w:pPr>
            <w:r>
              <w:rPr>
                <w:color w:val="000000" w:themeColor="text1"/>
              </w:rPr>
              <w:t>Del d</w:t>
            </w:r>
            <w:r w:rsidRPr="00EE0019">
              <w:rPr>
                <w:color w:val="000000" w:themeColor="text1"/>
              </w:rPr>
              <w:t>etected</w:t>
            </w:r>
          </w:p>
        </w:tc>
      </w:tr>
      <w:tr w:rsidR="005B1904" w:rsidRPr="00EE0019" w14:paraId="29314D99" w14:textId="5A35CF92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0437C40" w14:textId="38B4816F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35</w:t>
            </w:r>
          </w:p>
        </w:tc>
        <w:tc>
          <w:tcPr>
            <w:tcW w:w="1819" w:type="dxa"/>
          </w:tcPr>
          <w:p w14:paraId="7752A8D4" w14:textId="5147D3C7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HR-MSS</w:t>
            </w:r>
          </w:p>
        </w:tc>
        <w:tc>
          <w:tcPr>
            <w:tcW w:w="4961" w:type="dxa"/>
          </w:tcPr>
          <w:p w14:paraId="38025501" w14:textId="7764F688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proofErr w:type="spellStart"/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mos</w:t>
            </w:r>
            <w:proofErr w:type="spellEnd"/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 xml:space="preserve"> </w:t>
            </w: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45,X</w:t>
            </w:r>
            <w:proofErr w:type="gramEnd"/>
            <w:r w:rsidRPr="00EE0019">
              <w:rPr>
                <w:color w:val="000000" w:themeColor="text1"/>
                <w:szCs w:val="20"/>
                <w:lang w:eastAsia="zh-CN" w:bidi="ar"/>
              </w:rPr>
              <w:t>[6]/46,XY[69]</w:t>
            </w:r>
          </w:p>
        </w:tc>
        <w:tc>
          <w:tcPr>
            <w:tcW w:w="1848" w:type="dxa"/>
          </w:tcPr>
          <w:p w14:paraId="4C83D238" w14:textId="600DD3EA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/>
              </w:rPr>
            </w:pPr>
            <w:proofErr w:type="spellStart"/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ChrY</w:t>
            </w:r>
            <w:proofErr w:type="spellEnd"/>
          </w:p>
        </w:tc>
        <w:tc>
          <w:tcPr>
            <w:tcW w:w="2034" w:type="dxa"/>
          </w:tcPr>
          <w:p w14:paraId="13B1DB28" w14:textId="47D46794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/>
              </w:rPr>
            </w:pPr>
            <w:r>
              <w:rPr>
                <w:color w:val="000000" w:themeColor="text1"/>
              </w:rPr>
              <w:t>Del d</w:t>
            </w: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etected</w:t>
            </w:r>
          </w:p>
        </w:tc>
      </w:tr>
      <w:tr w:rsidR="005B1904" w:rsidRPr="00EE0019" w14:paraId="3CD374EC" w14:textId="20016550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37AA5AB" w14:textId="5E01E819" w:rsidR="005B1904" w:rsidRPr="00EE0019" w:rsidRDefault="005B1904" w:rsidP="005B1904">
            <w:pPr>
              <w:spacing w:after="0"/>
              <w:jc w:val="center"/>
              <w:rPr>
                <w:color w:val="000000" w:themeColor="text1"/>
                <w:szCs w:val="20"/>
              </w:rPr>
            </w:pPr>
            <w:r>
              <w:rPr>
                <w:rFonts w:eastAsia="幼圆"/>
              </w:rPr>
              <w:t>36</w:t>
            </w:r>
          </w:p>
        </w:tc>
        <w:tc>
          <w:tcPr>
            <w:tcW w:w="1819" w:type="dxa"/>
          </w:tcPr>
          <w:p w14:paraId="2B0C4B8B" w14:textId="16375AA7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AMA</w:t>
            </w:r>
          </w:p>
        </w:tc>
        <w:tc>
          <w:tcPr>
            <w:tcW w:w="4961" w:type="dxa"/>
          </w:tcPr>
          <w:p w14:paraId="73328F13" w14:textId="3923BCBC" w:rsidR="005B1904" w:rsidRPr="00F93AA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proofErr w:type="spellStart"/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mos</w:t>
            </w:r>
            <w:proofErr w:type="spellEnd"/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 xml:space="preserve"> </w:t>
            </w:r>
            <w:proofErr w:type="gramStart"/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45,X</w:t>
            </w:r>
            <w:proofErr w:type="gramEnd"/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 xml:space="preserve">[8]/46,X,psu </w:t>
            </w:r>
            <w:proofErr w:type="spellStart"/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dic</w:t>
            </w:r>
            <w:proofErr w:type="spellEnd"/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(Y)(q12)[52]</w:t>
            </w:r>
          </w:p>
        </w:tc>
        <w:tc>
          <w:tcPr>
            <w:tcW w:w="1848" w:type="dxa"/>
          </w:tcPr>
          <w:p w14:paraId="75A7B2B3" w14:textId="199C0B0B" w:rsidR="005B1904" w:rsidRPr="00F93AA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proofErr w:type="spellStart"/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ChrY</w:t>
            </w:r>
            <w:proofErr w:type="spellEnd"/>
          </w:p>
        </w:tc>
        <w:tc>
          <w:tcPr>
            <w:tcW w:w="2034" w:type="dxa"/>
          </w:tcPr>
          <w:p w14:paraId="719A058A" w14:textId="6ED29F14" w:rsidR="005B1904" w:rsidRPr="00F93AA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Del detected</w:t>
            </w:r>
          </w:p>
        </w:tc>
      </w:tr>
      <w:tr w:rsidR="005B1904" w:rsidRPr="00EE0019" w14:paraId="053A0D82" w14:textId="2597269E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73949E5" w14:textId="3B515893" w:rsidR="005B1904" w:rsidRPr="00EE0019" w:rsidRDefault="005B1904" w:rsidP="005B1904">
            <w:pPr>
              <w:spacing w:after="0"/>
              <w:jc w:val="center"/>
              <w:rPr>
                <w:color w:val="000000" w:themeColor="text1"/>
                <w:szCs w:val="20"/>
              </w:rPr>
            </w:pPr>
            <w:r>
              <w:rPr>
                <w:rFonts w:eastAsia="幼圆"/>
              </w:rPr>
              <w:t>37</w:t>
            </w:r>
          </w:p>
        </w:tc>
        <w:tc>
          <w:tcPr>
            <w:tcW w:w="1819" w:type="dxa"/>
          </w:tcPr>
          <w:p w14:paraId="4A0D7AFA" w14:textId="089D9E59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HR-MSS</w:t>
            </w:r>
          </w:p>
        </w:tc>
        <w:tc>
          <w:tcPr>
            <w:tcW w:w="4961" w:type="dxa"/>
          </w:tcPr>
          <w:p w14:paraId="0BD48699" w14:textId="11BAE5C5" w:rsidR="005B1904" w:rsidRPr="00F93AA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proofErr w:type="spellStart"/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mos</w:t>
            </w:r>
            <w:proofErr w:type="spellEnd"/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 xml:space="preserve"> </w:t>
            </w:r>
            <w:proofErr w:type="gramStart"/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45,X</w:t>
            </w:r>
            <w:proofErr w:type="gramEnd"/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[54]/46,XY[7]</w:t>
            </w:r>
          </w:p>
        </w:tc>
        <w:tc>
          <w:tcPr>
            <w:tcW w:w="1848" w:type="dxa"/>
          </w:tcPr>
          <w:p w14:paraId="733C5C18" w14:textId="716550BC" w:rsidR="005B1904" w:rsidRPr="00F93AA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proofErr w:type="spellStart"/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ChrY</w:t>
            </w:r>
            <w:proofErr w:type="spellEnd"/>
          </w:p>
        </w:tc>
        <w:tc>
          <w:tcPr>
            <w:tcW w:w="2034" w:type="dxa"/>
          </w:tcPr>
          <w:p w14:paraId="4B152505" w14:textId="30A26D8B" w:rsidR="005B1904" w:rsidRPr="00F93AA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Del detected</w:t>
            </w:r>
          </w:p>
        </w:tc>
      </w:tr>
      <w:tr w:rsidR="005B1904" w:rsidRPr="00EE0019" w14:paraId="3D6B2072" w14:textId="77777777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3487EFA4" w14:textId="3ABFC3D0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</w:rPr>
              <w:t>38</w:t>
            </w:r>
          </w:p>
        </w:tc>
        <w:tc>
          <w:tcPr>
            <w:tcW w:w="1819" w:type="dxa"/>
          </w:tcPr>
          <w:p w14:paraId="5E014669" w14:textId="21D0664B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 w:val="21"/>
                <w:szCs w:val="21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FUSMA</w:t>
            </w:r>
          </w:p>
        </w:tc>
        <w:tc>
          <w:tcPr>
            <w:tcW w:w="4961" w:type="dxa"/>
          </w:tcPr>
          <w:p w14:paraId="71F71032" w14:textId="420B39FB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proofErr w:type="spellStart"/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mos</w:t>
            </w:r>
            <w:proofErr w:type="spellEnd"/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 xml:space="preserve"> </w:t>
            </w:r>
            <w:proofErr w:type="gramStart"/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46,XX</w:t>
            </w:r>
            <w:proofErr w:type="gramEnd"/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,t(3;7)(q24;q11.2)[14]/46,XX[36]</w:t>
            </w:r>
          </w:p>
        </w:tc>
        <w:tc>
          <w:tcPr>
            <w:tcW w:w="1848" w:type="dxa"/>
          </w:tcPr>
          <w:p w14:paraId="2E353724" w14:textId="43BC27FA" w:rsidR="005B1904" w:rsidRPr="00F93AA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Chr3/7</w:t>
            </w:r>
          </w:p>
        </w:tc>
        <w:tc>
          <w:tcPr>
            <w:tcW w:w="2034" w:type="dxa"/>
          </w:tcPr>
          <w:p w14:paraId="4A9125FC" w14:textId="24567AD6" w:rsidR="005B1904" w:rsidRPr="00F93AA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Undetected</w:t>
            </w:r>
          </w:p>
        </w:tc>
      </w:tr>
      <w:tr w:rsidR="005B1904" w:rsidRPr="00EE0019" w14:paraId="008ADE46" w14:textId="77777777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2EFC523" w14:textId="69C7D62E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</w:rPr>
              <w:t>39</w:t>
            </w:r>
          </w:p>
        </w:tc>
        <w:tc>
          <w:tcPr>
            <w:tcW w:w="1819" w:type="dxa"/>
          </w:tcPr>
          <w:p w14:paraId="236AB2FF" w14:textId="52F11A4B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 w:val="21"/>
                <w:szCs w:val="21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HR-MSS</w:t>
            </w:r>
          </w:p>
        </w:tc>
        <w:tc>
          <w:tcPr>
            <w:tcW w:w="4961" w:type="dxa"/>
          </w:tcPr>
          <w:p w14:paraId="4F61ADF6" w14:textId="24B3357E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proofErr w:type="spellStart"/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mos</w:t>
            </w:r>
            <w:proofErr w:type="spellEnd"/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 xml:space="preserve"> </w:t>
            </w:r>
            <w:proofErr w:type="gramStart"/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46,XY</w:t>
            </w:r>
            <w:proofErr w:type="gramEnd"/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,r(22)(p11.2q13)[21]/46,XY[83]</w:t>
            </w:r>
          </w:p>
        </w:tc>
        <w:tc>
          <w:tcPr>
            <w:tcW w:w="1848" w:type="dxa"/>
          </w:tcPr>
          <w:p w14:paraId="715BA196" w14:textId="0A17DCC6" w:rsidR="005B1904" w:rsidRPr="00F93AA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Chr22</w:t>
            </w:r>
          </w:p>
        </w:tc>
        <w:tc>
          <w:tcPr>
            <w:tcW w:w="2034" w:type="dxa"/>
          </w:tcPr>
          <w:p w14:paraId="6352F4EC" w14:textId="507D3BAB" w:rsidR="005B1904" w:rsidRPr="00F93AA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Undetected</w:t>
            </w:r>
          </w:p>
        </w:tc>
      </w:tr>
      <w:tr w:rsidR="005B1904" w:rsidRPr="00EE0019" w14:paraId="6C25940B" w14:textId="1E980D6A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E6CBF45" w14:textId="247D4FD2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  <w:lang w:eastAsia="zh-CN"/>
              </w:rPr>
            </w:pPr>
            <w:r>
              <w:rPr>
                <w:rFonts w:eastAsia="幼圆"/>
              </w:rPr>
              <w:t>40</w:t>
            </w:r>
          </w:p>
        </w:tc>
        <w:tc>
          <w:tcPr>
            <w:tcW w:w="1819" w:type="dxa"/>
          </w:tcPr>
          <w:p w14:paraId="0FC4F2AA" w14:textId="0F5A58E5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FUSMA</w:t>
            </w:r>
          </w:p>
        </w:tc>
        <w:tc>
          <w:tcPr>
            <w:tcW w:w="4961" w:type="dxa"/>
          </w:tcPr>
          <w:p w14:paraId="7CF279AD" w14:textId="11DABE58" w:rsidR="005B1904" w:rsidRPr="00F93AA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proofErr w:type="gramStart"/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46,XY</w:t>
            </w:r>
            <w:proofErr w:type="gramEnd"/>
          </w:p>
        </w:tc>
        <w:tc>
          <w:tcPr>
            <w:tcW w:w="1848" w:type="dxa"/>
          </w:tcPr>
          <w:p w14:paraId="7D32EA37" w14:textId="1910F657" w:rsidR="005B1904" w:rsidRPr="00F93AA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PWS</w:t>
            </w:r>
          </w:p>
        </w:tc>
        <w:tc>
          <w:tcPr>
            <w:tcW w:w="2034" w:type="dxa"/>
          </w:tcPr>
          <w:p w14:paraId="10B4336D" w14:textId="7B30EFB9" w:rsidR="005B1904" w:rsidRPr="00F93AA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  <w:lang w:eastAsia="zh-CN" w:bidi="ar"/>
              </w:rPr>
            </w:pPr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Del detected</w:t>
            </w:r>
          </w:p>
        </w:tc>
      </w:tr>
      <w:tr w:rsidR="005B1904" w:rsidRPr="00EE0019" w14:paraId="558BFEB8" w14:textId="30AD3D2E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78AD53B7" w14:textId="766C00C7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</w:rPr>
            </w:pPr>
            <w:r>
              <w:rPr>
                <w:rFonts w:eastAsia="幼圆"/>
              </w:rPr>
              <w:t>41</w:t>
            </w:r>
          </w:p>
        </w:tc>
        <w:tc>
          <w:tcPr>
            <w:tcW w:w="1819" w:type="dxa"/>
          </w:tcPr>
          <w:p w14:paraId="79ABE1EE" w14:textId="60664A86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HR-MSS</w:t>
            </w:r>
          </w:p>
        </w:tc>
        <w:tc>
          <w:tcPr>
            <w:tcW w:w="4961" w:type="dxa"/>
          </w:tcPr>
          <w:p w14:paraId="2C719F13" w14:textId="51A77D4D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proofErr w:type="gramStart"/>
            <w:r w:rsidRPr="00EE0019">
              <w:rPr>
                <w:bCs/>
                <w:color w:val="000000" w:themeColor="text1"/>
                <w:szCs w:val="20"/>
                <w:lang w:eastAsia="zh-CN" w:bidi="ar"/>
              </w:rPr>
              <w:t>46,XY</w:t>
            </w:r>
            <w:proofErr w:type="gramEnd"/>
            <w:r w:rsidRPr="00EE0019">
              <w:rPr>
                <w:bCs/>
                <w:color w:val="000000" w:themeColor="text1"/>
                <w:szCs w:val="20"/>
                <w:lang w:eastAsia="zh-CN" w:bidi="ar"/>
              </w:rPr>
              <w:t>,del(5)(p15.3)</w:t>
            </w:r>
          </w:p>
        </w:tc>
        <w:tc>
          <w:tcPr>
            <w:tcW w:w="1848" w:type="dxa"/>
          </w:tcPr>
          <w:p w14:paraId="1DF05EAA" w14:textId="0657E46C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r w:rsidRPr="00EE0019">
              <w:rPr>
                <w:bCs/>
                <w:color w:val="000000" w:themeColor="text1"/>
                <w:szCs w:val="20"/>
                <w:lang w:eastAsia="zh-CN" w:bidi="ar"/>
              </w:rPr>
              <w:t>CDC</w:t>
            </w:r>
          </w:p>
        </w:tc>
        <w:tc>
          <w:tcPr>
            <w:tcW w:w="2034" w:type="dxa"/>
          </w:tcPr>
          <w:p w14:paraId="3E40C32A" w14:textId="02148667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/>
              </w:rPr>
            </w:pPr>
            <w:r>
              <w:rPr>
                <w:color w:val="000000" w:themeColor="text1"/>
              </w:rPr>
              <w:t>Del d</w:t>
            </w: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etected</w:t>
            </w:r>
          </w:p>
        </w:tc>
      </w:tr>
      <w:tr w:rsidR="005B1904" w:rsidRPr="00EE0019" w14:paraId="22A49AAD" w14:textId="77777777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7BA63035" w14:textId="49A440A6" w:rsidR="005B1904" w:rsidRDefault="005B1904" w:rsidP="005B1904">
            <w:pPr>
              <w:spacing w:after="0"/>
              <w:jc w:val="center"/>
              <w:rPr>
                <w:rFonts w:eastAsia="幼圆"/>
              </w:rPr>
            </w:pPr>
            <w:r>
              <w:rPr>
                <w:rFonts w:eastAsia="幼圆"/>
              </w:rPr>
              <w:t>42</w:t>
            </w:r>
          </w:p>
        </w:tc>
        <w:tc>
          <w:tcPr>
            <w:tcW w:w="1819" w:type="dxa"/>
          </w:tcPr>
          <w:p w14:paraId="31944B94" w14:textId="3D50F8B8" w:rsidR="005B1904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sz w:val="21"/>
                <w:szCs w:val="21"/>
              </w:rPr>
            </w:pPr>
            <w:r>
              <w:rPr>
                <w:rFonts w:eastAsia="幼圆"/>
                <w:sz w:val="21"/>
                <w:szCs w:val="21"/>
              </w:rPr>
              <w:t>HR-MSS</w:t>
            </w:r>
          </w:p>
        </w:tc>
        <w:tc>
          <w:tcPr>
            <w:tcW w:w="4961" w:type="dxa"/>
          </w:tcPr>
          <w:p w14:paraId="21243D04" w14:textId="66629192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  <w:lang w:eastAsia="zh-CN" w:bidi="ar"/>
              </w:rPr>
            </w:pPr>
            <w:proofErr w:type="spellStart"/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mos</w:t>
            </w:r>
            <w:proofErr w:type="spellEnd"/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 xml:space="preserve"> </w:t>
            </w: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48,XN</w:t>
            </w:r>
            <w:proofErr w:type="gramEnd"/>
            <w:r w:rsidRPr="00EE0019">
              <w:rPr>
                <w:color w:val="000000" w:themeColor="text1"/>
                <w:szCs w:val="20"/>
                <w:lang w:eastAsia="zh-CN" w:bidi="ar"/>
              </w:rPr>
              <w:t>,+5,+12[4]/46,XN[57]</w:t>
            </w:r>
          </w:p>
        </w:tc>
        <w:tc>
          <w:tcPr>
            <w:tcW w:w="1848" w:type="dxa"/>
          </w:tcPr>
          <w:p w14:paraId="06458A8A" w14:textId="0AAE0FA5" w:rsidR="005B1904" w:rsidRPr="00EE0019" w:rsidRDefault="00AA67E0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  <w:lang w:eastAsia="zh-CN" w:bidi="ar"/>
              </w:rPr>
            </w:pPr>
            <w:r w:rsidRPr="00F93AA9">
              <w:rPr>
                <w:rFonts w:eastAsia="幼圆"/>
                <w:color w:val="000000" w:themeColor="text1"/>
                <w:szCs w:val="20"/>
                <w:lang w:eastAsia="zh-CN" w:bidi="ar"/>
              </w:rPr>
              <w:t>Chr</w:t>
            </w:r>
            <w:r>
              <w:rPr>
                <w:rFonts w:eastAsia="幼圆"/>
                <w:color w:val="000000" w:themeColor="text1"/>
                <w:szCs w:val="20"/>
                <w:lang w:eastAsia="zh-CN" w:bidi="ar"/>
              </w:rPr>
              <w:t>5/12</w:t>
            </w:r>
          </w:p>
        </w:tc>
        <w:tc>
          <w:tcPr>
            <w:tcW w:w="2034" w:type="dxa"/>
          </w:tcPr>
          <w:p w14:paraId="34E07992" w14:textId="76041278" w:rsidR="005B1904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E0019">
              <w:rPr>
                <w:color w:val="000000" w:themeColor="text1"/>
              </w:rPr>
              <w:t>Undetected</w:t>
            </w:r>
          </w:p>
        </w:tc>
      </w:tr>
      <w:tr w:rsidR="005B1904" w:rsidRPr="00EE0019" w14:paraId="2F973841" w14:textId="68B44550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045200C" w14:textId="10C3FA3E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  <w:lang w:eastAsia="zh-CN"/>
              </w:rPr>
            </w:pPr>
            <w:r>
              <w:rPr>
                <w:rFonts w:eastAsia="幼圆"/>
              </w:rPr>
              <w:t>43</w:t>
            </w:r>
          </w:p>
        </w:tc>
        <w:tc>
          <w:tcPr>
            <w:tcW w:w="1819" w:type="dxa"/>
          </w:tcPr>
          <w:p w14:paraId="27A913AD" w14:textId="6962645F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FUSA</w:t>
            </w:r>
          </w:p>
        </w:tc>
        <w:tc>
          <w:tcPr>
            <w:tcW w:w="4961" w:type="dxa"/>
          </w:tcPr>
          <w:p w14:paraId="46EB1A11" w14:textId="12E99FED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proofErr w:type="gramStart"/>
            <w:r w:rsidRPr="00EE0019">
              <w:rPr>
                <w:bCs/>
                <w:color w:val="000000" w:themeColor="text1"/>
                <w:szCs w:val="20"/>
                <w:lang w:eastAsia="zh-CN" w:bidi="ar"/>
              </w:rPr>
              <w:t>46,XY</w:t>
            </w:r>
            <w:proofErr w:type="gramEnd"/>
          </w:p>
        </w:tc>
        <w:tc>
          <w:tcPr>
            <w:tcW w:w="1848" w:type="dxa"/>
          </w:tcPr>
          <w:p w14:paraId="4453D05F" w14:textId="03D1D04E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/>
              </w:rPr>
            </w:pPr>
            <w:r w:rsidRPr="00EE0019">
              <w:rPr>
                <w:rFonts w:eastAsia="幼圆"/>
                <w:bCs/>
                <w:color w:val="000000" w:themeColor="text1"/>
                <w:szCs w:val="20"/>
                <w:lang w:eastAsia="zh-CN" w:bidi="ar"/>
              </w:rPr>
              <w:t>MDS</w:t>
            </w:r>
          </w:p>
        </w:tc>
        <w:tc>
          <w:tcPr>
            <w:tcW w:w="2034" w:type="dxa"/>
          </w:tcPr>
          <w:p w14:paraId="631B7653" w14:textId="43FE34C6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Del detected</w:t>
            </w:r>
          </w:p>
        </w:tc>
      </w:tr>
      <w:tr w:rsidR="005B1904" w:rsidRPr="00EE0019" w14:paraId="69A10E22" w14:textId="4503C0F7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3FE5CCDF" w14:textId="13FBCF83" w:rsidR="005B1904" w:rsidRPr="00EE0019" w:rsidRDefault="005B1904" w:rsidP="005B1904">
            <w:pPr>
              <w:spacing w:after="0"/>
              <w:jc w:val="center"/>
              <w:rPr>
                <w:rFonts w:eastAsia="等线"/>
                <w:color w:val="000000" w:themeColor="text1"/>
                <w:szCs w:val="20"/>
                <w:lang w:eastAsia="zh-CN"/>
              </w:rPr>
            </w:pPr>
            <w:r>
              <w:rPr>
                <w:rFonts w:eastAsia="幼圆"/>
              </w:rPr>
              <w:t>44</w:t>
            </w:r>
          </w:p>
        </w:tc>
        <w:tc>
          <w:tcPr>
            <w:tcW w:w="1819" w:type="dxa"/>
          </w:tcPr>
          <w:p w14:paraId="39716458" w14:textId="79ED51F9" w:rsidR="005B1904" w:rsidRPr="00122BE8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 w:themeColor="text1"/>
                <w:szCs w:val="20"/>
                <w:highlight w:val="green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FUSA</w:t>
            </w:r>
          </w:p>
        </w:tc>
        <w:tc>
          <w:tcPr>
            <w:tcW w:w="4961" w:type="dxa"/>
          </w:tcPr>
          <w:p w14:paraId="6DF14E0B" w14:textId="0D8B70C1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proofErr w:type="gramStart"/>
            <w:r w:rsidRPr="00EE0019">
              <w:rPr>
                <w:rFonts w:eastAsia="等线"/>
                <w:color w:val="000000" w:themeColor="text1"/>
                <w:szCs w:val="20"/>
                <w:lang w:eastAsia="zh-CN" w:bidi="ar"/>
              </w:rPr>
              <w:t>46,XY</w:t>
            </w:r>
            <w:proofErr w:type="gramEnd"/>
          </w:p>
        </w:tc>
        <w:tc>
          <w:tcPr>
            <w:tcW w:w="1848" w:type="dxa"/>
          </w:tcPr>
          <w:p w14:paraId="5D4BDD54" w14:textId="291A66D0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 xml:space="preserve">DGS </w:t>
            </w:r>
          </w:p>
        </w:tc>
        <w:tc>
          <w:tcPr>
            <w:tcW w:w="2034" w:type="dxa"/>
          </w:tcPr>
          <w:p w14:paraId="1E276D83" w14:textId="073AE917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Del detected</w:t>
            </w:r>
          </w:p>
        </w:tc>
      </w:tr>
      <w:tr w:rsidR="005B1904" w:rsidRPr="00EE0019" w14:paraId="33581D97" w14:textId="193E0A83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2A81C7F" w14:textId="4EBAC5E7" w:rsidR="005B1904" w:rsidRPr="00EE0019" w:rsidRDefault="005B1904" w:rsidP="005B1904">
            <w:pPr>
              <w:spacing w:after="0"/>
              <w:jc w:val="center"/>
              <w:rPr>
                <w:rFonts w:eastAsia="幼圆"/>
                <w:color w:val="000000" w:themeColor="text1"/>
                <w:szCs w:val="20"/>
                <w:lang w:eastAsia="zh-CN"/>
              </w:rPr>
            </w:pPr>
            <w:r>
              <w:rPr>
                <w:rFonts w:eastAsia="幼圆"/>
              </w:rPr>
              <w:t>45</w:t>
            </w:r>
          </w:p>
        </w:tc>
        <w:tc>
          <w:tcPr>
            <w:tcW w:w="1819" w:type="dxa"/>
          </w:tcPr>
          <w:p w14:paraId="3E681926" w14:textId="51F91EF4" w:rsidR="005B1904" w:rsidRPr="00122BE8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  <w:highlight w:val="green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FUSA</w:t>
            </w:r>
          </w:p>
        </w:tc>
        <w:tc>
          <w:tcPr>
            <w:tcW w:w="4961" w:type="dxa"/>
          </w:tcPr>
          <w:p w14:paraId="665A0E6C" w14:textId="4E2361B4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proofErr w:type="gramStart"/>
            <w:r w:rsidRPr="00EE0019">
              <w:rPr>
                <w:bCs/>
                <w:color w:val="000000" w:themeColor="text1"/>
                <w:szCs w:val="20"/>
                <w:lang w:eastAsia="zh-CN" w:bidi="ar"/>
              </w:rPr>
              <w:t>46,XY</w:t>
            </w:r>
            <w:proofErr w:type="gramEnd"/>
          </w:p>
        </w:tc>
        <w:tc>
          <w:tcPr>
            <w:tcW w:w="1848" w:type="dxa"/>
          </w:tcPr>
          <w:p w14:paraId="27E840B8" w14:textId="7A4F2B15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/>
              </w:rPr>
            </w:pPr>
            <w:r w:rsidRPr="00EE0019">
              <w:rPr>
                <w:rFonts w:eastAsia="幼圆"/>
                <w:bCs/>
                <w:color w:val="000000" w:themeColor="text1"/>
                <w:szCs w:val="20"/>
                <w:lang w:eastAsia="zh-CN" w:bidi="ar"/>
              </w:rPr>
              <w:t xml:space="preserve">DGS </w:t>
            </w:r>
          </w:p>
        </w:tc>
        <w:tc>
          <w:tcPr>
            <w:tcW w:w="2034" w:type="dxa"/>
          </w:tcPr>
          <w:p w14:paraId="6D500EE3" w14:textId="57E7FDE3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/>
              </w:rPr>
            </w:pPr>
            <w:r w:rsidRPr="00EE0019">
              <w:rPr>
                <w:rFonts w:eastAsia="幼圆"/>
                <w:color w:val="000000" w:themeColor="text1"/>
                <w:szCs w:val="20"/>
                <w:lang w:eastAsia="zh-CN" w:bidi="ar"/>
              </w:rPr>
              <w:t>Del detected</w:t>
            </w:r>
          </w:p>
        </w:tc>
      </w:tr>
      <w:tr w:rsidR="005B1904" w:rsidRPr="00EE0019" w14:paraId="55AD2DEE" w14:textId="5B8C0A6B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673FEE6" w14:textId="38C58E04" w:rsidR="005B1904" w:rsidRPr="006B3AEC" w:rsidRDefault="005B1904" w:rsidP="005B1904">
            <w:pPr>
              <w:spacing w:after="0"/>
              <w:jc w:val="center"/>
              <w:rPr>
                <w:rFonts w:eastAsia="幼圆"/>
                <w:b w:val="0"/>
                <w:bCs w:val="0"/>
                <w:color w:val="000000" w:themeColor="text1"/>
                <w:szCs w:val="20"/>
                <w:lang w:eastAsia="zh-CN"/>
              </w:rPr>
            </w:pPr>
            <w:r>
              <w:rPr>
                <w:rFonts w:eastAsia="幼圆"/>
              </w:rPr>
              <w:t>46</w:t>
            </w:r>
          </w:p>
        </w:tc>
        <w:tc>
          <w:tcPr>
            <w:tcW w:w="1819" w:type="dxa"/>
          </w:tcPr>
          <w:p w14:paraId="2F451330" w14:textId="7C53A76E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FUSA</w:t>
            </w:r>
          </w:p>
        </w:tc>
        <w:tc>
          <w:tcPr>
            <w:tcW w:w="4961" w:type="dxa"/>
          </w:tcPr>
          <w:p w14:paraId="3B069D9D" w14:textId="3A9989B7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 w:themeColor="text1"/>
                <w:szCs w:val="20"/>
                <w:lang w:eastAsia="zh-CN"/>
              </w:rPr>
            </w:pP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46,XY</w:t>
            </w:r>
            <w:proofErr w:type="gramEnd"/>
            <w:r w:rsidRPr="00EE0019">
              <w:rPr>
                <w:color w:val="000000" w:themeColor="text1"/>
                <w:szCs w:val="20"/>
                <w:lang w:eastAsia="zh-CN" w:bidi="ar"/>
              </w:rPr>
              <w:t>,del(4)(p16.1)</w:t>
            </w:r>
          </w:p>
        </w:tc>
        <w:tc>
          <w:tcPr>
            <w:tcW w:w="1848" w:type="dxa"/>
          </w:tcPr>
          <w:p w14:paraId="07D964A2" w14:textId="07E7F019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/>
              </w:rPr>
            </w:pPr>
            <w:r w:rsidRPr="00EE0019">
              <w:rPr>
                <w:rFonts w:eastAsia="幼圆"/>
                <w:bCs/>
                <w:color w:val="000000" w:themeColor="text1"/>
                <w:szCs w:val="20"/>
                <w:lang w:eastAsia="zh-CN" w:bidi="ar"/>
              </w:rPr>
              <w:t>WHS</w:t>
            </w:r>
          </w:p>
        </w:tc>
        <w:tc>
          <w:tcPr>
            <w:tcW w:w="2034" w:type="dxa"/>
          </w:tcPr>
          <w:p w14:paraId="5E71FABE" w14:textId="3FD7FD63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Del detected</w:t>
            </w:r>
          </w:p>
        </w:tc>
      </w:tr>
      <w:tr w:rsidR="005B1904" w:rsidRPr="00EE0019" w14:paraId="0F938EC4" w14:textId="7AFAAF98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FC7D44E" w14:textId="4CC5D681" w:rsidR="005B1904" w:rsidRPr="006B3AEC" w:rsidRDefault="005B1904" w:rsidP="005B1904">
            <w:pPr>
              <w:spacing w:after="0"/>
              <w:jc w:val="center"/>
              <w:rPr>
                <w:rFonts w:eastAsia="幼圆"/>
                <w:b w:val="0"/>
                <w:bCs w:val="0"/>
                <w:color w:val="000000" w:themeColor="text1"/>
                <w:szCs w:val="20"/>
                <w:lang w:eastAsia="zh-CN"/>
              </w:rPr>
            </w:pPr>
            <w:r>
              <w:rPr>
                <w:rFonts w:eastAsia="幼圆"/>
              </w:rPr>
              <w:lastRenderedPageBreak/>
              <w:t>47</w:t>
            </w:r>
          </w:p>
        </w:tc>
        <w:tc>
          <w:tcPr>
            <w:tcW w:w="1819" w:type="dxa"/>
          </w:tcPr>
          <w:p w14:paraId="337568C7" w14:textId="4BBA8425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HR-MSS</w:t>
            </w:r>
          </w:p>
        </w:tc>
        <w:tc>
          <w:tcPr>
            <w:tcW w:w="4961" w:type="dxa"/>
          </w:tcPr>
          <w:p w14:paraId="6028B429" w14:textId="2BC8A68B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bCs/>
                <w:color w:val="000000" w:themeColor="text1"/>
                <w:szCs w:val="20"/>
                <w:lang w:eastAsia="zh-CN" w:bidi="ar"/>
              </w:rPr>
              <w:t>46,XY</w:t>
            </w:r>
            <w:proofErr w:type="gramEnd"/>
            <w:r w:rsidRPr="00EE0019">
              <w:rPr>
                <w:color w:val="000000" w:themeColor="text1"/>
                <w:szCs w:val="20"/>
                <w:lang w:eastAsia="zh-CN" w:bidi="ar"/>
              </w:rPr>
              <w:t>,del(4)(p16.1)</w:t>
            </w:r>
          </w:p>
        </w:tc>
        <w:tc>
          <w:tcPr>
            <w:tcW w:w="1848" w:type="dxa"/>
          </w:tcPr>
          <w:p w14:paraId="1494849B" w14:textId="63334F88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r w:rsidRPr="00EE0019">
              <w:rPr>
                <w:rFonts w:eastAsia="幼圆"/>
                <w:bCs/>
                <w:color w:val="000000" w:themeColor="text1"/>
                <w:szCs w:val="20"/>
                <w:lang w:eastAsia="zh-CN" w:bidi="ar"/>
              </w:rPr>
              <w:t>WHS</w:t>
            </w:r>
          </w:p>
        </w:tc>
        <w:tc>
          <w:tcPr>
            <w:tcW w:w="2034" w:type="dxa"/>
          </w:tcPr>
          <w:p w14:paraId="2AAED0F8" w14:textId="66E9A728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Cs w:val="20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Del detected</w:t>
            </w:r>
          </w:p>
        </w:tc>
      </w:tr>
      <w:tr w:rsidR="005B1904" w:rsidRPr="00EE0019" w14:paraId="73A7D770" w14:textId="77344F6E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2AD8B26C" w14:textId="3DC8BE03" w:rsidR="005B1904" w:rsidRPr="006B3AEC" w:rsidRDefault="005B1904" w:rsidP="005B1904">
            <w:pPr>
              <w:spacing w:after="0"/>
              <w:jc w:val="center"/>
              <w:rPr>
                <w:rFonts w:eastAsia="幼圆"/>
                <w:b w:val="0"/>
                <w:bCs w:val="0"/>
                <w:color w:val="000000" w:themeColor="text1"/>
                <w:szCs w:val="20"/>
                <w:lang w:eastAsia="zh-CN"/>
              </w:rPr>
            </w:pPr>
            <w:r>
              <w:rPr>
                <w:rFonts w:eastAsia="幼圆"/>
              </w:rPr>
              <w:t>48</w:t>
            </w:r>
          </w:p>
        </w:tc>
        <w:tc>
          <w:tcPr>
            <w:tcW w:w="1819" w:type="dxa"/>
          </w:tcPr>
          <w:p w14:paraId="7A78E062" w14:textId="4EB8A733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AMA</w:t>
            </w:r>
          </w:p>
        </w:tc>
        <w:tc>
          <w:tcPr>
            <w:tcW w:w="4961" w:type="dxa"/>
          </w:tcPr>
          <w:p w14:paraId="56419C12" w14:textId="3A41697E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proofErr w:type="gramStart"/>
            <w:r w:rsidRPr="00EE0019">
              <w:rPr>
                <w:color w:val="000000" w:themeColor="text1"/>
                <w:szCs w:val="20"/>
                <w:lang w:eastAsia="zh-CN" w:bidi="ar"/>
              </w:rPr>
              <w:t>46,XY</w:t>
            </w:r>
            <w:proofErr w:type="gramEnd"/>
          </w:p>
        </w:tc>
        <w:tc>
          <w:tcPr>
            <w:tcW w:w="1848" w:type="dxa"/>
          </w:tcPr>
          <w:p w14:paraId="2E0D3947" w14:textId="1E079036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0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SMS</w:t>
            </w:r>
          </w:p>
        </w:tc>
        <w:tc>
          <w:tcPr>
            <w:tcW w:w="2034" w:type="dxa"/>
          </w:tcPr>
          <w:p w14:paraId="444A5B92" w14:textId="792A7175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Del detected</w:t>
            </w:r>
          </w:p>
        </w:tc>
      </w:tr>
      <w:tr w:rsidR="005B1904" w:rsidRPr="00EE0019" w14:paraId="118E8669" w14:textId="7B76BCEF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7889F19D" w14:textId="5E22694F" w:rsidR="005B1904" w:rsidRPr="006B3AEC" w:rsidRDefault="005B1904" w:rsidP="005B1904">
            <w:pPr>
              <w:spacing w:after="0"/>
              <w:jc w:val="center"/>
              <w:rPr>
                <w:rFonts w:eastAsia="幼圆"/>
                <w:b w:val="0"/>
                <w:bCs w:val="0"/>
                <w:color w:val="000000" w:themeColor="text1"/>
                <w:szCs w:val="20"/>
                <w:lang w:eastAsia="zh-CN" w:bidi="ar"/>
              </w:rPr>
            </w:pPr>
            <w:r>
              <w:rPr>
                <w:rFonts w:eastAsia="幼圆"/>
              </w:rPr>
              <w:t>49</w:t>
            </w:r>
          </w:p>
        </w:tc>
        <w:tc>
          <w:tcPr>
            <w:tcW w:w="1819" w:type="dxa"/>
          </w:tcPr>
          <w:p w14:paraId="5F070626" w14:textId="3AD106EE" w:rsidR="005B1904" w:rsidRPr="006B3AEC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highlight w:val="yellow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HR-MSS</w:t>
            </w:r>
          </w:p>
        </w:tc>
        <w:tc>
          <w:tcPr>
            <w:tcW w:w="4961" w:type="dxa"/>
          </w:tcPr>
          <w:p w14:paraId="2B83D239" w14:textId="6ADE2368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proofErr w:type="gramStart"/>
            <w:r w:rsidRPr="00EE0019">
              <w:rPr>
                <w:color w:val="000000" w:themeColor="text1"/>
                <w:sz w:val="21"/>
                <w:szCs w:val="21"/>
                <w:lang w:eastAsia="zh-CN" w:bidi="ar"/>
              </w:rPr>
              <w:t>46,XY</w:t>
            </w:r>
            <w:proofErr w:type="gramEnd"/>
          </w:p>
        </w:tc>
        <w:tc>
          <w:tcPr>
            <w:tcW w:w="1848" w:type="dxa"/>
          </w:tcPr>
          <w:p w14:paraId="7B249631" w14:textId="4796AE9C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</w:pPr>
            <w:r w:rsidRPr="00EE0019">
              <w:rPr>
                <w:rFonts w:eastAsia="幼圆"/>
                <w:color w:val="000000" w:themeColor="text1"/>
                <w:sz w:val="21"/>
                <w:szCs w:val="21"/>
              </w:rPr>
              <w:t>Xp22.31</w:t>
            </w:r>
          </w:p>
        </w:tc>
        <w:tc>
          <w:tcPr>
            <w:tcW w:w="2034" w:type="dxa"/>
          </w:tcPr>
          <w:p w14:paraId="45A2CC90" w14:textId="6543DA3E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Del detected</w:t>
            </w:r>
          </w:p>
        </w:tc>
      </w:tr>
      <w:tr w:rsidR="005B1904" w:rsidRPr="00EE0019" w14:paraId="110A950A" w14:textId="17540D30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3BAD8CEF" w14:textId="45F39319" w:rsidR="005B1904" w:rsidRPr="006B3AEC" w:rsidRDefault="005B1904" w:rsidP="005B1904">
            <w:pPr>
              <w:spacing w:after="0"/>
              <w:jc w:val="center"/>
              <w:rPr>
                <w:rFonts w:eastAsia="幼圆"/>
                <w:b w:val="0"/>
                <w:bCs w:val="0"/>
                <w:color w:val="000000" w:themeColor="text1"/>
                <w:szCs w:val="20"/>
                <w:lang w:eastAsia="zh-CN"/>
              </w:rPr>
            </w:pPr>
            <w:r>
              <w:rPr>
                <w:rFonts w:eastAsia="幼圆"/>
              </w:rPr>
              <w:t>50</w:t>
            </w:r>
          </w:p>
        </w:tc>
        <w:tc>
          <w:tcPr>
            <w:tcW w:w="1819" w:type="dxa"/>
          </w:tcPr>
          <w:p w14:paraId="0C0482EC" w14:textId="261045D9" w:rsidR="005B1904" w:rsidRPr="006B3AEC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highlight w:val="yellow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HR-MSS</w:t>
            </w:r>
          </w:p>
        </w:tc>
        <w:tc>
          <w:tcPr>
            <w:tcW w:w="4961" w:type="dxa"/>
          </w:tcPr>
          <w:p w14:paraId="241F3FE6" w14:textId="6701371A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proofErr w:type="gramStart"/>
            <w:r w:rsidRPr="00EE0019">
              <w:rPr>
                <w:color w:val="000000" w:themeColor="text1"/>
                <w:sz w:val="21"/>
                <w:szCs w:val="21"/>
                <w:lang w:eastAsia="zh-CN" w:bidi="ar"/>
              </w:rPr>
              <w:t>46,XY</w:t>
            </w:r>
            <w:proofErr w:type="gramEnd"/>
          </w:p>
        </w:tc>
        <w:tc>
          <w:tcPr>
            <w:tcW w:w="1848" w:type="dxa"/>
          </w:tcPr>
          <w:p w14:paraId="5DE31BD1" w14:textId="1E84996F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</w:pPr>
            <w:r w:rsidRPr="00EE0019">
              <w:rPr>
                <w:rFonts w:eastAsia="幼圆"/>
                <w:color w:val="000000" w:themeColor="text1"/>
                <w:sz w:val="21"/>
                <w:szCs w:val="21"/>
              </w:rPr>
              <w:t>Xp22.31</w:t>
            </w:r>
          </w:p>
        </w:tc>
        <w:tc>
          <w:tcPr>
            <w:tcW w:w="2034" w:type="dxa"/>
          </w:tcPr>
          <w:p w14:paraId="6CAF02C8" w14:textId="7E708007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Del detected</w:t>
            </w:r>
          </w:p>
        </w:tc>
      </w:tr>
      <w:tr w:rsidR="005B1904" w:rsidRPr="00EE0019" w14:paraId="187F5AAE" w14:textId="77E9FF64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31A0C53D" w14:textId="51426CCA" w:rsidR="005B1904" w:rsidRPr="006B3AEC" w:rsidRDefault="005B1904" w:rsidP="005B1904">
            <w:pPr>
              <w:spacing w:after="0"/>
              <w:jc w:val="center"/>
              <w:rPr>
                <w:rFonts w:eastAsia="幼圆"/>
                <w:b w:val="0"/>
                <w:bCs w:val="0"/>
                <w:color w:val="000000" w:themeColor="text1"/>
                <w:szCs w:val="20"/>
                <w:lang w:eastAsia="zh-CN"/>
              </w:rPr>
            </w:pPr>
            <w:r>
              <w:rPr>
                <w:rFonts w:eastAsia="幼圆"/>
              </w:rPr>
              <w:t>51</w:t>
            </w:r>
          </w:p>
        </w:tc>
        <w:tc>
          <w:tcPr>
            <w:tcW w:w="1819" w:type="dxa"/>
          </w:tcPr>
          <w:p w14:paraId="7FBB8614" w14:textId="15C8EA71" w:rsidR="005B1904" w:rsidRPr="006B3AEC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highlight w:val="yellow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HR-MSS</w:t>
            </w:r>
          </w:p>
        </w:tc>
        <w:tc>
          <w:tcPr>
            <w:tcW w:w="4961" w:type="dxa"/>
          </w:tcPr>
          <w:p w14:paraId="5813B40F" w14:textId="34ABD70F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eastAsia="zh-CN" w:bidi="ar"/>
              </w:rPr>
            </w:pPr>
            <w:proofErr w:type="gramStart"/>
            <w:r w:rsidRPr="00EE0019">
              <w:rPr>
                <w:color w:val="000000" w:themeColor="text1"/>
                <w:sz w:val="21"/>
                <w:szCs w:val="21"/>
                <w:lang w:eastAsia="zh-CN" w:bidi="ar"/>
              </w:rPr>
              <w:t>46,XX</w:t>
            </w:r>
            <w:proofErr w:type="gramEnd"/>
          </w:p>
        </w:tc>
        <w:tc>
          <w:tcPr>
            <w:tcW w:w="1848" w:type="dxa"/>
          </w:tcPr>
          <w:p w14:paraId="06EF9AF7" w14:textId="5645554F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</w:pPr>
            <w:r w:rsidRPr="00EE0019">
              <w:rPr>
                <w:rFonts w:eastAsia="幼圆"/>
                <w:color w:val="000000" w:themeColor="text1"/>
                <w:sz w:val="21"/>
                <w:szCs w:val="21"/>
              </w:rPr>
              <w:t>Xp22.31</w:t>
            </w:r>
          </w:p>
        </w:tc>
        <w:tc>
          <w:tcPr>
            <w:tcW w:w="2034" w:type="dxa"/>
          </w:tcPr>
          <w:p w14:paraId="31189E58" w14:textId="593994A2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Del detected</w:t>
            </w:r>
          </w:p>
        </w:tc>
      </w:tr>
      <w:tr w:rsidR="005B1904" w:rsidRPr="00EE0019" w14:paraId="02F48277" w14:textId="4370E46F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052A328" w14:textId="4AACB1D8" w:rsidR="005B1904" w:rsidRPr="006B3AEC" w:rsidRDefault="005B1904" w:rsidP="005B1904">
            <w:pPr>
              <w:spacing w:after="0"/>
              <w:jc w:val="center"/>
              <w:rPr>
                <w:rFonts w:eastAsia="幼圆"/>
                <w:b w:val="0"/>
                <w:bCs w:val="0"/>
                <w:color w:val="000000" w:themeColor="text1"/>
                <w:szCs w:val="20"/>
                <w:lang w:eastAsia="zh-CN"/>
              </w:rPr>
            </w:pPr>
            <w:r>
              <w:rPr>
                <w:rFonts w:eastAsia="幼圆"/>
              </w:rPr>
              <w:t>52</w:t>
            </w:r>
          </w:p>
        </w:tc>
        <w:tc>
          <w:tcPr>
            <w:tcW w:w="1819" w:type="dxa"/>
          </w:tcPr>
          <w:p w14:paraId="0D4A1179" w14:textId="63555F7A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 w:val="21"/>
                <w:szCs w:val="21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HR-MSS</w:t>
            </w:r>
          </w:p>
        </w:tc>
        <w:tc>
          <w:tcPr>
            <w:tcW w:w="4961" w:type="dxa"/>
          </w:tcPr>
          <w:p w14:paraId="6D8CFD8F" w14:textId="6D8D51A6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  <w:lang w:eastAsia="zh-CN" w:bidi="ar"/>
              </w:rPr>
            </w:pPr>
            <w:proofErr w:type="gramStart"/>
            <w:r w:rsidRPr="00EE0019">
              <w:rPr>
                <w:color w:val="000000" w:themeColor="text1"/>
                <w:sz w:val="21"/>
                <w:szCs w:val="21"/>
                <w:lang w:eastAsia="zh-CN" w:bidi="ar"/>
              </w:rPr>
              <w:t>46,XX</w:t>
            </w:r>
            <w:proofErr w:type="gramEnd"/>
            <w:r w:rsidRPr="00EE0019">
              <w:rPr>
                <w:color w:val="000000" w:themeColor="text1"/>
                <w:sz w:val="21"/>
                <w:szCs w:val="21"/>
                <w:lang w:eastAsia="zh-CN" w:bidi="ar"/>
              </w:rPr>
              <w:t>,der(18)t(4;18)(q31.3;q22)</w:t>
            </w:r>
            <w:r>
              <w:rPr>
                <w:color w:val="000000" w:themeColor="text1"/>
                <w:sz w:val="21"/>
                <w:szCs w:val="21"/>
                <w:lang w:eastAsia="zh-CN" w:bidi="ar"/>
              </w:rPr>
              <w:t>mat</w:t>
            </w:r>
          </w:p>
        </w:tc>
        <w:tc>
          <w:tcPr>
            <w:tcW w:w="1848" w:type="dxa"/>
          </w:tcPr>
          <w:p w14:paraId="54E85667" w14:textId="42622DBC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 w:val="21"/>
                <w:szCs w:val="21"/>
              </w:rPr>
            </w:pPr>
            <w:r w:rsidRPr="00EE0019">
              <w:rPr>
                <w:rFonts w:eastAsia="幼圆"/>
                <w:color w:val="000000" w:themeColor="text1"/>
                <w:sz w:val="21"/>
                <w:szCs w:val="21"/>
              </w:rPr>
              <w:t>Chr</w:t>
            </w:r>
            <w:r w:rsidR="0086153C">
              <w:rPr>
                <w:rFonts w:eastAsia="幼圆"/>
                <w:color w:val="000000" w:themeColor="text1"/>
                <w:sz w:val="21"/>
                <w:szCs w:val="21"/>
              </w:rPr>
              <w:t>4/</w:t>
            </w:r>
            <w:r w:rsidRPr="00EE0019">
              <w:rPr>
                <w:rFonts w:eastAsia="幼圆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2034" w:type="dxa"/>
          </w:tcPr>
          <w:p w14:paraId="70478635" w14:textId="089EDC12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Undetected</w:t>
            </w:r>
          </w:p>
        </w:tc>
      </w:tr>
      <w:tr w:rsidR="005B1904" w:rsidRPr="00EE0019" w14:paraId="2AC273F6" w14:textId="3CA6D2C0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2022B2E" w14:textId="622AE193" w:rsidR="005B1904" w:rsidRPr="006B3AEC" w:rsidRDefault="005B1904" w:rsidP="005B1904">
            <w:pPr>
              <w:spacing w:after="0"/>
              <w:jc w:val="center"/>
              <w:rPr>
                <w:rFonts w:eastAsia="幼圆"/>
                <w:b w:val="0"/>
                <w:bCs w:val="0"/>
                <w:color w:val="000000" w:themeColor="text1"/>
                <w:szCs w:val="20"/>
                <w:lang w:eastAsia="zh-CN"/>
              </w:rPr>
            </w:pPr>
            <w:r>
              <w:rPr>
                <w:rFonts w:eastAsia="幼圆"/>
              </w:rPr>
              <w:t>53</w:t>
            </w:r>
          </w:p>
        </w:tc>
        <w:tc>
          <w:tcPr>
            <w:tcW w:w="1819" w:type="dxa"/>
          </w:tcPr>
          <w:p w14:paraId="783F2D4B" w14:textId="7CC96E58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 w:val="21"/>
                <w:szCs w:val="21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HR-MSS</w:t>
            </w:r>
          </w:p>
        </w:tc>
        <w:tc>
          <w:tcPr>
            <w:tcW w:w="4961" w:type="dxa"/>
          </w:tcPr>
          <w:p w14:paraId="2AB98F2F" w14:textId="62822753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1"/>
                <w:szCs w:val="21"/>
                <w:lang w:eastAsia="zh-CN" w:bidi="ar"/>
              </w:rPr>
            </w:pPr>
            <w:proofErr w:type="gramStart"/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 w:bidi="ar"/>
              </w:rPr>
              <w:t>4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 w:bidi="ar"/>
              </w:rPr>
              <w:t>6,XX</w:t>
            </w:r>
            <w:proofErr w:type="gramEnd"/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 w:bidi="ar"/>
              </w:rPr>
              <w:t>,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 w:bidi="ar"/>
              </w:rPr>
              <w:t>add(15)(q26.2)</w:t>
            </w:r>
            <w:proofErr w:type="spellStart"/>
            <w:r>
              <w:rPr>
                <w:rFonts w:eastAsiaTheme="minorEastAsia"/>
                <w:color w:val="000000" w:themeColor="text1"/>
                <w:sz w:val="21"/>
                <w:szCs w:val="21"/>
                <w:lang w:eastAsia="zh-CN" w:bidi="ar"/>
              </w:rPr>
              <w:t>dn</w:t>
            </w:r>
            <w:proofErr w:type="spellEnd"/>
          </w:p>
        </w:tc>
        <w:tc>
          <w:tcPr>
            <w:tcW w:w="1848" w:type="dxa"/>
          </w:tcPr>
          <w:p w14:paraId="2BB6B825" w14:textId="0F212C85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 w:val="21"/>
                <w:szCs w:val="21"/>
              </w:rPr>
            </w:pPr>
            <w:r w:rsidRPr="00EE0019">
              <w:rPr>
                <w:rFonts w:eastAsia="幼圆"/>
                <w:color w:val="000000" w:themeColor="text1"/>
                <w:sz w:val="21"/>
                <w:szCs w:val="21"/>
              </w:rPr>
              <w:t>Chr</w:t>
            </w:r>
            <w:r>
              <w:rPr>
                <w:rFonts w:eastAsia="幼圆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2034" w:type="dxa"/>
          </w:tcPr>
          <w:p w14:paraId="1BC33484" w14:textId="4D4B6E06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Undetected</w:t>
            </w:r>
          </w:p>
        </w:tc>
      </w:tr>
      <w:tr w:rsidR="005B1904" w:rsidRPr="00EE0019" w14:paraId="6C9C19A5" w14:textId="36AF4119" w:rsidTr="00FE6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3177E457" w14:textId="40373374" w:rsidR="005B1904" w:rsidRPr="006B3AEC" w:rsidRDefault="005B1904" w:rsidP="005B1904">
            <w:pPr>
              <w:spacing w:after="0"/>
              <w:jc w:val="center"/>
              <w:rPr>
                <w:rFonts w:eastAsia="幼圆"/>
                <w:b w:val="0"/>
                <w:bCs w:val="0"/>
                <w:color w:val="000000" w:themeColor="text1"/>
                <w:szCs w:val="20"/>
                <w:lang w:eastAsia="zh-CN"/>
              </w:rPr>
            </w:pPr>
            <w:r>
              <w:rPr>
                <w:rFonts w:eastAsia="幼圆"/>
              </w:rPr>
              <w:t>54</w:t>
            </w:r>
          </w:p>
        </w:tc>
        <w:tc>
          <w:tcPr>
            <w:tcW w:w="1819" w:type="dxa"/>
          </w:tcPr>
          <w:p w14:paraId="5F7FBC17" w14:textId="195094F1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 w:val="21"/>
                <w:szCs w:val="21"/>
                <w:lang w:eastAsia="zh-CN" w:bidi="ar"/>
              </w:rPr>
            </w:pPr>
            <w:r>
              <w:rPr>
                <w:rFonts w:eastAsia="幼圆"/>
                <w:sz w:val="21"/>
                <w:szCs w:val="21"/>
              </w:rPr>
              <w:t>HR-MSS</w:t>
            </w:r>
          </w:p>
        </w:tc>
        <w:tc>
          <w:tcPr>
            <w:tcW w:w="4961" w:type="dxa"/>
          </w:tcPr>
          <w:p w14:paraId="425F9A11" w14:textId="4B669B3B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1"/>
                <w:szCs w:val="21"/>
                <w:lang w:eastAsia="zh-CN" w:bidi="ar"/>
              </w:rPr>
            </w:pPr>
            <w:proofErr w:type="gramStart"/>
            <w:r w:rsidRPr="00EE0019">
              <w:rPr>
                <w:rFonts w:eastAsiaTheme="minorEastAsia"/>
                <w:color w:val="000000" w:themeColor="text1"/>
                <w:sz w:val="21"/>
                <w:szCs w:val="21"/>
                <w:lang w:eastAsia="zh-CN" w:bidi="ar"/>
              </w:rPr>
              <w:t>47,XY</w:t>
            </w:r>
            <w:proofErr w:type="gramEnd"/>
            <w:r w:rsidRPr="00EE0019">
              <w:rPr>
                <w:rFonts w:eastAsiaTheme="minorEastAsia"/>
                <w:color w:val="000000" w:themeColor="text1"/>
                <w:sz w:val="21"/>
                <w:szCs w:val="21"/>
                <w:lang w:eastAsia="zh-CN" w:bidi="ar"/>
              </w:rPr>
              <w:t>,+mar</w:t>
            </w:r>
          </w:p>
        </w:tc>
        <w:tc>
          <w:tcPr>
            <w:tcW w:w="1848" w:type="dxa"/>
          </w:tcPr>
          <w:p w14:paraId="68A6649A" w14:textId="75DC023F" w:rsidR="005B1904" w:rsidRPr="00EE0019" w:rsidRDefault="005B1904" w:rsidP="005B190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幼圆"/>
                <w:color w:val="000000" w:themeColor="text1"/>
                <w:sz w:val="21"/>
                <w:szCs w:val="21"/>
              </w:rPr>
            </w:pPr>
            <w:r w:rsidRPr="00EE0019">
              <w:rPr>
                <w:rFonts w:eastAsia="幼圆"/>
                <w:color w:val="000000" w:themeColor="text1"/>
                <w:sz w:val="21"/>
                <w:szCs w:val="21"/>
              </w:rPr>
              <w:t>Chr6</w:t>
            </w:r>
          </w:p>
        </w:tc>
        <w:tc>
          <w:tcPr>
            <w:tcW w:w="2034" w:type="dxa"/>
          </w:tcPr>
          <w:p w14:paraId="526E4D66" w14:textId="65C43A8B" w:rsidR="005B1904" w:rsidRPr="00EE0019" w:rsidRDefault="005B1904" w:rsidP="005B19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</w:pPr>
            <w:r w:rsidRPr="00EE0019">
              <w:rPr>
                <w:rFonts w:eastAsia="等线"/>
                <w:bCs/>
                <w:color w:val="000000" w:themeColor="text1"/>
                <w:szCs w:val="20"/>
                <w:lang w:eastAsia="zh-CN" w:bidi="ar"/>
              </w:rPr>
              <w:t>Undetected</w:t>
            </w:r>
          </w:p>
        </w:tc>
      </w:tr>
    </w:tbl>
    <w:p w14:paraId="5736D3FE" w14:textId="190AF8BA" w:rsidR="00AA67E0" w:rsidRPr="00F05222" w:rsidRDefault="00AA67E0" w:rsidP="00AA67E0">
      <w:pPr>
        <w:widowControl/>
        <w:autoSpaceDE/>
        <w:autoSpaceDN/>
        <w:spacing w:after="0" w:line="240" w:lineRule="auto"/>
        <w:rPr>
          <w:rFonts w:ascii="AdvOT4a6296b1" w:eastAsia="宋体" w:hAnsi="AdvOT4a6296b1" w:cs="宋体" w:hint="eastAsia"/>
          <w:color w:val="000000"/>
          <w:sz w:val="16"/>
          <w:szCs w:val="16"/>
          <w:lang w:eastAsia="zh-CN" w:bidi="ar-SA"/>
        </w:rPr>
      </w:pPr>
      <w:bookmarkStart w:id="1" w:name="_Hlk65224988"/>
      <w:bookmarkStart w:id="2" w:name="_Hlk65484933"/>
      <w:r w:rsidRPr="00304788"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 xml:space="preserve">Abbreviation: </w:t>
      </w:r>
      <w:bookmarkStart w:id="3" w:name="_Hlk65225154"/>
      <w:bookmarkEnd w:id="1"/>
      <w:r w:rsidR="00FE646A"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 xml:space="preserve">MMS: microdeletion/microduplication syndromes; </w:t>
      </w:r>
      <w:bookmarkStart w:id="4" w:name="_Hlk83981488"/>
      <w:proofErr w:type="spellStart"/>
      <w:r w:rsidR="00FE646A" w:rsidRPr="00FE646A"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>PNBoBs</w:t>
      </w:r>
      <w:proofErr w:type="spellEnd"/>
      <w:r w:rsidR="00FE646A" w:rsidRPr="00FE646A"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>™: prenatal bacterial artificial chromosome (BACs)-on beads</w:t>
      </w:r>
      <w:bookmarkEnd w:id="4"/>
      <w:r w:rsidR="00FE646A" w:rsidRPr="00FE646A"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 xml:space="preserve">; </w:t>
      </w:r>
      <w:r>
        <w:rPr>
          <w:rFonts w:ascii="AdvOT4a6296b1" w:eastAsia="宋体" w:hAnsi="AdvOT4a6296b1" w:cs="宋体" w:hint="eastAsia"/>
          <w:color w:val="000000"/>
          <w:sz w:val="16"/>
          <w:szCs w:val="16"/>
          <w:lang w:eastAsia="zh-CN" w:bidi="ar-SA"/>
        </w:rPr>
        <w:t>A</w:t>
      </w:r>
      <w:r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>MA, a</w:t>
      </w:r>
      <w:r w:rsidRPr="00F05222"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>dvanced maternal age;</w:t>
      </w:r>
      <w:r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 xml:space="preserve"> HR-MSS,</w:t>
      </w:r>
      <w:r w:rsidRPr="00F05222"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 xml:space="preserve"> </w:t>
      </w:r>
      <w:r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>h</w:t>
      </w:r>
      <w:r w:rsidRPr="00F05222"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 xml:space="preserve">igh risk </w:t>
      </w:r>
      <w:r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 xml:space="preserve">of </w:t>
      </w:r>
      <w:r w:rsidRPr="00F05222"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 xml:space="preserve">maternal serological screening; HR-NIPT, </w:t>
      </w:r>
      <w:r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>h</w:t>
      </w:r>
      <w:r w:rsidRPr="00F05222"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>igh risk of noninvasive prenatal testing; FUSMA</w:t>
      </w:r>
      <w:r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>,</w:t>
      </w:r>
      <w:r w:rsidRPr="00F05222"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 xml:space="preserve"> </w:t>
      </w:r>
      <w:r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>f</w:t>
      </w:r>
      <w:r w:rsidRPr="00F05222"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 xml:space="preserve">etal ultrasound soft markers abnormality; FUSA, </w:t>
      </w:r>
      <w:r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>f</w:t>
      </w:r>
      <w:r w:rsidRPr="00F05222"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>etal ultrasound structural abnormality; APH</w:t>
      </w:r>
      <w:r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>,</w:t>
      </w:r>
      <w:r w:rsidRPr="00F05222"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 xml:space="preserve"> </w:t>
      </w:r>
      <w:r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>a</w:t>
      </w:r>
      <w:r w:rsidRPr="00F05222"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>dverse pregnancy history</w:t>
      </w:r>
      <w:r>
        <w:rPr>
          <w:rFonts w:ascii="AdvOT4a6296b1" w:eastAsia="宋体" w:hAnsi="AdvOT4a6296b1" w:cs="宋体"/>
          <w:color w:val="000000"/>
          <w:sz w:val="16"/>
          <w:szCs w:val="16"/>
          <w:lang w:eastAsia="zh-CN" w:bidi="ar-SA"/>
        </w:rPr>
        <w:t xml:space="preserve">; </w:t>
      </w:r>
      <w:r w:rsidRPr="00674B4F">
        <w:rPr>
          <w:rFonts w:eastAsia="等线"/>
          <w:color w:val="000000" w:themeColor="text1"/>
          <w:sz w:val="16"/>
          <w:szCs w:val="16"/>
          <w:lang w:bidi="ar"/>
        </w:rPr>
        <w:t>PWS,</w:t>
      </w:r>
      <w:r w:rsidRPr="00674B4F">
        <w:rPr>
          <w:color w:val="000000" w:themeColor="text1"/>
          <w:sz w:val="16"/>
          <w:szCs w:val="16"/>
          <w:lang w:bidi="ar"/>
        </w:rPr>
        <w:t xml:space="preserve"> Prader-Willi syndrome; MDS, Miller-</w:t>
      </w:r>
      <w:proofErr w:type="spellStart"/>
      <w:r w:rsidRPr="00674B4F">
        <w:rPr>
          <w:color w:val="000000" w:themeColor="text1"/>
          <w:sz w:val="16"/>
          <w:szCs w:val="16"/>
          <w:lang w:bidi="ar"/>
        </w:rPr>
        <w:t>Dieker</w:t>
      </w:r>
      <w:proofErr w:type="spellEnd"/>
      <w:r w:rsidRPr="00674B4F">
        <w:rPr>
          <w:color w:val="000000" w:themeColor="text1"/>
          <w:sz w:val="16"/>
          <w:szCs w:val="16"/>
          <w:lang w:bidi="ar"/>
        </w:rPr>
        <w:t xml:space="preserve"> syndrome; </w:t>
      </w:r>
      <w:r w:rsidRPr="00674B4F">
        <w:rPr>
          <w:rFonts w:eastAsia="等线"/>
          <w:color w:val="000000" w:themeColor="text1"/>
          <w:sz w:val="16"/>
          <w:szCs w:val="16"/>
          <w:lang w:bidi="ar"/>
        </w:rPr>
        <w:t xml:space="preserve">DGS, DiGeorge syndrome; </w:t>
      </w:r>
      <w:r w:rsidRPr="00674B4F">
        <w:rPr>
          <w:color w:val="000000" w:themeColor="text1"/>
          <w:sz w:val="16"/>
          <w:szCs w:val="16"/>
          <w:lang w:bidi="ar"/>
        </w:rPr>
        <w:t>WHS, Wolf-</w:t>
      </w:r>
      <w:r w:rsidRPr="00674B4F">
        <w:rPr>
          <w:rFonts w:eastAsia="等线"/>
          <w:color w:val="000000" w:themeColor="text1"/>
          <w:sz w:val="16"/>
          <w:szCs w:val="16"/>
          <w:lang w:bidi="ar"/>
        </w:rPr>
        <w:t>Hirschhorn syndrome; CDC, Cri du Chat syndrome; SMS, Smith-</w:t>
      </w:r>
      <w:proofErr w:type="spellStart"/>
      <w:r w:rsidRPr="00674B4F">
        <w:rPr>
          <w:rFonts w:eastAsia="等线"/>
          <w:color w:val="000000" w:themeColor="text1"/>
          <w:sz w:val="16"/>
          <w:szCs w:val="16"/>
          <w:lang w:bidi="ar"/>
        </w:rPr>
        <w:t>Magenis</w:t>
      </w:r>
      <w:proofErr w:type="spellEnd"/>
      <w:r w:rsidRPr="00674B4F">
        <w:rPr>
          <w:rFonts w:eastAsia="等线"/>
          <w:color w:val="000000" w:themeColor="text1"/>
          <w:sz w:val="16"/>
          <w:szCs w:val="16"/>
          <w:lang w:bidi="ar"/>
        </w:rPr>
        <w:t xml:space="preserve"> syndrome</w:t>
      </w:r>
      <w:r w:rsidR="00FE646A">
        <w:rPr>
          <w:rFonts w:eastAsia="等线"/>
          <w:color w:val="000000" w:themeColor="text1"/>
          <w:sz w:val="16"/>
          <w:szCs w:val="16"/>
          <w:lang w:bidi="ar"/>
        </w:rPr>
        <w:t>.</w:t>
      </w:r>
    </w:p>
    <w:bookmarkEnd w:id="2"/>
    <w:bookmarkEnd w:id="3"/>
    <w:p w14:paraId="004509D3" w14:textId="4FA0CE14" w:rsidR="00321A76" w:rsidRPr="00EE0019" w:rsidRDefault="00321A76">
      <w:pPr>
        <w:widowControl/>
        <w:autoSpaceDE/>
        <w:spacing w:after="0"/>
        <w:rPr>
          <w:rFonts w:eastAsia="Times-Roman"/>
          <w:color w:val="000000"/>
          <w:sz w:val="16"/>
          <w:szCs w:val="16"/>
          <w:lang w:eastAsia="zh-CN" w:bidi="ar"/>
        </w:rPr>
      </w:pPr>
    </w:p>
    <w:sectPr w:rsidR="00321A76" w:rsidRPr="00EE0019" w:rsidSect="008B2868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E6B0E" w14:textId="77777777" w:rsidR="005908EE" w:rsidRDefault="005908EE" w:rsidP="00082057">
      <w:pPr>
        <w:spacing w:after="0" w:line="240" w:lineRule="auto"/>
      </w:pPr>
      <w:r>
        <w:separator/>
      </w:r>
    </w:p>
  </w:endnote>
  <w:endnote w:type="continuationSeparator" w:id="0">
    <w:p w14:paraId="0FC70EDF" w14:textId="77777777" w:rsidR="005908EE" w:rsidRDefault="005908EE" w:rsidP="0008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dvOT4a6296b1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A35AE" w14:textId="77777777" w:rsidR="005908EE" w:rsidRDefault="005908EE" w:rsidP="00082057">
      <w:pPr>
        <w:spacing w:after="0" w:line="240" w:lineRule="auto"/>
      </w:pPr>
      <w:r>
        <w:separator/>
      </w:r>
    </w:p>
  </w:footnote>
  <w:footnote w:type="continuationSeparator" w:id="0">
    <w:p w14:paraId="5343A3D6" w14:textId="77777777" w:rsidR="005908EE" w:rsidRDefault="005908EE" w:rsidP="00082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hideSpellingErrors/>
  <w:hideGrammaticalErrors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MzU1NTQ2MTUyMLZQ0lEKTi0uzszPAykwNKoFAF3KToctAAAA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6540D"/>
    <w:rsid w:val="00003AFD"/>
    <w:rsid w:val="00067403"/>
    <w:rsid w:val="00082057"/>
    <w:rsid w:val="000B64C0"/>
    <w:rsid w:val="000F2585"/>
    <w:rsid w:val="00122BE8"/>
    <w:rsid w:val="001973EA"/>
    <w:rsid w:val="001B2AFB"/>
    <w:rsid w:val="001D1372"/>
    <w:rsid w:val="002262D2"/>
    <w:rsid w:val="00231776"/>
    <w:rsid w:val="00240A23"/>
    <w:rsid w:val="00295E66"/>
    <w:rsid w:val="00314FBC"/>
    <w:rsid w:val="00321A76"/>
    <w:rsid w:val="00356B72"/>
    <w:rsid w:val="004870FF"/>
    <w:rsid w:val="00525937"/>
    <w:rsid w:val="005908EE"/>
    <w:rsid w:val="005A6A8A"/>
    <w:rsid w:val="005B1904"/>
    <w:rsid w:val="005F1BEA"/>
    <w:rsid w:val="00653BB2"/>
    <w:rsid w:val="006B20FC"/>
    <w:rsid w:val="006B3AEC"/>
    <w:rsid w:val="006E66FC"/>
    <w:rsid w:val="008069D3"/>
    <w:rsid w:val="0086153C"/>
    <w:rsid w:val="008B2868"/>
    <w:rsid w:val="008D6984"/>
    <w:rsid w:val="00926C1C"/>
    <w:rsid w:val="0093315F"/>
    <w:rsid w:val="009554FE"/>
    <w:rsid w:val="009B4A16"/>
    <w:rsid w:val="009D5C15"/>
    <w:rsid w:val="00A21E16"/>
    <w:rsid w:val="00A229F5"/>
    <w:rsid w:val="00AA67E0"/>
    <w:rsid w:val="00B02B24"/>
    <w:rsid w:val="00C009D6"/>
    <w:rsid w:val="00C2669B"/>
    <w:rsid w:val="00C45AD8"/>
    <w:rsid w:val="00C6540D"/>
    <w:rsid w:val="00CE64C4"/>
    <w:rsid w:val="00D805BF"/>
    <w:rsid w:val="00E72C0D"/>
    <w:rsid w:val="00ED63CD"/>
    <w:rsid w:val="00EE0019"/>
    <w:rsid w:val="00F874F4"/>
    <w:rsid w:val="00F93AA9"/>
    <w:rsid w:val="00FA47DB"/>
    <w:rsid w:val="00FC7684"/>
    <w:rsid w:val="00FE646A"/>
    <w:rsid w:val="2607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0193B"/>
  <w15:docId w15:val="{8DFEE728-6C71-4E78-BAA8-9B7501D3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160" w:line="259" w:lineRule="auto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1"/>
    <w:qFormat/>
    <w:pPr>
      <w:ind w:left="12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link w:val="a6"/>
    <w:uiPriority w:val="1"/>
    <w:qFormat/>
    <w:rPr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rPr>
      <w:b/>
      <w:bCs/>
      <w:sz w:val="20"/>
      <w:szCs w:val="20"/>
    </w:rPr>
  </w:style>
  <w:style w:type="table" w:styleId="af1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styleId="af2">
    <w:name w:val="Light Shading"/>
    <w:basedOn w:val="a1"/>
    <w:uiPriority w:val="60"/>
    <w:rPr>
      <w:rFonts w:ascii="Calibri" w:eastAsia="宋体" w:hAnsi="Calibri" w:cs="Times New Roman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3">
    <w:name w:val="Strong"/>
    <w:uiPriority w:val="22"/>
    <w:qFormat/>
    <w:rPr>
      <w:b/>
      <w:bCs/>
    </w:rPr>
  </w:style>
  <w:style w:type="character" w:styleId="af4">
    <w:name w:val="FollowedHyperlink"/>
    <w:uiPriority w:val="99"/>
    <w:semiHidden/>
    <w:unhideWhenUsed/>
    <w:rPr>
      <w:color w:val="954F72"/>
      <w:u w:val="single"/>
    </w:rPr>
  </w:style>
  <w:style w:type="character" w:styleId="af5">
    <w:name w:val="Emphasis"/>
    <w:uiPriority w:val="20"/>
    <w:qFormat/>
    <w:rPr>
      <w:i/>
      <w:iCs/>
    </w:rPr>
  </w:style>
  <w:style w:type="character" w:styleId="af6">
    <w:name w:val="line number"/>
    <w:basedOn w:val="a0"/>
    <w:uiPriority w:val="99"/>
    <w:semiHidden/>
    <w:unhideWhenUsed/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character" w:customStyle="1" w:styleId="20">
    <w:name w:val="标题 2 字符"/>
    <w:link w:val="2"/>
    <w:uiPriority w:val="9"/>
    <w:semiHidden/>
    <w:qFormat/>
    <w:rPr>
      <w:rFonts w:ascii="等线 Light" w:eastAsia="等线 Light" w:hAnsi="等线 Light" w:cs="Times New Roman"/>
      <w:b/>
      <w:bCs/>
      <w:kern w:val="0"/>
      <w:sz w:val="32"/>
      <w:szCs w:val="32"/>
      <w:lang w:eastAsia="en-US" w:bidi="en-US"/>
    </w:rPr>
  </w:style>
  <w:style w:type="character" w:customStyle="1" w:styleId="10">
    <w:name w:val="标题 1 字符"/>
    <w:link w:val="1"/>
    <w:uiPriority w:val="1"/>
    <w:qFormat/>
    <w:rPr>
      <w:rFonts w:ascii="Times New Roman" w:eastAsia="Times New Roman" w:hAnsi="Times New Roman" w:cs="Times New Roman"/>
      <w:b/>
      <w:bCs/>
      <w:kern w:val="0"/>
      <w:sz w:val="24"/>
      <w:szCs w:val="24"/>
      <w:lang w:eastAsia="en-US" w:bidi="en-US"/>
    </w:rPr>
  </w:style>
  <w:style w:type="character" w:customStyle="1" w:styleId="30">
    <w:name w:val="标题 3 字符"/>
    <w:basedOn w:val="a0"/>
    <w:link w:val="3"/>
    <w:uiPriority w:val="9"/>
    <w:rPr>
      <w:rFonts w:ascii="Times New Roman" w:eastAsia="Times New Roman" w:hAnsi="Times New Roman" w:cs="Times New Roman"/>
      <w:b/>
      <w:bCs/>
      <w:kern w:val="0"/>
      <w:sz w:val="32"/>
      <w:szCs w:val="32"/>
      <w:lang w:eastAsia="en-US" w:bidi="en-US"/>
    </w:rPr>
  </w:style>
  <w:style w:type="character" w:customStyle="1" w:styleId="a4">
    <w:name w:val="批注文字 字符"/>
    <w:link w:val="a3"/>
    <w:uiPriority w:val="99"/>
    <w:semiHidden/>
    <w:qFormat/>
    <w:rPr>
      <w:rFonts w:ascii="Times New Roman" w:eastAsia="Times New Roman" w:hAnsi="Times New Roman" w:cs="Times New Roman"/>
      <w:kern w:val="0"/>
      <w:sz w:val="22"/>
      <w:lang w:eastAsia="en-US" w:bidi="en-US"/>
    </w:rPr>
  </w:style>
  <w:style w:type="character" w:customStyle="1" w:styleId="a6">
    <w:name w:val="正文文本 字符"/>
    <w:link w:val="a5"/>
    <w:uiPriority w:val="1"/>
    <w:qFormat/>
    <w:rPr>
      <w:rFonts w:ascii="Times New Roman" w:eastAsia="Times New Roman" w:hAnsi="Times New Roman" w:cs="Times New Roman"/>
      <w:kern w:val="0"/>
      <w:sz w:val="24"/>
      <w:szCs w:val="24"/>
      <w:lang w:eastAsia="en-US" w:bidi="en-US"/>
    </w:rPr>
  </w:style>
  <w:style w:type="character" w:customStyle="1" w:styleId="a8">
    <w:name w:val="日期 字符"/>
    <w:link w:val="a7"/>
    <w:uiPriority w:val="99"/>
    <w:semiHidden/>
    <w:qFormat/>
    <w:rPr>
      <w:rFonts w:ascii="Times New Roman" w:eastAsia="Times New Roman" w:hAnsi="Times New Roman" w:cs="Times New Roman"/>
      <w:kern w:val="0"/>
      <w:sz w:val="22"/>
      <w:lang w:eastAsia="en-US" w:bidi="en-US"/>
    </w:rPr>
  </w:style>
  <w:style w:type="character" w:customStyle="1" w:styleId="aa">
    <w:name w:val="批注框文本 字符"/>
    <w:link w:val="a9"/>
    <w:rPr>
      <w:rFonts w:ascii="Times New Roman" w:eastAsia="Times New Roman" w:hAnsi="Times New Roman" w:cs="Times New Roman"/>
      <w:kern w:val="0"/>
      <w:sz w:val="18"/>
      <w:lang w:eastAsia="en-US" w:bidi="en-US"/>
    </w:rPr>
  </w:style>
  <w:style w:type="character" w:customStyle="1" w:styleId="ac">
    <w:name w:val="页脚 字符"/>
    <w:link w:val="ab"/>
    <w:uiPriority w:val="99"/>
    <w:qFormat/>
    <w:rPr>
      <w:rFonts w:ascii="Times New Roman" w:eastAsia="Times New Roman" w:hAnsi="Times New Roman" w:cs="Times New Roman"/>
      <w:kern w:val="0"/>
      <w:sz w:val="18"/>
      <w:szCs w:val="18"/>
      <w:lang w:eastAsia="en-US" w:bidi="en-US"/>
    </w:rPr>
  </w:style>
  <w:style w:type="character" w:customStyle="1" w:styleId="ae">
    <w:name w:val="页眉 字符"/>
    <w:link w:val="ad"/>
    <w:uiPriority w:val="99"/>
    <w:rPr>
      <w:rFonts w:ascii="Times New Roman" w:eastAsia="Times New Roman" w:hAnsi="Times New Roman" w:cs="Times New Roman"/>
      <w:kern w:val="0"/>
      <w:sz w:val="18"/>
      <w:szCs w:val="18"/>
      <w:lang w:eastAsia="en-US" w:bidi="en-US"/>
    </w:rPr>
  </w:style>
  <w:style w:type="character" w:customStyle="1" w:styleId="af0">
    <w:name w:val="批注主题 字符"/>
    <w:link w:val="af"/>
    <w:uiPriority w:val="99"/>
    <w:semiHidden/>
    <w:rPr>
      <w:rFonts w:ascii="Times New Roman" w:eastAsia="Times New Roman" w:hAnsi="Times New Roman" w:cs="Times New Roman"/>
      <w:b/>
      <w:bCs/>
      <w:kern w:val="0"/>
      <w:sz w:val="20"/>
      <w:szCs w:val="20"/>
      <w:lang w:eastAsia="en-US" w:bidi="en-US"/>
    </w:rPr>
  </w:style>
  <w:style w:type="paragraph" w:styleId="af9">
    <w:name w:val="List Paragraph"/>
    <w:basedOn w:val="a"/>
    <w:uiPriority w:val="1"/>
    <w:qFormat/>
    <w:pPr>
      <w:ind w:left="1841" w:hanging="641"/>
    </w:pPr>
  </w:style>
  <w:style w:type="table" w:customStyle="1" w:styleId="21">
    <w:name w:val="无格式表格 21"/>
    <w:basedOn w:val="a1"/>
    <w:uiPriority w:val="42"/>
    <w:qFormat/>
    <w:rPr>
      <w:rFonts w:ascii="等线" w:eastAsia="等线" w:hAnsi="等线" w:cs="等线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EndNoteBibliographyTitle">
    <w:name w:val="EndNote Bibliography Title"/>
    <w:basedOn w:val="a"/>
    <w:link w:val="EndNoteBibliographyTitle0"/>
    <w:qFormat/>
    <w:pPr>
      <w:jc w:val="center"/>
    </w:pPr>
  </w:style>
  <w:style w:type="character" w:customStyle="1" w:styleId="EndNoteBibliographyTitle0">
    <w:name w:val="EndNote Bibliography Title 字符"/>
    <w:link w:val="EndNoteBibliographyTitle"/>
    <w:qFormat/>
    <w:rPr>
      <w:rFonts w:ascii="Times New Roman" w:eastAsia="Times New Roman" w:hAnsi="Times New Roman" w:cs="Times New Roman"/>
      <w:kern w:val="0"/>
      <w:sz w:val="22"/>
      <w:lang w:eastAsia="en-US" w:bidi="en-US"/>
    </w:rPr>
  </w:style>
  <w:style w:type="paragraph" w:customStyle="1" w:styleId="EndNoteBibliography">
    <w:name w:val="EndNote Bibliography"/>
    <w:basedOn w:val="a"/>
    <w:link w:val="EndNoteBibliography0"/>
    <w:qFormat/>
    <w:pPr>
      <w:spacing w:line="240" w:lineRule="auto"/>
    </w:pPr>
  </w:style>
  <w:style w:type="character" w:customStyle="1" w:styleId="EndNoteBibliography0">
    <w:name w:val="EndNote Bibliography 字符"/>
    <w:link w:val="EndNoteBibliography"/>
    <w:qFormat/>
    <w:rPr>
      <w:rFonts w:ascii="Times New Roman" w:eastAsia="Times New Roman" w:hAnsi="Times New Roman" w:cs="Times New Roman"/>
      <w:kern w:val="0"/>
      <w:sz w:val="22"/>
      <w:lang w:eastAsia="en-US" w:bidi="en-US"/>
    </w:rPr>
  </w:style>
  <w:style w:type="paragraph" w:customStyle="1" w:styleId="11">
    <w:name w:val="正文1"/>
    <w:pPr>
      <w:spacing w:after="160" w:line="259" w:lineRule="auto"/>
      <w:jc w:val="both"/>
    </w:pPr>
    <w:rPr>
      <w:rFonts w:ascii="Calibri" w:eastAsia="宋体" w:hAnsi="Calibri" w:cs="Calibri"/>
      <w:kern w:val="2"/>
      <w:sz w:val="21"/>
      <w:szCs w:val="21"/>
    </w:rPr>
  </w:style>
  <w:style w:type="table" w:customStyle="1" w:styleId="41">
    <w:name w:val="清单表 41"/>
    <w:basedOn w:val="a1"/>
    <w:rPr>
      <w:rFonts w:ascii="等线" w:eastAsia="等线" w:hAnsi="等线" w:cs="等线" w:hint="eastAsia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cPr>
      <w:tc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tcBorders>
    </w:tc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2">
    <w:name w:val="清单表 42"/>
    <w:basedOn w:val="a1"/>
    <w:uiPriority w:val="49"/>
    <w:rPr>
      <w:rFonts w:ascii="Times New Roman" w:eastAsia="宋体" w:hAnsi="Times New Roman" w:cs="Times New Roman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1">
    <w:name w:val="清单表 6 彩色1"/>
    <w:basedOn w:val="a1"/>
    <w:uiPriority w:val="51"/>
    <w:rPr>
      <w:rFonts w:ascii="等线" w:eastAsia="等线" w:hAnsi="等线" w:cs="等线"/>
      <w:color w:val="000000"/>
    </w:rPr>
    <w:tblPr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10">
    <w:name w:val="网格表 41"/>
    <w:basedOn w:val="a1"/>
    <w:uiPriority w:val="49"/>
    <w:rPr>
      <w:rFonts w:ascii="Times New Roman" w:eastAsia="宋体" w:hAnsi="Times New Roman" w:cs="Times New Roman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-31">
    <w:name w:val="清单表 6 彩色 - 着色 31"/>
    <w:basedOn w:val="a1"/>
    <w:uiPriority w:val="51"/>
    <w:rPr>
      <w:rFonts w:ascii="等线" w:eastAsia="等线" w:hAnsi="等线" w:cs="等线"/>
      <w:color w:val="7B7B7B"/>
    </w:rPr>
    <w:tblPr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-61">
    <w:name w:val="网格表 1 浅色 - 着色 61"/>
    <w:basedOn w:val="a1"/>
    <w:uiPriority w:val="46"/>
    <w:rPr>
      <w:rFonts w:ascii="等线" w:eastAsia="等线" w:hAnsi="等线" w:cs="等线"/>
    </w:rPr>
    <w:tblPr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kip">
    <w:name w:val="skip"/>
    <w:basedOn w:val="a0"/>
  </w:style>
  <w:style w:type="character" w:customStyle="1" w:styleId="apple-converted-space">
    <w:name w:val="apple-converted-space"/>
    <w:basedOn w:val="a0"/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tran">
    <w:name w:val="tran"/>
    <w:basedOn w:val="a0"/>
  </w:style>
  <w:style w:type="character" w:customStyle="1" w:styleId="basic-word">
    <w:name w:val="basic-word"/>
    <w:basedOn w:val="a0"/>
  </w:style>
  <w:style w:type="table" w:customStyle="1" w:styleId="210">
    <w:name w:val="清单表 21"/>
    <w:basedOn w:val="a1"/>
    <w:rPr>
      <w:rFonts w:ascii="Times New Roman" w:eastAsia="宋体" w:hAnsi="Times New Roman" w:cs="Times New Roman"/>
    </w:rPr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cPr>
      <w:tcBorders>
        <w:top w:val="single" w:sz="4" w:space="0" w:color="666666"/>
        <w:left w:val="nil"/>
        <w:bottom w:val="single" w:sz="4" w:space="0" w:color="666666"/>
        <w:right w:val="nil"/>
      </w:tcBorders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-32">
    <w:name w:val="清单表 6 彩色 - 着色 32"/>
    <w:basedOn w:val="a1"/>
    <w:rPr>
      <w:rFonts w:ascii="Times New Roman" w:eastAsia="宋体" w:hAnsi="Times New Roman" w:cs="Times New Roman"/>
      <w:color w:val="7B7B7B"/>
    </w:rPr>
    <w:tblPr>
      <w:tblBorders>
        <w:top w:val="single" w:sz="4" w:space="0" w:color="A5A5A5"/>
        <w:bottom w:val="single" w:sz="4" w:space="0" w:color="A5A5A5"/>
      </w:tblBorders>
    </w:tblPr>
    <w:tcPr>
      <w:tcBorders>
        <w:top w:val="single" w:sz="4" w:space="0" w:color="A5A5A5"/>
        <w:left w:val="nil"/>
        <w:bottom w:val="single" w:sz="4" w:space="0" w:color="A5A5A5"/>
        <w:right w:val="nil"/>
      </w:tcBorders>
    </w:tc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2">
    <w:name w:val="清单表 22"/>
    <w:basedOn w:val="a1"/>
    <w:uiPriority w:val="47"/>
    <w:rPr>
      <w:rFonts w:ascii="Times New Roman" w:eastAsia="宋体" w:hAnsi="Times New Roman" w:cs="Times New Roman"/>
    </w:rPr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cPr>
      <w:tcBorders>
        <w:top w:val="single" w:sz="4" w:space="0" w:color="666666"/>
        <w:left w:val="nil"/>
        <w:bottom w:val="single" w:sz="4" w:space="0" w:color="666666"/>
        <w:right w:val="nil"/>
      </w:tcBorders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23">
    <w:name w:val="清单表 23"/>
    <w:basedOn w:val="a1"/>
    <w:uiPriority w:val="47"/>
    <w:rPr>
      <w:rFonts w:ascii="Times New Roman" w:eastAsia="宋体" w:hAnsi="Times New Roman" w:cs="Times New Roman"/>
    </w:rPr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cPr>
      <w:tcBorders>
        <w:top w:val="single" w:sz="4" w:space="0" w:color="666666"/>
        <w:left w:val="nil"/>
        <w:bottom w:val="single" w:sz="4" w:space="0" w:color="666666"/>
        <w:right w:val="nil"/>
      </w:tcBorders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220">
    <w:name w:val="无格式表格 22"/>
    <w:basedOn w:val="a1"/>
    <w:rPr>
      <w:rFonts w:ascii="Times New Roman" w:eastAsia="宋体" w:hAnsi="Times New Roman" w:cs="Times New Roman"/>
    </w:rPr>
    <w:tblPr>
      <w:tblBorders>
        <w:top w:val="single" w:sz="4" w:space="0" w:color="7F7F7F"/>
        <w:bottom w:val="single" w:sz="4" w:space="0" w:color="7F7F7F"/>
      </w:tblBorders>
    </w:tblPr>
    <w:tcPr>
      <w:tcBorders>
        <w:top w:val="single" w:sz="4" w:space="0" w:color="7F7F7F"/>
        <w:left w:val="nil"/>
        <w:bottom w:val="single" w:sz="4" w:space="0" w:color="7F7F7F"/>
        <w:right w:val="nil"/>
      </w:tcBorders>
    </w:tc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">
    <w:name w:val="清单表 2 - 着色 31"/>
    <w:basedOn w:val="a1"/>
    <w:rPr>
      <w:rFonts w:ascii="Times New Roman" w:eastAsia="宋体" w:hAnsi="Times New Roman" w:cs="Times New Roman"/>
    </w:rPr>
    <w:tblPr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cPr>
      <w:tcBorders>
        <w:top w:val="single" w:sz="4" w:space="0" w:color="C9C9C9"/>
        <w:left w:val="nil"/>
        <w:bottom w:val="single" w:sz="4" w:space="0" w:color="C9C9C9"/>
        <w:right w:val="nil"/>
      </w:tcBorders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62">
    <w:name w:val="清单表 6 彩色2"/>
    <w:basedOn w:val="a1"/>
    <w:rPr>
      <w:rFonts w:ascii="Times New Roman" w:eastAsia="宋体" w:hAnsi="Times New Roman" w:cs="Times New Roman"/>
      <w:color w:val="000000"/>
    </w:rPr>
    <w:tblPr>
      <w:tblBorders>
        <w:top w:val="single" w:sz="4" w:space="0" w:color="000000"/>
        <w:bottom w:val="single" w:sz="4" w:space="0" w:color="000000"/>
      </w:tblBorders>
    </w:tblPr>
    <w:tcPr>
      <w:tcBorders>
        <w:top w:val="single" w:sz="4" w:space="0" w:color="000000"/>
        <w:left w:val="nil"/>
        <w:bottom w:val="single" w:sz="4" w:space="0" w:color="000000"/>
        <w:right w:val="nil"/>
      </w:tcBorders>
    </w:tc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24">
    <w:name w:val="清单表 24"/>
    <w:basedOn w:val="a1"/>
    <w:rPr>
      <w:rFonts w:ascii="Times New Roman" w:eastAsia="宋体" w:hAnsi="Times New Roman" w:cs="Times New Roman"/>
    </w:rPr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cPr>
      <w:tcBorders>
        <w:top w:val="single" w:sz="4" w:space="0" w:color="666666"/>
        <w:left w:val="nil"/>
        <w:bottom w:val="single" w:sz="4" w:space="0" w:color="666666"/>
        <w:right w:val="nil"/>
      </w:tcBorders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-33">
    <w:name w:val="清单表 6 彩色 - 着色 33"/>
    <w:basedOn w:val="a1"/>
    <w:rPr>
      <w:rFonts w:ascii="Times New Roman" w:eastAsia="宋体" w:hAnsi="Times New Roman" w:cs="Times New Roman"/>
      <w:color w:val="7B7B7B"/>
    </w:rPr>
    <w:tblPr>
      <w:tblBorders>
        <w:top w:val="single" w:sz="4" w:space="0" w:color="A5A5A5"/>
        <w:bottom w:val="single" w:sz="4" w:space="0" w:color="A5A5A5"/>
      </w:tblBorders>
    </w:tblPr>
    <w:tcPr>
      <w:tcBorders>
        <w:top w:val="single" w:sz="4" w:space="0" w:color="A5A5A5"/>
        <w:left w:val="nil"/>
        <w:bottom w:val="single" w:sz="4" w:space="0" w:color="A5A5A5"/>
        <w:right w:val="nil"/>
      </w:tcBorders>
    </w:tc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 雨</dc:creator>
  <cp:lastModifiedBy>江 雨</cp:lastModifiedBy>
  <cp:revision>46</cp:revision>
  <dcterms:created xsi:type="dcterms:W3CDTF">2020-02-12T09:08:00Z</dcterms:created>
  <dcterms:modified xsi:type="dcterms:W3CDTF">2021-10-05T02:34:00Z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