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7"/>
        <w:gridCol w:w="1187"/>
        <w:gridCol w:w="1134"/>
        <w:gridCol w:w="845"/>
        <w:gridCol w:w="143"/>
      </w:tblGrid>
      <w:tr w:rsidR="001B48B8" w:rsidRPr="00F81DAB" w14:paraId="047D3571" w14:textId="77777777" w:rsidTr="00571419">
        <w:trPr>
          <w:gridAfter w:val="1"/>
          <w:wAfter w:w="143" w:type="dxa"/>
        </w:trPr>
        <w:tc>
          <w:tcPr>
            <w:tcW w:w="61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F7772D5" w14:textId="4F1BFCB0" w:rsidR="001B48B8" w:rsidRPr="00F81DAB" w:rsidRDefault="008F5E31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 xml:space="preserve">Supplemental </w:t>
            </w:r>
            <w:r w:rsidR="001B48B8" w:rsidRPr="00F81DAB"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TABLE 1</w:t>
            </w:r>
            <w:r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a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HALT in SEV Subgroup</w:t>
            </w:r>
          </w:p>
        </w:tc>
      </w:tr>
      <w:tr w:rsidR="001B48B8" w:rsidRPr="00F81DAB" w14:paraId="793337DC" w14:textId="77777777" w:rsidTr="00571419">
        <w:trPr>
          <w:trHeight w:val="526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77DE48" w14:textId="77777777" w:rsidR="001B48B8" w:rsidRPr="00571419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974CC4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b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BAV</w:t>
            </w:r>
          </w:p>
          <w:p w14:paraId="5668E886" w14:textId="552161C0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n=1</w:t>
            </w:r>
            <w:r w:rsidR="00B03B70">
              <w:rPr>
                <w:rFonts w:ascii="Times New Roman" w:eastAsia="SimHe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AD370C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b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TAV</w:t>
            </w:r>
          </w:p>
          <w:p w14:paraId="3D257D15" w14:textId="292C4944" w:rsidR="001B48B8" w:rsidRPr="00F81DAB" w:rsidRDefault="001B48B8" w:rsidP="00F81DAB">
            <w:pPr>
              <w:ind w:right="-103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n=</w:t>
            </w:r>
            <w:r w:rsidR="000B172D">
              <w:rPr>
                <w:rFonts w:ascii="Times New Roman" w:eastAsia="SimHei" w:hAnsi="Times New Roman" w:cs="Times New Roman"/>
                <w:sz w:val="18"/>
                <w:szCs w:val="18"/>
              </w:rPr>
              <w:t>1</w:t>
            </w:r>
            <w:r w:rsidR="00B03B70">
              <w:rPr>
                <w:rFonts w:ascii="Times New Roman" w:eastAsia="SimHe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3C7188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  <w:p w14:paraId="43DC659E" w14:textId="77777777" w:rsidR="001B48B8" w:rsidRPr="00F81DAB" w:rsidRDefault="001B48B8" w:rsidP="00F81DAB">
            <w:pPr>
              <w:ind w:right="-132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p value</w:t>
            </w:r>
          </w:p>
        </w:tc>
      </w:tr>
      <w:tr w:rsidR="001B48B8" w:rsidRPr="00F81DAB" w14:paraId="7ED6D325" w14:textId="77777777" w:rsidTr="00571419">
        <w:trPr>
          <w:trHeight w:val="193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F2EE7B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Age, </w:t>
            </w:r>
            <w:proofErr w:type="spellStart"/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B3AC64" w14:textId="5DC598E8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9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±6.6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E94BA6" w14:textId="6DEBDCE5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76.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±6.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07F88B" w14:textId="14D9FE46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0.0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</w:p>
        </w:tc>
      </w:tr>
      <w:tr w:rsidR="001B48B8" w:rsidRPr="00F81DAB" w14:paraId="07E7BBD4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6F2CCD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4E167FC6" w14:textId="7CDED41B" w:rsidR="001B48B8" w:rsidRPr="00F81DAB" w:rsidRDefault="00A51AC1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(57.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30BDD3" w14:textId="21EEDF3F" w:rsidR="001B48B8" w:rsidRPr="00F81DAB" w:rsidRDefault="00A51AC1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9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1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F1AE5" w14:textId="4996D3AE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745</w:t>
            </w:r>
          </w:p>
        </w:tc>
      </w:tr>
      <w:tr w:rsidR="001B48B8" w:rsidRPr="00F81DAB" w14:paraId="52F94EB2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1D7893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BMI, kg/m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5A780F5" w14:textId="6F932329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22.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±3.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0B23DF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22.6±3.6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1F4A" w14:textId="5658A769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850</w:t>
            </w:r>
          </w:p>
        </w:tc>
      </w:tr>
      <w:tr w:rsidR="001B48B8" w:rsidRPr="00F81DAB" w14:paraId="2098C998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14CE352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STS PROM, 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DB9A6C4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6.0±3.7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3F8F36" w14:textId="1D3C516A" w:rsidR="001B48B8" w:rsidRPr="00F81DAB" w:rsidRDefault="00F3636B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6.9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±5.1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5D493" w14:textId="449F07AA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0.0</w:t>
            </w:r>
            <w:r w:rsidR="00F3636B">
              <w:rPr>
                <w:rFonts w:ascii="Times New Roman" w:eastAsia="SimHei" w:hAnsi="Times New Roman" w:cs="Times New Roman"/>
                <w:sz w:val="18"/>
                <w:szCs w:val="18"/>
              </w:rPr>
              <w:t>67</w:t>
            </w:r>
          </w:p>
        </w:tc>
      </w:tr>
      <w:tr w:rsidR="001B48B8" w:rsidRPr="00F81DAB" w14:paraId="05FF46EE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07A9CEB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AE2AEE7" w14:textId="4D82492C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ED19FA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A51AC1">
              <w:rPr>
                <w:rFonts w:ascii="Times New Roman" w:eastAsia="SimHei" w:hAnsi="Times New Roman" w:cs="Times New Roman"/>
                <w:sz w:val="18"/>
                <w:szCs w:val="18"/>
              </w:rPr>
              <w:t>15.3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C8AFF" w14:textId="7CEB7F4D" w:rsidR="001B48B8" w:rsidRPr="00F81DAB" w:rsidRDefault="00A51AC1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16.5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CF928" w14:textId="7B9DFCD8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785</w:t>
            </w:r>
          </w:p>
        </w:tc>
      </w:tr>
      <w:tr w:rsidR="001B48B8" w:rsidRPr="00F81DAB" w14:paraId="56F34D46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E01393D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4FFDBFD0" w14:textId="5A7F6FD8" w:rsidR="001B48B8" w:rsidRPr="00F81DAB" w:rsidRDefault="0039095D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81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(5</w:t>
            </w:r>
            <w:r w:rsidR="00A51AC1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B4628E" w14:textId="4066B2A2" w:rsidR="001B48B8" w:rsidRPr="00F81DAB" w:rsidRDefault="00A51AC1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9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9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(60.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5D32E" w14:textId="28AF4E26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0022CB">
              <w:rPr>
                <w:rFonts w:ascii="Times New Roman" w:eastAsia="SimHei" w:hAnsi="Times New Roman" w:cs="Times New Roman"/>
                <w:sz w:val="18"/>
                <w:szCs w:val="18"/>
              </w:rPr>
              <w:t>25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</w:p>
        </w:tc>
      </w:tr>
      <w:tr w:rsidR="001B48B8" w:rsidRPr="00F81DAB" w14:paraId="4CADD6DA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EE84DCC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Diabetes mellitus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40FD5D02" w14:textId="0261D178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(2</w:t>
            </w:r>
            <w:r w:rsidR="000022CB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E5DDA8" w14:textId="1B14F43E" w:rsidR="001B48B8" w:rsidRPr="00F81DAB" w:rsidRDefault="000022CB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</w:t>
            </w:r>
            <w:r w:rsidR="0039095D">
              <w:rPr>
                <w:rFonts w:ascii="Times New Roman" w:eastAsia="SimHei" w:hAnsi="Times New Roman" w:cs="Times New Roman" w:hint="eastAsia"/>
                <w:sz w:val="18"/>
                <w:szCs w:val="18"/>
              </w:rPr>
              <w:t>.1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55E41" w14:textId="157C078E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490</w:t>
            </w:r>
          </w:p>
        </w:tc>
      </w:tr>
      <w:tr w:rsidR="001B48B8" w:rsidRPr="00F81DAB" w14:paraId="07B1989A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A6D4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NYHA functional class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D10E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EF35" w14:textId="77777777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BE77" w14:textId="77777777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</w:tr>
      <w:tr w:rsidR="001B48B8" w:rsidRPr="00F81DAB" w14:paraId="2A4A7E3A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F65B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I ~ II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2D38E" w14:textId="2BAB94AC" w:rsidR="001B48B8" w:rsidRPr="00F81DAB" w:rsidRDefault="000022CB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17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(11.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C7E8" w14:textId="6AD18B65" w:rsidR="001B48B8" w:rsidRPr="00F81DAB" w:rsidRDefault="001B48B8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0022CB">
              <w:rPr>
                <w:rFonts w:ascii="Times New Roman" w:eastAsia="SimHei" w:hAnsi="Times New Roman" w:cs="Times New Roman"/>
                <w:sz w:val="18"/>
                <w:szCs w:val="18"/>
              </w:rPr>
              <w:t>1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(1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39095D">
              <w:rPr>
                <w:rFonts w:ascii="Times New Roman" w:eastAsia="SimHei" w:hAnsi="Times New Roman" w:cs="Times New Roman"/>
                <w:sz w:val="18"/>
                <w:szCs w:val="18"/>
              </w:rPr>
              <w:t>8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B02C" w14:textId="318F201A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0022CB"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="00F220E5">
              <w:rPr>
                <w:rFonts w:ascii="Times New Roman" w:eastAsia="SimHei" w:hAnsi="Times New Roman" w:cs="Times New Roman"/>
                <w:sz w:val="18"/>
                <w:szCs w:val="18"/>
              </w:rPr>
              <w:t>90</w:t>
            </w:r>
          </w:p>
        </w:tc>
      </w:tr>
      <w:tr w:rsidR="001B48B8" w:rsidRPr="00F81DAB" w14:paraId="5D61A489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3364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III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3F45" w14:textId="6DE665C8" w:rsidR="001B48B8" w:rsidRPr="00F81DAB" w:rsidRDefault="0039095D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75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50.0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1FE5" w14:textId="0BD218C2" w:rsidR="001B48B8" w:rsidRPr="00F81DAB" w:rsidRDefault="0039095D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70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0022C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6843" w14:textId="5E8D9799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F220E5">
              <w:rPr>
                <w:rFonts w:ascii="Times New Roman" w:eastAsia="SimHei" w:hAnsi="Times New Roman" w:cs="Times New Roman"/>
                <w:sz w:val="18"/>
                <w:szCs w:val="18"/>
              </w:rPr>
              <w:t>194</w:t>
            </w:r>
          </w:p>
        </w:tc>
      </w:tr>
      <w:tr w:rsidR="001B48B8" w:rsidRPr="00F81DAB" w14:paraId="67BF7B22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FF94" w14:textId="77777777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IV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68225" w14:textId="784BD045" w:rsidR="001B48B8" w:rsidRPr="00F81DAB" w:rsidRDefault="000022CB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58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F220E5">
              <w:rPr>
                <w:rFonts w:ascii="Times New Roman" w:eastAsia="SimHei" w:hAnsi="Times New Roman" w:cs="Times New Roman"/>
                <w:sz w:val="18"/>
                <w:szCs w:val="18"/>
              </w:rPr>
              <w:t>38.7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B93D1" w14:textId="502611F7" w:rsidR="001B48B8" w:rsidRPr="00F81DAB" w:rsidRDefault="00F220E5" w:rsidP="00F81DAB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73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="001B48B8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929D" w14:textId="33AA83AA" w:rsidR="001B48B8" w:rsidRPr="00F81DAB" w:rsidRDefault="001B48B8" w:rsidP="00F81DAB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F220E5">
              <w:rPr>
                <w:rFonts w:ascii="Times New Roman" w:eastAsia="SimHei" w:hAnsi="Times New Roman" w:cs="Times New Roman"/>
                <w:sz w:val="18"/>
                <w:szCs w:val="18"/>
              </w:rPr>
              <w:t>294</w:t>
            </w:r>
          </w:p>
        </w:tc>
      </w:tr>
      <w:tr w:rsidR="00571419" w:rsidRPr="00F81DAB" w14:paraId="5EFD1D13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E3A8FC" w14:textId="7EA11536" w:rsidR="00571419" w:rsidRPr="00F81DAB" w:rsidRDefault="00571419" w:rsidP="00571419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Access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9906" w14:textId="7FE69BE9" w:rsidR="00571419" w:rsidRPr="00F81DAB" w:rsidRDefault="00571419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4DFA" w14:textId="63C7B7E4" w:rsidR="00571419" w:rsidRPr="00F81DAB" w:rsidRDefault="00571419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3EA5" w14:textId="0E942121" w:rsidR="00571419" w:rsidRPr="00F81DAB" w:rsidRDefault="00571419" w:rsidP="00571419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</w:tr>
      <w:tr w:rsidR="00510794" w:rsidRPr="00F81DAB" w14:paraId="6C1F330B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5159A4" w14:textId="14040707" w:rsidR="00510794" w:rsidRPr="00F81DAB" w:rsidRDefault="00510794" w:rsidP="00510794">
            <w:pPr>
              <w:ind w:firstLineChars="100" w:firstLine="180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Transfemoral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A618" w14:textId="4FCC7F57" w:rsidR="00510794" w:rsidRPr="00F81DAB" w:rsidRDefault="00510794" w:rsidP="00510794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145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96.7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C56E" w14:textId="30B7907D" w:rsidR="00510794" w:rsidRPr="00F81DAB" w:rsidRDefault="00510794" w:rsidP="00510794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137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83.5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D738" w14:textId="58C1F514" w:rsidR="00510794" w:rsidRPr="00F81DAB" w:rsidRDefault="00510794" w:rsidP="00510794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0.001</w:t>
            </w:r>
          </w:p>
        </w:tc>
      </w:tr>
      <w:tr w:rsidR="00510794" w:rsidRPr="00F81DAB" w14:paraId="0A033064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3F61394" w14:textId="6242B799" w:rsidR="00510794" w:rsidRPr="00F81DAB" w:rsidRDefault="00510794" w:rsidP="00510794">
            <w:pPr>
              <w:ind w:firstLineChars="100" w:firstLine="180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Non transfemoral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D26F" w14:textId="7A57EB44" w:rsidR="00510794" w:rsidRPr="00F81DAB" w:rsidRDefault="00510794" w:rsidP="00510794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3.3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AB29C" w14:textId="2FBE4EFA" w:rsidR="00510794" w:rsidRPr="00F81DAB" w:rsidRDefault="00510794" w:rsidP="00510794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27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16.5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CCAF" w14:textId="22F24BB2" w:rsidR="00510794" w:rsidRPr="00F81DAB" w:rsidRDefault="00510794" w:rsidP="00510794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0.001</w:t>
            </w:r>
          </w:p>
        </w:tc>
      </w:tr>
      <w:tr w:rsidR="00571419" w:rsidRPr="00F81DAB" w14:paraId="4A5E17EC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642580" w14:textId="26A1F96F" w:rsidR="00571419" w:rsidRPr="00F81DAB" w:rsidRDefault="00571419" w:rsidP="00571419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Bioprosthetic valve size, mm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69AF" w14:textId="43911DA5" w:rsidR="00571419" w:rsidRPr="00F81DAB" w:rsidRDefault="00571419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60B4F" w14:textId="0DF322F7" w:rsidR="00571419" w:rsidRPr="00F81DAB" w:rsidRDefault="00571419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C9A08" w14:textId="5AD08E62" w:rsidR="00571419" w:rsidRPr="00F81DAB" w:rsidRDefault="00571419" w:rsidP="00571419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</w:tr>
      <w:tr w:rsidR="00571419" w:rsidRPr="00F81DAB" w14:paraId="6F1FB7C2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C88BAF" w14:textId="00BDA8C9" w:rsidR="00571419" w:rsidRPr="00F81DAB" w:rsidRDefault="00571419" w:rsidP="00571419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≤23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36EF9" w14:textId="3144CD9F" w:rsidR="00571419" w:rsidRPr="00F81DAB" w:rsidRDefault="00BA40D1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F169DD"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16.7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51B59" w14:textId="67A807E0" w:rsidR="00571419" w:rsidRPr="00F81DAB" w:rsidRDefault="00BA40D1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2D095C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2D095C">
              <w:rPr>
                <w:rFonts w:ascii="Times New Roman" w:eastAsia="SimHei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2D095C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71DD0" w14:textId="224D1DD8" w:rsidR="00571419" w:rsidRPr="00F81DAB" w:rsidRDefault="006E2D4C" w:rsidP="00571419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2D095C">
              <w:rPr>
                <w:rFonts w:ascii="Times New Roman" w:eastAsia="SimHei" w:hAnsi="Times New Roman" w:cs="Times New Roman"/>
                <w:sz w:val="18"/>
                <w:szCs w:val="18"/>
              </w:rPr>
              <w:t>961</w:t>
            </w:r>
          </w:p>
        </w:tc>
      </w:tr>
      <w:tr w:rsidR="00571419" w:rsidRPr="00F81DAB" w14:paraId="019B9A08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ED98FC7" w14:textId="47EA7EE1" w:rsidR="00571419" w:rsidRPr="00F81DAB" w:rsidRDefault="00571419" w:rsidP="00571419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&gt;23, ≤26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9A56" w14:textId="7659AEC5" w:rsidR="00571419" w:rsidRPr="00F81DAB" w:rsidRDefault="002D095C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96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BA40D1">
              <w:rPr>
                <w:rFonts w:ascii="Times New Roman" w:eastAsia="SimHei" w:hAnsi="Times New Roman" w:cs="Times New Roman"/>
                <w:sz w:val="18"/>
                <w:szCs w:val="18"/>
              </w:rPr>
              <w:t>64.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B54C" w14:textId="11C3E6A6" w:rsidR="00571419" w:rsidRPr="00F81DAB" w:rsidRDefault="002D095C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69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BA40D1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1FB7" w14:textId="333245AE" w:rsidR="00571419" w:rsidRPr="00F81DAB" w:rsidRDefault="006E2D4C" w:rsidP="00571419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0.001</w:t>
            </w:r>
          </w:p>
        </w:tc>
      </w:tr>
      <w:tr w:rsidR="00571419" w:rsidRPr="00F81DAB" w14:paraId="41598E11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70E3C5" w14:textId="7A1A488A" w:rsidR="00571419" w:rsidRPr="00F81DAB" w:rsidRDefault="00571419" w:rsidP="00571419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&gt;26, ≤29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EE59F" w14:textId="38C52CE4" w:rsidR="00571419" w:rsidRPr="00F81DAB" w:rsidRDefault="00BA40D1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2D095C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(1</w:t>
            </w:r>
            <w:r w:rsidR="006E2D4C"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6E2D4C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BB6AA" w14:textId="5A5C8691" w:rsidR="00571419" w:rsidRPr="00F81DAB" w:rsidRDefault="002D095C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55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BA40D1"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3.5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B708C" w14:textId="6C63861B" w:rsidR="00571419" w:rsidRPr="00F81DAB" w:rsidRDefault="006E2D4C" w:rsidP="00571419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0.001</w:t>
            </w:r>
          </w:p>
        </w:tc>
      </w:tr>
      <w:tr w:rsidR="00571419" w:rsidRPr="00F81DAB" w14:paraId="1947EE07" w14:textId="77777777" w:rsidTr="00571419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ABE889" w14:textId="7444EF5D" w:rsidR="00571419" w:rsidRPr="00F81DAB" w:rsidRDefault="00571419" w:rsidP="00571419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&gt; 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98C1" w14:textId="7BD6F314" w:rsidR="00571419" w:rsidRPr="00F81DAB" w:rsidRDefault="002D095C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4.0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D471" w14:textId="79334B45" w:rsidR="00571419" w:rsidRPr="00F81DAB" w:rsidRDefault="002D095C" w:rsidP="00571419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13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7.9</w:t>
            </w:r>
            <w:r w:rsidR="00571419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6D2F5" w14:textId="1A80FB78" w:rsidR="00571419" w:rsidRPr="00F81DAB" w:rsidRDefault="00571419" w:rsidP="00571419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2D095C">
              <w:rPr>
                <w:rFonts w:ascii="Times New Roman" w:eastAsia="SimHei" w:hAnsi="Times New Roman" w:cs="Times New Roman"/>
                <w:sz w:val="18"/>
                <w:szCs w:val="18"/>
              </w:rPr>
              <w:t>145</w:t>
            </w:r>
          </w:p>
        </w:tc>
      </w:tr>
      <w:tr w:rsidR="00EE17D7" w:rsidRPr="00F81DAB" w14:paraId="69D8CDAC" w14:textId="77777777" w:rsidTr="00166EE7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83411B" w14:textId="7A1830EC" w:rsidR="00EE17D7" w:rsidRPr="00F81DAB" w:rsidRDefault="00EE17D7" w:rsidP="00EE17D7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HALT within 30 days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01659C5A" w14:textId="421A8DAD" w:rsidR="00EE17D7" w:rsidRPr="00F81DAB" w:rsidRDefault="00EE17D7" w:rsidP="00EE17D7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17 (</w:t>
            </w:r>
            <w:r w:rsidR="00166EE7">
              <w:rPr>
                <w:rFonts w:ascii="Times New Roman" w:eastAsia="SimHei" w:hAnsi="Times New Roman" w:cs="Times New Roman"/>
                <w:sz w:val="18"/>
                <w:szCs w:val="18"/>
              </w:rPr>
              <w:t>144</w:t>
            </w: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2BDFC5" w14:textId="03017026" w:rsidR="00EE17D7" w:rsidRPr="00F81DAB" w:rsidRDefault="00EE17D7" w:rsidP="00EE17D7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18 (</w:t>
            </w:r>
            <w:r w:rsidR="00166EE7">
              <w:rPr>
                <w:rFonts w:ascii="Times New Roman" w:eastAsia="SimHei" w:hAnsi="Times New Roman" w:cs="Times New Roman"/>
                <w:sz w:val="18"/>
                <w:szCs w:val="18"/>
              </w:rPr>
              <w:t>155</w:t>
            </w: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44F73" w14:textId="1AF9CD7D" w:rsidR="00EE17D7" w:rsidRPr="00F81DAB" w:rsidRDefault="00EE17D7" w:rsidP="00EE17D7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0.959</w:t>
            </w:r>
          </w:p>
        </w:tc>
      </w:tr>
      <w:tr w:rsidR="00166EE7" w:rsidRPr="00F81DAB" w14:paraId="4F5EA6B4" w14:textId="77777777" w:rsidTr="00166EE7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F6B6F6" w14:textId="733E6784" w:rsidR="00166EE7" w:rsidRPr="00EE17D7" w:rsidRDefault="00166EE7" w:rsidP="00EE17D7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ALT at 1 year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D5C6D2" w14:textId="7775344E" w:rsidR="00166EE7" w:rsidRPr="00EE17D7" w:rsidRDefault="00166EE7" w:rsidP="00EE17D7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 (129)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393CC3" w14:textId="07C7A2E1" w:rsidR="00166EE7" w:rsidRPr="00EE17D7" w:rsidRDefault="00166EE7" w:rsidP="00EE17D7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 (135)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DCA97A" w14:textId="15252A44" w:rsidR="00166EE7" w:rsidRPr="00EE17D7" w:rsidRDefault="00166EE7" w:rsidP="00EE17D7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.800</w:t>
            </w:r>
          </w:p>
        </w:tc>
      </w:tr>
      <w:tr w:rsidR="001B48B8" w:rsidRPr="00F81DAB" w14:paraId="5C20F151" w14:textId="77777777" w:rsidTr="00571419">
        <w:trPr>
          <w:gridAfter w:val="1"/>
          <w:wAfter w:w="143" w:type="dxa"/>
        </w:trPr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E992B6" w14:textId="77777777" w:rsidR="00166EE7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Values are mean ± SD or number (%)</w:t>
            </w:r>
            <w:r w:rsidR="00166EE7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or number (number)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</w:p>
          <w:p w14:paraId="549B127C" w14:textId="69CAF47E" w:rsidR="001B48B8" w:rsidRPr="00F81DAB" w:rsidRDefault="001B48B8" w:rsidP="00F81DAB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BMI=body mass index; </w:t>
            </w:r>
            <w:r w:rsidR="00571419">
              <w:rPr>
                <w:rFonts w:ascii="Times New Roman" w:eastAsia="SimHei" w:hAnsi="Times New Roman" w:cs="Times New Roman"/>
                <w:sz w:val="18"/>
                <w:szCs w:val="18"/>
              </w:rPr>
              <w:t>HALT=</w:t>
            </w:r>
            <w:proofErr w:type="spellStart"/>
            <w:r w:rsidR="00571419">
              <w:rPr>
                <w:rFonts w:ascii="Times New Roman" w:eastAsia="SimHei" w:hAnsi="Times New Roman" w:cs="Times New Roman"/>
                <w:sz w:val="18"/>
                <w:szCs w:val="18"/>
              </w:rPr>
              <w:t>hypoattenuated</w:t>
            </w:r>
            <w:proofErr w:type="spellEnd"/>
            <w:r w:rsid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leaflet thickening; 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NYHA=New 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lastRenderedPageBreak/>
              <w:t>York Heart Association; PROM=Predicted Risk of Mortality;</w:t>
            </w:r>
            <w:r w:rsid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SEV=Self-Expand</w:t>
            </w:r>
            <w:r w:rsidR="004408BA">
              <w:rPr>
                <w:rFonts w:ascii="Times New Roman" w:eastAsia="SimHei" w:hAnsi="Times New Roman" w:cs="Times New Roman"/>
                <w:sz w:val="18"/>
                <w:szCs w:val="18"/>
              </w:rPr>
              <w:t>ing</w:t>
            </w:r>
            <w:r w:rsid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Valve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; STS=Society of Thoracic Surgeons</w:t>
            </w:r>
          </w:p>
        </w:tc>
      </w:tr>
    </w:tbl>
    <w:p w14:paraId="15554FED" w14:textId="77777777" w:rsidR="008F5E31" w:rsidRDefault="008F5E31" w:rsidP="00B93153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p w14:paraId="4EF9A844" w14:textId="77777777" w:rsidR="008F5E31" w:rsidRDefault="008F5E31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7"/>
        <w:gridCol w:w="1187"/>
        <w:gridCol w:w="1134"/>
        <w:gridCol w:w="939"/>
        <w:gridCol w:w="142"/>
      </w:tblGrid>
      <w:tr w:rsidR="008F5E31" w:rsidRPr="00F81DAB" w14:paraId="10A689E7" w14:textId="77777777" w:rsidTr="004408BA">
        <w:trPr>
          <w:gridAfter w:val="1"/>
          <w:wAfter w:w="142" w:type="dxa"/>
        </w:trPr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3523AE" w14:textId="284C0A71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lastRenderedPageBreak/>
              <w:t xml:space="preserve">Supplemental </w:t>
            </w:r>
            <w:r w:rsidRPr="00F81DAB"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TABLE 1</w:t>
            </w:r>
            <w:r w:rsidR="00B82075"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b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HALT </w:t>
            </w:r>
            <w:r w:rsidR="00B82075">
              <w:rPr>
                <w:rFonts w:ascii="Times New Roman" w:eastAsia="SimHei" w:hAnsi="Times New Roman" w:cs="Times New Roman"/>
                <w:sz w:val="18"/>
                <w:szCs w:val="18"/>
              </w:rPr>
              <w:t>of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SEV</w:t>
            </w:r>
            <w:r w:rsidR="004408BA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vs BEV and MEV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5E31" w:rsidRPr="00F81DAB" w14:paraId="54690B0C" w14:textId="77777777" w:rsidTr="004408BA">
        <w:trPr>
          <w:trHeight w:val="526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052587" w14:textId="77777777" w:rsidR="008F5E31" w:rsidRPr="00571419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7D983D" w14:textId="0984EEBA" w:rsidR="008F5E31" w:rsidRPr="00F81DAB" w:rsidRDefault="00510794" w:rsidP="008F5E31">
            <w:pPr>
              <w:jc w:val="center"/>
              <w:rPr>
                <w:rFonts w:ascii="Times New Roman" w:eastAsia="SimHe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b/>
                <w:sz w:val="18"/>
                <w:szCs w:val="18"/>
              </w:rPr>
              <w:t>S</w:t>
            </w:r>
            <w:r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EV</w:t>
            </w:r>
          </w:p>
          <w:p w14:paraId="2D464117" w14:textId="136A5730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n=</w:t>
            </w:r>
            <w:r w:rsidR="00510794">
              <w:rPr>
                <w:rFonts w:ascii="Times New Roman" w:eastAsia="SimHei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3BDC87" w14:textId="4053A1D1" w:rsidR="008F5E31" w:rsidRPr="00F81DAB" w:rsidRDefault="00510794" w:rsidP="008F5E31">
            <w:pPr>
              <w:jc w:val="center"/>
              <w:rPr>
                <w:rFonts w:ascii="Times New Roman" w:eastAsia="SimHe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b/>
                <w:sz w:val="18"/>
                <w:szCs w:val="18"/>
              </w:rPr>
              <w:t>B</w:t>
            </w:r>
            <w:r>
              <w:rPr>
                <w:rFonts w:ascii="Times New Roman" w:eastAsia="SimHei" w:hAnsi="Times New Roman" w:cs="Times New Roman"/>
                <w:b/>
                <w:sz w:val="18"/>
                <w:szCs w:val="18"/>
              </w:rPr>
              <w:t>EV/MEV</w:t>
            </w:r>
          </w:p>
          <w:p w14:paraId="42882AB1" w14:textId="7E46AF55" w:rsidR="008F5E31" w:rsidRPr="00F81DAB" w:rsidRDefault="008F5E31" w:rsidP="008F5E31">
            <w:pPr>
              <w:ind w:right="-103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n=</w:t>
            </w:r>
            <w:r w:rsidR="00510794">
              <w:rPr>
                <w:rFonts w:ascii="Times New Roman" w:eastAsia="SimHe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DAA7AE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  <w:p w14:paraId="6B5FC72D" w14:textId="77777777" w:rsidR="008F5E31" w:rsidRPr="00F81DAB" w:rsidRDefault="008F5E31" w:rsidP="008F5E31">
            <w:pPr>
              <w:ind w:right="-132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p value</w:t>
            </w:r>
          </w:p>
        </w:tc>
      </w:tr>
      <w:tr w:rsidR="008F5E31" w:rsidRPr="00F81DAB" w14:paraId="1F116A0A" w14:textId="77777777" w:rsidTr="004408BA">
        <w:trPr>
          <w:trHeight w:val="193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D9B562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Age, </w:t>
            </w:r>
            <w:proofErr w:type="spellStart"/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104B44" w14:textId="307B7E60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5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±6.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24414D" w14:textId="7BC28845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7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8.1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E9F966" w14:textId="3A755A3E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0.0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13</w:t>
            </w:r>
          </w:p>
        </w:tc>
      </w:tr>
      <w:tr w:rsidR="008F5E31" w:rsidRPr="00F81DAB" w14:paraId="48A63728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A1DCD02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44EBB96" w14:textId="3A2D7E58" w:rsidR="008F5E31" w:rsidRPr="00F81DAB" w:rsidRDefault="003346B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183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(5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7F5F0E" w14:textId="6A7E642C" w:rsidR="008F5E31" w:rsidRPr="00F81DAB" w:rsidRDefault="003346B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34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59.6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E75B4" w14:textId="775CFF99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47</w:t>
            </w:r>
          </w:p>
        </w:tc>
      </w:tr>
      <w:tr w:rsidR="008F5E31" w:rsidRPr="00F81DAB" w14:paraId="454FDBED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9EDF49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BMI, kg/m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08E8C0A0" w14:textId="5D9CADD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22.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326A14" w14:textId="50BC962D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22.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0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C64B1" w14:textId="173C6371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270</w:t>
            </w:r>
          </w:p>
        </w:tc>
      </w:tr>
      <w:tr w:rsidR="008F5E31" w:rsidRPr="00F81DAB" w14:paraId="5E498043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4F63B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STS PROM, %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056F4D2" w14:textId="15E8B38B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6.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FB0FC1" w14:textId="320FD946" w:rsidR="008F5E31" w:rsidRPr="00F81DAB" w:rsidRDefault="003346B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8.1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83582" w14:textId="0956EFE7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0.0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09</w:t>
            </w:r>
          </w:p>
        </w:tc>
      </w:tr>
      <w:tr w:rsidR="008F5E31" w:rsidRPr="00F81DAB" w14:paraId="360050F8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4CA617B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30A8F0A" w14:textId="075E80C8" w:rsidR="008F5E31" w:rsidRPr="00F81DAB" w:rsidRDefault="00FC4690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9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E46ED" w14:textId="6D42E19E" w:rsidR="008F5E31" w:rsidRPr="00F81DAB" w:rsidRDefault="00FC4690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10.5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3D934" w14:textId="6A1E4F15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3346BB">
              <w:rPr>
                <w:rFonts w:ascii="Times New Roman" w:eastAsia="SimHei" w:hAnsi="Times New Roman" w:cs="Times New Roman"/>
                <w:sz w:val="18"/>
                <w:szCs w:val="18"/>
              </w:rPr>
              <w:t>295</w:t>
            </w:r>
          </w:p>
        </w:tc>
      </w:tr>
      <w:tr w:rsidR="008F5E31" w:rsidRPr="00F81DAB" w14:paraId="13FDCE06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52F12F5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9F72B2E" w14:textId="26EC6A0A" w:rsidR="008F5E31" w:rsidRPr="00F81DAB" w:rsidRDefault="00D2238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180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57.3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4045F2" w14:textId="5B1E38FE" w:rsidR="008F5E31" w:rsidRPr="00F81DAB" w:rsidRDefault="00D2238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844A1" w14:textId="4489E15F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D2238B">
              <w:rPr>
                <w:rFonts w:ascii="Times New Roman" w:eastAsia="SimHei" w:hAnsi="Times New Roman" w:cs="Times New Roman"/>
                <w:sz w:val="18"/>
                <w:szCs w:val="18"/>
              </w:rPr>
              <w:t>868</w:t>
            </w:r>
          </w:p>
        </w:tc>
      </w:tr>
      <w:tr w:rsidR="008F5E31" w:rsidRPr="00F81DAB" w14:paraId="2A8E44EF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D587A3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Diabetes mellitus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3CC12852" w14:textId="2D45527A" w:rsidR="008F5E31" w:rsidRPr="00F81DAB" w:rsidRDefault="00D2238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68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21.7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349CCB" w14:textId="1661F4D8" w:rsidR="008F5E31" w:rsidRPr="00F81DAB" w:rsidRDefault="00D2238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14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4.6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FEAC4" w14:textId="61052C07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D2238B">
              <w:rPr>
                <w:rFonts w:ascii="Times New Roman" w:eastAsia="SimHei" w:hAnsi="Times New Roman" w:cs="Times New Roman"/>
                <w:sz w:val="18"/>
                <w:szCs w:val="18"/>
              </w:rPr>
              <w:t>627</w:t>
            </w:r>
          </w:p>
        </w:tc>
      </w:tr>
      <w:tr w:rsidR="008F5E31" w:rsidRPr="00F81DAB" w14:paraId="779931D6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5599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NYHA functional class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A114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5595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FC62" w14:textId="77777777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</w:tr>
      <w:tr w:rsidR="008F5E31" w:rsidRPr="00F81DAB" w14:paraId="0594D72E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9D0DC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I ~ II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53FA" w14:textId="7232BE18" w:rsidR="008F5E31" w:rsidRPr="00F81DAB" w:rsidRDefault="00A3421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38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12.1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5F4E" w14:textId="194DD8DC" w:rsidR="008F5E31" w:rsidRPr="00F81DAB" w:rsidRDefault="00A3421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7.0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D2A19" w14:textId="63381A49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A3421B">
              <w:rPr>
                <w:rFonts w:ascii="Times New Roman" w:eastAsia="SimHei" w:hAnsi="Times New Roman" w:cs="Times New Roman"/>
                <w:sz w:val="18"/>
                <w:szCs w:val="18"/>
              </w:rPr>
              <w:t>265</w:t>
            </w:r>
          </w:p>
        </w:tc>
      </w:tr>
      <w:tr w:rsidR="008F5E31" w:rsidRPr="00F81DAB" w14:paraId="6D5EE02A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A7E0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III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FDA4" w14:textId="4FBDEFDC" w:rsidR="008F5E31" w:rsidRPr="00F81DAB" w:rsidRDefault="00A3421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145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3813" w14:textId="08C3155D" w:rsidR="008F5E31" w:rsidRPr="00F81DAB" w:rsidRDefault="00A3421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23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40.4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ECEC" w14:textId="061E81F9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A3421B">
              <w:rPr>
                <w:rFonts w:ascii="Times New Roman" w:eastAsia="SimHei" w:hAnsi="Times New Roman" w:cs="Times New Roman"/>
                <w:sz w:val="18"/>
                <w:szCs w:val="18"/>
              </w:rPr>
              <w:t>416</w:t>
            </w:r>
          </w:p>
        </w:tc>
      </w:tr>
      <w:tr w:rsidR="008F5E31" w:rsidRPr="00F81DAB" w14:paraId="6C2A7191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AA191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IV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30AF" w14:textId="72F437DF" w:rsidR="008F5E31" w:rsidRPr="00F81DAB" w:rsidRDefault="00A3421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131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41.7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90E6" w14:textId="3416E553" w:rsidR="008F5E31" w:rsidRPr="00F81DAB" w:rsidRDefault="00A3421B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52.6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B3E6" w14:textId="04BD5CC3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A3421B">
              <w:rPr>
                <w:rFonts w:ascii="Times New Roman" w:eastAsia="SimHei" w:hAnsi="Times New Roman" w:cs="Times New Roman"/>
                <w:sz w:val="18"/>
                <w:szCs w:val="18"/>
              </w:rPr>
              <w:t>216</w:t>
            </w:r>
          </w:p>
        </w:tc>
      </w:tr>
      <w:tr w:rsidR="008F5E31" w:rsidRPr="00F81DAB" w14:paraId="5FF0678D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353C0E9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Access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8097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E171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9BEB" w14:textId="77777777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</w:tr>
      <w:tr w:rsidR="008F5E31" w:rsidRPr="00F81DAB" w14:paraId="07664BD5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4C17C9E" w14:textId="77777777" w:rsidR="008F5E31" w:rsidRPr="00F81DAB" w:rsidRDefault="008F5E31" w:rsidP="008F5E31">
            <w:pPr>
              <w:ind w:firstLineChars="100" w:firstLine="180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Transfemoral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7E8F" w14:textId="54CAA191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282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89.8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0087" w14:textId="1A534AF2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57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100.0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B06F2" w14:textId="37932019" w:rsidR="008F5E31" w:rsidRPr="00F81DAB" w:rsidRDefault="00DE08D4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.008</w:t>
            </w:r>
          </w:p>
        </w:tc>
      </w:tr>
      <w:tr w:rsidR="008F5E31" w:rsidRPr="00F81DAB" w14:paraId="79D2E95D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A77DCA7" w14:textId="77777777" w:rsidR="008F5E31" w:rsidRPr="00F81DAB" w:rsidRDefault="008F5E31" w:rsidP="008F5E31">
            <w:pPr>
              <w:ind w:firstLineChars="100" w:firstLine="180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Non transfemoral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EE4C" w14:textId="179511D3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10.2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ACEB8" w14:textId="2E4B1133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0.0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96560" w14:textId="42D7FDCC" w:rsidR="008F5E31" w:rsidRPr="00F81DAB" w:rsidRDefault="00DE08D4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.008</w:t>
            </w:r>
          </w:p>
        </w:tc>
      </w:tr>
      <w:tr w:rsidR="008F5E31" w:rsidRPr="00F81DAB" w14:paraId="2E6B42DA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4F9EA8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>Bioprosthetic valve size, mm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4EE7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AC6A" w14:textId="77777777" w:rsidR="008F5E31" w:rsidRPr="00F81DAB" w:rsidRDefault="008F5E31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C36B3" w14:textId="77777777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</w:p>
        </w:tc>
      </w:tr>
      <w:tr w:rsidR="008F5E31" w:rsidRPr="00F81DAB" w14:paraId="1FD1558B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3F06628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≤23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BF8E1" w14:textId="3983D3EC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16.6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9C3D" w14:textId="47B65D40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19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33.3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BB76" w14:textId="77777777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.781</w:t>
            </w:r>
          </w:p>
        </w:tc>
      </w:tr>
      <w:tr w:rsidR="008F5E31" w:rsidRPr="00F81DAB" w14:paraId="020F863D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CB6766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&gt;23, ≤26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A8CD8" w14:textId="7BD3A5C6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165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52.5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1DAC" w14:textId="0C7FF899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5.6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3C34" w14:textId="1B24B481" w:rsidR="008F5E31" w:rsidRPr="00F81DAB" w:rsidRDefault="00DE08D4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.335</w:t>
            </w:r>
          </w:p>
        </w:tc>
      </w:tr>
      <w:tr w:rsidR="008F5E31" w:rsidRPr="00F81DAB" w14:paraId="1FA0A4B6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89D827E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&gt;26, ≤29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3D552" w14:textId="2B496B11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78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24.8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8873" w14:textId="132F7A4C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12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21.0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7F90" w14:textId="7C2FB6F7" w:rsidR="008F5E31" w:rsidRPr="00F81DAB" w:rsidRDefault="00DE08D4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.539</w:t>
            </w:r>
          </w:p>
        </w:tc>
      </w:tr>
      <w:tr w:rsidR="008F5E31" w:rsidRPr="00F81DAB" w14:paraId="4BEC0479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DB9515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571419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 &gt; 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44F6" w14:textId="1E955D3C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19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6.1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94E6F" w14:textId="608B0491" w:rsidR="008F5E31" w:rsidRPr="00F81DAB" w:rsidRDefault="00DE08D4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0.0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D397" w14:textId="173EDD29" w:rsidR="008F5E31" w:rsidRPr="00F81DAB" w:rsidRDefault="00DE08D4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.054</w:t>
            </w:r>
          </w:p>
        </w:tc>
      </w:tr>
      <w:tr w:rsidR="008F5E31" w:rsidRPr="00F81DAB" w14:paraId="5CE7F148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746DC6" w14:textId="77777777" w:rsidR="008F5E31" w:rsidRPr="00F81DAB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HALT within 30 days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5A41A45" w14:textId="0E8AAFA5" w:rsidR="008F5E31" w:rsidRPr="00F81DAB" w:rsidRDefault="00F92216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35</w:t>
            </w:r>
            <w:r w:rsidR="008F5E31"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299</w:t>
            </w:r>
            <w:r w:rsidR="008F5E31"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0C4FF" w14:textId="45821966" w:rsidR="008F5E31" w:rsidRPr="00F81DAB" w:rsidRDefault="00F92216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4</w:t>
            </w:r>
            <w:r w:rsidR="008F5E31"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52</w:t>
            </w:r>
            <w:r w:rsidR="008F5E31"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2551C" w14:textId="38CCB3E3" w:rsidR="008F5E31" w:rsidRPr="00F81DAB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EE17D7">
              <w:rPr>
                <w:rFonts w:ascii="Times New Roman" w:eastAsia="SimHei" w:hAnsi="Times New Roman" w:cs="Times New Roman"/>
                <w:sz w:val="18"/>
                <w:szCs w:val="18"/>
              </w:rPr>
              <w:t>0.</w:t>
            </w:r>
            <w:r w:rsidR="00F92216">
              <w:rPr>
                <w:rFonts w:ascii="Times New Roman" w:eastAsia="SimHei" w:hAnsi="Times New Roman" w:cs="Times New Roman"/>
                <w:sz w:val="18"/>
                <w:szCs w:val="18"/>
              </w:rPr>
              <w:t>395</w:t>
            </w:r>
          </w:p>
        </w:tc>
      </w:tr>
      <w:tr w:rsidR="008F5E31" w:rsidRPr="00F81DAB" w14:paraId="2BF25A52" w14:textId="77777777" w:rsidTr="004408BA">
        <w:trPr>
          <w:trHeight w:val="193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203664" w14:textId="77777777" w:rsidR="008F5E31" w:rsidRPr="00EE17D7" w:rsidRDefault="008F5E31" w:rsidP="008F5E31">
            <w:pPr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ALT at 1 year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D36EFF" w14:textId="61D059FF" w:rsidR="008F5E31" w:rsidRPr="00EE17D7" w:rsidRDefault="00F92216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90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264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561038" w14:textId="4CA18B73" w:rsidR="008F5E31" w:rsidRPr="00EE17D7" w:rsidRDefault="00F92216" w:rsidP="008F5E31">
            <w:pPr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24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51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B8F742" w14:textId="3F3C7A28" w:rsidR="008F5E31" w:rsidRPr="00EE17D7" w:rsidRDefault="008F5E31" w:rsidP="008F5E31">
            <w:pPr>
              <w:ind w:right="-46"/>
              <w:jc w:val="center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  <w:r w:rsidR="00F92216">
              <w:rPr>
                <w:rFonts w:ascii="Times New Roman" w:eastAsia="SimHei" w:hAnsi="Times New Roman" w:cs="Times New Roman"/>
                <w:sz w:val="18"/>
                <w:szCs w:val="18"/>
              </w:rPr>
              <w:t>078</w:t>
            </w:r>
          </w:p>
        </w:tc>
      </w:tr>
      <w:tr w:rsidR="008F5E31" w:rsidRPr="004408BA" w14:paraId="20CEA126" w14:textId="77777777" w:rsidTr="004408BA">
        <w:trPr>
          <w:gridAfter w:val="1"/>
          <w:wAfter w:w="142" w:type="dxa"/>
        </w:trPr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7FD03D" w14:textId="77777777" w:rsidR="008F5E31" w:rsidRDefault="008F5E31" w:rsidP="004408BA">
            <w:pPr>
              <w:ind w:rightChars="-97" w:right="-204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Values are mean ± SD or number (%)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or number (number)</w:t>
            </w:r>
            <w:r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.</w:t>
            </w:r>
          </w:p>
          <w:p w14:paraId="423C5D28" w14:textId="71E6D321" w:rsidR="008F5E31" w:rsidRPr="00F81DAB" w:rsidRDefault="004408BA" w:rsidP="004408BA">
            <w:pPr>
              <w:ind w:rightChars="-51" w:right="-107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BEV=Balloon-Expandable Valve; 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BMI=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B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ody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M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ass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I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ndex; 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HALT=</w:t>
            </w:r>
            <w:proofErr w:type="spellStart"/>
            <w:r>
              <w:rPr>
                <w:rFonts w:ascii="Times New Roman" w:eastAsia="SimHei" w:hAnsi="Times New Roman" w:cs="Times New Roman"/>
                <w:sz w:val="18"/>
                <w:szCs w:val="18"/>
              </w:rPr>
              <w:t>H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ypo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A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ttenuated</w:t>
            </w:r>
            <w:proofErr w:type="spellEnd"/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lastRenderedPageBreak/>
              <w:t>L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eaflet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T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>hickening;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MEV=</w:t>
            </w:r>
            <w:r w:rsidRPr="004408BA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Mechanically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E</w:t>
            </w:r>
            <w:r w:rsidRPr="004408BA">
              <w:rPr>
                <w:rFonts w:ascii="Times New Roman" w:eastAsia="SimHei" w:hAnsi="Times New Roman" w:cs="Times New Roman"/>
                <w:sz w:val="18"/>
                <w:szCs w:val="18"/>
              </w:rPr>
              <w:t>xpand</w:t>
            </w:r>
            <w:r w:rsidR="003607BD">
              <w:rPr>
                <w:rFonts w:ascii="Times New Roman" w:eastAsia="SimHei" w:hAnsi="Times New Roman" w:cs="Times New Roman"/>
                <w:sz w:val="18"/>
                <w:szCs w:val="18"/>
              </w:rPr>
              <w:t>ing</w:t>
            </w:r>
            <w:r w:rsidRPr="004408BA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V</w:t>
            </w:r>
            <w:r w:rsidRPr="004408BA">
              <w:rPr>
                <w:rFonts w:ascii="Times New Roman" w:eastAsia="SimHei" w:hAnsi="Times New Roman" w:cs="Times New Roman"/>
                <w:sz w:val="18"/>
                <w:szCs w:val="18"/>
              </w:rPr>
              <w:t>alve</w:t>
            </w:r>
            <w:r>
              <w:rPr>
                <w:rFonts w:ascii="Times New Roman" w:eastAsia="SimHei" w:hAnsi="Times New Roman" w:cs="Times New Roman"/>
                <w:sz w:val="18"/>
                <w:szCs w:val="18"/>
              </w:rPr>
              <w:t>;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NYHA=New York Heart Association; PROM=Predicted Risk of Mortality;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SEV=Self-Expand</w:t>
            </w:r>
            <w:r w:rsidR="005666E5">
              <w:rPr>
                <w:rFonts w:ascii="Times New Roman" w:eastAsia="SimHei" w:hAnsi="Times New Roman" w:cs="Times New Roman"/>
                <w:sz w:val="18"/>
                <w:szCs w:val="18"/>
              </w:rPr>
              <w:t>ing</w:t>
            </w:r>
            <w:r w:rsidR="008F5E31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 Valve</w:t>
            </w:r>
            <w:r w:rsidR="008F5E31" w:rsidRPr="00F81DAB">
              <w:rPr>
                <w:rFonts w:ascii="Times New Roman" w:eastAsia="SimHei" w:hAnsi="Times New Roman" w:cs="Times New Roman"/>
                <w:sz w:val="18"/>
                <w:szCs w:val="18"/>
              </w:rPr>
              <w:t>; STS=Society of Thoracic Surgeons</w:t>
            </w:r>
          </w:p>
        </w:tc>
      </w:tr>
    </w:tbl>
    <w:p w14:paraId="576DF547" w14:textId="04E7E2EF" w:rsidR="00B93153" w:rsidRPr="00B93153" w:rsidRDefault="00B93153" w:rsidP="00B93153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B93153">
        <w:rPr>
          <w:rFonts w:ascii="Times New Roman" w:hAnsi="Times New Roman" w:cs="Times New Roman"/>
          <w:sz w:val="18"/>
          <w:szCs w:val="18"/>
        </w:rP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794"/>
        <w:gridCol w:w="1701"/>
        <w:gridCol w:w="794"/>
        <w:gridCol w:w="283"/>
        <w:gridCol w:w="1701"/>
        <w:gridCol w:w="794"/>
        <w:gridCol w:w="1701"/>
        <w:gridCol w:w="794"/>
      </w:tblGrid>
      <w:tr w:rsidR="00B93153" w:rsidRPr="00B93153" w14:paraId="11DE6B92" w14:textId="77777777" w:rsidTr="00F3636B">
        <w:tc>
          <w:tcPr>
            <w:tcW w:w="13211" w:type="dxa"/>
            <w:gridSpan w:val="10"/>
            <w:tcBorders>
              <w:bottom w:val="single" w:sz="8" w:space="0" w:color="auto"/>
            </w:tcBorders>
          </w:tcPr>
          <w:p w14:paraId="30679C28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Supplemental TABLE 2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Univariable Predictors of HALT</w:t>
            </w:r>
          </w:p>
        </w:tc>
      </w:tr>
      <w:tr w:rsidR="00B93153" w:rsidRPr="00B93153" w14:paraId="4CEBC2EC" w14:textId="77777777" w:rsidTr="00F3636B">
        <w:tc>
          <w:tcPr>
            <w:tcW w:w="2948" w:type="dxa"/>
            <w:tcBorders>
              <w:top w:val="single" w:sz="8" w:space="0" w:color="auto"/>
            </w:tcBorders>
          </w:tcPr>
          <w:p w14:paraId="1CD18CFE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1AB4A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B</w:t>
            </w:r>
            <w:r w:rsidRPr="00B93153">
              <w:rPr>
                <w:rFonts w:ascii="Times New Roman" w:hAnsi="Times New Roman" w:cs="Times New Roman"/>
                <w:b/>
                <w:sz w:val="18"/>
                <w:szCs w:val="18"/>
              </w:rPr>
              <w:t>AV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bottom"/>
          </w:tcPr>
          <w:p w14:paraId="5191565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FAA221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 w:rsidRPr="00B93153">
              <w:rPr>
                <w:rFonts w:ascii="Times New Roman" w:hAnsi="Times New Roman" w:cs="Times New Roman"/>
                <w:b/>
                <w:sz w:val="18"/>
                <w:szCs w:val="18"/>
              </w:rPr>
              <w:t>AV</w:t>
            </w:r>
          </w:p>
        </w:tc>
      </w:tr>
      <w:tr w:rsidR="00B93153" w:rsidRPr="00B93153" w14:paraId="5B7D2E59" w14:textId="77777777" w:rsidTr="00F3636B">
        <w:tc>
          <w:tcPr>
            <w:tcW w:w="2948" w:type="dxa"/>
            <w:tcBorders>
              <w:bottom w:val="single" w:sz="8" w:space="0" w:color="auto"/>
            </w:tcBorders>
          </w:tcPr>
          <w:p w14:paraId="0BA1B267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45C4A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OR in 30 days</w:t>
            </w:r>
          </w:p>
          <w:p w14:paraId="70960D1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780FDB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A91ADD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OR at 1-year </w:t>
            </w:r>
          </w:p>
          <w:p w14:paraId="01C70DF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C6E7B3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bottom"/>
          </w:tcPr>
          <w:p w14:paraId="4578D9D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49480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OR in 30 days</w:t>
            </w:r>
          </w:p>
          <w:p w14:paraId="3E5CD5E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8638C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3D504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OR at 1-year </w:t>
            </w:r>
          </w:p>
          <w:p w14:paraId="7D3CDAA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29C267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B93153" w:rsidRPr="00B93153" w14:paraId="69EC2638" w14:textId="77777777" w:rsidTr="00F3636B">
        <w:tc>
          <w:tcPr>
            <w:tcW w:w="2948" w:type="dxa"/>
            <w:tcBorders>
              <w:top w:val="single" w:sz="8" w:space="0" w:color="auto"/>
            </w:tcBorders>
          </w:tcPr>
          <w:p w14:paraId="6C67FB39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Age, </w:t>
            </w: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6C1DB35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1.107 (0.994, 1.160)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4A74FCC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512036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1.064 (1.006, 1.125)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1F189D1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E4E868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58C558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23B98CA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056E66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1.046 (0.995, 1.099)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40D296B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</w:tr>
      <w:tr w:rsidR="00B93153" w:rsidRPr="00B93153" w14:paraId="6DEFC7AF" w14:textId="77777777" w:rsidTr="00F3636B">
        <w:tc>
          <w:tcPr>
            <w:tcW w:w="2948" w:type="dxa"/>
          </w:tcPr>
          <w:p w14:paraId="23832057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Female </w:t>
            </w:r>
          </w:p>
        </w:tc>
        <w:tc>
          <w:tcPr>
            <w:tcW w:w="1701" w:type="dxa"/>
          </w:tcPr>
          <w:p w14:paraId="787C75F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9C6155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0.809</w:t>
            </w:r>
          </w:p>
        </w:tc>
        <w:tc>
          <w:tcPr>
            <w:tcW w:w="1701" w:type="dxa"/>
          </w:tcPr>
          <w:p w14:paraId="1F2E773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4A0381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  <w:tc>
          <w:tcPr>
            <w:tcW w:w="283" w:type="dxa"/>
          </w:tcPr>
          <w:p w14:paraId="2193E22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56F2C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FAD115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0.709</w:t>
            </w:r>
          </w:p>
        </w:tc>
        <w:tc>
          <w:tcPr>
            <w:tcW w:w="1701" w:type="dxa"/>
          </w:tcPr>
          <w:p w14:paraId="6D7E136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8BB8BD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</w:tr>
      <w:tr w:rsidR="00B93153" w:rsidRPr="00B93153" w14:paraId="0C7BEA26" w14:textId="77777777" w:rsidTr="00F3636B">
        <w:tc>
          <w:tcPr>
            <w:tcW w:w="2948" w:type="dxa"/>
          </w:tcPr>
          <w:p w14:paraId="22CC80F5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BMI, kg/m2</w:t>
            </w:r>
          </w:p>
        </w:tc>
        <w:tc>
          <w:tcPr>
            <w:tcW w:w="1701" w:type="dxa"/>
          </w:tcPr>
          <w:p w14:paraId="1A7BFE9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1E19FB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0.538</w:t>
            </w:r>
          </w:p>
        </w:tc>
        <w:tc>
          <w:tcPr>
            <w:tcW w:w="1701" w:type="dxa"/>
          </w:tcPr>
          <w:p w14:paraId="67B8512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50DDE5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0.814</w:t>
            </w:r>
          </w:p>
        </w:tc>
        <w:tc>
          <w:tcPr>
            <w:tcW w:w="283" w:type="dxa"/>
          </w:tcPr>
          <w:p w14:paraId="2017B10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EE67C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01107A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0.290</w:t>
            </w:r>
          </w:p>
        </w:tc>
        <w:tc>
          <w:tcPr>
            <w:tcW w:w="1701" w:type="dxa"/>
          </w:tcPr>
          <w:p w14:paraId="485F65E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0.913 (0.834, 0.999)</w:t>
            </w:r>
          </w:p>
        </w:tc>
        <w:tc>
          <w:tcPr>
            <w:tcW w:w="794" w:type="dxa"/>
          </w:tcPr>
          <w:p w14:paraId="0ED4959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0.047</w:t>
            </w:r>
          </w:p>
        </w:tc>
      </w:tr>
      <w:tr w:rsidR="00B93153" w:rsidRPr="00B93153" w14:paraId="3F690D89" w14:textId="77777777" w:rsidTr="00F3636B">
        <w:tc>
          <w:tcPr>
            <w:tcW w:w="2948" w:type="dxa"/>
          </w:tcPr>
          <w:p w14:paraId="08D265EF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STS PROM, %</w:t>
            </w:r>
          </w:p>
        </w:tc>
        <w:tc>
          <w:tcPr>
            <w:tcW w:w="1701" w:type="dxa"/>
          </w:tcPr>
          <w:p w14:paraId="0A9D492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F0C5A5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0.311</w:t>
            </w:r>
          </w:p>
        </w:tc>
        <w:tc>
          <w:tcPr>
            <w:tcW w:w="1701" w:type="dxa"/>
          </w:tcPr>
          <w:p w14:paraId="27F3DC5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15973D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283" w:type="dxa"/>
          </w:tcPr>
          <w:p w14:paraId="6FBDBE5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3C1B7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0.878 (0.758, 1.018)</w:t>
            </w:r>
          </w:p>
        </w:tc>
        <w:tc>
          <w:tcPr>
            <w:tcW w:w="794" w:type="dxa"/>
          </w:tcPr>
          <w:p w14:paraId="65F7B5C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701" w:type="dxa"/>
          </w:tcPr>
          <w:p w14:paraId="6B05303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1178C2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0.109</w:t>
            </w:r>
          </w:p>
        </w:tc>
      </w:tr>
      <w:tr w:rsidR="00B93153" w:rsidRPr="00B93153" w14:paraId="7CA56149" w14:textId="77777777" w:rsidTr="00F3636B">
        <w:tc>
          <w:tcPr>
            <w:tcW w:w="2948" w:type="dxa"/>
          </w:tcPr>
          <w:p w14:paraId="3C391849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1701" w:type="dxa"/>
          </w:tcPr>
          <w:p w14:paraId="7565885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32CCAB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1701" w:type="dxa"/>
          </w:tcPr>
          <w:p w14:paraId="786AEA8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8B3775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0.740</w:t>
            </w:r>
          </w:p>
        </w:tc>
        <w:tc>
          <w:tcPr>
            <w:tcW w:w="283" w:type="dxa"/>
          </w:tcPr>
          <w:p w14:paraId="57F6E14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2C7CD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6BE121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0.938</w:t>
            </w:r>
          </w:p>
        </w:tc>
        <w:tc>
          <w:tcPr>
            <w:tcW w:w="1701" w:type="dxa"/>
          </w:tcPr>
          <w:p w14:paraId="44C9730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F4E5F2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</w:tr>
      <w:tr w:rsidR="00B93153" w:rsidRPr="00B93153" w14:paraId="3F2D0E3A" w14:textId="77777777" w:rsidTr="00F3636B">
        <w:tc>
          <w:tcPr>
            <w:tcW w:w="2948" w:type="dxa"/>
          </w:tcPr>
          <w:p w14:paraId="6F92331D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Dyslipidemia</w:t>
            </w:r>
          </w:p>
        </w:tc>
        <w:tc>
          <w:tcPr>
            <w:tcW w:w="1701" w:type="dxa"/>
          </w:tcPr>
          <w:p w14:paraId="56BFDAA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933B03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1701" w:type="dxa"/>
          </w:tcPr>
          <w:p w14:paraId="6EFB809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1805E6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0.797</w:t>
            </w:r>
          </w:p>
        </w:tc>
        <w:tc>
          <w:tcPr>
            <w:tcW w:w="283" w:type="dxa"/>
          </w:tcPr>
          <w:p w14:paraId="74B21E2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3CD49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8B413F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0.677</w:t>
            </w:r>
          </w:p>
        </w:tc>
        <w:tc>
          <w:tcPr>
            <w:tcW w:w="1701" w:type="dxa"/>
          </w:tcPr>
          <w:p w14:paraId="5F6FFC9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6394C3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0.415</w:t>
            </w:r>
          </w:p>
        </w:tc>
      </w:tr>
      <w:tr w:rsidR="00B93153" w:rsidRPr="00B93153" w14:paraId="5B017E91" w14:textId="77777777" w:rsidTr="00F3636B">
        <w:tc>
          <w:tcPr>
            <w:tcW w:w="2948" w:type="dxa"/>
          </w:tcPr>
          <w:p w14:paraId="3E87AEC5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1701" w:type="dxa"/>
          </w:tcPr>
          <w:p w14:paraId="7648A46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BD76E9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0.281</w:t>
            </w:r>
          </w:p>
        </w:tc>
        <w:tc>
          <w:tcPr>
            <w:tcW w:w="1701" w:type="dxa"/>
          </w:tcPr>
          <w:p w14:paraId="72BA5DC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2ADCEE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0.282</w:t>
            </w:r>
          </w:p>
        </w:tc>
        <w:tc>
          <w:tcPr>
            <w:tcW w:w="283" w:type="dxa"/>
          </w:tcPr>
          <w:p w14:paraId="10E8365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794BC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35DA0A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1701" w:type="dxa"/>
          </w:tcPr>
          <w:p w14:paraId="79EA2FA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83381A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0.330</w:t>
            </w:r>
          </w:p>
        </w:tc>
      </w:tr>
      <w:tr w:rsidR="00B93153" w:rsidRPr="00B93153" w14:paraId="79DA3DDD" w14:textId="77777777" w:rsidTr="00F3636B">
        <w:tc>
          <w:tcPr>
            <w:tcW w:w="2948" w:type="dxa"/>
          </w:tcPr>
          <w:p w14:paraId="63616288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Diabetes mellitus</w:t>
            </w:r>
          </w:p>
        </w:tc>
        <w:tc>
          <w:tcPr>
            <w:tcW w:w="1701" w:type="dxa"/>
          </w:tcPr>
          <w:p w14:paraId="2A0DDDC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10254D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0.159</w:t>
            </w:r>
          </w:p>
        </w:tc>
        <w:tc>
          <w:tcPr>
            <w:tcW w:w="1701" w:type="dxa"/>
          </w:tcPr>
          <w:p w14:paraId="017CA5E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5F4550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283" w:type="dxa"/>
          </w:tcPr>
          <w:p w14:paraId="296E881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66E50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66E295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1701" w:type="dxa"/>
          </w:tcPr>
          <w:p w14:paraId="5B35736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C98B81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</w:p>
        </w:tc>
      </w:tr>
      <w:tr w:rsidR="00B93153" w:rsidRPr="00B93153" w14:paraId="6B47C1DB" w14:textId="77777777" w:rsidTr="00F3636B">
        <w:tc>
          <w:tcPr>
            <w:tcW w:w="2948" w:type="dxa"/>
          </w:tcPr>
          <w:p w14:paraId="44843162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NYHA functional class III/IV</w:t>
            </w:r>
          </w:p>
        </w:tc>
        <w:tc>
          <w:tcPr>
            <w:tcW w:w="1701" w:type="dxa"/>
          </w:tcPr>
          <w:p w14:paraId="1E675E3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2.455 (0.939, 6.413)</w:t>
            </w:r>
          </w:p>
        </w:tc>
        <w:tc>
          <w:tcPr>
            <w:tcW w:w="794" w:type="dxa"/>
          </w:tcPr>
          <w:p w14:paraId="7E96F14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701" w:type="dxa"/>
          </w:tcPr>
          <w:p w14:paraId="7FB2DD3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BDDC8F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283" w:type="dxa"/>
          </w:tcPr>
          <w:p w14:paraId="5673B64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246FA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0DC137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  <w:tc>
          <w:tcPr>
            <w:tcW w:w="1701" w:type="dxa"/>
          </w:tcPr>
          <w:p w14:paraId="15E28B4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F04EEB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</w:tr>
      <w:tr w:rsidR="00B93153" w:rsidRPr="00B93153" w14:paraId="55D151FE" w14:textId="77777777" w:rsidTr="00F3636B">
        <w:tc>
          <w:tcPr>
            <w:tcW w:w="2948" w:type="dxa"/>
          </w:tcPr>
          <w:p w14:paraId="3AE4D40D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Use of anticoagulation*</w:t>
            </w:r>
          </w:p>
        </w:tc>
        <w:tc>
          <w:tcPr>
            <w:tcW w:w="1701" w:type="dxa"/>
          </w:tcPr>
          <w:p w14:paraId="77A7BEB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94CD4C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</w:p>
        </w:tc>
        <w:tc>
          <w:tcPr>
            <w:tcW w:w="1701" w:type="dxa"/>
          </w:tcPr>
          <w:p w14:paraId="138B2BF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0.264 (0.108, 0.646)</w:t>
            </w:r>
          </w:p>
        </w:tc>
        <w:tc>
          <w:tcPr>
            <w:tcW w:w="794" w:type="dxa"/>
          </w:tcPr>
          <w:p w14:paraId="5D223E3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283" w:type="dxa"/>
          </w:tcPr>
          <w:p w14:paraId="05BA2A5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F6007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57D11C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0.613</w:t>
            </w:r>
          </w:p>
        </w:tc>
        <w:tc>
          <w:tcPr>
            <w:tcW w:w="1701" w:type="dxa"/>
          </w:tcPr>
          <w:p w14:paraId="0A1ECCE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0.355 (0.156, 0.806)</w:t>
            </w:r>
          </w:p>
        </w:tc>
        <w:tc>
          <w:tcPr>
            <w:tcW w:w="794" w:type="dxa"/>
          </w:tcPr>
          <w:p w14:paraId="5AA70E0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B93153" w:rsidRPr="00B93153" w14:paraId="7CC8A00B" w14:textId="77777777" w:rsidTr="00F3636B">
        <w:tc>
          <w:tcPr>
            <w:tcW w:w="2948" w:type="dxa"/>
          </w:tcPr>
          <w:p w14:paraId="5A43735C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Mean aortic gradient</w:t>
            </w:r>
          </w:p>
        </w:tc>
        <w:tc>
          <w:tcPr>
            <w:tcW w:w="1701" w:type="dxa"/>
          </w:tcPr>
          <w:p w14:paraId="68AD747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1594C6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0.920</w:t>
            </w:r>
          </w:p>
        </w:tc>
        <w:tc>
          <w:tcPr>
            <w:tcW w:w="1701" w:type="dxa"/>
          </w:tcPr>
          <w:p w14:paraId="39D5B39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658427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</w:tc>
        <w:tc>
          <w:tcPr>
            <w:tcW w:w="283" w:type="dxa"/>
          </w:tcPr>
          <w:p w14:paraId="12FB6E9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CE144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6EDEDC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1701" w:type="dxa"/>
          </w:tcPr>
          <w:p w14:paraId="30C86F7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468351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</w:tr>
      <w:tr w:rsidR="00B93153" w:rsidRPr="00B93153" w14:paraId="0936DC45" w14:textId="77777777" w:rsidTr="00F3636B">
        <w:tc>
          <w:tcPr>
            <w:tcW w:w="2948" w:type="dxa"/>
          </w:tcPr>
          <w:p w14:paraId="37B0C227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Aortic paravalvular leak ≥ moderate</w:t>
            </w:r>
          </w:p>
        </w:tc>
        <w:tc>
          <w:tcPr>
            <w:tcW w:w="1701" w:type="dxa"/>
          </w:tcPr>
          <w:p w14:paraId="13152B4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E295BB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701" w:type="dxa"/>
          </w:tcPr>
          <w:p w14:paraId="03AF718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0.208 (0.046, 0.949)</w:t>
            </w:r>
          </w:p>
        </w:tc>
        <w:tc>
          <w:tcPr>
            <w:tcW w:w="794" w:type="dxa"/>
          </w:tcPr>
          <w:p w14:paraId="7CA3859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283" w:type="dxa"/>
          </w:tcPr>
          <w:p w14:paraId="2849A0A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A48DD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2E352C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0.337</w:t>
            </w:r>
          </w:p>
        </w:tc>
        <w:tc>
          <w:tcPr>
            <w:tcW w:w="1701" w:type="dxa"/>
          </w:tcPr>
          <w:p w14:paraId="45EB103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0.261 (0.056, 1.211)</w:t>
            </w:r>
          </w:p>
        </w:tc>
        <w:tc>
          <w:tcPr>
            <w:tcW w:w="794" w:type="dxa"/>
          </w:tcPr>
          <w:p w14:paraId="65DA77E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</w:p>
        </w:tc>
      </w:tr>
      <w:tr w:rsidR="00B93153" w:rsidRPr="00B93153" w14:paraId="0D7C4087" w14:textId="77777777" w:rsidTr="00F3636B">
        <w:tc>
          <w:tcPr>
            <w:tcW w:w="2948" w:type="dxa"/>
          </w:tcPr>
          <w:p w14:paraId="18AD0681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Mitral regurgitation ≥ moderate</w:t>
            </w:r>
          </w:p>
        </w:tc>
        <w:tc>
          <w:tcPr>
            <w:tcW w:w="1701" w:type="dxa"/>
          </w:tcPr>
          <w:p w14:paraId="40DF489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0F1D9B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701" w:type="dxa"/>
          </w:tcPr>
          <w:p w14:paraId="693A5F8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F6EB4C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0.557</w:t>
            </w:r>
          </w:p>
        </w:tc>
        <w:tc>
          <w:tcPr>
            <w:tcW w:w="283" w:type="dxa"/>
          </w:tcPr>
          <w:p w14:paraId="5519F2C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82ECC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CC30C4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1701" w:type="dxa"/>
          </w:tcPr>
          <w:p w14:paraId="21BBB6A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95BB00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0.558</w:t>
            </w:r>
          </w:p>
        </w:tc>
      </w:tr>
      <w:tr w:rsidR="00B93153" w:rsidRPr="00B93153" w14:paraId="48C7E8D9" w14:textId="77777777" w:rsidTr="00F3636B">
        <w:tc>
          <w:tcPr>
            <w:tcW w:w="2948" w:type="dxa"/>
          </w:tcPr>
          <w:p w14:paraId="72C441EC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LVEF, %</w:t>
            </w:r>
          </w:p>
        </w:tc>
        <w:tc>
          <w:tcPr>
            <w:tcW w:w="1701" w:type="dxa"/>
          </w:tcPr>
          <w:p w14:paraId="6E21F47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7AD660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0.477</w:t>
            </w:r>
          </w:p>
        </w:tc>
        <w:tc>
          <w:tcPr>
            <w:tcW w:w="1701" w:type="dxa"/>
          </w:tcPr>
          <w:p w14:paraId="423110A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F58FA9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0.671</w:t>
            </w:r>
          </w:p>
        </w:tc>
        <w:tc>
          <w:tcPr>
            <w:tcW w:w="283" w:type="dxa"/>
          </w:tcPr>
          <w:p w14:paraId="43931CF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CC32E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DC8F68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1701" w:type="dxa"/>
          </w:tcPr>
          <w:p w14:paraId="41A728C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4D55FC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</w:tr>
      <w:tr w:rsidR="00B93153" w:rsidRPr="00B93153" w14:paraId="05CD14DB" w14:textId="77777777" w:rsidTr="00F3636B">
        <w:tc>
          <w:tcPr>
            <w:tcW w:w="2948" w:type="dxa"/>
          </w:tcPr>
          <w:p w14:paraId="383CB655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Access**</w:t>
            </w:r>
          </w:p>
        </w:tc>
        <w:tc>
          <w:tcPr>
            <w:tcW w:w="1701" w:type="dxa"/>
          </w:tcPr>
          <w:p w14:paraId="0C2BAB2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250D91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</w:p>
        </w:tc>
        <w:tc>
          <w:tcPr>
            <w:tcW w:w="1701" w:type="dxa"/>
          </w:tcPr>
          <w:p w14:paraId="72A4575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5B7693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</w:p>
        </w:tc>
        <w:tc>
          <w:tcPr>
            <w:tcW w:w="283" w:type="dxa"/>
          </w:tcPr>
          <w:p w14:paraId="084D48C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D477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3.319 (1.139, 9.672)</w:t>
            </w:r>
          </w:p>
        </w:tc>
        <w:tc>
          <w:tcPr>
            <w:tcW w:w="794" w:type="dxa"/>
          </w:tcPr>
          <w:p w14:paraId="04DC80C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701" w:type="dxa"/>
          </w:tcPr>
          <w:p w14:paraId="1A44D0C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D0AE3A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0.405</w:t>
            </w:r>
          </w:p>
        </w:tc>
      </w:tr>
      <w:tr w:rsidR="00B93153" w:rsidRPr="00B93153" w14:paraId="0E8B6FE1" w14:textId="77777777" w:rsidTr="00F3636B">
        <w:tc>
          <w:tcPr>
            <w:tcW w:w="2948" w:type="dxa"/>
          </w:tcPr>
          <w:p w14:paraId="27A5C118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Bioprosthetic valve size ≤ 26mm</w:t>
            </w:r>
          </w:p>
        </w:tc>
        <w:tc>
          <w:tcPr>
            <w:tcW w:w="1701" w:type="dxa"/>
          </w:tcPr>
          <w:p w14:paraId="1CED7DA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DFA318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0.870</w:t>
            </w:r>
          </w:p>
        </w:tc>
        <w:tc>
          <w:tcPr>
            <w:tcW w:w="1701" w:type="dxa"/>
          </w:tcPr>
          <w:p w14:paraId="624AFB4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196E0E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</w:p>
        </w:tc>
        <w:tc>
          <w:tcPr>
            <w:tcW w:w="283" w:type="dxa"/>
          </w:tcPr>
          <w:p w14:paraId="443FFA4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7069C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495D84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1701" w:type="dxa"/>
          </w:tcPr>
          <w:p w14:paraId="2397A48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B8F2BA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</w:tr>
      <w:tr w:rsidR="00B93153" w:rsidRPr="00B93153" w14:paraId="6C87A04E" w14:textId="77777777" w:rsidTr="00F3636B">
        <w:tc>
          <w:tcPr>
            <w:tcW w:w="2948" w:type="dxa"/>
          </w:tcPr>
          <w:p w14:paraId="164FD106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Bioprosthetic valve type</w:t>
            </w:r>
          </w:p>
        </w:tc>
        <w:tc>
          <w:tcPr>
            <w:tcW w:w="1701" w:type="dxa"/>
          </w:tcPr>
          <w:p w14:paraId="0F12953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56F2539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7E8D9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7709E43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51850B7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14B27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4D0F2C7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A862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2C69A91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153" w:rsidRPr="00B93153" w14:paraId="41EEA816" w14:textId="77777777" w:rsidTr="00F3636B">
        <w:tc>
          <w:tcPr>
            <w:tcW w:w="2948" w:type="dxa"/>
          </w:tcPr>
          <w:p w14:paraId="2A1DB3D8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 Self-expanding valve</w:t>
            </w:r>
          </w:p>
        </w:tc>
        <w:tc>
          <w:tcPr>
            <w:tcW w:w="1701" w:type="dxa"/>
          </w:tcPr>
          <w:p w14:paraId="5089215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7D0BF1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E4020A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D30DF0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36E9439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D30A9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449292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5BD8EA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4162DF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3153" w:rsidRPr="00B93153" w14:paraId="024B681E" w14:textId="77777777" w:rsidTr="00F3636B">
        <w:tc>
          <w:tcPr>
            <w:tcW w:w="2948" w:type="dxa"/>
          </w:tcPr>
          <w:p w14:paraId="7BB32CC7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 Balloon-expandable valve</w:t>
            </w:r>
          </w:p>
        </w:tc>
        <w:tc>
          <w:tcPr>
            <w:tcW w:w="1701" w:type="dxa"/>
          </w:tcPr>
          <w:p w14:paraId="23C9D7D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16AFFA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0.999</w:t>
            </w:r>
          </w:p>
        </w:tc>
        <w:tc>
          <w:tcPr>
            <w:tcW w:w="1701" w:type="dxa"/>
          </w:tcPr>
          <w:p w14:paraId="50DE25E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561A56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283" w:type="dxa"/>
          </w:tcPr>
          <w:p w14:paraId="3E14268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160FE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76C35F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0.651</w:t>
            </w:r>
          </w:p>
        </w:tc>
        <w:tc>
          <w:tcPr>
            <w:tcW w:w="1701" w:type="dxa"/>
          </w:tcPr>
          <w:p w14:paraId="4D5EBE3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2.213 (0.920, 5.322)</w:t>
            </w:r>
          </w:p>
        </w:tc>
        <w:tc>
          <w:tcPr>
            <w:tcW w:w="794" w:type="dxa"/>
          </w:tcPr>
          <w:p w14:paraId="46B3FF0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</w:tr>
      <w:tr w:rsidR="00B93153" w:rsidRPr="00B93153" w14:paraId="08D328B2" w14:textId="77777777" w:rsidTr="00F3636B">
        <w:tc>
          <w:tcPr>
            <w:tcW w:w="2948" w:type="dxa"/>
          </w:tcPr>
          <w:p w14:paraId="21E5FFB2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 Mechanically expanding valve</w:t>
            </w:r>
          </w:p>
        </w:tc>
        <w:tc>
          <w:tcPr>
            <w:tcW w:w="1701" w:type="dxa"/>
          </w:tcPr>
          <w:p w14:paraId="0F8F1D5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066777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1701" w:type="dxa"/>
          </w:tcPr>
          <w:p w14:paraId="7602D62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5DF0EB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</w:p>
        </w:tc>
        <w:tc>
          <w:tcPr>
            <w:tcW w:w="283" w:type="dxa"/>
          </w:tcPr>
          <w:p w14:paraId="39440AF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64D3E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1225DF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1701" w:type="dxa"/>
          </w:tcPr>
          <w:p w14:paraId="4E7CDD0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0.749 (0.140, 4.009)</w:t>
            </w:r>
          </w:p>
        </w:tc>
        <w:tc>
          <w:tcPr>
            <w:tcW w:w="794" w:type="dxa"/>
          </w:tcPr>
          <w:p w14:paraId="27371FF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</w:tr>
      <w:tr w:rsidR="00B93153" w:rsidRPr="00B93153" w14:paraId="1651B61E" w14:textId="77777777" w:rsidTr="00F3636B">
        <w:tc>
          <w:tcPr>
            <w:tcW w:w="2948" w:type="dxa"/>
          </w:tcPr>
          <w:p w14:paraId="27CCEAD7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Postdilation</w:t>
            </w:r>
            <w:proofErr w:type="spellEnd"/>
          </w:p>
        </w:tc>
        <w:tc>
          <w:tcPr>
            <w:tcW w:w="1701" w:type="dxa"/>
          </w:tcPr>
          <w:p w14:paraId="7B59FA1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5DC493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</w:p>
        </w:tc>
        <w:tc>
          <w:tcPr>
            <w:tcW w:w="1701" w:type="dxa"/>
          </w:tcPr>
          <w:p w14:paraId="2EF12BA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525793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0403</w:t>
            </w:r>
          </w:p>
        </w:tc>
        <w:tc>
          <w:tcPr>
            <w:tcW w:w="283" w:type="dxa"/>
          </w:tcPr>
          <w:p w14:paraId="39A920D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5E499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43A5CD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0.519</w:t>
            </w:r>
          </w:p>
        </w:tc>
        <w:tc>
          <w:tcPr>
            <w:tcW w:w="1701" w:type="dxa"/>
          </w:tcPr>
          <w:p w14:paraId="0E08209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8D6DFB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</w:tr>
      <w:tr w:rsidR="00627DE2" w:rsidRPr="00B93153" w14:paraId="23E63420" w14:textId="77777777" w:rsidTr="00F3636B">
        <w:tc>
          <w:tcPr>
            <w:tcW w:w="2948" w:type="dxa"/>
          </w:tcPr>
          <w:p w14:paraId="6801FF96" w14:textId="1149593A" w:rsidR="00627DE2" w:rsidRPr="00B93153" w:rsidRDefault="00627DE2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proofErr w:type="spellEnd"/>
          </w:p>
        </w:tc>
        <w:tc>
          <w:tcPr>
            <w:tcW w:w="1701" w:type="dxa"/>
          </w:tcPr>
          <w:p w14:paraId="2FB713A8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1D79D8AB" w14:textId="28525C9C" w:rsidR="00627DE2" w:rsidRPr="00B93153" w:rsidRDefault="00BA6137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.295</w:t>
            </w:r>
          </w:p>
        </w:tc>
        <w:tc>
          <w:tcPr>
            <w:tcW w:w="1701" w:type="dxa"/>
          </w:tcPr>
          <w:p w14:paraId="6679DA48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6BB7E4E7" w14:textId="521EB5D2" w:rsidR="00627DE2" w:rsidRPr="00B93153" w:rsidRDefault="00C36190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.530</w:t>
            </w:r>
          </w:p>
        </w:tc>
        <w:tc>
          <w:tcPr>
            <w:tcW w:w="283" w:type="dxa"/>
          </w:tcPr>
          <w:p w14:paraId="08D56F94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262567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7575D9CD" w14:textId="5CB63FCE" w:rsidR="00627DE2" w:rsidRPr="00B93153" w:rsidRDefault="00C36190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.685</w:t>
            </w:r>
          </w:p>
        </w:tc>
        <w:tc>
          <w:tcPr>
            <w:tcW w:w="1701" w:type="dxa"/>
          </w:tcPr>
          <w:p w14:paraId="45317134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14D0A8BE" w14:textId="0F4C0989" w:rsidR="00627DE2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.954</w:t>
            </w:r>
          </w:p>
        </w:tc>
      </w:tr>
      <w:tr w:rsidR="00627DE2" w:rsidRPr="00B93153" w14:paraId="6A83E027" w14:textId="77777777" w:rsidTr="00F3636B">
        <w:tc>
          <w:tcPr>
            <w:tcW w:w="2948" w:type="dxa"/>
          </w:tcPr>
          <w:p w14:paraId="64BA978E" w14:textId="29ADB4F9" w:rsidR="00627DE2" w:rsidRPr="00B93153" w:rsidRDefault="00BA6137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A61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D-dimer</w:t>
            </w:r>
          </w:p>
        </w:tc>
        <w:tc>
          <w:tcPr>
            <w:tcW w:w="1701" w:type="dxa"/>
          </w:tcPr>
          <w:p w14:paraId="65550D95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0AF7040B" w14:textId="347605AC" w:rsidR="00627DE2" w:rsidRPr="00B93153" w:rsidRDefault="00BA6137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.203</w:t>
            </w:r>
          </w:p>
        </w:tc>
        <w:tc>
          <w:tcPr>
            <w:tcW w:w="1701" w:type="dxa"/>
          </w:tcPr>
          <w:p w14:paraId="4162D796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07F57B2C" w14:textId="5CB6C02C" w:rsidR="00627DE2" w:rsidRPr="00B93153" w:rsidRDefault="00C36190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.844</w:t>
            </w:r>
          </w:p>
        </w:tc>
        <w:tc>
          <w:tcPr>
            <w:tcW w:w="283" w:type="dxa"/>
          </w:tcPr>
          <w:p w14:paraId="6F830D1D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B1257" w14:textId="77777777" w:rsidR="00627DE2" w:rsidRPr="00B93153" w:rsidRDefault="00627DE2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051B5060" w14:textId="40C1BE6A" w:rsidR="00627DE2" w:rsidRPr="00B93153" w:rsidRDefault="00C36190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.324</w:t>
            </w:r>
          </w:p>
        </w:tc>
        <w:tc>
          <w:tcPr>
            <w:tcW w:w="1701" w:type="dxa"/>
          </w:tcPr>
          <w:p w14:paraId="03E73245" w14:textId="1E035598" w:rsidR="00627DE2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.000(1.000,1.001)</w:t>
            </w:r>
          </w:p>
        </w:tc>
        <w:tc>
          <w:tcPr>
            <w:tcW w:w="794" w:type="dxa"/>
          </w:tcPr>
          <w:p w14:paraId="578027CE" w14:textId="333B970C" w:rsidR="00627DE2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.080</w:t>
            </w:r>
          </w:p>
        </w:tc>
      </w:tr>
      <w:tr w:rsidR="00B93153" w:rsidRPr="00B93153" w14:paraId="28B6B46D" w14:textId="77777777" w:rsidTr="00F3636B">
        <w:tc>
          <w:tcPr>
            <w:tcW w:w="13211" w:type="dxa"/>
            <w:gridSpan w:val="10"/>
            <w:tcBorders>
              <w:top w:val="single" w:sz="8" w:space="0" w:color="auto"/>
            </w:tcBorders>
          </w:tcPr>
          <w:p w14:paraId="24574180" w14:textId="3B774074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Values are mean ± SD or number (%).  *number was counted at the day of pre </w:t>
            </w: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proofErr w:type="spellEnd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procedure. **Access included transfemoral and non-transfemoral.</w:t>
            </w:r>
          </w:p>
          <w:p w14:paraId="4278A09E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BAV=bicuspid aortic valve; BMI=body mass index; HALT=</w:t>
            </w: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hypoattenuated</w:t>
            </w:r>
            <w:proofErr w:type="spellEnd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leaflet thickening; LVEF=left ventricular ejection fraction; NYHA=New York Heart Association; OR=odds ratio; PROM=Predicted Risk of Mortality; STS=Society of Thoracic Surgeons</w:t>
            </w:r>
          </w:p>
        </w:tc>
      </w:tr>
    </w:tbl>
    <w:p w14:paraId="6EA1B186" w14:textId="77777777" w:rsidR="00B93153" w:rsidRPr="00B93153" w:rsidRDefault="00B93153" w:rsidP="00B93153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B93153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701"/>
        <w:gridCol w:w="794"/>
        <w:gridCol w:w="1701"/>
        <w:gridCol w:w="794"/>
        <w:gridCol w:w="283"/>
        <w:gridCol w:w="1701"/>
        <w:gridCol w:w="794"/>
        <w:gridCol w:w="1701"/>
        <w:gridCol w:w="794"/>
      </w:tblGrid>
      <w:tr w:rsidR="00B93153" w:rsidRPr="00B93153" w14:paraId="27707372" w14:textId="77777777" w:rsidTr="00F3636B">
        <w:tc>
          <w:tcPr>
            <w:tcW w:w="13211" w:type="dxa"/>
            <w:gridSpan w:val="10"/>
            <w:tcBorders>
              <w:bottom w:val="single" w:sz="8" w:space="0" w:color="auto"/>
            </w:tcBorders>
          </w:tcPr>
          <w:p w14:paraId="4C244B7A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Supplemental TABLE 3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Multivariable Predictors of HALT</w:t>
            </w:r>
          </w:p>
        </w:tc>
      </w:tr>
      <w:tr w:rsidR="00B93153" w:rsidRPr="00B93153" w14:paraId="5C15C922" w14:textId="77777777" w:rsidTr="00F3636B">
        <w:tc>
          <w:tcPr>
            <w:tcW w:w="2948" w:type="dxa"/>
            <w:tcBorders>
              <w:top w:val="single" w:sz="8" w:space="0" w:color="auto"/>
            </w:tcBorders>
          </w:tcPr>
          <w:p w14:paraId="20099403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A80086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b/>
                <w:sz w:val="18"/>
                <w:szCs w:val="18"/>
              </w:rPr>
              <w:t>BAV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bottom"/>
          </w:tcPr>
          <w:p w14:paraId="0CCE9AE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D18663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b/>
                <w:sz w:val="18"/>
                <w:szCs w:val="18"/>
              </w:rPr>
              <w:t>TAV</w:t>
            </w:r>
          </w:p>
        </w:tc>
      </w:tr>
      <w:tr w:rsidR="00B93153" w:rsidRPr="00B93153" w14:paraId="6F3DFDA7" w14:textId="77777777" w:rsidTr="00F3636B">
        <w:tc>
          <w:tcPr>
            <w:tcW w:w="2948" w:type="dxa"/>
            <w:tcBorders>
              <w:bottom w:val="single" w:sz="8" w:space="0" w:color="auto"/>
            </w:tcBorders>
          </w:tcPr>
          <w:p w14:paraId="4AD1FB16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49A5DB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OR in 30 days</w:t>
            </w:r>
          </w:p>
          <w:p w14:paraId="610B51A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48A22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F8273C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OR at 1-year </w:t>
            </w:r>
          </w:p>
          <w:p w14:paraId="6A9FCA6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24544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bottom"/>
          </w:tcPr>
          <w:p w14:paraId="7FC18AC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EF682A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OR in 30 days</w:t>
            </w:r>
          </w:p>
          <w:p w14:paraId="11FE687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7FAF22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298AB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OR at 1-year </w:t>
            </w:r>
          </w:p>
          <w:p w14:paraId="51BBEE5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(95% CI)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B45C1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B93153" w:rsidRPr="00B93153" w14:paraId="35800A3D" w14:textId="77777777" w:rsidTr="00F3636B">
        <w:tc>
          <w:tcPr>
            <w:tcW w:w="2948" w:type="dxa"/>
            <w:tcBorders>
              <w:top w:val="single" w:sz="8" w:space="0" w:color="auto"/>
            </w:tcBorders>
          </w:tcPr>
          <w:p w14:paraId="3838CFF4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Age, </w:t>
            </w: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yrs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68E86D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54D8306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4C6167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1.070 (1.007, 1.136)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3E58C9C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6F414BA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701262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4220AA9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A3E0EB7" w14:textId="5EF60D5A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1.057 (1.00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, 1.11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single" w:sz="8" w:space="0" w:color="auto"/>
            </w:tcBorders>
          </w:tcPr>
          <w:p w14:paraId="39C77FD6" w14:textId="07A64682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B93153" w:rsidRPr="00B93153" w14:paraId="328FC18F" w14:textId="77777777" w:rsidTr="00F3636B">
        <w:tc>
          <w:tcPr>
            <w:tcW w:w="2948" w:type="dxa"/>
          </w:tcPr>
          <w:p w14:paraId="0C15834E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BMI, kg/m</w:t>
            </w:r>
            <w:r w:rsidRPr="004E440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05B033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E96C0C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86D5DF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6B9B85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5DE2FBD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E42D1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7A297D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3A897DA" w14:textId="6A443DD2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(0.82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, 0.99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4" w:type="dxa"/>
          </w:tcPr>
          <w:p w14:paraId="25D68A98" w14:textId="4CDD0B9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B93153" w:rsidRPr="00B93153" w14:paraId="5D4AAE8A" w14:textId="77777777" w:rsidTr="00F3636B">
        <w:tc>
          <w:tcPr>
            <w:tcW w:w="2948" w:type="dxa"/>
          </w:tcPr>
          <w:p w14:paraId="50016AB5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STS PROM, %</w:t>
            </w:r>
          </w:p>
        </w:tc>
        <w:tc>
          <w:tcPr>
            <w:tcW w:w="1701" w:type="dxa"/>
          </w:tcPr>
          <w:p w14:paraId="616780D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AC67ED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BFCC39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AE753C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178541A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334C3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10104C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1701" w:type="dxa"/>
          </w:tcPr>
          <w:p w14:paraId="5F20EB6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CF2E51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3153" w:rsidRPr="00B93153" w14:paraId="6581181F" w14:textId="77777777" w:rsidTr="00F3636B">
        <w:tc>
          <w:tcPr>
            <w:tcW w:w="2948" w:type="dxa"/>
          </w:tcPr>
          <w:p w14:paraId="1516DD85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NYHA functional class III/IV</w:t>
            </w:r>
          </w:p>
        </w:tc>
        <w:tc>
          <w:tcPr>
            <w:tcW w:w="1701" w:type="dxa"/>
          </w:tcPr>
          <w:p w14:paraId="293CF4A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283AE5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701" w:type="dxa"/>
          </w:tcPr>
          <w:p w14:paraId="30C45ED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876C45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7F56B82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E2E6A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7B7DA6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34288A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A81ED7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3153" w:rsidRPr="00B93153" w14:paraId="3A3A253B" w14:textId="77777777" w:rsidTr="00F3636B">
        <w:tc>
          <w:tcPr>
            <w:tcW w:w="2948" w:type="dxa"/>
          </w:tcPr>
          <w:p w14:paraId="24874830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Use of anticoagulation*</w:t>
            </w:r>
          </w:p>
        </w:tc>
        <w:tc>
          <w:tcPr>
            <w:tcW w:w="1701" w:type="dxa"/>
          </w:tcPr>
          <w:p w14:paraId="74E914A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CC9515C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2430D6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0.261 (0.102, 0.665)</w:t>
            </w:r>
          </w:p>
        </w:tc>
        <w:tc>
          <w:tcPr>
            <w:tcW w:w="794" w:type="dxa"/>
          </w:tcPr>
          <w:p w14:paraId="216670E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283" w:type="dxa"/>
          </w:tcPr>
          <w:p w14:paraId="720710A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15FD3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A9F928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6C50854" w14:textId="216B1D86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(0.15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, 0.8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4" w:type="dxa"/>
          </w:tcPr>
          <w:p w14:paraId="0FDD5CB4" w14:textId="7CEFDB05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93153" w:rsidRPr="00B93153" w14:paraId="3155AECA" w14:textId="77777777" w:rsidTr="00F3636B">
        <w:tc>
          <w:tcPr>
            <w:tcW w:w="2948" w:type="dxa"/>
          </w:tcPr>
          <w:p w14:paraId="63B318FB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Aortic paravalvular leak ≥ moderate</w:t>
            </w:r>
          </w:p>
        </w:tc>
        <w:tc>
          <w:tcPr>
            <w:tcW w:w="1701" w:type="dxa"/>
          </w:tcPr>
          <w:p w14:paraId="68D2392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3E6D96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A2EBDD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E35221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283" w:type="dxa"/>
          </w:tcPr>
          <w:p w14:paraId="3769AF6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7B2DE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C9DD4A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DF5138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DFA95E8" w14:textId="6D2AAD9D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B93153" w:rsidRPr="00B93153" w14:paraId="4611D0D2" w14:textId="77777777" w:rsidTr="00F3636B">
        <w:tc>
          <w:tcPr>
            <w:tcW w:w="2948" w:type="dxa"/>
          </w:tcPr>
          <w:p w14:paraId="3F1F3621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Access**</w:t>
            </w:r>
          </w:p>
        </w:tc>
        <w:tc>
          <w:tcPr>
            <w:tcW w:w="1701" w:type="dxa"/>
          </w:tcPr>
          <w:p w14:paraId="2B6C530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5BAE30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DA3699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115AF2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57EE2079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60949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3.319 (1.139, 9.672)</w:t>
            </w:r>
          </w:p>
        </w:tc>
        <w:tc>
          <w:tcPr>
            <w:tcW w:w="794" w:type="dxa"/>
          </w:tcPr>
          <w:p w14:paraId="4531BF3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701" w:type="dxa"/>
          </w:tcPr>
          <w:p w14:paraId="2080C68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74D931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3153" w:rsidRPr="00B93153" w14:paraId="3AD6B2D1" w14:textId="77777777" w:rsidTr="00F3636B">
        <w:tc>
          <w:tcPr>
            <w:tcW w:w="2948" w:type="dxa"/>
          </w:tcPr>
          <w:p w14:paraId="3484E9D9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Bioprosthetic valve type</w:t>
            </w:r>
          </w:p>
        </w:tc>
        <w:tc>
          <w:tcPr>
            <w:tcW w:w="1701" w:type="dxa"/>
          </w:tcPr>
          <w:p w14:paraId="6A0BF05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6710108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56B321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0F22D9A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704751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0BFD1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13FA4FF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DAE8C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5D204A7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153" w:rsidRPr="00B93153" w14:paraId="527216D4" w14:textId="77777777" w:rsidTr="00F3636B">
        <w:tc>
          <w:tcPr>
            <w:tcW w:w="2948" w:type="dxa"/>
          </w:tcPr>
          <w:p w14:paraId="5996DD1B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 Self-expanding valve</w:t>
            </w:r>
          </w:p>
        </w:tc>
        <w:tc>
          <w:tcPr>
            <w:tcW w:w="1701" w:type="dxa"/>
          </w:tcPr>
          <w:p w14:paraId="0BAD453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144A10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0E33C4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788D21D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5959684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02B78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14764F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AF88CE0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C415BF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3153" w:rsidRPr="00B93153" w14:paraId="64CC7430" w14:textId="77777777" w:rsidTr="00F3636B">
        <w:tc>
          <w:tcPr>
            <w:tcW w:w="2948" w:type="dxa"/>
          </w:tcPr>
          <w:p w14:paraId="7DE2A5C5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 Balloon-expandable valve</w:t>
            </w:r>
          </w:p>
        </w:tc>
        <w:tc>
          <w:tcPr>
            <w:tcW w:w="1701" w:type="dxa"/>
          </w:tcPr>
          <w:p w14:paraId="7AFE5FD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BAF9CE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B228BF3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75FE12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244DD3B6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BFC395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FBF1C7F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1B50728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8E06D43" w14:textId="3D77354E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B93153" w:rsidRPr="00B93153" w14:paraId="3AE6C0D2" w14:textId="77777777" w:rsidTr="00F3636B">
        <w:tc>
          <w:tcPr>
            <w:tcW w:w="2948" w:type="dxa"/>
          </w:tcPr>
          <w:p w14:paraId="12922EE8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 Mechanically expanding valve</w:t>
            </w:r>
          </w:p>
        </w:tc>
        <w:tc>
          <w:tcPr>
            <w:tcW w:w="1701" w:type="dxa"/>
          </w:tcPr>
          <w:p w14:paraId="0D1E291D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91C052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2FF0EFA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DEE43D2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28AC8F34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FE9567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07B6969E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2BCEB2B" w14:textId="77777777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249673D7" w14:textId="02E88870" w:rsidR="00B93153" w:rsidRPr="00B93153" w:rsidRDefault="00B93153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10EAB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</w:tr>
      <w:tr w:rsidR="00E10EAB" w:rsidRPr="00B93153" w14:paraId="641B5D4E" w14:textId="77777777" w:rsidTr="00F3636B">
        <w:tc>
          <w:tcPr>
            <w:tcW w:w="2948" w:type="dxa"/>
          </w:tcPr>
          <w:p w14:paraId="4FEF47B8" w14:textId="140D8389" w:rsidR="00E10EAB" w:rsidRPr="00B93153" w:rsidRDefault="00E10EAB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-dimer</w:t>
            </w:r>
          </w:p>
        </w:tc>
        <w:tc>
          <w:tcPr>
            <w:tcW w:w="1701" w:type="dxa"/>
          </w:tcPr>
          <w:p w14:paraId="299F2F84" w14:textId="657BE62D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AEEB457" w14:textId="5D3A2A28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2896232" w14:textId="1B702A42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3B88E3EB" w14:textId="3911E4C4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14:paraId="0D9C7A5A" w14:textId="77777777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0E8937" w14:textId="7E821548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3B2D781" w14:textId="5F776271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F021F24" w14:textId="0208697D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1F719986" w14:textId="60644E97" w:rsidR="00E10EAB" w:rsidRPr="00B93153" w:rsidRDefault="00E10EAB" w:rsidP="00B9315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.857</w:t>
            </w:r>
          </w:p>
        </w:tc>
      </w:tr>
      <w:tr w:rsidR="00B93153" w:rsidRPr="00B93153" w14:paraId="7D8A13B3" w14:textId="77777777" w:rsidTr="00F3636B">
        <w:tc>
          <w:tcPr>
            <w:tcW w:w="13211" w:type="dxa"/>
            <w:gridSpan w:val="10"/>
            <w:tcBorders>
              <w:top w:val="single" w:sz="8" w:space="0" w:color="auto"/>
            </w:tcBorders>
          </w:tcPr>
          <w:p w14:paraId="68AED462" w14:textId="0FFFC49E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Values are mean ± SD or number (%).  *number was counted at the day of pre </w:t>
            </w: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proofErr w:type="spellEnd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procedure. **Access included transfemoral and non-transfemoral.</w:t>
            </w:r>
          </w:p>
          <w:p w14:paraId="1616A379" w14:textId="77777777" w:rsidR="00B93153" w:rsidRPr="00B93153" w:rsidRDefault="00B93153" w:rsidP="00B93153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BAV=bicuspid aortic valve; BMI=body mass index; HALT=</w:t>
            </w:r>
            <w:proofErr w:type="spellStart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>hypoattenuated</w:t>
            </w:r>
            <w:proofErr w:type="spellEnd"/>
            <w:r w:rsidRPr="00B93153">
              <w:rPr>
                <w:rFonts w:ascii="Times New Roman" w:hAnsi="Times New Roman" w:cs="Times New Roman"/>
                <w:sz w:val="18"/>
                <w:szCs w:val="18"/>
              </w:rPr>
              <w:t xml:space="preserve"> leaflet thickening; NYHA=New York Heart Association; OR=odds ratio; PROM=Predicted Risk of Mortality; STS=Society of Thoracic Surgeons</w:t>
            </w:r>
          </w:p>
        </w:tc>
      </w:tr>
    </w:tbl>
    <w:p w14:paraId="0787A6ED" w14:textId="77777777" w:rsidR="001F3C7E" w:rsidRPr="00B93153" w:rsidRDefault="001F3C7E">
      <w:bookmarkStart w:id="0" w:name="_GoBack"/>
      <w:bookmarkEnd w:id="0"/>
    </w:p>
    <w:sectPr w:rsidR="001F3C7E" w:rsidRPr="00B93153" w:rsidSect="00B931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E405F" w14:textId="77777777" w:rsidR="00A33761" w:rsidRDefault="00A33761" w:rsidP="00B93153">
      <w:r>
        <w:separator/>
      </w:r>
    </w:p>
  </w:endnote>
  <w:endnote w:type="continuationSeparator" w:id="0">
    <w:p w14:paraId="180478A8" w14:textId="77777777" w:rsidR="00A33761" w:rsidRDefault="00A33761" w:rsidP="00B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04331" w14:textId="77777777" w:rsidR="00A33761" w:rsidRDefault="00A33761" w:rsidP="00B93153">
      <w:r>
        <w:separator/>
      </w:r>
    </w:p>
  </w:footnote>
  <w:footnote w:type="continuationSeparator" w:id="0">
    <w:p w14:paraId="766A12BC" w14:textId="77777777" w:rsidR="00A33761" w:rsidRDefault="00A33761" w:rsidP="00B9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6D"/>
    <w:rsid w:val="000022CB"/>
    <w:rsid w:val="000B172D"/>
    <w:rsid w:val="000F2129"/>
    <w:rsid w:val="00132DCF"/>
    <w:rsid w:val="00166EE7"/>
    <w:rsid w:val="001A0C6D"/>
    <w:rsid w:val="001B48B8"/>
    <w:rsid w:val="001F3C7E"/>
    <w:rsid w:val="00214D5F"/>
    <w:rsid w:val="00293B40"/>
    <w:rsid w:val="002D095C"/>
    <w:rsid w:val="003346BB"/>
    <w:rsid w:val="003607BD"/>
    <w:rsid w:val="0039095D"/>
    <w:rsid w:val="004408BA"/>
    <w:rsid w:val="004E440A"/>
    <w:rsid w:val="00510794"/>
    <w:rsid w:val="00511350"/>
    <w:rsid w:val="005666E5"/>
    <w:rsid w:val="00571419"/>
    <w:rsid w:val="005C67A4"/>
    <w:rsid w:val="00627DE2"/>
    <w:rsid w:val="006E2D4C"/>
    <w:rsid w:val="008F5E31"/>
    <w:rsid w:val="009077EF"/>
    <w:rsid w:val="00A33761"/>
    <w:rsid w:val="00A3421B"/>
    <w:rsid w:val="00A51AC1"/>
    <w:rsid w:val="00AB5F2C"/>
    <w:rsid w:val="00B03B70"/>
    <w:rsid w:val="00B82075"/>
    <w:rsid w:val="00B93153"/>
    <w:rsid w:val="00BA40D1"/>
    <w:rsid w:val="00BA6137"/>
    <w:rsid w:val="00C36190"/>
    <w:rsid w:val="00C518D6"/>
    <w:rsid w:val="00D2238B"/>
    <w:rsid w:val="00DE08D4"/>
    <w:rsid w:val="00E10EAB"/>
    <w:rsid w:val="00E71E2F"/>
    <w:rsid w:val="00EB6770"/>
    <w:rsid w:val="00ED19FA"/>
    <w:rsid w:val="00EE17D7"/>
    <w:rsid w:val="00F169DD"/>
    <w:rsid w:val="00F220E5"/>
    <w:rsid w:val="00F3636B"/>
    <w:rsid w:val="00F614E7"/>
    <w:rsid w:val="00F81DAB"/>
    <w:rsid w:val="00F92216"/>
    <w:rsid w:val="00FC4690"/>
    <w:rsid w:val="00F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E2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315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3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3153"/>
    <w:rPr>
      <w:sz w:val="18"/>
      <w:szCs w:val="18"/>
    </w:rPr>
  </w:style>
  <w:style w:type="table" w:styleId="TableGrid">
    <w:name w:val="Table Grid"/>
    <w:basedOn w:val="TableNormal"/>
    <w:uiPriority w:val="39"/>
    <w:rsid w:val="00B9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1B48B8"/>
    <w:rPr>
      <w:rFonts w:ascii="DengXian" w:hAnsi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315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3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3153"/>
    <w:rPr>
      <w:sz w:val="18"/>
      <w:szCs w:val="18"/>
    </w:rPr>
  </w:style>
  <w:style w:type="table" w:styleId="TableGrid">
    <w:name w:val="Table Grid"/>
    <w:basedOn w:val="TableNormal"/>
    <w:uiPriority w:val="39"/>
    <w:rsid w:val="00B9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1B48B8"/>
    <w:rPr>
      <w:rFonts w:ascii="DengXian" w:hAnsi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ZhuTansley</dc:creator>
  <cp:lastModifiedBy>, amshaveni</cp:lastModifiedBy>
  <cp:revision>2</cp:revision>
  <cp:lastPrinted>2021-11-08T13:27:00Z</cp:lastPrinted>
  <dcterms:created xsi:type="dcterms:W3CDTF">2021-12-17T01:17:00Z</dcterms:created>
  <dcterms:modified xsi:type="dcterms:W3CDTF">2021-12-17T01:17:00Z</dcterms:modified>
</cp:coreProperties>
</file>