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9D01E" w14:textId="77777777" w:rsidR="003F2C6C" w:rsidRDefault="003F2C6C" w:rsidP="003F2C6C">
      <w:pPr>
        <w:spacing w:line="360" w:lineRule="auto"/>
        <w:jc w:val="center"/>
        <w:rPr>
          <w:rFonts w:ascii="Times New Roman" w:hAnsi="Times New Roman"/>
          <w:bCs/>
          <w:iCs/>
          <w:noProof/>
          <w:color w:val="000000" w:themeColor="text1"/>
          <w:sz w:val="24"/>
        </w:rPr>
      </w:pPr>
      <w:r w:rsidRPr="00273A61">
        <w:rPr>
          <w:noProof/>
        </w:rPr>
        <w:drawing>
          <wp:inline distT="0" distB="0" distL="0" distR="0" wp14:anchorId="00ED3140" wp14:editId="26871A6D">
            <wp:extent cx="4479444" cy="72313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40" cy="72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E5E4" w14:textId="77777777" w:rsidR="003F2C6C" w:rsidRDefault="003F2C6C" w:rsidP="003F2C6C">
      <w:pPr>
        <w:spacing w:line="360" w:lineRule="auto"/>
        <w:rPr>
          <w:rFonts w:ascii="Times New Roman" w:hAnsi="Times New Roman"/>
          <w:bCs/>
          <w:iCs/>
          <w:noProof/>
          <w:color w:val="000000" w:themeColor="text1"/>
          <w:sz w:val="24"/>
        </w:rPr>
      </w:pPr>
      <w:r w:rsidRPr="00A66597">
        <w:rPr>
          <w:rFonts w:ascii="Times New Roman" w:hAnsi="Times New Roman"/>
          <w:b/>
          <w:iCs/>
          <w:noProof/>
          <w:color w:val="000000" w:themeColor="text1"/>
          <w:sz w:val="24"/>
        </w:rPr>
        <w:t>Supplementary Figure 1</w:t>
      </w:r>
      <w:r>
        <w:rPr>
          <w:rFonts w:ascii="Times New Roman" w:hAnsi="Times New Roman" w:hint="eastAsia"/>
          <w:bCs/>
          <w:iCs/>
          <w:noProof/>
          <w:color w:val="000000" w:themeColor="text1"/>
          <w:sz w:val="24"/>
        </w:rPr>
        <w:t>.</w:t>
      </w:r>
      <w:r w:rsidRPr="00A66597">
        <w:rPr>
          <w:rFonts w:ascii="Times New Roman" w:hAnsi="Times New Roman"/>
          <w:bCs/>
          <w:iCs/>
          <w:noProof/>
          <w:color w:val="000000" w:themeColor="text1"/>
          <w:sz w:val="24"/>
        </w:rPr>
        <w:t xml:space="preserve"> </w:t>
      </w:r>
      <w:r w:rsidRPr="00A904BE">
        <w:rPr>
          <w:rFonts w:ascii="Times New Roman" w:hAnsi="Times New Roman"/>
          <w:bCs/>
          <w:iCs/>
          <w:noProof/>
          <w:color w:val="000000" w:themeColor="text1"/>
          <w:sz w:val="24"/>
        </w:rPr>
        <w:t xml:space="preserve">Predicted 3D </w:t>
      </w:r>
      <w:bookmarkStart w:id="0" w:name="_Hlk84399337"/>
      <w:r w:rsidRPr="00A904BE">
        <w:rPr>
          <w:rFonts w:ascii="Times New Roman" w:hAnsi="Times New Roman"/>
          <w:bCs/>
          <w:iCs/>
          <w:noProof/>
          <w:color w:val="000000" w:themeColor="text1"/>
          <w:sz w:val="24"/>
        </w:rPr>
        <w:t>structure</w:t>
      </w:r>
      <w:bookmarkEnd w:id="0"/>
      <w:r w:rsidRPr="00A904BE">
        <w:rPr>
          <w:rFonts w:ascii="Times New Roman" w:hAnsi="Times New Roman"/>
          <w:bCs/>
          <w:iCs/>
          <w:noProof/>
          <w:color w:val="000000" w:themeColor="text1"/>
          <w:sz w:val="24"/>
        </w:rPr>
        <w:t xml:space="preserve"> </w:t>
      </w:r>
      <w:r w:rsidRPr="0020018E">
        <w:rPr>
          <w:rFonts w:ascii="Times New Roman" w:hAnsi="Times New Roman"/>
          <w:bCs/>
          <w:iCs/>
          <w:noProof/>
          <w:color w:val="000000" w:themeColor="text1"/>
          <w:sz w:val="24"/>
        </w:rPr>
        <w:t xml:space="preserve">of </w:t>
      </w:r>
      <w:bookmarkStart w:id="1" w:name="_Hlk84399154"/>
      <w:r>
        <w:rPr>
          <w:rFonts w:ascii="Times New Roman" w:hAnsi="Times New Roman"/>
          <w:bCs/>
          <w:iCs/>
          <w:noProof/>
          <w:color w:val="000000" w:themeColor="text1"/>
          <w:sz w:val="24"/>
        </w:rPr>
        <w:t>peanut</w:t>
      </w:r>
      <w:r w:rsidRPr="0020018E">
        <w:rPr>
          <w:rFonts w:ascii="Times New Roman" w:hAnsi="Times New Roman"/>
          <w:bCs/>
          <w:iCs/>
          <w:noProof/>
          <w:color w:val="000000" w:themeColor="text1"/>
          <w:sz w:val="24"/>
        </w:rPr>
        <w:t xml:space="preserve"> </w:t>
      </w:r>
      <w:r>
        <w:rPr>
          <w:rFonts w:ascii="Times New Roman" w:hAnsi="Times New Roman"/>
          <w:bCs/>
          <w:iCs/>
          <w:noProof/>
          <w:color w:val="000000" w:themeColor="text1"/>
          <w:sz w:val="24"/>
        </w:rPr>
        <w:t>Ah</w:t>
      </w:r>
      <w:r w:rsidRPr="0020018E">
        <w:rPr>
          <w:rFonts w:ascii="Times New Roman" w:hAnsi="Times New Roman"/>
          <w:bCs/>
          <w:iCs/>
          <w:noProof/>
          <w:color w:val="000000" w:themeColor="text1"/>
          <w:sz w:val="24"/>
        </w:rPr>
        <w:t>MTP proteins</w:t>
      </w:r>
      <w:bookmarkEnd w:id="1"/>
      <w:r w:rsidRPr="00A904BE">
        <w:rPr>
          <w:rFonts w:ascii="Times New Roman" w:hAnsi="Times New Roman"/>
          <w:bCs/>
          <w:iCs/>
          <w:noProof/>
          <w:color w:val="000000" w:themeColor="text1"/>
          <w:sz w:val="24"/>
        </w:rPr>
        <w:t xml:space="preserve"> by </w:t>
      </w:r>
      <w:bookmarkStart w:id="2" w:name="_Hlk84399214"/>
      <w:r w:rsidRPr="00A904BE">
        <w:rPr>
          <w:rFonts w:ascii="Times New Roman" w:hAnsi="Times New Roman"/>
          <w:bCs/>
          <w:iCs/>
          <w:noProof/>
          <w:color w:val="000000" w:themeColor="text1"/>
          <w:sz w:val="24"/>
        </w:rPr>
        <w:t>SwissModel</w:t>
      </w:r>
      <w:bookmarkEnd w:id="2"/>
      <w:r>
        <w:rPr>
          <w:rFonts w:ascii="Times New Roman" w:hAnsi="Times New Roman"/>
          <w:bCs/>
          <w:iCs/>
          <w:noProof/>
          <w:color w:val="000000" w:themeColor="text1"/>
          <w:sz w:val="24"/>
        </w:rPr>
        <w:t xml:space="preserve">. </w:t>
      </w:r>
      <w:r w:rsidRPr="0020018E">
        <w:rPr>
          <w:rFonts w:ascii="Times New Roman" w:hAnsi="Times New Roman"/>
          <w:bCs/>
          <w:iCs/>
          <w:noProof/>
          <w:color w:val="000000" w:themeColor="text1"/>
          <w:sz w:val="24"/>
        </w:rPr>
        <w:t>Models were visualized by rainbow color from N to C terminus</w:t>
      </w:r>
      <w:r>
        <w:rPr>
          <w:rFonts w:ascii="Times New Roman" w:hAnsi="Times New Roman"/>
          <w:bCs/>
          <w:iCs/>
          <w:noProof/>
          <w:color w:val="000000" w:themeColor="text1"/>
          <w:sz w:val="24"/>
        </w:rPr>
        <w:t>.</w:t>
      </w:r>
    </w:p>
    <w:p w14:paraId="79DEAC7E" w14:textId="77777777" w:rsidR="00654CB5" w:rsidRPr="003F2C6C" w:rsidRDefault="00654CB5"/>
    <w:sectPr w:rsidR="00654CB5" w:rsidRPr="003F2C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6C"/>
    <w:rsid w:val="002808C1"/>
    <w:rsid w:val="003F2C6C"/>
    <w:rsid w:val="0065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DEC36"/>
  <w15:chartTrackingRefBased/>
  <w15:docId w15:val="{2C36DD84-6E67-4257-BB61-D8A42AB3E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C6C"/>
    <w:pPr>
      <w:widowControl w:val="0"/>
      <w:jc w:val="both"/>
    </w:pPr>
    <w:rPr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</cp:revision>
  <dcterms:created xsi:type="dcterms:W3CDTF">2021-10-06T08:59:00Z</dcterms:created>
  <dcterms:modified xsi:type="dcterms:W3CDTF">2021-10-06T08:59:00Z</dcterms:modified>
</cp:coreProperties>
</file>