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A426" w14:textId="77777777" w:rsidR="009A2DD1" w:rsidRPr="003927B1" w:rsidRDefault="009A2DD1" w:rsidP="009A2DD1">
      <w:pPr>
        <w:rPr>
          <w:rFonts w:ascii="Times New Roman" w:hAnsi="Times New Roman" w:cs="Times New Roman"/>
          <w:sz w:val="24"/>
          <w:szCs w:val="24"/>
        </w:rPr>
      </w:pPr>
      <w:r w:rsidRPr="003927B1">
        <w:rPr>
          <w:rFonts w:ascii="Times New Roman" w:hAnsi="Times New Roman" w:cs="Times New Roman"/>
          <w:b/>
          <w:bCs/>
          <w:sz w:val="24"/>
          <w:szCs w:val="24"/>
        </w:rPr>
        <w:t>Supplemental Table S1</w:t>
      </w:r>
    </w:p>
    <w:p w14:paraId="613F7335" w14:textId="77777777" w:rsidR="009A2DD1" w:rsidRDefault="009A2DD1" w:rsidP="00FB4E1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D161CC9" w14:textId="7F1EE46F" w:rsidR="00FB4E14" w:rsidRPr="00AC6FF6" w:rsidRDefault="00FB4E14" w:rsidP="00FB4E14">
      <w:pPr>
        <w:rPr>
          <w:rFonts w:ascii="Times New Roman" w:hAnsi="Times New Roman" w:cs="Times New Roman"/>
          <w:sz w:val="20"/>
          <w:szCs w:val="20"/>
        </w:rPr>
      </w:pPr>
      <w:r w:rsidRPr="00431D45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90697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431D4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AC6FF6">
        <w:rPr>
          <w:rFonts w:ascii="Times New Roman" w:hAnsi="Times New Roman" w:cs="Times New Roman"/>
          <w:sz w:val="20"/>
          <w:szCs w:val="20"/>
        </w:rPr>
        <w:t xml:space="preserve"> </w:t>
      </w:r>
      <w:r w:rsidRPr="00D27F8C">
        <w:rPr>
          <w:rFonts w:ascii="Times New Roman" w:hAnsi="Times New Roman" w:cs="Times New Roman"/>
          <w:b/>
          <w:bCs/>
          <w:sz w:val="20"/>
          <w:szCs w:val="20"/>
        </w:rPr>
        <w:t>Mini-basketball training content and goal for each course.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741"/>
        <w:gridCol w:w="1843"/>
        <w:gridCol w:w="1638"/>
      </w:tblGrid>
      <w:tr w:rsidR="00FB4E14" w:rsidRPr="00AC6FF6" w14:paraId="7FE7A9FC" w14:textId="77777777" w:rsidTr="003E4867">
        <w:tc>
          <w:tcPr>
            <w:tcW w:w="2074" w:type="dxa"/>
            <w:tcBorders>
              <w:top w:val="single" w:sz="12" w:space="0" w:color="auto"/>
              <w:bottom w:val="single" w:sz="6" w:space="0" w:color="auto"/>
            </w:tcBorders>
          </w:tcPr>
          <w:p w14:paraId="645B3232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Stages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6" w:space="0" w:color="auto"/>
            </w:tcBorders>
          </w:tcPr>
          <w:p w14:paraId="19A18694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</w:tcPr>
          <w:p w14:paraId="64B48A25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6" w:space="0" w:color="auto"/>
            </w:tcBorders>
          </w:tcPr>
          <w:p w14:paraId="7D2497FC" w14:textId="77777777" w:rsidR="00FB4E14" w:rsidRPr="00AC6FF6" w:rsidRDefault="00FB4E14" w:rsidP="003E4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(min)</w:t>
            </w:r>
          </w:p>
        </w:tc>
      </w:tr>
      <w:tr w:rsidR="00FB4E14" w:rsidRPr="00AC6FF6" w14:paraId="69FDB22E" w14:textId="77777777" w:rsidTr="003E4867">
        <w:tc>
          <w:tcPr>
            <w:tcW w:w="2074" w:type="dxa"/>
            <w:tcBorders>
              <w:top w:val="single" w:sz="6" w:space="0" w:color="auto"/>
              <w:bottom w:val="single" w:sz="6" w:space="0" w:color="auto"/>
            </w:tcBorders>
          </w:tcPr>
          <w:p w14:paraId="75712A18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classroom routine preparation</w:t>
            </w:r>
          </w:p>
        </w:tc>
        <w:tc>
          <w:tcPr>
            <w:tcW w:w="2741" w:type="dxa"/>
            <w:tcBorders>
              <w:top w:val="single" w:sz="6" w:space="0" w:color="auto"/>
              <w:bottom w:val="single" w:sz="6" w:space="0" w:color="auto"/>
            </w:tcBorders>
          </w:tcPr>
          <w:p w14:paraId="1168DD2C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Line up, classroom greetings, roll call, etc.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EF99D99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Social communication and interaction</w:t>
            </w:r>
          </w:p>
        </w:tc>
        <w:tc>
          <w:tcPr>
            <w:tcW w:w="1638" w:type="dxa"/>
            <w:tcBorders>
              <w:top w:val="single" w:sz="6" w:space="0" w:color="auto"/>
              <w:bottom w:val="single" w:sz="6" w:space="0" w:color="auto"/>
            </w:tcBorders>
          </w:tcPr>
          <w:p w14:paraId="491FF4C3" w14:textId="77777777" w:rsidR="00FB4E14" w:rsidRPr="00AC6FF6" w:rsidRDefault="00FB4E1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4E14" w:rsidRPr="00AC6FF6" w14:paraId="2FB22DB5" w14:textId="77777777" w:rsidTr="003E4867">
        <w:tc>
          <w:tcPr>
            <w:tcW w:w="2074" w:type="dxa"/>
            <w:tcBorders>
              <w:top w:val="single" w:sz="6" w:space="0" w:color="auto"/>
            </w:tcBorders>
          </w:tcPr>
          <w:p w14:paraId="44A98AA4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warm-up activities</w:t>
            </w:r>
          </w:p>
        </w:tc>
        <w:tc>
          <w:tcPr>
            <w:tcW w:w="2741" w:type="dxa"/>
            <w:tcBorders>
              <w:top w:val="single" w:sz="6" w:space="0" w:color="auto"/>
            </w:tcBorders>
          </w:tcPr>
          <w:p w14:paraId="3738A00D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Stretching, jogging, limbs exercise, etc.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1260F0D6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Warm-up</w:t>
            </w:r>
          </w:p>
        </w:tc>
        <w:tc>
          <w:tcPr>
            <w:tcW w:w="1638" w:type="dxa"/>
            <w:tcBorders>
              <w:top w:val="single" w:sz="6" w:space="0" w:color="auto"/>
            </w:tcBorders>
          </w:tcPr>
          <w:p w14:paraId="2C03FA9D" w14:textId="77777777" w:rsidR="00FB4E14" w:rsidRPr="00AC6FF6" w:rsidRDefault="00FB4E1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4E14" w:rsidRPr="00AC6FF6" w14:paraId="1C1E5228" w14:textId="77777777" w:rsidTr="003E4867">
        <w:tc>
          <w:tcPr>
            <w:tcW w:w="2074" w:type="dxa"/>
            <w:tcBorders>
              <w:top w:val="single" w:sz="6" w:space="0" w:color="auto"/>
              <w:bottom w:val="single" w:sz="6" w:space="0" w:color="auto"/>
            </w:tcBorders>
          </w:tcPr>
          <w:p w14:paraId="619035F8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mini-basketball training program</w:t>
            </w:r>
          </w:p>
        </w:tc>
        <w:tc>
          <w:tcPr>
            <w:tcW w:w="2741" w:type="dxa"/>
            <w:tcBorders>
              <w:top w:val="single" w:sz="6" w:space="0" w:color="auto"/>
              <w:bottom w:val="single" w:sz="6" w:space="0" w:color="auto"/>
            </w:tcBorders>
          </w:tcPr>
          <w:p w14:paraId="7473544A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Phase I: simple basketball training</w:t>
            </w:r>
          </w:p>
          <w:p w14:paraId="07759BFD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Phase II: mini-basketball skill learning</w:t>
            </w:r>
          </w:p>
          <w:p w14:paraId="45EDEB30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Phase III: game based on mini-basketball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36465B4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Social interaction and</w:t>
            </w:r>
          </w:p>
          <w:p w14:paraId="4D9E9F5A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mini-basketball skills</w:t>
            </w:r>
          </w:p>
          <w:p w14:paraId="59542E4A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</w:p>
        </w:tc>
        <w:tc>
          <w:tcPr>
            <w:tcW w:w="1638" w:type="dxa"/>
            <w:tcBorders>
              <w:top w:val="single" w:sz="6" w:space="0" w:color="auto"/>
              <w:bottom w:val="single" w:sz="6" w:space="0" w:color="auto"/>
            </w:tcBorders>
          </w:tcPr>
          <w:p w14:paraId="0D80AA9F" w14:textId="77777777" w:rsidR="00FB4E14" w:rsidRPr="00AC6FF6" w:rsidRDefault="00FB4E1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B4E14" w:rsidRPr="00AC6FF6" w14:paraId="0F2DA859" w14:textId="77777777" w:rsidTr="003E4867">
        <w:tc>
          <w:tcPr>
            <w:tcW w:w="2074" w:type="dxa"/>
            <w:tcBorders>
              <w:top w:val="single" w:sz="6" w:space="0" w:color="auto"/>
              <w:bottom w:val="single" w:sz="12" w:space="0" w:color="auto"/>
            </w:tcBorders>
          </w:tcPr>
          <w:p w14:paraId="52428B71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cool-down activities</w:t>
            </w:r>
          </w:p>
        </w:tc>
        <w:tc>
          <w:tcPr>
            <w:tcW w:w="2741" w:type="dxa"/>
            <w:tcBorders>
              <w:top w:val="single" w:sz="6" w:space="0" w:color="auto"/>
              <w:bottom w:val="single" w:sz="12" w:space="0" w:color="auto"/>
            </w:tcBorders>
          </w:tcPr>
          <w:p w14:paraId="5DEC4FC1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Relaxation exercise and summary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14:paraId="4DBC99EC" w14:textId="77777777" w:rsidR="00FB4E14" w:rsidRPr="00AC6FF6" w:rsidRDefault="00FB4E14" w:rsidP="003E4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Review, summary, reward, and clean-up</w:t>
            </w:r>
          </w:p>
        </w:tc>
        <w:tc>
          <w:tcPr>
            <w:tcW w:w="1638" w:type="dxa"/>
            <w:tcBorders>
              <w:top w:val="single" w:sz="6" w:space="0" w:color="auto"/>
              <w:bottom w:val="single" w:sz="12" w:space="0" w:color="auto"/>
            </w:tcBorders>
          </w:tcPr>
          <w:p w14:paraId="5769C168" w14:textId="77777777" w:rsidR="00FB4E14" w:rsidRPr="00AC6FF6" w:rsidRDefault="00FB4E14" w:rsidP="003E4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5A01195" w14:textId="77777777" w:rsidR="00FB4E14" w:rsidRPr="00431D45" w:rsidRDefault="00FB4E14" w:rsidP="00FB4E14">
      <w:pPr>
        <w:spacing w:line="360" w:lineRule="auto"/>
        <w:rPr>
          <w:sz w:val="20"/>
          <w:szCs w:val="20"/>
        </w:rPr>
      </w:pPr>
      <w:r w:rsidRPr="00431D45">
        <w:rPr>
          <w:rFonts w:ascii="Times New Roman" w:hAnsi="Times New Roman"/>
          <w:kern w:val="0"/>
          <w:sz w:val="20"/>
          <w:szCs w:val="20"/>
        </w:rPr>
        <w:t>The 12W-MBTP contents (40 min × 5 sessions per week × 12 weeks, fixed time, location, and physical educators) can be simply summarized as a three-phase program, with four small stages for each c</w:t>
      </w:r>
      <w:r w:rsidRPr="00431D45">
        <w:rPr>
          <w:rFonts w:ascii="Times New Roman" w:hAnsi="Times New Roman" w:hint="eastAsia"/>
          <w:kern w:val="0"/>
          <w:sz w:val="20"/>
          <w:szCs w:val="20"/>
        </w:rPr>
        <w:t>ourse includ</w:t>
      </w:r>
      <w:r w:rsidRPr="00431D45">
        <w:rPr>
          <w:rFonts w:ascii="Times New Roman" w:hAnsi="Times New Roman"/>
          <w:kern w:val="0"/>
          <w:sz w:val="20"/>
          <w:szCs w:val="20"/>
        </w:rPr>
        <w:t>ing</w:t>
      </w:r>
      <w:r w:rsidRPr="00431D45">
        <w:rPr>
          <w:rFonts w:ascii="Times New Roman" w:hAnsi="Times New Roman" w:hint="eastAsia"/>
          <w:kern w:val="0"/>
          <w:sz w:val="20"/>
          <w:szCs w:val="20"/>
        </w:rPr>
        <w:t xml:space="preserve"> first 2 min classroom routine preparation, </w:t>
      </w:r>
      <w:r w:rsidRPr="00431D45">
        <w:rPr>
          <w:rFonts w:ascii="Times New Roman" w:hAnsi="Times New Roman"/>
          <w:kern w:val="0"/>
          <w:sz w:val="20"/>
          <w:szCs w:val="20"/>
        </w:rPr>
        <w:t xml:space="preserve">then </w:t>
      </w:r>
      <w:r w:rsidRPr="00431D45">
        <w:rPr>
          <w:rFonts w:ascii="Times New Roman" w:hAnsi="Times New Roman" w:hint="eastAsia"/>
          <w:kern w:val="0"/>
          <w:sz w:val="20"/>
          <w:szCs w:val="20"/>
        </w:rPr>
        <w:t xml:space="preserve">8 min warm-up activities, </w:t>
      </w:r>
      <w:r w:rsidRPr="00431D45">
        <w:rPr>
          <w:rFonts w:ascii="Times New Roman" w:hAnsi="Times New Roman"/>
          <w:kern w:val="0"/>
          <w:sz w:val="20"/>
          <w:szCs w:val="20"/>
        </w:rPr>
        <w:t xml:space="preserve">followed by a </w:t>
      </w:r>
      <w:r w:rsidRPr="00431D45">
        <w:rPr>
          <w:rFonts w:ascii="Times New Roman" w:hAnsi="Times New Roman" w:hint="eastAsia"/>
          <w:kern w:val="0"/>
          <w:sz w:val="20"/>
          <w:szCs w:val="20"/>
        </w:rPr>
        <w:t>25 min mini-basketball training program, and finally 5 min cool-down activities</w:t>
      </w:r>
      <w:r w:rsidRPr="00431D45">
        <w:rPr>
          <w:rFonts w:ascii="Times New Roman" w:hAnsi="Times New Roman"/>
          <w:kern w:val="0"/>
          <w:sz w:val="20"/>
          <w:szCs w:val="20"/>
        </w:rPr>
        <w:t>.</w:t>
      </w:r>
    </w:p>
    <w:p w14:paraId="59783E08" w14:textId="77777777" w:rsidR="00A716BD" w:rsidRPr="00FB4E14" w:rsidRDefault="00A716BD"/>
    <w:sectPr w:rsidR="00A716BD" w:rsidRPr="00FB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B22C" w14:textId="77777777" w:rsidR="001E7DF9" w:rsidRDefault="001E7DF9" w:rsidP="00FB4E14">
      <w:r>
        <w:separator/>
      </w:r>
    </w:p>
  </w:endnote>
  <w:endnote w:type="continuationSeparator" w:id="0">
    <w:p w14:paraId="1C253D42" w14:textId="77777777" w:rsidR="001E7DF9" w:rsidRDefault="001E7DF9" w:rsidP="00F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2089" w14:textId="77777777" w:rsidR="001E7DF9" w:rsidRDefault="001E7DF9" w:rsidP="00FB4E14">
      <w:r>
        <w:separator/>
      </w:r>
    </w:p>
  </w:footnote>
  <w:footnote w:type="continuationSeparator" w:id="0">
    <w:p w14:paraId="0E462EE7" w14:textId="77777777" w:rsidR="001E7DF9" w:rsidRDefault="001E7DF9" w:rsidP="00FB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4DD0D91D-204F-4F29-9409-BD984313EDFA}"/>
    <w:docVar w:name="KY_MEDREF_VERSION" w:val="3"/>
  </w:docVars>
  <w:rsids>
    <w:rsidRoot w:val="00EF4C14"/>
    <w:rsid w:val="000E3FC8"/>
    <w:rsid w:val="001E7DF9"/>
    <w:rsid w:val="007148E8"/>
    <w:rsid w:val="00906973"/>
    <w:rsid w:val="009A2DD1"/>
    <w:rsid w:val="00A716BD"/>
    <w:rsid w:val="00BC5DDB"/>
    <w:rsid w:val="00C17FF0"/>
    <w:rsid w:val="00EF4C14"/>
    <w:rsid w:val="00F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CE16F"/>
  <w15:chartTrackingRefBased/>
  <w15:docId w15:val="{9DF31692-A49A-4E53-B5AE-790BE47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BC5DDB"/>
    <w:pPr>
      <w:jc w:val="both"/>
    </w:p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D5DCE4" w:themeFill="text2" w:themeFillTint="33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B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4E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4E14"/>
    <w:rPr>
      <w:sz w:val="18"/>
      <w:szCs w:val="18"/>
    </w:rPr>
  </w:style>
  <w:style w:type="table" w:styleId="a8">
    <w:name w:val="Table Grid"/>
    <w:basedOn w:val="a1"/>
    <w:uiPriority w:val="39"/>
    <w:rsid w:val="00FB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余</dc:creator>
  <cp:keywords/>
  <dc:description/>
  <cp:lastModifiedBy>韩 余</cp:lastModifiedBy>
  <cp:revision>5</cp:revision>
  <dcterms:created xsi:type="dcterms:W3CDTF">2021-04-08T12:37:00Z</dcterms:created>
  <dcterms:modified xsi:type="dcterms:W3CDTF">2021-08-31T16:02:00Z</dcterms:modified>
</cp:coreProperties>
</file>