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777"/>
        <w:tblW w:w="10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"/>
        <w:gridCol w:w="1505"/>
        <w:gridCol w:w="2339"/>
        <w:gridCol w:w="2063"/>
        <w:gridCol w:w="2689"/>
      </w:tblGrid>
      <w:tr w:rsidR="00620FB2" w14:paraId="53327784" w14:textId="77777777" w:rsidTr="00620FB2">
        <w:trPr>
          <w:trHeight w:val="90"/>
        </w:trPr>
        <w:tc>
          <w:tcPr>
            <w:tcW w:w="101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B623FB3" w14:textId="77777777" w:rsidR="00620FB2" w:rsidRDefault="00620FB2" w:rsidP="00620FB2">
            <w:pPr>
              <w:jc w:val="center"/>
              <w:textAlignment w:val="center"/>
              <w:rPr>
                <w:rFonts w:ascii="Times New Roman Bold" w:hAnsi="Times New Roman Bold" w:cs="Times New Roman Bold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 Bold" w:hAnsi="Times New Roman Bold" w:cs="Times New Roman Bold"/>
                <w:b/>
                <w:bCs/>
                <w:color w:val="000000"/>
                <w:sz w:val="22"/>
                <w:szCs w:val="22"/>
              </w:rPr>
              <w:t xml:space="preserve">Supplementary Table </w:t>
            </w:r>
            <w:proofErr w:type="gramStart"/>
            <w:r>
              <w:rPr>
                <w:rFonts w:ascii="Times New Roman Bold" w:hAnsi="Times New Roman Bold" w:cs="Times New Roman Bold"/>
                <w:b/>
                <w:bCs/>
                <w:color w:val="000000"/>
                <w:sz w:val="22"/>
                <w:szCs w:val="22"/>
              </w:rPr>
              <w:t>1  Antibodies</w:t>
            </w:r>
            <w:proofErr w:type="gramEnd"/>
            <w:r>
              <w:rPr>
                <w:rFonts w:ascii="Times New Roman Bold" w:hAnsi="Times New Roman Bold" w:cs="Times New Roman Bold"/>
                <w:b/>
                <w:bCs/>
                <w:color w:val="000000"/>
                <w:sz w:val="22"/>
                <w:szCs w:val="22"/>
              </w:rPr>
              <w:t xml:space="preserve"> for western blot.</w:t>
            </w:r>
          </w:p>
        </w:tc>
      </w:tr>
      <w:tr w:rsidR="00620FB2" w14:paraId="45A582BA" w14:textId="77777777" w:rsidTr="00620FB2">
        <w:trPr>
          <w:trHeight w:val="567"/>
        </w:trPr>
        <w:tc>
          <w:tcPr>
            <w:tcW w:w="150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1FD35A" w14:textId="77777777" w:rsidR="00620FB2" w:rsidRDefault="00620FB2" w:rsidP="00620FB2">
            <w:pPr>
              <w:jc w:val="center"/>
              <w:textAlignment w:val="center"/>
              <w:rPr>
                <w:rFonts w:ascii="Times New Roman Bold" w:hAnsi="Times New Roman Bold" w:cs="Times New Roman Bold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 Bold" w:hAnsi="Times New Roman Bold" w:cs="Times New Roman Bold"/>
                <w:b/>
                <w:bCs/>
                <w:color w:val="000000"/>
                <w:sz w:val="22"/>
                <w:szCs w:val="22"/>
              </w:rPr>
              <w:t>Antibody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FBF9B7" w14:textId="77777777" w:rsidR="00620FB2" w:rsidRDefault="00620FB2" w:rsidP="00620FB2">
            <w:pPr>
              <w:jc w:val="center"/>
              <w:textAlignment w:val="center"/>
              <w:rPr>
                <w:rFonts w:ascii="Times New Roman Bold" w:hAnsi="Times New Roman Bold" w:cs="Times New Roman Bold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 Bold" w:hAnsi="Times New Roman Bold" w:cs="Times New Roman Bold"/>
                <w:b/>
                <w:bCs/>
                <w:color w:val="000000"/>
                <w:sz w:val="22"/>
                <w:szCs w:val="22"/>
              </w:rPr>
              <w:t>Concentration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A7A90A" w14:textId="77777777" w:rsidR="00620FB2" w:rsidRDefault="00620FB2" w:rsidP="00620FB2">
            <w:pPr>
              <w:jc w:val="center"/>
              <w:textAlignment w:val="center"/>
              <w:rPr>
                <w:rFonts w:ascii="Times New Roman Bold" w:hAnsi="Times New Roman Bold" w:cs="Times New Roman Bold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 Bold" w:hAnsi="Times New Roman Bold" w:cs="Times New Roman Bold"/>
                <w:b/>
                <w:bCs/>
                <w:color w:val="000000"/>
                <w:sz w:val="22"/>
                <w:szCs w:val="22"/>
              </w:rPr>
              <w:t>Specificity</w:t>
            </w:r>
          </w:p>
        </w:tc>
        <w:tc>
          <w:tcPr>
            <w:tcW w:w="20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0CAA04" w14:textId="72BB05DB" w:rsidR="00620FB2" w:rsidRDefault="00620FB2" w:rsidP="00620FB2">
            <w:pPr>
              <w:jc w:val="center"/>
              <w:textAlignment w:val="center"/>
              <w:rPr>
                <w:rFonts w:ascii="Times New Roman Bold" w:hAnsi="Times New Roman Bold" w:cs="Times New Roman Bold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 Bold" w:hAnsi="Times New Roman Bold" w:cs="Times New Roman Bold"/>
                <w:b/>
                <w:bCs/>
                <w:color w:val="000000"/>
                <w:sz w:val="22"/>
                <w:szCs w:val="22"/>
              </w:rPr>
              <w:t>Catalog number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E33CEF" w14:textId="77777777" w:rsidR="00620FB2" w:rsidRDefault="00620FB2" w:rsidP="00620FB2">
            <w:pPr>
              <w:jc w:val="center"/>
              <w:textAlignment w:val="center"/>
              <w:rPr>
                <w:rFonts w:ascii="Times New Roman Bold" w:hAnsi="Times New Roman Bold" w:cs="Times New Roman Bold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 Bold" w:hAnsi="Times New Roman Bold" w:cs="Times New Roman Bold"/>
                <w:b/>
                <w:bCs/>
                <w:color w:val="000000"/>
                <w:sz w:val="22"/>
                <w:szCs w:val="22"/>
              </w:rPr>
              <w:t>Company</w:t>
            </w:r>
          </w:p>
        </w:tc>
      </w:tr>
      <w:tr w:rsidR="00620FB2" w14:paraId="765D381E" w14:textId="77777777" w:rsidTr="00620FB2">
        <w:trPr>
          <w:trHeight w:val="559"/>
        </w:trPr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994F49B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ENO3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278D2BF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1:1000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039CDB7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Rabbit Polyclonal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495C7A3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55234-1-AP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118901C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Proteintech</w:t>
            </w:r>
            <w:proofErr w:type="spellEnd"/>
          </w:p>
        </w:tc>
      </w:tr>
      <w:tr w:rsidR="00620FB2" w14:paraId="055C1221" w14:textId="77777777" w:rsidTr="00620FB2">
        <w:trPr>
          <w:trHeight w:val="550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3ECEB5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GAPDH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8CE0AE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1:5000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942E7A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Mouse Monoclonal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7F229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60004-1-Ig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A1E1B1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Proteintech</w:t>
            </w:r>
            <w:proofErr w:type="spellEnd"/>
          </w:p>
        </w:tc>
      </w:tr>
      <w:tr w:rsidR="00620FB2" w14:paraId="3048CA0F" w14:textId="77777777" w:rsidTr="00620FB2">
        <w:trPr>
          <w:trHeight w:val="550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3032C3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E-cadherin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183437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1:5000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97DF7F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Rabbit Polyclonal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65E9D8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20874-1-AP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C8F416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Proteintech</w:t>
            </w:r>
            <w:proofErr w:type="spellEnd"/>
          </w:p>
        </w:tc>
      </w:tr>
      <w:tr w:rsidR="00620FB2" w14:paraId="0FD30E83" w14:textId="77777777" w:rsidTr="00620FB2">
        <w:trPr>
          <w:trHeight w:val="550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C61A9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Vimentin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BB83CA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1:5000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BB855F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Mouse Monoclonal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F84EB4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60330-1-Ig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F003EB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Proteintech</w:t>
            </w:r>
            <w:proofErr w:type="spellEnd"/>
          </w:p>
        </w:tc>
      </w:tr>
      <w:tr w:rsidR="00620FB2" w14:paraId="39A4CA6E" w14:textId="77777777" w:rsidTr="00620FB2">
        <w:trPr>
          <w:trHeight w:val="550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E07DA6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N-Cadherin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411CC6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1:2000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F9BF1B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Rabbit Polyclonal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254D4B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22018-1-AP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1311F6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Proteintech</w:t>
            </w:r>
            <w:proofErr w:type="spellEnd"/>
          </w:p>
        </w:tc>
      </w:tr>
      <w:tr w:rsidR="00620FB2" w14:paraId="5AB9727B" w14:textId="77777777" w:rsidTr="00620FB2">
        <w:trPr>
          <w:trHeight w:val="550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F6C36B" w14:textId="0BDC96C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GSK-3β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B39119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1:1000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D252E2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Rabbit Polyclonal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C2A11D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22104-1-AP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AB9680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Proteintech</w:t>
            </w:r>
            <w:proofErr w:type="spellEnd"/>
          </w:p>
        </w:tc>
      </w:tr>
      <w:tr w:rsidR="00620FB2" w14:paraId="7BD5AD8C" w14:textId="77777777" w:rsidTr="00620FB2">
        <w:trPr>
          <w:trHeight w:val="550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69CB8D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p-GSK-3β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B2A528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1:1000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76CD90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Mouse Monoclonal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B90BF2" w14:textId="2890F948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67558-1-Ig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BF57E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Proteintech</w:t>
            </w:r>
            <w:proofErr w:type="spellEnd"/>
          </w:p>
        </w:tc>
      </w:tr>
      <w:tr w:rsidR="00620FB2" w14:paraId="69DBDBC5" w14:textId="77777777" w:rsidTr="00620FB2">
        <w:trPr>
          <w:trHeight w:val="550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6FDEB3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MMP2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BF6933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1:1000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3379C7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Rabbit Polyclonal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D3C699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10373-2-AP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76A670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Proteintech</w:t>
            </w:r>
            <w:proofErr w:type="spellEnd"/>
          </w:p>
        </w:tc>
      </w:tr>
      <w:tr w:rsidR="00620FB2" w14:paraId="126A4AA6" w14:textId="77777777" w:rsidTr="00620FB2">
        <w:trPr>
          <w:trHeight w:val="550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8B008A" w14:textId="5CB80058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MMP7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A07E29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1:1000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149E12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Rabbit Polyclonal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00F4B3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10374-2-AP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B860E7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Proteintech</w:t>
            </w:r>
            <w:proofErr w:type="spellEnd"/>
          </w:p>
        </w:tc>
      </w:tr>
      <w:tr w:rsidR="00620FB2" w14:paraId="6C1DDF3C" w14:textId="77777777" w:rsidTr="00620FB2">
        <w:trPr>
          <w:trHeight w:val="550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BE75C9" w14:textId="19F20ADC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MMP9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B94B54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1:1000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8BAEE7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Rabbit Polyclonal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C1C881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10375-2-AP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35EEFA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Proteintech</w:t>
            </w:r>
            <w:proofErr w:type="spellEnd"/>
          </w:p>
        </w:tc>
      </w:tr>
      <w:tr w:rsidR="00620FB2" w14:paraId="4F8F0BB0" w14:textId="77777777" w:rsidTr="00620FB2">
        <w:trPr>
          <w:trHeight w:val="550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9E8B9" w14:textId="75975A0F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Lamin</w:t>
            </w:r>
            <w:proofErr w:type="spellEnd"/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 xml:space="preserve"> B1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31D8A7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1:2000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51312C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Rabbit Polyclonal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D828CB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12987-1-AP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A1DC59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Proteintech</w:t>
            </w:r>
            <w:proofErr w:type="spellEnd"/>
          </w:p>
        </w:tc>
      </w:tr>
      <w:tr w:rsidR="00620FB2" w14:paraId="24B76690" w14:textId="77777777" w:rsidTr="00620FB2">
        <w:trPr>
          <w:trHeight w:val="550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C0321C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Snail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4F277A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1:1000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A3BDA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Rabbit Polyclonal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C6ED71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13099-1-AP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8FDA53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Proteintech</w:t>
            </w:r>
            <w:proofErr w:type="spellEnd"/>
          </w:p>
        </w:tc>
      </w:tr>
      <w:tr w:rsidR="00620FB2" w14:paraId="2843D7E1" w14:textId="77777777" w:rsidTr="00620FB2">
        <w:trPr>
          <w:trHeight w:val="550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E675EF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Slug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472092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1:500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97D92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Mouse Monoclonal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31F88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sc-166476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D87E8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Santa Cruz</w:t>
            </w:r>
          </w:p>
        </w:tc>
      </w:tr>
      <w:tr w:rsidR="00620FB2" w14:paraId="5E33C973" w14:textId="77777777" w:rsidTr="00620FB2">
        <w:trPr>
          <w:trHeight w:val="550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BD8B4F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Twist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9634DB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1:500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76A99F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Mouse Monoclonal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562089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sc-81417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B1790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Santa Cruz</w:t>
            </w:r>
          </w:p>
        </w:tc>
      </w:tr>
      <w:tr w:rsidR="00620FB2" w14:paraId="73E75DAB" w14:textId="77777777" w:rsidTr="00620FB2">
        <w:trPr>
          <w:trHeight w:val="550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C42E54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31EF0F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1:1000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ACE22C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Rabbit Polyclonal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6D9603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WL0003b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20DDBC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Wanleibio</w:t>
            </w:r>
            <w:proofErr w:type="spellEnd"/>
          </w:p>
        </w:tc>
      </w:tr>
      <w:tr w:rsidR="00620FB2" w14:paraId="349ED0A1" w14:textId="77777777" w:rsidTr="00620FB2">
        <w:trPr>
          <w:trHeight w:val="550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16A4D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p-AKT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57C524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1:1000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2E69F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Rabbit Polyclonal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C634DC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WLP001a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6A042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Wanleibio</w:t>
            </w:r>
            <w:proofErr w:type="spellEnd"/>
          </w:p>
        </w:tc>
      </w:tr>
      <w:tr w:rsidR="00620FB2" w14:paraId="0EE16679" w14:textId="77777777" w:rsidTr="00620FB2">
        <w:trPr>
          <w:trHeight w:val="550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B6835C" w14:textId="4A66DDDF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β-catenin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DA3637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1:1000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5EB4FF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Rabbit Polyclonal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526C63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WL0962a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14CBF5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Wanleibio</w:t>
            </w:r>
            <w:proofErr w:type="spellEnd"/>
          </w:p>
        </w:tc>
      </w:tr>
      <w:tr w:rsidR="00620FB2" w14:paraId="01B812EF" w14:textId="77777777" w:rsidTr="00620FB2">
        <w:trPr>
          <w:trHeight w:val="550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24FC15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lastRenderedPageBreak/>
              <w:t>C-</w:t>
            </w:r>
            <w:proofErr w:type="spellStart"/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myc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E7A073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1:1000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032820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Rabbit Polyclonal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275759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WL01781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4ED7C3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Wanleibio</w:t>
            </w:r>
            <w:proofErr w:type="spellEnd"/>
          </w:p>
        </w:tc>
      </w:tr>
      <w:tr w:rsidR="00620FB2" w14:paraId="2FE9F538" w14:textId="77777777" w:rsidTr="00620FB2">
        <w:trPr>
          <w:trHeight w:val="550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BB0C0E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CyclinD1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CA3586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1:1000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744E9C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Rabbit Polyclonal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F8BD51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WL01435a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3B600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Wanleibio</w:t>
            </w:r>
            <w:proofErr w:type="spellEnd"/>
          </w:p>
        </w:tc>
      </w:tr>
      <w:tr w:rsidR="00620FB2" w14:paraId="35E7A6D6" w14:textId="77777777" w:rsidTr="00620FB2">
        <w:trPr>
          <w:trHeight w:val="550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71294E" w14:textId="675A878E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STAT3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4A6583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1:1000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2513B3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Rabbit Monoclonal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71B450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30835S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1F2553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Cell Signaling Technology</w:t>
            </w:r>
          </w:p>
        </w:tc>
      </w:tr>
      <w:tr w:rsidR="00620FB2" w14:paraId="7090813D" w14:textId="77777777" w:rsidTr="00620FB2">
        <w:trPr>
          <w:trHeight w:val="113"/>
        </w:trPr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2F836BD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p-STAT3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7589FB7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1:1000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DF40C03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Rabbit Monoclonal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67DDBCF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9145S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5664C78" w14:textId="77777777" w:rsidR="00620FB2" w:rsidRDefault="00620FB2" w:rsidP="00620FB2">
            <w:pPr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Cell Signaling Technology</w:t>
            </w:r>
          </w:p>
        </w:tc>
      </w:tr>
    </w:tbl>
    <w:p w14:paraId="6FE1D535" w14:textId="77777777" w:rsidR="00E74F23" w:rsidRPr="00620FB2" w:rsidRDefault="00E74F23" w:rsidP="00620FB2"/>
    <w:sectPr w:rsidR="00E74F23" w:rsidRPr="00620FB2" w:rsidSect="001F042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B0604020202020204"/>
    <w:charset w:val="00"/>
    <w:family w:val="auto"/>
    <w:pitch w:val="default"/>
    <w:sig w:usb0="E0000AFF" w:usb1="00007843" w:usb2="00000001" w:usb3="00000000" w:csb0="400001BF" w:csb1="DFF70000"/>
  </w:font>
  <w:font w:name="Times New Roman Regular">
    <w:altName w:val="Times New Roman"/>
    <w:panose1 w:val="020B0604020202020204"/>
    <w:charset w:val="00"/>
    <w:family w:val="auto"/>
    <w:pitch w:val="default"/>
    <w:sig w:usb0="E0000AFF" w:usb1="00007843" w:usb2="00000001" w:usb3="00000000" w:csb0="400001BF" w:csb1="DFF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B2"/>
    <w:rsid w:val="00057B85"/>
    <w:rsid w:val="00102453"/>
    <w:rsid w:val="001239C2"/>
    <w:rsid w:val="0015480B"/>
    <w:rsid w:val="001F042F"/>
    <w:rsid w:val="00274805"/>
    <w:rsid w:val="002B5433"/>
    <w:rsid w:val="002E0A15"/>
    <w:rsid w:val="0035565C"/>
    <w:rsid w:val="003F679D"/>
    <w:rsid w:val="0044064F"/>
    <w:rsid w:val="004519B8"/>
    <w:rsid w:val="00454F33"/>
    <w:rsid w:val="004C3E1E"/>
    <w:rsid w:val="004C77A7"/>
    <w:rsid w:val="00576117"/>
    <w:rsid w:val="0058187E"/>
    <w:rsid w:val="005B5327"/>
    <w:rsid w:val="005E7AAE"/>
    <w:rsid w:val="00620FB2"/>
    <w:rsid w:val="00686FF0"/>
    <w:rsid w:val="00695B37"/>
    <w:rsid w:val="006D60DC"/>
    <w:rsid w:val="00731596"/>
    <w:rsid w:val="00761362"/>
    <w:rsid w:val="00833140"/>
    <w:rsid w:val="00864CC3"/>
    <w:rsid w:val="00895F44"/>
    <w:rsid w:val="008E22ED"/>
    <w:rsid w:val="00900262"/>
    <w:rsid w:val="009E652E"/>
    <w:rsid w:val="00A42D4B"/>
    <w:rsid w:val="00A5266F"/>
    <w:rsid w:val="00B10897"/>
    <w:rsid w:val="00B12E07"/>
    <w:rsid w:val="00B47B73"/>
    <w:rsid w:val="00C07DB7"/>
    <w:rsid w:val="00C155D4"/>
    <w:rsid w:val="00C50ECF"/>
    <w:rsid w:val="00C85238"/>
    <w:rsid w:val="00CE451F"/>
    <w:rsid w:val="00D16416"/>
    <w:rsid w:val="00DD7743"/>
    <w:rsid w:val="00E033F2"/>
    <w:rsid w:val="00E238DF"/>
    <w:rsid w:val="00E74F23"/>
    <w:rsid w:val="00EB20CA"/>
    <w:rsid w:val="00F02FDD"/>
    <w:rsid w:val="00F049EA"/>
    <w:rsid w:val="00FA0106"/>
    <w:rsid w:val="00FB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117B46"/>
  <w15:chartTrackingRefBased/>
  <w15:docId w15:val="{7D24A9EC-3701-7C41-B6EB-07EFB70B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FB2"/>
    <w:pPr>
      <w:spacing w:before="120" w:after="240"/>
    </w:pPr>
    <w:rPr>
      <w:rFonts w:ascii="Times New Roman" w:eastAsia="Calibri" w:hAnsi="Times New Roman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2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 红磊</dc:creator>
  <cp:keywords/>
  <dc:description/>
  <cp:lastModifiedBy>崔 红磊</cp:lastModifiedBy>
  <cp:revision>1</cp:revision>
  <cp:lastPrinted>2021-11-22T10:56:00Z</cp:lastPrinted>
  <dcterms:created xsi:type="dcterms:W3CDTF">2021-11-22T10:53:00Z</dcterms:created>
  <dcterms:modified xsi:type="dcterms:W3CDTF">2021-11-22T11:40:00Z</dcterms:modified>
</cp:coreProperties>
</file>