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55533" w14:textId="77777777" w:rsidR="00DC166F" w:rsidRPr="008D1F68" w:rsidRDefault="00DC166F" w:rsidP="00DC166F">
      <w:pPr>
        <w:spacing w:after="160"/>
        <w:jc w:val="center"/>
        <w:rPr>
          <w:rFonts w:ascii="Times New Roman" w:hAnsi="Times New Roman" w:cs="Times New Roman"/>
        </w:rPr>
      </w:pPr>
      <w:r w:rsidRPr="008D1F68">
        <w:rPr>
          <w:rFonts w:ascii="Times New Roman" w:hAnsi="Times New Roman" w:cs="Times New Roman"/>
          <w:b/>
          <w:bCs/>
        </w:rPr>
        <w:t>Appendix C.</w:t>
      </w:r>
      <w:r w:rsidRPr="008D1F68">
        <w:rPr>
          <w:rFonts w:cs="Times New Roman"/>
        </w:rPr>
        <w:t xml:space="preserve"> </w:t>
      </w:r>
      <w:r w:rsidRPr="008D1F68">
        <w:rPr>
          <w:rFonts w:ascii="Times New Roman" w:hAnsi="Times New Roman" w:cs="Times New Roman"/>
          <w:b/>
          <w:bCs/>
        </w:rPr>
        <w:t>Macrostructure rubric for Mandarin</w:t>
      </w:r>
    </w:p>
    <w:tbl>
      <w:tblPr>
        <w:tblStyle w:val="PlainTable2"/>
        <w:tblW w:w="13036" w:type="dxa"/>
        <w:tblLayout w:type="fixed"/>
        <w:tblLook w:val="04A0" w:firstRow="1" w:lastRow="0" w:firstColumn="1" w:lastColumn="0" w:noHBand="0" w:noVBand="1"/>
      </w:tblPr>
      <w:tblGrid>
        <w:gridCol w:w="1418"/>
        <w:gridCol w:w="3685"/>
        <w:gridCol w:w="2694"/>
        <w:gridCol w:w="2693"/>
        <w:gridCol w:w="2546"/>
      </w:tblGrid>
      <w:tr w:rsidR="00DC166F" w:rsidRPr="008D1F68" w14:paraId="55517326" w14:textId="77777777" w:rsidTr="009551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vAlign w:val="center"/>
          </w:tcPr>
          <w:p w14:paraId="3EB251A8" w14:textId="77777777" w:rsidR="00DC166F" w:rsidRPr="008D1F68" w:rsidRDefault="00DC166F" w:rsidP="00955110">
            <w:pPr>
              <w:rPr>
                <w:rFonts w:ascii="Times New Roman" w:hAnsi="Times New Roman" w:cs="Times New Roman"/>
              </w:rPr>
            </w:pPr>
            <w:r w:rsidRPr="008D1F68">
              <w:rPr>
                <w:rFonts w:ascii="Times New Roman" w:hAnsi="Times New Roman" w:cs="Times New Roman"/>
              </w:rPr>
              <w:t>Characteristics</w:t>
            </w:r>
          </w:p>
        </w:tc>
        <w:tc>
          <w:tcPr>
            <w:tcW w:w="3685" w:type="dxa"/>
            <w:shd w:val="clear" w:color="auto" w:fill="auto"/>
            <w:vAlign w:val="center"/>
          </w:tcPr>
          <w:p w14:paraId="59F3627C" w14:textId="77777777" w:rsidR="00DC166F" w:rsidRPr="008D1F68" w:rsidRDefault="00DC166F" w:rsidP="0095511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rPr>
            </w:pPr>
            <w:r w:rsidRPr="008D1F68">
              <w:rPr>
                <w:rFonts w:ascii="Times New Roman" w:hAnsi="Times New Roman" w:cs="Times New Roman"/>
                <w:i/>
                <w:iCs/>
              </w:rPr>
              <w:t>Content</w:t>
            </w:r>
          </w:p>
        </w:tc>
        <w:tc>
          <w:tcPr>
            <w:tcW w:w="2694" w:type="dxa"/>
            <w:shd w:val="clear" w:color="auto" w:fill="auto"/>
            <w:vAlign w:val="center"/>
          </w:tcPr>
          <w:p w14:paraId="691621AF" w14:textId="77777777" w:rsidR="00DC166F" w:rsidRPr="008D1F68" w:rsidRDefault="00DC166F" w:rsidP="0095511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D1F68">
              <w:rPr>
                <w:rFonts w:ascii="Times New Roman" w:hAnsi="Times New Roman" w:cs="Times New Roman"/>
              </w:rPr>
              <w:t>Proficient</w:t>
            </w:r>
          </w:p>
        </w:tc>
        <w:tc>
          <w:tcPr>
            <w:tcW w:w="2693" w:type="dxa"/>
            <w:shd w:val="clear" w:color="auto" w:fill="auto"/>
            <w:vAlign w:val="center"/>
          </w:tcPr>
          <w:p w14:paraId="11173355" w14:textId="77777777" w:rsidR="00DC166F" w:rsidRPr="008D1F68" w:rsidRDefault="00DC166F" w:rsidP="0095511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D1F68">
              <w:rPr>
                <w:rFonts w:ascii="Times New Roman" w:hAnsi="Times New Roman" w:cs="Times New Roman"/>
              </w:rPr>
              <w:t>Emerging</w:t>
            </w:r>
          </w:p>
        </w:tc>
        <w:tc>
          <w:tcPr>
            <w:tcW w:w="2546" w:type="dxa"/>
            <w:shd w:val="clear" w:color="auto" w:fill="auto"/>
            <w:vAlign w:val="center"/>
          </w:tcPr>
          <w:p w14:paraId="421907EA" w14:textId="77777777" w:rsidR="00DC166F" w:rsidRPr="008D1F68" w:rsidRDefault="00DC166F" w:rsidP="0095511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D1F68">
              <w:rPr>
                <w:rFonts w:ascii="Times New Roman" w:hAnsi="Times New Roman" w:cs="Times New Roman"/>
              </w:rPr>
              <w:t>Minimal/immature</w:t>
            </w:r>
          </w:p>
        </w:tc>
      </w:tr>
      <w:tr w:rsidR="00DC166F" w:rsidRPr="008D1F68" w14:paraId="74F0BB50" w14:textId="77777777" w:rsidTr="00955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30BB5C29" w14:textId="77777777" w:rsidR="00DC166F" w:rsidRPr="008D1F68" w:rsidRDefault="00DC166F" w:rsidP="00955110">
            <w:pPr>
              <w:rPr>
                <w:rFonts w:ascii="Times New Roman" w:hAnsi="Times New Roman" w:cs="Times New Roman"/>
              </w:rPr>
            </w:pPr>
            <w:r w:rsidRPr="008D1F68">
              <w:rPr>
                <w:rFonts w:ascii="Times New Roman" w:hAnsi="Times New Roman" w:cs="Times New Roman"/>
              </w:rPr>
              <w:t>Introduction</w:t>
            </w:r>
          </w:p>
        </w:tc>
        <w:tc>
          <w:tcPr>
            <w:tcW w:w="3685" w:type="dxa"/>
            <w:shd w:val="clear" w:color="auto" w:fill="auto"/>
          </w:tcPr>
          <w:p w14:paraId="1ECB6531" w14:textId="77777777" w:rsidR="00DC166F" w:rsidRPr="008D1F68" w:rsidRDefault="00DC166F" w:rsidP="0095511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8D1F68">
              <w:rPr>
                <w:rFonts w:ascii="Times New Roman" w:hAnsi="Times New Roman" w:cs="Times New Roman"/>
                <w:i/>
                <w:iCs/>
              </w:rPr>
              <w:t>有一只小兔子</w:t>
            </w:r>
            <w:r w:rsidRPr="008D1F68">
              <w:rPr>
                <w:rFonts w:ascii="Times New Roman" w:hAnsi="Times New Roman" w:cs="Times New Roman"/>
                <w:i/>
                <w:iCs/>
              </w:rPr>
              <w:t xml:space="preserve"> </w:t>
            </w:r>
            <w:r w:rsidRPr="008D1F68">
              <w:rPr>
                <w:rFonts w:ascii="Times New Roman" w:hAnsi="Times New Roman" w:cs="Times New Roman"/>
              </w:rPr>
              <w:t xml:space="preserve"> </w:t>
            </w:r>
            <w:r w:rsidRPr="008D1F68">
              <w:rPr>
                <w:rFonts w:ascii="Times New Roman" w:hAnsi="Times New Roman" w:cs="Times New Roman"/>
                <w:i/>
                <w:iCs/>
              </w:rPr>
              <w:t xml:space="preserve">/ </w:t>
            </w:r>
            <w:r w:rsidRPr="008D1F68">
              <w:rPr>
                <w:rFonts w:ascii="Times New Roman" w:hAnsi="Times New Roman" w:cs="Times New Roman"/>
                <w:i/>
                <w:iCs/>
              </w:rPr>
              <w:t>小兔子在路上走着</w:t>
            </w:r>
          </w:p>
          <w:p w14:paraId="7BF5C989" w14:textId="77777777" w:rsidR="00DC166F" w:rsidRPr="008D1F68" w:rsidRDefault="00DC166F" w:rsidP="0095511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8D1F68">
              <w:rPr>
                <w:rFonts w:ascii="Times New Roman" w:hAnsi="Times New Roman" w:cs="Times New Roman"/>
                <w:i/>
                <w:iCs/>
              </w:rPr>
              <w:t>There was a bunny or</w:t>
            </w:r>
          </w:p>
          <w:p w14:paraId="1F418A94" w14:textId="77777777" w:rsidR="00DC166F" w:rsidRPr="008D1F68" w:rsidRDefault="00DC166F" w:rsidP="0095511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8D1F68">
              <w:rPr>
                <w:rFonts w:ascii="Times New Roman" w:hAnsi="Times New Roman" w:cs="Times New Roman"/>
                <w:i/>
                <w:iCs/>
              </w:rPr>
              <w:t xml:space="preserve">A bunny was walking on the road </w:t>
            </w:r>
          </w:p>
          <w:p w14:paraId="306E0258" w14:textId="77777777" w:rsidR="00DC166F" w:rsidRPr="008D1F68" w:rsidRDefault="00DC166F" w:rsidP="0095511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8D1F68">
              <w:rPr>
                <w:rFonts w:ascii="Times New Roman" w:hAnsi="Times New Roman" w:cs="Times New Roman"/>
                <w:i/>
                <w:iCs/>
              </w:rPr>
              <w:t>小兔子拿着篮子</w:t>
            </w:r>
          </w:p>
          <w:p w14:paraId="075CB4C0" w14:textId="77777777" w:rsidR="00DC166F" w:rsidRPr="008D1F68" w:rsidRDefault="00DC166F" w:rsidP="0095511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8D1F68">
              <w:rPr>
                <w:rFonts w:ascii="Times New Roman" w:hAnsi="Times New Roman" w:cs="Times New Roman"/>
                <w:i/>
                <w:iCs/>
              </w:rPr>
              <w:t>Holding a basket</w:t>
            </w:r>
          </w:p>
          <w:p w14:paraId="0A8EE7DF" w14:textId="77777777" w:rsidR="00DC166F" w:rsidRPr="008D1F68" w:rsidRDefault="00DC166F" w:rsidP="009551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8D1F68">
              <w:rPr>
                <w:rFonts w:ascii="Times New Roman" w:hAnsi="Times New Roman" w:cs="Times New Roman"/>
                <w:i/>
                <w:iCs/>
              </w:rPr>
              <w:t>有一颗苹果树</w:t>
            </w:r>
          </w:p>
          <w:p w14:paraId="2761F961" w14:textId="77777777" w:rsidR="00DC166F" w:rsidRPr="008D1F68" w:rsidRDefault="00DC166F" w:rsidP="009551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1F68">
              <w:rPr>
                <w:rFonts w:ascii="Times New Roman" w:hAnsi="Times New Roman" w:cs="Times New Roman"/>
              </w:rPr>
              <w:t>There was an apple tree</w:t>
            </w:r>
          </w:p>
          <w:p w14:paraId="74A8CDE2" w14:textId="77777777" w:rsidR="00DC166F" w:rsidRPr="008D1F68" w:rsidRDefault="00DC166F" w:rsidP="009551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1F68">
              <w:rPr>
                <w:rFonts w:ascii="Times New Roman" w:hAnsi="Times New Roman" w:cs="Times New Roman"/>
              </w:rPr>
              <w:t>小兔子想吃苹果</w:t>
            </w:r>
          </w:p>
          <w:p w14:paraId="0AEF5A88" w14:textId="77777777" w:rsidR="00DC166F" w:rsidRPr="008D1F68" w:rsidRDefault="00DC166F" w:rsidP="009551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8D1F68">
              <w:rPr>
                <w:rFonts w:ascii="Times New Roman" w:hAnsi="Times New Roman" w:cs="Times New Roman"/>
                <w:i/>
                <w:iCs/>
              </w:rPr>
              <w:t>The bunny wanted to eat apples</w:t>
            </w:r>
          </w:p>
        </w:tc>
        <w:tc>
          <w:tcPr>
            <w:tcW w:w="2694" w:type="dxa"/>
            <w:shd w:val="clear" w:color="auto" w:fill="auto"/>
          </w:tcPr>
          <w:p w14:paraId="1B70B799" w14:textId="77777777" w:rsidR="00DC166F" w:rsidRPr="008D1F68" w:rsidRDefault="00DC166F" w:rsidP="00955110">
            <w:pPr>
              <w:pStyle w:val="Normal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pPr>
            <w:r w:rsidRPr="008D1F68">
              <w:t>Setting stated.</w:t>
            </w:r>
            <w:r w:rsidRPr="008D1F68">
              <w:br/>
              <w:t>At least 3 setting points are mentioned.</w:t>
            </w:r>
          </w:p>
        </w:tc>
        <w:tc>
          <w:tcPr>
            <w:tcW w:w="2693" w:type="dxa"/>
            <w:shd w:val="clear" w:color="auto" w:fill="auto"/>
          </w:tcPr>
          <w:p w14:paraId="4E403828" w14:textId="77777777" w:rsidR="00DC166F" w:rsidRPr="008D1F68" w:rsidRDefault="00DC166F" w:rsidP="00955110">
            <w:pPr>
              <w:pStyle w:val="NormalWeb"/>
              <w:shd w:val="clear" w:color="auto" w:fill="FFFFFF"/>
              <w:cnfStyle w:val="000000100000" w:firstRow="0" w:lastRow="0" w:firstColumn="0" w:lastColumn="0" w:oddVBand="0" w:evenVBand="0" w:oddHBand="1" w:evenHBand="0" w:firstRowFirstColumn="0" w:firstRowLastColumn="0" w:lastRowFirstColumn="0" w:lastRowLastColumn="0"/>
            </w:pPr>
            <w:r w:rsidRPr="008D1F68">
              <w:rPr>
                <w:color w:val="000000" w:themeColor="text1"/>
              </w:rPr>
              <w:t xml:space="preserve">Setting stated minimally, </w:t>
            </w:r>
            <w:r w:rsidRPr="008D1F68">
              <w:t xml:space="preserve">i.e., no more than 2 setting points are provided. </w:t>
            </w:r>
          </w:p>
          <w:p w14:paraId="10B72CA1" w14:textId="77777777" w:rsidR="00DC166F" w:rsidRPr="008D1F68" w:rsidRDefault="00DC166F" w:rsidP="00955110">
            <w:pPr>
              <w:pStyle w:val="Normal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pPr>
          </w:p>
        </w:tc>
        <w:tc>
          <w:tcPr>
            <w:tcW w:w="2546" w:type="dxa"/>
            <w:shd w:val="clear" w:color="auto" w:fill="auto"/>
          </w:tcPr>
          <w:p w14:paraId="5E37C4A6" w14:textId="77777777" w:rsidR="00DC166F" w:rsidRPr="008D1F68" w:rsidRDefault="00DC166F" w:rsidP="00955110">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pPr>
            <w:r w:rsidRPr="008D1F68">
              <w:t xml:space="preserve">Only 1 info point provided. </w:t>
            </w:r>
          </w:p>
          <w:p w14:paraId="1C7FFBEF" w14:textId="77777777" w:rsidR="00DC166F" w:rsidRPr="008D1F68" w:rsidRDefault="00DC166F" w:rsidP="00955110">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pPr>
            <w:r w:rsidRPr="008D1F68">
              <w:t>Launches into the story with no attempt to provide setting or story theme.</w:t>
            </w:r>
          </w:p>
        </w:tc>
      </w:tr>
      <w:tr w:rsidR="00DC166F" w:rsidRPr="008D1F68" w14:paraId="4AC07929" w14:textId="77777777" w:rsidTr="00955110">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524EF4CE" w14:textId="77777777" w:rsidR="00DC166F" w:rsidRPr="008D1F68" w:rsidRDefault="00DC166F" w:rsidP="00955110">
            <w:pPr>
              <w:rPr>
                <w:rFonts w:ascii="Times New Roman" w:hAnsi="Times New Roman" w:cs="Times New Roman"/>
                <w:color w:val="000000" w:themeColor="text1"/>
              </w:rPr>
            </w:pPr>
            <w:r w:rsidRPr="008D1F68">
              <w:rPr>
                <w:rFonts w:ascii="Times New Roman" w:hAnsi="Times New Roman" w:cs="Times New Roman"/>
                <w:color w:val="000000" w:themeColor="text1"/>
              </w:rPr>
              <w:t>Theme</w:t>
            </w:r>
          </w:p>
        </w:tc>
        <w:tc>
          <w:tcPr>
            <w:tcW w:w="3685" w:type="dxa"/>
            <w:shd w:val="clear" w:color="auto" w:fill="auto"/>
          </w:tcPr>
          <w:p w14:paraId="3A126FB5" w14:textId="77777777" w:rsidR="00DC166F" w:rsidRPr="008D1F68" w:rsidRDefault="00DC166F" w:rsidP="009551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8D1F68">
              <w:rPr>
                <w:rFonts w:ascii="Times New Roman" w:hAnsi="Times New Roman" w:cs="Times New Roman"/>
                <w:i/>
                <w:iCs/>
              </w:rPr>
              <w:t>小兔子摘苹果</w:t>
            </w:r>
          </w:p>
          <w:p w14:paraId="705449AB" w14:textId="77777777" w:rsidR="00DC166F" w:rsidRPr="008D1F68" w:rsidRDefault="00DC166F" w:rsidP="009551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8D1F68">
              <w:rPr>
                <w:rFonts w:ascii="Times New Roman" w:hAnsi="Times New Roman" w:cs="Times New Roman"/>
                <w:i/>
                <w:iCs/>
              </w:rPr>
              <w:t>The bunny picked apples</w:t>
            </w:r>
          </w:p>
        </w:tc>
        <w:tc>
          <w:tcPr>
            <w:tcW w:w="2694" w:type="dxa"/>
            <w:shd w:val="clear" w:color="auto" w:fill="auto"/>
          </w:tcPr>
          <w:p w14:paraId="6C9B19EF" w14:textId="77777777" w:rsidR="00DC166F" w:rsidRPr="008D1F68" w:rsidRDefault="00DC166F" w:rsidP="00955110">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8D1F68">
              <w:t>Story theme stated at the right moment in the story.</w:t>
            </w:r>
          </w:p>
        </w:tc>
        <w:tc>
          <w:tcPr>
            <w:tcW w:w="2693" w:type="dxa"/>
            <w:shd w:val="clear" w:color="auto" w:fill="auto"/>
          </w:tcPr>
          <w:p w14:paraId="153EC68F" w14:textId="77777777" w:rsidR="00DC166F" w:rsidRPr="008D1F68" w:rsidRDefault="00DC166F" w:rsidP="00955110">
            <w:pPr>
              <w:pStyle w:val="NormalWeb"/>
              <w:shd w:val="clear" w:color="auto" w:fill="FFFFFF"/>
              <w:cnfStyle w:val="000000000000" w:firstRow="0" w:lastRow="0" w:firstColumn="0" w:lastColumn="0" w:oddVBand="0" w:evenVBand="0" w:oddHBand="0" w:evenHBand="0" w:firstRowFirstColumn="0" w:firstRowLastColumn="0" w:lastRowFirstColumn="0" w:lastRowLastColumn="0"/>
            </w:pPr>
            <w:r w:rsidRPr="008D1F68">
              <w:t xml:space="preserve"> Mentions “</w:t>
            </w:r>
            <w:r w:rsidRPr="008D1F68">
              <w:rPr>
                <w:rFonts w:eastAsia="SimSun"/>
              </w:rPr>
              <w:t>摘苹果</w:t>
            </w:r>
            <w:r w:rsidRPr="008D1F68">
              <w:rPr>
                <w:rFonts w:eastAsia="SimSun"/>
              </w:rPr>
              <w:t xml:space="preserve">” </w:t>
            </w:r>
            <w:r w:rsidRPr="008D1F68">
              <w:t>(pick apples) in title or first sentence, not in story retell.</w:t>
            </w:r>
            <w:r w:rsidRPr="008D1F68">
              <w:br/>
            </w:r>
            <w:r w:rsidRPr="008D1F68">
              <w:rPr>
                <w:color w:val="000000" w:themeColor="text1"/>
              </w:rPr>
              <w:t>Says “</w:t>
            </w:r>
            <w:r w:rsidRPr="008D1F68">
              <w:rPr>
                <w:rFonts w:eastAsia="SimSun"/>
                <w:color w:val="000000" w:themeColor="text1"/>
              </w:rPr>
              <w:t>想吃苹果</w:t>
            </w:r>
            <w:r w:rsidRPr="008D1F68">
              <w:rPr>
                <w:color w:val="000000" w:themeColor="text1"/>
              </w:rPr>
              <w:t>/</w:t>
            </w:r>
            <w:r w:rsidRPr="008D1F68">
              <w:rPr>
                <w:rFonts w:eastAsia="SimSun"/>
                <w:color w:val="000000" w:themeColor="text1"/>
              </w:rPr>
              <w:t>拿苹果</w:t>
            </w:r>
            <w:r w:rsidRPr="008D1F68">
              <w:rPr>
                <w:color w:val="000000" w:themeColor="text1"/>
              </w:rPr>
              <w:t>/</w:t>
            </w:r>
            <w:r w:rsidRPr="008D1F68">
              <w:rPr>
                <w:rFonts w:eastAsia="SimSun"/>
                <w:color w:val="000000" w:themeColor="text1"/>
              </w:rPr>
              <w:t>捡苹果</w:t>
            </w:r>
            <w:r w:rsidRPr="008D1F68">
              <w:rPr>
                <w:color w:val="000000" w:themeColor="text1"/>
              </w:rPr>
              <w:t>” (wants to eat apples) or using other verbs “get/take” instead of “pick”.</w:t>
            </w:r>
          </w:p>
        </w:tc>
        <w:tc>
          <w:tcPr>
            <w:tcW w:w="2546" w:type="dxa"/>
            <w:shd w:val="clear" w:color="auto" w:fill="auto"/>
          </w:tcPr>
          <w:p w14:paraId="2454229C" w14:textId="77777777" w:rsidR="00DC166F" w:rsidRPr="008D1F68" w:rsidRDefault="00DC166F" w:rsidP="00955110">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8D1F68">
              <w:t>No story theme stated.</w:t>
            </w:r>
          </w:p>
        </w:tc>
      </w:tr>
      <w:tr w:rsidR="00DC166F" w:rsidRPr="008D1F68" w14:paraId="308E0E9B" w14:textId="77777777" w:rsidTr="00955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54F50677" w14:textId="77777777" w:rsidR="00DC166F" w:rsidRPr="008D1F68" w:rsidRDefault="00DC166F" w:rsidP="00955110">
            <w:pPr>
              <w:rPr>
                <w:rFonts w:ascii="Times New Roman" w:hAnsi="Times New Roman" w:cs="Times New Roman"/>
                <w:color w:val="000000" w:themeColor="text1"/>
              </w:rPr>
            </w:pPr>
            <w:r w:rsidRPr="008D1F68">
              <w:rPr>
                <w:rFonts w:ascii="Times New Roman" w:hAnsi="Times New Roman" w:cs="Times New Roman"/>
                <w:color w:val="000000" w:themeColor="text1"/>
              </w:rPr>
              <w:t>Main character</w:t>
            </w:r>
          </w:p>
        </w:tc>
        <w:tc>
          <w:tcPr>
            <w:tcW w:w="3685" w:type="dxa"/>
            <w:shd w:val="clear" w:color="auto" w:fill="auto"/>
          </w:tcPr>
          <w:p w14:paraId="5705E4A3" w14:textId="77777777" w:rsidR="00DC166F" w:rsidRPr="008D1F68" w:rsidRDefault="00DC166F" w:rsidP="009551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8D1F68">
              <w:rPr>
                <w:rFonts w:ascii="Times New Roman" w:hAnsi="Times New Roman" w:cs="Times New Roman"/>
                <w:i/>
                <w:iCs/>
              </w:rPr>
              <w:t>小兔子</w:t>
            </w:r>
          </w:p>
          <w:p w14:paraId="18212027" w14:textId="77777777" w:rsidR="00DC166F" w:rsidRPr="008D1F68" w:rsidRDefault="00DC166F" w:rsidP="009551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8D1F68">
              <w:rPr>
                <w:rFonts w:ascii="Times New Roman" w:hAnsi="Times New Roman" w:cs="Times New Roman"/>
                <w:i/>
                <w:iCs/>
              </w:rPr>
              <w:t>Bunny</w:t>
            </w:r>
          </w:p>
        </w:tc>
        <w:tc>
          <w:tcPr>
            <w:tcW w:w="2694" w:type="dxa"/>
            <w:shd w:val="clear" w:color="auto" w:fill="auto"/>
          </w:tcPr>
          <w:p w14:paraId="49DB30F7" w14:textId="77777777" w:rsidR="00DC166F" w:rsidRPr="008D1F68" w:rsidRDefault="00DC166F" w:rsidP="00955110">
            <w:pPr>
              <w:pStyle w:val="Normal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pPr>
            <w:r w:rsidRPr="008D1F68">
              <w:t>Main character introduced to listener by name in the first sentence. All further references appropriate</w:t>
            </w:r>
          </w:p>
        </w:tc>
        <w:tc>
          <w:tcPr>
            <w:tcW w:w="2693" w:type="dxa"/>
            <w:shd w:val="clear" w:color="auto" w:fill="auto"/>
          </w:tcPr>
          <w:p w14:paraId="78F2416E" w14:textId="77777777" w:rsidR="00DC166F" w:rsidRPr="008D1F68" w:rsidRDefault="00DC166F" w:rsidP="00955110">
            <w:pPr>
              <w:pStyle w:val="Normal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pPr>
            <w:r w:rsidRPr="008D1F68">
              <w:t>“</w:t>
            </w:r>
            <w:r w:rsidRPr="008D1F68">
              <w:rPr>
                <w:rFonts w:eastAsia="SimSun"/>
              </w:rPr>
              <w:t>小兔子</w:t>
            </w:r>
            <w:r w:rsidRPr="008D1F68">
              <w:rPr>
                <w:rFonts w:eastAsia="SimSun"/>
              </w:rPr>
              <w:t xml:space="preserve">” </w:t>
            </w:r>
            <w:r w:rsidRPr="008D1F68">
              <w:t>(bunny) in title, later just “it” or a different name.</w:t>
            </w:r>
          </w:p>
          <w:p w14:paraId="00C500AA" w14:textId="77777777" w:rsidR="00DC166F" w:rsidRPr="008D1F68" w:rsidRDefault="00DC166F" w:rsidP="00955110">
            <w:pPr>
              <w:pStyle w:val="Normal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pPr>
            <w:r w:rsidRPr="008D1F68">
              <w:t>Story does not start with “</w:t>
            </w:r>
            <w:r w:rsidRPr="008D1F68">
              <w:rPr>
                <w:rFonts w:eastAsia="SimSun"/>
              </w:rPr>
              <w:t>小兔子</w:t>
            </w:r>
            <w:r w:rsidRPr="008D1F68">
              <w:t xml:space="preserve">(bunny)”. E.g., </w:t>
            </w:r>
            <w:r w:rsidRPr="008D1F68">
              <w:lastRenderedPageBreak/>
              <w:t>“</w:t>
            </w:r>
            <w:r w:rsidRPr="008D1F68">
              <w:rPr>
                <w:rFonts w:eastAsia="SimSun"/>
              </w:rPr>
              <w:t>路上有一棵苹果树</w:t>
            </w:r>
            <w:r w:rsidRPr="008D1F68">
              <w:t>” (</w:t>
            </w:r>
            <w:r w:rsidRPr="008D1F68">
              <w:rPr>
                <w:u w:val="single"/>
              </w:rPr>
              <w:t>There’s</w:t>
            </w:r>
            <w:r w:rsidRPr="008D1F68">
              <w:t xml:space="preserve"> an apple tree on the road).</w:t>
            </w:r>
          </w:p>
        </w:tc>
        <w:tc>
          <w:tcPr>
            <w:tcW w:w="2546" w:type="dxa"/>
            <w:shd w:val="clear" w:color="auto" w:fill="auto"/>
          </w:tcPr>
          <w:p w14:paraId="20B73C39" w14:textId="77777777" w:rsidR="00DC166F" w:rsidRPr="008D1F68" w:rsidRDefault="00DC166F" w:rsidP="00955110">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pPr>
            <w:r w:rsidRPr="008D1F68">
              <w:rPr>
                <w:color w:val="000000" w:themeColor="text1"/>
              </w:rPr>
              <w:lastRenderedPageBreak/>
              <w:t xml:space="preserve">Main character </w:t>
            </w:r>
            <w:r w:rsidRPr="008D1F68">
              <w:rPr>
                <w:color w:val="000000" w:themeColor="text1"/>
                <w:u w:val="single"/>
              </w:rPr>
              <w:t>consistently</w:t>
            </w:r>
            <w:r w:rsidRPr="008D1F68">
              <w:rPr>
                <w:color w:val="000000" w:themeColor="text1"/>
              </w:rPr>
              <w:t xml:space="preserve"> referred to by pronoun “</w:t>
            </w:r>
            <w:r w:rsidRPr="008D1F68">
              <w:rPr>
                <w:rFonts w:eastAsia="SimSun" w:hint="eastAsia"/>
                <w:color w:val="000000" w:themeColor="text1"/>
              </w:rPr>
              <w:t>它</w:t>
            </w:r>
            <w:r w:rsidRPr="008D1F68">
              <w:rPr>
                <w:color w:val="000000" w:themeColor="text1"/>
              </w:rPr>
              <w:t>” (it).</w:t>
            </w:r>
          </w:p>
        </w:tc>
      </w:tr>
      <w:tr w:rsidR="00DC166F" w:rsidRPr="008D1F68" w14:paraId="22F98BF4" w14:textId="77777777" w:rsidTr="00955110">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54D3229E" w14:textId="77777777" w:rsidR="00DC166F" w:rsidRPr="008D1F68" w:rsidRDefault="00DC166F" w:rsidP="00955110">
            <w:pPr>
              <w:rPr>
                <w:rFonts w:ascii="Times New Roman" w:hAnsi="Times New Roman" w:cs="Times New Roman"/>
                <w:color w:val="000000" w:themeColor="text1"/>
              </w:rPr>
            </w:pPr>
            <w:r w:rsidRPr="008D1F68">
              <w:rPr>
                <w:rFonts w:ascii="Times New Roman" w:hAnsi="Times New Roman" w:cs="Times New Roman"/>
                <w:color w:val="000000" w:themeColor="text1"/>
              </w:rPr>
              <w:t>Supporting character</w:t>
            </w:r>
          </w:p>
        </w:tc>
        <w:tc>
          <w:tcPr>
            <w:tcW w:w="3685" w:type="dxa"/>
            <w:shd w:val="clear" w:color="auto" w:fill="auto"/>
          </w:tcPr>
          <w:p w14:paraId="42E3E279" w14:textId="77777777" w:rsidR="00DC166F" w:rsidRPr="008D1F68" w:rsidRDefault="00DC166F" w:rsidP="00955110">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i/>
                <w:iCs/>
              </w:rPr>
            </w:pPr>
            <w:r w:rsidRPr="008D1F68">
              <w:rPr>
                <w:rFonts w:eastAsia="SimSun"/>
                <w:i/>
                <w:iCs/>
              </w:rPr>
              <w:t>小刺猬</w:t>
            </w:r>
          </w:p>
          <w:p w14:paraId="3B7420A9" w14:textId="77777777" w:rsidR="00DC166F" w:rsidRPr="008D1F68" w:rsidRDefault="00DC166F" w:rsidP="00955110">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8D1F68">
              <w:t>Little hedgehog</w:t>
            </w:r>
          </w:p>
        </w:tc>
        <w:tc>
          <w:tcPr>
            <w:tcW w:w="2694" w:type="dxa"/>
            <w:shd w:val="clear" w:color="auto" w:fill="auto"/>
          </w:tcPr>
          <w:p w14:paraId="7115D207" w14:textId="77777777" w:rsidR="00DC166F" w:rsidRPr="008D1F68" w:rsidRDefault="00DC166F" w:rsidP="00955110">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8D1F68">
              <w:t>The supporting character is mentioned by name “</w:t>
            </w:r>
            <w:r w:rsidRPr="008D1F68">
              <w:rPr>
                <w:rFonts w:eastAsia="SimSun"/>
              </w:rPr>
              <w:t>小刺猬</w:t>
            </w:r>
            <w:r w:rsidRPr="008D1F68">
              <w:t>” (Little hedgehog) and introduced appropriately. All further references are appropriate.</w:t>
            </w:r>
          </w:p>
        </w:tc>
        <w:tc>
          <w:tcPr>
            <w:tcW w:w="2693" w:type="dxa"/>
            <w:shd w:val="clear" w:color="auto" w:fill="auto"/>
          </w:tcPr>
          <w:p w14:paraId="6D274030" w14:textId="77777777" w:rsidR="00DC166F" w:rsidRPr="008D1F68" w:rsidRDefault="00DC166F" w:rsidP="00955110">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8D1F68">
              <w:t>No name for “</w:t>
            </w:r>
            <w:r w:rsidRPr="008D1F68">
              <w:rPr>
                <w:rFonts w:eastAsia="SimSun"/>
              </w:rPr>
              <w:t>小刺猬</w:t>
            </w:r>
            <w:r w:rsidRPr="008D1F68">
              <w:rPr>
                <w:rFonts w:eastAsia="SimSun"/>
              </w:rPr>
              <w:t xml:space="preserve">” </w:t>
            </w:r>
            <w:r w:rsidRPr="008D1F68">
              <w:t>(Little hedgehog). Or using “</w:t>
            </w:r>
            <w:r w:rsidRPr="008D1F68">
              <w:rPr>
                <w:rFonts w:eastAsia="SimSun"/>
              </w:rPr>
              <w:t>小动物</w:t>
            </w:r>
            <w:r w:rsidRPr="008D1F68">
              <w:rPr>
                <w:rFonts w:eastAsia="SimSun"/>
              </w:rPr>
              <w:t xml:space="preserve">” </w:t>
            </w:r>
            <w:r w:rsidRPr="008D1F68">
              <w:t>(little animal) or “it” and no explanation.</w:t>
            </w:r>
          </w:p>
          <w:p w14:paraId="15D67623" w14:textId="77777777" w:rsidR="00DC166F" w:rsidRPr="008D1F68" w:rsidRDefault="00DC166F" w:rsidP="00955110">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pPr>
          </w:p>
        </w:tc>
        <w:tc>
          <w:tcPr>
            <w:tcW w:w="2546" w:type="dxa"/>
            <w:shd w:val="clear" w:color="auto" w:fill="auto"/>
          </w:tcPr>
          <w:p w14:paraId="5F7EEA90" w14:textId="77777777" w:rsidR="00DC166F" w:rsidRPr="008D1F68" w:rsidRDefault="00DC166F" w:rsidP="00955110">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8D1F68">
              <w:t>No mention of the supporting character.</w:t>
            </w:r>
          </w:p>
        </w:tc>
      </w:tr>
      <w:tr w:rsidR="00DC166F" w:rsidRPr="008D1F68" w14:paraId="5BC8F67C" w14:textId="77777777" w:rsidTr="00955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5A7AC9DC" w14:textId="77777777" w:rsidR="00DC166F" w:rsidRPr="008D1F68" w:rsidRDefault="00DC166F" w:rsidP="00955110">
            <w:pPr>
              <w:rPr>
                <w:rFonts w:ascii="Times New Roman" w:hAnsi="Times New Roman" w:cs="Times New Roman"/>
              </w:rPr>
            </w:pPr>
            <w:r w:rsidRPr="008D1F68">
              <w:rPr>
                <w:rFonts w:ascii="Times New Roman" w:hAnsi="Times New Roman" w:cs="Times New Roman"/>
              </w:rPr>
              <w:t>Conflict</w:t>
            </w:r>
          </w:p>
        </w:tc>
        <w:tc>
          <w:tcPr>
            <w:tcW w:w="3685" w:type="dxa"/>
            <w:shd w:val="clear" w:color="auto" w:fill="auto"/>
          </w:tcPr>
          <w:p w14:paraId="339EDBEF" w14:textId="77777777" w:rsidR="00DC166F" w:rsidRPr="008D1F68" w:rsidRDefault="00DC166F" w:rsidP="00955110">
            <w:pPr>
              <w:pStyle w:val="Normal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i/>
                <w:iCs/>
              </w:rPr>
            </w:pPr>
            <w:r w:rsidRPr="008D1F68">
              <w:rPr>
                <w:rFonts w:eastAsia="SimSun"/>
                <w:i/>
                <w:iCs/>
              </w:rPr>
              <w:t>篮子里苹果</w:t>
            </w:r>
            <w:r w:rsidRPr="008D1F68">
              <w:rPr>
                <w:rFonts w:eastAsia="SimSun"/>
                <w:i/>
                <w:iCs/>
                <w:u w:val="single"/>
              </w:rPr>
              <w:t>太多了</w:t>
            </w:r>
          </w:p>
          <w:p w14:paraId="70681F96" w14:textId="77777777" w:rsidR="00DC166F" w:rsidRPr="008D1F68" w:rsidRDefault="00DC166F" w:rsidP="00955110">
            <w:pPr>
              <w:pStyle w:val="Normal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i/>
                <w:iCs/>
              </w:rPr>
            </w:pPr>
            <w:r w:rsidRPr="008D1F68">
              <w:rPr>
                <w:i/>
                <w:iCs/>
              </w:rPr>
              <w:t xml:space="preserve">There were </w:t>
            </w:r>
            <w:r w:rsidRPr="008D1F68">
              <w:rPr>
                <w:i/>
                <w:iCs/>
                <w:u w:val="single"/>
              </w:rPr>
              <w:t>too many</w:t>
            </w:r>
            <w:r w:rsidRPr="008D1F68">
              <w:rPr>
                <w:i/>
                <w:iCs/>
              </w:rPr>
              <w:t xml:space="preserve"> apples in the basket.</w:t>
            </w:r>
          </w:p>
          <w:p w14:paraId="6590AD6F" w14:textId="77777777" w:rsidR="00DC166F" w:rsidRPr="008D1F68" w:rsidRDefault="00DC166F" w:rsidP="00955110">
            <w:pPr>
              <w:pStyle w:val="Normal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i/>
                <w:iCs/>
              </w:rPr>
            </w:pPr>
            <w:r w:rsidRPr="008D1F68">
              <w:rPr>
                <w:i/>
                <w:iCs/>
              </w:rPr>
              <w:t>Includes rationale for character’s behavior. The tree branch was broken, and apples and bunny fell down because there were too many apples in the basket. Provides the relationship connecting events and actions.</w:t>
            </w:r>
          </w:p>
        </w:tc>
        <w:tc>
          <w:tcPr>
            <w:tcW w:w="2694" w:type="dxa"/>
            <w:shd w:val="clear" w:color="auto" w:fill="auto"/>
          </w:tcPr>
          <w:p w14:paraId="7A5A638C" w14:textId="77777777" w:rsidR="00DC166F" w:rsidRPr="008D1F68" w:rsidRDefault="00DC166F" w:rsidP="00955110">
            <w:pPr>
              <w:pStyle w:val="Normal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pPr>
            <w:r w:rsidRPr="008D1F68">
              <w:t>This can be implied: “The basket was too heavy.” So, the tree branch was broken, and the bunny fell down.</w:t>
            </w:r>
          </w:p>
          <w:p w14:paraId="78A9E519" w14:textId="77777777" w:rsidR="00DC166F" w:rsidRPr="008D1F68" w:rsidRDefault="00DC166F" w:rsidP="00955110">
            <w:pPr>
              <w:pStyle w:val="Normal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pPr>
            <w:r w:rsidRPr="008D1F68">
              <w:t>Needs to be clear that the bunny fell down because there were too many in the basket.</w:t>
            </w:r>
          </w:p>
        </w:tc>
        <w:tc>
          <w:tcPr>
            <w:tcW w:w="2693" w:type="dxa"/>
            <w:shd w:val="clear" w:color="auto" w:fill="auto"/>
          </w:tcPr>
          <w:p w14:paraId="28C6D802" w14:textId="77777777" w:rsidR="00DC166F" w:rsidRPr="008D1F68" w:rsidRDefault="00DC166F" w:rsidP="00955110">
            <w:pPr>
              <w:pStyle w:val="Normal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pPr>
            <w:r w:rsidRPr="008D1F68">
              <w:t>Vague rationale or statement for the character’s behavior. E.g., “</w:t>
            </w:r>
            <w:r w:rsidRPr="008D1F68">
              <w:rPr>
                <w:rFonts w:eastAsia="SimSun"/>
              </w:rPr>
              <w:t>小兔子摘了好多苹果，然后它就掉下来了</w:t>
            </w:r>
            <w:r w:rsidRPr="008D1F68">
              <w:t xml:space="preserve">” (The bunny picked many apples and it fell down) </w:t>
            </w:r>
            <w:r w:rsidRPr="008D1F68">
              <w:rPr>
                <w:rFonts w:eastAsia="SimSun"/>
              </w:rPr>
              <w:t>。</w:t>
            </w:r>
            <w:r w:rsidRPr="008D1F68">
              <w:t xml:space="preserve"> </w:t>
            </w:r>
          </w:p>
        </w:tc>
        <w:tc>
          <w:tcPr>
            <w:tcW w:w="2546" w:type="dxa"/>
            <w:shd w:val="clear" w:color="auto" w:fill="auto"/>
          </w:tcPr>
          <w:p w14:paraId="6F599C2A" w14:textId="77777777" w:rsidR="00DC166F" w:rsidRPr="008D1F68" w:rsidRDefault="00DC166F" w:rsidP="00955110">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pPr>
            <w:r w:rsidRPr="008D1F68">
              <w:t>No rationale for character’s behavior. E.g., ““</w:t>
            </w:r>
            <w:r w:rsidRPr="008D1F68">
              <w:rPr>
                <w:rFonts w:eastAsia="SimSun"/>
              </w:rPr>
              <w:t>小兔子摘了苹果放到篮子里，它掉下来了</w:t>
            </w:r>
            <w:r w:rsidRPr="008D1F68">
              <w:t>” (The bunny picked apples and put them in the basket. It fell down to the ground).</w:t>
            </w:r>
          </w:p>
        </w:tc>
      </w:tr>
      <w:tr w:rsidR="00DC166F" w:rsidRPr="008D1F68" w14:paraId="5B0621E3" w14:textId="77777777" w:rsidTr="00955110">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47A4DD5F" w14:textId="77777777" w:rsidR="00DC166F" w:rsidRPr="008D1F68" w:rsidRDefault="00DC166F" w:rsidP="00955110">
            <w:pPr>
              <w:rPr>
                <w:rFonts w:ascii="Times New Roman" w:hAnsi="Times New Roman" w:cs="Times New Roman"/>
              </w:rPr>
            </w:pPr>
            <w:r w:rsidRPr="008D1F68">
              <w:rPr>
                <w:rFonts w:ascii="Times New Roman" w:hAnsi="Times New Roman" w:cs="Times New Roman"/>
              </w:rPr>
              <w:t>Coherence</w:t>
            </w:r>
          </w:p>
        </w:tc>
        <w:tc>
          <w:tcPr>
            <w:tcW w:w="3685" w:type="dxa"/>
            <w:shd w:val="clear" w:color="auto" w:fill="auto"/>
          </w:tcPr>
          <w:p w14:paraId="1ACD55B0" w14:textId="77777777" w:rsidR="00DC166F" w:rsidRPr="008D1F68" w:rsidRDefault="00DC166F" w:rsidP="00955110">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8D1F68">
              <w:t>Critical Events:</w:t>
            </w:r>
          </w:p>
          <w:p w14:paraId="525D020D" w14:textId="77777777" w:rsidR="00DC166F" w:rsidRPr="008D1F68" w:rsidRDefault="00DC166F" w:rsidP="00955110">
            <w:pPr>
              <w:pStyle w:val="NormalWeb"/>
              <w:numPr>
                <w:ilvl w:val="0"/>
                <w:numId w:val="17"/>
              </w:numPr>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i/>
                <w:iCs/>
              </w:rPr>
            </w:pPr>
            <w:r w:rsidRPr="008D1F68">
              <w:rPr>
                <w:rFonts w:eastAsia="SimSun"/>
                <w:i/>
                <w:iCs/>
              </w:rPr>
              <w:t>小兔子看到一颗苹果树</w:t>
            </w:r>
            <w:r w:rsidRPr="008D1F68">
              <w:rPr>
                <w:i/>
                <w:iCs/>
              </w:rPr>
              <w:t xml:space="preserve"> / </w:t>
            </w:r>
            <w:r w:rsidRPr="008D1F68">
              <w:rPr>
                <w:rFonts w:eastAsia="SimSun"/>
                <w:i/>
                <w:iCs/>
              </w:rPr>
              <w:t>小兔子想吃苹果</w:t>
            </w:r>
          </w:p>
          <w:p w14:paraId="552480A4" w14:textId="77777777" w:rsidR="00DC166F" w:rsidRPr="008D1F68" w:rsidRDefault="00DC166F" w:rsidP="00955110">
            <w:pPr>
              <w:pStyle w:val="NormalWeb"/>
              <w:shd w:val="clear" w:color="auto" w:fill="FFFFFF"/>
              <w:spacing w:before="0" w:beforeAutospacing="0" w:after="0" w:afterAutospacing="0"/>
              <w:ind w:left="420"/>
              <w:cnfStyle w:val="000000000000" w:firstRow="0" w:lastRow="0" w:firstColumn="0" w:lastColumn="0" w:oddVBand="0" w:evenVBand="0" w:oddHBand="0" w:evenHBand="0" w:firstRowFirstColumn="0" w:firstRowLastColumn="0" w:lastRowFirstColumn="0" w:lastRowLastColumn="0"/>
              <w:rPr>
                <w:i/>
                <w:iCs/>
              </w:rPr>
            </w:pPr>
            <w:r w:rsidRPr="008D1F68">
              <w:rPr>
                <w:i/>
                <w:iCs/>
              </w:rPr>
              <w:t>The bunny saw an apple tree</w:t>
            </w:r>
          </w:p>
          <w:p w14:paraId="7467FE33" w14:textId="77777777" w:rsidR="00DC166F" w:rsidRPr="008D1F68" w:rsidRDefault="00DC166F" w:rsidP="00955110">
            <w:pPr>
              <w:pStyle w:val="NormalWeb"/>
              <w:numPr>
                <w:ilvl w:val="0"/>
                <w:numId w:val="17"/>
              </w:numPr>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i/>
                <w:iCs/>
              </w:rPr>
            </w:pPr>
            <w:r w:rsidRPr="008D1F68">
              <w:rPr>
                <w:rFonts w:eastAsia="SimSun"/>
                <w:i/>
                <w:iCs/>
              </w:rPr>
              <w:t>小兔子摘苹果</w:t>
            </w:r>
          </w:p>
          <w:p w14:paraId="548FD693" w14:textId="77777777" w:rsidR="00DC166F" w:rsidRPr="008D1F68" w:rsidRDefault="00DC166F" w:rsidP="00955110">
            <w:pPr>
              <w:pStyle w:val="NormalWeb"/>
              <w:shd w:val="clear" w:color="auto" w:fill="FFFFFF"/>
              <w:spacing w:before="0" w:beforeAutospacing="0" w:after="0" w:afterAutospacing="0"/>
              <w:ind w:left="420"/>
              <w:cnfStyle w:val="000000000000" w:firstRow="0" w:lastRow="0" w:firstColumn="0" w:lastColumn="0" w:oddVBand="0" w:evenVBand="0" w:oddHBand="0" w:evenHBand="0" w:firstRowFirstColumn="0" w:firstRowLastColumn="0" w:lastRowFirstColumn="0" w:lastRowLastColumn="0"/>
              <w:rPr>
                <w:i/>
                <w:iCs/>
              </w:rPr>
            </w:pPr>
            <w:r w:rsidRPr="008D1F68">
              <w:rPr>
                <w:i/>
                <w:iCs/>
              </w:rPr>
              <w:t>The bunny picked apples</w:t>
            </w:r>
          </w:p>
          <w:p w14:paraId="2D279C8C" w14:textId="77777777" w:rsidR="00DC166F" w:rsidRPr="008D1F68" w:rsidRDefault="00DC166F" w:rsidP="00955110">
            <w:pPr>
              <w:pStyle w:val="NormalWeb"/>
              <w:numPr>
                <w:ilvl w:val="0"/>
                <w:numId w:val="17"/>
              </w:numPr>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i/>
                <w:iCs/>
              </w:rPr>
            </w:pPr>
            <w:r w:rsidRPr="008D1F68">
              <w:rPr>
                <w:rFonts w:eastAsia="SimSun"/>
                <w:i/>
                <w:iCs/>
              </w:rPr>
              <w:t>小兔子摔下来了</w:t>
            </w:r>
          </w:p>
          <w:p w14:paraId="63AD63D9" w14:textId="77777777" w:rsidR="00DC166F" w:rsidRPr="008D1F68" w:rsidRDefault="00DC166F" w:rsidP="00955110">
            <w:pPr>
              <w:pStyle w:val="NormalWeb"/>
              <w:shd w:val="clear" w:color="auto" w:fill="FFFFFF"/>
              <w:spacing w:before="0" w:beforeAutospacing="0" w:after="0" w:afterAutospacing="0"/>
              <w:ind w:left="420"/>
              <w:cnfStyle w:val="000000000000" w:firstRow="0" w:lastRow="0" w:firstColumn="0" w:lastColumn="0" w:oddVBand="0" w:evenVBand="0" w:oddHBand="0" w:evenHBand="0" w:firstRowFirstColumn="0" w:firstRowLastColumn="0" w:lastRowFirstColumn="0" w:lastRowLastColumn="0"/>
              <w:rPr>
                <w:i/>
                <w:iCs/>
              </w:rPr>
            </w:pPr>
            <w:r w:rsidRPr="008D1F68">
              <w:rPr>
                <w:i/>
                <w:iCs/>
              </w:rPr>
              <w:t>The bunny fell down</w:t>
            </w:r>
          </w:p>
          <w:p w14:paraId="0DDC767E" w14:textId="77777777" w:rsidR="00DC166F" w:rsidRPr="008D1F68" w:rsidRDefault="00DC166F" w:rsidP="00955110">
            <w:pPr>
              <w:pStyle w:val="NormalWeb"/>
              <w:numPr>
                <w:ilvl w:val="0"/>
                <w:numId w:val="17"/>
              </w:numPr>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i/>
                <w:iCs/>
              </w:rPr>
            </w:pPr>
            <w:r w:rsidRPr="008D1F68">
              <w:rPr>
                <w:rFonts w:eastAsia="SimSun"/>
                <w:i/>
                <w:iCs/>
              </w:rPr>
              <w:lastRenderedPageBreak/>
              <w:t>苹果掉下来了</w:t>
            </w:r>
            <w:r w:rsidRPr="008D1F68">
              <w:rPr>
                <w:i/>
                <w:iCs/>
              </w:rPr>
              <w:t>/</w:t>
            </w:r>
            <w:r w:rsidRPr="008D1F68">
              <w:rPr>
                <w:rFonts w:eastAsia="SimSun"/>
                <w:i/>
                <w:iCs/>
              </w:rPr>
              <w:t>满地都是</w:t>
            </w:r>
          </w:p>
          <w:p w14:paraId="5DBA8083" w14:textId="77777777" w:rsidR="00DC166F" w:rsidRPr="008D1F68" w:rsidRDefault="00DC166F" w:rsidP="00955110">
            <w:pPr>
              <w:pStyle w:val="NormalWeb"/>
              <w:shd w:val="clear" w:color="auto" w:fill="FFFFFF"/>
              <w:spacing w:before="0" w:beforeAutospacing="0" w:after="0" w:afterAutospacing="0"/>
              <w:ind w:left="420"/>
              <w:cnfStyle w:val="000000000000" w:firstRow="0" w:lastRow="0" w:firstColumn="0" w:lastColumn="0" w:oddVBand="0" w:evenVBand="0" w:oddHBand="0" w:evenHBand="0" w:firstRowFirstColumn="0" w:firstRowLastColumn="0" w:lastRowFirstColumn="0" w:lastRowLastColumn="0"/>
              <w:rPr>
                <w:i/>
                <w:iCs/>
              </w:rPr>
            </w:pPr>
            <w:r w:rsidRPr="008D1F68">
              <w:rPr>
                <w:i/>
                <w:iCs/>
              </w:rPr>
              <w:t>Apples fell down</w:t>
            </w:r>
          </w:p>
          <w:p w14:paraId="56E0F908" w14:textId="77777777" w:rsidR="00DC166F" w:rsidRPr="008D1F68" w:rsidRDefault="00DC166F" w:rsidP="00955110">
            <w:pPr>
              <w:pStyle w:val="NormalWeb"/>
              <w:numPr>
                <w:ilvl w:val="0"/>
                <w:numId w:val="17"/>
              </w:numPr>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i/>
                <w:iCs/>
              </w:rPr>
            </w:pPr>
            <w:r w:rsidRPr="008D1F68">
              <w:rPr>
                <w:rFonts w:eastAsia="SimSun"/>
                <w:i/>
                <w:iCs/>
              </w:rPr>
              <w:t>小刺猬把苹果捡起来</w:t>
            </w:r>
            <w:r w:rsidRPr="008D1F68">
              <w:rPr>
                <w:i/>
                <w:iCs/>
              </w:rPr>
              <w:t>/</w:t>
            </w:r>
            <w:r w:rsidRPr="008D1F68">
              <w:rPr>
                <w:rFonts w:eastAsia="SimSun"/>
                <w:i/>
                <w:iCs/>
              </w:rPr>
              <w:t>放进篮子里</w:t>
            </w:r>
          </w:p>
          <w:p w14:paraId="0FBE80C6" w14:textId="77777777" w:rsidR="00DC166F" w:rsidRPr="008D1F68" w:rsidRDefault="00DC166F" w:rsidP="00955110">
            <w:pPr>
              <w:pStyle w:val="NormalWeb"/>
              <w:shd w:val="clear" w:color="auto" w:fill="FFFFFF"/>
              <w:spacing w:before="0" w:beforeAutospacing="0" w:after="0" w:afterAutospacing="0"/>
              <w:ind w:left="420"/>
              <w:cnfStyle w:val="000000000000" w:firstRow="0" w:lastRow="0" w:firstColumn="0" w:lastColumn="0" w:oddVBand="0" w:evenVBand="0" w:oddHBand="0" w:evenHBand="0" w:firstRowFirstColumn="0" w:firstRowLastColumn="0" w:lastRowFirstColumn="0" w:lastRowLastColumn="0"/>
              <w:rPr>
                <w:i/>
                <w:iCs/>
              </w:rPr>
            </w:pPr>
            <w:r w:rsidRPr="008D1F68">
              <w:rPr>
                <w:i/>
                <w:iCs/>
              </w:rPr>
              <w:t>The little hedgehog picked up apples / put apples back into basket</w:t>
            </w:r>
          </w:p>
          <w:p w14:paraId="1A5EEFBE" w14:textId="77777777" w:rsidR="00DC166F" w:rsidRPr="008D1F68" w:rsidRDefault="00DC166F" w:rsidP="00955110">
            <w:pPr>
              <w:pStyle w:val="NormalWeb"/>
              <w:shd w:val="clear" w:color="auto" w:fill="FFFFFF"/>
              <w:spacing w:before="0" w:beforeAutospacing="0" w:after="0" w:afterAutospacing="0"/>
              <w:ind w:left="420"/>
              <w:cnfStyle w:val="000000000000" w:firstRow="0" w:lastRow="0" w:firstColumn="0" w:lastColumn="0" w:oddVBand="0" w:evenVBand="0" w:oddHBand="0" w:evenHBand="0" w:firstRowFirstColumn="0" w:firstRowLastColumn="0" w:lastRowFirstColumn="0" w:lastRowLastColumn="0"/>
            </w:pPr>
          </w:p>
        </w:tc>
        <w:tc>
          <w:tcPr>
            <w:tcW w:w="2694" w:type="dxa"/>
            <w:shd w:val="clear" w:color="auto" w:fill="auto"/>
          </w:tcPr>
          <w:p w14:paraId="47200E43" w14:textId="77777777" w:rsidR="00DC166F" w:rsidRPr="008D1F68" w:rsidRDefault="00DC166F" w:rsidP="00955110">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8D1F68">
              <w:lastRenderedPageBreak/>
              <w:t>Events follow a logical order.</w:t>
            </w:r>
            <w:r w:rsidRPr="008D1F68">
              <w:br/>
              <w:t>All critical events are included. Smooth transitions provided between events.</w:t>
            </w:r>
          </w:p>
        </w:tc>
        <w:tc>
          <w:tcPr>
            <w:tcW w:w="2693" w:type="dxa"/>
            <w:shd w:val="clear" w:color="auto" w:fill="auto"/>
          </w:tcPr>
          <w:p w14:paraId="33CFE9B2" w14:textId="77777777" w:rsidR="00DC166F" w:rsidRPr="008D1F68" w:rsidRDefault="00DC166F" w:rsidP="00955110">
            <w:pPr>
              <w:pStyle w:val="NormalWeb"/>
              <w:shd w:val="clear" w:color="auto" w:fill="FFFFFF"/>
              <w:cnfStyle w:val="000000000000" w:firstRow="0" w:lastRow="0" w:firstColumn="0" w:lastColumn="0" w:oddVBand="0" w:evenVBand="0" w:oddHBand="0" w:evenHBand="0" w:firstRowFirstColumn="0" w:firstRowLastColumn="0" w:lastRowFirstColumn="0" w:lastRowLastColumn="0"/>
            </w:pPr>
            <w:r w:rsidRPr="008D1F68">
              <w:t>Events follow a logical order.</w:t>
            </w:r>
            <w:r w:rsidRPr="008D1F68">
              <w:br/>
              <w:t>1 critical event missing.</w:t>
            </w:r>
            <w:r w:rsidRPr="008D1F68">
              <w:br/>
              <w:t xml:space="preserve">Not clear why the bunny picked apples. </w:t>
            </w:r>
          </w:p>
        </w:tc>
        <w:tc>
          <w:tcPr>
            <w:tcW w:w="2546" w:type="dxa"/>
            <w:shd w:val="clear" w:color="auto" w:fill="auto"/>
          </w:tcPr>
          <w:p w14:paraId="4A4524D6" w14:textId="77777777" w:rsidR="00DC166F" w:rsidRPr="008D1F68" w:rsidRDefault="00DC166F" w:rsidP="00955110">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8D1F68">
              <w:t xml:space="preserve">Story is missing 2 or more critical events. </w:t>
            </w:r>
          </w:p>
          <w:p w14:paraId="59A2F10B" w14:textId="77777777" w:rsidR="00DC166F" w:rsidRPr="008D1F68" w:rsidRDefault="00DC166F" w:rsidP="00955110">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8D1F68">
              <w:t>Events are provided in random order. Minimal or no connection between events. Transitions between events are lacking.</w:t>
            </w:r>
          </w:p>
        </w:tc>
      </w:tr>
      <w:tr w:rsidR="00DC166F" w:rsidRPr="008D1F68" w14:paraId="660BA433" w14:textId="77777777" w:rsidTr="00955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154EFB14" w14:textId="77777777" w:rsidR="00DC166F" w:rsidRPr="008D1F68" w:rsidRDefault="00DC166F" w:rsidP="00955110">
            <w:pPr>
              <w:rPr>
                <w:rFonts w:ascii="Times New Roman" w:hAnsi="Times New Roman" w:cs="Times New Roman"/>
                <w:color w:val="833C0B" w:themeColor="accent2" w:themeShade="80"/>
              </w:rPr>
            </w:pPr>
            <w:r w:rsidRPr="008D1F68">
              <w:rPr>
                <w:rFonts w:ascii="Times New Roman" w:hAnsi="Times New Roman" w:cs="Times New Roman"/>
                <w:color w:val="000000" w:themeColor="text1"/>
              </w:rPr>
              <w:t>Resolution</w:t>
            </w:r>
          </w:p>
        </w:tc>
        <w:tc>
          <w:tcPr>
            <w:tcW w:w="3685" w:type="dxa"/>
            <w:shd w:val="clear" w:color="auto" w:fill="auto"/>
          </w:tcPr>
          <w:p w14:paraId="1202DA2D" w14:textId="77777777" w:rsidR="00DC166F" w:rsidRPr="008D1F68" w:rsidRDefault="00DC166F" w:rsidP="00955110">
            <w:pPr>
              <w:pStyle w:val="Normal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i/>
                <w:iCs/>
              </w:rPr>
            </w:pPr>
            <w:r w:rsidRPr="008D1F68">
              <w:rPr>
                <w:rFonts w:eastAsia="SimSun"/>
                <w:i/>
                <w:iCs/>
              </w:rPr>
              <w:t>小刺猬帮小兔子把苹果捡起来，放进篮子里</w:t>
            </w:r>
          </w:p>
          <w:p w14:paraId="1278B4C3" w14:textId="77777777" w:rsidR="00DC166F" w:rsidRPr="008D1F68" w:rsidRDefault="00DC166F" w:rsidP="00955110">
            <w:pPr>
              <w:pStyle w:val="Normal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i/>
                <w:iCs/>
              </w:rPr>
            </w:pPr>
            <w:r w:rsidRPr="008D1F68">
              <w:rPr>
                <w:i/>
                <w:iCs/>
              </w:rPr>
              <w:t>The little hedgehog helped the bunny to pick up apples and put them back into the basket.</w:t>
            </w:r>
          </w:p>
          <w:p w14:paraId="3BBB4A19" w14:textId="77777777" w:rsidR="00DC166F" w:rsidRPr="008D1F68" w:rsidRDefault="00DC166F" w:rsidP="00955110">
            <w:pPr>
              <w:pStyle w:val="Normal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pPr>
          </w:p>
        </w:tc>
        <w:tc>
          <w:tcPr>
            <w:tcW w:w="2694" w:type="dxa"/>
            <w:shd w:val="clear" w:color="auto" w:fill="auto"/>
          </w:tcPr>
          <w:p w14:paraId="1B166FD6" w14:textId="77777777" w:rsidR="00DC166F" w:rsidRPr="008D1F68" w:rsidRDefault="00DC166F" w:rsidP="00955110">
            <w:pPr>
              <w:pStyle w:val="Normal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pPr>
            <w:r w:rsidRPr="008D1F68">
              <w:t xml:space="preserve">Clear resolution regarding </w:t>
            </w:r>
            <w:r w:rsidRPr="008D1F68">
              <w:rPr>
                <w:u w:val="single"/>
              </w:rPr>
              <w:t>characters</w:t>
            </w:r>
            <w:r w:rsidRPr="008D1F68">
              <w:t xml:space="preserve"> (</w:t>
            </w:r>
            <w:r w:rsidRPr="008D1F68">
              <w:rPr>
                <w:i/>
                <w:iCs/>
              </w:rPr>
              <w:t>bunny and hedgehog</w:t>
            </w:r>
            <w:r w:rsidRPr="008D1F68">
              <w:t xml:space="preserve">), </w:t>
            </w:r>
            <w:r w:rsidRPr="008D1F68">
              <w:rPr>
                <w:u w:val="single"/>
              </w:rPr>
              <w:t>conflicts</w:t>
            </w:r>
            <w:r w:rsidRPr="008D1F68">
              <w:t xml:space="preserve"> (</w:t>
            </w:r>
            <w:r w:rsidRPr="008D1F68">
              <w:rPr>
                <w:i/>
                <w:iCs/>
              </w:rPr>
              <w:t>apples on the ground</w:t>
            </w:r>
            <w:r w:rsidRPr="008D1F68">
              <w:t xml:space="preserve">) and </w:t>
            </w:r>
            <w:r w:rsidRPr="008D1F68">
              <w:rPr>
                <w:u w:val="single"/>
              </w:rPr>
              <w:t>events</w:t>
            </w:r>
            <w:r w:rsidRPr="008D1F68">
              <w:t xml:space="preserve"> (</w:t>
            </w:r>
            <w:r w:rsidRPr="008D1F68">
              <w:rPr>
                <w:i/>
                <w:iCs/>
              </w:rPr>
              <w:t>Little hedgehog put them back to baske</w:t>
            </w:r>
            <w:r w:rsidRPr="008D1F68">
              <w:t>t).</w:t>
            </w:r>
          </w:p>
        </w:tc>
        <w:tc>
          <w:tcPr>
            <w:tcW w:w="2693" w:type="dxa"/>
            <w:shd w:val="clear" w:color="auto" w:fill="auto"/>
          </w:tcPr>
          <w:p w14:paraId="46CD148C" w14:textId="77777777" w:rsidR="00DC166F" w:rsidRPr="008D1F68" w:rsidRDefault="00DC166F" w:rsidP="00955110">
            <w:pPr>
              <w:pStyle w:val="Normal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pPr>
            <w:r w:rsidRPr="008D1F68">
              <w:t>Some resolution provided for characters, conflicts, or events.</w:t>
            </w:r>
          </w:p>
        </w:tc>
        <w:tc>
          <w:tcPr>
            <w:tcW w:w="2546" w:type="dxa"/>
            <w:shd w:val="clear" w:color="auto" w:fill="auto"/>
          </w:tcPr>
          <w:p w14:paraId="449A145A" w14:textId="77777777" w:rsidR="00DC166F" w:rsidRPr="008D1F68" w:rsidRDefault="00DC166F" w:rsidP="00955110">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pPr>
            <w:r w:rsidRPr="008D1F68">
              <w:t>No resolution provided.</w:t>
            </w:r>
          </w:p>
        </w:tc>
      </w:tr>
      <w:tr w:rsidR="00DC166F" w:rsidRPr="008D1F68" w14:paraId="2C4D91E6" w14:textId="77777777" w:rsidTr="00955110">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67A71AC2" w14:textId="77777777" w:rsidR="00DC166F" w:rsidRPr="008D1F68" w:rsidRDefault="00DC166F" w:rsidP="00955110">
            <w:pPr>
              <w:rPr>
                <w:rFonts w:ascii="Times New Roman" w:hAnsi="Times New Roman" w:cs="Times New Roman"/>
              </w:rPr>
            </w:pPr>
            <w:r w:rsidRPr="008D1F68">
              <w:rPr>
                <w:rFonts w:ascii="Times New Roman" w:hAnsi="Times New Roman" w:cs="Times New Roman"/>
              </w:rPr>
              <w:t>Conclusion</w:t>
            </w:r>
          </w:p>
        </w:tc>
        <w:tc>
          <w:tcPr>
            <w:tcW w:w="3685" w:type="dxa"/>
            <w:shd w:val="clear" w:color="auto" w:fill="auto"/>
          </w:tcPr>
          <w:p w14:paraId="10BA6357" w14:textId="77777777" w:rsidR="00DC166F" w:rsidRPr="008D1F68" w:rsidRDefault="00DC166F" w:rsidP="00955110">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i/>
                <w:iCs/>
              </w:rPr>
            </w:pPr>
            <w:r w:rsidRPr="008D1F68">
              <w:rPr>
                <w:rFonts w:eastAsia="SimSun"/>
                <w:i/>
                <w:iCs/>
              </w:rPr>
              <w:t>小兔子很开心</w:t>
            </w:r>
            <w:r w:rsidRPr="008D1F68">
              <w:rPr>
                <w:i/>
                <w:iCs/>
              </w:rPr>
              <w:t xml:space="preserve"> / </w:t>
            </w:r>
            <w:r w:rsidRPr="008D1F68">
              <w:rPr>
                <w:rFonts w:eastAsia="SimSun"/>
                <w:i/>
                <w:iCs/>
              </w:rPr>
              <w:t>小兔子笑了</w:t>
            </w:r>
          </w:p>
          <w:p w14:paraId="5981B26E" w14:textId="77777777" w:rsidR="00DC166F" w:rsidRPr="008D1F68" w:rsidRDefault="00DC166F" w:rsidP="00955110">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i/>
                <w:iCs/>
              </w:rPr>
            </w:pPr>
            <w:r w:rsidRPr="008D1F68">
              <w:rPr>
                <w:i/>
                <w:iCs/>
              </w:rPr>
              <w:t xml:space="preserve">The bunny was very happily </w:t>
            </w:r>
          </w:p>
          <w:p w14:paraId="5FA71E25" w14:textId="77777777" w:rsidR="00DC166F" w:rsidRPr="008D1F68" w:rsidRDefault="00DC166F" w:rsidP="00955110">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i/>
                <w:iCs/>
              </w:rPr>
            </w:pPr>
            <w:r w:rsidRPr="008D1F68">
              <w:rPr>
                <w:i/>
                <w:iCs/>
              </w:rPr>
              <w:t>Or</w:t>
            </w:r>
          </w:p>
          <w:p w14:paraId="293C58C5" w14:textId="77777777" w:rsidR="00DC166F" w:rsidRPr="008D1F68" w:rsidRDefault="00DC166F" w:rsidP="00955110">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i/>
                <w:iCs/>
              </w:rPr>
            </w:pPr>
            <w:r w:rsidRPr="008D1F68">
              <w:rPr>
                <w:i/>
                <w:iCs/>
              </w:rPr>
              <w:t>The bunny smiled</w:t>
            </w:r>
          </w:p>
        </w:tc>
        <w:tc>
          <w:tcPr>
            <w:tcW w:w="2694" w:type="dxa"/>
            <w:shd w:val="clear" w:color="auto" w:fill="auto"/>
          </w:tcPr>
          <w:p w14:paraId="0B26438E" w14:textId="77777777" w:rsidR="00DC166F" w:rsidRPr="008D1F68" w:rsidRDefault="00DC166F" w:rsidP="00955110">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8D1F68">
              <w:t>Smooth transition to conclusion.</w:t>
            </w:r>
          </w:p>
          <w:p w14:paraId="55FA44B9" w14:textId="77777777" w:rsidR="00DC166F" w:rsidRPr="008D1F68" w:rsidRDefault="00DC166F" w:rsidP="00955110">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8D1F68">
              <w:t>At least one “ending” is mentioned.</w:t>
            </w:r>
          </w:p>
        </w:tc>
        <w:tc>
          <w:tcPr>
            <w:tcW w:w="2693" w:type="dxa"/>
            <w:shd w:val="clear" w:color="auto" w:fill="auto"/>
          </w:tcPr>
          <w:p w14:paraId="7D2B5880" w14:textId="77777777" w:rsidR="00DC166F" w:rsidRPr="008D1F68" w:rsidRDefault="00DC166F" w:rsidP="00955110">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8D1F68">
              <w:t xml:space="preserve">Story </w:t>
            </w:r>
            <w:r w:rsidRPr="008D1F68">
              <w:rPr>
                <w:u w:val="single"/>
              </w:rPr>
              <w:t>finishes</w:t>
            </w:r>
            <w:r w:rsidRPr="008D1F68">
              <w:t xml:space="preserve"> with little hedgehog put apples back (i.e., the resolution) without mentioning the ending.</w:t>
            </w:r>
          </w:p>
        </w:tc>
        <w:tc>
          <w:tcPr>
            <w:tcW w:w="2546" w:type="dxa"/>
            <w:shd w:val="clear" w:color="auto" w:fill="auto"/>
          </w:tcPr>
          <w:p w14:paraId="02EF2AE7" w14:textId="77777777" w:rsidR="00DC166F" w:rsidRPr="008D1F68" w:rsidRDefault="00DC166F" w:rsidP="00955110">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8D1F68">
              <w:t>No conclusion is provided. Story stops halfway.</w:t>
            </w:r>
            <w:r w:rsidRPr="008D1F68">
              <w:br/>
              <w:t>Child stops talking and it’s not clear that it’s the end of the story.</w:t>
            </w:r>
          </w:p>
        </w:tc>
      </w:tr>
      <w:tr w:rsidR="00DC166F" w:rsidRPr="008D1F68" w14:paraId="6BE4C04D" w14:textId="77777777" w:rsidTr="00955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36E2DDF4" w14:textId="77777777" w:rsidR="00DC166F" w:rsidRPr="008D1F68" w:rsidRDefault="00DC166F" w:rsidP="00955110">
            <w:pPr>
              <w:rPr>
                <w:rFonts w:ascii="Times New Roman" w:hAnsi="Times New Roman" w:cs="Times New Roman"/>
              </w:rPr>
            </w:pPr>
            <w:r w:rsidRPr="008D1F68">
              <w:rPr>
                <w:rFonts w:ascii="Times New Roman" w:hAnsi="Times New Roman" w:cs="Times New Roman"/>
              </w:rPr>
              <w:t>Total</w:t>
            </w:r>
          </w:p>
        </w:tc>
        <w:tc>
          <w:tcPr>
            <w:tcW w:w="3685" w:type="dxa"/>
            <w:shd w:val="clear" w:color="auto" w:fill="auto"/>
          </w:tcPr>
          <w:p w14:paraId="3869A95D" w14:textId="77777777" w:rsidR="00DC166F" w:rsidRPr="008D1F68" w:rsidRDefault="00DC166F" w:rsidP="009551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4" w:type="dxa"/>
            <w:shd w:val="clear" w:color="auto" w:fill="auto"/>
          </w:tcPr>
          <w:p w14:paraId="489338D0" w14:textId="77777777" w:rsidR="00DC166F" w:rsidRPr="008D1F68" w:rsidRDefault="00DC166F" w:rsidP="009551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1F68">
              <w:rPr>
                <w:rFonts w:ascii="Times New Roman" w:hAnsi="Times New Roman" w:cs="Times New Roman"/>
              </w:rPr>
              <w:t>X5=</w:t>
            </w:r>
          </w:p>
        </w:tc>
        <w:tc>
          <w:tcPr>
            <w:tcW w:w="2693" w:type="dxa"/>
            <w:shd w:val="clear" w:color="auto" w:fill="auto"/>
          </w:tcPr>
          <w:p w14:paraId="52F77035" w14:textId="77777777" w:rsidR="00DC166F" w:rsidRPr="008D1F68" w:rsidRDefault="00DC166F" w:rsidP="009551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1F68">
              <w:rPr>
                <w:rFonts w:ascii="Times New Roman" w:hAnsi="Times New Roman" w:cs="Times New Roman"/>
              </w:rPr>
              <w:t>X3=</w:t>
            </w:r>
          </w:p>
        </w:tc>
        <w:tc>
          <w:tcPr>
            <w:tcW w:w="2546" w:type="dxa"/>
            <w:shd w:val="clear" w:color="auto" w:fill="auto"/>
          </w:tcPr>
          <w:p w14:paraId="799889A0" w14:textId="77777777" w:rsidR="00DC166F" w:rsidRPr="008D1F68" w:rsidRDefault="00DC166F" w:rsidP="00955110">
            <w:pPr>
              <w:keepN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1F68">
              <w:rPr>
                <w:rFonts w:ascii="Times New Roman" w:hAnsi="Times New Roman" w:cs="Times New Roman"/>
              </w:rPr>
              <w:t>X1=</w:t>
            </w:r>
          </w:p>
        </w:tc>
      </w:tr>
    </w:tbl>
    <w:p w14:paraId="41B22982" w14:textId="77777777" w:rsidR="00DC166F" w:rsidRPr="008D1F68" w:rsidRDefault="00DC166F" w:rsidP="00DC166F">
      <w:pPr>
        <w:pStyle w:val="Heading1"/>
        <w:spacing w:line="240" w:lineRule="auto"/>
        <w:rPr>
          <w:rFonts w:cs="Times New Roman"/>
        </w:rPr>
      </w:pPr>
    </w:p>
    <w:p w14:paraId="6AEF2A7A" w14:textId="77777777" w:rsidR="00DC166F" w:rsidRPr="008D1F68" w:rsidRDefault="00DC166F" w:rsidP="00DC166F">
      <w:pPr>
        <w:rPr>
          <w:rFonts w:ascii="Times New Roman" w:hAnsi="Times New Roman" w:cs="Times New Roman"/>
          <w:b/>
          <w:bCs/>
          <w:kern w:val="44"/>
        </w:rPr>
      </w:pPr>
      <w:r w:rsidRPr="008D1F68">
        <w:rPr>
          <w:rFonts w:ascii="Times New Roman" w:hAnsi="Times New Roman" w:cs="Times New Roman"/>
        </w:rPr>
        <w:br w:type="page"/>
      </w:r>
    </w:p>
    <w:sectPr w:rsidR="00DC166F" w:rsidRPr="008D1F68" w:rsidSect="00DC166F">
      <w:pgSz w:w="16838" w:h="11906" w:orient="landscape"/>
      <w:pgMar w:top="1800" w:right="1440" w:bottom="1800" w:left="1440" w:header="851" w:footer="992" w:gutter="0"/>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5E58"/>
    <w:multiLevelType w:val="hybridMultilevel"/>
    <w:tmpl w:val="5A969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B65EA7"/>
    <w:multiLevelType w:val="hybridMultilevel"/>
    <w:tmpl w:val="E6D04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E319D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276" w:hanging="567"/>
      </w:pPr>
    </w:lvl>
    <w:lvl w:ilvl="3">
      <w:start w:val="1"/>
      <w:numFmt w:val="decimal"/>
      <w:lvlText w:val="%1.%2.%3.%4"/>
      <w:lvlJc w:val="left"/>
      <w:pPr>
        <w:ind w:left="1700"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0B072E3A"/>
    <w:multiLevelType w:val="multilevel"/>
    <w:tmpl w:val="220CB0A6"/>
    <w:lvl w:ilvl="0">
      <w:start w:val="1"/>
      <w:numFmt w:val="decimal"/>
      <w:lvlText w:val="%1."/>
      <w:lvlJc w:val="left"/>
      <w:pPr>
        <w:ind w:left="540" w:hanging="540"/>
      </w:pPr>
      <w:rPr>
        <w:rFonts w:hint="default"/>
        <w:b/>
      </w:rPr>
    </w:lvl>
    <w:lvl w:ilvl="1">
      <w:start w:val="3"/>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C890CE4"/>
    <w:multiLevelType w:val="hybridMultilevel"/>
    <w:tmpl w:val="90384902"/>
    <w:lvl w:ilvl="0" w:tplc="04090011">
      <w:start w:val="1"/>
      <w:numFmt w:val="decimal"/>
      <w:lvlText w:val="%1)"/>
      <w:lvlJc w:val="left"/>
      <w:pPr>
        <w:ind w:left="936" w:hanging="360"/>
      </w:p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 w15:restartNumberingAfterBreak="0">
    <w:nsid w:val="11EC3166"/>
    <w:multiLevelType w:val="hybridMultilevel"/>
    <w:tmpl w:val="B24452DA"/>
    <w:lvl w:ilvl="0" w:tplc="4F92FF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43A3340"/>
    <w:multiLevelType w:val="hybridMultilevel"/>
    <w:tmpl w:val="D9425C9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 w15:restartNumberingAfterBreak="0">
    <w:nsid w:val="147E5750"/>
    <w:multiLevelType w:val="multilevel"/>
    <w:tmpl w:val="D5DCF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843F8E"/>
    <w:multiLevelType w:val="multilevel"/>
    <w:tmpl w:val="DBDAC06E"/>
    <w:lvl w:ilvl="0">
      <w:start w:val="1"/>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6BF41B8"/>
    <w:multiLevelType w:val="multilevel"/>
    <w:tmpl w:val="A0AA1FC4"/>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b/>
        <w:color w:val="000000" w:themeColor="text1"/>
      </w:rPr>
    </w:lvl>
    <w:lvl w:ilvl="2">
      <w:start w:val="1"/>
      <w:numFmt w:val="decimal"/>
      <w:isLgl/>
      <w:lvlText w:val="%1.%2.%3"/>
      <w:lvlJc w:val="left"/>
      <w:pPr>
        <w:ind w:left="720" w:hanging="720"/>
      </w:pPr>
      <w:rPr>
        <w:rFonts w:hint="default"/>
        <w:b/>
        <w:color w:val="000000" w:themeColor="text1"/>
      </w:rPr>
    </w:lvl>
    <w:lvl w:ilvl="3">
      <w:start w:val="1"/>
      <w:numFmt w:val="decimal"/>
      <w:isLgl/>
      <w:lvlText w:val="%1.%2.%3.%4"/>
      <w:lvlJc w:val="left"/>
      <w:pPr>
        <w:ind w:left="720" w:hanging="720"/>
      </w:pPr>
      <w:rPr>
        <w:rFonts w:hint="default"/>
        <w:b/>
        <w:color w:val="000000" w:themeColor="text1"/>
      </w:rPr>
    </w:lvl>
    <w:lvl w:ilvl="4">
      <w:start w:val="1"/>
      <w:numFmt w:val="decimal"/>
      <w:isLgl/>
      <w:lvlText w:val="%1.%2.%3.%4.%5"/>
      <w:lvlJc w:val="left"/>
      <w:pPr>
        <w:ind w:left="1080" w:hanging="1080"/>
      </w:pPr>
      <w:rPr>
        <w:rFonts w:hint="default"/>
        <w:b/>
        <w:color w:val="000000" w:themeColor="text1"/>
      </w:rPr>
    </w:lvl>
    <w:lvl w:ilvl="5">
      <w:start w:val="1"/>
      <w:numFmt w:val="decimal"/>
      <w:isLgl/>
      <w:lvlText w:val="%1.%2.%3.%4.%5.%6"/>
      <w:lvlJc w:val="left"/>
      <w:pPr>
        <w:ind w:left="1080" w:hanging="1080"/>
      </w:pPr>
      <w:rPr>
        <w:rFonts w:hint="default"/>
        <w:b/>
        <w:color w:val="000000" w:themeColor="text1"/>
      </w:rPr>
    </w:lvl>
    <w:lvl w:ilvl="6">
      <w:start w:val="1"/>
      <w:numFmt w:val="decimal"/>
      <w:isLgl/>
      <w:lvlText w:val="%1.%2.%3.%4.%5.%6.%7"/>
      <w:lvlJc w:val="left"/>
      <w:pPr>
        <w:ind w:left="1440" w:hanging="1440"/>
      </w:pPr>
      <w:rPr>
        <w:rFonts w:hint="default"/>
        <w:b/>
        <w:color w:val="000000" w:themeColor="text1"/>
      </w:rPr>
    </w:lvl>
    <w:lvl w:ilvl="7">
      <w:start w:val="1"/>
      <w:numFmt w:val="decimal"/>
      <w:isLgl/>
      <w:lvlText w:val="%1.%2.%3.%4.%5.%6.%7.%8"/>
      <w:lvlJc w:val="left"/>
      <w:pPr>
        <w:ind w:left="1440" w:hanging="1440"/>
      </w:pPr>
      <w:rPr>
        <w:rFonts w:hint="default"/>
        <w:b/>
        <w:color w:val="000000" w:themeColor="text1"/>
      </w:rPr>
    </w:lvl>
    <w:lvl w:ilvl="8">
      <w:start w:val="1"/>
      <w:numFmt w:val="decimal"/>
      <w:isLgl/>
      <w:lvlText w:val="%1.%2.%3.%4.%5.%6.%7.%8.%9"/>
      <w:lvlJc w:val="left"/>
      <w:pPr>
        <w:ind w:left="1800" w:hanging="1800"/>
      </w:pPr>
      <w:rPr>
        <w:rFonts w:hint="default"/>
        <w:b/>
        <w:color w:val="000000" w:themeColor="text1"/>
      </w:rPr>
    </w:lvl>
  </w:abstractNum>
  <w:abstractNum w:abstractNumId="10" w15:restartNumberingAfterBreak="0">
    <w:nsid w:val="17850295"/>
    <w:multiLevelType w:val="hybridMultilevel"/>
    <w:tmpl w:val="75D01B8C"/>
    <w:lvl w:ilvl="0" w:tplc="0409001B">
      <w:start w:val="1"/>
      <w:numFmt w:val="lowerRoman"/>
      <w:lvlText w:val="%1."/>
      <w:lvlJc w:val="righ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1" w15:restartNumberingAfterBreak="0">
    <w:nsid w:val="1AE5782E"/>
    <w:multiLevelType w:val="multilevel"/>
    <w:tmpl w:val="B45A94AC"/>
    <w:lvl w:ilvl="0">
      <w:start w:val="1"/>
      <w:numFmt w:val="decimal"/>
      <w:lvlText w:val="%1."/>
      <w:lvlJc w:val="left"/>
      <w:pPr>
        <w:ind w:left="540" w:hanging="540"/>
      </w:pPr>
      <w:rPr>
        <w:rFonts w:hint="default"/>
        <w:b/>
      </w:rPr>
    </w:lvl>
    <w:lvl w:ilvl="1">
      <w:start w:val="3"/>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C6A35FE"/>
    <w:multiLevelType w:val="hybridMultilevel"/>
    <w:tmpl w:val="47FE4CB2"/>
    <w:lvl w:ilvl="0" w:tplc="99225C02">
      <w:start w:val="1"/>
      <w:numFmt w:val="decimal"/>
      <w:lvlText w:val="%1."/>
      <w:lvlJc w:val="left"/>
      <w:pPr>
        <w:ind w:left="720" w:hanging="360"/>
      </w:pPr>
      <w:rPr>
        <w:rFonts w:hint="default"/>
      </w:rPr>
    </w:lvl>
    <w:lvl w:ilvl="1" w:tplc="04090019">
      <w:start w:val="1"/>
      <w:numFmt w:val="lowerLetter"/>
      <w:lvlText w:val="%2)"/>
      <w:lvlJc w:val="left"/>
      <w:pPr>
        <w:ind w:left="78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1DDF3D15"/>
    <w:multiLevelType w:val="hybridMultilevel"/>
    <w:tmpl w:val="116A507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F1D5B22"/>
    <w:multiLevelType w:val="hybridMultilevel"/>
    <w:tmpl w:val="0686AD32"/>
    <w:lvl w:ilvl="0" w:tplc="04090011">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1F7325FE"/>
    <w:multiLevelType w:val="hybridMultilevel"/>
    <w:tmpl w:val="987E8FB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4213CD2"/>
    <w:multiLevelType w:val="multilevel"/>
    <w:tmpl w:val="2DE29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47F4B3C"/>
    <w:multiLevelType w:val="multilevel"/>
    <w:tmpl w:val="27B229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2E125DA"/>
    <w:multiLevelType w:val="hybridMultilevel"/>
    <w:tmpl w:val="B904497E"/>
    <w:lvl w:ilvl="0" w:tplc="0409001B">
      <w:start w:val="1"/>
      <w:numFmt w:val="lowerRoman"/>
      <w:lvlText w:val="%1."/>
      <w:lvlJc w:val="righ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9" w15:restartNumberingAfterBreak="0">
    <w:nsid w:val="36EB21FA"/>
    <w:multiLevelType w:val="hybridMultilevel"/>
    <w:tmpl w:val="382AEFB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8F31244"/>
    <w:multiLevelType w:val="hybridMultilevel"/>
    <w:tmpl w:val="90384902"/>
    <w:lvl w:ilvl="0" w:tplc="04090011">
      <w:start w:val="1"/>
      <w:numFmt w:val="decimal"/>
      <w:lvlText w:val="%1)"/>
      <w:lvlJc w:val="left"/>
      <w:pPr>
        <w:ind w:left="936" w:hanging="360"/>
      </w:p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1" w15:restartNumberingAfterBreak="0">
    <w:nsid w:val="3A120D02"/>
    <w:multiLevelType w:val="multilevel"/>
    <w:tmpl w:val="6AD0167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0DA3E4F"/>
    <w:multiLevelType w:val="hybridMultilevel"/>
    <w:tmpl w:val="0A5A6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3E63A7"/>
    <w:multiLevelType w:val="hybridMultilevel"/>
    <w:tmpl w:val="C7103A28"/>
    <w:lvl w:ilvl="0" w:tplc="04090011">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7414151"/>
    <w:multiLevelType w:val="multilevel"/>
    <w:tmpl w:val="10F83E30"/>
    <w:lvl w:ilvl="0">
      <w:start w:val="1"/>
      <w:numFmt w:val="decimal"/>
      <w:lvlText w:val="%1."/>
      <w:lvlJc w:val="left"/>
      <w:pPr>
        <w:ind w:left="540" w:hanging="540"/>
      </w:pPr>
      <w:rPr>
        <w:rFonts w:hint="default"/>
        <w:b/>
      </w:rPr>
    </w:lvl>
    <w:lvl w:ilvl="1">
      <w:start w:val="3"/>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99E0244"/>
    <w:multiLevelType w:val="multilevel"/>
    <w:tmpl w:val="10ECA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002644"/>
    <w:multiLevelType w:val="multilevel"/>
    <w:tmpl w:val="8C3C70F6"/>
    <w:lvl w:ilvl="0">
      <w:start w:val="1"/>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CFF0FC9"/>
    <w:multiLevelType w:val="hybridMultilevel"/>
    <w:tmpl w:val="ABCA02A6"/>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8" w15:restartNumberingAfterBreak="0">
    <w:nsid w:val="4D9040F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0324DD7"/>
    <w:multiLevelType w:val="hybridMultilevel"/>
    <w:tmpl w:val="90384902"/>
    <w:lvl w:ilvl="0" w:tplc="04090011">
      <w:start w:val="1"/>
      <w:numFmt w:val="decimal"/>
      <w:lvlText w:val="%1)"/>
      <w:lvlJc w:val="left"/>
      <w:pPr>
        <w:ind w:left="936" w:hanging="360"/>
      </w:p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0" w15:restartNumberingAfterBreak="0">
    <w:nsid w:val="534E1D95"/>
    <w:multiLevelType w:val="multilevel"/>
    <w:tmpl w:val="17A8DE8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45B68BA"/>
    <w:multiLevelType w:val="multilevel"/>
    <w:tmpl w:val="FF3C2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E15405"/>
    <w:multiLevelType w:val="hybridMultilevel"/>
    <w:tmpl w:val="9B5A3104"/>
    <w:lvl w:ilvl="0" w:tplc="04090011">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378477F"/>
    <w:multiLevelType w:val="hybridMultilevel"/>
    <w:tmpl w:val="61E2B246"/>
    <w:lvl w:ilvl="0" w:tplc="04090011">
      <w:start w:val="1"/>
      <w:numFmt w:val="decimal"/>
      <w:lvlText w:val="%1)"/>
      <w:lvlJc w:val="left"/>
      <w:pPr>
        <w:ind w:left="93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4" w15:restartNumberingAfterBreak="0">
    <w:nsid w:val="70815400"/>
    <w:multiLevelType w:val="multilevel"/>
    <w:tmpl w:val="B04C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9A3FA3"/>
    <w:multiLevelType w:val="hybridMultilevel"/>
    <w:tmpl w:val="90384902"/>
    <w:lvl w:ilvl="0" w:tplc="04090011">
      <w:start w:val="1"/>
      <w:numFmt w:val="decimal"/>
      <w:lvlText w:val="%1)"/>
      <w:lvlJc w:val="left"/>
      <w:pPr>
        <w:ind w:left="936" w:hanging="360"/>
      </w:p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6" w15:restartNumberingAfterBreak="0">
    <w:nsid w:val="790F0E99"/>
    <w:multiLevelType w:val="hybridMultilevel"/>
    <w:tmpl w:val="7C52F0F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7" w15:restartNumberingAfterBreak="0">
    <w:nsid w:val="7B430962"/>
    <w:multiLevelType w:val="multilevel"/>
    <w:tmpl w:val="6A50F45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D8C305B"/>
    <w:multiLevelType w:val="multilevel"/>
    <w:tmpl w:val="BF469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4172099">
    <w:abstractNumId w:val="12"/>
  </w:num>
  <w:num w:numId="2" w16cid:durableId="645822508">
    <w:abstractNumId w:val="2"/>
  </w:num>
  <w:num w:numId="3" w16cid:durableId="1940217199">
    <w:abstractNumId w:val="10"/>
  </w:num>
  <w:num w:numId="4" w16cid:durableId="651911928">
    <w:abstractNumId w:val="18"/>
  </w:num>
  <w:num w:numId="5" w16cid:durableId="186255899">
    <w:abstractNumId w:val="22"/>
  </w:num>
  <w:num w:numId="6" w16cid:durableId="1389836638">
    <w:abstractNumId w:val="25"/>
  </w:num>
  <w:num w:numId="7" w16cid:durableId="1956330115">
    <w:abstractNumId w:val="17"/>
    <w:lvlOverride w:ilvl="0">
      <w:startOverride w:val="1"/>
    </w:lvlOverride>
  </w:num>
  <w:num w:numId="8" w16cid:durableId="1551499523">
    <w:abstractNumId w:val="36"/>
  </w:num>
  <w:num w:numId="9" w16cid:durableId="2020546111">
    <w:abstractNumId w:val="15"/>
  </w:num>
  <w:num w:numId="10" w16cid:durableId="734398655">
    <w:abstractNumId w:val="6"/>
  </w:num>
  <w:num w:numId="11" w16cid:durableId="1045790584">
    <w:abstractNumId w:val="4"/>
  </w:num>
  <w:num w:numId="12" w16cid:durableId="2106924202">
    <w:abstractNumId w:val="27"/>
  </w:num>
  <w:num w:numId="13" w16cid:durableId="1583683778">
    <w:abstractNumId w:val="33"/>
  </w:num>
  <w:num w:numId="14" w16cid:durableId="1889338165">
    <w:abstractNumId w:val="32"/>
  </w:num>
  <w:num w:numId="15" w16cid:durableId="932199189">
    <w:abstractNumId w:val="5"/>
  </w:num>
  <w:num w:numId="16" w16cid:durableId="1346178225">
    <w:abstractNumId w:val="30"/>
  </w:num>
  <w:num w:numId="17" w16cid:durableId="631790089">
    <w:abstractNumId w:val="19"/>
  </w:num>
  <w:num w:numId="18" w16cid:durableId="1566717376">
    <w:abstractNumId w:val="21"/>
  </w:num>
  <w:num w:numId="19" w16cid:durableId="1418940732">
    <w:abstractNumId w:val="37"/>
  </w:num>
  <w:num w:numId="20" w16cid:durableId="629630768">
    <w:abstractNumId w:val="11"/>
  </w:num>
  <w:num w:numId="21" w16cid:durableId="2038965702">
    <w:abstractNumId w:val="8"/>
  </w:num>
  <w:num w:numId="22" w16cid:durableId="1570649223">
    <w:abstractNumId w:val="3"/>
  </w:num>
  <w:num w:numId="23" w16cid:durableId="1502159710">
    <w:abstractNumId w:val="24"/>
  </w:num>
  <w:num w:numId="24" w16cid:durableId="2145386599">
    <w:abstractNumId w:val="26"/>
  </w:num>
  <w:num w:numId="25" w16cid:durableId="434205174">
    <w:abstractNumId w:val="20"/>
  </w:num>
  <w:num w:numId="26" w16cid:durableId="801117755">
    <w:abstractNumId w:val="14"/>
  </w:num>
  <w:num w:numId="27" w16cid:durableId="51118704">
    <w:abstractNumId w:val="35"/>
  </w:num>
  <w:num w:numId="28" w16cid:durableId="741484264">
    <w:abstractNumId w:val="23"/>
  </w:num>
  <w:num w:numId="29" w16cid:durableId="1161502294">
    <w:abstractNumId w:val="38"/>
  </w:num>
  <w:num w:numId="30" w16cid:durableId="188640747">
    <w:abstractNumId w:val="7"/>
  </w:num>
  <w:num w:numId="31" w16cid:durableId="486939276">
    <w:abstractNumId w:val="34"/>
  </w:num>
  <w:num w:numId="32" w16cid:durableId="737942182">
    <w:abstractNumId w:val="16"/>
  </w:num>
  <w:num w:numId="33" w16cid:durableId="82380338">
    <w:abstractNumId w:val="31"/>
  </w:num>
  <w:num w:numId="34" w16cid:durableId="1789160802">
    <w:abstractNumId w:val="29"/>
  </w:num>
  <w:num w:numId="35" w16cid:durableId="298535943">
    <w:abstractNumId w:val="13"/>
  </w:num>
  <w:num w:numId="36" w16cid:durableId="1900820987">
    <w:abstractNumId w:val="1"/>
  </w:num>
  <w:num w:numId="37" w16cid:durableId="334265682">
    <w:abstractNumId w:val="0"/>
  </w:num>
  <w:num w:numId="38" w16cid:durableId="2127305432">
    <w:abstractNumId w:val="9"/>
  </w:num>
  <w:num w:numId="39" w16cid:durableId="25389751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0MDYyNzE1NjEzszBS0lEKTi0uzszPAykwrAUAG7VcCiwAAAA="/>
  </w:docVars>
  <w:rsids>
    <w:rsidRoot w:val="00DC166F"/>
    <w:rsid w:val="00DC166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3A0EF"/>
  <w15:chartTrackingRefBased/>
  <w15:docId w15:val="{3943FF73-8327-4639-9A80-D11BB3693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66F"/>
    <w:pPr>
      <w:spacing w:after="0" w:line="240" w:lineRule="auto"/>
    </w:pPr>
    <w:rPr>
      <w:rFonts w:ascii="SimSun" w:eastAsia="SimSun" w:hAnsi="SimSun" w:cs="SimSun"/>
      <w:sz w:val="24"/>
      <w:szCs w:val="24"/>
    </w:rPr>
  </w:style>
  <w:style w:type="paragraph" w:styleId="Heading1">
    <w:name w:val="heading 1"/>
    <w:basedOn w:val="Normal"/>
    <w:next w:val="Normal"/>
    <w:link w:val="Heading1Char"/>
    <w:uiPriority w:val="9"/>
    <w:qFormat/>
    <w:rsid w:val="00DC166F"/>
    <w:pPr>
      <w:keepNext/>
      <w:keepLines/>
      <w:spacing w:before="240" w:after="240" w:line="360" w:lineRule="auto"/>
      <w:jc w:val="center"/>
      <w:outlineLvl w:val="0"/>
    </w:pPr>
    <w:rPr>
      <w:rFonts w:ascii="Times New Roman" w:hAnsi="Times New Roman"/>
      <w:b/>
      <w:bCs/>
      <w:kern w:val="44"/>
      <w:sz w:val="44"/>
      <w:szCs w:val="44"/>
    </w:rPr>
  </w:style>
  <w:style w:type="paragraph" w:styleId="Heading2">
    <w:name w:val="heading 2"/>
    <w:basedOn w:val="Normal"/>
    <w:next w:val="Normal"/>
    <w:link w:val="Heading2Char"/>
    <w:uiPriority w:val="9"/>
    <w:unhideWhenUsed/>
    <w:qFormat/>
    <w:rsid w:val="00DC166F"/>
    <w:pPr>
      <w:keepNext/>
      <w:keepLines/>
      <w:spacing w:before="240" w:after="240"/>
      <w:outlineLvl w:val="1"/>
    </w:pPr>
    <w:rPr>
      <w:rFonts w:ascii="Times New Roman" w:eastAsiaTheme="majorEastAsia" w:hAnsi="Times New Roman" w:cstheme="majorBidi"/>
      <w:b/>
      <w:color w:val="000000" w:themeColor="text1"/>
      <w:sz w:val="28"/>
      <w:szCs w:val="26"/>
    </w:rPr>
  </w:style>
  <w:style w:type="paragraph" w:styleId="Heading3">
    <w:name w:val="heading 3"/>
    <w:basedOn w:val="Normal"/>
    <w:next w:val="Normal"/>
    <w:link w:val="Heading3Char"/>
    <w:uiPriority w:val="9"/>
    <w:unhideWhenUsed/>
    <w:qFormat/>
    <w:rsid w:val="00DC166F"/>
    <w:pPr>
      <w:keepNext/>
      <w:keepLines/>
      <w:spacing w:before="240" w:after="240"/>
      <w:outlineLvl w:val="2"/>
    </w:pPr>
    <w:rPr>
      <w:rFonts w:ascii="Times New Roman" w:eastAsiaTheme="majorEastAsia" w:hAnsi="Times New Roman"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66F"/>
    <w:rPr>
      <w:rFonts w:ascii="Times New Roman" w:eastAsia="SimSun" w:hAnsi="Times New Roman" w:cs="SimSun"/>
      <w:b/>
      <w:bCs/>
      <w:kern w:val="44"/>
      <w:sz w:val="44"/>
      <w:szCs w:val="44"/>
    </w:rPr>
  </w:style>
  <w:style w:type="character" w:customStyle="1" w:styleId="Heading2Char">
    <w:name w:val="Heading 2 Char"/>
    <w:basedOn w:val="DefaultParagraphFont"/>
    <w:link w:val="Heading2"/>
    <w:uiPriority w:val="9"/>
    <w:rsid w:val="00DC166F"/>
    <w:rPr>
      <w:rFonts w:ascii="Times New Roman" w:eastAsiaTheme="majorEastAsia" w:hAnsi="Times New Roman" w:cstheme="majorBidi"/>
      <w:b/>
      <w:color w:val="000000" w:themeColor="text1"/>
      <w:sz w:val="28"/>
      <w:szCs w:val="26"/>
    </w:rPr>
  </w:style>
  <w:style w:type="character" w:customStyle="1" w:styleId="Heading3Char">
    <w:name w:val="Heading 3 Char"/>
    <w:basedOn w:val="DefaultParagraphFont"/>
    <w:link w:val="Heading3"/>
    <w:uiPriority w:val="9"/>
    <w:rsid w:val="00DC166F"/>
    <w:rPr>
      <w:rFonts w:ascii="Times New Roman" w:eastAsiaTheme="majorEastAsia" w:hAnsi="Times New Roman" w:cstheme="majorBidi"/>
      <w:b/>
      <w:i/>
      <w:color w:val="000000" w:themeColor="text1"/>
      <w:sz w:val="24"/>
      <w:szCs w:val="24"/>
    </w:rPr>
  </w:style>
  <w:style w:type="paragraph" w:styleId="Bibliography">
    <w:name w:val="Bibliography"/>
    <w:basedOn w:val="Normal"/>
    <w:next w:val="Normal"/>
    <w:uiPriority w:val="37"/>
    <w:unhideWhenUsed/>
    <w:rsid w:val="00DC166F"/>
    <w:pPr>
      <w:spacing w:line="480" w:lineRule="auto"/>
      <w:ind w:left="720" w:hanging="720"/>
    </w:pPr>
  </w:style>
  <w:style w:type="paragraph" w:styleId="ListParagraph">
    <w:name w:val="List Paragraph"/>
    <w:basedOn w:val="Normal"/>
    <w:uiPriority w:val="34"/>
    <w:qFormat/>
    <w:rsid w:val="00DC166F"/>
    <w:pPr>
      <w:ind w:firstLine="420"/>
    </w:pPr>
    <w:rPr>
      <w:rFonts w:ascii="Cambria" w:eastAsia="Cambria" w:hAnsi="Cambria" w:cs="Times New Roman"/>
      <w:lang w:eastAsia="en-US"/>
    </w:rPr>
  </w:style>
  <w:style w:type="paragraph" w:styleId="NormalWeb">
    <w:name w:val="Normal (Web)"/>
    <w:basedOn w:val="Normal"/>
    <w:uiPriority w:val="99"/>
    <w:unhideWhenUsed/>
    <w:rsid w:val="00DC166F"/>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C166F"/>
    <w:rPr>
      <w:sz w:val="16"/>
      <w:szCs w:val="16"/>
    </w:rPr>
  </w:style>
  <w:style w:type="paragraph" w:styleId="CommentText">
    <w:name w:val="annotation text"/>
    <w:basedOn w:val="Normal"/>
    <w:link w:val="CommentTextChar"/>
    <w:uiPriority w:val="99"/>
    <w:unhideWhenUsed/>
    <w:rsid w:val="00DC166F"/>
    <w:rPr>
      <w:sz w:val="20"/>
      <w:szCs w:val="20"/>
    </w:rPr>
  </w:style>
  <w:style w:type="character" w:customStyle="1" w:styleId="CommentTextChar">
    <w:name w:val="Comment Text Char"/>
    <w:basedOn w:val="DefaultParagraphFont"/>
    <w:link w:val="CommentText"/>
    <w:uiPriority w:val="99"/>
    <w:rsid w:val="00DC166F"/>
    <w:rPr>
      <w:rFonts w:ascii="SimSun" w:eastAsia="SimSun" w:hAnsi="SimSun" w:cs="SimSun"/>
      <w:sz w:val="20"/>
      <w:szCs w:val="20"/>
    </w:rPr>
  </w:style>
  <w:style w:type="paragraph" w:styleId="Header">
    <w:name w:val="header"/>
    <w:basedOn w:val="Normal"/>
    <w:link w:val="HeaderChar"/>
    <w:uiPriority w:val="99"/>
    <w:unhideWhenUsed/>
    <w:rsid w:val="00DC166F"/>
    <w:pPr>
      <w:tabs>
        <w:tab w:val="center" w:pos="4680"/>
        <w:tab w:val="right" w:pos="9360"/>
      </w:tabs>
    </w:pPr>
  </w:style>
  <w:style w:type="character" w:customStyle="1" w:styleId="HeaderChar">
    <w:name w:val="Header Char"/>
    <w:basedOn w:val="DefaultParagraphFont"/>
    <w:link w:val="Header"/>
    <w:uiPriority w:val="99"/>
    <w:rsid w:val="00DC166F"/>
    <w:rPr>
      <w:rFonts w:ascii="SimSun" w:eastAsia="SimSun" w:hAnsi="SimSun" w:cs="SimSun"/>
      <w:sz w:val="24"/>
      <w:szCs w:val="24"/>
    </w:rPr>
  </w:style>
  <w:style w:type="paragraph" w:styleId="Footer">
    <w:name w:val="footer"/>
    <w:basedOn w:val="Normal"/>
    <w:link w:val="FooterChar"/>
    <w:uiPriority w:val="99"/>
    <w:unhideWhenUsed/>
    <w:rsid w:val="00DC166F"/>
    <w:pPr>
      <w:tabs>
        <w:tab w:val="center" w:pos="4680"/>
        <w:tab w:val="right" w:pos="9360"/>
      </w:tabs>
    </w:pPr>
  </w:style>
  <w:style w:type="character" w:customStyle="1" w:styleId="FooterChar">
    <w:name w:val="Footer Char"/>
    <w:basedOn w:val="DefaultParagraphFont"/>
    <w:link w:val="Footer"/>
    <w:uiPriority w:val="99"/>
    <w:rsid w:val="00DC166F"/>
    <w:rPr>
      <w:rFonts w:ascii="SimSun" w:eastAsia="SimSun" w:hAnsi="SimSun" w:cs="SimSun"/>
      <w:sz w:val="24"/>
      <w:szCs w:val="24"/>
    </w:rPr>
  </w:style>
  <w:style w:type="table" w:styleId="PlainTable2">
    <w:name w:val="Plain Table 2"/>
    <w:basedOn w:val="TableNormal"/>
    <w:uiPriority w:val="42"/>
    <w:rsid w:val="00DC166F"/>
    <w:pPr>
      <w:spacing w:after="0" w:line="240" w:lineRule="auto"/>
    </w:pPr>
    <w:rPr>
      <w:kern w:val="2"/>
      <w:sz w:val="21"/>
      <w:szCs w:val="24"/>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next w:val="PlainTable2"/>
    <w:uiPriority w:val="42"/>
    <w:rsid w:val="00DC166F"/>
    <w:pPr>
      <w:spacing w:after="0" w:line="240" w:lineRule="auto"/>
    </w:pPr>
    <w:rPr>
      <w:rFonts w:cs="Times New Roman"/>
      <w:sz w:val="24"/>
      <w:szCs w:val="24"/>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
    <w:name w:val="Plain Table 22"/>
    <w:basedOn w:val="TableNormal"/>
    <w:next w:val="PlainTable2"/>
    <w:uiPriority w:val="42"/>
    <w:rsid w:val="00DC166F"/>
    <w:pPr>
      <w:spacing w:after="0" w:line="240" w:lineRule="auto"/>
    </w:pPr>
    <w:rPr>
      <w:rFonts w:cs="Times New Roman"/>
      <w:sz w:val="24"/>
      <w:szCs w:val="24"/>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DC166F"/>
    <w:rPr>
      <w:color w:val="0563C1" w:themeColor="hyperlink"/>
      <w:u w:val="single"/>
    </w:rPr>
  </w:style>
  <w:style w:type="character" w:customStyle="1" w:styleId="UnresolvedMention1">
    <w:name w:val="Unresolved Mention1"/>
    <w:basedOn w:val="DefaultParagraphFont"/>
    <w:uiPriority w:val="99"/>
    <w:unhideWhenUsed/>
    <w:rsid w:val="00DC166F"/>
    <w:rPr>
      <w:color w:val="605E5C"/>
      <w:shd w:val="clear" w:color="auto" w:fill="E1DFDD"/>
    </w:rPr>
  </w:style>
  <w:style w:type="character" w:styleId="PageNumber">
    <w:name w:val="page number"/>
    <w:basedOn w:val="DefaultParagraphFont"/>
    <w:uiPriority w:val="99"/>
    <w:semiHidden/>
    <w:unhideWhenUsed/>
    <w:rsid w:val="00DC166F"/>
  </w:style>
  <w:style w:type="paragraph" w:styleId="TOCHeading">
    <w:name w:val="TOC Heading"/>
    <w:basedOn w:val="Heading1"/>
    <w:next w:val="Normal"/>
    <w:uiPriority w:val="39"/>
    <w:unhideWhenUsed/>
    <w:qFormat/>
    <w:rsid w:val="00DC166F"/>
    <w:pPr>
      <w:spacing w:before="480" w:after="0" w:line="276" w:lineRule="auto"/>
      <w:jc w:val="left"/>
      <w:outlineLvl w:val="9"/>
    </w:pPr>
    <w:rPr>
      <w:rFonts w:asciiTheme="majorHAnsi" w:eastAsiaTheme="majorEastAsia" w:hAnsiTheme="majorHAnsi" w:cstheme="majorBidi"/>
      <w:color w:val="2F5496" w:themeColor="accent1" w:themeShade="BF"/>
      <w:kern w:val="0"/>
      <w:sz w:val="28"/>
      <w:szCs w:val="28"/>
      <w:lang w:eastAsia="en-US"/>
    </w:rPr>
  </w:style>
  <w:style w:type="paragraph" w:styleId="TOC1">
    <w:name w:val="toc 1"/>
    <w:basedOn w:val="Normal"/>
    <w:next w:val="Normal"/>
    <w:autoRedefine/>
    <w:uiPriority w:val="39"/>
    <w:unhideWhenUsed/>
    <w:rsid w:val="00DC166F"/>
    <w:pPr>
      <w:tabs>
        <w:tab w:val="right" w:pos="8296"/>
      </w:tabs>
    </w:pPr>
    <w:rPr>
      <w:rFonts w:cstheme="minorHAnsi"/>
      <w:b/>
      <w:bCs/>
      <w:i/>
      <w:iCs/>
    </w:rPr>
  </w:style>
  <w:style w:type="paragraph" w:styleId="TOC2">
    <w:name w:val="toc 2"/>
    <w:basedOn w:val="Normal"/>
    <w:next w:val="Normal"/>
    <w:autoRedefine/>
    <w:uiPriority w:val="39"/>
    <w:unhideWhenUsed/>
    <w:rsid w:val="00DC166F"/>
    <w:pPr>
      <w:spacing w:before="120"/>
      <w:ind w:left="210"/>
    </w:pPr>
    <w:rPr>
      <w:rFonts w:cstheme="minorHAnsi"/>
      <w:b/>
      <w:bCs/>
      <w:sz w:val="22"/>
      <w:szCs w:val="22"/>
    </w:rPr>
  </w:style>
  <w:style w:type="paragraph" w:styleId="TOC3">
    <w:name w:val="toc 3"/>
    <w:basedOn w:val="Normal"/>
    <w:next w:val="Normal"/>
    <w:autoRedefine/>
    <w:uiPriority w:val="39"/>
    <w:unhideWhenUsed/>
    <w:rsid w:val="00DC166F"/>
    <w:pPr>
      <w:ind w:left="420"/>
    </w:pPr>
    <w:rPr>
      <w:rFonts w:cstheme="minorHAnsi"/>
      <w:sz w:val="20"/>
      <w:szCs w:val="20"/>
    </w:rPr>
  </w:style>
  <w:style w:type="paragraph" w:styleId="TOC4">
    <w:name w:val="toc 4"/>
    <w:basedOn w:val="Normal"/>
    <w:next w:val="Normal"/>
    <w:autoRedefine/>
    <w:uiPriority w:val="39"/>
    <w:unhideWhenUsed/>
    <w:rsid w:val="00DC166F"/>
    <w:pPr>
      <w:ind w:left="630"/>
    </w:pPr>
    <w:rPr>
      <w:rFonts w:cstheme="minorHAnsi"/>
      <w:sz w:val="20"/>
      <w:szCs w:val="20"/>
    </w:rPr>
  </w:style>
  <w:style w:type="paragraph" w:styleId="TOC5">
    <w:name w:val="toc 5"/>
    <w:basedOn w:val="Normal"/>
    <w:next w:val="Normal"/>
    <w:autoRedefine/>
    <w:uiPriority w:val="39"/>
    <w:unhideWhenUsed/>
    <w:rsid w:val="00DC166F"/>
    <w:pPr>
      <w:ind w:left="840"/>
    </w:pPr>
    <w:rPr>
      <w:rFonts w:cstheme="minorHAnsi"/>
      <w:sz w:val="20"/>
      <w:szCs w:val="20"/>
    </w:rPr>
  </w:style>
  <w:style w:type="paragraph" w:styleId="TOC6">
    <w:name w:val="toc 6"/>
    <w:basedOn w:val="Normal"/>
    <w:next w:val="Normal"/>
    <w:autoRedefine/>
    <w:uiPriority w:val="39"/>
    <w:unhideWhenUsed/>
    <w:rsid w:val="00DC166F"/>
    <w:pPr>
      <w:ind w:left="1050"/>
    </w:pPr>
    <w:rPr>
      <w:rFonts w:cstheme="minorHAnsi"/>
      <w:sz w:val="20"/>
      <w:szCs w:val="20"/>
    </w:rPr>
  </w:style>
  <w:style w:type="paragraph" w:styleId="TOC7">
    <w:name w:val="toc 7"/>
    <w:basedOn w:val="Normal"/>
    <w:next w:val="Normal"/>
    <w:autoRedefine/>
    <w:uiPriority w:val="39"/>
    <w:unhideWhenUsed/>
    <w:rsid w:val="00DC166F"/>
    <w:pPr>
      <w:ind w:left="1260"/>
    </w:pPr>
    <w:rPr>
      <w:rFonts w:cstheme="minorHAnsi"/>
      <w:sz w:val="20"/>
      <w:szCs w:val="20"/>
    </w:rPr>
  </w:style>
  <w:style w:type="paragraph" w:styleId="TOC8">
    <w:name w:val="toc 8"/>
    <w:basedOn w:val="Normal"/>
    <w:next w:val="Normal"/>
    <w:autoRedefine/>
    <w:uiPriority w:val="39"/>
    <w:unhideWhenUsed/>
    <w:rsid w:val="00DC166F"/>
    <w:pPr>
      <w:ind w:left="1470"/>
    </w:pPr>
    <w:rPr>
      <w:rFonts w:cstheme="minorHAnsi"/>
      <w:sz w:val="20"/>
      <w:szCs w:val="20"/>
    </w:rPr>
  </w:style>
  <w:style w:type="paragraph" w:styleId="TOC9">
    <w:name w:val="toc 9"/>
    <w:basedOn w:val="Normal"/>
    <w:next w:val="Normal"/>
    <w:autoRedefine/>
    <w:uiPriority w:val="39"/>
    <w:unhideWhenUsed/>
    <w:rsid w:val="00DC166F"/>
    <w:pPr>
      <w:ind w:left="1680"/>
    </w:pPr>
    <w:rPr>
      <w:rFonts w:cstheme="minorHAnsi"/>
      <w:sz w:val="20"/>
      <w:szCs w:val="20"/>
    </w:rPr>
  </w:style>
  <w:style w:type="paragraph" w:styleId="Caption">
    <w:name w:val="caption"/>
    <w:basedOn w:val="Normal"/>
    <w:next w:val="Normal"/>
    <w:uiPriority w:val="35"/>
    <w:unhideWhenUsed/>
    <w:qFormat/>
    <w:rsid w:val="00DC166F"/>
    <w:pPr>
      <w:spacing w:after="200"/>
    </w:pPr>
    <w:rPr>
      <w:i/>
      <w:iCs/>
      <w:color w:val="44546A" w:themeColor="text2"/>
      <w:sz w:val="18"/>
      <w:szCs w:val="18"/>
    </w:rPr>
  </w:style>
  <w:style w:type="paragraph" w:styleId="TableofFigures">
    <w:name w:val="table of figures"/>
    <w:basedOn w:val="Normal"/>
    <w:next w:val="Normal"/>
    <w:uiPriority w:val="99"/>
    <w:unhideWhenUsed/>
    <w:rsid w:val="00DC166F"/>
  </w:style>
  <w:style w:type="paragraph" w:customStyle="1" w:styleId="Default">
    <w:name w:val="Default"/>
    <w:rsid w:val="00DC166F"/>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paragraph" w:customStyle="1" w:styleId="TableStyle2">
    <w:name w:val="Table Style 2"/>
    <w:rsid w:val="00DC166F"/>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val="en-US" w:eastAsia="en-US"/>
    </w:rPr>
  </w:style>
  <w:style w:type="paragraph" w:styleId="CommentSubject">
    <w:name w:val="annotation subject"/>
    <w:basedOn w:val="CommentText"/>
    <w:next w:val="CommentText"/>
    <w:link w:val="CommentSubjectChar"/>
    <w:uiPriority w:val="99"/>
    <w:semiHidden/>
    <w:unhideWhenUsed/>
    <w:rsid w:val="00DC166F"/>
    <w:rPr>
      <w:b/>
      <w:bCs/>
    </w:rPr>
  </w:style>
  <w:style w:type="character" w:customStyle="1" w:styleId="CommentSubjectChar">
    <w:name w:val="Comment Subject Char"/>
    <w:basedOn w:val="CommentTextChar"/>
    <w:link w:val="CommentSubject"/>
    <w:uiPriority w:val="99"/>
    <w:semiHidden/>
    <w:rsid w:val="00DC166F"/>
    <w:rPr>
      <w:rFonts w:ascii="SimSun" w:eastAsia="SimSun" w:hAnsi="SimSun" w:cs="SimSun"/>
      <w:b/>
      <w:bCs/>
      <w:sz w:val="20"/>
      <w:szCs w:val="20"/>
    </w:rPr>
  </w:style>
  <w:style w:type="table" w:styleId="TableGrid">
    <w:name w:val="Table Grid"/>
    <w:basedOn w:val="TableNormal"/>
    <w:uiPriority w:val="39"/>
    <w:rsid w:val="00DC166F"/>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C166F"/>
    <w:rPr>
      <w:color w:val="954F72" w:themeColor="followedHyperlink"/>
      <w:u w:val="single"/>
    </w:rPr>
  </w:style>
  <w:style w:type="paragraph" w:styleId="BalloonText">
    <w:name w:val="Balloon Text"/>
    <w:basedOn w:val="Normal"/>
    <w:link w:val="BalloonTextChar"/>
    <w:uiPriority w:val="99"/>
    <w:semiHidden/>
    <w:unhideWhenUsed/>
    <w:rsid w:val="00DC16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66F"/>
    <w:rPr>
      <w:rFonts w:ascii="Segoe UI" w:eastAsia="SimSun" w:hAnsi="Segoe UI" w:cs="Segoe UI"/>
      <w:sz w:val="18"/>
      <w:szCs w:val="18"/>
    </w:rPr>
  </w:style>
  <w:style w:type="table" w:styleId="PlainTable1">
    <w:name w:val="Plain Table 1"/>
    <w:basedOn w:val="TableNormal"/>
    <w:uiPriority w:val="41"/>
    <w:rsid w:val="00DC166F"/>
    <w:pPr>
      <w:spacing w:after="0" w:line="240" w:lineRule="auto"/>
    </w:pPr>
    <w:rPr>
      <w:sz w:val="24"/>
      <w:szCs w:val="24"/>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tion1">
    <w:name w:val="Mention1"/>
    <w:basedOn w:val="DefaultParagraphFont"/>
    <w:uiPriority w:val="99"/>
    <w:unhideWhenUsed/>
    <w:rsid w:val="00DC166F"/>
    <w:rPr>
      <w:color w:val="2B579A"/>
      <w:shd w:val="clear" w:color="auto" w:fill="E1DFDD"/>
    </w:rPr>
  </w:style>
  <w:style w:type="paragraph" w:styleId="Revision">
    <w:name w:val="Revision"/>
    <w:hidden/>
    <w:uiPriority w:val="99"/>
    <w:semiHidden/>
    <w:rsid w:val="00DC166F"/>
    <w:pPr>
      <w:spacing w:after="0" w:line="240" w:lineRule="auto"/>
    </w:pPr>
    <w:rPr>
      <w:rFonts w:ascii="SimSun" w:eastAsia="SimSun" w:hAnsi="SimSun" w:cs="SimSun"/>
      <w:sz w:val="24"/>
      <w:szCs w:val="24"/>
      <w:lang w:val="en-US"/>
    </w:rPr>
  </w:style>
  <w:style w:type="paragraph" w:customStyle="1" w:styleId="paragraph">
    <w:name w:val="paragraph"/>
    <w:basedOn w:val="Normal"/>
    <w:rsid w:val="00DC166F"/>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C166F"/>
  </w:style>
  <w:style w:type="character" w:customStyle="1" w:styleId="eop">
    <w:name w:val="eop"/>
    <w:basedOn w:val="DefaultParagraphFont"/>
    <w:rsid w:val="00DC166F"/>
  </w:style>
  <w:style w:type="character" w:customStyle="1" w:styleId="UnresolvedMention2">
    <w:name w:val="Unresolved Mention2"/>
    <w:basedOn w:val="DefaultParagraphFont"/>
    <w:uiPriority w:val="99"/>
    <w:semiHidden/>
    <w:unhideWhenUsed/>
    <w:rsid w:val="00DC166F"/>
    <w:rPr>
      <w:color w:val="605E5C"/>
      <w:shd w:val="clear" w:color="auto" w:fill="E1DFDD"/>
    </w:rPr>
  </w:style>
  <w:style w:type="character" w:styleId="UnresolvedMention">
    <w:name w:val="Unresolved Mention"/>
    <w:basedOn w:val="DefaultParagraphFont"/>
    <w:uiPriority w:val="99"/>
    <w:semiHidden/>
    <w:unhideWhenUsed/>
    <w:rsid w:val="00DC166F"/>
    <w:rPr>
      <w:color w:val="605E5C"/>
      <w:shd w:val="clear" w:color="auto" w:fill="E1DFDD"/>
    </w:rPr>
  </w:style>
  <w:style w:type="paragraph" w:customStyle="1" w:styleId="AuthorList">
    <w:name w:val="Author List"/>
    <w:aliases w:val="Keywords,Abstract"/>
    <w:basedOn w:val="Subtitle"/>
    <w:next w:val="Normal"/>
    <w:uiPriority w:val="1"/>
    <w:qFormat/>
    <w:rsid w:val="00DC166F"/>
    <w:pPr>
      <w:numPr>
        <w:ilvl w:val="0"/>
      </w:numPr>
      <w:spacing w:before="240" w:after="240"/>
    </w:pPr>
    <w:rPr>
      <w:rFonts w:ascii="Times New Roman" w:eastAsiaTheme="minorHAnsi" w:hAnsi="Times New Roman" w:cs="Times New Roman"/>
      <w:b/>
      <w:color w:val="auto"/>
      <w:spacing w:val="0"/>
      <w:sz w:val="24"/>
      <w:szCs w:val="24"/>
      <w:lang w:val="en-US" w:eastAsia="en-US"/>
    </w:rPr>
  </w:style>
  <w:style w:type="paragraph" w:styleId="Subtitle">
    <w:name w:val="Subtitle"/>
    <w:basedOn w:val="Normal"/>
    <w:next w:val="Normal"/>
    <w:link w:val="SubtitleChar"/>
    <w:uiPriority w:val="11"/>
    <w:qFormat/>
    <w:rsid w:val="00DC166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C166F"/>
    <w:rPr>
      <w:color w:val="5A5A5A" w:themeColor="text1" w:themeTint="A5"/>
      <w:spacing w:val="15"/>
    </w:rPr>
  </w:style>
  <w:style w:type="character" w:styleId="LineNumber">
    <w:name w:val="line number"/>
    <w:basedOn w:val="DefaultParagraphFont"/>
    <w:uiPriority w:val="99"/>
    <w:semiHidden/>
    <w:unhideWhenUsed/>
    <w:rsid w:val="00DC1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537</Words>
  <Characters>3061</Characters>
  <Application>Microsoft Office Word</Application>
  <DocSecurity>0</DocSecurity>
  <Lines>25</Lines>
  <Paragraphs>7</Paragraphs>
  <ScaleCrop>false</ScaleCrop>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Xu</dc:creator>
  <cp:keywords/>
  <dc:description/>
  <cp:lastModifiedBy>Nan Xu</cp:lastModifiedBy>
  <cp:revision>1</cp:revision>
  <dcterms:created xsi:type="dcterms:W3CDTF">2022-09-19T23:21:00Z</dcterms:created>
  <dcterms:modified xsi:type="dcterms:W3CDTF">2022-09-19T23:23:00Z</dcterms:modified>
</cp:coreProperties>
</file>