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DF9F" w14:textId="6ABD3E14" w:rsidR="00425A22" w:rsidRPr="00DD5E9C" w:rsidRDefault="00225084" w:rsidP="00DD5E9C">
      <w:pPr>
        <w:pStyle w:val="a"/>
        <w:spacing w:line="360" w:lineRule="auto"/>
        <w:rPr>
          <w:rFonts w:ascii="Times New Roman" w:hAnsi="Times New Roman" w:cs="Times New Roman"/>
          <w:b/>
          <w:color w:val="000000" w:themeColor="text1"/>
          <w:sz w:val="22"/>
        </w:rPr>
      </w:pPr>
      <w:bookmarkStart w:id="0" w:name="_top"/>
      <w:bookmarkEnd w:id="0"/>
      <w:r w:rsidRPr="00DD5E9C">
        <w:rPr>
          <w:rFonts w:ascii="Times New Roman" w:hAnsi="Times New Roman" w:cs="Times New Roman"/>
          <w:b/>
          <w:color w:val="000000" w:themeColor="text1"/>
          <w:sz w:val="22"/>
        </w:rPr>
        <w:t>Supplementary</w:t>
      </w:r>
      <w:r w:rsidR="00855C62">
        <w:rPr>
          <w:rFonts w:ascii="Times New Roman" w:hAnsi="Times New Roman" w:cs="Times New Roman"/>
          <w:b/>
          <w:color w:val="000000" w:themeColor="text1"/>
          <w:sz w:val="22"/>
        </w:rPr>
        <w:t xml:space="preserve"> Table S</w:t>
      </w:r>
      <w:r w:rsidRPr="00DD5E9C">
        <w:rPr>
          <w:rFonts w:ascii="Times New Roman" w:hAnsi="Times New Roman" w:cs="Times New Roman"/>
          <w:b/>
          <w:color w:val="000000" w:themeColor="text1"/>
          <w:sz w:val="22"/>
        </w:rPr>
        <w:t xml:space="preserve">2 List of studies excluded after full text review (A total of </w:t>
      </w:r>
      <w:r w:rsidR="00364717" w:rsidRPr="00DD5E9C">
        <w:rPr>
          <w:rFonts w:ascii="Times New Roman" w:hAnsi="Times New Roman" w:cs="Times New Roman"/>
          <w:b/>
          <w:color w:val="000000" w:themeColor="text1"/>
          <w:sz w:val="22"/>
        </w:rPr>
        <w:t>3</w:t>
      </w:r>
      <w:r w:rsidR="00DD5E9C">
        <w:rPr>
          <w:rFonts w:ascii="Times New Roman" w:hAnsi="Times New Roman" w:cs="Times New Roman"/>
          <w:b/>
          <w:color w:val="000000" w:themeColor="text1"/>
          <w:sz w:val="22"/>
        </w:rPr>
        <w:t>9</w:t>
      </w:r>
      <w:r w:rsidRPr="00DD5E9C">
        <w:rPr>
          <w:rFonts w:ascii="Times New Roman" w:hAnsi="Times New Roman" w:cs="Times New Roman"/>
          <w:b/>
          <w:color w:val="000000" w:themeColor="text1"/>
          <w:sz w:val="22"/>
        </w:rPr>
        <w:t xml:space="preserve"> literatures) </w:t>
      </w:r>
    </w:p>
    <w:p w14:paraId="70837AC9" w14:textId="77777777" w:rsidR="00DD5E9C" w:rsidRDefault="00DD5E9C" w:rsidP="00DD5E9C">
      <w:pPr>
        <w:pStyle w:val="a"/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6E7B8D9B" w14:textId="77ED953F" w:rsidR="00425A22" w:rsidRPr="00DD5E9C" w:rsidRDefault="00225084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b/>
          <w:color w:val="000000" w:themeColor="text1"/>
        </w:rPr>
        <w:t xml:space="preserve">Exclusion reason: Duplicated (N=1) </w:t>
      </w:r>
    </w:p>
    <w:p w14:paraId="14F47205" w14:textId="3A887A3A" w:rsidR="00425A22" w:rsidRPr="00DD5E9C" w:rsidRDefault="00D84C56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color w:val="000000" w:themeColor="text1"/>
        </w:rPr>
        <w:t>1.</w:t>
      </w:r>
      <w:r w:rsidR="00377116" w:rsidRPr="00DD5E9C">
        <w:rPr>
          <w:rFonts w:ascii="Times New Roman" w:hAnsi="Times New Roman" w:cs="Times New Roman"/>
          <w:color w:val="000000" w:themeColor="text1"/>
        </w:rPr>
        <w:t xml:space="preserve"> </w:t>
      </w:r>
      <w:r w:rsidR="00225084" w:rsidRPr="00DD5E9C">
        <w:rPr>
          <w:rFonts w:ascii="Times New Roman" w:hAnsi="Times New Roman" w:cs="Times New Roman"/>
          <w:color w:val="000000" w:themeColor="text1"/>
        </w:rPr>
        <w:t xml:space="preserve">Song H, Yin Y, Zhou L, Feng L. </w:t>
      </w:r>
      <w:r w:rsidR="00225084" w:rsidRPr="00DD5E9C">
        <w:rPr>
          <w:rFonts w:ascii="Times New Roman" w:hAnsi="Times New Roman" w:cs="Times New Roman"/>
          <w:color w:val="000000" w:themeColor="text1"/>
        </w:rPr>
        <w:t>Ｒ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andomized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Controlled Double-blind Clinical Study on 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Yishen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Gukang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</w:t>
      </w:r>
      <w:r w:rsidR="00225084" w:rsidRPr="00DD5E9C">
        <w:rPr>
          <w:rFonts w:ascii="Times New Roman" w:hAnsi="Times New Roman" w:cs="Times New Roman"/>
          <w:color w:val="000000" w:themeColor="text1"/>
        </w:rPr>
        <w:t>Ｒ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ecipe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(</w:t>
      </w:r>
      <w:r w:rsidR="00225084" w:rsidRPr="00DD5E9C">
        <w:rPr>
          <w:rFonts w:ascii="Times New Roman" w:hAnsi="Times New Roman" w:cs="Times New Roman"/>
          <w:color w:val="000000" w:themeColor="text1"/>
        </w:rPr>
        <w:t>益肾骨康方</w:t>
      </w:r>
      <w:r w:rsidR="00225084" w:rsidRPr="00DD5E9C">
        <w:rPr>
          <w:rFonts w:ascii="Times New Roman" w:hAnsi="Times New Roman" w:cs="Times New Roman"/>
          <w:color w:val="000000" w:themeColor="text1"/>
        </w:rPr>
        <w:t>) Combined with Oxycodone Hydrochloride Sustained-release Tablets in the Treatment of Moderate to Severe Cancerous Pain with Kidney Deficiency and Blood Stasis Syndrome. Journal of Traditional Chinese Medicine. 2018;59(15):1300-1304.</w:t>
      </w:r>
    </w:p>
    <w:p w14:paraId="00C6D3DB" w14:textId="77777777" w:rsidR="00425A22" w:rsidRPr="00DD5E9C" w:rsidRDefault="00425A22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6BA2836" w14:textId="3880E6AF" w:rsidR="00425A22" w:rsidRPr="00DD5E9C" w:rsidRDefault="00225084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b/>
          <w:color w:val="000000" w:themeColor="text1"/>
        </w:rPr>
        <w:t>Exclusion reason: Inappropriate design (N=</w:t>
      </w:r>
      <w:r w:rsidR="00377116" w:rsidRPr="00DD5E9C">
        <w:rPr>
          <w:rFonts w:ascii="Times New Roman" w:hAnsi="Times New Roman" w:cs="Times New Roman"/>
          <w:b/>
          <w:color w:val="000000" w:themeColor="text1"/>
        </w:rPr>
        <w:t>4</w:t>
      </w:r>
      <w:r w:rsidRPr="00DD5E9C">
        <w:rPr>
          <w:rFonts w:ascii="Times New Roman" w:hAnsi="Times New Roman" w:cs="Times New Roman"/>
          <w:b/>
          <w:color w:val="000000" w:themeColor="text1"/>
        </w:rPr>
        <w:t xml:space="preserve">) </w:t>
      </w:r>
    </w:p>
    <w:p w14:paraId="0EA58D8B" w14:textId="250B9160" w:rsidR="00425A22" w:rsidRPr="00DD5E9C" w:rsidRDefault="00D84C56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color w:val="000000" w:themeColor="text1"/>
        </w:rPr>
        <w:t>1.</w:t>
      </w:r>
      <w:r w:rsidR="00225084" w:rsidRPr="00DD5E9C">
        <w:rPr>
          <w:rFonts w:ascii="Times New Roman" w:hAnsi="Times New Roman" w:cs="Times New Roman"/>
          <w:color w:val="000000" w:themeColor="text1"/>
        </w:rPr>
        <w:t xml:space="preserve"> Song H, Yin Y, Zhou L, Feng L. </w:t>
      </w:r>
      <w:r w:rsidR="00225084" w:rsidRPr="00DD5E9C">
        <w:rPr>
          <w:rFonts w:ascii="Times New Roman" w:hAnsi="Times New Roman" w:cs="Times New Roman"/>
          <w:color w:val="000000" w:themeColor="text1"/>
        </w:rPr>
        <w:t>Ｒ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andomized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Controlled Double-blind Clinical Study on 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Yishen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Gukang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</w:t>
      </w:r>
      <w:r w:rsidR="00225084" w:rsidRPr="00DD5E9C">
        <w:rPr>
          <w:rFonts w:ascii="Times New Roman" w:hAnsi="Times New Roman" w:cs="Times New Roman"/>
          <w:color w:val="000000" w:themeColor="text1"/>
        </w:rPr>
        <w:t>Ｒ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ecipe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(</w:t>
      </w:r>
      <w:r w:rsidR="00225084" w:rsidRPr="00DD5E9C">
        <w:rPr>
          <w:rFonts w:ascii="Times New Roman" w:hAnsi="Times New Roman" w:cs="Times New Roman"/>
          <w:color w:val="000000" w:themeColor="text1"/>
        </w:rPr>
        <w:t>益肾骨康方</w:t>
      </w:r>
      <w:r w:rsidR="00225084" w:rsidRPr="00DD5E9C">
        <w:rPr>
          <w:rFonts w:ascii="Times New Roman" w:hAnsi="Times New Roman" w:cs="Times New Roman"/>
          <w:color w:val="000000" w:themeColor="text1"/>
        </w:rPr>
        <w:t>) Combined with Oxycodone Hydrochloride Sustained-release Tablets in the Treatment of Moderate to Severe Cancerous Pain with Kidney Deficiency and Blood Stasis Syndrome. Journal of Traditional Chinese Medicine. 2018;59(15):1300-1304.</w:t>
      </w:r>
    </w:p>
    <w:p w14:paraId="0033B7FC" w14:textId="791C29EE" w:rsidR="00425A22" w:rsidRPr="00DD5E9C" w:rsidRDefault="00D84C56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color w:val="000000" w:themeColor="text1"/>
        </w:rPr>
        <w:t>2.</w:t>
      </w:r>
      <w:r w:rsidR="00377116" w:rsidRPr="00DD5E9C">
        <w:rPr>
          <w:rFonts w:ascii="Times New Roman" w:hAnsi="Times New Roman" w:cs="Times New Roman"/>
          <w:color w:val="000000" w:themeColor="text1"/>
        </w:rPr>
        <w:t xml:space="preserve"> </w:t>
      </w:r>
      <w:r w:rsidR="00225084" w:rsidRPr="00DD5E9C">
        <w:rPr>
          <w:rFonts w:ascii="Times New Roman" w:hAnsi="Times New Roman" w:cs="Times New Roman"/>
          <w:color w:val="000000" w:themeColor="text1"/>
        </w:rPr>
        <w:t xml:space="preserve">Liu Y, Xu K, Chen D. Clinical Observation of 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Xianlong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Dingtong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Yin on Osseous Metastasis Caused Pain. World Chinese Medicine. 2007;2(5):274-275.</w:t>
      </w:r>
    </w:p>
    <w:p w14:paraId="5B25F1A6" w14:textId="43B01A01" w:rsidR="00425A22" w:rsidRPr="00DD5E9C" w:rsidRDefault="00D84C56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color w:val="000000" w:themeColor="text1"/>
        </w:rPr>
        <w:t>3.</w:t>
      </w:r>
      <w:r w:rsidR="00870C56" w:rsidRPr="00DD5E9C">
        <w:rPr>
          <w:rFonts w:ascii="Times New Roman" w:hAnsi="Times New Roman" w:cs="Times New Roman"/>
          <w:color w:val="000000" w:themeColor="text1"/>
        </w:rPr>
        <w:t xml:space="preserve"> Yang P, Dong N, Dong E. </w:t>
      </w:r>
      <w:proofErr w:type="spellStart"/>
      <w:r w:rsidR="00870C56" w:rsidRPr="00DD5E9C">
        <w:rPr>
          <w:rFonts w:ascii="Times New Roman" w:hAnsi="Times New Roman" w:cs="Times New Roman"/>
          <w:color w:val="000000" w:themeColor="text1"/>
        </w:rPr>
        <w:t>Xuantong</w:t>
      </w:r>
      <w:proofErr w:type="spellEnd"/>
      <w:r w:rsidR="00356619" w:rsidRPr="00DD5E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56619" w:rsidRPr="00DD5E9C">
        <w:rPr>
          <w:rFonts w:ascii="Times New Roman" w:hAnsi="Times New Roman" w:cs="Times New Roman"/>
          <w:color w:val="000000" w:themeColor="text1"/>
        </w:rPr>
        <w:t>Kangai</w:t>
      </w:r>
      <w:proofErr w:type="spellEnd"/>
      <w:r w:rsidR="00356619" w:rsidRPr="00DD5E9C">
        <w:rPr>
          <w:rFonts w:ascii="Times New Roman" w:hAnsi="Times New Roman" w:cs="Times New Roman"/>
          <w:color w:val="000000" w:themeColor="text1"/>
        </w:rPr>
        <w:t xml:space="preserve"> Recipe (</w:t>
      </w:r>
      <w:r w:rsidR="00356619" w:rsidRPr="00DD5E9C">
        <w:rPr>
          <w:rFonts w:ascii="Times New Roman" w:hAnsi="Times New Roman" w:cs="Times New Roman"/>
          <w:color w:val="000000" w:themeColor="text1"/>
        </w:rPr>
        <w:t>玄通抗癌方药</w:t>
      </w:r>
      <w:r w:rsidR="00356619" w:rsidRPr="00DD5E9C">
        <w:rPr>
          <w:rFonts w:ascii="Times New Roman" w:hAnsi="Times New Roman" w:cs="Times New Roman"/>
          <w:color w:val="000000" w:themeColor="text1"/>
        </w:rPr>
        <w:t xml:space="preserve">) Combined with </w:t>
      </w:r>
      <w:proofErr w:type="spellStart"/>
      <w:r w:rsidR="00356619" w:rsidRPr="00DD5E9C">
        <w:rPr>
          <w:rFonts w:ascii="Times New Roman" w:hAnsi="Times New Roman" w:cs="Times New Roman"/>
          <w:color w:val="000000" w:themeColor="text1"/>
        </w:rPr>
        <w:t>Boshengaining</w:t>
      </w:r>
      <w:proofErr w:type="spellEnd"/>
      <w:r w:rsidR="00356619" w:rsidRPr="00DD5E9C">
        <w:rPr>
          <w:rFonts w:ascii="Times New Roman" w:hAnsi="Times New Roman" w:cs="Times New Roman"/>
          <w:color w:val="000000" w:themeColor="text1"/>
        </w:rPr>
        <w:t xml:space="preserve"> (</w:t>
      </w:r>
      <w:r w:rsidR="00356619" w:rsidRPr="00DD5E9C">
        <w:rPr>
          <w:rFonts w:ascii="Times New Roman" w:hAnsi="Times New Roman" w:cs="Times New Roman"/>
          <w:color w:val="000000" w:themeColor="text1"/>
        </w:rPr>
        <w:t>博生癌宁</w:t>
      </w:r>
      <w:r w:rsidR="00356619" w:rsidRPr="00DD5E9C">
        <w:rPr>
          <w:rFonts w:ascii="Times New Roman" w:hAnsi="Times New Roman" w:cs="Times New Roman"/>
          <w:color w:val="000000" w:themeColor="text1"/>
        </w:rPr>
        <w:t>) in Treating 40 Cases of Cancer Pain</w:t>
      </w:r>
      <w:r w:rsidR="00870C56" w:rsidRPr="00DD5E9C">
        <w:rPr>
          <w:rFonts w:ascii="Times New Roman" w:hAnsi="Times New Roman" w:cs="Times New Roman"/>
          <w:color w:val="000000" w:themeColor="text1"/>
        </w:rPr>
        <w:t>. Shaanxi Journal of Traditional Chinese Medicine. 2011;32(10):1343-1345.</w:t>
      </w:r>
    </w:p>
    <w:p w14:paraId="67B59F12" w14:textId="5F5FD149" w:rsidR="00377116" w:rsidRPr="00DD5E9C" w:rsidRDefault="00D84C56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color w:val="000000" w:themeColor="text1"/>
        </w:rPr>
        <w:t>4.</w:t>
      </w:r>
      <w:r w:rsidR="00377116" w:rsidRPr="00DD5E9C">
        <w:rPr>
          <w:rFonts w:ascii="Times New Roman" w:hAnsi="Times New Roman" w:cs="Times New Roman"/>
          <w:color w:val="000000" w:themeColor="text1"/>
        </w:rPr>
        <w:t xml:space="preserve"> Pan Y, Qian W, Liu L. Clinical Study on the Treatment of 39 Cases of Mild and Moderate Cancer Pain by </w:t>
      </w:r>
      <w:proofErr w:type="spellStart"/>
      <w:r w:rsidR="00377116" w:rsidRPr="00DD5E9C">
        <w:rPr>
          <w:rFonts w:ascii="Times New Roman" w:hAnsi="Times New Roman" w:cs="Times New Roman"/>
          <w:color w:val="000000" w:themeColor="text1"/>
        </w:rPr>
        <w:t>Kangaizhitong</w:t>
      </w:r>
      <w:proofErr w:type="spellEnd"/>
      <w:r w:rsidR="00377116" w:rsidRPr="00DD5E9C">
        <w:rPr>
          <w:rFonts w:ascii="Times New Roman" w:hAnsi="Times New Roman" w:cs="Times New Roman"/>
          <w:color w:val="000000" w:themeColor="text1"/>
        </w:rPr>
        <w:t xml:space="preserve"> Decoction. 2013;45(3):25-26.</w:t>
      </w:r>
    </w:p>
    <w:p w14:paraId="1A3F302A" w14:textId="77777777" w:rsidR="00870C56" w:rsidRPr="00DD5E9C" w:rsidRDefault="00870C56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59B44280" w14:textId="3D104D02" w:rsidR="00425A22" w:rsidRPr="00DD5E9C" w:rsidRDefault="00225084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b/>
          <w:color w:val="000000" w:themeColor="text1"/>
        </w:rPr>
        <w:t>Exclusion reason: Not oral administration (N=</w:t>
      </w:r>
      <w:r w:rsidR="00DD5E9C">
        <w:rPr>
          <w:rFonts w:ascii="Times New Roman" w:hAnsi="Times New Roman" w:cs="Times New Roman"/>
          <w:b/>
          <w:color w:val="000000" w:themeColor="text1"/>
        </w:rPr>
        <w:t>6</w:t>
      </w:r>
      <w:r w:rsidRPr="00DD5E9C">
        <w:rPr>
          <w:rFonts w:ascii="Times New Roman" w:hAnsi="Times New Roman" w:cs="Times New Roman"/>
          <w:b/>
          <w:color w:val="000000" w:themeColor="text1"/>
        </w:rPr>
        <w:t>)</w:t>
      </w:r>
      <w:r w:rsidRPr="00DD5E9C">
        <w:rPr>
          <w:rFonts w:ascii="Times New Roman" w:hAnsi="Times New Roman" w:cs="Times New Roman"/>
          <w:color w:val="000000" w:themeColor="text1"/>
        </w:rPr>
        <w:t xml:space="preserve"> </w:t>
      </w:r>
    </w:p>
    <w:p w14:paraId="7367FE84" w14:textId="51BCB71D" w:rsidR="00425A22" w:rsidRPr="00DD5E9C" w:rsidRDefault="00D84C56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color w:val="000000" w:themeColor="text1"/>
        </w:rPr>
        <w:t>1.</w:t>
      </w:r>
      <w:r w:rsidR="00225084" w:rsidRPr="00DD5E9C">
        <w:rPr>
          <w:rFonts w:ascii="Times New Roman" w:hAnsi="Times New Roman" w:cs="Times New Roman"/>
          <w:color w:val="000000" w:themeColor="text1"/>
        </w:rPr>
        <w:t xml:space="preserve"> Cai P, Li L, Hong H, et al. A Chinese medicine warm compress (Wen Jing 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Zhi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Tong Fang), combined with WHO 3-step analgesic ladder treatment for cancer pain relief: A comparative randomized trial. Medicine (Baltimore). 2018;97(11</w:t>
      </w:r>
      <w:proofErr w:type="gramStart"/>
      <w:r w:rsidR="00225084" w:rsidRPr="00DD5E9C">
        <w:rPr>
          <w:rFonts w:ascii="Times New Roman" w:hAnsi="Times New Roman" w:cs="Times New Roman"/>
          <w:color w:val="000000" w:themeColor="text1"/>
        </w:rPr>
        <w:t>):e</w:t>
      </w:r>
      <w:proofErr w:type="gramEnd"/>
      <w:r w:rsidR="00225084" w:rsidRPr="00DD5E9C">
        <w:rPr>
          <w:rFonts w:ascii="Times New Roman" w:hAnsi="Times New Roman" w:cs="Times New Roman"/>
          <w:color w:val="000000" w:themeColor="text1"/>
        </w:rPr>
        <w:t>9965. doi:10.1097/MD.0000000000009965</w:t>
      </w:r>
    </w:p>
    <w:p w14:paraId="779BFBDF" w14:textId="4941DCC8" w:rsidR="00425A22" w:rsidRPr="00DD5E9C" w:rsidRDefault="00D84C56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color w:val="000000" w:themeColor="text1"/>
        </w:rPr>
        <w:t>2.</w:t>
      </w:r>
      <w:r w:rsidR="00225084" w:rsidRPr="00DD5E9C">
        <w:rPr>
          <w:rFonts w:ascii="Times New Roman" w:hAnsi="Times New Roman" w:cs="Times New Roman"/>
          <w:color w:val="000000" w:themeColor="text1"/>
        </w:rPr>
        <w:t xml:space="preserve"> Tan H, Zhu S, Li T, et al. Safety and efficacy of 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Tongkuaixiao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ointment in reliving cancer-induced pain: a multicenter double-blind placebo-controlled randomized trial. J 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Tradit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Chin Med. 2016;36(6):695-700. doi:10.1016/s0254-6272(17)30001-8</w:t>
      </w:r>
    </w:p>
    <w:p w14:paraId="333A1ADC" w14:textId="695D49C1" w:rsidR="00270D89" w:rsidRPr="00DD5E9C" w:rsidRDefault="00D84C56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color w:val="000000" w:themeColor="text1"/>
        </w:rPr>
        <w:t>3.</w:t>
      </w:r>
      <w:r w:rsidR="00270D89" w:rsidRPr="00DD5E9C">
        <w:rPr>
          <w:rFonts w:ascii="Times New Roman" w:hAnsi="Times New Roman" w:cs="Times New Roman"/>
          <w:color w:val="000000" w:themeColor="text1"/>
        </w:rPr>
        <w:t xml:space="preserve"> Fu Q, Wang X. Clinical Observation on Cancer Pain Treated by </w:t>
      </w:r>
      <w:proofErr w:type="spellStart"/>
      <w:r w:rsidR="00270D89" w:rsidRPr="00DD5E9C">
        <w:rPr>
          <w:rFonts w:ascii="Times New Roman" w:hAnsi="Times New Roman" w:cs="Times New Roman"/>
          <w:color w:val="000000" w:themeColor="text1"/>
        </w:rPr>
        <w:t>Aitong</w:t>
      </w:r>
      <w:proofErr w:type="spellEnd"/>
      <w:r w:rsidR="00270D89" w:rsidRPr="00DD5E9C">
        <w:rPr>
          <w:rFonts w:ascii="Times New Roman" w:hAnsi="Times New Roman" w:cs="Times New Roman"/>
          <w:color w:val="000000" w:themeColor="text1"/>
        </w:rPr>
        <w:t xml:space="preserve"> Tincture (</w:t>
      </w:r>
      <w:r w:rsidR="00270D89" w:rsidRPr="00DD5E9C">
        <w:rPr>
          <w:rFonts w:ascii="Times New Roman" w:hAnsi="Times New Roman" w:cs="Times New Roman"/>
          <w:color w:val="000000" w:themeColor="text1"/>
        </w:rPr>
        <w:t>癌痛酊</w:t>
      </w:r>
      <w:r w:rsidR="00270D89" w:rsidRPr="00DD5E9C">
        <w:rPr>
          <w:rFonts w:ascii="Times New Roman" w:hAnsi="Times New Roman" w:cs="Times New Roman"/>
          <w:color w:val="000000" w:themeColor="text1"/>
        </w:rPr>
        <w:t xml:space="preserve">). Journal of Emergency in Traditional Chinese </w:t>
      </w:r>
      <w:proofErr w:type="spellStart"/>
      <w:r w:rsidR="00270D89" w:rsidRPr="00DD5E9C">
        <w:rPr>
          <w:rFonts w:ascii="Times New Roman" w:hAnsi="Times New Roman" w:cs="Times New Roman"/>
          <w:color w:val="000000" w:themeColor="text1"/>
        </w:rPr>
        <w:t>Medicin</w:t>
      </w:r>
      <w:proofErr w:type="spellEnd"/>
      <w:r w:rsidR="00270D89" w:rsidRPr="00DD5E9C">
        <w:rPr>
          <w:rFonts w:ascii="Times New Roman" w:hAnsi="Times New Roman" w:cs="Times New Roman"/>
          <w:color w:val="000000" w:themeColor="text1"/>
        </w:rPr>
        <w:t>. 2012;21(3):488-489.</w:t>
      </w:r>
    </w:p>
    <w:p w14:paraId="75EE8643" w14:textId="5077098E" w:rsidR="00270D89" w:rsidRPr="00DD5E9C" w:rsidRDefault="00D84C56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color w:val="000000" w:themeColor="text1"/>
        </w:rPr>
        <w:t>4.</w:t>
      </w:r>
      <w:r w:rsidR="00270D89" w:rsidRPr="00DD5E9C">
        <w:rPr>
          <w:rFonts w:ascii="Times New Roman" w:hAnsi="Times New Roman" w:cs="Times New Roman"/>
          <w:color w:val="000000" w:themeColor="text1"/>
        </w:rPr>
        <w:t xml:space="preserve"> </w:t>
      </w:r>
      <w:r w:rsidR="00593E85" w:rsidRPr="00DD5E9C">
        <w:rPr>
          <w:rFonts w:ascii="Times New Roman" w:hAnsi="Times New Roman" w:cs="Times New Roman"/>
          <w:color w:val="000000" w:themeColor="text1"/>
        </w:rPr>
        <w:t>Zhou Y</w:t>
      </w:r>
      <w:r w:rsidR="00270D89" w:rsidRPr="00DD5E9C">
        <w:rPr>
          <w:rFonts w:ascii="Times New Roman" w:hAnsi="Times New Roman" w:cs="Times New Roman"/>
          <w:color w:val="000000" w:themeColor="text1"/>
        </w:rPr>
        <w:t>,</w:t>
      </w:r>
      <w:r w:rsidR="00593E85" w:rsidRPr="00DD5E9C">
        <w:rPr>
          <w:rFonts w:ascii="Times New Roman" w:hAnsi="Times New Roman" w:cs="Times New Roman"/>
          <w:color w:val="000000" w:themeColor="text1"/>
        </w:rPr>
        <w:t xml:space="preserve"> Wang X</w:t>
      </w:r>
      <w:r w:rsidR="00270D89" w:rsidRPr="00DD5E9C">
        <w:rPr>
          <w:rFonts w:ascii="Times New Roman" w:hAnsi="Times New Roman" w:cs="Times New Roman"/>
          <w:color w:val="000000" w:themeColor="text1"/>
        </w:rPr>
        <w:t>,</w:t>
      </w:r>
      <w:r w:rsidR="00593E85" w:rsidRPr="00DD5E9C">
        <w:rPr>
          <w:rFonts w:ascii="Times New Roman" w:hAnsi="Times New Roman" w:cs="Times New Roman"/>
          <w:color w:val="000000" w:themeColor="text1"/>
        </w:rPr>
        <w:t xml:space="preserve"> Zheng H</w:t>
      </w:r>
      <w:r w:rsidR="00270D89" w:rsidRPr="00DD5E9C">
        <w:rPr>
          <w:rFonts w:ascii="Times New Roman" w:hAnsi="Times New Roman" w:cs="Times New Roman"/>
          <w:color w:val="000000" w:themeColor="text1"/>
        </w:rPr>
        <w:t>,</w:t>
      </w:r>
      <w:r w:rsidR="00593E85" w:rsidRPr="00DD5E9C">
        <w:rPr>
          <w:rFonts w:ascii="Times New Roman" w:hAnsi="Times New Roman" w:cs="Times New Roman"/>
          <w:color w:val="000000" w:themeColor="text1"/>
        </w:rPr>
        <w:t xml:space="preserve"> et al</w:t>
      </w:r>
      <w:r w:rsidR="00270D89" w:rsidRPr="00DD5E9C">
        <w:rPr>
          <w:rFonts w:ascii="Times New Roman" w:hAnsi="Times New Roman" w:cs="Times New Roman"/>
          <w:color w:val="000000" w:themeColor="text1"/>
        </w:rPr>
        <w:t xml:space="preserve">. </w:t>
      </w:r>
      <w:r w:rsidR="00593E85" w:rsidRPr="00DD5E9C">
        <w:rPr>
          <w:rFonts w:ascii="Times New Roman" w:hAnsi="Times New Roman" w:cs="Times New Roman"/>
          <w:color w:val="000000" w:themeColor="text1"/>
        </w:rPr>
        <w:t xml:space="preserve">Clinical Observation on Cancer Pain Treated by </w:t>
      </w:r>
      <w:proofErr w:type="spellStart"/>
      <w:r w:rsidR="00593E85" w:rsidRPr="00DD5E9C">
        <w:rPr>
          <w:rFonts w:ascii="Times New Roman" w:hAnsi="Times New Roman" w:cs="Times New Roman"/>
          <w:color w:val="000000" w:themeColor="text1"/>
        </w:rPr>
        <w:t>Huayu</w:t>
      </w:r>
      <w:proofErr w:type="spellEnd"/>
      <w:r w:rsidR="00593E85" w:rsidRPr="00DD5E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93E85" w:rsidRPr="00DD5E9C">
        <w:rPr>
          <w:rFonts w:ascii="Times New Roman" w:hAnsi="Times New Roman" w:cs="Times New Roman"/>
          <w:color w:val="000000" w:themeColor="text1"/>
        </w:rPr>
        <w:t>Sanhan</w:t>
      </w:r>
      <w:proofErr w:type="spellEnd"/>
      <w:r w:rsidR="00593E85" w:rsidRPr="00DD5E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93E85" w:rsidRPr="00DD5E9C">
        <w:rPr>
          <w:rFonts w:ascii="Times New Roman" w:hAnsi="Times New Roman" w:cs="Times New Roman"/>
          <w:color w:val="000000" w:themeColor="text1"/>
        </w:rPr>
        <w:t>Buxuetongluozhitong</w:t>
      </w:r>
      <w:proofErr w:type="spellEnd"/>
      <w:r w:rsidR="00593E85" w:rsidRPr="00DD5E9C">
        <w:rPr>
          <w:rFonts w:ascii="Times New Roman" w:hAnsi="Times New Roman" w:cs="Times New Roman"/>
          <w:color w:val="000000" w:themeColor="text1"/>
        </w:rPr>
        <w:t xml:space="preserve"> Ointment (</w:t>
      </w:r>
      <w:r w:rsidR="00270D89" w:rsidRPr="00DD5E9C">
        <w:rPr>
          <w:rFonts w:ascii="Times New Roman" w:hAnsi="Times New Roman" w:cs="Times New Roman"/>
          <w:color w:val="000000" w:themeColor="text1"/>
        </w:rPr>
        <w:t>化瘀散寒补血通络止痛膏</w:t>
      </w:r>
      <w:r w:rsidR="00593E85" w:rsidRPr="00DD5E9C">
        <w:rPr>
          <w:rFonts w:ascii="Times New Roman" w:hAnsi="Times New Roman" w:cs="Times New Roman"/>
          <w:color w:val="000000" w:themeColor="text1"/>
        </w:rPr>
        <w:t>)</w:t>
      </w:r>
      <w:r w:rsidR="00270D89" w:rsidRPr="00DD5E9C">
        <w:rPr>
          <w:rFonts w:ascii="Times New Roman" w:hAnsi="Times New Roman" w:cs="Times New Roman"/>
          <w:color w:val="000000" w:themeColor="text1"/>
        </w:rPr>
        <w:t>. Acta Chinese Medicine and Pharmacology. 2015;43(4):118-120.</w:t>
      </w:r>
    </w:p>
    <w:p w14:paraId="7A28AAFD" w14:textId="4E6FEAAA" w:rsidR="00AD4FE2" w:rsidRPr="00DD5E9C" w:rsidRDefault="00D84C56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color w:val="000000" w:themeColor="text1"/>
        </w:rPr>
        <w:lastRenderedPageBreak/>
        <w:t>5</w:t>
      </w:r>
      <w:r w:rsidR="00593E85" w:rsidRPr="00DD5E9C">
        <w:rPr>
          <w:rFonts w:ascii="Times New Roman" w:hAnsi="Times New Roman" w:cs="Times New Roman"/>
          <w:color w:val="000000" w:themeColor="text1"/>
        </w:rPr>
        <w:t>. Mei S. Differentiation and Nursing of Cancer Pain of Deficiency and Blood Stasis Type. Liaoning Journal of Traditional Chinese Medicine. 2010;37(10):2043-2045.</w:t>
      </w:r>
    </w:p>
    <w:p w14:paraId="361A85D6" w14:textId="488B3D3E" w:rsidR="00425A22" w:rsidRPr="00DD5E9C" w:rsidRDefault="00D84C56" w:rsidP="00DD5E9C">
      <w:pPr>
        <w:pStyle w:val="a"/>
        <w:spacing w:line="360" w:lineRule="auto"/>
        <w:rPr>
          <w:rFonts w:ascii="Times New Roman" w:eastAsia="굴림" w:hAnsi="Times New Roman" w:cs="Times New Roman"/>
          <w:color w:val="000000" w:themeColor="text1"/>
          <w:kern w:val="0"/>
          <w:szCs w:val="20"/>
        </w:rPr>
      </w:pPr>
      <w:r w:rsidRPr="00DD5E9C">
        <w:rPr>
          <w:rFonts w:ascii="Times New Roman" w:hAnsi="Times New Roman" w:cs="Times New Roman"/>
          <w:color w:val="000000" w:themeColor="text1"/>
        </w:rPr>
        <w:t>6</w:t>
      </w:r>
      <w:r w:rsidR="00AD4FE2" w:rsidRPr="00DD5E9C">
        <w:rPr>
          <w:rFonts w:ascii="Times New Roman" w:hAnsi="Times New Roman" w:cs="Times New Roman"/>
          <w:color w:val="000000" w:themeColor="text1"/>
        </w:rPr>
        <w:t xml:space="preserve">. Ye X, Lu D, Chen X, Li S, Chen Y, Deng L. </w:t>
      </w:r>
      <w:proofErr w:type="gramStart"/>
      <w:r w:rsidR="00AD4FE2" w:rsidRPr="00DD5E9C">
        <w:rPr>
          <w:rFonts w:ascii="Times New Roman" w:hAnsi="Times New Roman" w:cs="Times New Roman"/>
          <w:color w:val="000000" w:themeColor="text1"/>
        </w:rPr>
        <w:t>A</w:t>
      </w:r>
      <w:proofErr w:type="gramEnd"/>
      <w:r w:rsidR="00AD4FE2" w:rsidRPr="00DD5E9C">
        <w:rPr>
          <w:rFonts w:ascii="Times New Roman" w:hAnsi="Times New Roman" w:cs="Times New Roman"/>
          <w:color w:val="000000" w:themeColor="text1"/>
        </w:rPr>
        <w:t xml:space="preserve"> Multicenter, Randomized Double-Blind, Placebo-Controlled Trial </w:t>
      </w:r>
      <w:proofErr w:type="spellStart"/>
      <w:r w:rsidR="00AD4FE2" w:rsidRPr="00DD5E9C">
        <w:rPr>
          <w:rFonts w:ascii="Times New Roman" w:hAnsi="Times New Roman" w:cs="Times New Roman"/>
          <w:color w:val="000000" w:themeColor="text1"/>
        </w:rPr>
        <w:t>o</w:t>
      </w:r>
      <w:proofErr w:type="spellEnd"/>
      <w:r w:rsidR="00AD4FE2" w:rsidRPr="00DD5E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D4FE2" w:rsidRPr="00DD5E9C">
        <w:rPr>
          <w:rFonts w:ascii="Times New Roman" w:hAnsi="Times New Roman" w:cs="Times New Roman"/>
          <w:color w:val="000000" w:themeColor="text1"/>
        </w:rPr>
        <w:t>Shuangbai</w:t>
      </w:r>
      <w:proofErr w:type="spellEnd"/>
      <w:r w:rsidR="00AD4FE2" w:rsidRPr="00DD5E9C">
        <w:rPr>
          <w:rFonts w:ascii="Times New Roman" w:hAnsi="Times New Roman" w:cs="Times New Roman"/>
          <w:color w:val="000000" w:themeColor="text1"/>
        </w:rPr>
        <w:t xml:space="preserve"> San for Treating Primary Liver Cancer Patients With Cancer Pain. J Pain Symptom Manage. 2016:51(6):979-986. </w:t>
      </w:r>
      <w:r w:rsidR="00AD4FE2" w:rsidRPr="00DD5E9C">
        <w:rPr>
          <w:rFonts w:ascii="Times New Roman" w:eastAsia="굴림" w:hAnsi="Times New Roman" w:cs="Times New Roman"/>
          <w:color w:val="000000" w:themeColor="text1"/>
          <w:kern w:val="0"/>
          <w:szCs w:val="20"/>
        </w:rPr>
        <w:t>doi:</w:t>
      </w:r>
      <w:hyperlink r:id="rId7" w:history="1">
        <w:r w:rsidR="00AD4FE2" w:rsidRPr="00DD5E9C">
          <w:rPr>
            <w:rFonts w:ascii="Times New Roman" w:eastAsia="굴림" w:hAnsi="Times New Roman" w:cs="Times New Roman"/>
            <w:color w:val="000000" w:themeColor="text1"/>
            <w:kern w:val="0"/>
            <w:szCs w:val="20"/>
            <w:u w:val="single"/>
          </w:rPr>
          <w:t>10.1016/j.jpainsymman.2015.12.330</w:t>
        </w:r>
      </w:hyperlink>
    </w:p>
    <w:p w14:paraId="035342DD" w14:textId="77777777" w:rsidR="00AD4FE2" w:rsidRPr="00DD5E9C" w:rsidRDefault="00AD4FE2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28D24E8" w14:textId="2A4F7D40" w:rsidR="00425A22" w:rsidRPr="00DD5E9C" w:rsidRDefault="00225084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b/>
          <w:color w:val="000000" w:themeColor="text1"/>
        </w:rPr>
        <w:t>Exclusion reason: Not related to cancer pain (N</w:t>
      </w:r>
      <w:r w:rsidRPr="00DD5E9C">
        <w:rPr>
          <w:rFonts w:ascii="Times New Roman" w:hAnsi="Times New Roman" w:cs="Times New Roman"/>
          <w:b/>
          <w:color w:val="000000" w:themeColor="text1"/>
        </w:rPr>
        <w:t>＝</w:t>
      </w:r>
      <w:r w:rsidR="002D1BCB" w:rsidRPr="00DD5E9C">
        <w:rPr>
          <w:rFonts w:ascii="Times New Roman" w:hAnsi="Times New Roman" w:cs="Times New Roman"/>
          <w:b/>
          <w:color w:val="000000" w:themeColor="text1"/>
        </w:rPr>
        <w:t>11)</w:t>
      </w:r>
    </w:p>
    <w:p w14:paraId="6BCD9AAA" w14:textId="20B93EAE" w:rsidR="00425A22" w:rsidRPr="00DD5E9C" w:rsidRDefault="002D1BCB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color w:val="000000" w:themeColor="text1"/>
        </w:rPr>
        <w:t>1</w:t>
      </w:r>
      <w:r w:rsidR="00225084" w:rsidRPr="00DD5E9C">
        <w:rPr>
          <w:rFonts w:ascii="Times New Roman" w:hAnsi="Times New Roman" w:cs="Times New Roman"/>
          <w:color w:val="000000" w:themeColor="text1"/>
        </w:rPr>
        <w:t xml:space="preserve">. Kaku H, 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Kumagai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S, 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Onoue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H, et al. Objective evaluation of the alleviating effects of 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Goshajinkigan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on peripheral neuropathy induced by paclitaxel/carboplatin therapy: A multicenter collaborative study. Exp 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Ther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Med. 2012;3(1):60-65. doi:10.3892/etm.2011.375</w:t>
      </w:r>
    </w:p>
    <w:p w14:paraId="49B3696A" w14:textId="5775FEC0" w:rsidR="00425A22" w:rsidRPr="00DD5E9C" w:rsidRDefault="00AD4FE2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color w:val="000000" w:themeColor="text1"/>
        </w:rPr>
        <w:t>2</w:t>
      </w:r>
      <w:r w:rsidR="00225084" w:rsidRPr="00DD5E9C">
        <w:rPr>
          <w:rFonts w:ascii="Times New Roman" w:hAnsi="Times New Roman" w:cs="Times New Roman"/>
          <w:color w:val="000000" w:themeColor="text1"/>
        </w:rPr>
        <w:t xml:space="preserve">. Abe H, Kawai Y, Mori T, et al. The 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Kampo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medicine 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Goshajinkigan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prevents neuropathy in breast cancer patients treated with docetaxel. Asian Pac J Cancer Prev. 2013;14(11):6351-6356. doi:10.7314/apjcp.2013.14.11.6351</w:t>
      </w:r>
    </w:p>
    <w:p w14:paraId="02DFD284" w14:textId="64BADE3E" w:rsidR="00425A22" w:rsidRPr="00DD5E9C" w:rsidRDefault="00AD4FE2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color w:val="000000" w:themeColor="text1"/>
        </w:rPr>
        <w:t>3</w:t>
      </w:r>
      <w:r w:rsidR="00225084" w:rsidRPr="00DD5E9C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815E8B" w:rsidRPr="00DD5E9C">
        <w:rPr>
          <w:rFonts w:ascii="Times New Roman" w:hAnsi="Times New Roman" w:cs="Times New Roman"/>
          <w:color w:val="000000" w:themeColor="text1"/>
        </w:rPr>
        <w:t>Kono</w:t>
      </w:r>
      <w:proofErr w:type="spellEnd"/>
      <w:r w:rsidR="00815E8B" w:rsidRPr="00DD5E9C">
        <w:rPr>
          <w:rFonts w:ascii="Times New Roman" w:hAnsi="Times New Roman" w:cs="Times New Roman"/>
          <w:color w:val="000000" w:themeColor="text1"/>
        </w:rPr>
        <w:t xml:space="preserve"> T, </w:t>
      </w:r>
      <w:proofErr w:type="spellStart"/>
      <w:r w:rsidR="00815E8B" w:rsidRPr="00DD5E9C">
        <w:rPr>
          <w:rFonts w:ascii="Times New Roman" w:hAnsi="Times New Roman" w:cs="Times New Roman"/>
          <w:color w:val="000000" w:themeColor="text1"/>
        </w:rPr>
        <w:t>Hata</w:t>
      </w:r>
      <w:proofErr w:type="spellEnd"/>
      <w:r w:rsidR="00815E8B" w:rsidRPr="00DD5E9C">
        <w:rPr>
          <w:rFonts w:ascii="Times New Roman" w:hAnsi="Times New Roman" w:cs="Times New Roman"/>
          <w:color w:val="000000" w:themeColor="text1"/>
        </w:rPr>
        <w:t xml:space="preserve"> T, Morita S, et al</w:t>
      </w:r>
      <w:r w:rsidR="00225084" w:rsidRPr="00DD5E9C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Goshajinkigan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oxaliplatin neurotoxicity evaluation (GONE): a phase 2, multicenter, randomized, double</w:t>
      </w:r>
      <w:r w:rsidR="00225084" w:rsidRPr="00DD5E9C">
        <w:rPr>
          <w:rFonts w:ascii="Times New Roman" w:eastAsia="MS Gothic" w:hAnsi="Times New Roman" w:cs="Times New Roman"/>
          <w:color w:val="000000" w:themeColor="text1"/>
        </w:rPr>
        <w:t>‑</w:t>
      </w:r>
      <w:r w:rsidR="00225084" w:rsidRPr="00DD5E9C">
        <w:rPr>
          <w:rFonts w:ascii="Times New Roman" w:hAnsi="Times New Roman" w:cs="Times New Roman"/>
          <w:color w:val="000000" w:themeColor="text1"/>
        </w:rPr>
        <w:t>blind, placebo</w:t>
      </w:r>
      <w:r w:rsidR="00225084" w:rsidRPr="00DD5E9C">
        <w:rPr>
          <w:rFonts w:ascii="Times New Roman" w:eastAsia="MS Gothic" w:hAnsi="Times New Roman" w:cs="Times New Roman"/>
          <w:color w:val="000000" w:themeColor="text1"/>
        </w:rPr>
        <w:t>‑</w:t>
      </w:r>
      <w:r w:rsidR="00225084" w:rsidRPr="00DD5E9C">
        <w:rPr>
          <w:rFonts w:ascii="Times New Roman" w:hAnsi="Times New Roman" w:cs="Times New Roman"/>
          <w:color w:val="000000" w:themeColor="text1"/>
        </w:rPr>
        <w:t xml:space="preserve">controlled trial of 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goshajinkigan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to prevent oxaliplatin</w:t>
      </w:r>
      <w:r w:rsidR="00225084" w:rsidRPr="00DD5E9C">
        <w:rPr>
          <w:rFonts w:ascii="Times New Roman" w:eastAsia="MS Gothic" w:hAnsi="Times New Roman" w:cs="Times New Roman"/>
          <w:color w:val="000000" w:themeColor="text1"/>
        </w:rPr>
        <w:t>‑</w:t>
      </w:r>
      <w:r w:rsidR="00225084" w:rsidRPr="00DD5E9C">
        <w:rPr>
          <w:rFonts w:ascii="Times New Roman" w:hAnsi="Times New Roman" w:cs="Times New Roman"/>
          <w:color w:val="000000" w:themeColor="text1"/>
        </w:rPr>
        <w:t>induced neuropathy. Cancer chemotherapy and pharmacology. 2013;72(6). doi:10.1007/s00280-013-2306-7</w:t>
      </w:r>
    </w:p>
    <w:p w14:paraId="5F9BBE9C" w14:textId="6FECF033" w:rsidR="00425A22" w:rsidRPr="00DD5E9C" w:rsidRDefault="00AD4FE2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color w:val="000000" w:themeColor="text1"/>
        </w:rPr>
        <w:t>4</w:t>
      </w:r>
      <w:r w:rsidR="00225084" w:rsidRPr="00DD5E9C">
        <w:rPr>
          <w:rFonts w:ascii="Times New Roman" w:hAnsi="Times New Roman" w:cs="Times New Roman"/>
          <w:color w:val="000000" w:themeColor="text1"/>
        </w:rPr>
        <w:t xml:space="preserve">. Chen C, Lin L, Zhang E. Standardized treatment of Chinese medicine decoction for cancer pain patients with opioid-induced constipation: a multi-center prospective randomized controlled study. Chin J 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Integr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Med. 2014;20(7):496-502. doi:10.1007/s11655-014-1864-9</w:t>
      </w:r>
    </w:p>
    <w:p w14:paraId="74EC4A67" w14:textId="6FC7C225" w:rsidR="00425A22" w:rsidRPr="00DD5E9C" w:rsidRDefault="00AD4FE2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color w:val="000000" w:themeColor="text1"/>
        </w:rPr>
        <w:t>5</w:t>
      </w:r>
      <w:r w:rsidR="00225084" w:rsidRPr="00DD5E9C">
        <w:rPr>
          <w:rFonts w:ascii="Times New Roman" w:hAnsi="Times New Roman" w:cs="Times New Roman"/>
          <w:color w:val="000000" w:themeColor="text1"/>
        </w:rPr>
        <w:t xml:space="preserve">. Zhu G, Liu F, Zhu Z, et al. Clinical Observation of 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Buzhong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Yiqi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Decoction in Treating Cancer-induced Fatigue Between Chemotherapy of Gastric Cancer. Modern Hospital. 2016;16(8):1169-1171.</w:t>
      </w:r>
    </w:p>
    <w:p w14:paraId="27EF3932" w14:textId="5D6FFBC0" w:rsidR="00425A22" w:rsidRPr="00DD5E9C" w:rsidRDefault="00AD4FE2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color w:val="000000" w:themeColor="text1"/>
        </w:rPr>
        <w:t>6</w:t>
      </w:r>
      <w:r w:rsidR="00225084" w:rsidRPr="00DD5E9C">
        <w:rPr>
          <w:rFonts w:ascii="Times New Roman" w:hAnsi="Times New Roman" w:cs="Times New Roman"/>
          <w:color w:val="000000" w:themeColor="text1"/>
        </w:rPr>
        <w:t>. Zhu L, Mao Z, Yao Q, Guo L, Shen K. Clinical effect of Wenjing-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Quyu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>-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Juanbi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Prescription combined with 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methylcobalamin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in treatment of chemotherapy-induced peripheral neuropathy. Journal of Shanghai Jiao Tong University. 2019;39(7):778-782.</w:t>
      </w:r>
    </w:p>
    <w:p w14:paraId="1F71FCAC" w14:textId="2C19EDC3" w:rsidR="00425A22" w:rsidRPr="00DD5E9C" w:rsidRDefault="00AD4FE2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color w:val="000000" w:themeColor="text1"/>
        </w:rPr>
        <w:t>7</w:t>
      </w:r>
      <w:r w:rsidR="002D1BCB" w:rsidRPr="00DD5E9C">
        <w:rPr>
          <w:rFonts w:ascii="Times New Roman" w:hAnsi="Times New Roman" w:cs="Times New Roman"/>
          <w:color w:val="000000" w:themeColor="text1"/>
        </w:rPr>
        <w:t>.</w:t>
      </w:r>
      <w:r w:rsidR="00347FC9" w:rsidRPr="00DD5E9C">
        <w:rPr>
          <w:rFonts w:ascii="Times New Roman" w:hAnsi="Times New Roman" w:cs="Times New Roman"/>
          <w:color w:val="000000" w:themeColor="text1"/>
        </w:rPr>
        <w:t xml:space="preserve"> Li Y, Cui H, Huang J, et al. Clinical Study of Jiawei </w:t>
      </w:r>
      <w:proofErr w:type="spellStart"/>
      <w:r w:rsidR="00347FC9" w:rsidRPr="00DD5E9C">
        <w:rPr>
          <w:rFonts w:ascii="Times New Roman" w:hAnsi="Times New Roman" w:cs="Times New Roman"/>
          <w:color w:val="000000" w:themeColor="text1"/>
        </w:rPr>
        <w:t>Huangqi</w:t>
      </w:r>
      <w:proofErr w:type="spellEnd"/>
      <w:r w:rsidR="00347FC9" w:rsidRPr="00DD5E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47FC9" w:rsidRPr="00DD5E9C">
        <w:rPr>
          <w:rFonts w:ascii="Times New Roman" w:hAnsi="Times New Roman" w:cs="Times New Roman"/>
          <w:color w:val="000000" w:themeColor="text1"/>
        </w:rPr>
        <w:t>Guizhi</w:t>
      </w:r>
      <w:proofErr w:type="spellEnd"/>
      <w:r w:rsidR="00347FC9" w:rsidRPr="00DD5E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47FC9" w:rsidRPr="00DD5E9C">
        <w:rPr>
          <w:rFonts w:ascii="Times New Roman" w:hAnsi="Times New Roman" w:cs="Times New Roman"/>
          <w:color w:val="000000" w:themeColor="text1"/>
        </w:rPr>
        <w:t>Wuwu</w:t>
      </w:r>
      <w:proofErr w:type="spellEnd"/>
      <w:r w:rsidR="00347FC9" w:rsidRPr="00DD5E9C">
        <w:rPr>
          <w:rFonts w:ascii="Times New Roman" w:hAnsi="Times New Roman" w:cs="Times New Roman"/>
          <w:color w:val="000000" w:themeColor="text1"/>
        </w:rPr>
        <w:t xml:space="preserve"> Decoction (</w:t>
      </w:r>
      <w:r w:rsidR="00347FC9" w:rsidRPr="00DD5E9C">
        <w:rPr>
          <w:rFonts w:ascii="Times New Roman" w:hAnsi="Times New Roman" w:cs="Times New Roman"/>
          <w:color w:val="000000" w:themeColor="text1"/>
        </w:rPr>
        <w:t>加味黄芪桂枝五物汤</w:t>
      </w:r>
      <w:r w:rsidR="00347FC9" w:rsidRPr="00DD5E9C">
        <w:rPr>
          <w:rFonts w:ascii="Times New Roman" w:hAnsi="Times New Roman" w:cs="Times New Roman"/>
          <w:color w:val="000000" w:themeColor="text1"/>
        </w:rPr>
        <w:t>) in Preventing and Treating Peripheral Neuro-sensory Toxicity Caused by Oxaliplatin. Chinese Journal of Integrative Medicine, 2006;12(1):19-23.</w:t>
      </w:r>
    </w:p>
    <w:p w14:paraId="4BD3F308" w14:textId="128B90FA" w:rsidR="002D1BCB" w:rsidRPr="00DD5E9C" w:rsidRDefault="00AD4FE2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color w:val="000000" w:themeColor="text1"/>
        </w:rPr>
        <w:t>8</w:t>
      </w:r>
      <w:r w:rsidR="002D1BCB" w:rsidRPr="00DD5E9C">
        <w:rPr>
          <w:rFonts w:ascii="Times New Roman" w:hAnsi="Times New Roman" w:cs="Times New Roman"/>
          <w:color w:val="000000" w:themeColor="text1"/>
        </w:rPr>
        <w:t>.</w:t>
      </w:r>
      <w:r w:rsidR="00347FC9" w:rsidRPr="00DD5E9C">
        <w:rPr>
          <w:rFonts w:ascii="Times New Roman" w:hAnsi="Times New Roman" w:cs="Times New Roman"/>
          <w:color w:val="000000" w:themeColor="text1"/>
        </w:rPr>
        <w:t xml:space="preserve"> Yang L, Zhang S. Observation on the short-term curative effect of </w:t>
      </w:r>
      <w:proofErr w:type="spellStart"/>
      <w:r w:rsidR="00347FC9" w:rsidRPr="00DD5E9C">
        <w:rPr>
          <w:rFonts w:ascii="Times New Roman" w:hAnsi="Times New Roman" w:cs="Times New Roman"/>
          <w:color w:val="000000" w:themeColor="text1"/>
        </w:rPr>
        <w:t>Qiankun</w:t>
      </w:r>
      <w:proofErr w:type="spellEnd"/>
      <w:r w:rsidR="00347FC9" w:rsidRPr="00DD5E9C">
        <w:rPr>
          <w:rFonts w:ascii="Times New Roman" w:hAnsi="Times New Roman" w:cs="Times New Roman"/>
          <w:color w:val="000000" w:themeColor="text1"/>
        </w:rPr>
        <w:t xml:space="preserve"> Capsule (</w:t>
      </w:r>
      <w:r w:rsidR="00347FC9" w:rsidRPr="00DD5E9C">
        <w:rPr>
          <w:rFonts w:ascii="Times New Roman" w:hAnsi="Times New Roman" w:cs="Times New Roman"/>
          <w:color w:val="000000" w:themeColor="text1"/>
        </w:rPr>
        <w:t>乾坤胶囊</w:t>
      </w:r>
      <w:r w:rsidR="00347FC9" w:rsidRPr="00DD5E9C">
        <w:rPr>
          <w:rFonts w:ascii="Times New Roman" w:hAnsi="Times New Roman" w:cs="Times New Roman"/>
          <w:color w:val="000000" w:themeColor="text1"/>
        </w:rPr>
        <w:t>) combined with chemotherapy in the treatment of advanced malignant tumors. Journal of Hebei Traditional Chinese Medicine and Pharmacology. 2001;16(3):21-22.</w:t>
      </w:r>
    </w:p>
    <w:p w14:paraId="59DDAB98" w14:textId="0F45925A" w:rsidR="002D1BCB" w:rsidRPr="00DD5E9C" w:rsidRDefault="00AD4FE2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color w:val="000000" w:themeColor="text1"/>
        </w:rPr>
        <w:t>9</w:t>
      </w:r>
      <w:r w:rsidR="002D1BCB" w:rsidRPr="00DD5E9C">
        <w:rPr>
          <w:rFonts w:ascii="Times New Roman" w:hAnsi="Times New Roman" w:cs="Times New Roman"/>
          <w:color w:val="000000" w:themeColor="text1"/>
        </w:rPr>
        <w:t>.</w:t>
      </w:r>
      <w:r w:rsidR="00347FC9" w:rsidRPr="00DD5E9C">
        <w:rPr>
          <w:rFonts w:ascii="Times New Roman" w:hAnsi="Times New Roman" w:cs="Times New Roman"/>
          <w:color w:val="000000" w:themeColor="text1"/>
        </w:rPr>
        <w:t xml:space="preserve"> Zhang K. Clinical Observation on Treatment of 80 Cases of Liver Cancer with Gan Fu recipe. China Foreign Medical Treatment. 2011(14):</w:t>
      </w:r>
      <w:r w:rsidR="00295715" w:rsidRPr="00DD5E9C">
        <w:rPr>
          <w:rFonts w:ascii="Times New Roman" w:hAnsi="Times New Roman" w:cs="Times New Roman"/>
          <w:color w:val="000000" w:themeColor="text1"/>
        </w:rPr>
        <w:t>58</w:t>
      </w:r>
      <w:r w:rsidR="00347FC9" w:rsidRPr="00DD5E9C">
        <w:rPr>
          <w:rFonts w:ascii="Times New Roman" w:hAnsi="Times New Roman" w:cs="Times New Roman"/>
          <w:color w:val="000000" w:themeColor="text1"/>
        </w:rPr>
        <w:t>-</w:t>
      </w:r>
      <w:r w:rsidR="00295715" w:rsidRPr="00DD5E9C">
        <w:rPr>
          <w:rFonts w:ascii="Times New Roman" w:hAnsi="Times New Roman" w:cs="Times New Roman"/>
          <w:color w:val="000000" w:themeColor="text1"/>
        </w:rPr>
        <w:t>59.</w:t>
      </w:r>
    </w:p>
    <w:p w14:paraId="48BFBB4F" w14:textId="1FAA7573" w:rsidR="002D1BCB" w:rsidRPr="00DD5E9C" w:rsidRDefault="00D84C56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color w:val="000000" w:themeColor="text1"/>
        </w:rPr>
        <w:t>1</w:t>
      </w:r>
      <w:r w:rsidR="00AD4FE2" w:rsidRPr="00DD5E9C">
        <w:rPr>
          <w:rFonts w:ascii="Times New Roman" w:hAnsi="Times New Roman" w:cs="Times New Roman"/>
          <w:color w:val="000000" w:themeColor="text1"/>
        </w:rPr>
        <w:t>0</w:t>
      </w:r>
      <w:r w:rsidR="002D1BCB" w:rsidRPr="00DD5E9C">
        <w:rPr>
          <w:rFonts w:ascii="Times New Roman" w:hAnsi="Times New Roman" w:cs="Times New Roman"/>
          <w:color w:val="000000" w:themeColor="text1"/>
        </w:rPr>
        <w:t>.</w:t>
      </w:r>
      <w:r w:rsidR="00295715" w:rsidRPr="00DD5E9C">
        <w:rPr>
          <w:rFonts w:ascii="Times New Roman" w:hAnsi="Times New Roman" w:cs="Times New Roman"/>
          <w:color w:val="000000" w:themeColor="text1"/>
        </w:rPr>
        <w:t xml:space="preserve"> </w:t>
      </w:r>
      <w:r w:rsidR="00F24FC6" w:rsidRPr="00DD5E9C">
        <w:rPr>
          <w:rFonts w:ascii="Times New Roman" w:hAnsi="Times New Roman" w:cs="Times New Roman"/>
          <w:color w:val="000000" w:themeColor="text1"/>
        </w:rPr>
        <w:t xml:space="preserve">Liu Y, Zhu G, Han L, et al. Clinical Study on the Prevention of Oxaliplatin-Induced Neurotoxicity with </w:t>
      </w:r>
      <w:proofErr w:type="spellStart"/>
      <w:r w:rsidR="00F24FC6" w:rsidRPr="00DD5E9C">
        <w:rPr>
          <w:rFonts w:ascii="Times New Roman" w:hAnsi="Times New Roman" w:cs="Times New Roman"/>
          <w:color w:val="000000" w:themeColor="text1"/>
        </w:rPr>
        <w:t>Guilongtongluofang</w:t>
      </w:r>
      <w:proofErr w:type="spellEnd"/>
      <w:r w:rsidR="00F24FC6" w:rsidRPr="00DD5E9C">
        <w:rPr>
          <w:rFonts w:ascii="Times New Roman" w:hAnsi="Times New Roman" w:cs="Times New Roman"/>
          <w:color w:val="000000" w:themeColor="text1"/>
        </w:rPr>
        <w:t xml:space="preserve">: Results of a Randomized, Double-Blind, Placebo-Controlled Trial. Evid Based Complement Alternat Med. </w:t>
      </w:r>
      <w:proofErr w:type="gramStart"/>
      <w:r w:rsidR="00F24FC6" w:rsidRPr="00DD5E9C">
        <w:rPr>
          <w:rFonts w:ascii="Times New Roman" w:hAnsi="Times New Roman" w:cs="Times New Roman"/>
          <w:color w:val="000000" w:themeColor="text1"/>
        </w:rPr>
        <w:t>2013;2013:541217</w:t>
      </w:r>
      <w:proofErr w:type="gramEnd"/>
      <w:r w:rsidR="00F24FC6" w:rsidRPr="00DD5E9C">
        <w:rPr>
          <w:rFonts w:ascii="Times New Roman" w:hAnsi="Times New Roman" w:cs="Times New Roman"/>
          <w:color w:val="000000" w:themeColor="text1"/>
        </w:rPr>
        <w:t>. doi:10.1155/2013/541217</w:t>
      </w:r>
    </w:p>
    <w:p w14:paraId="09034163" w14:textId="6B7587EE" w:rsidR="002D1BCB" w:rsidRPr="00DD5E9C" w:rsidRDefault="00D84C56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color w:val="000000" w:themeColor="text1"/>
        </w:rPr>
        <w:lastRenderedPageBreak/>
        <w:t>1</w:t>
      </w:r>
      <w:r w:rsidR="00AD4FE2" w:rsidRPr="00DD5E9C">
        <w:rPr>
          <w:rFonts w:ascii="Times New Roman" w:hAnsi="Times New Roman" w:cs="Times New Roman"/>
          <w:color w:val="000000" w:themeColor="text1"/>
        </w:rPr>
        <w:t>1</w:t>
      </w:r>
      <w:r w:rsidR="002D1BCB" w:rsidRPr="00DD5E9C">
        <w:rPr>
          <w:rFonts w:ascii="Times New Roman" w:hAnsi="Times New Roman" w:cs="Times New Roman"/>
          <w:color w:val="000000" w:themeColor="text1"/>
        </w:rPr>
        <w:t>.</w:t>
      </w:r>
      <w:r w:rsidR="00F24FC6" w:rsidRPr="00DD5E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24FC6" w:rsidRPr="00DD5E9C">
        <w:rPr>
          <w:rFonts w:ascii="Times New Roman" w:hAnsi="Times New Roman" w:cs="Times New Roman"/>
          <w:color w:val="000000" w:themeColor="text1"/>
        </w:rPr>
        <w:t>Mok</w:t>
      </w:r>
      <w:proofErr w:type="spellEnd"/>
      <w:r w:rsidR="00F24FC6" w:rsidRPr="00DD5E9C">
        <w:rPr>
          <w:rFonts w:ascii="Times New Roman" w:hAnsi="Times New Roman" w:cs="Times New Roman"/>
          <w:color w:val="000000" w:themeColor="text1"/>
        </w:rPr>
        <w:t xml:space="preserve"> TS, Yeo W, Johnson PJ, et al. A double-blind placebo-controlled randomized study of Chinese herbal medicine as complementary therapy for reduction of chemotherapy-induced toxicity. Ann Oncol. 2007;18(4):768-774. doi:10.1093/</w:t>
      </w:r>
      <w:proofErr w:type="spellStart"/>
      <w:r w:rsidR="00F24FC6" w:rsidRPr="00DD5E9C">
        <w:rPr>
          <w:rFonts w:ascii="Times New Roman" w:hAnsi="Times New Roman" w:cs="Times New Roman"/>
          <w:color w:val="000000" w:themeColor="text1"/>
        </w:rPr>
        <w:t>annonc</w:t>
      </w:r>
      <w:proofErr w:type="spellEnd"/>
      <w:r w:rsidR="00F24FC6" w:rsidRPr="00DD5E9C">
        <w:rPr>
          <w:rFonts w:ascii="Times New Roman" w:hAnsi="Times New Roman" w:cs="Times New Roman"/>
          <w:color w:val="000000" w:themeColor="text1"/>
        </w:rPr>
        <w:t>/mdl465</w:t>
      </w:r>
    </w:p>
    <w:p w14:paraId="45DDF8D0" w14:textId="77777777" w:rsidR="002D1BCB" w:rsidRPr="00DD5E9C" w:rsidRDefault="002D1BCB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2F70D3A" w14:textId="77777777" w:rsidR="00425A22" w:rsidRPr="00DD5E9C" w:rsidRDefault="00225084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b/>
          <w:color w:val="000000" w:themeColor="text1"/>
        </w:rPr>
        <w:t>Exclusion reason: Not disclosed to herb ingredients (N=11)</w:t>
      </w:r>
    </w:p>
    <w:p w14:paraId="0AC3537F" w14:textId="094D0C92" w:rsidR="00425A22" w:rsidRPr="00DD5E9C" w:rsidRDefault="00D84C56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color w:val="000000" w:themeColor="text1"/>
        </w:rPr>
        <w:t>1</w:t>
      </w:r>
      <w:r w:rsidR="00225084" w:rsidRPr="00DD5E9C">
        <w:rPr>
          <w:rFonts w:ascii="Times New Roman" w:hAnsi="Times New Roman" w:cs="Times New Roman"/>
          <w:color w:val="000000" w:themeColor="text1"/>
        </w:rPr>
        <w:t xml:space="preserve">. Chen C, Sun G, Tang W, et al. Clinical 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obsevration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of the efficacy and safety of “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Guishen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analgesic mixture” in treatment of cancer pain. Chinese New Drugs Journal. 2000;9(3):196-200.</w:t>
      </w:r>
    </w:p>
    <w:p w14:paraId="0266F87F" w14:textId="487B6458" w:rsidR="00425A22" w:rsidRPr="00DD5E9C" w:rsidRDefault="00D84C56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color w:val="000000" w:themeColor="text1"/>
        </w:rPr>
        <w:t>2</w:t>
      </w:r>
      <w:r w:rsidR="00225084" w:rsidRPr="00DD5E9C">
        <w:rPr>
          <w:rFonts w:ascii="Times New Roman" w:hAnsi="Times New Roman" w:cs="Times New Roman"/>
          <w:color w:val="000000" w:themeColor="text1"/>
        </w:rPr>
        <w:t xml:space="preserve">. Lu R, Zhang C. Clinical Double Blind and Simulated Tests on 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Guiseng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Zhitong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Mixture. Annals of Yunnan Traditional Chinese Medicine and Chinese Medicine. 2001;22(1):5.</w:t>
      </w:r>
    </w:p>
    <w:p w14:paraId="4357CCF2" w14:textId="34202474" w:rsidR="00425A22" w:rsidRPr="00DD5E9C" w:rsidRDefault="00D84C56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color w:val="000000" w:themeColor="text1"/>
        </w:rPr>
        <w:t>3</w:t>
      </w:r>
      <w:r w:rsidR="00225084" w:rsidRPr="00DD5E9C">
        <w:rPr>
          <w:rFonts w:ascii="Times New Roman" w:hAnsi="Times New Roman" w:cs="Times New Roman"/>
          <w:color w:val="000000" w:themeColor="text1"/>
        </w:rPr>
        <w:t xml:space="preserve">. Zhong J, Que T, Zhang H, Wei M, Lin Z. Clinical Evaluation of the analgesic effect of 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comdrugcide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on cancer pain. Chinese Journal of Pain Medicine. 88-91;2004(10):2.</w:t>
      </w:r>
    </w:p>
    <w:p w14:paraId="1A5E2B39" w14:textId="6C945423" w:rsidR="00425A22" w:rsidRPr="00DD5E9C" w:rsidRDefault="00D84C56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color w:val="000000" w:themeColor="text1"/>
        </w:rPr>
        <w:t>4</w:t>
      </w:r>
      <w:r w:rsidR="00225084" w:rsidRPr="00DD5E9C">
        <w:rPr>
          <w:rFonts w:ascii="Times New Roman" w:hAnsi="Times New Roman" w:cs="Times New Roman"/>
          <w:color w:val="000000" w:themeColor="text1"/>
        </w:rPr>
        <w:t xml:space="preserve">. Shi H, Liu X, Shi K, Huang D. Clinical observation on the treatment of 90 cases of pain caused by malignant tumor with 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Aitongling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>. Guiding journal of TCM. 2005;11(2):21-22.</w:t>
      </w:r>
    </w:p>
    <w:p w14:paraId="29ACE2E1" w14:textId="0DD0D809" w:rsidR="00425A22" w:rsidRPr="00DD5E9C" w:rsidRDefault="00D84C56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color w:val="000000" w:themeColor="text1"/>
        </w:rPr>
        <w:t>5</w:t>
      </w:r>
      <w:r w:rsidR="00225084" w:rsidRPr="00DD5E9C">
        <w:rPr>
          <w:rFonts w:ascii="Times New Roman" w:hAnsi="Times New Roman" w:cs="Times New Roman"/>
          <w:color w:val="000000" w:themeColor="text1"/>
        </w:rPr>
        <w:t xml:space="preserve">. Luo X. Analysis of Curative Effect of 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Jintong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Oral Liquid in Treating Tumor Pain. 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CHinese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Medicine Guide. 2008;6(16):474-475.</w:t>
      </w:r>
    </w:p>
    <w:p w14:paraId="68889BEA" w14:textId="6936E5B8" w:rsidR="00425A22" w:rsidRPr="00DD5E9C" w:rsidRDefault="00D84C56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color w:val="000000" w:themeColor="text1"/>
        </w:rPr>
        <w:t>6</w:t>
      </w:r>
      <w:r w:rsidR="00225084" w:rsidRPr="00DD5E9C">
        <w:rPr>
          <w:rFonts w:ascii="Times New Roman" w:hAnsi="Times New Roman" w:cs="Times New Roman"/>
          <w:color w:val="000000" w:themeColor="text1"/>
        </w:rPr>
        <w:t xml:space="preserve">. Li Q, Liu S, Li S. Clinical Observation on 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Tonglingzhi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Capsule in Treating Cancer Pain. Practical Integrated Traditional Chinese and Western Medicine Clinic. 2010;10(4):11-12.</w:t>
      </w:r>
    </w:p>
    <w:p w14:paraId="5BD25977" w14:textId="2DF134B1" w:rsidR="00425A22" w:rsidRPr="00DD5E9C" w:rsidRDefault="00D84C56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color w:val="000000" w:themeColor="text1"/>
        </w:rPr>
        <w:t>7</w:t>
      </w:r>
      <w:r w:rsidR="00225084" w:rsidRPr="00DD5E9C">
        <w:rPr>
          <w:rFonts w:ascii="Times New Roman" w:hAnsi="Times New Roman" w:cs="Times New Roman"/>
          <w:color w:val="000000" w:themeColor="text1"/>
        </w:rPr>
        <w:t xml:space="preserve">. Ma C. Twelve Wei 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Yiliu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Capsules Combined with Indomethacin Suppository Treating Mild to Moderate Pain in Malignant Tumor of Qi Deficiency and Blood Stasis Type. Chinese Journal of Experimental Traditional Medical Formulae. 2010;16(12):189-190.</w:t>
      </w:r>
    </w:p>
    <w:p w14:paraId="2FBF14EE" w14:textId="579A4D70" w:rsidR="00425A22" w:rsidRPr="00DD5E9C" w:rsidRDefault="00D84C56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color w:val="000000" w:themeColor="text1"/>
        </w:rPr>
        <w:t>8</w:t>
      </w:r>
      <w:r w:rsidR="00225084" w:rsidRPr="00DD5E9C">
        <w:rPr>
          <w:rFonts w:ascii="Times New Roman" w:hAnsi="Times New Roman" w:cs="Times New Roman"/>
          <w:color w:val="000000" w:themeColor="text1"/>
        </w:rPr>
        <w:t xml:space="preserve">. Wu S, Wu B. Clinical observation of 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Xihuang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capsules and morphine hydrochloride sustained-release tablets treating the medium-term and advanced lung cancerous pain. Chinese Medicine and Pharmacy. 2012;2(3):21-22.</w:t>
      </w:r>
    </w:p>
    <w:p w14:paraId="5092BB1D" w14:textId="7E11B564" w:rsidR="00425A22" w:rsidRPr="00DD5E9C" w:rsidRDefault="00D84C56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color w:val="000000" w:themeColor="text1"/>
        </w:rPr>
        <w:t>9</w:t>
      </w:r>
      <w:r w:rsidR="00225084" w:rsidRPr="00DD5E9C">
        <w:rPr>
          <w:rFonts w:ascii="Times New Roman" w:hAnsi="Times New Roman" w:cs="Times New Roman"/>
          <w:color w:val="000000" w:themeColor="text1"/>
        </w:rPr>
        <w:t xml:space="preserve">. Zou S, Gao F. 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Dahuang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Lidan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Capsule Combined Morphine Controlled- release Tablets Treatment of Moderate to Severe Cancer Pain Randomized Controlled Study. </w:t>
      </w:r>
      <w:r w:rsidR="00364717" w:rsidRPr="00DD5E9C">
        <w:rPr>
          <w:rFonts w:ascii="Times New Roman" w:hAnsi="Times New Roman" w:cs="Times New Roman"/>
          <w:color w:val="000000" w:themeColor="text1"/>
        </w:rPr>
        <w:t>Journal of Practical Traditional Chinese Internal Medicine</w:t>
      </w:r>
      <w:r w:rsidR="00225084" w:rsidRPr="00DD5E9C">
        <w:rPr>
          <w:rFonts w:ascii="Times New Roman" w:hAnsi="Times New Roman" w:cs="Times New Roman"/>
          <w:color w:val="000000" w:themeColor="text1"/>
        </w:rPr>
        <w:t>. 27(5):104-105.</w:t>
      </w:r>
    </w:p>
    <w:p w14:paraId="28211A68" w14:textId="2B7D364F" w:rsidR="00425A22" w:rsidRPr="00DD5E9C" w:rsidRDefault="00D84C56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color w:val="000000" w:themeColor="text1"/>
        </w:rPr>
        <w:t>10</w:t>
      </w:r>
      <w:r w:rsidR="00225084" w:rsidRPr="00DD5E9C">
        <w:rPr>
          <w:rFonts w:ascii="Times New Roman" w:hAnsi="Times New Roman" w:cs="Times New Roman"/>
          <w:color w:val="000000" w:themeColor="text1"/>
        </w:rPr>
        <w:t xml:space="preserve">. Chi Y. Clinical effect observation of 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Xihuang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capsule combined with morphine hydrochloride sustained-release tablets in the treatment of middle and </w:t>
      </w:r>
      <w:proofErr w:type="gramStart"/>
      <w:r w:rsidR="00225084" w:rsidRPr="00DD5E9C">
        <w:rPr>
          <w:rFonts w:ascii="Times New Roman" w:hAnsi="Times New Roman" w:cs="Times New Roman"/>
          <w:color w:val="000000" w:themeColor="text1"/>
        </w:rPr>
        <w:t>late stage</w:t>
      </w:r>
      <w:proofErr w:type="gram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lung cancer pain. 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Xiandai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25084" w:rsidRPr="00DD5E9C">
        <w:rPr>
          <w:rFonts w:ascii="Times New Roman" w:hAnsi="Times New Roman" w:cs="Times New Roman"/>
          <w:color w:val="000000" w:themeColor="text1"/>
        </w:rPr>
        <w:t>Yangsheng</w:t>
      </w:r>
      <w:proofErr w:type="spellEnd"/>
      <w:r w:rsidR="00225084" w:rsidRPr="00DD5E9C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="00225084" w:rsidRPr="00DD5E9C">
        <w:rPr>
          <w:rFonts w:ascii="Times New Roman" w:hAnsi="Times New Roman" w:cs="Times New Roman"/>
          <w:color w:val="000000" w:themeColor="text1"/>
        </w:rPr>
        <w:t>2017;16:141</w:t>
      </w:r>
      <w:proofErr w:type="gramEnd"/>
      <w:r w:rsidR="00225084" w:rsidRPr="00DD5E9C">
        <w:rPr>
          <w:rFonts w:ascii="Times New Roman" w:hAnsi="Times New Roman" w:cs="Times New Roman"/>
          <w:color w:val="000000" w:themeColor="text1"/>
        </w:rPr>
        <w:t>.</w:t>
      </w:r>
    </w:p>
    <w:p w14:paraId="18FEDD94" w14:textId="4940DCBD" w:rsidR="00425A22" w:rsidRPr="00DD5E9C" w:rsidRDefault="00D84C56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color w:val="000000" w:themeColor="text1"/>
        </w:rPr>
        <w:t>11</w:t>
      </w:r>
      <w:r w:rsidR="00225084" w:rsidRPr="00DD5E9C">
        <w:rPr>
          <w:rFonts w:ascii="Times New Roman" w:hAnsi="Times New Roman" w:cs="Times New Roman"/>
          <w:color w:val="000000" w:themeColor="text1"/>
        </w:rPr>
        <w:t>. Yang H, Han Z, He M, Wu J, Zou X, Zhang C. Effect Analysis of Chinese Herb on the Remission of Pain in Colorectal Cancer Patients. Anti-tumor Pharmacy. 2018;8(1):57-59.</w:t>
      </w:r>
    </w:p>
    <w:p w14:paraId="2986AB97" w14:textId="3C2EC0CC" w:rsidR="00A1579F" w:rsidRPr="00DD5E9C" w:rsidRDefault="00A1579F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8A71551" w14:textId="03F469BE" w:rsidR="00A1579F" w:rsidRPr="00DD5E9C" w:rsidRDefault="00A1579F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D5E9C">
        <w:rPr>
          <w:rFonts w:ascii="Times New Roman" w:hAnsi="Times New Roman" w:cs="Times New Roman"/>
          <w:b/>
          <w:color w:val="000000" w:themeColor="text1"/>
        </w:rPr>
        <w:t>Exclusion reason: Quasi RCT (N=6)</w:t>
      </w:r>
    </w:p>
    <w:p w14:paraId="3A444E40" w14:textId="73819F78" w:rsidR="00A1579F" w:rsidRPr="00DD5E9C" w:rsidRDefault="00D84C56" w:rsidP="00DD5E9C">
      <w:pPr>
        <w:spacing w:after="0" w:line="360" w:lineRule="auto"/>
        <w:textAlignment w:val="baseline"/>
        <w:rPr>
          <w:rFonts w:ascii="Times New Roman" w:eastAsia="굴림" w:hAnsi="Times New Roman" w:cs="Times New Roman"/>
          <w:color w:val="000000" w:themeColor="text1"/>
          <w:kern w:val="0"/>
          <w:szCs w:val="20"/>
        </w:rPr>
      </w:pPr>
      <w:r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t>1</w:t>
      </w:r>
      <w:r w:rsidR="00A1579F"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t xml:space="preserve">. Gao T, Shi H, Liu Z, Xu L, Zhang X, Tang J. Clinical Observation on 26 Cases of Cancer Pain Treated by </w:t>
      </w:r>
      <w:proofErr w:type="spellStart"/>
      <w:r w:rsidR="00A1579F"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t>Kangsaide</w:t>
      </w:r>
      <w:proofErr w:type="spellEnd"/>
      <w:r w:rsidR="00A1579F"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t xml:space="preserve"> </w:t>
      </w:r>
      <w:proofErr w:type="spellStart"/>
      <w:r w:rsidR="00A1579F"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t>Zhitong</w:t>
      </w:r>
      <w:proofErr w:type="spellEnd"/>
      <w:r w:rsidR="00A1579F"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t xml:space="preserve"> Decoction. Journal of Traditional Chinese </w:t>
      </w:r>
      <w:proofErr w:type="spellStart"/>
      <w:r w:rsidR="00A1579F"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t>Medidicine</w:t>
      </w:r>
      <w:proofErr w:type="spellEnd"/>
      <w:r w:rsidR="00A1579F"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t>. 1998;39(7):416-417.</w:t>
      </w:r>
    </w:p>
    <w:p w14:paraId="697ABDA5" w14:textId="69D58031" w:rsidR="00A1579F" w:rsidRPr="00DD5E9C" w:rsidRDefault="00D84C56" w:rsidP="00DD5E9C">
      <w:pPr>
        <w:spacing w:after="0" w:line="360" w:lineRule="auto"/>
        <w:textAlignment w:val="baseline"/>
        <w:rPr>
          <w:rFonts w:ascii="Times New Roman" w:eastAsia="굴림" w:hAnsi="Times New Roman" w:cs="Times New Roman"/>
          <w:color w:val="000000" w:themeColor="text1"/>
          <w:kern w:val="0"/>
          <w:szCs w:val="20"/>
        </w:rPr>
      </w:pPr>
      <w:r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t>2</w:t>
      </w:r>
      <w:r w:rsidR="00A1579F"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t xml:space="preserve">. Bai G, Lu Y, Huang D. Clinical Observation on Treatment of Moderate and Severe Cancer Pain with </w:t>
      </w:r>
      <w:proofErr w:type="spellStart"/>
      <w:r w:rsidR="00A1579F"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t>Fuzheng</w:t>
      </w:r>
      <w:proofErr w:type="spellEnd"/>
      <w:r w:rsidR="00A1579F"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t xml:space="preserve"> </w:t>
      </w:r>
      <w:proofErr w:type="spellStart"/>
      <w:r w:rsidR="00A1579F"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t>Yiai</w:t>
      </w:r>
      <w:proofErr w:type="spellEnd"/>
      <w:r w:rsidR="00A1579F"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t xml:space="preserve"> Decoction and Western Medicine. Journal of New Chinese Medicine. 2010;42(8):78-79.</w:t>
      </w:r>
    </w:p>
    <w:p w14:paraId="24CA5F53" w14:textId="252154BF" w:rsidR="00A1579F" w:rsidRPr="00DD5E9C" w:rsidRDefault="00D84C56" w:rsidP="00DD5E9C">
      <w:pPr>
        <w:spacing w:after="0" w:line="360" w:lineRule="auto"/>
        <w:textAlignment w:val="baseline"/>
        <w:rPr>
          <w:rFonts w:ascii="Times New Roman" w:eastAsia="굴림" w:hAnsi="Times New Roman" w:cs="Times New Roman"/>
          <w:color w:val="000000" w:themeColor="text1"/>
          <w:kern w:val="0"/>
          <w:szCs w:val="20"/>
        </w:rPr>
      </w:pPr>
      <w:r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t>3</w:t>
      </w:r>
      <w:r w:rsidR="00A1579F"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t xml:space="preserve">. Cong Y, Sun K, He X, et al. A Traditional Chinese Medicine Xiao-Ai-Tong Suppresses Pain through </w:t>
      </w:r>
      <w:r w:rsidR="00A1579F"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lastRenderedPageBreak/>
        <w:t xml:space="preserve">Modulation of Cytokines and Prevents Adverse Reactions of Morphine Treatment in Bone Cancer Pain Patients. Mediators </w:t>
      </w:r>
      <w:proofErr w:type="spellStart"/>
      <w:r w:rsidR="00A1579F"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t>Inflamm</w:t>
      </w:r>
      <w:proofErr w:type="spellEnd"/>
      <w:r w:rsidR="00A1579F"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t xml:space="preserve">. </w:t>
      </w:r>
      <w:proofErr w:type="gramStart"/>
      <w:r w:rsidR="00A1579F"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t>2015;2015:961635</w:t>
      </w:r>
      <w:proofErr w:type="gramEnd"/>
      <w:r w:rsidR="00A1579F"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t>. doi:10.1155/2015/961635</w:t>
      </w:r>
    </w:p>
    <w:p w14:paraId="02B7BAB7" w14:textId="1EA8DED5" w:rsidR="00A1579F" w:rsidRPr="00DD5E9C" w:rsidRDefault="00D84C56" w:rsidP="00DD5E9C">
      <w:pPr>
        <w:spacing w:after="0" w:line="360" w:lineRule="auto"/>
        <w:textAlignment w:val="baseline"/>
        <w:rPr>
          <w:rFonts w:ascii="Times New Roman" w:eastAsia="굴림" w:hAnsi="Times New Roman" w:cs="Times New Roman"/>
          <w:color w:val="000000" w:themeColor="text1"/>
          <w:kern w:val="0"/>
          <w:szCs w:val="20"/>
        </w:rPr>
      </w:pPr>
      <w:r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t>4</w:t>
      </w:r>
      <w:r w:rsidR="00A1579F"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t xml:space="preserve">. Yang L. Clinical Observation of </w:t>
      </w:r>
      <w:proofErr w:type="spellStart"/>
      <w:r w:rsidR="00A1579F"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t>Fuzi</w:t>
      </w:r>
      <w:proofErr w:type="spellEnd"/>
      <w:r w:rsidR="00A1579F"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t xml:space="preserve"> </w:t>
      </w:r>
      <w:proofErr w:type="spellStart"/>
      <w:r w:rsidR="00A1579F"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t>Lizhong</w:t>
      </w:r>
      <w:proofErr w:type="spellEnd"/>
      <w:r w:rsidR="00A1579F"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t xml:space="preserve"> Decoction on 45 Cases of Cancer Pain Caused by Digestive Tract Tumor. Journal of Clinical Medicine. 2017;4(84):16614-16616.</w:t>
      </w:r>
    </w:p>
    <w:p w14:paraId="5D829D80" w14:textId="0F6221E5" w:rsidR="00A1579F" w:rsidRPr="00DD5E9C" w:rsidRDefault="00D84C56" w:rsidP="00DD5E9C">
      <w:pPr>
        <w:spacing w:after="0" w:line="360" w:lineRule="auto"/>
        <w:textAlignment w:val="baseline"/>
        <w:rPr>
          <w:rFonts w:ascii="Times New Roman" w:eastAsia="굴림" w:hAnsi="Times New Roman" w:cs="Times New Roman"/>
          <w:color w:val="000000" w:themeColor="text1"/>
          <w:kern w:val="0"/>
          <w:szCs w:val="20"/>
        </w:rPr>
      </w:pPr>
      <w:r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t>5</w:t>
      </w:r>
      <w:r w:rsidR="00A1579F"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t xml:space="preserve">. Xu Z, Ma W. Study on the curative effect of </w:t>
      </w:r>
      <w:proofErr w:type="spellStart"/>
      <w:r w:rsidR="00A1579F"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t>Xuefu</w:t>
      </w:r>
      <w:proofErr w:type="spellEnd"/>
      <w:r w:rsidR="00A1579F"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t xml:space="preserve"> </w:t>
      </w:r>
      <w:proofErr w:type="spellStart"/>
      <w:r w:rsidR="00A1579F"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t>Zhuyu</w:t>
      </w:r>
      <w:proofErr w:type="spellEnd"/>
      <w:r w:rsidR="00A1579F"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t xml:space="preserve"> Decoction with routine western medicine on cancer pain with Qi deficiency and blood stasis. J Community Med. 2019;17(16):1005-1007.</w:t>
      </w:r>
    </w:p>
    <w:p w14:paraId="76E118FB" w14:textId="36D4CE4C" w:rsidR="00A1579F" w:rsidRPr="00DD5E9C" w:rsidRDefault="00D84C56" w:rsidP="00DD5E9C">
      <w:pPr>
        <w:spacing w:after="0" w:line="360" w:lineRule="auto"/>
        <w:textAlignment w:val="baseline"/>
        <w:rPr>
          <w:rFonts w:ascii="Times New Roman" w:eastAsia="굴림" w:hAnsi="Times New Roman" w:cs="Times New Roman"/>
          <w:color w:val="000000" w:themeColor="text1"/>
          <w:kern w:val="0"/>
          <w:szCs w:val="20"/>
        </w:rPr>
      </w:pPr>
      <w:r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t>6</w:t>
      </w:r>
      <w:r w:rsidR="00A1579F"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t xml:space="preserve">. Wang X, Li J. Clinical Observation on the Treatment of Moderate and Severe Cancer Pain by Self-made </w:t>
      </w:r>
      <w:proofErr w:type="spellStart"/>
      <w:r w:rsidR="00A1579F"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t>Jijizhitong</w:t>
      </w:r>
      <w:proofErr w:type="spellEnd"/>
      <w:r w:rsidR="00A1579F" w:rsidRPr="00DD5E9C">
        <w:rPr>
          <w:rFonts w:ascii="Times New Roman" w:eastAsia="함초롬바탕" w:hAnsi="Times New Roman" w:cs="Times New Roman"/>
          <w:color w:val="000000" w:themeColor="text1"/>
          <w:kern w:val="0"/>
          <w:szCs w:val="20"/>
        </w:rPr>
        <w:t xml:space="preserve"> Decoction Combined with Oxycodone Hydrochloride. JETCM. 2019;28(2):331-334.</w:t>
      </w:r>
    </w:p>
    <w:p w14:paraId="55562807" w14:textId="77777777" w:rsidR="00A1579F" w:rsidRPr="00DD5E9C" w:rsidRDefault="00A1579F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E38780F" w14:textId="4762A5C0" w:rsidR="00A1579F" w:rsidRPr="00DD5E9C" w:rsidRDefault="00A1579F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E7D8979" w14:textId="77777777" w:rsidR="00A1579F" w:rsidRPr="00DD5E9C" w:rsidRDefault="00A1579F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487296C" w14:textId="77777777" w:rsidR="00425A22" w:rsidRPr="00DD5E9C" w:rsidRDefault="00425A22" w:rsidP="00DD5E9C">
      <w:pPr>
        <w:pStyle w:val="a"/>
        <w:spacing w:line="360" w:lineRule="auto"/>
        <w:rPr>
          <w:rFonts w:ascii="Times New Roman" w:hAnsi="Times New Roman" w:cs="Times New Roman"/>
          <w:color w:val="000000" w:themeColor="text1"/>
        </w:rPr>
      </w:pPr>
    </w:p>
    <w:sectPr w:rsidR="00425A22" w:rsidRPr="00DD5E9C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1C836" w14:textId="77777777" w:rsidR="00BF34B8" w:rsidRDefault="00BF34B8" w:rsidP="00A1579F">
      <w:pPr>
        <w:spacing w:after="0" w:line="240" w:lineRule="auto"/>
      </w:pPr>
      <w:r>
        <w:separator/>
      </w:r>
    </w:p>
  </w:endnote>
  <w:endnote w:type="continuationSeparator" w:id="0">
    <w:p w14:paraId="3DF56645" w14:textId="77777777" w:rsidR="00BF34B8" w:rsidRDefault="00BF34B8" w:rsidP="00A1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5A55C" w14:textId="77777777" w:rsidR="00BF34B8" w:rsidRDefault="00BF34B8" w:rsidP="00A1579F">
      <w:pPr>
        <w:spacing w:after="0" w:line="240" w:lineRule="auto"/>
      </w:pPr>
      <w:r>
        <w:separator/>
      </w:r>
    </w:p>
  </w:footnote>
  <w:footnote w:type="continuationSeparator" w:id="0">
    <w:p w14:paraId="259D937C" w14:textId="77777777" w:rsidR="00BF34B8" w:rsidRDefault="00BF34B8" w:rsidP="00A15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D4441"/>
    <w:multiLevelType w:val="multilevel"/>
    <w:tmpl w:val="789A4C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915447"/>
    <w:multiLevelType w:val="multilevel"/>
    <w:tmpl w:val="F8AA36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CF425B"/>
    <w:multiLevelType w:val="multilevel"/>
    <w:tmpl w:val="D31C72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F10B78"/>
    <w:multiLevelType w:val="multilevel"/>
    <w:tmpl w:val="504002A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FF5FA9"/>
    <w:multiLevelType w:val="multilevel"/>
    <w:tmpl w:val="2CE0FC0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4F2C6C"/>
    <w:multiLevelType w:val="multilevel"/>
    <w:tmpl w:val="E2E85B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CE6C2F"/>
    <w:multiLevelType w:val="multilevel"/>
    <w:tmpl w:val="13B0B55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22"/>
    <w:rsid w:val="00225084"/>
    <w:rsid w:val="00270D89"/>
    <w:rsid w:val="00295715"/>
    <w:rsid w:val="002D1BCB"/>
    <w:rsid w:val="00347FC9"/>
    <w:rsid w:val="00356619"/>
    <w:rsid w:val="00364717"/>
    <w:rsid w:val="00377116"/>
    <w:rsid w:val="00425A22"/>
    <w:rsid w:val="00502B89"/>
    <w:rsid w:val="005621A8"/>
    <w:rsid w:val="005672DB"/>
    <w:rsid w:val="00593E85"/>
    <w:rsid w:val="005B520E"/>
    <w:rsid w:val="005E432D"/>
    <w:rsid w:val="006B4D09"/>
    <w:rsid w:val="00815E8B"/>
    <w:rsid w:val="00855C62"/>
    <w:rsid w:val="0085792C"/>
    <w:rsid w:val="00870C56"/>
    <w:rsid w:val="00A1579F"/>
    <w:rsid w:val="00A41739"/>
    <w:rsid w:val="00AD4FE2"/>
    <w:rsid w:val="00B82064"/>
    <w:rsid w:val="00BF34B8"/>
    <w:rsid w:val="00D84C56"/>
    <w:rsid w:val="00DD5E9C"/>
    <w:rsid w:val="00F2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5BA06"/>
  <w15:docId w15:val="{E27A5179-E7B4-4C7E-8B65-9E4645C7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BodyText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0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1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2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3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4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Header">
    <w:name w:val="header"/>
    <w:basedOn w:val="Normal"/>
    <w:link w:val="HeaderChar"/>
    <w:uiPriority w:val="99"/>
    <w:unhideWhenUsed/>
    <w:rsid w:val="00A1579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1579F"/>
  </w:style>
  <w:style w:type="paragraph" w:styleId="Footer">
    <w:name w:val="footer"/>
    <w:basedOn w:val="Normal"/>
    <w:link w:val="FooterChar"/>
    <w:uiPriority w:val="99"/>
    <w:unhideWhenUsed/>
    <w:rsid w:val="00A1579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1579F"/>
  </w:style>
  <w:style w:type="character" w:styleId="Hyperlink">
    <w:name w:val="Hyperlink"/>
    <w:basedOn w:val="DefaultParagraphFont"/>
    <w:uiPriority w:val="99"/>
    <w:semiHidden/>
    <w:unhideWhenUsed/>
    <w:rsid w:val="00AD4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4068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11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7058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297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5715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002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7983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82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87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030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226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2022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382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jpainsymman.2015.12.3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사용자</cp:lastModifiedBy>
  <cp:revision>2</cp:revision>
  <dcterms:created xsi:type="dcterms:W3CDTF">2022-01-07T13:42:00Z</dcterms:created>
  <dcterms:modified xsi:type="dcterms:W3CDTF">2022-01-07T13:42:00Z</dcterms:modified>
</cp:coreProperties>
</file>