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21"/>
        <w:gridCol w:w="5006"/>
        <w:gridCol w:w="2993"/>
        <w:gridCol w:w="464"/>
        <w:gridCol w:w="3146"/>
        <w:gridCol w:w="458"/>
        <w:gridCol w:w="2810"/>
      </w:tblGrid>
      <w:tr w:rsidR="00711953" w:rsidRPr="00711953" w14:paraId="53BB460B" w14:textId="77777777" w:rsidTr="00D55337">
        <w:trPr>
          <w:trHeight w:val="36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87DB5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bookmarkStart w:id="0" w:name="SupplementaryS2"/>
            <w:r w:rsidRPr="00711953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Supplementary Table S2</w:t>
            </w:r>
            <w:bookmarkEnd w:id="0"/>
            <w:r w:rsidRPr="00711953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. Multivariable logistic regression models in explaining behaviors, stratified by data source</w:t>
            </w:r>
          </w:p>
        </w:tc>
      </w:tr>
      <w:tr w:rsidR="00711953" w:rsidRPr="00711953" w14:paraId="1EAA050C" w14:textId="77777777" w:rsidTr="009B3C1A">
        <w:trPr>
          <w:trHeight w:val="283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042A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95E0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18B50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HK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6D34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C485E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TW_hcw</w:t>
            </w:r>
            <w:proofErr w:type="spellEnd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2E3E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7D02B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TW_pt</w:t>
            </w:r>
            <w:proofErr w:type="spellEnd"/>
          </w:p>
        </w:tc>
      </w:tr>
      <w:tr w:rsidR="00711953" w:rsidRPr="00711953" w14:paraId="1D052255" w14:textId="77777777" w:rsidTr="009B3C1A">
        <w:trPr>
          <w:trHeight w:val="283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067E9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F4B94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36960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AOR (95% CI)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E3E0D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F38B5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AOR (95% CI)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F7C9B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BFBBC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AOR (95% CI)</w:t>
            </w:r>
          </w:p>
        </w:tc>
      </w:tr>
      <w:tr w:rsidR="00711953" w:rsidRPr="00711953" w14:paraId="6AE4CA93" w14:textId="77777777" w:rsidTr="009B3C1A">
        <w:trPr>
          <w:trHeight w:val="360"/>
        </w:trPr>
        <w:tc>
          <w:tcPr>
            <w:tcW w:w="18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D1D8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Frequent handwashing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49CD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FA64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9BA7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40E5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41E6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711953" w:rsidRPr="00711953" w14:paraId="6FD4B673" w14:textId="77777777" w:rsidTr="009B3C1A">
        <w:trPr>
          <w:trHeight w:val="36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682E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9370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Age (Ref: below 30.00 years)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0AA6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6FC7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E73A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9648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0585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711953" w:rsidRPr="00711953" w14:paraId="01FACB68" w14:textId="77777777" w:rsidTr="009B3C1A">
        <w:trPr>
          <w:trHeight w:val="36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52C9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D059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30.00-49.99 years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AC51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1.10 (0.31, 3.84)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6BEE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4E65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0.69 (0.36, 1.32)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56BA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F5EA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1.15 (0.59, 2.26)</w:t>
            </w:r>
          </w:p>
        </w:tc>
      </w:tr>
      <w:tr w:rsidR="00711953" w:rsidRPr="00711953" w14:paraId="6B27112F" w14:textId="77777777" w:rsidTr="009B3C1A">
        <w:trPr>
          <w:trHeight w:val="36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0D82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E018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50.00 years or above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DC2F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0.52 (0.18, 1.49)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E8F7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292A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1.71 (0.22, 13.59)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1D81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B142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0.85 (0.27, 2.66)</w:t>
            </w:r>
          </w:p>
        </w:tc>
      </w:tr>
      <w:tr w:rsidR="00711953" w:rsidRPr="00711953" w14:paraId="664EF6D5" w14:textId="77777777" w:rsidTr="009B3C1A">
        <w:trPr>
          <w:trHeight w:val="36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1A9B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80C2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Gender (Ref: Male)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3ACA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1.75 (1.04, 2.90)*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2695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FBBF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0.66 (0.20, 2.12)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8B27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3CEC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2.09 (1.11, 3.95)*</w:t>
            </w:r>
          </w:p>
        </w:tc>
      </w:tr>
      <w:tr w:rsidR="00711953" w:rsidRPr="00711953" w14:paraId="1690B527" w14:textId="77777777" w:rsidTr="009B3C1A">
        <w:trPr>
          <w:trHeight w:val="36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460E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90E1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Fear of COVID-19 (Ref: No)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E314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5.57 (2.89, 10.74)***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39DB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33E4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1.59 (0.82, 3.08)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878C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D7E8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1.78 (0.95, 3.32)</w:t>
            </w:r>
          </w:p>
        </w:tc>
      </w:tr>
      <w:tr w:rsidR="00711953" w:rsidRPr="00711953" w14:paraId="503F3DEF" w14:textId="77777777" w:rsidTr="009B3C1A">
        <w:trPr>
          <w:trHeight w:val="36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52CA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DD02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Worry about PPE sufficiency (Ref: No)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7676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0.68 (0.18, 2.55)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5374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40AA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0.68 (0.08, 5.70)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8416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3807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1.62 (0.64, 4.08)</w:t>
            </w:r>
          </w:p>
        </w:tc>
      </w:tr>
      <w:tr w:rsidR="00711953" w:rsidRPr="00711953" w14:paraId="3E584D46" w14:textId="77777777" w:rsidTr="009B3C1A">
        <w:trPr>
          <w:trHeight w:val="36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C80D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6679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Worry about personal savings (Ref: No)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224C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0.35 (0.20, 0.60)***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9E7F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1C4B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1.73 (0.67, 4.50)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3EE5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7BE9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0.41 (0.20, 0.83)*</w:t>
            </w:r>
          </w:p>
        </w:tc>
      </w:tr>
      <w:tr w:rsidR="00711953" w:rsidRPr="00711953" w14:paraId="70C92B6A" w14:textId="77777777" w:rsidTr="009B3C1A">
        <w:trPr>
          <w:trHeight w:val="360"/>
        </w:trPr>
        <w:tc>
          <w:tcPr>
            <w:tcW w:w="18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46AD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Indoor ventilation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494A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920B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9B12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CAAB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E6BF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711953" w:rsidRPr="00711953" w14:paraId="56546958" w14:textId="77777777" w:rsidTr="009B3C1A">
        <w:trPr>
          <w:trHeight w:val="36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6F6D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946B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Age (Ref: below 30.00 years)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B565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CC72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E258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14E6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931B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711953" w:rsidRPr="00711953" w14:paraId="219F1EF1" w14:textId="77777777" w:rsidTr="009B3C1A">
        <w:trPr>
          <w:trHeight w:val="36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3C97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7513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30.00-49.99 years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3C6F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1.97 (0.81, 4.82)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42B1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6E5F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1.52 (1.01, 2.29)*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05E8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757E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1.16 (0.59, 2.29)</w:t>
            </w:r>
          </w:p>
        </w:tc>
      </w:tr>
      <w:tr w:rsidR="00711953" w:rsidRPr="00711953" w14:paraId="7C4ABBF5" w14:textId="77777777" w:rsidTr="009B3C1A">
        <w:trPr>
          <w:trHeight w:val="36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D7EB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4072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50.00 years or above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0273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1.02 (0.49, 2.09)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AF9F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54CB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4.81 (1.10, 21.14)*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D2E1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C134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2.35 (0.59, 9.26)</w:t>
            </w:r>
          </w:p>
        </w:tc>
      </w:tr>
      <w:tr w:rsidR="00711953" w:rsidRPr="00711953" w14:paraId="52AB04C0" w14:textId="77777777" w:rsidTr="009B3C1A">
        <w:trPr>
          <w:trHeight w:val="36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9E90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DE32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Gender (Ref. Male)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DC83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1.30 (0.83, 2.03)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57D8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D389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0.96 (0.48, 1.91)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EEFC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0693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1.75 (0.92, 3.35)</w:t>
            </w:r>
          </w:p>
        </w:tc>
      </w:tr>
      <w:tr w:rsidR="00711953" w:rsidRPr="00711953" w14:paraId="3C3BFEB9" w14:textId="77777777" w:rsidTr="009B3C1A">
        <w:trPr>
          <w:trHeight w:val="36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214E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61DC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Fear of COVID-19 (Ref: No)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1B6D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5.19 (3.07, 8.76)***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EAA8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0281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1.11 (0.73, 1.68)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CFAD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FE41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1.21 (0.64, 2.30)</w:t>
            </w:r>
          </w:p>
        </w:tc>
      </w:tr>
      <w:tr w:rsidR="00711953" w:rsidRPr="00711953" w14:paraId="680D259C" w14:textId="77777777" w:rsidTr="009B3C1A">
        <w:trPr>
          <w:trHeight w:val="36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C377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9848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Worry about PPE sufficiency (Ref: No)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B2C8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0.39 (0.15, 1.03)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9E70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0B3A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0.40 (0.08, 1.91)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700E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CDEF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1.46 (0.56, 3.81)</w:t>
            </w:r>
          </w:p>
        </w:tc>
      </w:tr>
      <w:tr w:rsidR="00711953" w:rsidRPr="00711953" w14:paraId="69EEF915" w14:textId="77777777" w:rsidTr="009B3C1A">
        <w:trPr>
          <w:trHeight w:val="36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BF11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D082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Worry about personal savings (Ref: No)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E331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0.31 (0.20, 0.50)***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B215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9CF5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1.54 (0.77, 3.09)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27DE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205B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0.65 (0.32, 1.33)</w:t>
            </w:r>
          </w:p>
        </w:tc>
      </w:tr>
      <w:tr w:rsidR="00711953" w:rsidRPr="00711953" w14:paraId="1EF1BB4A" w14:textId="77777777" w:rsidTr="009B3C1A">
        <w:trPr>
          <w:trHeight w:val="360"/>
        </w:trPr>
        <w:tc>
          <w:tcPr>
            <w:tcW w:w="18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7E8D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Frequent disinfection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8FD6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C974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3046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ABB3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A355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711953" w:rsidRPr="00711953" w14:paraId="4D6392E0" w14:textId="77777777" w:rsidTr="009B3C1A">
        <w:trPr>
          <w:trHeight w:val="36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BD55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293D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Age (Ref: below 30.00 years)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EE50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5525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3D5E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F937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AA6B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711953" w:rsidRPr="00711953" w14:paraId="315E265C" w14:textId="77777777" w:rsidTr="009B3C1A">
        <w:trPr>
          <w:trHeight w:val="36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8A93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CBCC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30.00-49.99 years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12E5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1.99 (1.13, 3.51)*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D51E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C654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1.37 (0.94, 2.00)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439B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68E6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1.12 (0.58, 2.16)</w:t>
            </w:r>
          </w:p>
        </w:tc>
      </w:tr>
      <w:tr w:rsidR="00711953" w:rsidRPr="00711953" w14:paraId="5A0E79AE" w14:textId="77777777" w:rsidTr="009B3C1A">
        <w:trPr>
          <w:trHeight w:val="36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52FE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9D43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50.00 years or above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D5A7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1.30 (0.81, 2.09)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37FF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F154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2.64 (1.12, 6.27)*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E620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45D3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2.72 (0.87, 8.53)</w:t>
            </w:r>
          </w:p>
        </w:tc>
      </w:tr>
      <w:tr w:rsidR="00711953" w:rsidRPr="00711953" w14:paraId="6A27D2B5" w14:textId="77777777" w:rsidTr="009B3C1A">
        <w:trPr>
          <w:trHeight w:val="36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F3BB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3FDF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Gender (Ref. Male)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406D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1.72 (1.27, 2.35)***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7D86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5520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0.75 (0.41, 1.37)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5F21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38CC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1.27 (0.67, 2.41)</w:t>
            </w:r>
          </w:p>
        </w:tc>
      </w:tr>
      <w:tr w:rsidR="00711953" w:rsidRPr="00711953" w14:paraId="0A5F9E2B" w14:textId="77777777" w:rsidTr="009B3C1A">
        <w:trPr>
          <w:trHeight w:val="36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597A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4A20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Fear of COVID-19 (Ref: No)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9F4A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1.70 (1.25, 2.32)**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C8C7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4D89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0.90 (0.62, 1.31)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7969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4F56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1.59 (0.87, 2.91)</w:t>
            </w:r>
          </w:p>
        </w:tc>
      </w:tr>
      <w:tr w:rsidR="00711953" w:rsidRPr="00711953" w14:paraId="19D2574B" w14:textId="77777777" w:rsidTr="009B3C1A">
        <w:trPr>
          <w:trHeight w:val="36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834F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1D34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Worry about PPE sufficiency (Ref: No)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33E0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0.86 (0.39, 1.87)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E600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6EBB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2.14 (0.56, 8.15)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E8F4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BD91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1.01 (0.40, 2.51)</w:t>
            </w:r>
          </w:p>
        </w:tc>
      </w:tr>
      <w:tr w:rsidR="00711953" w:rsidRPr="00711953" w14:paraId="7C94232F" w14:textId="77777777" w:rsidTr="009B3C1A">
        <w:trPr>
          <w:trHeight w:val="36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9636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77C5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Worry about personal savings (Ref: No)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BED2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0.54 (0.39, 0.78)***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5AAE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7743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0.91 (0.47, 1.78)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2C11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6324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0.56 (0.28, 1.11)</w:t>
            </w:r>
          </w:p>
        </w:tc>
      </w:tr>
      <w:tr w:rsidR="00711953" w:rsidRPr="00711953" w14:paraId="19ED3FE9" w14:textId="77777777" w:rsidTr="009B3C1A">
        <w:trPr>
          <w:trHeight w:val="360"/>
        </w:trPr>
        <w:tc>
          <w:tcPr>
            <w:tcW w:w="18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AA60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Reduced family gathering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F8B9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8E7F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8E4E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1CF4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9594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711953" w:rsidRPr="00711953" w14:paraId="52324107" w14:textId="77777777" w:rsidTr="009B3C1A">
        <w:trPr>
          <w:trHeight w:val="36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8BC3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8193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Age (Ref: below 30.00 years)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8DB0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7600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A867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5F6C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6A34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711953" w:rsidRPr="00711953" w14:paraId="1A90DACE" w14:textId="77777777" w:rsidTr="009B3C1A">
        <w:trPr>
          <w:trHeight w:val="36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985C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F410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30.00-49.99 years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E05B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1.75 (1.05, 2.92)*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D508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62CE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0.59 (0.29, 1.23)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5CF0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56CD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0.72 (0.25, 2.10)</w:t>
            </w:r>
          </w:p>
        </w:tc>
      </w:tr>
      <w:tr w:rsidR="00711953" w:rsidRPr="00711953" w14:paraId="417EF26F" w14:textId="77777777" w:rsidTr="009B3C1A">
        <w:trPr>
          <w:trHeight w:val="36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CCA1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1461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50.00 years or above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A98D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1.32 (0.83, 2.09)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57AB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25F8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1.49 (0.40, 5.52)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75AF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8534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0.42 (0.05, 3.79)</w:t>
            </w:r>
          </w:p>
        </w:tc>
      </w:tr>
      <w:tr w:rsidR="00711953" w:rsidRPr="00711953" w14:paraId="214497ED" w14:textId="77777777" w:rsidTr="009B3C1A">
        <w:trPr>
          <w:trHeight w:val="36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5E4C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5883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Gender (Ref. Male)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5756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0.90 (0.68, 1.20)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2522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473E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1.05 (0.32, 3.44)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F0B6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5221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1.14 (0.38, 3.44)</w:t>
            </w:r>
          </w:p>
        </w:tc>
      </w:tr>
      <w:tr w:rsidR="00711953" w:rsidRPr="00711953" w14:paraId="25750118" w14:textId="77777777" w:rsidTr="009B3C1A">
        <w:trPr>
          <w:trHeight w:val="36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3411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4945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Fear of COVID-19 (Ref: No)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8E6B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2.09 (1.60, 2.72)***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7B1C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ABA7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1.04 (0.52, 2.11)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EE46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CDA4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3.02 (1.003, 9.07)*</w:t>
            </w:r>
          </w:p>
        </w:tc>
      </w:tr>
      <w:tr w:rsidR="00711953" w:rsidRPr="00711953" w14:paraId="12704DE6" w14:textId="77777777" w:rsidTr="009B3C1A">
        <w:trPr>
          <w:trHeight w:val="36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BA82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B6F6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Worry about PPE sufficiency (Ref: No)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DBDF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2.17 (1.01, 4.68)*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F86C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E4C1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NA </w:t>
            </w:r>
            <w:r w:rsidRPr="00711953">
              <w:rPr>
                <w:rFonts w:eastAsia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AFAE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9FAC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0.86 (0.19, 3.81)</w:t>
            </w:r>
          </w:p>
        </w:tc>
      </w:tr>
      <w:tr w:rsidR="00711953" w:rsidRPr="00711953" w14:paraId="7FFFCC59" w14:textId="77777777" w:rsidTr="009B3C1A">
        <w:trPr>
          <w:trHeight w:val="36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1DCF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8350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Worry about personal savings (Ref: No)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6A4F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2.35 (1.77, 3.12)***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0ECC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877F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0.81 (0.23, 2.83)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CF62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9794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1.14 (0.38, 3.43)</w:t>
            </w:r>
          </w:p>
        </w:tc>
      </w:tr>
      <w:tr w:rsidR="00711953" w:rsidRPr="00711953" w14:paraId="12DB87A1" w14:textId="77777777" w:rsidTr="009B3C1A">
        <w:trPr>
          <w:trHeight w:val="360"/>
        </w:trPr>
        <w:tc>
          <w:tcPr>
            <w:tcW w:w="18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6C65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Reduced friend gathering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0E1E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9446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3989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4391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E2D4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711953" w:rsidRPr="00711953" w14:paraId="5F3276DF" w14:textId="77777777" w:rsidTr="009B3C1A">
        <w:trPr>
          <w:trHeight w:val="36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F033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9DA9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Age (Ref: below 30.00 years)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1AAA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9D0F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3639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E03B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01C4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711953" w:rsidRPr="00711953" w14:paraId="6351FD72" w14:textId="77777777" w:rsidTr="009B3C1A">
        <w:trPr>
          <w:trHeight w:val="36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2B78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67FE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30.00-49.99 years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6D78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1.52 (0.93, 2.47)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412D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381C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1.16 (0.59, 2.31)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5F11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E14D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0.72 (0.27, 1.89)</w:t>
            </w:r>
          </w:p>
        </w:tc>
      </w:tr>
      <w:tr w:rsidR="00711953" w:rsidRPr="00711953" w14:paraId="5D6936A9" w14:textId="77777777" w:rsidTr="009B3C1A">
        <w:trPr>
          <w:trHeight w:val="36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DA46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A3CB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50.00 years or above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7FF5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1.20 (0.78, 1.84)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B259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B9BA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2.52 (0.76, 8.39)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F3A7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3AC4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0.71 (0.13, 3.79)</w:t>
            </w:r>
          </w:p>
        </w:tc>
      </w:tr>
      <w:tr w:rsidR="00711953" w:rsidRPr="00711953" w14:paraId="0DB31556" w14:textId="77777777" w:rsidTr="009B3C1A">
        <w:trPr>
          <w:trHeight w:val="36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D9D9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153F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Gender (Ref. Male)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13AA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1.11 (0.84, 1.47)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2B50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6BA4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0.93 (0.33, 2.64)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224E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FF3A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1.67 (0.58, 4.81)</w:t>
            </w:r>
          </w:p>
        </w:tc>
      </w:tr>
      <w:tr w:rsidR="00711953" w:rsidRPr="00711953" w14:paraId="0CFEA235" w14:textId="77777777" w:rsidTr="009B3C1A">
        <w:trPr>
          <w:trHeight w:val="36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3FBD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F1AD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Fear of COVID-19 (Ref: No)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66A5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1.69 (1.30, 2.18)***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97E3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D866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0.92 (0.47, 1.78)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A17C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097B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2.63 (1.001, 6.91)*</w:t>
            </w:r>
          </w:p>
        </w:tc>
      </w:tr>
      <w:tr w:rsidR="00711953" w:rsidRPr="00711953" w14:paraId="1694E61B" w14:textId="77777777" w:rsidTr="009B3C1A">
        <w:trPr>
          <w:trHeight w:val="36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7BA9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C2E9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Worry about PPE sufficiency (Ref: No)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272E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2.05 (0.83, 5.10)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F4F0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8451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NA </w:t>
            </w:r>
            <w:r w:rsidRPr="00711953">
              <w:rPr>
                <w:rFonts w:eastAsia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C4D5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FC12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1.40 (0.40, 4.93)</w:t>
            </w:r>
          </w:p>
        </w:tc>
      </w:tr>
      <w:tr w:rsidR="00711953" w:rsidRPr="00711953" w14:paraId="4F0E1762" w14:textId="77777777" w:rsidTr="009B3C1A">
        <w:trPr>
          <w:trHeight w:val="36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C49B0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3C167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Worry about personal savings (Ref: No)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F4570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2.37 (1.76, 3.19)***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7BC4C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F6496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1.00 (0.29, 3.45)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29214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AF3F7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0.95 (0.34, 2.63)</w:t>
            </w:r>
          </w:p>
        </w:tc>
      </w:tr>
      <w:tr w:rsidR="00711953" w:rsidRPr="00711953" w14:paraId="25E4DEC4" w14:textId="77777777" w:rsidTr="00D55337">
        <w:trPr>
          <w:trHeight w:val="36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DD78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None of those who were not worried about PPE sufficiency reduced family and friend gatherings a lot</w:t>
            </w:r>
          </w:p>
          <w:p w14:paraId="2B7440C0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HK=Hong Kong; TW=Taiwan; </w:t>
            </w:r>
            <w:proofErr w:type="spellStart"/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hcw</w:t>
            </w:r>
            <w:proofErr w:type="spellEnd"/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=healthcare workers; </w:t>
            </w:r>
            <w:proofErr w:type="spellStart"/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pt</w:t>
            </w:r>
            <w:proofErr w:type="spellEnd"/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=patient; AOR=adjusted odds ratio; CI=confidence interval; Ref=reference group; COVID-19=</w:t>
            </w:r>
            <w:r w:rsidRPr="00711953">
              <w:rPr>
                <w:color w:val="000000" w:themeColor="text1"/>
              </w:rPr>
              <w:t xml:space="preserve"> </w:t>
            </w: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novel coronavirus disease 2019; PPE=personal protective equipment.</w:t>
            </w:r>
          </w:p>
        </w:tc>
      </w:tr>
      <w:tr w:rsidR="00711953" w:rsidRPr="00711953" w14:paraId="173D08A3" w14:textId="77777777" w:rsidTr="00D55337">
        <w:trPr>
          <w:trHeight w:val="276"/>
        </w:trPr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2D6F3" w14:textId="77777777" w:rsidR="00711953" w:rsidRPr="00711953" w:rsidRDefault="00711953" w:rsidP="00D55337">
            <w:pPr>
              <w:adjustRightInd w:val="0"/>
              <w:snapToGrid w:val="0"/>
              <w:spacing w:before="0" w:after="0"/>
              <w:rPr>
                <w:rFonts w:eastAsia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11953">
              <w:rPr>
                <w:rFonts w:eastAsia="Times New Roman"/>
                <w:color w:val="000000" w:themeColor="text1"/>
                <w:sz w:val="20"/>
                <w:szCs w:val="20"/>
              </w:rPr>
              <w:t>* p&lt;0.05; ** p&lt;0.01; *** p&lt;0.001</w:t>
            </w:r>
          </w:p>
        </w:tc>
      </w:tr>
    </w:tbl>
    <w:p w14:paraId="18487B8D" w14:textId="77777777" w:rsidR="00FD467B" w:rsidRPr="00711953" w:rsidRDefault="00FD467B">
      <w:pPr>
        <w:rPr>
          <w:color w:val="000000" w:themeColor="text1"/>
        </w:rPr>
      </w:pPr>
    </w:p>
    <w:sectPr w:rsidR="00FD467B" w:rsidRPr="00711953" w:rsidSect="008808E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E2"/>
    <w:rsid w:val="00623F39"/>
    <w:rsid w:val="00711953"/>
    <w:rsid w:val="008808E2"/>
    <w:rsid w:val="0096137A"/>
    <w:rsid w:val="009B3C1A"/>
    <w:rsid w:val="00FD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665E1"/>
  <w15:chartTrackingRefBased/>
  <w15:docId w15:val="{F21D7EE1-0266-4990-970B-2AA460F9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8E2"/>
    <w:pPr>
      <w:spacing w:before="120" w:after="240"/>
    </w:pPr>
    <w:rPr>
      <w:rFonts w:eastAsiaTheme="minorEastAsia" w:cstheme="minorBidi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cylin36933@outlook.com</dc:creator>
  <cp:keywords/>
  <dc:description/>
  <cp:lastModifiedBy>cylin36933@outlook.com</cp:lastModifiedBy>
  <cp:revision>2</cp:revision>
  <dcterms:created xsi:type="dcterms:W3CDTF">2022-01-20T12:46:00Z</dcterms:created>
  <dcterms:modified xsi:type="dcterms:W3CDTF">2022-01-20T12:46:00Z</dcterms:modified>
</cp:coreProperties>
</file>