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6A2D" w14:textId="77777777" w:rsidR="00725372" w:rsidRPr="00725372" w:rsidRDefault="00725372" w:rsidP="00725372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725372">
        <w:rPr>
          <w:rFonts w:ascii="Times New Roman" w:eastAsia="SimSun" w:hAnsi="Times New Roman" w:cs="Times New Roman"/>
          <w:sz w:val="24"/>
          <w:szCs w:val="24"/>
        </w:rPr>
        <w:t>Table 1. Pri</w:t>
      </w:r>
      <w:r w:rsidR="005A57F8">
        <w:rPr>
          <w:rFonts w:ascii="Times New Roman" w:eastAsia="SimSun" w:hAnsi="Times New Roman" w:cs="Times New Roman"/>
          <w:sz w:val="24"/>
          <w:szCs w:val="24"/>
        </w:rPr>
        <w:t xml:space="preserve">mers used in the current study </w:t>
      </w:r>
    </w:p>
    <w:tbl>
      <w:tblPr>
        <w:tblStyle w:val="TableGrid1"/>
        <w:tblW w:w="9492" w:type="dxa"/>
        <w:tblLook w:val="04A0" w:firstRow="1" w:lastRow="0" w:firstColumn="1" w:lastColumn="0" w:noHBand="0" w:noVBand="1"/>
      </w:tblPr>
      <w:tblGrid>
        <w:gridCol w:w="958"/>
        <w:gridCol w:w="3740"/>
        <w:gridCol w:w="3681"/>
        <w:gridCol w:w="1113"/>
      </w:tblGrid>
      <w:tr w:rsidR="00725372" w:rsidRPr="00725372" w14:paraId="0B48FB52" w14:textId="77777777" w:rsidTr="00211D76">
        <w:tc>
          <w:tcPr>
            <w:tcW w:w="958" w:type="dxa"/>
          </w:tcPr>
          <w:p w14:paraId="1EDC2AE6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sz w:val="21"/>
                <w:szCs w:val="21"/>
              </w:rPr>
              <w:t>Primers</w:t>
            </w:r>
          </w:p>
        </w:tc>
        <w:tc>
          <w:tcPr>
            <w:tcW w:w="3740" w:type="dxa"/>
          </w:tcPr>
          <w:p w14:paraId="7F66786A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sz w:val="21"/>
                <w:szCs w:val="21"/>
              </w:rPr>
              <w:t>Primers Forward</w:t>
            </w:r>
          </w:p>
        </w:tc>
        <w:tc>
          <w:tcPr>
            <w:tcW w:w="3681" w:type="dxa"/>
          </w:tcPr>
          <w:p w14:paraId="192689EC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sz w:val="21"/>
                <w:szCs w:val="21"/>
              </w:rPr>
              <w:t>Primers Reverse</w:t>
            </w:r>
          </w:p>
        </w:tc>
        <w:tc>
          <w:tcPr>
            <w:tcW w:w="1113" w:type="dxa"/>
          </w:tcPr>
          <w:p w14:paraId="7685EFAF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sz w:val="21"/>
                <w:szCs w:val="21"/>
              </w:rPr>
              <w:t>PCR type</w:t>
            </w:r>
          </w:p>
        </w:tc>
      </w:tr>
      <w:tr w:rsidR="00725372" w:rsidRPr="00725372" w14:paraId="53CFB6C6" w14:textId="77777777" w:rsidTr="00211D76">
        <w:tc>
          <w:tcPr>
            <w:tcW w:w="958" w:type="dxa"/>
          </w:tcPr>
          <w:p w14:paraId="09DE3E40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sz w:val="21"/>
                <w:szCs w:val="21"/>
              </w:rPr>
              <w:t>HSP22</w:t>
            </w:r>
          </w:p>
        </w:tc>
        <w:tc>
          <w:tcPr>
            <w:tcW w:w="3740" w:type="dxa"/>
          </w:tcPr>
          <w:p w14:paraId="2E06DF57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 xml:space="preserve"> TTCGTGCTCCGCCCCATAAC</w:t>
            </w:r>
          </w:p>
        </w:tc>
        <w:tc>
          <w:tcPr>
            <w:tcW w:w="3681" w:type="dxa"/>
          </w:tcPr>
          <w:p w14:paraId="58B2C806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GGAAGAGCTCCAGCAGACGG</w:t>
            </w:r>
          </w:p>
        </w:tc>
        <w:tc>
          <w:tcPr>
            <w:tcW w:w="1113" w:type="dxa"/>
          </w:tcPr>
          <w:p w14:paraId="5DB06997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sz w:val="21"/>
                <w:szCs w:val="21"/>
              </w:rPr>
              <w:t>RT-qPCR</w:t>
            </w:r>
          </w:p>
        </w:tc>
      </w:tr>
      <w:tr w:rsidR="00725372" w:rsidRPr="00725372" w14:paraId="45DE03FA" w14:textId="77777777" w:rsidTr="00211D76">
        <w:tc>
          <w:tcPr>
            <w:tcW w:w="958" w:type="dxa"/>
          </w:tcPr>
          <w:p w14:paraId="62A39980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sz w:val="21"/>
                <w:szCs w:val="21"/>
              </w:rPr>
              <w:t>HSP23</w:t>
            </w:r>
          </w:p>
        </w:tc>
        <w:tc>
          <w:tcPr>
            <w:tcW w:w="3740" w:type="dxa"/>
          </w:tcPr>
          <w:p w14:paraId="3944BFF5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TGGCTTCCAGGTCTGCATGG</w:t>
            </w:r>
          </w:p>
        </w:tc>
        <w:tc>
          <w:tcPr>
            <w:tcW w:w="3681" w:type="dxa"/>
          </w:tcPr>
          <w:p w14:paraId="1D84E888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GGTGGAGGGCAACCATGAGG</w:t>
            </w:r>
          </w:p>
        </w:tc>
        <w:tc>
          <w:tcPr>
            <w:tcW w:w="1113" w:type="dxa"/>
          </w:tcPr>
          <w:p w14:paraId="0ED96AAC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sz w:val="21"/>
                <w:szCs w:val="21"/>
              </w:rPr>
              <w:t>RT-qPCR</w:t>
            </w:r>
          </w:p>
        </w:tc>
      </w:tr>
      <w:tr w:rsidR="00725372" w:rsidRPr="00725372" w14:paraId="0ADBB69C" w14:textId="77777777" w:rsidTr="00211D76">
        <w:tc>
          <w:tcPr>
            <w:tcW w:w="958" w:type="dxa"/>
          </w:tcPr>
          <w:p w14:paraId="714B7033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sz w:val="21"/>
                <w:szCs w:val="21"/>
              </w:rPr>
              <w:t>HSP27</w:t>
            </w:r>
          </w:p>
        </w:tc>
        <w:tc>
          <w:tcPr>
            <w:tcW w:w="3740" w:type="dxa"/>
          </w:tcPr>
          <w:p w14:paraId="761C4152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CCCAAGGGCTTTGACCCCAA</w:t>
            </w:r>
          </w:p>
        </w:tc>
        <w:tc>
          <w:tcPr>
            <w:tcW w:w="3681" w:type="dxa"/>
          </w:tcPr>
          <w:p w14:paraId="3502DD1A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GTCGGAGCGCATTGTCCAGA</w:t>
            </w:r>
          </w:p>
        </w:tc>
        <w:tc>
          <w:tcPr>
            <w:tcW w:w="1113" w:type="dxa"/>
          </w:tcPr>
          <w:p w14:paraId="49E90117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sz w:val="21"/>
                <w:szCs w:val="21"/>
              </w:rPr>
              <w:t>RT-qPCR</w:t>
            </w:r>
          </w:p>
        </w:tc>
      </w:tr>
      <w:tr w:rsidR="00725372" w:rsidRPr="00725372" w14:paraId="0C75188D" w14:textId="77777777" w:rsidTr="00211D76">
        <w:tc>
          <w:tcPr>
            <w:tcW w:w="958" w:type="dxa"/>
          </w:tcPr>
          <w:p w14:paraId="29F93DB0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sz w:val="21"/>
                <w:szCs w:val="21"/>
              </w:rPr>
              <w:t>SOD</w:t>
            </w:r>
          </w:p>
        </w:tc>
        <w:tc>
          <w:tcPr>
            <w:tcW w:w="3740" w:type="dxa"/>
          </w:tcPr>
          <w:p w14:paraId="59C0598F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sz w:val="21"/>
                <w:szCs w:val="21"/>
                <w:lang w:val="pt-BR" w:eastAsia="ja-JP"/>
              </w:rPr>
              <w:t>GAAGAACCTCAAGCCTATCAGCG</w:t>
            </w:r>
          </w:p>
        </w:tc>
        <w:tc>
          <w:tcPr>
            <w:tcW w:w="3681" w:type="dxa"/>
          </w:tcPr>
          <w:p w14:paraId="4338ADDF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sz w:val="21"/>
                <w:szCs w:val="21"/>
                <w:lang w:val="pt-BR" w:eastAsia="ja-JP"/>
              </w:rPr>
              <w:t>CAGAGGGTGCTTTACAAGGATCT</w:t>
            </w:r>
          </w:p>
        </w:tc>
        <w:tc>
          <w:tcPr>
            <w:tcW w:w="1113" w:type="dxa"/>
          </w:tcPr>
          <w:p w14:paraId="70732591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sz w:val="21"/>
                <w:szCs w:val="21"/>
              </w:rPr>
              <w:t>RT-qPCR</w:t>
            </w:r>
          </w:p>
        </w:tc>
      </w:tr>
      <w:tr w:rsidR="00725372" w:rsidRPr="00725372" w14:paraId="7900B22E" w14:textId="77777777" w:rsidTr="00211D76">
        <w:tc>
          <w:tcPr>
            <w:tcW w:w="958" w:type="dxa"/>
          </w:tcPr>
          <w:p w14:paraId="033B89DB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sz w:val="21"/>
                <w:szCs w:val="21"/>
              </w:rPr>
              <w:t>POD</w:t>
            </w:r>
          </w:p>
        </w:tc>
        <w:tc>
          <w:tcPr>
            <w:tcW w:w="3740" w:type="dxa"/>
          </w:tcPr>
          <w:p w14:paraId="1E24459E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sz w:val="21"/>
                <w:szCs w:val="21"/>
                <w:lang w:val="pt-BR" w:eastAsia="ja-JP"/>
              </w:rPr>
              <w:t>GCCGTTGAGATTACTGGTGGAC</w:t>
            </w:r>
          </w:p>
        </w:tc>
        <w:tc>
          <w:tcPr>
            <w:tcW w:w="3681" w:type="dxa"/>
          </w:tcPr>
          <w:p w14:paraId="708F7492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sz w:val="21"/>
                <w:szCs w:val="21"/>
                <w:lang w:val="pt-BR" w:eastAsia="ja-JP"/>
              </w:rPr>
              <w:t>GTCTTCCTGATGCTACCAAGGG</w:t>
            </w:r>
          </w:p>
        </w:tc>
        <w:tc>
          <w:tcPr>
            <w:tcW w:w="1113" w:type="dxa"/>
          </w:tcPr>
          <w:p w14:paraId="4A780265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sz w:val="21"/>
                <w:szCs w:val="21"/>
              </w:rPr>
              <w:t>RT-qPCR</w:t>
            </w:r>
          </w:p>
        </w:tc>
      </w:tr>
      <w:tr w:rsidR="00725372" w:rsidRPr="00725372" w14:paraId="1A55A857" w14:textId="77777777" w:rsidTr="00211D76">
        <w:tc>
          <w:tcPr>
            <w:tcW w:w="958" w:type="dxa"/>
          </w:tcPr>
          <w:p w14:paraId="2AC09895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sz w:val="21"/>
                <w:szCs w:val="21"/>
              </w:rPr>
              <w:t>CAT</w:t>
            </w:r>
          </w:p>
        </w:tc>
        <w:tc>
          <w:tcPr>
            <w:tcW w:w="3740" w:type="dxa"/>
          </w:tcPr>
          <w:p w14:paraId="39AA47FF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sz w:val="21"/>
                <w:szCs w:val="21"/>
                <w:lang w:val="pt-BR" w:eastAsia="ja-JP"/>
              </w:rPr>
              <w:t>GAGGAAGCTATCAGAGTTGGAGGA</w:t>
            </w:r>
          </w:p>
        </w:tc>
        <w:tc>
          <w:tcPr>
            <w:tcW w:w="3681" w:type="dxa"/>
          </w:tcPr>
          <w:p w14:paraId="5498E07F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sz w:val="21"/>
                <w:szCs w:val="21"/>
                <w:lang w:val="pt-BR" w:eastAsia="ja-JP"/>
              </w:rPr>
              <w:t>GCTCCTAGAGCTGTATTCCCAAGT</w:t>
            </w:r>
          </w:p>
        </w:tc>
        <w:tc>
          <w:tcPr>
            <w:tcW w:w="1113" w:type="dxa"/>
          </w:tcPr>
          <w:p w14:paraId="07E94055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sz w:val="21"/>
                <w:szCs w:val="21"/>
              </w:rPr>
              <w:t>RT-qPCR</w:t>
            </w:r>
          </w:p>
        </w:tc>
      </w:tr>
      <w:tr w:rsidR="00725372" w:rsidRPr="00725372" w14:paraId="624F1643" w14:textId="77777777" w:rsidTr="00211D76">
        <w:tc>
          <w:tcPr>
            <w:tcW w:w="958" w:type="dxa"/>
          </w:tcPr>
          <w:p w14:paraId="6327D291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sz w:val="21"/>
                <w:szCs w:val="21"/>
              </w:rPr>
              <w:t>ACTIN</w:t>
            </w:r>
          </w:p>
        </w:tc>
        <w:tc>
          <w:tcPr>
            <w:tcW w:w="3740" w:type="dxa"/>
          </w:tcPr>
          <w:p w14:paraId="09C5F107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sz w:val="21"/>
                <w:szCs w:val="21"/>
                <w:lang w:val="pt-BR" w:eastAsia="ja-JP"/>
              </w:rPr>
              <w:t>CAGTCGAAACGTGGTATCTTGACT</w:t>
            </w:r>
          </w:p>
        </w:tc>
        <w:tc>
          <w:tcPr>
            <w:tcW w:w="3681" w:type="dxa"/>
          </w:tcPr>
          <w:p w14:paraId="09BC3FAF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bCs/>
                <w:kern w:val="36"/>
                <w:sz w:val="21"/>
                <w:szCs w:val="21"/>
                <w:lang w:val="pt-BR"/>
              </w:rPr>
              <w:t>CGCCCAAGGACATCCTGATT</w:t>
            </w:r>
          </w:p>
        </w:tc>
        <w:tc>
          <w:tcPr>
            <w:tcW w:w="1113" w:type="dxa"/>
          </w:tcPr>
          <w:p w14:paraId="15E3E183" w14:textId="77777777" w:rsidR="00725372" w:rsidRPr="00725372" w:rsidRDefault="00725372" w:rsidP="0072537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5372">
              <w:rPr>
                <w:rFonts w:ascii="Times New Roman" w:hAnsi="Times New Roman" w:cs="Times New Roman"/>
                <w:sz w:val="21"/>
                <w:szCs w:val="21"/>
              </w:rPr>
              <w:t>RT-qPCR</w:t>
            </w:r>
          </w:p>
        </w:tc>
      </w:tr>
    </w:tbl>
    <w:p w14:paraId="0F15E09C" w14:textId="77777777" w:rsidR="00725372" w:rsidRPr="00725372" w:rsidRDefault="00725372" w:rsidP="00725372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55567319" w14:textId="77777777" w:rsidR="008375BE" w:rsidRDefault="008375BE"/>
    <w:sectPr w:rsidR="00837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72"/>
    <w:rsid w:val="00107EB3"/>
    <w:rsid w:val="005A57F8"/>
    <w:rsid w:val="00725372"/>
    <w:rsid w:val="008375BE"/>
    <w:rsid w:val="00CA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023F"/>
  <w15:docId w15:val="{5014DF32-5909-4C0F-9747-2DD7684C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25372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 KHAN</dc:creator>
  <cp:lastModifiedBy>Folakemi Adenugba</cp:lastModifiedBy>
  <cp:revision>2</cp:revision>
  <dcterms:created xsi:type="dcterms:W3CDTF">2021-12-15T10:32:00Z</dcterms:created>
  <dcterms:modified xsi:type="dcterms:W3CDTF">2021-12-15T10:32:00Z</dcterms:modified>
</cp:coreProperties>
</file>