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4" w:rsidRDefault="00F82267">
      <w:pPr>
        <w:rPr>
          <w:rFonts w:ascii="Times New Roman" w:hAnsi="Times New Roman" w:cs="Times New Roman"/>
          <w:sz w:val="24"/>
          <w:szCs w:val="24"/>
        </w:rPr>
      </w:pPr>
      <w:r w:rsidRPr="00F82267">
        <w:rPr>
          <w:rFonts w:ascii="Times New Roman" w:hAnsi="Times New Roman" w:cs="Times New Roman"/>
          <w:sz w:val="24"/>
          <w:szCs w:val="24"/>
        </w:rPr>
        <w:t>Table S4 Ischemic stroke related TFs.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Regular TFs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Immune related TFs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GATA4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CREB1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HDAC9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ESR1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HIF1A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FOS</w:t>
            </w:r>
          </w:p>
        </w:tc>
        <w:bookmarkStart w:id="0" w:name="_GoBack"/>
        <w:bookmarkEnd w:id="0"/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NFE2L2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PPARA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NKX2-5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PPARG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NOTCH3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VDR</w:t>
            </w: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PARP1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PITX2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SIRT1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SMAD3</w:t>
            </w:r>
          </w:p>
        </w:tc>
        <w:tc>
          <w:tcPr>
            <w:tcW w:w="2693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SMAD4</w:t>
            </w:r>
          </w:p>
        </w:tc>
        <w:tc>
          <w:tcPr>
            <w:tcW w:w="2693" w:type="dxa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TP53</w:t>
            </w:r>
          </w:p>
        </w:tc>
        <w:tc>
          <w:tcPr>
            <w:tcW w:w="2693" w:type="dxa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XBP1</w:t>
            </w:r>
          </w:p>
        </w:tc>
        <w:tc>
          <w:tcPr>
            <w:tcW w:w="2693" w:type="dxa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267" w:rsidRPr="00F82267" w:rsidTr="00F82267">
        <w:tc>
          <w:tcPr>
            <w:tcW w:w="1980" w:type="dxa"/>
            <w:vAlign w:val="center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F82267">
              <w:rPr>
                <w:rFonts w:ascii="Times New Roman" w:hAnsi="Times New Roman" w:cs="Times New Roman"/>
                <w:color w:val="000000" w:themeColor="text1"/>
                <w:sz w:val="22"/>
              </w:rPr>
              <w:t>ZFHX3</w:t>
            </w:r>
          </w:p>
        </w:tc>
        <w:tc>
          <w:tcPr>
            <w:tcW w:w="2693" w:type="dxa"/>
          </w:tcPr>
          <w:p w:rsidR="00F82267" w:rsidRPr="00F82267" w:rsidRDefault="00F82267" w:rsidP="00F822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267" w:rsidRPr="00F82267" w:rsidRDefault="00F82267">
      <w:pPr>
        <w:rPr>
          <w:rFonts w:ascii="Times New Roman" w:hAnsi="Times New Roman" w:cs="Times New Roman"/>
          <w:sz w:val="24"/>
          <w:szCs w:val="24"/>
        </w:rPr>
      </w:pPr>
    </w:p>
    <w:sectPr w:rsidR="00F82267" w:rsidRPr="00F8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BF" w:rsidRDefault="006B47BF" w:rsidP="00F82267">
      <w:r>
        <w:separator/>
      </w:r>
    </w:p>
  </w:endnote>
  <w:endnote w:type="continuationSeparator" w:id="0">
    <w:p w:rsidR="006B47BF" w:rsidRDefault="006B47BF" w:rsidP="00F8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BF" w:rsidRDefault="006B47BF" w:rsidP="00F82267">
      <w:r>
        <w:separator/>
      </w:r>
    </w:p>
  </w:footnote>
  <w:footnote w:type="continuationSeparator" w:id="0">
    <w:p w:rsidR="006B47BF" w:rsidRDefault="006B47BF" w:rsidP="00F82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7"/>
    <w:rsid w:val="001451E7"/>
    <w:rsid w:val="006B47BF"/>
    <w:rsid w:val="00E80794"/>
    <w:rsid w:val="00F8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C60B7-CC31-4B6D-B7E1-A8E66621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267"/>
    <w:rPr>
      <w:sz w:val="18"/>
      <w:szCs w:val="18"/>
    </w:rPr>
  </w:style>
  <w:style w:type="table" w:styleId="a5">
    <w:name w:val="Table Grid"/>
    <w:basedOn w:val="a1"/>
    <w:uiPriority w:val="39"/>
    <w:rsid w:val="00F8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BCR</cp:lastModifiedBy>
  <cp:revision>2</cp:revision>
  <dcterms:created xsi:type="dcterms:W3CDTF">2021-06-25T11:01:00Z</dcterms:created>
  <dcterms:modified xsi:type="dcterms:W3CDTF">2021-06-25T11:08:00Z</dcterms:modified>
</cp:coreProperties>
</file>