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8BB4" w14:textId="77777777" w:rsidR="00172050" w:rsidRPr="00B913A3" w:rsidRDefault="00172050" w:rsidP="00172050">
      <w:pPr>
        <w:rPr>
          <w:rFonts w:ascii="Arial" w:hAnsi="Arial" w:cs="Arial"/>
          <w:b/>
          <w:bCs/>
        </w:rPr>
      </w:pPr>
      <w:bookmarkStart w:id="0" w:name="_GoBack"/>
      <w:bookmarkEnd w:id="0"/>
      <w:r w:rsidRPr="00B913A3">
        <w:rPr>
          <w:rFonts w:ascii="Arial" w:hAnsi="Arial" w:cs="Arial"/>
          <w:b/>
          <w:bCs/>
        </w:rPr>
        <w:t xml:space="preserve">Supplementary table 1: Observed adverse events </w:t>
      </w:r>
    </w:p>
    <w:p w14:paraId="5C91651C" w14:textId="77777777" w:rsidR="00172050" w:rsidRPr="00B913A3" w:rsidRDefault="00172050" w:rsidP="00172050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98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2250"/>
        <w:gridCol w:w="2430"/>
        <w:gridCol w:w="2340"/>
      </w:tblGrid>
      <w:tr w:rsidR="00172050" w:rsidRPr="00B913A3" w14:paraId="6C0C461F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50E0D284" w14:textId="77777777" w:rsidR="00172050" w:rsidRPr="00B913A3" w:rsidRDefault="00172050" w:rsidP="00F4647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3A3">
              <w:rPr>
                <w:rFonts w:ascii="Arial" w:hAnsi="Arial" w:cs="Arial"/>
                <w:b/>
                <w:bCs/>
                <w:sz w:val="24"/>
                <w:szCs w:val="24"/>
              </w:rPr>
              <w:t>CTCAE Term, n (%)</w:t>
            </w:r>
          </w:p>
        </w:tc>
        <w:tc>
          <w:tcPr>
            <w:tcW w:w="2250" w:type="dxa"/>
            <w:noWrap/>
            <w:hideMark/>
          </w:tcPr>
          <w:p w14:paraId="5BF8E8A5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3A3">
              <w:rPr>
                <w:rFonts w:ascii="Arial" w:hAnsi="Arial" w:cs="Arial"/>
                <w:b/>
                <w:bCs/>
                <w:sz w:val="24"/>
                <w:szCs w:val="24"/>
              </w:rPr>
              <w:t>Grade 3</w:t>
            </w:r>
          </w:p>
        </w:tc>
        <w:tc>
          <w:tcPr>
            <w:tcW w:w="2430" w:type="dxa"/>
          </w:tcPr>
          <w:p w14:paraId="7701E1D9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3A3">
              <w:rPr>
                <w:rFonts w:ascii="Arial" w:hAnsi="Arial" w:cs="Arial"/>
                <w:b/>
                <w:bCs/>
                <w:sz w:val="24"/>
                <w:szCs w:val="24"/>
              </w:rPr>
              <w:t>Grade 4</w:t>
            </w:r>
          </w:p>
        </w:tc>
        <w:tc>
          <w:tcPr>
            <w:tcW w:w="2340" w:type="dxa"/>
          </w:tcPr>
          <w:p w14:paraId="1E422EDB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3A3">
              <w:rPr>
                <w:rFonts w:ascii="Arial" w:hAnsi="Arial" w:cs="Arial"/>
                <w:b/>
                <w:bCs/>
                <w:sz w:val="24"/>
                <w:szCs w:val="24"/>
              </w:rPr>
              <w:t>Grade 5</w:t>
            </w:r>
          </w:p>
        </w:tc>
      </w:tr>
      <w:tr w:rsidR="00172050" w:rsidRPr="00B913A3" w14:paraId="2ADE86F9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2DEB06CD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AKI</w:t>
            </w:r>
          </w:p>
        </w:tc>
        <w:tc>
          <w:tcPr>
            <w:tcW w:w="2250" w:type="dxa"/>
            <w:noWrap/>
            <w:hideMark/>
          </w:tcPr>
          <w:p w14:paraId="2C70C3E9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2 (1)</w:t>
            </w:r>
          </w:p>
        </w:tc>
        <w:tc>
          <w:tcPr>
            <w:tcW w:w="2430" w:type="dxa"/>
          </w:tcPr>
          <w:p w14:paraId="7D188886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313A7670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68D88FF0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35ECC198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Liver abscess</w:t>
            </w:r>
          </w:p>
        </w:tc>
        <w:tc>
          <w:tcPr>
            <w:tcW w:w="2250" w:type="dxa"/>
            <w:noWrap/>
            <w:hideMark/>
          </w:tcPr>
          <w:p w14:paraId="56CBB477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2 (1)</w:t>
            </w:r>
          </w:p>
        </w:tc>
        <w:tc>
          <w:tcPr>
            <w:tcW w:w="2430" w:type="dxa"/>
          </w:tcPr>
          <w:p w14:paraId="5FD727AC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5C19E7A5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224E0DBD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5716D2B6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Anxiety</w:t>
            </w:r>
          </w:p>
        </w:tc>
        <w:tc>
          <w:tcPr>
            <w:tcW w:w="2250" w:type="dxa"/>
            <w:noWrap/>
            <w:hideMark/>
          </w:tcPr>
          <w:p w14:paraId="219E78DE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578FB3F0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3EF6EF7B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2D75C147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2771CD26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Ascites</w:t>
            </w:r>
          </w:p>
        </w:tc>
        <w:tc>
          <w:tcPr>
            <w:tcW w:w="2250" w:type="dxa"/>
            <w:noWrap/>
            <w:hideMark/>
          </w:tcPr>
          <w:p w14:paraId="53D7FB34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5 (3)</w:t>
            </w:r>
          </w:p>
        </w:tc>
        <w:tc>
          <w:tcPr>
            <w:tcW w:w="2430" w:type="dxa"/>
          </w:tcPr>
          <w:p w14:paraId="1FCCCFE9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0F50E534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0774CDAC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19847BEA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Bacteremia</w:t>
            </w:r>
          </w:p>
        </w:tc>
        <w:tc>
          <w:tcPr>
            <w:tcW w:w="2250" w:type="dxa"/>
            <w:noWrap/>
            <w:hideMark/>
          </w:tcPr>
          <w:p w14:paraId="0A927F8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3133F8E6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340" w:type="dxa"/>
          </w:tcPr>
          <w:p w14:paraId="31E05DA2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221E8ADC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2702ED58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Bile duct obstruction</w:t>
            </w:r>
          </w:p>
        </w:tc>
        <w:tc>
          <w:tcPr>
            <w:tcW w:w="2250" w:type="dxa"/>
            <w:noWrap/>
            <w:hideMark/>
          </w:tcPr>
          <w:p w14:paraId="365802B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696DE838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3872AB33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687E1F23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08C1F0C4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Bile leak</w:t>
            </w:r>
          </w:p>
        </w:tc>
        <w:tc>
          <w:tcPr>
            <w:tcW w:w="2250" w:type="dxa"/>
            <w:noWrap/>
            <w:hideMark/>
          </w:tcPr>
          <w:p w14:paraId="133E56B0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59905C5A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1233CE4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39D72FE0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497D6046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Clostridium difficile colitis</w:t>
            </w:r>
          </w:p>
        </w:tc>
        <w:tc>
          <w:tcPr>
            <w:tcW w:w="2250" w:type="dxa"/>
            <w:noWrap/>
            <w:hideMark/>
          </w:tcPr>
          <w:p w14:paraId="69E3401C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4E1F547A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22F8B226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0961AAF7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0F547693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Cardiac arrest</w:t>
            </w:r>
          </w:p>
        </w:tc>
        <w:tc>
          <w:tcPr>
            <w:tcW w:w="2250" w:type="dxa"/>
            <w:noWrap/>
            <w:hideMark/>
          </w:tcPr>
          <w:p w14:paraId="3655A2D8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0E551037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705BB5F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</w:tr>
      <w:tr w:rsidR="00172050" w:rsidRPr="00B913A3" w14:paraId="6A6D74B4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02E8898B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T1 paralysis</w:t>
            </w:r>
          </w:p>
        </w:tc>
        <w:tc>
          <w:tcPr>
            <w:tcW w:w="2250" w:type="dxa"/>
            <w:noWrap/>
            <w:hideMark/>
          </w:tcPr>
          <w:p w14:paraId="2DF15BBC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1F5904A8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351464D8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</w:tr>
      <w:tr w:rsidR="00172050" w:rsidRPr="00B913A3" w14:paraId="2EAE8A9D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04230D1D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DVT</w:t>
            </w:r>
          </w:p>
        </w:tc>
        <w:tc>
          <w:tcPr>
            <w:tcW w:w="2250" w:type="dxa"/>
            <w:noWrap/>
            <w:hideMark/>
          </w:tcPr>
          <w:p w14:paraId="4FBABE57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4A250145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08AEA2F7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79C0B931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79087B4E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Duodenal perforation</w:t>
            </w:r>
          </w:p>
        </w:tc>
        <w:tc>
          <w:tcPr>
            <w:tcW w:w="2250" w:type="dxa"/>
            <w:noWrap/>
            <w:hideMark/>
          </w:tcPr>
          <w:p w14:paraId="556F4A1C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297AE7DE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340" w:type="dxa"/>
          </w:tcPr>
          <w:p w14:paraId="6B1E055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1A26CE6C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718D891B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Empyema</w:t>
            </w:r>
          </w:p>
        </w:tc>
        <w:tc>
          <w:tcPr>
            <w:tcW w:w="2250" w:type="dxa"/>
            <w:noWrap/>
            <w:hideMark/>
          </w:tcPr>
          <w:p w14:paraId="5DD1B7D5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51865D4A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2AB5C3D7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4F86D02A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5DC9CB5E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Fungal peritonitis</w:t>
            </w:r>
          </w:p>
        </w:tc>
        <w:tc>
          <w:tcPr>
            <w:tcW w:w="2250" w:type="dxa"/>
            <w:noWrap/>
            <w:hideMark/>
          </w:tcPr>
          <w:p w14:paraId="218BAF97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06DBF08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3EA809A5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21D7F038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01ECB134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GI bleed</w:t>
            </w:r>
          </w:p>
        </w:tc>
        <w:tc>
          <w:tcPr>
            <w:tcW w:w="2250" w:type="dxa"/>
            <w:noWrap/>
            <w:hideMark/>
          </w:tcPr>
          <w:p w14:paraId="7056D87A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5 (3)</w:t>
            </w:r>
          </w:p>
        </w:tc>
        <w:tc>
          <w:tcPr>
            <w:tcW w:w="2430" w:type="dxa"/>
          </w:tcPr>
          <w:p w14:paraId="4EBBB031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340" w:type="dxa"/>
          </w:tcPr>
          <w:p w14:paraId="1163198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</w:tr>
      <w:tr w:rsidR="00172050" w:rsidRPr="00B913A3" w14:paraId="27498095" w14:textId="77777777" w:rsidTr="00F46475">
        <w:trPr>
          <w:trHeight w:val="320"/>
        </w:trPr>
        <w:tc>
          <w:tcPr>
            <w:tcW w:w="2787" w:type="dxa"/>
            <w:noWrap/>
          </w:tcPr>
          <w:p w14:paraId="74275E72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Gastritis-colitis</w:t>
            </w:r>
          </w:p>
        </w:tc>
        <w:tc>
          <w:tcPr>
            <w:tcW w:w="2250" w:type="dxa"/>
            <w:noWrap/>
          </w:tcPr>
          <w:p w14:paraId="255F2DE8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2 (1)</w:t>
            </w:r>
          </w:p>
        </w:tc>
        <w:tc>
          <w:tcPr>
            <w:tcW w:w="2430" w:type="dxa"/>
          </w:tcPr>
          <w:p w14:paraId="4F70E5BC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392A4FF0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3AC24DCA" w14:textId="77777777" w:rsidTr="00F46475">
        <w:trPr>
          <w:trHeight w:val="320"/>
        </w:trPr>
        <w:tc>
          <w:tcPr>
            <w:tcW w:w="2787" w:type="dxa"/>
            <w:noWrap/>
          </w:tcPr>
          <w:p w14:paraId="49D6982A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Hypoxia</w:t>
            </w:r>
          </w:p>
        </w:tc>
        <w:tc>
          <w:tcPr>
            <w:tcW w:w="2250" w:type="dxa"/>
            <w:noWrap/>
          </w:tcPr>
          <w:p w14:paraId="48985A66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17D0DE6A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42F13670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1C0B186D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4B2F15D3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Malnutrition </w:t>
            </w:r>
          </w:p>
        </w:tc>
        <w:tc>
          <w:tcPr>
            <w:tcW w:w="2250" w:type="dxa"/>
            <w:noWrap/>
            <w:hideMark/>
          </w:tcPr>
          <w:p w14:paraId="68651884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2430" w:type="dxa"/>
          </w:tcPr>
          <w:p w14:paraId="096A6A21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52763639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</w:tr>
      <w:tr w:rsidR="00172050" w:rsidRPr="00B913A3" w14:paraId="337EDB30" w14:textId="77777777" w:rsidTr="00F46475">
        <w:trPr>
          <w:trHeight w:val="320"/>
        </w:trPr>
        <w:tc>
          <w:tcPr>
            <w:tcW w:w="2787" w:type="dxa"/>
            <w:noWrap/>
          </w:tcPr>
          <w:p w14:paraId="70B4E0C4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Pancreatic pseudoaneurysm</w:t>
            </w:r>
          </w:p>
        </w:tc>
        <w:tc>
          <w:tcPr>
            <w:tcW w:w="2250" w:type="dxa"/>
            <w:noWrap/>
          </w:tcPr>
          <w:p w14:paraId="661FB0DE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68D1239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3A503E9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69536CF9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24AB8539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 xml:space="preserve">Pancreatitis </w:t>
            </w:r>
          </w:p>
        </w:tc>
        <w:tc>
          <w:tcPr>
            <w:tcW w:w="2250" w:type="dxa"/>
            <w:noWrap/>
            <w:hideMark/>
          </w:tcPr>
          <w:p w14:paraId="6322ABCE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4425DE58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7BCFAE02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4FCE0E7E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40887C2D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Peripancreatic fluid collection</w:t>
            </w:r>
          </w:p>
        </w:tc>
        <w:tc>
          <w:tcPr>
            <w:tcW w:w="2250" w:type="dxa"/>
            <w:noWrap/>
            <w:hideMark/>
          </w:tcPr>
          <w:p w14:paraId="4F109D84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4B77C29E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4C72164B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1E6EA29B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2F0ECA0C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Pleural effusion</w:t>
            </w:r>
          </w:p>
        </w:tc>
        <w:tc>
          <w:tcPr>
            <w:tcW w:w="2250" w:type="dxa"/>
            <w:noWrap/>
            <w:hideMark/>
          </w:tcPr>
          <w:p w14:paraId="6569F2C4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2C934330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28855730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7B973A51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1560E9CE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Pneumatosis</w:t>
            </w:r>
          </w:p>
        </w:tc>
        <w:tc>
          <w:tcPr>
            <w:tcW w:w="2250" w:type="dxa"/>
            <w:noWrap/>
            <w:hideMark/>
          </w:tcPr>
          <w:p w14:paraId="41F640FA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1F27990E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4D276695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4875438C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73A52D9C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Postoperative bleeding</w:t>
            </w:r>
          </w:p>
        </w:tc>
        <w:tc>
          <w:tcPr>
            <w:tcW w:w="2250" w:type="dxa"/>
            <w:noWrap/>
            <w:hideMark/>
          </w:tcPr>
          <w:p w14:paraId="22D3A100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2BD4430F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091D69EC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6B831215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55AD3045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GDA pseudoaneurysm</w:t>
            </w:r>
          </w:p>
        </w:tc>
        <w:tc>
          <w:tcPr>
            <w:tcW w:w="2250" w:type="dxa"/>
            <w:noWrap/>
            <w:hideMark/>
          </w:tcPr>
          <w:p w14:paraId="70219BCF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54633EBF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7E6B0A9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69ACEB11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1E59A2F2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Pseudomembranous colitis</w:t>
            </w:r>
          </w:p>
        </w:tc>
        <w:tc>
          <w:tcPr>
            <w:tcW w:w="2250" w:type="dxa"/>
            <w:noWrap/>
            <w:hideMark/>
          </w:tcPr>
          <w:p w14:paraId="6FCCE65E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22AE96CA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1EDB99E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120FAC05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29C2E071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Renal failure</w:t>
            </w:r>
          </w:p>
        </w:tc>
        <w:tc>
          <w:tcPr>
            <w:tcW w:w="2250" w:type="dxa"/>
            <w:noWrap/>
            <w:hideMark/>
          </w:tcPr>
          <w:p w14:paraId="34290CCB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25DC9500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1A4CDEE5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</w:tr>
      <w:tr w:rsidR="00172050" w:rsidRPr="00B913A3" w14:paraId="07E3BE87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7E46F176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Sepsis</w:t>
            </w:r>
          </w:p>
        </w:tc>
        <w:tc>
          <w:tcPr>
            <w:tcW w:w="2250" w:type="dxa"/>
            <w:noWrap/>
            <w:hideMark/>
          </w:tcPr>
          <w:p w14:paraId="02AA3E2C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581FCCAA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340" w:type="dxa"/>
          </w:tcPr>
          <w:p w14:paraId="56FB75D1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</w:tr>
      <w:tr w:rsidR="00172050" w:rsidRPr="00B913A3" w14:paraId="15E9A73C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4710EE3A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Delayed gastric emptying</w:t>
            </w:r>
          </w:p>
        </w:tc>
        <w:tc>
          <w:tcPr>
            <w:tcW w:w="2250" w:type="dxa"/>
            <w:noWrap/>
            <w:hideMark/>
          </w:tcPr>
          <w:p w14:paraId="6F8FEED9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7FCAFB7B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291E993E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746D5C7B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3FC155C1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 Splenic aneurysm</w:t>
            </w:r>
          </w:p>
        </w:tc>
        <w:tc>
          <w:tcPr>
            <w:tcW w:w="2250" w:type="dxa"/>
            <w:noWrap/>
            <w:hideMark/>
          </w:tcPr>
          <w:p w14:paraId="7703A65A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2430" w:type="dxa"/>
          </w:tcPr>
          <w:p w14:paraId="6211B158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340" w:type="dxa"/>
          </w:tcPr>
          <w:p w14:paraId="5BCD777A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29974602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2281E0BC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Kidney stones</w:t>
            </w:r>
          </w:p>
        </w:tc>
        <w:tc>
          <w:tcPr>
            <w:tcW w:w="2250" w:type="dxa"/>
            <w:noWrap/>
            <w:hideMark/>
          </w:tcPr>
          <w:p w14:paraId="6B973E1F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24372373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7257B3BD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2050" w:rsidRPr="00B913A3" w14:paraId="5117BF01" w14:textId="77777777" w:rsidTr="00F46475">
        <w:trPr>
          <w:trHeight w:val="320"/>
        </w:trPr>
        <w:tc>
          <w:tcPr>
            <w:tcW w:w="2787" w:type="dxa"/>
            <w:noWrap/>
            <w:hideMark/>
          </w:tcPr>
          <w:p w14:paraId="2B658761" w14:textId="77777777" w:rsidR="00172050" w:rsidRPr="00B913A3" w:rsidRDefault="00172050" w:rsidP="00F4647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PNA</w:t>
            </w:r>
          </w:p>
        </w:tc>
        <w:tc>
          <w:tcPr>
            <w:tcW w:w="2250" w:type="dxa"/>
            <w:noWrap/>
            <w:hideMark/>
          </w:tcPr>
          <w:p w14:paraId="7107671B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1 (0.5)</w:t>
            </w:r>
          </w:p>
        </w:tc>
        <w:tc>
          <w:tcPr>
            <w:tcW w:w="2430" w:type="dxa"/>
          </w:tcPr>
          <w:p w14:paraId="440B72F7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14:paraId="064646D3" w14:textId="77777777" w:rsidR="00172050" w:rsidRPr="00B913A3" w:rsidRDefault="00172050" w:rsidP="00F4647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707659A" w14:textId="77777777" w:rsidR="00172050" w:rsidRPr="00B913A3" w:rsidRDefault="00172050" w:rsidP="00172050">
      <w:pPr>
        <w:rPr>
          <w:rFonts w:ascii="Arial" w:hAnsi="Arial" w:cs="Arial"/>
        </w:rPr>
      </w:pPr>
    </w:p>
    <w:p w14:paraId="11D18F6D" w14:textId="77777777" w:rsidR="00172050" w:rsidRPr="00B913A3" w:rsidRDefault="00172050" w:rsidP="00172050">
      <w:pPr>
        <w:rPr>
          <w:rFonts w:ascii="Arial" w:hAnsi="Arial" w:cs="Arial"/>
        </w:rPr>
      </w:pPr>
      <w:r w:rsidRPr="00B913A3">
        <w:rPr>
          <w:rFonts w:ascii="Arial" w:hAnsi="Arial" w:cs="Arial"/>
        </w:rPr>
        <w:lastRenderedPageBreak/>
        <w:t xml:space="preserve">CTCAE: Common terminology criteria for adverse events; AKI: acute kidney injury; DVT: deep venous thrombosis; GI: gastrointestinal; GDA: gastroduodenal artery; PNA: pneumonia </w:t>
      </w:r>
    </w:p>
    <w:p w14:paraId="2F781134" w14:textId="77777777" w:rsidR="00172050" w:rsidRPr="00B913A3" w:rsidRDefault="00172050" w:rsidP="00172050">
      <w:pPr>
        <w:rPr>
          <w:rFonts w:ascii="Arial" w:hAnsi="Arial" w:cs="Arial"/>
          <w:b/>
          <w:bCs/>
        </w:rPr>
      </w:pPr>
    </w:p>
    <w:p w14:paraId="49DEE883" w14:textId="77777777" w:rsidR="00404D2B" w:rsidRDefault="00404D2B"/>
    <w:sectPr w:rsidR="00404D2B" w:rsidSect="006E1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50"/>
    <w:rsid w:val="00020E8F"/>
    <w:rsid w:val="00027075"/>
    <w:rsid w:val="0003059F"/>
    <w:rsid w:val="0004405F"/>
    <w:rsid w:val="000860AA"/>
    <w:rsid w:val="000C2F2E"/>
    <w:rsid w:val="001069F6"/>
    <w:rsid w:val="00124BCF"/>
    <w:rsid w:val="00134705"/>
    <w:rsid w:val="00162103"/>
    <w:rsid w:val="00172050"/>
    <w:rsid w:val="001A5D6A"/>
    <w:rsid w:val="001A6EB5"/>
    <w:rsid w:val="001F3B28"/>
    <w:rsid w:val="001F789E"/>
    <w:rsid w:val="0020619E"/>
    <w:rsid w:val="002201DB"/>
    <w:rsid w:val="002626E1"/>
    <w:rsid w:val="00291308"/>
    <w:rsid w:val="002D5017"/>
    <w:rsid w:val="002D7112"/>
    <w:rsid w:val="003078E8"/>
    <w:rsid w:val="00345154"/>
    <w:rsid w:val="00386AFB"/>
    <w:rsid w:val="003B7DE1"/>
    <w:rsid w:val="003D1EEC"/>
    <w:rsid w:val="003E234F"/>
    <w:rsid w:val="00404D2B"/>
    <w:rsid w:val="00431F92"/>
    <w:rsid w:val="00437E97"/>
    <w:rsid w:val="00465680"/>
    <w:rsid w:val="0047799A"/>
    <w:rsid w:val="00477BE6"/>
    <w:rsid w:val="004959F4"/>
    <w:rsid w:val="004B0804"/>
    <w:rsid w:val="004C34D4"/>
    <w:rsid w:val="004E661D"/>
    <w:rsid w:val="00547CB3"/>
    <w:rsid w:val="005805A5"/>
    <w:rsid w:val="00580A87"/>
    <w:rsid w:val="005B6340"/>
    <w:rsid w:val="005E7CE0"/>
    <w:rsid w:val="00616A29"/>
    <w:rsid w:val="00627D55"/>
    <w:rsid w:val="006308FE"/>
    <w:rsid w:val="006409C7"/>
    <w:rsid w:val="00654558"/>
    <w:rsid w:val="0067643D"/>
    <w:rsid w:val="006C760A"/>
    <w:rsid w:val="006E1BD9"/>
    <w:rsid w:val="006F0AE8"/>
    <w:rsid w:val="006F5E08"/>
    <w:rsid w:val="006F5EC4"/>
    <w:rsid w:val="00752CF2"/>
    <w:rsid w:val="00754D29"/>
    <w:rsid w:val="007A359D"/>
    <w:rsid w:val="007C15C4"/>
    <w:rsid w:val="007C4A47"/>
    <w:rsid w:val="007D1FD4"/>
    <w:rsid w:val="008078BE"/>
    <w:rsid w:val="00827735"/>
    <w:rsid w:val="00831A6D"/>
    <w:rsid w:val="00835327"/>
    <w:rsid w:val="00836B89"/>
    <w:rsid w:val="0087275D"/>
    <w:rsid w:val="008B781A"/>
    <w:rsid w:val="008E5E35"/>
    <w:rsid w:val="009632C3"/>
    <w:rsid w:val="009B6FA1"/>
    <w:rsid w:val="00A1208F"/>
    <w:rsid w:val="00A258A8"/>
    <w:rsid w:val="00AE34BC"/>
    <w:rsid w:val="00AE72CD"/>
    <w:rsid w:val="00B205E3"/>
    <w:rsid w:val="00B25A7A"/>
    <w:rsid w:val="00B27CF2"/>
    <w:rsid w:val="00B30AE2"/>
    <w:rsid w:val="00B47FB3"/>
    <w:rsid w:val="00B53A4D"/>
    <w:rsid w:val="00B601FD"/>
    <w:rsid w:val="00B61621"/>
    <w:rsid w:val="00B7753B"/>
    <w:rsid w:val="00B94969"/>
    <w:rsid w:val="00BA0AC5"/>
    <w:rsid w:val="00BB57E2"/>
    <w:rsid w:val="00BD082B"/>
    <w:rsid w:val="00BD1E3A"/>
    <w:rsid w:val="00BD7538"/>
    <w:rsid w:val="00C03643"/>
    <w:rsid w:val="00C246D8"/>
    <w:rsid w:val="00C503D9"/>
    <w:rsid w:val="00C606F8"/>
    <w:rsid w:val="00C6636E"/>
    <w:rsid w:val="00C75E78"/>
    <w:rsid w:val="00CB3E4F"/>
    <w:rsid w:val="00D048A6"/>
    <w:rsid w:val="00D142C1"/>
    <w:rsid w:val="00D24B7F"/>
    <w:rsid w:val="00D47F8C"/>
    <w:rsid w:val="00D64864"/>
    <w:rsid w:val="00D714CB"/>
    <w:rsid w:val="00D77889"/>
    <w:rsid w:val="00D857F6"/>
    <w:rsid w:val="00DC2866"/>
    <w:rsid w:val="00DD7A0F"/>
    <w:rsid w:val="00E02067"/>
    <w:rsid w:val="00E2705F"/>
    <w:rsid w:val="00E319D6"/>
    <w:rsid w:val="00E9043B"/>
    <w:rsid w:val="00EC7C89"/>
    <w:rsid w:val="00F149C0"/>
    <w:rsid w:val="00F22E0B"/>
    <w:rsid w:val="00F43F76"/>
    <w:rsid w:val="00F51085"/>
    <w:rsid w:val="00F75717"/>
    <w:rsid w:val="00FA7693"/>
    <w:rsid w:val="00FC1642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8A102"/>
  <w15:chartTrackingRefBased/>
  <w15:docId w15:val="{B8BE2C48-5CC1-0844-99F9-9914214A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72050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72050"/>
    <w:rPr>
      <w:sz w:val="22"/>
      <w:szCs w:val="22"/>
    </w:rPr>
  </w:style>
  <w:style w:type="table" w:styleId="TableGrid">
    <w:name w:val="Table Grid"/>
    <w:basedOn w:val="TableNormal"/>
    <w:uiPriority w:val="39"/>
    <w:rsid w:val="0017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Martin,Robert Calvin Grier</dc:creator>
  <cp:keywords/>
  <dc:description/>
  <cp:lastModifiedBy>Martin,Robert Calvin Grier</cp:lastModifiedBy>
  <cp:revision>1</cp:revision>
  <dcterms:created xsi:type="dcterms:W3CDTF">2022-01-07T10:04:00Z</dcterms:created>
  <dcterms:modified xsi:type="dcterms:W3CDTF">2022-01-07T10:04:00Z</dcterms:modified>
</cp:coreProperties>
</file>