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6700" w14:textId="77777777" w:rsidR="00346DAC" w:rsidRDefault="00F25C6E">
      <w:pPr>
        <w:pStyle w:val="SupplementaryMaterial"/>
        <w:rPr>
          <w:b w:val="0"/>
          <w:bCs w:val="0"/>
        </w:rPr>
      </w:pPr>
      <w:r>
        <w:t>Supplementary Material</w:t>
      </w:r>
    </w:p>
    <w:p w14:paraId="555E212C" w14:textId="60E2411A" w:rsidR="00346DAC" w:rsidRDefault="00F222DE">
      <w:pPr>
        <w:pStyle w:val="1"/>
        <w:rPr>
          <w:rFonts w:eastAsia="等线" w:cs="Times New Roman"/>
          <w:b w:val="0"/>
          <w:bCs/>
          <w:sz w:val="24"/>
          <w:szCs w:val="24"/>
        </w:rPr>
      </w:pPr>
      <w:r>
        <w:rPr>
          <w:rFonts w:eastAsia="等线" w:cs="Times New Roman"/>
          <w:bCs/>
          <w:sz w:val="24"/>
          <w:szCs w:val="24"/>
        </w:rPr>
        <w:t xml:space="preserve">1. </w:t>
      </w:r>
      <w:r w:rsidR="00F25C6E">
        <w:rPr>
          <w:rFonts w:eastAsia="等线" w:cs="Times New Roman"/>
          <w:bCs/>
          <w:sz w:val="24"/>
          <w:szCs w:val="24"/>
        </w:rPr>
        <w:t>Supplemental Table</w:t>
      </w:r>
    </w:p>
    <w:p w14:paraId="172B7B57" w14:textId="0A1911D3" w:rsidR="00346DAC" w:rsidRDefault="00F25C6E">
      <w:pPr>
        <w:pStyle w:val="2"/>
        <w:rPr>
          <w:rFonts w:eastAsia="等线" w:cs="Times New Roman"/>
          <w:b/>
          <w:sz w:val="24"/>
          <w:szCs w:val="24"/>
        </w:rPr>
      </w:pPr>
      <w:bookmarkStart w:id="0" w:name="_Hlk62375876"/>
      <w:bookmarkStart w:id="1" w:name="OLE_LINK11"/>
      <w:r>
        <w:rPr>
          <w:rFonts w:eastAsia="等线" w:cs="Times New Roman" w:hint="eastAsia"/>
          <w:b/>
          <w:sz w:val="24"/>
          <w:szCs w:val="24"/>
        </w:rPr>
        <w:t>Table S</w:t>
      </w:r>
      <w:bookmarkEnd w:id="0"/>
      <w:r>
        <w:rPr>
          <w:rFonts w:eastAsia="等线" w:cs="Times New Roman" w:hint="eastAsia"/>
          <w:b/>
          <w:sz w:val="24"/>
          <w:szCs w:val="24"/>
        </w:rPr>
        <w:t>1. Life Event</w:t>
      </w:r>
      <w:r w:rsidR="00280724">
        <w:rPr>
          <w:rFonts w:eastAsia="等线" w:cs="Times New Roman" w:hint="eastAsia"/>
          <w:b/>
          <w:sz w:val="24"/>
          <w:szCs w:val="24"/>
        </w:rPr>
        <w:t>s</w:t>
      </w:r>
      <w:r>
        <w:rPr>
          <w:rFonts w:eastAsia="等线" w:cs="Times New Roman" w:hint="eastAsia"/>
          <w:b/>
          <w:sz w:val="24"/>
          <w:szCs w:val="24"/>
        </w:rPr>
        <w:t xml:space="preserve"> Scale</w:t>
      </w:r>
    </w:p>
    <w:tbl>
      <w:tblPr>
        <w:tblW w:w="5000" w:type="pct"/>
        <w:tblBorders>
          <w:top w:val="singl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0181"/>
      </w:tblGrid>
      <w:tr w:rsidR="00346DAC" w14:paraId="561C6B48" w14:textId="77777777">
        <w:trPr>
          <w:trHeight w:val="285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bookmarkEnd w:id="1"/>
          <w:p w14:paraId="7A2770B9" w14:textId="04A8C764" w:rsidR="00346DAC" w:rsidRDefault="00F25C6E">
            <w:pPr>
              <w:widowControl/>
              <w:jc w:val="center"/>
              <w:textAlignment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 w:hint="eastAsia"/>
                <w:b/>
                <w:bCs/>
              </w:rPr>
              <w:t>Life Event</w:t>
            </w:r>
            <w:r w:rsidR="002E3C80">
              <w:rPr>
                <w:rFonts w:ascii="Times New Roman" w:eastAsia="Times New Roman Uni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 Uni" w:hAnsi="Times New Roman" w:cs="Times New Roman" w:hint="eastAsia"/>
                <w:b/>
                <w:bCs/>
              </w:rPr>
              <w:t xml:space="preserve"> Scale</w:t>
            </w:r>
          </w:p>
        </w:tc>
      </w:tr>
      <w:tr w:rsidR="00346DAC" w14:paraId="632D2C94" w14:textId="77777777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B4C8F9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bookmarkStart w:id="2" w:name="OLE_LINK10"/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</w:t>
            </w:r>
            <w:bookmarkEnd w:id="2"/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being in love or engaged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?</w:t>
            </w:r>
          </w:p>
        </w:tc>
      </w:tr>
      <w:tr w:rsidR="00346DAC" w14:paraId="3B44A4A5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427B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08D41D1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536D2FDF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675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Q1.1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How much stress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has 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this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inspired to you?</w:t>
            </w:r>
          </w:p>
        </w:tc>
      </w:tr>
      <w:tr w:rsidR="00346DAC" w14:paraId="1FB4E30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C6D186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1CD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:rsidRPr="002E3C80" w14:paraId="77C81C8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9777B7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a relationship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failed or broken up?</w:t>
            </w:r>
          </w:p>
        </w:tc>
      </w:tr>
      <w:tr w:rsidR="00346DAC" w14:paraId="6E5BC4C0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A7B5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6F7A47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5197E06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A88A39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Q2.1 How much stress has this event inspired to you?</w:t>
            </w:r>
          </w:p>
        </w:tc>
      </w:tr>
      <w:tr w:rsidR="00346DAC" w14:paraId="7782FB6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56DBC0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24A8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D1E743A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6F3AC1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Q3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getting married</w:t>
            </w:r>
          </w:p>
        </w:tc>
      </w:tr>
      <w:tr w:rsidR="00346DAC" w14:paraId="6DDA3B0A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CEF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409FBCC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817CFE3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48F2EF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Q3.1 How much stress has this event inspired to you?</w:t>
            </w:r>
          </w:p>
        </w:tc>
      </w:tr>
      <w:tr w:rsidR="00346DAC" w14:paraId="1731CB6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E0D85F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522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3F48D88C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C56215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Q4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pregnant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by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yourself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or your spouse?</w:t>
            </w:r>
          </w:p>
        </w:tc>
      </w:tr>
      <w:tr w:rsidR="00346DAC" w14:paraId="1BDDFD57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84EA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2CCCD16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E4CAD93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EABB85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Q4.1 How much stress has this event inspired to you?</w:t>
            </w:r>
          </w:p>
        </w:tc>
      </w:tr>
      <w:tr w:rsidR="00346DAC" w14:paraId="0381451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88B3649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79B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719D47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1445FB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Q5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abortion of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yourself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or your spouse?</w:t>
            </w:r>
          </w:p>
        </w:tc>
      </w:tr>
      <w:tr w:rsidR="00346DAC" w14:paraId="2DAAC47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7B36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02F4476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B401D11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35A7D71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Q5.1 How much stress has this event inspired to you?</w:t>
            </w:r>
          </w:p>
        </w:tc>
      </w:tr>
      <w:tr w:rsidR="00346DAC" w14:paraId="7FACC541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06337E4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160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18162AF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1844D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Q6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a new addition to the family?</w:t>
            </w:r>
          </w:p>
        </w:tc>
      </w:tr>
      <w:tr w:rsidR="00346DAC" w14:paraId="6664367E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A784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DD63BED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D8B7AA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5AED54A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Q6.1 How much stress has this event inspired to you?</w:t>
            </w:r>
          </w:p>
        </w:tc>
      </w:tr>
      <w:tr w:rsidR="00346DAC" w14:paraId="5B0C7917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EC5CD15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A49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5886DD5F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88E5CB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Q7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having a disagreement with a loved one or parents?</w:t>
            </w:r>
          </w:p>
        </w:tc>
      </w:tr>
      <w:tr w:rsidR="00346DAC" w14:paraId="72808BF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7750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06F3E8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88766F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0D84F31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Q7.1 How much stress has this event inspired to you?</w:t>
            </w:r>
          </w:p>
        </w:tc>
      </w:tr>
      <w:tr w:rsidR="00346DAC" w14:paraId="1C4BAB4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6BFAF1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C051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3F5EC054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DF79D6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Q8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having bad relationship with your spouse?</w:t>
            </w:r>
          </w:p>
        </w:tc>
      </w:tr>
      <w:tr w:rsidR="00346DAC" w14:paraId="2CE97E14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521A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69C081A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496A0C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1A1DDA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Q8.1 How much stress has this event inspired to you?</w:t>
            </w:r>
          </w:p>
        </w:tc>
      </w:tr>
      <w:tr w:rsidR="00346DAC" w14:paraId="300F3ED6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93B53A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72B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5FDE434C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3EA557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Q9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being divided with your spouse by discord?</w:t>
            </w:r>
          </w:p>
        </w:tc>
      </w:tr>
      <w:tr w:rsidR="00346DAC" w14:paraId="67835F7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89ED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B4B1FC4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5F2810B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334D65E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Q9.1 How much stress has this event inspired to you?</w:t>
            </w:r>
          </w:p>
        </w:tc>
      </w:tr>
      <w:tr w:rsidR="00346DAC" w14:paraId="5A9CFF0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C0E7BAB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245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9CBCBD5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3F1AEC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Q10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sexual dissatisfaction?</w:t>
            </w:r>
          </w:p>
        </w:tc>
      </w:tr>
      <w:tr w:rsidR="00346DAC" w14:paraId="2C5554A0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790A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0A91BFE0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09C3E9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6518FC3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Q10.1 How much stress has this event inspired to you?</w:t>
            </w:r>
          </w:p>
        </w:tc>
      </w:tr>
      <w:tr w:rsidR="00346DAC" w14:paraId="402A2F64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47AB6B1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4E4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2AA6A0B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D68DB0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Q11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separ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tion with your spouse because of work?</w:t>
            </w:r>
          </w:p>
        </w:tc>
      </w:tr>
      <w:tr w:rsidR="00346DAC" w14:paraId="727D2B1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1314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618F9FF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6EBF71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657200A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Q11.1 How much stress has this event inspired to you?</w:t>
            </w:r>
          </w:p>
        </w:tc>
      </w:tr>
      <w:tr w:rsidR="00346DAC" w14:paraId="30DE6F8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5DF9BC3F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A91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2DB3EE8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06A8E2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Q12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you or your spouse having an affair?</w:t>
            </w:r>
          </w:p>
        </w:tc>
      </w:tr>
      <w:tr w:rsidR="00346DAC" w14:paraId="604D1F47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94FF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63F6BD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9B5C641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1D836ED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Q12.1 How much stress has this event inspired to you?</w:t>
            </w:r>
          </w:p>
        </w:tc>
      </w:tr>
      <w:tr w:rsidR="00346DAC" w14:paraId="1A27DCF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5A1A0DF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6D9A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CE2A1E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654C3A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Q13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you and your spouse being reconciled?</w:t>
            </w:r>
          </w:p>
        </w:tc>
      </w:tr>
      <w:tr w:rsidR="00346DAC" w14:paraId="2A187B9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AED2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9ECABB5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849E67D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161BF75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Q13.1 How much stress has this event inspired to you?</w:t>
            </w:r>
          </w:p>
        </w:tc>
      </w:tr>
      <w:tr w:rsidR="00346DAC" w14:paraId="5B4ED7B7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7841633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550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43F69EFC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AB6701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Q14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over-index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fertility?</w:t>
            </w:r>
          </w:p>
        </w:tc>
      </w:tr>
      <w:tr w:rsidR="00346DAC" w14:paraId="5017CA04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DFCC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BE7DF0C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BADE63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196612B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Q14.1 How much stress has this event inspired to you?</w:t>
            </w:r>
          </w:p>
        </w:tc>
      </w:tr>
      <w:tr w:rsidR="00346DAC" w14:paraId="3434500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964CBE5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BF7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56F9DA5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5EF436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Q15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sterilization of yourself or your spouse?</w:t>
            </w:r>
          </w:p>
        </w:tc>
      </w:tr>
      <w:tr w:rsidR="00346DAC" w14:paraId="1D8CABF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9916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1096569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8ADBA09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BC6B18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Q15.1 How much stress has this event inspired to you?</w:t>
            </w:r>
          </w:p>
        </w:tc>
      </w:tr>
      <w:tr w:rsidR="00346DAC" w14:paraId="24B45524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285067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6101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46AD6E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53319A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Q16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death of your spouse?</w:t>
            </w:r>
          </w:p>
        </w:tc>
      </w:tr>
      <w:tr w:rsidR="00346DAC" w14:paraId="0EC3222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35C9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E08095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F023F8E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44D216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Q16.1 How much stress has this event inspired to you?</w:t>
            </w:r>
          </w:p>
        </w:tc>
      </w:tr>
      <w:tr w:rsidR="00346DAC" w14:paraId="67DAFAF7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55C52E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8BF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2306523E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6DACD6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Q17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divorce?</w:t>
            </w:r>
          </w:p>
        </w:tc>
      </w:tr>
      <w:tr w:rsidR="00346DAC" w14:paraId="0F976A28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DD0F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EF18AF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ED037C1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54F7BBE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Q17.1 How much stress has this event inspired to you?</w:t>
            </w:r>
          </w:p>
        </w:tc>
      </w:tr>
      <w:tr w:rsidR="00346DAC" w14:paraId="69A2A42D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536D79C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5A2C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3D20D5BA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F81442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Q18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children failing in enter a higher school or getting a job?</w:t>
            </w:r>
          </w:p>
        </w:tc>
      </w:tr>
      <w:tr w:rsidR="00346DAC" w14:paraId="292CD96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40B9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2378A5C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89DE7F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1CD8BF8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Q18.1 How much stress has this event inspired to you?</w:t>
            </w:r>
          </w:p>
        </w:tc>
      </w:tr>
      <w:tr w:rsidR="00346DAC" w14:paraId="4F3D003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7C3C4BC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4DE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F006BCF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23F3C7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Q19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struggling in children discipline?</w:t>
            </w:r>
          </w:p>
        </w:tc>
      </w:tr>
      <w:tr w:rsidR="00346DAC" w14:paraId="60757AC8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F3B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5402743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5F42E5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53A17CD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Q19.1 How much stress has this event inspired to you?</w:t>
            </w:r>
          </w:p>
        </w:tc>
      </w:tr>
      <w:tr w:rsidR="00346DAC" w14:paraId="14D81F3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92F34A5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368C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10C29F5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23186C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Q20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long-term absence of children?</w:t>
            </w:r>
          </w:p>
        </w:tc>
      </w:tr>
      <w:tr w:rsidR="00346DAC" w14:paraId="359473E0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24F2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C539AE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B2E275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54A86C6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Q20.1 How much stress has this event inspired to you?</w:t>
            </w:r>
          </w:p>
        </w:tc>
      </w:tr>
      <w:tr w:rsidR="00346DAC" w14:paraId="0A76F07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E6AC14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721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3CD8531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F4C93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Q21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parents not getting along well?</w:t>
            </w:r>
          </w:p>
        </w:tc>
      </w:tr>
      <w:tr w:rsidR="00346DAC" w14:paraId="229BB09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7985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108A13A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9D2AE81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327D6B4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Q21.1 How much stress has this event inspired to you?</w:t>
            </w:r>
          </w:p>
        </w:tc>
      </w:tr>
      <w:tr w:rsidR="00346DAC" w14:paraId="6401FA1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C21E895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64F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C8A2B6B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AE55F6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Q22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meeting family financial difficulties?</w:t>
            </w:r>
          </w:p>
        </w:tc>
      </w:tr>
      <w:tr w:rsidR="00346DAC" w14:paraId="2A61F7D7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6D6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6D1A714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B6DAA6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092F0D3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Q22.1 How much stress has this event inspired to you?</w:t>
            </w:r>
          </w:p>
        </w:tc>
      </w:tr>
      <w:tr w:rsidR="00346DAC" w14:paraId="72DCCD0B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A78DED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293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3F4855BA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BB30EB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Q23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being in debt?</w:t>
            </w:r>
          </w:p>
        </w:tc>
      </w:tr>
      <w:tr w:rsidR="00346DAC" w14:paraId="04C72CE2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92D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5BAA527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811875B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0382A32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6F0505C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45E9EA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99CE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5FC661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EBBCEE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improving economic situation markedly?</w:t>
            </w:r>
          </w:p>
        </w:tc>
      </w:tr>
      <w:tr w:rsidR="00346DAC" w14:paraId="5F65DE6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4ED0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B925930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2125D4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5904AC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4D3501A7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874619F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132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15C29E4F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58D38A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family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members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seriously ill or seriously injured?</w:t>
            </w:r>
          </w:p>
        </w:tc>
      </w:tr>
      <w:tr w:rsidR="00346DAC" w14:paraId="3DC2A1F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FEF0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4DCDFF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ECC24D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28AE617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612DF274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8894EF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343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392B5A2A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ABB2947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Death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of a family member?</w:t>
            </w:r>
          </w:p>
        </w:tc>
      </w:tr>
      <w:tr w:rsidR="00346DAC" w14:paraId="547FDA6C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EE12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DEDB48D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7EB51D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29AFF24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24DD0D2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334789E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EE6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1206B3E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F4E830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seriously ill or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seriously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injured by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yourself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?</w:t>
            </w:r>
          </w:p>
        </w:tc>
      </w:tr>
      <w:tr w:rsidR="00346DAC" w14:paraId="13A573BB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D25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267C0D06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D5586C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652062D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3A232943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00C66E4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3E5C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8568FD2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1F2BD5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housing shortage?</w:t>
            </w:r>
          </w:p>
        </w:tc>
      </w:tr>
      <w:tr w:rsidR="00346DAC" w14:paraId="2CE79977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81D4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22A2491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BF7231A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630A711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2DBC32D6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6DBC6BC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F50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4B4EDA75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7F70A3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being unemployed?</w:t>
            </w:r>
          </w:p>
        </w:tc>
      </w:tr>
      <w:tr w:rsidR="00346DAC" w14:paraId="775C70B0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FA07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296FC31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05C004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5482A23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6CDAC58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555AB35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5EE1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629228F7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FD8FDE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taking up an occupation?</w:t>
            </w:r>
          </w:p>
        </w:tc>
      </w:tr>
      <w:tr w:rsidR="00346DAC" w14:paraId="0817FB0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A6A9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1237569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B06CD2F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6EFA450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5CB9A62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002B80C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9D9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C0BA355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92859D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failing in the college entrance examination?</w:t>
            </w:r>
          </w:p>
        </w:tc>
      </w:tr>
      <w:tr w:rsidR="00346DAC" w14:paraId="60086EC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5FB5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6FF6A1A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E8DD1C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61B4CBA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5CB3138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3A3B25E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BD5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1CAEC540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D0179E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32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withholding bonus or penalty?</w:t>
            </w:r>
          </w:p>
        </w:tc>
      </w:tr>
      <w:tr w:rsidR="00346DAC" w14:paraId="4AA7AC1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1E76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0CE098E6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D80EB0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5C4759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32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5495E95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F565E16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441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673BD9E0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626BD6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33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outstanding personal achievements?</w:t>
            </w:r>
          </w:p>
        </w:tc>
      </w:tr>
      <w:tr w:rsidR="00346DAC" w14:paraId="0387A9D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2439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50D221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68B303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24C56DA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33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2938135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3E1DEEB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19BF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5E47F5D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74BB41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34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getting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promotion?</w:t>
            </w:r>
          </w:p>
        </w:tc>
      </w:tr>
      <w:tr w:rsidR="00346DAC" w14:paraId="283B180E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F617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2293CEF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E16944B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343FED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34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2F5150AC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B781CFF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23B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F8D571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D909AB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dissatisfaction with the present job?</w:t>
            </w:r>
          </w:p>
        </w:tc>
      </w:tr>
      <w:tr w:rsidR="00346DAC" w14:paraId="36504AD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2248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25FE83D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1535D3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362AE0CA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3C00AC4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015B75D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2AD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69E7CCF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0DE441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36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feeling stressful in study or work?</w:t>
            </w:r>
          </w:p>
        </w:tc>
      </w:tr>
      <w:tr w:rsidR="00346DAC" w14:paraId="6C5F20C7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F4E6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2F55B6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879530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0172FA3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36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07C68765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9BF84D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E61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C5AE665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644E6E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37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tension with superiors?</w:t>
            </w:r>
          </w:p>
        </w:tc>
      </w:tr>
      <w:tr w:rsidR="00346DAC" w14:paraId="7C2FA10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5BB4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0792D18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A41C03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5777F83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37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03AC6E8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3C3BB86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DA4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4102DE5A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919E21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38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disharmony with colleagues </w:t>
            </w:r>
          </w:p>
        </w:tc>
      </w:tr>
      <w:tr w:rsidR="00346DAC" w14:paraId="2494C85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8E84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8527410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AD74AF5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30639B8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38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41812A8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E3B8AD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2BD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2579796E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34A53B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39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the first time away from a foreign country?</w:t>
            </w:r>
          </w:p>
        </w:tc>
      </w:tr>
      <w:tr w:rsidR="00346DAC" w14:paraId="2E8B8A2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4396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0B7AAD75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A3FAA33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37712A9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39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769ADD2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C5D1E7E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7C26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8B4AE5E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E22662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major changes in lifestyle (e.g., diet or sleep)?</w:t>
            </w:r>
          </w:p>
        </w:tc>
      </w:tr>
      <w:tr w:rsidR="00346DAC" w14:paraId="72492FE4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236B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DC818C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CBF26E0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C4352B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2A857F43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06A96C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408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0A68C60B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E70047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41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being retired or having no specific job arranged?</w:t>
            </w:r>
          </w:p>
        </w:tc>
      </w:tr>
      <w:tr w:rsidR="00346DAC" w14:paraId="5028083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241E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E94162C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ACF63F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13AF9F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41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21EFAEC9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223A50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EA79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42821F2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03111C9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42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a good friend's seriously injured or ill</w:t>
            </w:r>
          </w:p>
        </w:tc>
      </w:tr>
      <w:tr w:rsidR="00346DAC" w14:paraId="1CB6AB6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1D64B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3B9C644B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6DB469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52F1DF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42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722C61AA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79C05E7E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126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7241139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2BABA0B5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43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death of a friend</w:t>
            </w:r>
          </w:p>
        </w:tc>
      </w:tr>
      <w:tr w:rsidR="00346DAC" w14:paraId="353DC61E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9B83D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65FFE9D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DE62B1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220FE20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43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5D8DCD80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BB7AA79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AAD8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4F900D49" w14:textId="77777777">
        <w:trPr>
          <w:trHeight w:val="16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241187B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44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: being misunderstood, wrongly blamed,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falsely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accused?</w:t>
            </w:r>
          </w:p>
        </w:tc>
      </w:tr>
      <w:tr w:rsidR="00346DAC" w14:paraId="7E9C5B88" w14:textId="77777777">
        <w:trPr>
          <w:trHeight w:val="16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A7DE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4EB626D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F706A17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26A2CD9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44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066E0892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3CFE0D0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D0F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5898A9C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464B7A1E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ge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tt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ing involved in civil legal disputes?</w:t>
            </w:r>
          </w:p>
        </w:tc>
      </w:tr>
      <w:tr w:rsidR="00346DAC" w14:paraId="162FC3B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5880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5C596C31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17326A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99ECE3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66615BCE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D9882C4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99C9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21900BA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400BD8F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46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being detained, tried?</w:t>
            </w:r>
          </w:p>
        </w:tc>
      </w:tr>
      <w:tr w:rsidR="00346DAC" w14:paraId="73DAA8D1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B997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27D63B90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68B442D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47C33BB4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46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3633BCB5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0B7CE9D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4BEF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6AE756F3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79DB3E0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47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suffering from loss by theft?</w:t>
            </w:r>
          </w:p>
        </w:tc>
      </w:tr>
      <w:tr w:rsidR="00346DAC" w14:paraId="35039309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FA256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D7DAC0F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52C9948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B01574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47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6406049B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593EAC11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E250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  <w:tr w:rsidR="00346DAC" w14:paraId="4B09067D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BF3"/>
          </w:tcPr>
          <w:p w14:paraId="55EB9D93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In the past year, have the following event 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occurred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: suffering from scare, accident or natural disaster?</w:t>
            </w:r>
          </w:p>
        </w:tc>
      </w:tr>
      <w:tr w:rsidR="00346DAC" w14:paraId="34B82E56" w14:textId="77777777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ACD71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Yes B. No</w:t>
            </w:r>
          </w:p>
        </w:tc>
      </w:tr>
      <w:tr w:rsidR="00346DAC" w14:paraId="735EE021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8D65B42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nil"/>
              <w:right w:val="nil"/>
            </w:tcBorders>
          </w:tcPr>
          <w:p w14:paraId="7277A76C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.1 How much stress has this event inspired to you?</w:t>
            </w:r>
          </w:p>
        </w:tc>
      </w:tr>
      <w:tr w:rsidR="00346DAC" w14:paraId="64F018F5" w14:textId="77777777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C9429C" w14:textId="77777777" w:rsidR="00346DAC" w:rsidRDefault="00346DAC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8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0D0E72" w14:textId="77777777" w:rsidR="00346DAC" w:rsidRDefault="00F25C6E">
            <w:pPr>
              <w:widowControl/>
              <w:jc w:val="left"/>
              <w:textAlignment w:val="center"/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A. Mild B. Moderate C. Heavy D. Extremely heavy</w:t>
            </w:r>
          </w:p>
        </w:tc>
      </w:tr>
    </w:tbl>
    <w:p w14:paraId="69FA5E45" w14:textId="77777777" w:rsidR="00346DAC" w:rsidRDefault="00346DAC">
      <w:pPr>
        <w:widowControl/>
        <w:jc w:val="left"/>
        <w:rPr>
          <w:rFonts w:ascii="Times New Roman" w:eastAsia="Times New Roman Uni" w:hAnsi="Times New Roman" w:cs="Times New Roman"/>
        </w:rPr>
      </w:pPr>
    </w:p>
    <w:p w14:paraId="44FF7327" w14:textId="77777777" w:rsidR="00346DAC" w:rsidRDefault="00F25C6E">
      <w:pPr>
        <w:pStyle w:val="1"/>
        <w:rPr>
          <w:rFonts w:eastAsia="等线" w:cs="Times New Roman"/>
          <w:b w:val="0"/>
          <w:bCs/>
          <w:sz w:val="24"/>
          <w:szCs w:val="24"/>
        </w:rPr>
      </w:pPr>
      <w:r>
        <w:rPr>
          <w:rFonts w:eastAsia="等线" w:cs="Times New Roman" w:hint="eastAsia"/>
          <w:bCs/>
          <w:sz w:val="24"/>
          <w:szCs w:val="24"/>
        </w:rPr>
        <w:t>2</w:t>
      </w:r>
      <w:r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16F18333" w14:textId="77777777" w:rsidR="00346DAC" w:rsidRDefault="00F25C6E">
      <w:pPr>
        <w:pStyle w:val="2"/>
        <w:rPr>
          <w:rFonts w:eastAsia="等线" w:cs="Times New Roman"/>
          <w:b/>
          <w:sz w:val="24"/>
          <w:szCs w:val="24"/>
        </w:rPr>
      </w:pPr>
      <w:r>
        <w:rPr>
          <w:rFonts w:eastAsia="等线" w:cs="Times New Roman" w:hint="eastAsia"/>
          <w:b/>
          <w:sz w:val="24"/>
          <w:szCs w:val="24"/>
        </w:rPr>
        <w:t>Table S</w:t>
      </w:r>
      <w:r>
        <w:rPr>
          <w:rFonts w:eastAsia="等线" w:cs="Times New Roman"/>
          <w:b/>
          <w:sz w:val="24"/>
          <w:szCs w:val="24"/>
        </w:rPr>
        <w:t>2</w:t>
      </w:r>
      <w:r>
        <w:rPr>
          <w:rFonts w:eastAsia="等线" w:cs="Times New Roman" w:hint="eastAsia"/>
          <w:b/>
          <w:sz w:val="24"/>
          <w:szCs w:val="24"/>
        </w:rPr>
        <w:t xml:space="preserve">. </w:t>
      </w:r>
      <w:r>
        <w:rPr>
          <w:rFonts w:eastAsia="等线" w:cs="Times New Roman"/>
          <w:b/>
          <w:sz w:val="24"/>
          <w:szCs w:val="24"/>
        </w:rPr>
        <w:t>Classifi</w:t>
      </w:r>
      <w:r>
        <w:rPr>
          <w:rFonts w:eastAsia="等线" w:cs="Times New Roman" w:hint="eastAsia"/>
          <w:b/>
          <w:sz w:val="24"/>
          <w:szCs w:val="24"/>
        </w:rPr>
        <w:t>ca</w:t>
      </w:r>
      <w:r>
        <w:rPr>
          <w:rFonts w:eastAsia="等线" w:cs="Times New Roman"/>
          <w:b/>
          <w:sz w:val="24"/>
          <w:szCs w:val="24"/>
        </w:rPr>
        <w:t>tion of life events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917"/>
      </w:tblGrid>
      <w:tr w:rsidR="00346DAC" w14:paraId="59DA5183" w14:textId="77777777">
        <w:tc>
          <w:tcPr>
            <w:tcW w:w="1980" w:type="dxa"/>
          </w:tcPr>
          <w:p w14:paraId="4A4301CF" w14:textId="77777777" w:rsidR="00346DAC" w:rsidRDefault="00F25C6E">
            <w:pPr>
              <w:widowControl/>
              <w:spacing w:after="240"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559" w:type="dxa"/>
          </w:tcPr>
          <w:p w14:paraId="07A94A94" w14:textId="77777777" w:rsidR="00346DAC" w:rsidRDefault="00F25C6E">
            <w:pPr>
              <w:widowControl/>
              <w:spacing w:after="240"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Subcategory</w:t>
            </w:r>
          </w:p>
        </w:tc>
        <w:tc>
          <w:tcPr>
            <w:tcW w:w="6917" w:type="dxa"/>
          </w:tcPr>
          <w:p w14:paraId="049EC438" w14:textId="77777777" w:rsidR="00346DAC" w:rsidRDefault="00F25C6E">
            <w:pPr>
              <w:widowControl/>
              <w:spacing w:after="240"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Item number*</w:t>
            </w:r>
          </w:p>
        </w:tc>
      </w:tr>
      <w:tr w:rsidR="00346DAC" w14:paraId="5B0DA32F" w14:textId="77777777">
        <w:trPr>
          <w:trHeight w:val="389"/>
        </w:trPr>
        <w:tc>
          <w:tcPr>
            <w:tcW w:w="1980" w:type="dxa"/>
            <w:vMerge w:val="restart"/>
          </w:tcPr>
          <w:p w14:paraId="2775FF22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Work-Related life events</w:t>
            </w:r>
          </w:p>
        </w:tc>
        <w:tc>
          <w:tcPr>
            <w:tcW w:w="1559" w:type="dxa"/>
          </w:tcPr>
          <w:p w14:paraId="74C98E72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6917" w:type="dxa"/>
            <w:vAlign w:val="center"/>
          </w:tcPr>
          <w:p w14:paraId="736A961C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Q33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Q34</w:t>
            </w:r>
          </w:p>
        </w:tc>
      </w:tr>
      <w:tr w:rsidR="00346DAC" w14:paraId="29302C56" w14:textId="77777777">
        <w:tc>
          <w:tcPr>
            <w:tcW w:w="1980" w:type="dxa"/>
            <w:vMerge/>
          </w:tcPr>
          <w:p w14:paraId="353A3B62" w14:textId="77777777" w:rsidR="00346DAC" w:rsidRDefault="00346DAC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4FB5E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6917" w:type="dxa"/>
          </w:tcPr>
          <w:p w14:paraId="582BF3AE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Q29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Q30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Q31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Q32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35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35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Q37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Q38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Q39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346DAC" w14:paraId="3B096161" w14:textId="77777777">
        <w:tc>
          <w:tcPr>
            <w:tcW w:w="1980" w:type="dxa"/>
            <w:vMerge w:val="restart"/>
          </w:tcPr>
          <w:p w14:paraId="382195B7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Family-Related life events</w:t>
            </w:r>
          </w:p>
        </w:tc>
        <w:tc>
          <w:tcPr>
            <w:tcW w:w="1559" w:type="dxa"/>
          </w:tcPr>
          <w:p w14:paraId="7B796957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6917" w:type="dxa"/>
          </w:tcPr>
          <w:p w14:paraId="7BCB22F7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Q3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Q6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Q13</w:t>
            </w:r>
          </w:p>
        </w:tc>
      </w:tr>
      <w:tr w:rsidR="00346DAC" w14:paraId="69582AFE" w14:textId="77777777">
        <w:trPr>
          <w:trHeight w:val="697"/>
        </w:trPr>
        <w:tc>
          <w:tcPr>
            <w:tcW w:w="1980" w:type="dxa"/>
            <w:vMerge/>
          </w:tcPr>
          <w:p w14:paraId="71E9A59F" w14:textId="77777777" w:rsidR="00346DAC" w:rsidRDefault="00346DAC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83A75E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6917" w:type="dxa"/>
          </w:tcPr>
          <w:p w14:paraId="74B89C7C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Q5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Q7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Q8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Q9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Q10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Q11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Q12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Q14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Q15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Q16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Q17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Q18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Q19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Q20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Q21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Q22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Q25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Q26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Q41</w:t>
            </w:r>
          </w:p>
        </w:tc>
      </w:tr>
      <w:tr w:rsidR="00346DAC" w14:paraId="41A6D781" w14:textId="77777777">
        <w:tc>
          <w:tcPr>
            <w:tcW w:w="1980" w:type="dxa"/>
            <w:vMerge w:val="restart"/>
          </w:tcPr>
          <w:p w14:paraId="76764C7A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Other personal life events</w:t>
            </w:r>
          </w:p>
        </w:tc>
        <w:tc>
          <w:tcPr>
            <w:tcW w:w="1559" w:type="dxa"/>
          </w:tcPr>
          <w:p w14:paraId="3360EE57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6917" w:type="dxa"/>
          </w:tcPr>
          <w:p w14:paraId="28A44990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Q1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</w:t>
            </w:r>
            <w:r>
              <w:t xml:space="preserve"> 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346DAC" w14:paraId="77FF1360" w14:textId="77777777">
        <w:tc>
          <w:tcPr>
            <w:tcW w:w="1980" w:type="dxa"/>
            <w:vMerge/>
          </w:tcPr>
          <w:p w14:paraId="38A64090" w14:textId="77777777" w:rsidR="00346DAC" w:rsidRDefault="00346DAC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079FD7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6917" w:type="dxa"/>
            <w:vAlign w:val="center"/>
          </w:tcPr>
          <w:p w14:paraId="088BD88B" w14:textId="77777777" w:rsidR="00346DAC" w:rsidRDefault="00F25C6E">
            <w:pPr>
              <w:widowControl/>
              <w:spacing w:after="240"/>
              <w:jc w:val="left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>Q2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Q23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Q27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Q28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Q40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Q42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Q43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Q44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Q45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Q46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Q47</w:t>
            </w: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/</w:t>
            </w:r>
            <w:r>
              <w:rPr>
                <w:rFonts w:ascii="Times New Roman" w:eastAsia="Times New Roman Uni" w:hAnsi="Times New Roman" w:cs="Times New Roman"/>
                <w:color w:val="000000"/>
                <w:kern w:val="0"/>
                <w:sz w:val="22"/>
                <w:lang w:bidi="ar"/>
              </w:rPr>
              <w:t xml:space="preserve"> Q48</w:t>
            </w:r>
          </w:p>
        </w:tc>
      </w:tr>
    </w:tbl>
    <w:p w14:paraId="0F9743A3" w14:textId="7ECD8292" w:rsidR="00346DAC" w:rsidRDefault="00F25C6E">
      <w:pPr>
        <w:widowControl/>
        <w:spacing w:after="240"/>
        <w:jc w:val="left"/>
        <w:rPr>
          <w:rFonts w:ascii="Times New Roman" w:eastAsia="等线" w:hAnsi="Times New Roman" w:cs="Times New Roman"/>
          <w:b/>
          <w:bCs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*The numbers refer to the item numbers in the life event</w:t>
      </w:r>
      <w:r w:rsidR="00280724">
        <w:rPr>
          <w:rFonts w:ascii="Times New Roman" w:eastAsia="等线" w:hAnsi="Times New Roman" w:cs="Times New Roman"/>
          <w:sz w:val="24"/>
          <w:szCs w:val="24"/>
        </w:rPr>
        <w:t>s</w:t>
      </w:r>
      <w:r>
        <w:rPr>
          <w:rFonts w:ascii="Times New Roman" w:eastAsia="等线" w:hAnsi="Times New Roman" w:cs="Times New Roman"/>
          <w:sz w:val="24"/>
          <w:szCs w:val="24"/>
        </w:rPr>
        <w:t xml:space="preserve"> scale (</w:t>
      </w:r>
      <w:r>
        <w:rPr>
          <w:rFonts w:ascii="Times New Roman" w:eastAsia="等线" w:hAnsi="Times New Roman" w:cs="Times New Roman" w:hint="eastAsia"/>
          <w:sz w:val="24"/>
          <w:szCs w:val="24"/>
        </w:rPr>
        <w:t>Table S1</w:t>
      </w:r>
      <w:r>
        <w:rPr>
          <w:rFonts w:ascii="Times New Roman" w:eastAsia="等线" w:hAnsi="Times New Roman" w:cs="Times New Roman"/>
          <w:sz w:val="24"/>
          <w:szCs w:val="24"/>
        </w:rPr>
        <w:t>).</w:t>
      </w:r>
    </w:p>
    <w:p w14:paraId="390A7E23" w14:textId="77777777" w:rsidR="00346DAC" w:rsidRDefault="00F25C6E">
      <w:pPr>
        <w:pStyle w:val="1"/>
        <w:rPr>
          <w:rFonts w:ascii="Cambria" w:eastAsia="MS Mincho" w:hAnsi="Cambria" w:cs="Times New Roman"/>
          <w:kern w:val="0"/>
          <w:sz w:val="24"/>
          <w:szCs w:val="24"/>
          <w:lang w:eastAsia="en-US"/>
        </w:rPr>
      </w:pPr>
      <w:r>
        <w:rPr>
          <w:rFonts w:eastAsia="等线" w:cs="Times New Roman"/>
          <w:bCs/>
          <w:sz w:val="24"/>
          <w:szCs w:val="24"/>
        </w:rPr>
        <w:t xml:space="preserve">3. Supplemental Table </w:t>
      </w:r>
    </w:p>
    <w:p w14:paraId="6295C7D9" w14:textId="6D33848F" w:rsidR="00346DAC" w:rsidRDefault="00F25C6E">
      <w:pPr>
        <w:pStyle w:val="2"/>
        <w:rPr>
          <w:rFonts w:eastAsia="宋体" w:cs="Times New Roman"/>
          <w:b/>
          <w:kern w:val="0"/>
          <w:sz w:val="24"/>
          <w:szCs w:val="24"/>
        </w:rPr>
      </w:pPr>
      <w:r>
        <w:rPr>
          <w:rFonts w:eastAsia="MS Mincho" w:cs="Times New Roman"/>
          <w:b/>
          <w:kern w:val="0"/>
          <w:sz w:val="24"/>
          <w:szCs w:val="24"/>
          <w:lang w:eastAsia="en-US"/>
        </w:rPr>
        <w:t xml:space="preserve">Table S3. </w:t>
      </w:r>
      <w:r>
        <w:rPr>
          <w:rFonts w:eastAsia="宋体" w:cs="Times New Roman"/>
          <w:b/>
          <w:kern w:val="0"/>
          <w:sz w:val="24"/>
          <w:szCs w:val="24"/>
        </w:rPr>
        <w:t xml:space="preserve">The comparison of the </w:t>
      </w:r>
      <w:r w:rsidR="00280724">
        <w:rPr>
          <w:rFonts w:eastAsia="宋体" w:cs="Times New Roman"/>
          <w:b/>
          <w:kern w:val="0"/>
          <w:sz w:val="24"/>
          <w:szCs w:val="24"/>
        </w:rPr>
        <w:t>ex</w:t>
      </w:r>
      <w:r>
        <w:rPr>
          <w:rFonts w:eastAsia="宋体" w:cs="Times New Roman"/>
          <w:b/>
          <w:kern w:val="0"/>
          <w:sz w:val="24"/>
          <w:szCs w:val="24"/>
        </w:rPr>
        <w:t>cluded and included population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36"/>
        <w:gridCol w:w="2129"/>
        <w:gridCol w:w="2388"/>
        <w:gridCol w:w="2175"/>
        <w:gridCol w:w="938"/>
      </w:tblGrid>
      <w:tr w:rsidR="00346DAC" w14:paraId="2B7FB564" w14:textId="77777777">
        <w:trPr>
          <w:cantSplit/>
          <w:tblHeader/>
          <w:jc w:val="center"/>
        </w:trPr>
        <w:tc>
          <w:tcPr>
            <w:tcW w:w="1355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C6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Variables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CB7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Overall population</w:t>
            </w:r>
          </w:p>
        </w:tc>
        <w:tc>
          <w:tcPr>
            <w:tcW w:w="114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96F0" w14:textId="76CAA7FD" w:rsidR="00346DAC" w:rsidRDefault="00280724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280724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</w:t>
            </w:r>
            <w:r w:rsidRPr="002807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x</w:t>
            </w:r>
            <w:r w:rsidR="00F25C6E" w:rsidRPr="00280724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cluded</w:t>
            </w:r>
            <w:r w:rsidR="00F25C6E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 xml:space="preserve"> population</w:t>
            </w:r>
          </w:p>
        </w:tc>
        <w:tc>
          <w:tcPr>
            <w:tcW w:w="1039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39D2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Included population</w:t>
            </w:r>
          </w:p>
        </w:tc>
        <w:tc>
          <w:tcPr>
            <w:tcW w:w="44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15D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 xml:space="preserve"> value</w:t>
            </w:r>
          </w:p>
        </w:tc>
      </w:tr>
      <w:tr w:rsidR="00346DAC" w14:paraId="5239F711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75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Number of participants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F8E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11433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9C2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3356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DB9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8077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EBB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ECFB5C4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1F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 (year)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2AF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36.0 (30.3, 44.6)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536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37.0 (30.0, 47.0)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1C3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35.7 (30.5, 43.4)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5CD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6DFAA03E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FE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 (kg/m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vertAlign w:val="superscript"/>
                <w:lang w:eastAsia="en-US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26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22.7 (20.6, 25.1)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286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23.2 (20.9, 25.8)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412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22.5 (20.7, 24.8)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125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61DCD3AC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68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Baseline SBP (mmHg)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F73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116.0 (107.0, 125.0)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221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120.0 (110.0, 131.0)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A50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114.0 (107.0, 123.0)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70B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74914AB4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4F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Baseline DBP (mmHg)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FF6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70.0 (64.0, 78.0)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D8D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74.0 (66.0, 83.0)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CD0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69.0 (63.0, 76.0)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4EF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6C0EF003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CB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631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7BD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9EF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A1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439BF5A2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9F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6C6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4011 (35.1)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9CD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1442 (43.0)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7DE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2569 (31.8)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335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64B84678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12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6ED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7422 (64.9)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F3B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1914 (57.0)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839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5508 (68.2)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A54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A712347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53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4EA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081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E12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432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145903A9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2F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Unmarried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E4A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2141 (18.7)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6AF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603 (18.0)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162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1538 (19.0)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347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0.035</w:t>
            </w:r>
          </w:p>
        </w:tc>
      </w:tr>
      <w:tr w:rsidR="00346DAC" w14:paraId="77465D5F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22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9D4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9017 (78.9)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86D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2655 (79.1)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662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6362 (78.8)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19B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25D29B9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ED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Divorced or widowed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59D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275 (2.4)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CE4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 98 (2.9)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116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177 (2.2)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31D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AA88808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7A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11C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50B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4A8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E7A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09565CC3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46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04D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562 (4.9)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035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312 (9.3)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4E1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250 (3.1)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CED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3409E992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56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2F6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7197 (62.9)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3F7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2131 (63.5)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999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5066 (62.7)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BB0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20C885A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45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19C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3674 (32.1)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C1F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913 (27.2)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CBB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2761 (34.2)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3BC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A05DFFB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96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4C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960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0F9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0DC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6E87FFDB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A0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06D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509 (4.5)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0CF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235 (7.0)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96D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274 (3.4)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00A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22BA4CDC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5C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17B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2427 (21.2)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87B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755 (22.5)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84B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1672 (20.7)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49A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95F9F20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48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23E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434 (3.8)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B46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 93 (2.8)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B36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341 (4.2)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6A2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B744989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63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F7B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7008 (61.3)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4CB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1973 (58.8)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F02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5035 (62.3)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43C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DAEB7FA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E1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896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1055 (9.2)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D50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300 (8.9)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AE7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755 (9.3)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743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6248973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2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F39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96A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A5A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7E5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73B1B26C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E3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  <w:t xml:space="preserve">  Junior professional staff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221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5385 (47.1)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D43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1571 (46.8)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483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3814 (47.2)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F27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5A0DFD12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D3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</w:t>
            </w:r>
          </w:p>
          <w:p w14:paraId="1DC039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staff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923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4077 (35.7)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0BD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1095 (32.6)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0D0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2982 (36.9)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B28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B598F6C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8A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Senior professional staff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777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1971 (17.2)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F83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690 (20.6)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A7A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1281 (15.9)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67F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FC2A152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FA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39A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19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3AD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622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0E0B3497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1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  <w:t xml:space="preserve">  &lt;1/week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718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5467 (47.8)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99B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1602 (47.7)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B7C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3865 (47.9)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6DFC" w14:textId="16EE7D1E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</w:t>
            </w:r>
            <w:r w:rsidR="00704F26" w:rsidRPr="00704F26"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  <w:r w:rsidR="00704F26"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</w:tr>
      <w:tr w:rsidR="00346DAC" w14:paraId="4298C435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48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6A3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3020 (26.4)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1EA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895 (26.7)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59A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2125 (26.3)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BCE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D5EA2D2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FA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F58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2946 (25.8)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7FA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859 (25.6)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1A2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2087 (25.8)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A2F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83B7E39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3B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B57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0C5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405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488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332C2101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0B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E4F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10089 (88.2)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2CD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2835 (84.5)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8AF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7254 (89.8)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30A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0F1CE5ED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EE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5E2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1180 (10.3)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277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457 (13.6)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471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723 (9.0)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1A0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46F2D95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64F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A74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164 (1.4)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548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 64 (1.9)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14B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100 (1.2)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71F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96F6A5F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A7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B22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7A9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55A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07D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4141539F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78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3CA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9506 (83.1)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E37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2700 (80.5)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F03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6806 (84.3)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8F3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646F5968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C8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BF1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1850 (16.2)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81F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631 (18.8)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C7F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1219 (15.1)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A78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00B61CC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E9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994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 77 (0.7)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7A7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 25 (0.7)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AF4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 52 (0.6)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148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2022E95" w14:textId="77777777">
        <w:trPr>
          <w:cantSplit/>
          <w:jc w:val="center"/>
        </w:trPr>
        <w:tc>
          <w:tcPr>
            <w:tcW w:w="1355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B8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HT</w:t>
            </w:r>
          </w:p>
        </w:tc>
        <w:tc>
          <w:tcPr>
            <w:tcW w:w="1017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290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41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A3E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39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8A8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48" w:type="pct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FED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346DAC" w14:paraId="3980C97D" w14:textId="77777777">
        <w:trPr>
          <w:cantSplit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F7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HT</w:t>
            </w:r>
          </w:p>
        </w:tc>
        <w:tc>
          <w:tcPr>
            <w:tcW w:w="10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F03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7523 (65.8)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136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2115 (63.0) 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159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5408 (67.0) </w:t>
            </w:r>
          </w:p>
        </w:tc>
        <w:tc>
          <w:tcPr>
            <w:tcW w:w="44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D3C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346DAC" w14:paraId="71C8AA91" w14:textId="77777777">
        <w:trPr>
          <w:cantSplit/>
          <w:jc w:val="center"/>
        </w:trPr>
        <w:tc>
          <w:tcPr>
            <w:tcW w:w="1355" w:type="pct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9E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HT</w:t>
            </w:r>
          </w:p>
        </w:tc>
        <w:tc>
          <w:tcPr>
            <w:tcW w:w="1017" w:type="pct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136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3910 (34.2) </w:t>
            </w:r>
          </w:p>
        </w:tc>
        <w:tc>
          <w:tcPr>
            <w:tcW w:w="1141" w:type="pct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E6C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1241 (37.0) </w:t>
            </w:r>
          </w:p>
        </w:tc>
        <w:tc>
          <w:tcPr>
            <w:tcW w:w="1039" w:type="pct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6A9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2669 (33.0) </w:t>
            </w:r>
          </w:p>
        </w:tc>
        <w:tc>
          <w:tcPr>
            <w:tcW w:w="448" w:type="pct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C88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ABEA7C4" w14:textId="511955CA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Note:</w:t>
      </w:r>
      <w:r>
        <w:rPr>
          <w:rFonts w:ascii="Times New Roman" w:eastAsia="等线" w:hAnsi="Times New Roman" w:cs="Times New Roman"/>
        </w:rPr>
        <w:t xml:space="preserve"> </w:t>
      </w:r>
      <w:r w:rsidR="00F25C6E">
        <w:rPr>
          <w:rFonts w:ascii="Times New Roman" w:eastAsia="等线" w:hAnsi="Times New Roman" w:cs="Times New Roman"/>
        </w:rPr>
        <w:t>HT, hypertension.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>;</w:t>
      </w:r>
      <w:r w:rsidRPr="00482BED">
        <w:t xml:space="preserve">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kg, kilogram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>;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 m, meter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>.</w:t>
      </w:r>
    </w:p>
    <w:p w14:paraId="6F5262AC" w14:textId="77777777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bookmarkStart w:id="3" w:name="OLE_LINK2"/>
      <w:r>
        <w:rPr>
          <w:rFonts w:eastAsia="等线" w:cs="Times New Roman"/>
          <w:bCs/>
          <w:sz w:val="24"/>
          <w:szCs w:val="24"/>
        </w:rPr>
        <w:t xml:space="preserve">4. Supplemental Table </w:t>
      </w:r>
    </w:p>
    <w:p w14:paraId="46A0658F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bookmarkStart w:id="4" w:name="OLE_LINK1"/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S4.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bookmarkStart w:id="5" w:name="_Hlk97335736"/>
      <w:r>
        <w:rPr>
          <w:rFonts w:eastAsia="宋体" w:cs="Times New Roman"/>
          <w:b/>
          <w:bCs/>
          <w:kern w:val="0"/>
          <w:sz w:val="24"/>
          <w:szCs w:val="24"/>
        </w:rPr>
        <w:t>total score of all life events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1426"/>
        <w:gridCol w:w="839"/>
        <w:gridCol w:w="1181"/>
        <w:gridCol w:w="839"/>
        <w:gridCol w:w="1059"/>
        <w:gridCol w:w="1046"/>
      </w:tblGrid>
      <w:tr w:rsidR="00346DAC" w14:paraId="39EC33B7" w14:textId="77777777">
        <w:trPr>
          <w:cantSplit/>
          <w:tblHeader/>
          <w:jc w:val="center"/>
        </w:trPr>
        <w:tc>
          <w:tcPr>
            <w:tcW w:w="3578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3"/>
          <w:bookmarkEnd w:id="4"/>
          <w:bookmarkEnd w:id="5"/>
          <w:p w14:paraId="1264E9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Variable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49F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Estimate</w:t>
            </w:r>
          </w:p>
        </w:tc>
        <w:tc>
          <w:tcPr>
            <w:tcW w:w="839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FC3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BD5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  <w:t>P</w:t>
            </w:r>
          </w:p>
        </w:tc>
        <w:tc>
          <w:tcPr>
            <w:tcW w:w="839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B4D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IRR</w:t>
            </w:r>
          </w:p>
        </w:tc>
        <w:tc>
          <w:tcPr>
            <w:tcW w:w="2105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438D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2D80545E" w14:textId="77777777">
        <w:trPr>
          <w:cantSplit/>
          <w:tblHeader/>
          <w:jc w:val="center"/>
        </w:trPr>
        <w:tc>
          <w:tcPr>
            <w:tcW w:w="357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D5DD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45B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73C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055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D4B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0D4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46D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117399B4" w14:textId="77777777">
        <w:trPr>
          <w:cantSplit/>
          <w:jc w:val="center"/>
        </w:trPr>
        <w:tc>
          <w:tcPr>
            <w:tcW w:w="357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756A" w14:textId="08314978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202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437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1B6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C74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197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2EE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32B27D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3C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3C1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-3.15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099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A72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31D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31E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CC6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2A49D9B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76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all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FDB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649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189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BAE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7D3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C1D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48D137DF" w14:textId="77777777">
        <w:trPr>
          <w:cantSplit/>
          <w:jc w:val="center"/>
        </w:trPr>
        <w:tc>
          <w:tcPr>
            <w:tcW w:w="357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C4DA" w14:textId="1CD2F5A7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BFB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346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4A3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C2D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DDE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210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654BDD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40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9F1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-4.57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1C6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AC1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31E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BB4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E57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346DAC" w14:paraId="7CE6A62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3F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BCF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7F4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03C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2D6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836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6B0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7DD855B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68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647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E1D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7AB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FD0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A5A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9C4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441920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57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733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37C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1C9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CA3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752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4D3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C09F9F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74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CCA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F28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7B0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D97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66A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CB0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</w:tr>
      <w:tr w:rsidR="00346DAC" w14:paraId="056409C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D7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bookmarkStart w:id="6" w:name="_Hlk97158020"/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Total score of all life events</w:t>
            </w:r>
            <w:bookmarkEnd w:id="6"/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DBC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966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A1B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079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C2B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A90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</w:tr>
      <w:tr w:rsidR="00346DAC" w14:paraId="7E3EE057" w14:textId="77777777">
        <w:trPr>
          <w:cantSplit/>
          <w:jc w:val="center"/>
        </w:trPr>
        <w:tc>
          <w:tcPr>
            <w:tcW w:w="357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D7A7" w14:textId="3630FCB9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22F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57B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FC5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D00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4D4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000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4DD8CF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5F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AD3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2FB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2D9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75C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AD9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F62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4D57E32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70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E56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FCC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665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D23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F01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315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6157FEA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25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42D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0BC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9B1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BE9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1B9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930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5D31B6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62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EDB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096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B8E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E21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548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B62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735411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26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7BF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D2F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6F0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226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41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5CC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231CA54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FB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DBC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A32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DF4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3A4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980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232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034926F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15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0F0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870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678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FC4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35D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775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6903682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58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618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2D1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BC4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990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917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040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6555E39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1B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all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D99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9EB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A2C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87E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DB2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DF9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</w:tr>
      <w:tr w:rsidR="00346DAC" w14:paraId="7943CE6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37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32F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D3D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B0D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7B8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C0B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126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9CDBB8F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AB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A75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D34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263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AFE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FE2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9BE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A32718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5F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CF1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7A5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9B3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723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6A6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958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42CE2EE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09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F64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3A6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E3E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D8D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462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6FA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2.37</w:t>
            </w:r>
          </w:p>
        </w:tc>
      </w:tr>
      <w:tr w:rsidR="00346DAC" w14:paraId="364E173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55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83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2BF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8C5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89A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66F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09E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8AA430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6D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42B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6B7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10F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D84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020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642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00DCEB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49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D5D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738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7E8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C62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CBB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130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2047843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91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367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ED4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E27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B9B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69D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4ED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</w:tr>
      <w:tr w:rsidR="00346DAC" w14:paraId="1E6AE5E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E99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bookmarkStart w:id="7" w:name="_Hlk97373892"/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CA2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3B4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9EA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7B2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59E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47B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9A092F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CD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CD2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B7F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AA2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D7D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CFF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F82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C90644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E5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013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FD7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6A5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4B1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EBB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285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</w:tr>
      <w:tr w:rsidR="00346DAC" w14:paraId="75525A8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D2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</w:t>
            </w:r>
            <w:bookmarkStart w:id="8" w:name="OLE_LINK5"/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Teachers or researchers</w:t>
            </w:r>
            <w:bookmarkEnd w:id="8"/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5DE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515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215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0E8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178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532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1.37</w:t>
            </w:r>
          </w:p>
        </w:tc>
      </w:tr>
      <w:tr w:rsidR="00346DAC" w14:paraId="6E964E8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CD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322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F23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E43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13F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3D8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0FC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1.46</w:t>
            </w:r>
          </w:p>
        </w:tc>
      </w:tr>
      <w:tr w:rsidR="00346DAC" w14:paraId="755ECC2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95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891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28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17F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0.314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C46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932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9EF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bookmarkEnd w:id="7"/>
      <w:tr w:rsidR="00346DAC" w14:paraId="4842709F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3D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734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9EF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4A7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7DD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729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2FD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374D06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66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FE7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711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88F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D88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5FE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1F9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61EAAD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C7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504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52C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1D4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A16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D53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89C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7E8F0CA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53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05D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099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6CD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67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630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EE8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1.16</w:t>
            </w:r>
          </w:p>
        </w:tc>
      </w:tr>
      <w:tr w:rsidR="00346DAC" w14:paraId="3C1D06B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71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DD1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E0F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8E1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CA9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F29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C49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E37CE2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16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C1C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4E7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62E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334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B14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628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6E8B25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B6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76F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C95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D02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B2E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CF6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CF4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</w:tr>
      <w:tr w:rsidR="00346DAC" w14:paraId="367AF36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25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194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473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AAD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249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B18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921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</w:tr>
      <w:tr w:rsidR="00346DAC" w14:paraId="25AC1C7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3E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F2B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43F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CFD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8AB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AAF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769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A6506E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5E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0A8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240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F15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A90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D57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4BD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C36D02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25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18E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57F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91B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657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F76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DEF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</w:tr>
      <w:tr w:rsidR="00346DAC" w14:paraId="1A92CCD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05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60C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0CC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21F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5F6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96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CF3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1.75</w:t>
            </w:r>
          </w:p>
        </w:tc>
      </w:tr>
      <w:tr w:rsidR="00346DAC" w14:paraId="664188C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25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038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1CD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AED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1BB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331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B9E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EC57E6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9E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DFA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CA2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75D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536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8D4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D39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A3D490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3B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166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7EE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1A7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2A0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71B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710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1.88</w:t>
            </w:r>
          </w:p>
        </w:tc>
      </w:tr>
      <w:tr w:rsidR="00346DAC" w14:paraId="54335F5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547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C7D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A44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068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D8A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C74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C5C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1.50</w:t>
            </w:r>
          </w:p>
        </w:tc>
      </w:tr>
      <w:tr w:rsidR="00346DAC" w14:paraId="232ADD3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91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4A3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A51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B13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EA6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D76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42C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B6AA1C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1F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617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3E0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F2B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B56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BCC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1D5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583527A" w14:textId="77777777">
        <w:trPr>
          <w:cantSplit/>
          <w:jc w:val="center"/>
        </w:trPr>
        <w:tc>
          <w:tcPr>
            <w:tcW w:w="357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0D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38E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83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18B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D92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0.036</w:t>
            </w:r>
          </w:p>
        </w:tc>
        <w:tc>
          <w:tcPr>
            <w:tcW w:w="83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C7B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  <w:tc>
          <w:tcPr>
            <w:tcW w:w="105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FFE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637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</w:tbl>
    <w:p w14:paraId="2FC430ED" w14:textId="7D8378CF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bookmarkStart w:id="9" w:name="_Hlk98066965"/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bookmarkEnd w:id="9"/>
    <w:p w14:paraId="7A0008A1" w14:textId="77777777" w:rsidR="00346DAC" w:rsidRPr="00655320" w:rsidRDefault="00346DAC">
      <w:pPr>
        <w:widowControl/>
        <w:jc w:val="right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6E58016C" w14:textId="77777777" w:rsidR="00346DAC" w:rsidRDefault="00F25C6E">
      <w:pPr>
        <w:pStyle w:val="1"/>
        <w:rPr>
          <w:rFonts w:eastAsia="等线" w:cs="Times New Roman"/>
          <w:bCs/>
          <w:sz w:val="24"/>
          <w:szCs w:val="24"/>
        </w:rPr>
      </w:pPr>
      <w:r>
        <w:rPr>
          <w:rFonts w:eastAsia="等线" w:cs="Times New Roman"/>
          <w:bCs/>
          <w:sz w:val="24"/>
          <w:szCs w:val="24"/>
        </w:rPr>
        <w:t>5. Supplemental Table</w:t>
      </w:r>
    </w:p>
    <w:p w14:paraId="413B6CAB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S5.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positive and negative life events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1426"/>
        <w:gridCol w:w="839"/>
        <w:gridCol w:w="1181"/>
        <w:gridCol w:w="839"/>
        <w:gridCol w:w="1059"/>
        <w:gridCol w:w="1046"/>
      </w:tblGrid>
      <w:tr w:rsidR="00346DAC" w14:paraId="65479B80" w14:textId="77777777">
        <w:trPr>
          <w:cantSplit/>
          <w:tblHeader/>
          <w:jc w:val="center"/>
        </w:trPr>
        <w:tc>
          <w:tcPr>
            <w:tcW w:w="3578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AD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Variable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FF0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Estimate</w:t>
            </w:r>
          </w:p>
        </w:tc>
        <w:tc>
          <w:tcPr>
            <w:tcW w:w="839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0DB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A1E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  <w:t>P</w:t>
            </w:r>
          </w:p>
        </w:tc>
        <w:tc>
          <w:tcPr>
            <w:tcW w:w="839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3FB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IRR</w:t>
            </w:r>
          </w:p>
        </w:tc>
        <w:tc>
          <w:tcPr>
            <w:tcW w:w="2105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C09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2416A12B" w14:textId="77777777">
        <w:trPr>
          <w:cantSplit/>
          <w:tblHeader/>
          <w:jc w:val="center"/>
        </w:trPr>
        <w:tc>
          <w:tcPr>
            <w:tcW w:w="357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6940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775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370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C8C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AEE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2B2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A4A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09F0B9B1" w14:textId="77777777">
        <w:trPr>
          <w:cantSplit/>
          <w:jc w:val="center"/>
        </w:trPr>
        <w:tc>
          <w:tcPr>
            <w:tcW w:w="357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A3D3" w14:textId="7A5F75BC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87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CA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22C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0D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65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70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03A7DC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73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B1D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81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7A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3A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6E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AA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0B66134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A4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all positive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92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6C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BA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81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49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E1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</w:t>
            </w:r>
          </w:p>
        </w:tc>
      </w:tr>
      <w:tr w:rsidR="00346DAC" w14:paraId="649D1C0F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0E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all negative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07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76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AE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FF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50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5A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027CFAEF" w14:textId="77777777">
        <w:trPr>
          <w:cantSplit/>
          <w:jc w:val="center"/>
        </w:trPr>
        <w:tc>
          <w:tcPr>
            <w:tcW w:w="357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5C23" w14:textId="4A761757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B2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BEB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D3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7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792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B2F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474F36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507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63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FB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1B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DB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05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20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</w:tr>
      <w:tr w:rsidR="00346DAC" w14:paraId="050B30C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FE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C1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3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B1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21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56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11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6B54505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C4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2D9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F5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2AA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F7F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AA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2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4C5964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1A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24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7F7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6C5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DD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0F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F2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9B2830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BC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DA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A9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10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E9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AE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01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0.65</w:t>
            </w:r>
          </w:p>
        </w:tc>
      </w:tr>
      <w:tr w:rsidR="00346DAC" w14:paraId="249F1DE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00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all positive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68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CB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1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41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CF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BF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</w:tr>
      <w:tr w:rsidR="00346DAC" w14:paraId="3B567D7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A8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Score of all negative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7C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EF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60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A1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C6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05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1A59DD36" w14:textId="77777777">
        <w:trPr>
          <w:cantSplit/>
          <w:jc w:val="center"/>
        </w:trPr>
        <w:tc>
          <w:tcPr>
            <w:tcW w:w="357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1FF9" w14:textId="59B3A773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4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8F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3B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5D7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3A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A6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E03A1A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2C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83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-15.85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B7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22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2F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52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01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76781FD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17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D4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12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D7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E5D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9D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AC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1E9EDC8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1B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02F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B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77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28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0E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277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0D0705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91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B5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E4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58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8F7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22F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39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26215F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88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1B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A1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59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D8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AB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E7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4F3608F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94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2D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73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7A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00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93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61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328CE11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D0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96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E6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AA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36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54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5A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3601565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E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70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80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32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5D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C7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09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12930EA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7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all positive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E7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8D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74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18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17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C6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49D9F1B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DC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all negative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DD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96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AB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F9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9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15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715F1D4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DA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2F9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910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EB7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50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0E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DA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D6C4E5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C3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CD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C92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A79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74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81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D4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8E40CD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B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E4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D6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E8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92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10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BC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1.35</w:t>
            </w:r>
          </w:p>
        </w:tc>
      </w:tr>
      <w:tr w:rsidR="00346DAC" w14:paraId="0821010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85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E5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A9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C1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1F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4F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55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2.14</w:t>
            </w:r>
          </w:p>
        </w:tc>
      </w:tr>
      <w:tr w:rsidR="00346DAC" w14:paraId="3D04F1C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67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BA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F08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0D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3A5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47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9A9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8C7CF9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D4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EC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D3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E0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EF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54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DB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77A5AB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E0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C0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21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D8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A1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0B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96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</w:tr>
      <w:tr w:rsidR="00346DAC" w14:paraId="37C45FA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FF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06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2E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8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A2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6A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B7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</w:tr>
      <w:tr w:rsidR="00346DAC" w14:paraId="2D0E55A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32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BE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B4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BC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A3A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25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CA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9B5639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DB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77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1E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E36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CC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A6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B2D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89AFA3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FD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1A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98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FC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5D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6C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64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29F8208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44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0C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DE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DC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D6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7D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91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1.40</w:t>
            </w:r>
          </w:p>
        </w:tc>
      </w:tr>
      <w:tr w:rsidR="00346DAC" w14:paraId="14CF90D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6E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93D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C1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69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1F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62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60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1.42</w:t>
            </w:r>
          </w:p>
        </w:tc>
      </w:tr>
      <w:tr w:rsidR="00346DAC" w14:paraId="3402D92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E1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56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5D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3E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71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45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D7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607A15B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AA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C5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2E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2B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C4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8B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79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20A085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FB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FD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00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E2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A0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B9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83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4FDCF6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0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9E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9B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83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98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54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2A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2889708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DB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5D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27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1A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9D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CB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5F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1.14</w:t>
            </w:r>
          </w:p>
        </w:tc>
      </w:tr>
      <w:tr w:rsidR="00346DAC" w14:paraId="4042450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E0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54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22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5D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5C2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114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5A6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195649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1F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97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C6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FC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6CA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BA0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62D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1EB881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AF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6F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66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25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0D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DF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E7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</w:tr>
      <w:tr w:rsidR="00346DAC" w14:paraId="02F02D7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95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89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DD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20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20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8D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9E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</w:tr>
      <w:tr w:rsidR="00346DAC" w14:paraId="494FB3A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A7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99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A78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FB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B2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77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80A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FC9616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DD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7B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3B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83B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CE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F7D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FB6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2F650A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95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8A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76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BC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C5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9F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7D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</w:tr>
      <w:tr w:rsidR="00346DAC" w14:paraId="1306749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0C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CB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8B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8B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A7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65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5F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1.69</w:t>
            </w:r>
          </w:p>
        </w:tc>
      </w:tr>
      <w:tr w:rsidR="00346DAC" w14:paraId="5FD65EF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A5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19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23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56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B5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5B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6F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415E66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0F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35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AB7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3D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347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40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19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F9AA73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3B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5D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94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9A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17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23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6D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1.92</w:t>
            </w:r>
          </w:p>
        </w:tc>
      </w:tr>
      <w:tr w:rsidR="00346DAC" w14:paraId="5ED9D9C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24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15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00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16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FA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9A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52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1.47</w:t>
            </w:r>
          </w:p>
        </w:tc>
      </w:tr>
      <w:tr w:rsidR="00346DAC" w14:paraId="68950B7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49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C6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899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2B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051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AFA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7C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C86574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39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62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F6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C7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D41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F7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787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ECFB1FD" w14:textId="77777777">
        <w:trPr>
          <w:cantSplit/>
          <w:jc w:val="center"/>
        </w:trPr>
        <w:tc>
          <w:tcPr>
            <w:tcW w:w="357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ED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E1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83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8F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C5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0.046</w:t>
            </w:r>
          </w:p>
        </w:tc>
        <w:tc>
          <w:tcPr>
            <w:tcW w:w="83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5B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  <w:tc>
          <w:tcPr>
            <w:tcW w:w="105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57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16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1.56</w:t>
            </w:r>
          </w:p>
        </w:tc>
      </w:tr>
    </w:tbl>
    <w:p w14:paraId="67ABB47F" w14:textId="105C1EE6" w:rsidR="00655320" w:rsidRDefault="00655320" w:rsidP="00655320">
      <w:pPr>
        <w:pStyle w:val="centered"/>
        <w:spacing w:line="360" w:lineRule="auto"/>
        <w:jc w:val="left"/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20EBEFDC" w14:textId="3831C051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/>
          <w:bCs/>
          <w:sz w:val="24"/>
          <w:szCs w:val="24"/>
        </w:rPr>
        <w:t xml:space="preserve">6. Supplemental Table </w:t>
      </w:r>
    </w:p>
    <w:p w14:paraId="165D8033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S6.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total score of work-related life events</w:t>
      </w:r>
    </w:p>
    <w:tbl>
      <w:tblPr>
        <w:tblW w:w="10457" w:type="dxa"/>
        <w:jc w:val="center"/>
        <w:tblLayout w:type="fixed"/>
        <w:tblLook w:val="04A0" w:firstRow="1" w:lastRow="0" w:firstColumn="1" w:lastColumn="0" w:noHBand="0" w:noVBand="1"/>
      </w:tblPr>
      <w:tblGrid>
        <w:gridCol w:w="4067"/>
        <w:gridCol w:w="1426"/>
        <w:gridCol w:w="839"/>
        <w:gridCol w:w="1181"/>
        <w:gridCol w:w="839"/>
        <w:gridCol w:w="1059"/>
        <w:gridCol w:w="1046"/>
      </w:tblGrid>
      <w:tr w:rsidR="00346DAC" w14:paraId="1C153BEE" w14:textId="77777777">
        <w:trPr>
          <w:cantSplit/>
          <w:tblHeader/>
          <w:jc w:val="center"/>
        </w:trPr>
        <w:tc>
          <w:tcPr>
            <w:tcW w:w="4067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DDA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Variable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0657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Estimate</w:t>
            </w:r>
          </w:p>
        </w:tc>
        <w:tc>
          <w:tcPr>
            <w:tcW w:w="839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E87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SE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BAD4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P</w:t>
            </w:r>
          </w:p>
        </w:tc>
        <w:tc>
          <w:tcPr>
            <w:tcW w:w="839" w:type="dxa"/>
            <w:vMerge w:val="restart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273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IRR</w:t>
            </w:r>
          </w:p>
        </w:tc>
        <w:tc>
          <w:tcPr>
            <w:tcW w:w="2105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43E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45238216" w14:textId="77777777">
        <w:trPr>
          <w:cantSplit/>
          <w:tblHeader/>
          <w:jc w:val="center"/>
        </w:trPr>
        <w:tc>
          <w:tcPr>
            <w:tcW w:w="4067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DDB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C7E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4CF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A97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753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DA6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B0CE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24D90D28" w14:textId="77777777">
        <w:trPr>
          <w:cantSplit/>
          <w:jc w:val="center"/>
        </w:trPr>
        <w:tc>
          <w:tcPr>
            <w:tcW w:w="406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691E" w14:textId="6E1F02C3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B0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56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B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642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22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35F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6364A60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90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FC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B0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28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CC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70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BC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1845DCA5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0D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Total score of </w:t>
            </w:r>
            <w:bookmarkStart w:id="10" w:name="OLE_LINK3"/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work-related life events</w:t>
            </w:r>
            <w:bookmarkEnd w:id="10"/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41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1E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9F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90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3D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95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</w:tr>
      <w:tr w:rsidR="00346DAC" w14:paraId="310A3E58" w14:textId="77777777">
        <w:trPr>
          <w:cantSplit/>
          <w:jc w:val="center"/>
        </w:trPr>
        <w:tc>
          <w:tcPr>
            <w:tcW w:w="406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6ACD" w14:textId="1D1DA83B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11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B78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41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89A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F3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D7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041565A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89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D4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-4.60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32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72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85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D3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E5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346DAC" w14:paraId="31B08C42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8E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E8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BE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38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57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9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4C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6A890470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93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82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5B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14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5A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74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31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5262336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24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29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614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F76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E1A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256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85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987F650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AA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9F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4B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D2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6B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95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0F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</w:t>
            </w:r>
          </w:p>
        </w:tc>
      </w:tr>
      <w:tr w:rsidR="00346DAC" w14:paraId="5FDC9AE4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2D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work-related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A0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17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08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FE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F6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53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1.11</w:t>
            </w:r>
          </w:p>
        </w:tc>
      </w:tr>
      <w:tr w:rsidR="00346DAC" w14:paraId="705DB0E1" w14:textId="77777777">
        <w:trPr>
          <w:cantSplit/>
          <w:jc w:val="center"/>
        </w:trPr>
        <w:tc>
          <w:tcPr>
            <w:tcW w:w="406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F984" w14:textId="18F8D780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Multivariable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0A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2F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8C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55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3D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E5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1BF7AA7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8D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48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F4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AD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32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37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4A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37952152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21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B3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1D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2A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8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B1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6B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7FBFD0D1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0F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CF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F6F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8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D9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E8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FC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A817396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E9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D1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0B3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CB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B04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87E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EA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5B81799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02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87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17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69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E1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F5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90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031BB6BE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3F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29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25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95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EA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7F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60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0467BC56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3C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F9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86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83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D1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04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78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2E15FCA8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E3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1D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F4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DB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AFF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D9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ED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77BD1B4D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79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work-related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11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C3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FE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C9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A9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9C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</w:tr>
      <w:tr w:rsidR="00346DAC" w14:paraId="2584462E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60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59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B8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5E0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ED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72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9E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62BBF64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14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F9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5E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D0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4F2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54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4BB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742DA76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28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55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B3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23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6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24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BE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1.35</w:t>
            </w:r>
          </w:p>
        </w:tc>
      </w:tr>
      <w:tr w:rsidR="00346DAC" w14:paraId="1C3B1BB6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A4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29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FD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CD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E7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69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26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2.55</w:t>
            </w:r>
          </w:p>
        </w:tc>
      </w:tr>
      <w:tr w:rsidR="00346DAC" w14:paraId="1F6B9ADA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CB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BC3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284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2DD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841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B2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24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E4870CB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50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A8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E0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EEB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32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94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57C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4A61C2F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ED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7B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60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D0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17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F0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D2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00119C57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F9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B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A3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6F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E5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F6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C7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</w:tr>
      <w:tr w:rsidR="00346DAC" w14:paraId="3541DE40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55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FE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3D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C4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69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34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CF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ECF6B5B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FF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C7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9B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E7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EE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AE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C94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C2B88BB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0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78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6E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0B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EA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63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5F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2CF01115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55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11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4B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C6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39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C5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DE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1.41</w:t>
            </w:r>
          </w:p>
        </w:tc>
      </w:tr>
      <w:tr w:rsidR="00346DAC" w14:paraId="700F2320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18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AC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60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43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CA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5B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C9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1.49</w:t>
            </w:r>
          </w:p>
        </w:tc>
      </w:tr>
      <w:tr w:rsidR="00346DAC" w14:paraId="4D24DAB5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7D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99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B4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E5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D6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4F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C7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1.31</w:t>
            </w:r>
          </w:p>
        </w:tc>
      </w:tr>
      <w:tr w:rsidR="00346DAC" w14:paraId="1335963A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20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1B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87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A3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3B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FB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D3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1BD5C6F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E5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40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65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21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729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43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AE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2AC8E19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C3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04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D6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39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A9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97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9A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1.28</w:t>
            </w:r>
          </w:p>
        </w:tc>
      </w:tr>
      <w:tr w:rsidR="00346DAC" w14:paraId="1C5ABDFF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30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C2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F7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5B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0.169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99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3E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21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6874848B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97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29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DF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3F2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B7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DE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56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D5AB12B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B4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B0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F2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27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8A9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04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B7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FBC6389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7B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CA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F3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68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0A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A9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50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5B22A648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6A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CC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15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26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46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B5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13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</w:tr>
      <w:tr w:rsidR="00346DAC" w14:paraId="030A9153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0B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69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CC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71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04B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7C8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5E4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5E22F9B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C8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4F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1E7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9A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95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DBD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EE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FB67136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1B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C2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8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10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AE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61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A3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</w:tr>
      <w:tr w:rsidR="00346DAC" w14:paraId="5DB09450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02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99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92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A5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80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FE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F9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1.71</w:t>
            </w:r>
          </w:p>
        </w:tc>
      </w:tr>
      <w:tr w:rsidR="00346DAC" w14:paraId="3ADBB258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9A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62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681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38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DB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53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27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E770213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A4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78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2B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8D4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C4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1E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A7F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7D59124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62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17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9A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70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7B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A9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F2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1.89</w:t>
            </w:r>
          </w:p>
        </w:tc>
      </w:tr>
      <w:tr w:rsidR="00346DAC" w14:paraId="0D02719D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FA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CE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59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D6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5A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2B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20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1.49</w:t>
            </w:r>
          </w:p>
        </w:tc>
      </w:tr>
      <w:tr w:rsidR="00346DAC" w14:paraId="19C17F8C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5B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9B9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44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EF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DC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68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9D6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77DA101" w14:textId="77777777">
        <w:trPr>
          <w:cantSplit/>
          <w:jc w:val="center"/>
        </w:trPr>
        <w:tc>
          <w:tcPr>
            <w:tcW w:w="40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D7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17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26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D3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7AE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DD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66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FB4E372" w14:textId="77777777">
        <w:trPr>
          <w:cantSplit/>
          <w:jc w:val="center"/>
        </w:trPr>
        <w:tc>
          <w:tcPr>
            <w:tcW w:w="406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62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C1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83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E4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30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0.035</w:t>
            </w:r>
          </w:p>
        </w:tc>
        <w:tc>
          <w:tcPr>
            <w:tcW w:w="83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19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  <w:tc>
          <w:tcPr>
            <w:tcW w:w="105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8A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79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</w:tbl>
    <w:p w14:paraId="124787DB" w14:textId="77777777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1937F1E4" w14:textId="77777777" w:rsidR="00655320" w:rsidRDefault="00655320" w:rsidP="00655320"/>
    <w:p w14:paraId="1986571F" w14:textId="47D388E7" w:rsidR="00346DAC" w:rsidRDefault="00F25C6E">
      <w:pPr>
        <w:pStyle w:val="1"/>
        <w:rPr>
          <w:rFonts w:eastAsia="等线" w:cs="Times New Roman"/>
          <w:bCs/>
          <w:sz w:val="24"/>
          <w:szCs w:val="24"/>
        </w:rPr>
      </w:pPr>
      <w:r>
        <w:rPr>
          <w:rFonts w:eastAsia="等线" w:cs="Times New Roman"/>
          <w:bCs/>
          <w:sz w:val="24"/>
          <w:szCs w:val="24"/>
        </w:rPr>
        <w:t xml:space="preserve">7. Supplemental Table </w:t>
      </w:r>
    </w:p>
    <w:p w14:paraId="51C8F768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S7.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the total score of family-related life events</w:t>
      </w:r>
    </w:p>
    <w:tbl>
      <w:tblPr>
        <w:tblW w:w="10567" w:type="dxa"/>
        <w:jc w:val="center"/>
        <w:tblLayout w:type="fixed"/>
        <w:tblLook w:val="04A0" w:firstRow="1" w:lastRow="0" w:firstColumn="1" w:lastColumn="0" w:noHBand="0" w:noVBand="1"/>
      </w:tblPr>
      <w:tblGrid>
        <w:gridCol w:w="4177"/>
        <w:gridCol w:w="1426"/>
        <w:gridCol w:w="839"/>
        <w:gridCol w:w="1181"/>
        <w:gridCol w:w="839"/>
        <w:gridCol w:w="1059"/>
        <w:gridCol w:w="1046"/>
      </w:tblGrid>
      <w:tr w:rsidR="00346DAC" w14:paraId="7B1EA915" w14:textId="77777777">
        <w:trPr>
          <w:cantSplit/>
          <w:tblHeader/>
          <w:jc w:val="center"/>
        </w:trPr>
        <w:tc>
          <w:tcPr>
            <w:tcW w:w="4177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44F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Variable</w:t>
            </w:r>
          </w:p>
          <w:p w14:paraId="0F0BB9EA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003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Estimate</w:t>
            </w:r>
          </w:p>
          <w:p w14:paraId="125D9015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356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SE</w:t>
            </w:r>
          </w:p>
          <w:p w14:paraId="3AA62D4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982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P</w:t>
            </w:r>
          </w:p>
          <w:p w14:paraId="34908262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B342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IRR</w:t>
            </w:r>
          </w:p>
          <w:p w14:paraId="7B77B3A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1537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7B1E8ED1" w14:textId="77777777">
        <w:trPr>
          <w:cantSplit/>
          <w:tblHeader/>
          <w:jc w:val="center"/>
        </w:trPr>
        <w:tc>
          <w:tcPr>
            <w:tcW w:w="4177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7D1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D6B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1D1F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04A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6510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1452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4ADB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6FFF8FE2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F145" w14:textId="120A943C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BBF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825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2ED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0BD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D1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59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7F1767C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C9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9C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CA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30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C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3F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A5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7FB7F3C2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4B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family-related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F3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8B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11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24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54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A7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</w:tr>
      <w:tr w:rsidR="00346DAC" w14:paraId="19CFA239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6212" w14:textId="3FF4CD9E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2B7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A01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6C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114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DF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7E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10799A8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31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C9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-4.38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FA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C0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1B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E4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88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346DAC" w14:paraId="546AF883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8C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05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A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E5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80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D8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7B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381D0ED0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92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F6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12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69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C8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85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4B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8A7C227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24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40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EAD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349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44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38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47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1A24BE0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17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DE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00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DF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01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C5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09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</w:tr>
      <w:tr w:rsidR="00346DAC" w14:paraId="652F804B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7B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family-related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CD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14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6E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46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BE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7B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</w:tr>
      <w:tr w:rsidR="00346DAC" w14:paraId="68EFBD5E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BCB2" w14:textId="6CF54CBB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F7B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10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A4D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D4E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2F7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56E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A470FA1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B1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48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-15.83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C8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E3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4E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28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BC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40E773CF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78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6E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9F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5C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DE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8A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EC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2C62054C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90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A4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96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5F9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6F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02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F2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250CB84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00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1B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1A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06E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2A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C95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25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B83C8A6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8D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67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6A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6C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0.869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97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AF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04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713BBFFB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4A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BF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1C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3F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5C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3B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7D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40ABBD9C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F6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18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C1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8A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56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40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0A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72BBF12A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F3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0E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6A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10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AA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2E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C9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3A8AC382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C2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family-related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FE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99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3A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12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BC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3E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</w:tr>
      <w:tr w:rsidR="00346DAC" w14:paraId="333189A2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2E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F6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DE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B54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406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9B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41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2113DC0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CFD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2E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C9C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84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435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AF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69A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2598444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B6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19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AA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3E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1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F6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33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1.34</w:t>
            </w:r>
          </w:p>
        </w:tc>
      </w:tr>
      <w:tr w:rsidR="00346DAC" w14:paraId="476D444A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F1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23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D0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58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22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6D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F8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2.65</w:t>
            </w:r>
          </w:p>
        </w:tc>
      </w:tr>
      <w:tr w:rsidR="00346DAC" w14:paraId="7F53DA07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A9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16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F02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08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F0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74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C86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2DBC97A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2A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79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630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07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C21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87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EFB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E8CBF63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20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78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93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53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96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3B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5B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46377427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1C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A9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00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E4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97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25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52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</w:tr>
      <w:tr w:rsidR="00346DAC" w14:paraId="41A525E2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E5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42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70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E3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73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DC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ADF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2C3C7D3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2A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F4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E5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542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39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1C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D9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795EC81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93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5D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C6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32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CD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37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AC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1.23</w:t>
            </w:r>
          </w:p>
        </w:tc>
      </w:tr>
      <w:tr w:rsidR="00346DAC" w14:paraId="502878F1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F1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00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99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E4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6C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FE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C2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1.39</w:t>
            </w:r>
          </w:p>
        </w:tc>
      </w:tr>
      <w:tr w:rsidR="00346DAC" w14:paraId="6DA54693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A0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F1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00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A2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41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C7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1A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1.49</w:t>
            </w:r>
          </w:p>
        </w:tc>
      </w:tr>
      <w:tr w:rsidR="00346DAC" w14:paraId="0BE2E538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79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C7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39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52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FC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20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CF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1.24</w:t>
            </w:r>
          </w:p>
        </w:tc>
      </w:tr>
      <w:tr w:rsidR="00346DAC" w14:paraId="27DA622D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54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1D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C6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788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89E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EE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5D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AE6DB54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2B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F8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D1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C52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1E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9B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B1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38CC305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E4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65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36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B8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6B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EE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F1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75B2C9CF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46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18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AC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6B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2E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EA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70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1.16</w:t>
            </w:r>
          </w:p>
        </w:tc>
      </w:tr>
      <w:tr w:rsidR="00346DAC" w14:paraId="7B6BEE8B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05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EC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DA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C2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FB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40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F4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7AF2386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42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D4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61F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9D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DCD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04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5B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0BEF93D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96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AB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13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5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CD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C3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E2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</w:tr>
      <w:tr w:rsidR="00346DAC" w14:paraId="79C82D61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44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C8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80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9A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7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9F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5B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</w:tr>
      <w:tr w:rsidR="00346DAC" w14:paraId="7C5144C0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E1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5C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AD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97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DB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81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36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ED7AB47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6C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2D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58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23F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04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F5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D6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F9CCADA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A0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7E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D0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84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6D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00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B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0E25295F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D8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EF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B1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BE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F8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B4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49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1.80</w:t>
            </w:r>
          </w:p>
        </w:tc>
      </w:tr>
      <w:tr w:rsidR="00346DAC" w14:paraId="7A2150A7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ED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61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FD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FC1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C3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12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C9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60E9FD4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0A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B0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69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332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41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84A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F0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26EB29C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6F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69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1B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51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6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29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E2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1.90</w:t>
            </w:r>
          </w:p>
        </w:tc>
      </w:tr>
      <w:tr w:rsidR="00346DAC" w14:paraId="4A0ACC4E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C4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1D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8A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24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64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AE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87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1.53</w:t>
            </w:r>
          </w:p>
        </w:tc>
      </w:tr>
      <w:tr w:rsidR="00346DAC" w14:paraId="697A6669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BA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B3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83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E90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62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267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BC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4DD91FA" w14:textId="77777777">
        <w:trPr>
          <w:cantSplit/>
          <w:jc w:val="center"/>
        </w:trPr>
        <w:tc>
          <w:tcPr>
            <w:tcW w:w="41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B6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0C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B0F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115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70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B1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521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4ACD3E2" w14:textId="77777777">
        <w:trPr>
          <w:cantSplit/>
          <w:jc w:val="center"/>
        </w:trPr>
        <w:tc>
          <w:tcPr>
            <w:tcW w:w="417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F8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37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49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59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0.030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FA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1.28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D2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52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1.59</w:t>
            </w:r>
          </w:p>
        </w:tc>
      </w:tr>
    </w:tbl>
    <w:p w14:paraId="65495C77" w14:textId="77777777" w:rsidR="00346DAC" w:rsidRDefault="00346DAC"/>
    <w:p w14:paraId="397D2792" w14:textId="77777777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bookmarkStart w:id="11" w:name="OLE_LINK4"/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06EFD2F8" w14:textId="77777777" w:rsidR="00655320" w:rsidRPr="00655320" w:rsidRDefault="00655320" w:rsidP="00655320"/>
    <w:p w14:paraId="4A6D397D" w14:textId="7F44A160" w:rsidR="00346DAC" w:rsidRDefault="00F25C6E">
      <w:pPr>
        <w:pStyle w:val="1"/>
        <w:rPr>
          <w:rFonts w:eastAsia="等线" w:cs="Times New Roman"/>
          <w:bCs/>
          <w:sz w:val="24"/>
          <w:szCs w:val="24"/>
        </w:rPr>
      </w:pPr>
      <w:r>
        <w:rPr>
          <w:rFonts w:eastAsia="等线" w:cs="Times New Roman"/>
          <w:bCs/>
          <w:sz w:val="24"/>
          <w:szCs w:val="24"/>
        </w:rPr>
        <w:t xml:space="preserve">8. Supplemental Table </w:t>
      </w:r>
    </w:p>
    <w:p w14:paraId="5B435EB4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S8.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total score of other personal life events</w:t>
      </w:r>
    </w:p>
    <w:tbl>
      <w:tblPr>
        <w:tblW w:w="10653" w:type="dxa"/>
        <w:jc w:val="center"/>
        <w:tblLayout w:type="fixed"/>
        <w:tblLook w:val="04A0" w:firstRow="1" w:lastRow="0" w:firstColumn="1" w:lastColumn="0" w:noHBand="0" w:noVBand="1"/>
      </w:tblPr>
      <w:tblGrid>
        <w:gridCol w:w="4775"/>
        <w:gridCol w:w="1276"/>
        <w:gridCol w:w="709"/>
        <w:gridCol w:w="949"/>
        <w:gridCol w:w="839"/>
        <w:gridCol w:w="1059"/>
        <w:gridCol w:w="1046"/>
      </w:tblGrid>
      <w:tr w:rsidR="00346DAC" w14:paraId="06166CAB" w14:textId="77777777">
        <w:trPr>
          <w:cantSplit/>
          <w:tblHeader/>
          <w:jc w:val="center"/>
        </w:trPr>
        <w:tc>
          <w:tcPr>
            <w:tcW w:w="4775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079E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Variable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054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Estimate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3634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SE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58A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P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0BB7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IRR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32A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6B56FB56" w14:textId="77777777">
        <w:trPr>
          <w:cantSplit/>
          <w:tblHeader/>
          <w:jc w:val="center"/>
        </w:trPr>
        <w:tc>
          <w:tcPr>
            <w:tcW w:w="4775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857C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A3B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69C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463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86CB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F948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095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34932F85" w14:textId="77777777">
        <w:trPr>
          <w:cantSplit/>
          <w:jc w:val="center"/>
        </w:trPr>
        <w:tc>
          <w:tcPr>
            <w:tcW w:w="4775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FCF2" w14:textId="0E3002DB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763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7B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D4A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E54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99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19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072F987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C0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CE0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6A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59F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C6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9C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37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5974E35B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65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other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0A1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C2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57A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C6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A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78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</w:tr>
      <w:tr w:rsidR="00346DAC" w14:paraId="4AACC594" w14:textId="77777777">
        <w:trPr>
          <w:cantSplit/>
          <w:jc w:val="center"/>
        </w:trPr>
        <w:tc>
          <w:tcPr>
            <w:tcW w:w="4775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EDC0" w14:textId="45E7F8E1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DAD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EF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FE7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FB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3A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2D0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8F65AD1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9C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3CB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-4.62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F7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D9F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5E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B3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E8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346DAC" w14:paraId="5542EE3E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CA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9AF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7B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7C8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D9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4B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C8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0562216E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B0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CD7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04C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030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16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FF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58B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92EEB36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39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BFD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19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1D1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08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D26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FA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C08E892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67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821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53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54B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DD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22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77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</w:t>
            </w:r>
          </w:p>
        </w:tc>
      </w:tr>
      <w:tr w:rsidR="00346DAC" w14:paraId="782FB17A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0A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other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370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A2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257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F2D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F2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2F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05C0907B" w14:textId="77777777">
        <w:trPr>
          <w:cantSplit/>
          <w:jc w:val="center"/>
        </w:trPr>
        <w:tc>
          <w:tcPr>
            <w:tcW w:w="4775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9885" w14:textId="66F148B9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024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4C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C93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42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15B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CB6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5295E98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72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BFE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-16.13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85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0F6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36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0F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4A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7AAE3057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EE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582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D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0B7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AF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92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BC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54960F00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73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56D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4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6D8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AEE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0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536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D4BE85B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4D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849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55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859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1D8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56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FA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C96DC95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93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B1E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5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8F6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4D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A9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87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</w:tr>
      <w:tr w:rsidR="00346DAC" w14:paraId="07F0D408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10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A0C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BE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A44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F8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B7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FE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12DCA1CC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DE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D83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EB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9EA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CC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92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D2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6055EB3F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C1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48C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CC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F47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B1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07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E5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31008BFB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C0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Total score of other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6E6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88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5AB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D3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2D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EA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1DBE3245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EC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A6E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8C2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1EB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5AD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01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5C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051E57D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3F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768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4C6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793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E1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D1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81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F6D0B5E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CC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B86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1A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83B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9F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55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2D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1.36</w:t>
            </w:r>
          </w:p>
        </w:tc>
      </w:tr>
      <w:tr w:rsidR="00346DAC" w14:paraId="66E453C6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EA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B95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29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C26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C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52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E5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2.49</w:t>
            </w:r>
          </w:p>
        </w:tc>
      </w:tr>
      <w:tr w:rsidR="00346DAC" w14:paraId="53F05921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C4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C9F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97A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742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FD5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D2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B28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A94CF4F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25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8EC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12A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9C1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B9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DA6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B0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5320658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E2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F7D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7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FBA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DD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DC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5F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2074A291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1F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FB4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D4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C9D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D1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4B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34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</w:tr>
      <w:tr w:rsidR="00346DAC" w14:paraId="40415689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0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E7A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D6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3E7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9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98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766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72FE936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AF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DA7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139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63D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5D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A4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7E9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BFA4B0E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7B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06B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27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CAF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3A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7E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E2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</w:tr>
      <w:tr w:rsidR="00346DAC" w14:paraId="3C57DC64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45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A16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9A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558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F1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98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66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1.37</w:t>
            </w:r>
          </w:p>
        </w:tc>
      </w:tr>
      <w:tr w:rsidR="00346DAC" w14:paraId="11C60BA1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B9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EBE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01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378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10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C2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1C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1.45</w:t>
            </w:r>
          </w:p>
        </w:tc>
      </w:tr>
      <w:tr w:rsidR="00346DAC" w14:paraId="28F378D7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D1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E23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72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6DF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69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A7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A2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1.24</w:t>
            </w:r>
          </w:p>
        </w:tc>
      </w:tr>
      <w:tr w:rsidR="00346DAC" w14:paraId="389FAA69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A8D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5C8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71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EA4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CC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167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FE8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5DE473C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5E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04B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7E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B59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674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BB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2D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AACF08C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9D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E0E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F0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543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81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05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0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</w:tr>
      <w:tr w:rsidR="00346DAC" w14:paraId="7B40C0C5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ED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C08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FE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ACA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0C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43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BE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1.17</w:t>
            </w:r>
          </w:p>
        </w:tc>
      </w:tr>
      <w:tr w:rsidR="00346DAC" w14:paraId="17E8A0FB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47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E5B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EB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0E4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15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9A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E5B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F301696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8E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C17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D0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77C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F3E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A5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D6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472807F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60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610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64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684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0D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07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C1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</w:tr>
      <w:tr w:rsidR="00346DAC" w14:paraId="5EA2FDFE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6A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F78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B8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0B3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71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65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33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</w:tr>
      <w:tr w:rsidR="00346DAC" w14:paraId="1A81108C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DF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3BF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8D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648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2C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F96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9F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99C254B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7B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5FF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1AA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AB8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FD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95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E2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88B8EDF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73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689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F5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7D4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28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54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D2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0010D120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AE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Former smokers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7BF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CD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190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48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E4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2B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1.77</w:t>
            </w:r>
          </w:p>
        </w:tc>
      </w:tr>
      <w:tr w:rsidR="00346DAC" w14:paraId="01E1EADD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58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95C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D2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DA4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B7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84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11C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3DA3249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DA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C64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DB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705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D36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1F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D1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44AB6A2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FE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8DE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58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6C3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F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D0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51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1.88</w:t>
            </w:r>
          </w:p>
        </w:tc>
      </w:tr>
      <w:tr w:rsidR="00346DAC" w14:paraId="47A6884E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35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2DC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FC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845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11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18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64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1.51</w:t>
            </w:r>
          </w:p>
        </w:tc>
      </w:tr>
      <w:tr w:rsidR="00346DAC" w14:paraId="798DC7A1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06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971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99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B53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46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C56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FF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384B717" w14:textId="77777777">
        <w:trPr>
          <w:cantSplit/>
          <w:jc w:val="center"/>
        </w:trPr>
        <w:tc>
          <w:tcPr>
            <w:tcW w:w="4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64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033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C5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94E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ACB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EA2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D0A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44ACBBD" w14:textId="77777777">
        <w:trPr>
          <w:cantSplit/>
          <w:jc w:val="center"/>
        </w:trPr>
        <w:tc>
          <w:tcPr>
            <w:tcW w:w="477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C3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81F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1D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F46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0.034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C7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B6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D3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</w:tbl>
    <w:p w14:paraId="6476DBFD" w14:textId="77777777" w:rsidR="00346DAC" w:rsidRDefault="00346DAC"/>
    <w:bookmarkEnd w:id="11"/>
    <w:p w14:paraId="60C5C0DB" w14:textId="1D846BED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3EE259F1" w14:textId="31DF1174" w:rsidR="00346DAC" w:rsidRDefault="00F25C6E">
      <w:pPr>
        <w:pStyle w:val="1"/>
        <w:rPr>
          <w:rFonts w:eastAsia="等线" w:cs="Times New Roman"/>
          <w:bCs/>
          <w:sz w:val="24"/>
          <w:szCs w:val="24"/>
        </w:rPr>
      </w:pPr>
      <w:r>
        <w:rPr>
          <w:rFonts w:eastAsia="等线" w:cs="Times New Roman"/>
          <w:bCs/>
          <w:sz w:val="24"/>
          <w:szCs w:val="24"/>
        </w:rPr>
        <w:t xml:space="preserve">9. Supplemental Table </w:t>
      </w:r>
    </w:p>
    <w:p w14:paraId="0CA15503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S9.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positive and negative work-related life events</w:t>
      </w:r>
    </w:p>
    <w:tbl>
      <w:tblPr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444"/>
        <w:gridCol w:w="1134"/>
        <w:gridCol w:w="709"/>
        <w:gridCol w:w="850"/>
        <w:gridCol w:w="750"/>
        <w:gridCol w:w="1059"/>
        <w:gridCol w:w="1046"/>
      </w:tblGrid>
      <w:tr w:rsidR="00346DAC" w14:paraId="17CBDBA4" w14:textId="77777777">
        <w:trPr>
          <w:cantSplit/>
          <w:tblHeader/>
          <w:jc w:val="center"/>
        </w:trPr>
        <w:tc>
          <w:tcPr>
            <w:tcW w:w="4444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FB2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Variable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ECD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Estimate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E0D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SE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A7C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P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2BD3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IRR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0FD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32146AFD" w14:textId="77777777">
        <w:trPr>
          <w:cantSplit/>
          <w:tblHeader/>
          <w:jc w:val="center"/>
        </w:trPr>
        <w:tc>
          <w:tcPr>
            <w:tcW w:w="444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D3F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2C62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5EEF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AB3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9C1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130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798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5FBB5E75" w14:textId="77777777">
        <w:trPr>
          <w:cantSplit/>
          <w:jc w:val="center"/>
        </w:trPr>
        <w:tc>
          <w:tcPr>
            <w:tcW w:w="444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4D2B" w14:textId="5F910960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13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3B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03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9C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D5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33C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506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47FCA2A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87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4A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-3.17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AC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73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22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FA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97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695AFB83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7B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positive work-related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90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4F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96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0.022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A5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8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1B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</w:tr>
      <w:tr w:rsidR="00346DAC" w14:paraId="57D1514F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C6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negative work-related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CA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50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E5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AD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2D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54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1C94D751" w14:textId="77777777">
        <w:trPr>
          <w:cantSplit/>
          <w:jc w:val="center"/>
        </w:trPr>
        <w:tc>
          <w:tcPr>
            <w:tcW w:w="444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336C" w14:textId="4C9D9E3C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13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3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684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1A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9A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F68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7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9705A0D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F5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97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-4.53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CF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E5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EA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C8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9E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346DAC" w14:paraId="4F748D3C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68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F2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BA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E7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58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35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75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0134C68D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15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861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14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34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AD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D5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22A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9CAF10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CD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8C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86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89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58C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2E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48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92165F3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C2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D9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13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9D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64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7B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F7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0.65</w:t>
            </w:r>
          </w:p>
        </w:tc>
      </w:tr>
      <w:tr w:rsidR="00346DAC" w14:paraId="0D4FD4C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F1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positive work-related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D8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5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2A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0.077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BF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52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30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</w:tr>
      <w:tr w:rsidR="00346DAC" w14:paraId="58BCD9F6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DF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negative work-related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22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7C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D6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C1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8C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EC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1.16</w:t>
            </w:r>
          </w:p>
        </w:tc>
      </w:tr>
      <w:tr w:rsidR="00346DAC" w14:paraId="7A801FCE" w14:textId="77777777">
        <w:trPr>
          <w:cantSplit/>
          <w:jc w:val="center"/>
        </w:trPr>
        <w:tc>
          <w:tcPr>
            <w:tcW w:w="444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A3CF" w14:textId="2601EC6E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13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6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0F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10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1A4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E1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A3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52389EC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23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89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-16.25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B0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09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6C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41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3D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1D8B2589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DF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77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A8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83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B6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8C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A6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78DABD29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A9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A2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7A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FA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C7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4F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ACE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D7DCF1B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CF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04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6F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71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A66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14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F8A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DCDB22B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F2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B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EA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EF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01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A7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41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5FBE93ED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E6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5C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2F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AD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0.454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E0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04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40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09549E1A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C9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B5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5A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C0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72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AF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CC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1F8238EC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FB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9A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FA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BD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E3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8E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E6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535678D6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69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positive work-related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0E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06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79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ED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03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2E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4DF3478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7F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negative work-related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C4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B3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AA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71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D8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A3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1.18</w:t>
            </w:r>
          </w:p>
        </w:tc>
      </w:tr>
      <w:tr w:rsidR="00346DAC" w14:paraId="2D782B56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2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149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7A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00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42A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21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E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65905C8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4A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Single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81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63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80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95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9E9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A13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B005E88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A4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Married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CE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20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57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0.602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EE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B4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E7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20708445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60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A0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1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88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0.609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79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E6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F6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2.36</w:t>
            </w:r>
          </w:p>
        </w:tc>
      </w:tr>
      <w:tr w:rsidR="00346DAC" w14:paraId="089DE46E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00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082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D9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829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1F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C9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18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58AFCFA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F5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E9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6A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D74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89D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15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BD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09B66DE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A9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E9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A5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48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03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957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7B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</w:tr>
      <w:tr w:rsidR="00346DAC" w14:paraId="1EBD1768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24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16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67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2D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7E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D8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E0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</w:tr>
      <w:tr w:rsidR="00346DAC" w14:paraId="2101E4D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A0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D0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BC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B6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376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E6F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AAA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E28EAA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14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30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3B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D27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B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39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BD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9DC1BD5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01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CA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E0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A8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0.333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85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52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B7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1.33</w:t>
            </w:r>
          </w:p>
        </w:tc>
      </w:tr>
      <w:tr w:rsidR="00346DAC" w14:paraId="663DC4A4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9C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8C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87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66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0.567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DC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43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52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1.42</w:t>
            </w:r>
          </w:p>
        </w:tc>
      </w:tr>
      <w:tr w:rsidR="00346DAC" w14:paraId="56E81E98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BD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87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92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D6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0.516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F0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55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FF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1.48</w:t>
            </w:r>
          </w:p>
        </w:tc>
      </w:tr>
      <w:tr w:rsidR="00346DAC" w14:paraId="68D62568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96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F1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D1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73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0.428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7D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08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C6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</w:tr>
      <w:tr w:rsidR="00346DAC" w14:paraId="138E017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F7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FD3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F0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25A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B72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44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6F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FDD7101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27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4B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A9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6C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47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CA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280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0354AFA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12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0B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EA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4C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0.884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43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B5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1D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3F382C0F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5F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C2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AB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C3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0.229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B3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18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15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1.16</w:t>
            </w:r>
          </w:p>
        </w:tc>
      </w:tr>
      <w:tr w:rsidR="00346DAC" w14:paraId="4C5D1E5F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18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23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AF4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EE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A30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1F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ED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1F96E41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08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45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F7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DA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82B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88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E65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2243379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7F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6F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CB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17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0.034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37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A0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F1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</w:tr>
      <w:tr w:rsidR="00346DAC" w14:paraId="30679867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54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EE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D6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23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31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F4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74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</w:tr>
      <w:tr w:rsidR="00346DAC" w14:paraId="78AC4A1F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74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9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349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1E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D8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E04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6C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AEB368C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73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73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8E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E7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D4F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3A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90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69DA2EB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6E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Current 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75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A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36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0.046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79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94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3B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248CFD16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E7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8E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69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59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0.509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FF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0C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2C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1.67</w:t>
            </w:r>
          </w:p>
        </w:tc>
      </w:tr>
      <w:tr w:rsidR="00346DAC" w14:paraId="241B783D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0E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D41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23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6C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62A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04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89F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877200E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75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07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49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12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B2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F7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6C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7CEE8F8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C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57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90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7D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0.008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5D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B3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0A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1.91</w:t>
            </w:r>
          </w:p>
        </w:tc>
      </w:tr>
      <w:tr w:rsidR="00346DAC" w14:paraId="48640A12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1D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B1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-1.63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2A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F1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0.107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0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A5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AB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1.42</w:t>
            </w:r>
          </w:p>
        </w:tc>
      </w:tr>
      <w:tr w:rsidR="00346DAC" w14:paraId="40272091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3D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76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F5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D4D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D22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1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5F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5BE1B4F" w14:textId="77777777">
        <w:trPr>
          <w:cantSplit/>
          <w:jc w:val="center"/>
        </w:trPr>
        <w:tc>
          <w:tcPr>
            <w:tcW w:w="44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36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5A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93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37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52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0BD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2D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95B4945" w14:textId="77777777">
        <w:trPr>
          <w:cantSplit/>
          <w:jc w:val="center"/>
        </w:trPr>
        <w:tc>
          <w:tcPr>
            <w:tcW w:w="444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9C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51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D2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27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0.044</w:t>
            </w:r>
          </w:p>
        </w:tc>
        <w:tc>
          <w:tcPr>
            <w:tcW w:w="75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D9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FE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98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1.56</w:t>
            </w:r>
          </w:p>
        </w:tc>
      </w:tr>
    </w:tbl>
    <w:p w14:paraId="41D33603" w14:textId="77777777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691E1331" w14:textId="77777777" w:rsidR="00655320" w:rsidRPr="00655320" w:rsidRDefault="00655320" w:rsidP="00655320"/>
    <w:p w14:paraId="4E16C231" w14:textId="7C2D18D1" w:rsidR="00346DAC" w:rsidRDefault="00F25C6E">
      <w:pPr>
        <w:pStyle w:val="1"/>
      </w:pPr>
      <w:r>
        <w:rPr>
          <w:rFonts w:eastAsia="等线" w:cs="Times New Roman"/>
          <w:bCs/>
          <w:sz w:val="24"/>
          <w:szCs w:val="24"/>
        </w:rPr>
        <w:t xml:space="preserve">10. Supplemental Table </w:t>
      </w:r>
    </w:p>
    <w:p w14:paraId="5A24C1BE" w14:textId="1CA953ED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bookmarkStart w:id="12" w:name="_Hlk102223520"/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</w:t>
      </w:r>
      <w:r w:rsidR="00C71F86"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10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positive and negative family-related life events</w:t>
      </w:r>
    </w:p>
    <w:tbl>
      <w:tblPr>
        <w:tblW w:w="10102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1134"/>
        <w:gridCol w:w="708"/>
        <w:gridCol w:w="851"/>
        <w:gridCol w:w="709"/>
        <w:gridCol w:w="992"/>
        <w:gridCol w:w="925"/>
      </w:tblGrid>
      <w:tr w:rsidR="00346DAC" w14:paraId="24FA222D" w14:textId="77777777">
        <w:trPr>
          <w:cantSplit/>
          <w:tblHeader/>
          <w:jc w:val="center"/>
        </w:trPr>
        <w:tc>
          <w:tcPr>
            <w:tcW w:w="4783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2"/>
          <w:p w14:paraId="4F297E1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Variable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6A6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Estimate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219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SE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997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P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653B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IRR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78D3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6BBAF8E0" w14:textId="77777777">
        <w:trPr>
          <w:cantSplit/>
          <w:tblHeader/>
          <w:jc w:val="center"/>
        </w:trPr>
        <w:tc>
          <w:tcPr>
            <w:tcW w:w="4783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E500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03D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57CD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52D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46F1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6BE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93C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68CB0F85" w14:textId="77777777">
        <w:trPr>
          <w:cantSplit/>
          <w:jc w:val="center"/>
        </w:trPr>
        <w:tc>
          <w:tcPr>
            <w:tcW w:w="478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9831" w14:textId="5312744C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13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828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DF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C63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D9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284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CE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FFB92C7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56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B04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-3.08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AD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5CF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15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8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C7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47C5991B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91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Score of positive family-related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E7C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BB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E64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ED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B19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65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</w:t>
            </w:r>
          </w:p>
        </w:tc>
      </w:tr>
      <w:tr w:rsidR="00346DAC" w14:paraId="1ED3A251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75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Score of negative family-related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8CC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46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1A0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7D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9F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C5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</w:tr>
      <w:tr w:rsidR="00346DAC" w14:paraId="2A4903E2" w14:textId="77777777">
        <w:trPr>
          <w:cantSplit/>
          <w:jc w:val="center"/>
        </w:trPr>
        <w:tc>
          <w:tcPr>
            <w:tcW w:w="478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941" w14:textId="18DDF6F3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13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958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6B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FA2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6F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236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512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A8601DE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D0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A30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-4.21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FD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E1C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85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F7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D0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</w:tr>
      <w:tr w:rsidR="00346DAC" w14:paraId="3E3DE6A1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84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0C7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D7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359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36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BE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46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687464AB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72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35B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A6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AA7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6E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0FE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EBA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AEBA0E8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EF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8DB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DB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BCD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D9F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28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8AE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299F450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B2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303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14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5BD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0E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1A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C9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</w:tr>
      <w:tr w:rsidR="00346DAC" w14:paraId="532F43F9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7E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positive family-related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3BE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CA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E30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9A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E0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BF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</w:tr>
      <w:tr w:rsidR="00346DAC" w14:paraId="4010154C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76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negative family-related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A46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44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45B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AA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E1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2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</w:tr>
      <w:tr w:rsidR="00346DAC" w14:paraId="62603B8E" w14:textId="77777777">
        <w:trPr>
          <w:cantSplit/>
          <w:jc w:val="center"/>
        </w:trPr>
        <w:tc>
          <w:tcPr>
            <w:tcW w:w="478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D9BA" w14:textId="223BE4AB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134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9B9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0D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AF1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2F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E2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E7D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F660C0E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8F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448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-15.73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6D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1C2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3A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C4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2D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41BFCE3F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59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BA4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55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399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AC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5A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61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</w:tr>
      <w:tr w:rsidR="00346DAC" w14:paraId="784086C3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2E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Sex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F93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80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74F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57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35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CAE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959D2C6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EE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D5C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50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14F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CC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E83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DA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4482426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CB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726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10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75D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0.916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F1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57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B9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1.31</w:t>
            </w:r>
          </w:p>
        </w:tc>
      </w:tr>
      <w:tr w:rsidR="00346DAC" w14:paraId="0C880B7F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9F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EE3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F4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326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8D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B5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AF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522F4633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B4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546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F5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097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BB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6A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85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65D54663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06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977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69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9ED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12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5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C9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3E7F1CDF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34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positive family-related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D2F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4D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1D0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39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76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D3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4ADEE235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61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negative family-related life events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27A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7A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E5E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01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6D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CD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</w:tr>
      <w:tr w:rsidR="00346DAC" w14:paraId="756CCC3C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DD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88B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89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305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18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74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A1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5311471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00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EFB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33E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A2B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8F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D5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41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A03EDA8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1D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DB2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E5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BA1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89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A7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ED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1.49</w:t>
            </w:r>
          </w:p>
        </w:tc>
      </w:tr>
      <w:tr w:rsidR="00346DAC" w14:paraId="02B2AA08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3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4FE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EC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173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AA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0E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32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2.59</w:t>
            </w:r>
          </w:p>
        </w:tc>
      </w:tr>
      <w:tr w:rsidR="00346DAC" w14:paraId="35336CA7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B9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AC90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068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1AD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F5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033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026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81DE838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10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4D5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8E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DA1A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F6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86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D8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326B4A1D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8E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3D0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73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C80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F1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66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E3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3B107941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F6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6C0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CB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F0D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9C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B7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98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</w:tr>
      <w:tr w:rsidR="00346DAC" w14:paraId="1C2C5849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94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227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12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F5C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4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14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7D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3E04079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AA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7DB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317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87C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B5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CD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62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A5FD8E8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06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CE7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D7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A6D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BB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B4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BB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1.22</w:t>
            </w:r>
          </w:p>
        </w:tc>
      </w:tr>
      <w:tr w:rsidR="00346DAC" w14:paraId="4D6B1166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F8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282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01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D1E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B0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B4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24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1.40</w:t>
            </w:r>
          </w:p>
        </w:tc>
      </w:tr>
      <w:tr w:rsidR="00346DAC" w14:paraId="70B463BB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5D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3D8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-0.22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1C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993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D5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3A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02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1.46</w:t>
            </w:r>
          </w:p>
        </w:tc>
      </w:tr>
      <w:tr w:rsidR="00346DAC" w14:paraId="11003221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FD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78F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AB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2FF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0.326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BA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E5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74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6D858464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C3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CE7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87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70A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CC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DC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A24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544826DE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EC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Junior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2A2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596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AD3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48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3D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C01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CE2DCB2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FD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Intermediate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4B3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10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C0C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6B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60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CB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7C7349B4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62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Senior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22D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E2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21C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5C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D3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E2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1.14</w:t>
            </w:r>
          </w:p>
        </w:tc>
      </w:tr>
      <w:tr w:rsidR="00346DAC" w14:paraId="66EB8F29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77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4B2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DEA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912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4E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43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6D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015120C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FB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&lt;1/week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9A8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ADA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7DE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8E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515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8E9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3CA9CBA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0C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1-2/week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84A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42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B2A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D6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CC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A2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0.93</w:t>
            </w:r>
          </w:p>
        </w:tc>
      </w:tr>
      <w:tr w:rsidR="00346DAC" w14:paraId="54411E34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8C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&gt;3/week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5BF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-0.48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8A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37A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0A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C5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59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</w:tr>
      <w:tr w:rsidR="00346DAC" w14:paraId="2F89F00F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96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E5F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681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A81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AE7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71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9B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086EF2C9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3D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Nonsmokers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823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8B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599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4F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55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37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8A4ED70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AC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Current 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41B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F7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764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93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46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7F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57629115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93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400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0E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F22E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86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B6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B6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1.79</w:t>
            </w:r>
          </w:p>
        </w:tc>
      </w:tr>
      <w:tr w:rsidR="00346DAC" w14:paraId="72CF3E99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A7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529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C71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8B1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A5E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8F3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03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6B0AD7BB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5A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Non-drinkers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A2F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93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4CB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07C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4EB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36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CEC5B5E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0A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Current 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54F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FF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7F3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91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C6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47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1.90</w:t>
            </w:r>
          </w:p>
        </w:tc>
      </w:tr>
      <w:tr w:rsidR="00346DAC" w14:paraId="34CD9CFF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DB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1F8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-1.53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68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CD6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0.128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4C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A1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F4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1.56</w:t>
            </w:r>
          </w:p>
        </w:tc>
      </w:tr>
      <w:tr w:rsidR="00346DAC" w14:paraId="31116AAB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A0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8D7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F5F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BA61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F7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4E5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52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E146021" w14:textId="77777777">
        <w:trPr>
          <w:cantSplit/>
          <w:jc w:val="center"/>
        </w:trPr>
        <w:tc>
          <w:tcPr>
            <w:tcW w:w="4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FE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D9E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3B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5DE5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E8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3CC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88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414AA303" w14:textId="77777777">
        <w:trPr>
          <w:cantSplit/>
          <w:jc w:val="center"/>
        </w:trPr>
        <w:tc>
          <w:tcPr>
            <w:tcW w:w="478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83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FB0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44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4A1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0.036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F4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A2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BD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</w:tbl>
    <w:p w14:paraId="675C911D" w14:textId="126FECD0" w:rsidR="00346DAC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6537FC5F" w14:textId="77777777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/>
          <w:bCs/>
          <w:sz w:val="24"/>
          <w:szCs w:val="24"/>
        </w:rPr>
        <w:t xml:space="preserve">11. Supplemental Table </w:t>
      </w:r>
    </w:p>
    <w:p w14:paraId="2FD9A580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S11. </w:t>
      </w:r>
      <w:r>
        <w:rPr>
          <w:rFonts w:eastAsia="宋体" w:cs="Times New Roman"/>
          <w:b/>
          <w:bCs/>
          <w:kern w:val="0"/>
          <w:sz w:val="24"/>
          <w:szCs w:val="24"/>
        </w:rPr>
        <w:t>Incidence rate ratios of hypertension by other positive and negative personal life events</w:t>
      </w:r>
    </w:p>
    <w:tbl>
      <w:tblPr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1276"/>
        <w:gridCol w:w="709"/>
        <w:gridCol w:w="850"/>
        <w:gridCol w:w="851"/>
        <w:gridCol w:w="992"/>
        <w:gridCol w:w="968"/>
      </w:tblGrid>
      <w:tr w:rsidR="00346DAC" w14:paraId="5776A38F" w14:textId="77777777">
        <w:trPr>
          <w:cantSplit/>
          <w:tblHeader/>
          <w:jc w:val="center"/>
        </w:trPr>
        <w:tc>
          <w:tcPr>
            <w:tcW w:w="4542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E2E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D6F3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DFD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65AC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546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898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60381ACF" w14:textId="77777777">
        <w:trPr>
          <w:cantSplit/>
          <w:tblHeader/>
          <w:jc w:val="center"/>
        </w:trPr>
        <w:tc>
          <w:tcPr>
            <w:tcW w:w="4542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82A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565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BDF1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8FE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8A7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4F9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50C3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7797C37C" w14:textId="77777777">
        <w:trPr>
          <w:cantSplit/>
          <w:jc w:val="center"/>
        </w:trPr>
        <w:tc>
          <w:tcPr>
            <w:tcW w:w="454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6C76" w14:textId="72CD56EB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Crude Poisson model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CE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F3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4B0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67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BA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9E8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D464ECF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64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B2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-3.16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A6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2DA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40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D5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CD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</w:t>
            </w:r>
          </w:p>
        </w:tc>
      </w:tr>
      <w:tr w:rsidR="00346DAC" w14:paraId="3FF165EA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2A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other positive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E4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7ED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D8D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88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56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C0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</w:tr>
      <w:tr w:rsidR="00346DAC" w14:paraId="2BC578E5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8F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other negative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5A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DF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1D6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09F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79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B6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</w:tr>
      <w:tr w:rsidR="00346DAC" w14:paraId="2CB5ABD5" w14:textId="77777777">
        <w:trPr>
          <w:cantSplit/>
          <w:jc w:val="center"/>
        </w:trPr>
        <w:tc>
          <w:tcPr>
            <w:tcW w:w="454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C341" w14:textId="34B7D259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Age- and sex-adjusted Poisson model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7B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D3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3B5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46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2C2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D4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6CCC389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DD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B5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-4.54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EC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CF7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A6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25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04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346DAC" w14:paraId="13BCDA9B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3E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1F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80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3779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1D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9E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5C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0DD6DD70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20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72E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20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C3BE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2D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8F8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F3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28BF203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BC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08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71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AC8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CA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E1A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1D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EF6D35F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30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A6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55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6BA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62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F5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07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</w:tr>
      <w:tr w:rsidR="00346DAC" w14:paraId="35015302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CD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other positive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BB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6C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1A3B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14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60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0.86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5E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1.14</w:t>
            </w:r>
          </w:p>
        </w:tc>
      </w:tr>
      <w:tr w:rsidR="00346DAC" w14:paraId="54CB1474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54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other negative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39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BA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39AF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B0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C5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F9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1.14</w:t>
            </w:r>
          </w:p>
        </w:tc>
      </w:tr>
      <w:tr w:rsidR="00346DAC" w14:paraId="39B7264F" w14:textId="77777777">
        <w:trPr>
          <w:cantSplit/>
          <w:jc w:val="center"/>
        </w:trPr>
        <w:tc>
          <w:tcPr>
            <w:tcW w:w="454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8E4B" w14:textId="6156753B" w:rsidR="00346DAC" w:rsidRDefault="009871A1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Multivariable Poisson model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992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59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AA3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77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AF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D5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4993E16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7C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69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-16.05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71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AF3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1B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01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38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4FA19D2C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86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5C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BA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F9C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54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4D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13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4873B02E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86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lastRenderedPageBreak/>
              <w:t>Sex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EE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CF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782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AB4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D2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0E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597FCE8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B0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65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1B4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28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A7C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5AA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78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4542B4D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1D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4E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AC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E4F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32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DB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3C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1.31</w:t>
            </w:r>
          </w:p>
        </w:tc>
      </w:tr>
      <w:tr w:rsidR="00346DAC" w14:paraId="213039E4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6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F0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A8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B4B0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98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B6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90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6C661757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9C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58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15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E545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45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04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DE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337D4C96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67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06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2C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27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67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C0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75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52A54EF8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F7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other positive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51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F3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595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00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9F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49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4652FDC8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57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Score of other negative personal life events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7C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B8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6DF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9A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52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FB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1.15</w:t>
            </w:r>
          </w:p>
        </w:tc>
      </w:tr>
      <w:tr w:rsidR="00346DAC" w14:paraId="25E5AA8E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AB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65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86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F036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38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EE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4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905E64A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DC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EA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0D2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20DD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63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AFD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12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756B38A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7A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63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43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122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0.653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7D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33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DA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</w:tr>
      <w:tr w:rsidR="00346DAC" w14:paraId="29770776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B3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B9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AA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D102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14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32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19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2.41</w:t>
            </w:r>
          </w:p>
        </w:tc>
      </w:tr>
      <w:tr w:rsidR="00346DAC" w14:paraId="78F4077A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08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2B4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42F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488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649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F73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6E5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8507A49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D2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CE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4C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5514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CFA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4A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9B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73BF4DE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20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80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6B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538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8A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D7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F4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3260086F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D6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E4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BD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659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7B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CE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BF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</w:tr>
      <w:tr w:rsidR="00346DAC" w14:paraId="2A95A044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67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CB1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D0E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198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6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4AA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B7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4F2CE09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0D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AA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38E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40CB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8DE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AE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17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8963674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1A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CB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45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672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FB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27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78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</w:tr>
      <w:tr w:rsidR="00346DAC" w14:paraId="4B043A2F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BA8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FA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47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0056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EA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51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E0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1.38</w:t>
            </w:r>
          </w:p>
        </w:tc>
      </w:tr>
      <w:tr w:rsidR="00346DAC" w14:paraId="53E12332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F0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2B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30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7C67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42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F6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0.44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CF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1.44</w:t>
            </w:r>
          </w:p>
        </w:tc>
      </w:tr>
      <w:tr w:rsidR="00346DAC" w14:paraId="44A21991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25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04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55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AB0C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A9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77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FD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1.24</w:t>
            </w:r>
          </w:p>
        </w:tc>
      </w:tr>
      <w:tr w:rsidR="00346DAC" w14:paraId="7E8AA89D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A8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40F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A77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0788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AAD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1F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53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C701570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98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19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BBB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119C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603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0A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6A6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5EE3B11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34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5D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EC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C3E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CE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97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1F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0E29F180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BE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F2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51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C8AA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CD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BD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E7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1.14</w:t>
            </w:r>
          </w:p>
        </w:tc>
      </w:tr>
      <w:tr w:rsidR="00346DAC" w14:paraId="7786BB83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67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4AE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8B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62C3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8F4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93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72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D167DED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8D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63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D6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F5C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E88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3C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99F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AC940B2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E2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C6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82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403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3C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D7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DC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5F6390C1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A9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16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C6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5DD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E7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4A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B3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</w:tr>
      <w:tr w:rsidR="00346DAC" w14:paraId="22EA6E6E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22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CD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D4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3BA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94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A3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47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C3944EE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32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Nonsmokers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B5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F3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B94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F4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0B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1E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EB3DD87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18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6A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91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665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2E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C4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B5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7B7CD723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43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86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ED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A9D8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97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FA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C6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1.75</w:t>
            </w:r>
          </w:p>
        </w:tc>
      </w:tr>
      <w:tr w:rsidR="00346DAC" w14:paraId="19BF7E5B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43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44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E97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C357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8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18A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2D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2A771EF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1D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83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B7B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D599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0F5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94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744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1589145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AD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F7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E77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37C4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1F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1E7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43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1.89</w:t>
            </w:r>
          </w:p>
        </w:tc>
      </w:tr>
      <w:tr w:rsidR="00346DAC" w14:paraId="40E07465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EA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E9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23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02DD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B9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BA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44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1.50</w:t>
            </w:r>
          </w:p>
        </w:tc>
      </w:tr>
      <w:tr w:rsidR="00346DAC" w14:paraId="5CB22585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0B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36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29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46B2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12A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56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EB1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0F0A436" w14:textId="77777777">
        <w:trPr>
          <w:cantSplit/>
          <w:jc w:val="center"/>
        </w:trPr>
        <w:tc>
          <w:tcPr>
            <w:tcW w:w="45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55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 family history of hypertension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D4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23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A66F" w14:textId="77777777" w:rsidR="00346DAC" w:rsidRDefault="00346DAC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C09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8F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58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4E51A2B" w14:textId="77777777">
        <w:trPr>
          <w:cantSplit/>
          <w:jc w:val="center"/>
        </w:trPr>
        <w:tc>
          <w:tcPr>
            <w:tcW w:w="454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65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Without family history of hypertension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22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81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C881" w14:textId="77777777" w:rsidR="00346DAC" w:rsidRDefault="00F25C6E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0.033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F3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D7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96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32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</w:tbl>
    <w:p w14:paraId="2BDB8451" w14:textId="77290B5D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7429B3DE" w14:textId="6ADC98B7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12</w:t>
      </w:r>
      <w:r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7EE63A17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S12.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>tiles of all life events</w:t>
      </w:r>
    </w:p>
    <w:tbl>
      <w:tblPr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3688"/>
        <w:gridCol w:w="1426"/>
        <w:gridCol w:w="839"/>
        <w:gridCol w:w="1181"/>
        <w:gridCol w:w="839"/>
        <w:gridCol w:w="1059"/>
        <w:gridCol w:w="1046"/>
      </w:tblGrid>
      <w:tr w:rsidR="00346DAC" w14:paraId="79771315" w14:textId="77777777">
        <w:trPr>
          <w:cantSplit/>
          <w:tblHeader/>
          <w:jc w:val="center"/>
        </w:trPr>
        <w:tc>
          <w:tcPr>
            <w:tcW w:w="3688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7AA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  <w:p w14:paraId="4121C4C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7A74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  <w:p w14:paraId="0D14998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53F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  <w:p w14:paraId="736B091B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58B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  <w:p w14:paraId="54DDC49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B9C8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  <w:p w14:paraId="54A32132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5874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10E7EC31" w14:textId="77777777">
        <w:trPr>
          <w:cantSplit/>
          <w:tblHeader/>
          <w:jc w:val="center"/>
        </w:trPr>
        <w:tc>
          <w:tcPr>
            <w:tcW w:w="368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0EA1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160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AE5C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D28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FCA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5F5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9FA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786D0003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C6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21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E1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25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0F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69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F6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7E5613F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7D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C4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92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19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16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FB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32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2A4D04FD" w14:textId="77777777">
        <w:trPr>
          <w:cantSplit/>
          <w:jc w:val="center"/>
          <w:hidden/>
        </w:trPr>
        <w:tc>
          <w:tcPr>
            <w:tcW w:w="36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D5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vanish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vanish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2F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vanish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F4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vanish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89D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vanish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12C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vanish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D27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vanish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74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vanish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5BF2E6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2C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45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70E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A4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B8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A0D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62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CFC615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B4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39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20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0E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2D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B1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BC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396BB41E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D4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6A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B1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AF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64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64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F5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4E031D5E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A8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F3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86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B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7F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AC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47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5339DBF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83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40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E4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5D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05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65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5F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59B7C219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E6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negative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7C0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65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A4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8DE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BEF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D5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A98224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20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41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FDC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6F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71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F9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D5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2F4D37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67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BB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DB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B0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7E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D9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2C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2.94</w:t>
            </w:r>
          </w:p>
        </w:tc>
      </w:tr>
      <w:tr w:rsidR="00346DAC" w14:paraId="65FCDD0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00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6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90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10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D9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2.51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73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0D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3.44</w:t>
            </w:r>
          </w:p>
        </w:tc>
      </w:tr>
      <w:tr w:rsidR="00346DAC" w14:paraId="3A8EB53F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F6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DD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A6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42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AA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3.09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A3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2.26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E2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4.23</w:t>
            </w:r>
          </w:p>
        </w:tc>
      </w:tr>
      <w:tr w:rsidR="00346DAC" w14:paraId="640C3E94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F5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positive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16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D0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69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03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861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9F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16D1EE4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4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Quartile 1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78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0C4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8A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5B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72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5AE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AE0E899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FC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55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02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17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DE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6B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06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</w:tr>
      <w:tr w:rsidR="00346DAC" w14:paraId="65FCBA2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E3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C0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85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70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2F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3D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3E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</w:tr>
      <w:tr w:rsidR="00346DAC" w14:paraId="71D17FD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71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E3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FB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2B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57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98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6B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A72D3C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62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C4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5D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2BF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C6F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1E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E2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28129B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25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E6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95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9B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F9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3B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26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586D492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C5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C9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A0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AF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A0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90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F8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2.16</w:t>
            </w:r>
          </w:p>
        </w:tc>
      </w:tr>
      <w:tr w:rsidR="00346DAC" w14:paraId="1DE1622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10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01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7B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1C7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9B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5A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B05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2BFC0BF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51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50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BA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C6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43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44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CA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D08E43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3F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6C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-0.52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E0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A6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83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2A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A5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</w:tr>
      <w:tr w:rsidR="00346DAC" w14:paraId="642F0C62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B8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81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B1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05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32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91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89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</w:tr>
      <w:tr w:rsidR="00346DAC" w14:paraId="60561AD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F2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BA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565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52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692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D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D2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A75D41E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5B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64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28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9E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A8A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E3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83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4EA0829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E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F1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84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62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6E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01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F2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1.40</w:t>
            </w:r>
          </w:p>
        </w:tc>
      </w:tr>
      <w:tr w:rsidR="00346DAC" w14:paraId="38C30D1B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D5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A8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DB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2F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93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20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2D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1.45</w:t>
            </w:r>
          </w:p>
        </w:tc>
      </w:tr>
      <w:tr w:rsidR="00346DAC" w14:paraId="582D4879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9B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1E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D0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B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3C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31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3E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1.61</w:t>
            </w:r>
          </w:p>
        </w:tc>
      </w:tr>
      <w:tr w:rsidR="00346DAC" w14:paraId="11AD214F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3E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2C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58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77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AA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FA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A6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1.39</w:t>
            </w:r>
          </w:p>
        </w:tc>
      </w:tr>
      <w:tr w:rsidR="00346DAC" w14:paraId="6ECBDCA2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84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BF4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41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B0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02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85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06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CF84E3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20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B2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B9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FC2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C4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FB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6D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D63DA5E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5D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7E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FF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6F9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6B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27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ED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14FB9AA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1C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E2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D3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AE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6F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24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1E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1.18</w:t>
            </w:r>
          </w:p>
        </w:tc>
      </w:tr>
      <w:tr w:rsidR="00346DAC" w14:paraId="51686D94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7F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26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D8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86A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F6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AF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8B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A1115B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A8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1D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695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8D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0F1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6A1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6BD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A4D3B5B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A6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7D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D3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74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10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BB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48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350F3704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EF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02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2F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A0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4B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E3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22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</w:tr>
      <w:tr w:rsidR="00346DAC" w14:paraId="1580CEA3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6C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484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C39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D5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A7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58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39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D3AA8B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F2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3C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68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0A8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2D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BBB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E7A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18BEEF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47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62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67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66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8F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40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90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</w:tr>
      <w:tr w:rsidR="00346DAC" w14:paraId="30F52C77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46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D6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1F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C2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30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CB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8C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1.68</w:t>
            </w:r>
          </w:p>
        </w:tc>
      </w:tr>
      <w:tr w:rsidR="00346DAC" w14:paraId="0A2CCA9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AF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BC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E7F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DE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7BA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EC8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A5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92E6117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33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34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D23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F5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E1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70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53A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923678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97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BC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1E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3F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C9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96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65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1.87</w:t>
            </w:r>
          </w:p>
        </w:tc>
      </w:tr>
      <w:tr w:rsidR="00346DAC" w14:paraId="181D4DD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21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F5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A1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8B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9F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03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62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1.57</w:t>
            </w:r>
          </w:p>
        </w:tc>
      </w:tr>
      <w:tr w:rsidR="00346DAC" w14:paraId="2B2D213E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D8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8F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30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B9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E6D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22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51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731119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07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6B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761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43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05F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D1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535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FD46F88" w14:textId="77777777">
        <w:trPr>
          <w:cantSplit/>
          <w:jc w:val="center"/>
        </w:trPr>
        <w:tc>
          <w:tcPr>
            <w:tcW w:w="368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56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Yes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3B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0E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CB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0.081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64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1.22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EC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F1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1.52</w:t>
            </w:r>
          </w:p>
        </w:tc>
      </w:tr>
    </w:tbl>
    <w:p w14:paraId="02614D98" w14:textId="673909F5" w:rsidR="00655320" w:rsidRDefault="00655320" w:rsidP="00655320">
      <w:pPr>
        <w:pStyle w:val="centered"/>
        <w:spacing w:line="360" w:lineRule="auto"/>
        <w:jc w:val="left"/>
        <w:rPr>
          <w:rFonts w:ascii="Times New Roman" w:hAnsi="Times New Roman" w:cs="Times New Roma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123FEBF3" w14:textId="77777777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</w:p>
    <w:p w14:paraId="53C78780" w14:textId="7CA5DECD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</w:t>
      </w:r>
      <w:r>
        <w:rPr>
          <w:rFonts w:eastAsia="等线" w:cs="Times New Roman"/>
          <w:bCs/>
          <w:sz w:val="24"/>
          <w:szCs w:val="24"/>
        </w:rPr>
        <w:t xml:space="preserve">3. Supplemental Table </w:t>
      </w:r>
    </w:p>
    <w:p w14:paraId="28A62433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Table S13.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>tiles of positive and negative life events</w:t>
      </w:r>
    </w:p>
    <w:tbl>
      <w:tblPr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3688"/>
        <w:gridCol w:w="1426"/>
        <w:gridCol w:w="839"/>
        <w:gridCol w:w="1181"/>
        <w:gridCol w:w="839"/>
        <w:gridCol w:w="1059"/>
        <w:gridCol w:w="1046"/>
      </w:tblGrid>
      <w:tr w:rsidR="00346DAC" w14:paraId="3A832988" w14:textId="77777777">
        <w:trPr>
          <w:cantSplit/>
          <w:tblHeader/>
          <w:jc w:val="center"/>
        </w:trPr>
        <w:tc>
          <w:tcPr>
            <w:tcW w:w="3688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852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bookmarkStart w:id="13" w:name="_Hlk97330485"/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  <w:p w14:paraId="694D089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11EC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  <w:p w14:paraId="336F63C0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8E7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  <w:p w14:paraId="21317E7F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983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  <w:p w14:paraId="4AB34EA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252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  <w:p w14:paraId="4DE61FE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D49C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6A46254A" w14:textId="77777777">
        <w:trPr>
          <w:cantSplit/>
          <w:tblHeader/>
          <w:jc w:val="center"/>
        </w:trPr>
        <w:tc>
          <w:tcPr>
            <w:tcW w:w="368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1D79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875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136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7D5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DA7A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67C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98C2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1EAC9EB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67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3E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4B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7B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75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26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EF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463BE5C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8A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98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67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42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6D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A5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00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4E1BF443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0F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9C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C1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DB4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49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B19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55A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D08CC6B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98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C2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9B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20B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64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C9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56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38F25E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E9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02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6E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6B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8E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32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9C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27C9D867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6A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8C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76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15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51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82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B6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7D5CF3C0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9E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CE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EA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D4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F7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58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94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6B8A4EEF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F7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64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F4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EA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20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F9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79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538EA9F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1A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negative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9F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17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FD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58E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F1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50C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6D9FECB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6F3B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DF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22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51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ADA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FC4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D4D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A416990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7E8C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A2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3B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DD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CE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CB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3D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2.94</w:t>
            </w:r>
          </w:p>
        </w:tc>
      </w:tr>
      <w:tr w:rsidR="00346DAC" w14:paraId="2E8A26C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B133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BC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BF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34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7D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2.51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A1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14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3.44</w:t>
            </w:r>
          </w:p>
        </w:tc>
      </w:tr>
      <w:tr w:rsidR="00346DAC" w14:paraId="015F44A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2CE3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A1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16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2D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55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3.09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89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2.26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B6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4.23</w:t>
            </w:r>
          </w:p>
        </w:tc>
      </w:tr>
      <w:tr w:rsidR="00346DAC" w14:paraId="0DEDC74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89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positive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7CE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DF5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1D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B09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362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FA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F39D059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C2EF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Quartile 1 </w:t>
            </w:r>
            <w:r>
              <w:rPr>
                <w:rFonts w:ascii="Times New Roman" w:eastAsia="Arial" w:hAnsi="Times New Roman" w:cs="Times New Roman" w:hint="eastAsia"/>
                <w:color w:val="000000"/>
                <w:kern w:val="0"/>
                <w:sz w:val="22"/>
                <w:lang w:eastAsia="en-US"/>
              </w:rPr>
              <w:t>and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4A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E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A71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2C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6E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E3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C0F3042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E9FC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21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9A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97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A6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DA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A5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</w:tr>
      <w:tr w:rsidR="00346DAC" w14:paraId="7A32FAB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5036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E1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-0.68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6E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09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94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80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5E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</w:tr>
      <w:tr w:rsidR="00346DAC" w14:paraId="000D22A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0BA9" w14:textId="77777777" w:rsidR="00346DAC" w:rsidRDefault="00F25C6E">
            <w:pPr>
              <w:widowControl/>
              <w:spacing w:before="100" w:after="100"/>
              <w:ind w:right="100" w:firstLineChars="50" w:firstLine="11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09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07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A6B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9A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14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1D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094A065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BD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6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92F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3E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48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05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062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98FA537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0C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BB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2F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BE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EB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45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8F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5A994AC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16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9A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F8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DC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6E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62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A0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2.16</w:t>
            </w:r>
          </w:p>
        </w:tc>
      </w:tr>
      <w:tr w:rsidR="00346DAC" w14:paraId="0EE216C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14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18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D4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BC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3E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CF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9D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C2A60D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B6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77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D3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8EE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54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82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1E6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79AA85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F9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2F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-0.52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52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34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F9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3B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08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</w:tr>
      <w:tr w:rsidR="00346DAC" w14:paraId="79848A8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3C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7A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21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E0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AA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6E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CD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</w:tr>
      <w:tr w:rsidR="00346DAC" w14:paraId="35FD4A4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48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F5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F6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4C4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24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5A1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52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CAB792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7B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45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106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6F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7BE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98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68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F2DC282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AB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C1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80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85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5C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4E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2E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1.40</w:t>
            </w:r>
          </w:p>
        </w:tc>
      </w:tr>
      <w:tr w:rsidR="00346DAC" w14:paraId="21023BE0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BF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CBE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3B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14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5E7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84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30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1.45</w:t>
            </w:r>
          </w:p>
        </w:tc>
      </w:tr>
      <w:tr w:rsidR="00346DAC" w14:paraId="2ED16314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BA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98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B1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30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54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E4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97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1.61</w:t>
            </w:r>
          </w:p>
        </w:tc>
      </w:tr>
      <w:tr w:rsidR="00346DAC" w14:paraId="0D2B971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C3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C3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8F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21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EC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6D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00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1.39</w:t>
            </w:r>
          </w:p>
        </w:tc>
      </w:tr>
      <w:tr w:rsidR="00346DAC" w14:paraId="5DE8192E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16A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F1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D8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9E1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AB7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6B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8A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2F6B92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DC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2B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51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8CA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7F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68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92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702473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19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AB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DE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83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45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B4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10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046C603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DA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CC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4E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BD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21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1D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C4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1.18</w:t>
            </w:r>
          </w:p>
        </w:tc>
      </w:tr>
      <w:tr w:rsidR="00346DAC" w14:paraId="3476F44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F6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868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34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60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06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77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DA0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A0362AF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DD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10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C8A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D0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92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0F2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F4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564DFA3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B3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C2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89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60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C1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C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B4D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28DBC361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5A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113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22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59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97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56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EE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</w:tr>
      <w:tr w:rsidR="00346DAC" w14:paraId="41851BD0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31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31A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C3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46E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DCF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9E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62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68E3F3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D6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82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76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BE1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A9E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FC4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9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FDBD92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E0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3A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F0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58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B9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AA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3D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</w:tr>
      <w:tr w:rsidR="00346DAC" w14:paraId="524AF11D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F5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2A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BA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39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63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A6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1A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1.68</w:t>
            </w:r>
          </w:p>
        </w:tc>
      </w:tr>
      <w:tr w:rsidR="00346DAC" w14:paraId="44983E26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CE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9C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4E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D2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517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BAA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D8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1C37C2C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08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C8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95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E3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25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19F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BED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7E82138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5D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11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84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A9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79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AC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C5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1.87</w:t>
            </w:r>
          </w:p>
        </w:tc>
      </w:tr>
      <w:tr w:rsidR="00346DAC" w14:paraId="159ACA7B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0D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5B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BE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BF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FC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CA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21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1.57</w:t>
            </w:r>
          </w:p>
        </w:tc>
      </w:tr>
      <w:tr w:rsidR="00346DAC" w14:paraId="2F902D00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7D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B6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B4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65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9E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D9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B1B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16AAE6A" w14:textId="77777777">
        <w:trPr>
          <w:cantSplit/>
          <w:jc w:val="center"/>
        </w:trPr>
        <w:tc>
          <w:tcPr>
            <w:tcW w:w="3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19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20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BC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0C7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99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880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FA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96A93DF" w14:textId="77777777">
        <w:trPr>
          <w:cantSplit/>
          <w:jc w:val="center"/>
        </w:trPr>
        <w:tc>
          <w:tcPr>
            <w:tcW w:w="368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06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Yes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0E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A2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66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0.081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F5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1.22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81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6C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1.52</w:t>
            </w:r>
          </w:p>
        </w:tc>
      </w:tr>
    </w:tbl>
    <w:bookmarkEnd w:id="13"/>
    <w:p w14:paraId="221FF137" w14:textId="5FEFD7E7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58B7899B" w14:textId="394B8AFD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14</w:t>
      </w:r>
      <w:r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1426F6F9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S1</w:t>
      </w:r>
      <w:r>
        <w:rPr>
          <w:rFonts w:eastAsiaTheme="minorEastAsia" w:cs="Times New Roman"/>
          <w:b/>
          <w:bCs/>
          <w:kern w:val="0"/>
          <w:sz w:val="24"/>
          <w:szCs w:val="24"/>
        </w:rPr>
        <w:t>4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tiles of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wor</w:t>
      </w:r>
      <w:r>
        <w:rPr>
          <w:rFonts w:eastAsia="宋体" w:cs="Times New Roman"/>
          <w:b/>
          <w:bCs/>
          <w:kern w:val="0"/>
          <w:sz w:val="24"/>
          <w:szCs w:val="24"/>
        </w:rPr>
        <w:t>k-related life events</w:t>
      </w: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1426"/>
        <w:gridCol w:w="839"/>
        <w:gridCol w:w="1181"/>
        <w:gridCol w:w="839"/>
        <w:gridCol w:w="1059"/>
        <w:gridCol w:w="1046"/>
      </w:tblGrid>
      <w:tr w:rsidR="00346DAC" w14:paraId="5D59BAD3" w14:textId="77777777">
        <w:trPr>
          <w:cantSplit/>
          <w:tblHeader/>
          <w:jc w:val="center"/>
        </w:trPr>
        <w:tc>
          <w:tcPr>
            <w:tcW w:w="3578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650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  <w:p w14:paraId="0978BA3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DA0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  <w:p w14:paraId="4B38B595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EA0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  <w:p w14:paraId="2710BA4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F8C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  <w:p w14:paraId="5DA0F90F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A8D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  <w:p w14:paraId="537C10C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5445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556C345C" w14:textId="77777777">
        <w:trPr>
          <w:cantSplit/>
          <w:tblHeader/>
          <w:jc w:val="center"/>
        </w:trPr>
        <w:tc>
          <w:tcPr>
            <w:tcW w:w="357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0FBC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8C6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C42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CE41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7565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7F1C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F95C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2E03465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83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ED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-16.37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5C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2E2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4F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D6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A6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4C09FD6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1B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31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30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10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93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DB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2C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142CF24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47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81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302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F5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A5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F5F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CC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FBA7CC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5B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5D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F8A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26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AEE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E0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BEB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ADE189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CA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9D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B1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BF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B5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CF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38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1.30</w:t>
            </w:r>
          </w:p>
        </w:tc>
      </w:tr>
      <w:tr w:rsidR="00346DAC" w14:paraId="0D79F90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88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0E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09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45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8B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21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FF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6C5FB2B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43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5A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38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C2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EC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76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0C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7352BA5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E8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9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DD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36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DD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7A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2F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3A97BC4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5A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C2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46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30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99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9D2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68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AC6948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D5B9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0E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73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B1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38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B7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01B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FDE94F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0BF0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D5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A4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50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33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94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12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1.83</w:t>
            </w:r>
          </w:p>
        </w:tc>
      </w:tr>
      <w:tr w:rsidR="00346DAC" w14:paraId="6435F6E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16FC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85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5D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61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40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4B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A1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2.18</w:t>
            </w:r>
          </w:p>
        </w:tc>
      </w:tr>
      <w:tr w:rsidR="00346DAC" w14:paraId="573EBF5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2E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65C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603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B3E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00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645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7FA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548DA3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99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BF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2E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384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AF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F60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79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FA9AF8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CA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B0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D4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39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C2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91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7E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1.37</w:t>
            </w:r>
          </w:p>
        </w:tc>
      </w:tr>
      <w:tr w:rsidR="00346DAC" w14:paraId="5F040A9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1D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A9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E2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8D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39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FC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88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2.60</w:t>
            </w:r>
          </w:p>
        </w:tc>
      </w:tr>
      <w:tr w:rsidR="00346DAC" w14:paraId="4F8C610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6C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1AC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CC0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5D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76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040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8A0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0B1A2E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F0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E7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0DB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CE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CC0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8A9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103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9052CA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D2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73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1D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BF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63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8D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AC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471515E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A5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DE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33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B9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47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FE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AE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</w:tr>
      <w:tr w:rsidR="00346DAC" w14:paraId="75775DA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24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A1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2D8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42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93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6C4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7C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CE83AA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1D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Civil servant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0A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9B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37A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24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9DF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C17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B9EC1D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3B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Staff of state-owned enterprises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33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0E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A2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20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81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A0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1.35</w:t>
            </w:r>
          </w:p>
        </w:tc>
      </w:tr>
      <w:tr w:rsidR="00346DAC" w14:paraId="6C62B3F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3B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0F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D3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94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7E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7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C4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1.44</w:t>
            </w:r>
          </w:p>
        </w:tc>
      </w:tr>
      <w:tr w:rsidR="00346DAC" w14:paraId="4CDE312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E8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59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52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9C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B9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0E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B9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1.52</w:t>
            </w:r>
          </w:p>
        </w:tc>
      </w:tr>
      <w:tr w:rsidR="00346DAC" w14:paraId="77510C3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0F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E1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AC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80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47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5C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180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1.35</w:t>
            </w:r>
          </w:p>
        </w:tc>
      </w:tr>
      <w:tr w:rsidR="00346DAC" w14:paraId="53CA34F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C3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41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87D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FB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414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23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40C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91BC98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A8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1B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ED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7F1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91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2D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5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6989F9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1D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7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41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22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1C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12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AA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55D86F9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0E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78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A4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C0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0.163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F7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A9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64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5DE3B86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04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B84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7D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74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9D1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83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478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9DC9BF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D6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32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10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A8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75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F3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2E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B34CEB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37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21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5B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5D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55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B6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63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</w:tr>
      <w:tr w:rsidR="00346DAC" w14:paraId="1E3737F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19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12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69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C6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F6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C4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56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</w:tr>
      <w:tr w:rsidR="00346DAC" w14:paraId="19254A8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8A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B72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01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88A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6F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2BA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BD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741349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C3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26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7D5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B2E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AC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32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BA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50F331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3F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FA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D4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80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0.072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6B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5B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E7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</w:tr>
      <w:tr w:rsidR="00346DAC" w14:paraId="6CFBFF5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30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2F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DC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B7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79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D4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5F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1.76</w:t>
            </w:r>
          </w:p>
        </w:tc>
      </w:tr>
      <w:tr w:rsidR="00346DAC" w14:paraId="5DAFB8C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A7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FC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F49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07D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85B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83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D2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4226657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15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BC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1CA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E59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A5E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474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EC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DCE41D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BB7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D1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78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70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9C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15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12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1.91</w:t>
            </w:r>
          </w:p>
        </w:tc>
      </w:tr>
      <w:tr w:rsidR="00346DAC" w14:paraId="3621D87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F3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AE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-1.61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B9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6C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CF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E9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E6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1.44</w:t>
            </w:r>
          </w:p>
        </w:tc>
      </w:tr>
      <w:tr w:rsidR="00346DAC" w14:paraId="4278888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64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44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59E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360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AA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B3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F84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B044C7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30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40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E44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6C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97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6AE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04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36F8DD2" w14:textId="77777777">
        <w:trPr>
          <w:cantSplit/>
          <w:jc w:val="center"/>
        </w:trPr>
        <w:tc>
          <w:tcPr>
            <w:tcW w:w="35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3EB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Yes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9E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EC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96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0.037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B2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98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F34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</w:tbl>
    <w:p w14:paraId="09A0684A" w14:textId="77777777" w:rsidR="00346DAC" w:rsidRDefault="00346DAC"/>
    <w:p w14:paraId="57C34FA0" w14:textId="3A7DF89A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69CD9ECB" w14:textId="0F3AA472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</w:t>
      </w:r>
      <w:r>
        <w:rPr>
          <w:rFonts w:eastAsia="等线" w:cs="Times New Roman"/>
          <w:bCs/>
          <w:sz w:val="24"/>
          <w:szCs w:val="24"/>
        </w:rPr>
        <w:t xml:space="preserve">5. Supplemental Table </w:t>
      </w:r>
    </w:p>
    <w:p w14:paraId="1051CFA1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S1</w:t>
      </w:r>
      <w:r>
        <w:rPr>
          <w:rFonts w:eastAsiaTheme="minorEastAsia" w:cs="Times New Roman"/>
          <w:b/>
          <w:bCs/>
          <w:kern w:val="0"/>
          <w:sz w:val="24"/>
          <w:szCs w:val="24"/>
        </w:rPr>
        <w:t>5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tiles of positive and negative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wor</w:t>
      </w:r>
      <w:r>
        <w:rPr>
          <w:rFonts w:eastAsia="宋体" w:cs="Times New Roman"/>
          <w:b/>
          <w:bCs/>
          <w:kern w:val="0"/>
          <w:sz w:val="24"/>
          <w:szCs w:val="24"/>
        </w:rPr>
        <w:t>k-related life events</w:t>
      </w:r>
    </w:p>
    <w:tbl>
      <w:tblPr>
        <w:tblW w:w="11350" w:type="dxa"/>
        <w:jc w:val="center"/>
        <w:tblLayout w:type="fixed"/>
        <w:tblLook w:val="04A0" w:firstRow="1" w:lastRow="0" w:firstColumn="1" w:lastColumn="0" w:noHBand="0" w:noVBand="1"/>
      </w:tblPr>
      <w:tblGrid>
        <w:gridCol w:w="4960"/>
        <w:gridCol w:w="1426"/>
        <w:gridCol w:w="839"/>
        <w:gridCol w:w="1181"/>
        <w:gridCol w:w="839"/>
        <w:gridCol w:w="1059"/>
        <w:gridCol w:w="1046"/>
      </w:tblGrid>
      <w:tr w:rsidR="00346DAC" w14:paraId="2264E32D" w14:textId="77777777">
        <w:trPr>
          <w:cantSplit/>
          <w:tblHeader/>
          <w:jc w:val="center"/>
        </w:trPr>
        <w:tc>
          <w:tcPr>
            <w:tcW w:w="496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0CF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  <w:p w14:paraId="16D8F90F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771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  <w:p w14:paraId="10FF66A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ACD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  <w:p w14:paraId="0E21B431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72B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  <w:p w14:paraId="31E0028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5D9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  <w:p w14:paraId="568C4950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6BC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3A7851A9" w14:textId="77777777">
        <w:trPr>
          <w:cantSplit/>
          <w:tblHeader/>
          <w:jc w:val="center"/>
        </w:trPr>
        <w:tc>
          <w:tcPr>
            <w:tcW w:w="496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F112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EA1A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A18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160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D2B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F3CC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99A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1A5904A4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A5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AD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D1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BD9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3D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88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EF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20D59C7D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D5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AC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5A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1A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C9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68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E2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6FDA6E62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31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21D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AF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D6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B3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61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42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BAF5212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99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36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DB6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71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E59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B76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C2F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F223CD2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510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82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9D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75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1F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9A7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FC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23AB4ECC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33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64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1C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04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BA2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ED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8D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661A9491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BA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25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59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6A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56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65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DA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2BC01AD3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65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FB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A5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F90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61E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CB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07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5DBEB4F8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E8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negative work-related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9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B0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2A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0B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FF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8A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D26889E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5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 and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7A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FD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9B3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0A7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3D8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B2F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58F7556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FB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72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BE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D2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2F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AA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8F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2.24</w:t>
            </w:r>
          </w:p>
        </w:tc>
      </w:tr>
      <w:tr w:rsidR="00346DAC" w14:paraId="33BCFC71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4B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26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6C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9E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30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5F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C3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2.71</w:t>
            </w:r>
          </w:p>
        </w:tc>
      </w:tr>
      <w:tr w:rsidR="00346DAC" w14:paraId="4E91377E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4F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positive work-related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498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93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5D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75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B0A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07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A4DC035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BD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1, 2 and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EA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E5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475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F5D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5B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7B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CBB37E4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AA8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33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34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07F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B0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BF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0D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0.91</w:t>
            </w:r>
          </w:p>
        </w:tc>
      </w:tr>
      <w:tr w:rsidR="00346DAC" w14:paraId="62B82F20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01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50E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F1D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380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13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11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74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632C9CF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C4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A9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E72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CF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704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416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294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A330E50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E0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2B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20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35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F2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96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8C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1.31</w:t>
            </w:r>
          </w:p>
        </w:tc>
      </w:tr>
      <w:tr w:rsidR="00346DAC" w14:paraId="54BF4227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F6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BA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48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5E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DD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279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2F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2.36</w:t>
            </w:r>
          </w:p>
        </w:tc>
      </w:tr>
      <w:tr w:rsidR="00346DAC" w14:paraId="43A3CC7E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AB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1BF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1D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65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71E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87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729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48C5D7C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DC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EBF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91B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A5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CE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2C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5E9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EB93D9C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32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1A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-0.50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69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7C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02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0F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41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</w:tr>
      <w:tr w:rsidR="00346DAC" w14:paraId="1F425C98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55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22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38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2E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AA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34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2A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</w:tr>
      <w:tr w:rsidR="00346DAC" w14:paraId="469E7F62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FA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6A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A4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41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DF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9D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A7F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66FB24A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B0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15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F25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BD5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81F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7B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78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4A7A284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B9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26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19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6D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DF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0A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74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1.38</w:t>
            </w:r>
          </w:p>
        </w:tc>
      </w:tr>
      <w:tr w:rsidR="00346DAC" w14:paraId="6A1B5145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7C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CB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57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F0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8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4E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A7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1.46</w:t>
            </w:r>
          </w:p>
        </w:tc>
      </w:tr>
      <w:tr w:rsidR="00346DAC" w14:paraId="3BDE26E7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BB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2B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C8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01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0.592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08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7E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90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1.54</w:t>
            </w:r>
          </w:p>
        </w:tc>
      </w:tr>
      <w:tr w:rsidR="00346DAC" w14:paraId="2376D876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39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15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29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51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A4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C7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C6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1.37</w:t>
            </w:r>
          </w:p>
        </w:tc>
      </w:tr>
      <w:tr w:rsidR="00346DAC" w14:paraId="44191C2B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E4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220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35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DA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62B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43C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EFD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C72819E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6A4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D2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A9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9D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3F1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35B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77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E71C5EB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79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25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1B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91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3E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BB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6D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6318CF83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AE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CE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8B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46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A4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A7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EF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1.17</w:t>
            </w:r>
          </w:p>
        </w:tc>
      </w:tr>
      <w:tr w:rsidR="00346DAC" w14:paraId="6457A984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D2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458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42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F5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C9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AB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BB2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474049A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26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34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22E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CB8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3BE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234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EF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24441E5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6A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7E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1D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D44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70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AC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B6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</w:tr>
      <w:tr w:rsidR="00346DAC" w14:paraId="3D7E5AD6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E2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DF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DF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BA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30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0E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A7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0.85</w:t>
            </w:r>
          </w:p>
        </w:tc>
      </w:tr>
      <w:tr w:rsidR="00346DAC" w14:paraId="4B2EE0CB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889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6A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EE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FB2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874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67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C8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5067806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B6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D0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E6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27B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DFA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23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F4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CD5A970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5B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03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8C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A4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32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9D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B7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</w:tr>
      <w:tr w:rsidR="00346DAC" w14:paraId="438A16CE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ED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4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6C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A3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F0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36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36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1.76</w:t>
            </w:r>
          </w:p>
        </w:tc>
      </w:tr>
      <w:tr w:rsidR="00346DAC" w14:paraId="3DEEA360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C8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1D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BB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350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6F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0FF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53B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1B90C47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5D5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8B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D54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C98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DCC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546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97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E1935DC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F6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FB2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38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A4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94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2C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E8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1.97</w:t>
            </w:r>
          </w:p>
        </w:tc>
      </w:tr>
      <w:tr w:rsidR="00346DAC" w14:paraId="22B435A3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1575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0F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-1.69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23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38B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5E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F0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52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1.34</w:t>
            </w:r>
          </w:p>
        </w:tc>
      </w:tr>
      <w:tr w:rsidR="00346DAC" w14:paraId="314FB353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69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07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9A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01B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F6D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3C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01D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C0D1BAC" w14:textId="77777777">
        <w:trPr>
          <w:cantSplit/>
          <w:jc w:val="center"/>
        </w:trPr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4F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74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64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FC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CCA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3E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2DD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0EB8085" w14:textId="77777777">
        <w:trPr>
          <w:cantSplit/>
          <w:jc w:val="center"/>
        </w:trPr>
        <w:tc>
          <w:tcPr>
            <w:tcW w:w="49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60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Yes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8E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EB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E7E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0.039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2C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F6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F8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1.57</w:t>
            </w:r>
          </w:p>
        </w:tc>
      </w:tr>
    </w:tbl>
    <w:p w14:paraId="40C1E910" w14:textId="50E5066B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55AE2DDB" w14:textId="0DB70184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</w:t>
      </w:r>
      <w:r>
        <w:rPr>
          <w:rFonts w:eastAsia="等线" w:cs="Times New Roman"/>
          <w:bCs/>
          <w:sz w:val="24"/>
          <w:szCs w:val="24"/>
        </w:rPr>
        <w:t xml:space="preserve">6. Supplemental Table </w:t>
      </w:r>
    </w:p>
    <w:p w14:paraId="16220599" w14:textId="77777777" w:rsidR="00346DAC" w:rsidRDefault="00F25C6E">
      <w:pPr>
        <w:pStyle w:val="2"/>
        <w:rPr>
          <w:rFonts w:eastAsia="等线" w:cs="Times New Roman"/>
          <w:b/>
          <w:bCs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S1</w:t>
      </w:r>
      <w:r>
        <w:rPr>
          <w:rFonts w:eastAsiaTheme="minorEastAsia" w:cs="Times New Roman"/>
          <w:b/>
          <w:bCs/>
          <w:kern w:val="0"/>
          <w:sz w:val="24"/>
          <w:szCs w:val="24"/>
        </w:rPr>
        <w:t>6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>tiles of family-related life events</w:t>
      </w: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1426"/>
        <w:gridCol w:w="839"/>
        <w:gridCol w:w="1181"/>
        <w:gridCol w:w="839"/>
        <w:gridCol w:w="1059"/>
        <w:gridCol w:w="1046"/>
      </w:tblGrid>
      <w:tr w:rsidR="00346DAC" w14:paraId="52573C6F" w14:textId="77777777">
        <w:trPr>
          <w:cantSplit/>
          <w:tblHeader/>
          <w:jc w:val="center"/>
        </w:trPr>
        <w:tc>
          <w:tcPr>
            <w:tcW w:w="3578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8CA9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ED35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04D5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65E1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1E03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388D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47034DDB" w14:textId="77777777">
        <w:trPr>
          <w:cantSplit/>
          <w:tblHeader/>
          <w:jc w:val="center"/>
        </w:trPr>
        <w:tc>
          <w:tcPr>
            <w:tcW w:w="3578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458A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A975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BDC0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5D33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171D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861B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9A17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</w:tr>
      <w:tr w:rsidR="00346DAC" w14:paraId="64C8AD9D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9AC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BF4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-15.89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FCF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07A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E0B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9B6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E27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</w:tr>
      <w:tr w:rsidR="00346DAC" w14:paraId="17ADAE0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527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EDA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09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367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17E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BF2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1B8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</w:tr>
      <w:tr w:rsidR="00346DAC" w14:paraId="0729855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1D8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F16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C8B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512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06E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CB0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2EA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C488C7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888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F9F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FDB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D55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E9C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779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F4A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D0F22F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194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CDC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1C7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A3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0.880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E43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C54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2B7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1.30</w:t>
            </w:r>
          </w:p>
        </w:tc>
      </w:tr>
      <w:tr w:rsidR="00346DAC" w14:paraId="10CDA4D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DE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E7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288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E05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212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DF6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9DD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</w:tr>
      <w:tr w:rsidR="00346DAC" w14:paraId="559A92A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99A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75B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476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A33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82E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61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F3C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</w:tr>
      <w:tr w:rsidR="00346DAC" w14:paraId="165C816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D79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C9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061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E83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641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7F8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022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</w:tr>
      <w:tr w:rsidR="00346DAC" w14:paraId="5B786812" w14:textId="77777777">
        <w:trPr>
          <w:cantSplit/>
          <w:jc w:val="center"/>
        </w:trPr>
        <w:tc>
          <w:tcPr>
            <w:tcW w:w="500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4F5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lastRenderedPageBreak/>
              <w:t>Total score of family-related life events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BCC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FCE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F9C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F29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B13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712892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5E7F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Quartile 1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ED7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414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F4D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CBC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770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D47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5BD3D1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B382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Quartile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373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89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0.17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E10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2C2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719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C2D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1.66</w:t>
            </w:r>
          </w:p>
        </w:tc>
      </w:tr>
      <w:tr w:rsidR="00346DAC" w14:paraId="2EAF01B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E2DC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ED6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A6A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B99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0.488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12D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C00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2C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1.50</w:t>
            </w:r>
          </w:p>
        </w:tc>
      </w:tr>
      <w:tr w:rsidR="00346DAC" w14:paraId="1E9C051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8DB7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5D1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097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B2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0.538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53B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FDC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950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1.47</w:t>
            </w:r>
          </w:p>
        </w:tc>
      </w:tr>
      <w:tr w:rsidR="00346DAC" w14:paraId="503E052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F04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E03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3A3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AF4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A8A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1C0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15F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A66FE0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1070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9B2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70B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347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280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6A1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9EA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D697CFE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17F5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E6A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381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A71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D8B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1F7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33B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1.29</w:t>
            </w:r>
          </w:p>
        </w:tc>
      </w:tr>
      <w:tr w:rsidR="00346DAC" w14:paraId="60BCFCC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1F1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E19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349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E50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765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923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5BC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2.54</w:t>
            </w:r>
          </w:p>
        </w:tc>
      </w:tr>
      <w:tr w:rsidR="00346DAC" w14:paraId="0D557BB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E7B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ECC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E4E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BAB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1D8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75D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BDD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090C92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94BD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E32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873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40D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2A0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678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163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F6DF0A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95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8D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-0.45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6E1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8EF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7F3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5D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F14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</w:tr>
      <w:tr w:rsidR="00346DAC" w14:paraId="3CF7CB8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6D7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5C6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-0.77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CF4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E9C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1FC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0C4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C4B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0.77</w:t>
            </w:r>
          </w:p>
        </w:tc>
      </w:tr>
      <w:tr w:rsidR="00346DAC" w14:paraId="5B6CABA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3B2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1E5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C62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71C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AE3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71E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9E8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FC11AF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4D9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292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260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3C6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D45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4CD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BCE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206EB1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7E8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8E9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-0.35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A56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2DA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239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819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81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1.23</w:t>
            </w:r>
          </w:p>
        </w:tc>
      </w:tr>
      <w:tr w:rsidR="00346DAC" w14:paraId="2A089399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3C3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4E5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490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A74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0.486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3F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F9B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254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1.38</w:t>
            </w:r>
          </w:p>
        </w:tc>
      </w:tr>
      <w:tr w:rsidR="00346DAC" w14:paraId="5A6CE40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0BA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F2E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CE6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25A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4DA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FA6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092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1.48</w:t>
            </w:r>
          </w:p>
        </w:tc>
      </w:tr>
      <w:tr w:rsidR="00346DAC" w14:paraId="7CCA1D6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740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ECB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D67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414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0.292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AEF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E45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AB2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1.24</w:t>
            </w:r>
          </w:p>
        </w:tc>
      </w:tr>
      <w:tr w:rsidR="00346DAC" w14:paraId="78AA8DD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4DC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E45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EDF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4A2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DA4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291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39E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E50716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127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992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0D3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F35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D84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D6F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485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561171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EFFB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445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23A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A9E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8E4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378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07A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1.30</w:t>
            </w:r>
          </w:p>
        </w:tc>
      </w:tr>
      <w:tr w:rsidR="00346DAC" w14:paraId="7795AE35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C3B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299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55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CD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74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09A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F6F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1.17</w:t>
            </w:r>
          </w:p>
        </w:tc>
      </w:tr>
      <w:tr w:rsidR="00346DAC" w14:paraId="0C22B1DF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1BD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F93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CBA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D97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320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E5D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9AC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6E4ECD2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742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DD1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365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549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F18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94D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295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A04A366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D676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19C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AD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839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0B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161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86B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0.94</w:t>
            </w:r>
          </w:p>
        </w:tc>
      </w:tr>
      <w:tr w:rsidR="00346DAC" w14:paraId="317BC06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4B22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315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-0.49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B63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2D2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1A0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BD6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4B0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0.80</w:t>
            </w:r>
          </w:p>
        </w:tc>
      </w:tr>
      <w:tr w:rsidR="00346DAC" w14:paraId="01143660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209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C33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AD7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30C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48F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2EC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7C9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6FC860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B6F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4DD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1F5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946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514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793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446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868EFF8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92A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022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7FF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F80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DB5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3D9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127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</w:tr>
      <w:tr w:rsidR="00346DAC" w14:paraId="33AFB033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DD8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551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280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77D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0.662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CD1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1FE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BE3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1.81</w:t>
            </w:r>
          </w:p>
        </w:tc>
      </w:tr>
      <w:tr w:rsidR="00346DAC" w14:paraId="6950F584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702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lastRenderedPageBreak/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DAB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883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180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401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273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5A2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1649511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B73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D41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296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88E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8F2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186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C83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8ED57BA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93E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83D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C7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EFD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1F6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BE9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80F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1.90</w:t>
            </w:r>
          </w:p>
        </w:tc>
      </w:tr>
      <w:tr w:rsidR="00346DAC" w14:paraId="5F86287B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5C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035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-1.56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AC1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005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B0C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7BB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A7C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1.52</w:t>
            </w:r>
          </w:p>
        </w:tc>
      </w:tr>
      <w:tr w:rsidR="00346DAC" w14:paraId="22D1CC3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DBC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A2F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3FA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FCB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875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06E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2CB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E69B2DC" w14:textId="77777777">
        <w:trPr>
          <w:cantSplit/>
          <w:jc w:val="center"/>
        </w:trPr>
        <w:tc>
          <w:tcPr>
            <w:tcW w:w="3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E14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459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D7A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941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AE7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0EC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A71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AB3A31F" w14:textId="77777777">
        <w:trPr>
          <w:cantSplit/>
          <w:jc w:val="center"/>
        </w:trPr>
        <w:tc>
          <w:tcPr>
            <w:tcW w:w="35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80C8" w14:textId="77777777" w:rsidR="00346DAC" w:rsidRDefault="00F25C6E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50D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0.24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66A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FBF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0.035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2B9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1.27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3F4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D8B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1.58</w:t>
            </w:r>
          </w:p>
        </w:tc>
      </w:tr>
    </w:tbl>
    <w:p w14:paraId="1885B069" w14:textId="77777777" w:rsidR="00346DAC" w:rsidRDefault="00346DAC">
      <w:pPr>
        <w:widowControl/>
        <w:jc w:val="left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53C20D26" w14:textId="56D2EC39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5BCD5EF2" w14:textId="7D342024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17</w:t>
      </w:r>
      <w:r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70C04998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S1</w:t>
      </w:r>
      <w:r>
        <w:rPr>
          <w:rFonts w:cs="Times New Roman" w:hint="eastAsia"/>
          <w:b/>
          <w:bCs/>
          <w:kern w:val="0"/>
          <w:sz w:val="24"/>
          <w:szCs w:val="24"/>
        </w:rPr>
        <w:t>7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>tiles of positive and negative family-related life events</w:t>
      </w:r>
    </w:p>
    <w:tbl>
      <w:tblPr>
        <w:tblW w:w="11460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426"/>
        <w:gridCol w:w="839"/>
        <w:gridCol w:w="1181"/>
        <w:gridCol w:w="839"/>
        <w:gridCol w:w="1059"/>
        <w:gridCol w:w="1046"/>
      </w:tblGrid>
      <w:tr w:rsidR="00346DAC" w14:paraId="553F14A9" w14:textId="77777777">
        <w:trPr>
          <w:cantSplit/>
          <w:tblHeader/>
          <w:jc w:val="center"/>
        </w:trPr>
        <w:tc>
          <w:tcPr>
            <w:tcW w:w="507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4AB3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bookmarkStart w:id="14" w:name="_Hlk97376467"/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  <w:p w14:paraId="3A427FE2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C63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  <w:p w14:paraId="7E2FE50B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CD63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  <w:p w14:paraId="653E022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FB3E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  <w:p w14:paraId="69873D0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4F0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  <w:p w14:paraId="3F0C667A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27FE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5B6E0443" w14:textId="77777777">
        <w:trPr>
          <w:cantSplit/>
          <w:tblHeader/>
          <w:jc w:val="center"/>
        </w:trPr>
        <w:tc>
          <w:tcPr>
            <w:tcW w:w="507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8BFB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0E4D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6C0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0A0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A575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A3718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796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bookmarkEnd w:id="14"/>
      <w:tr w:rsidR="00346DAC" w14:paraId="6CFAD48F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5F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01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-15.82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85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88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C6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C5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D4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3981C886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72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33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9D8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D3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FF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84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CC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2AE969BE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86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59E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93E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686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FC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86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AA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650BEDB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75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4F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2C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E4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51F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98D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47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908C428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9F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Female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66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48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82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1B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A1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D6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</w:tr>
      <w:tr w:rsidR="00346DAC" w14:paraId="2FD11118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DB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9D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C7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FE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68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8C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A5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3B844020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83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131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4A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AC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F8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14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D1B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23BB612B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E2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BC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70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77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B6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96D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DA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72CCC4EB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7A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negative family-related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E1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CE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3F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818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07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DE4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3EBBD29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72FE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 and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4B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3D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055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30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0E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CEB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A0ABA78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B72B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CE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40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EC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31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4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9D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1.84</w:t>
            </w:r>
          </w:p>
        </w:tc>
      </w:tr>
      <w:tr w:rsidR="00346DAC" w14:paraId="3A0B68A9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5A9F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55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FA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66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D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1.61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89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F7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2.12</w:t>
            </w:r>
          </w:p>
        </w:tc>
      </w:tr>
      <w:tr w:rsidR="00346DAC" w14:paraId="41B2E382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F9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positive family-related life events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28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A05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02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FA3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FED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849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4460143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CAB8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 and 2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BC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E1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DC4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9AF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A8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432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91768F9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2A9F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1A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2EF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04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37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0.69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B9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AE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1.11</w:t>
            </w:r>
          </w:p>
        </w:tc>
      </w:tr>
      <w:tr w:rsidR="00346DAC" w14:paraId="05E72CCC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F525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5A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-0.59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9E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E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AA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03C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F7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</w:t>
            </w:r>
          </w:p>
        </w:tc>
      </w:tr>
      <w:tr w:rsidR="00346DAC" w14:paraId="092546DE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426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lastRenderedPageBreak/>
              <w:t>Marital status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87B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56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25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75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B4D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919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2249A2C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73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34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66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2E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8F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19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34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F37D5CB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6C85" w14:textId="77777777" w:rsidR="00346DAC" w:rsidRDefault="00F25C6E">
            <w:pPr>
              <w:widowControl/>
              <w:spacing w:before="100" w:after="100"/>
              <w:ind w:right="100" w:firstLineChars="100" w:firstLine="22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Married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D85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AF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5E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49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A4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49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1.47</w:t>
            </w:r>
          </w:p>
        </w:tc>
      </w:tr>
      <w:tr w:rsidR="00346DAC" w14:paraId="5A4E1F41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B4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01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DA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92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D2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1.28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78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49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2.55</w:t>
            </w:r>
          </w:p>
        </w:tc>
      </w:tr>
      <w:tr w:rsidR="00346DAC" w14:paraId="0BE98267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DA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E54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5D8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77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FB2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79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D3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A1DBF2F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4E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08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E4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DC8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3BB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2A4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CC7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B043412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5DDF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Bachelor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E7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F7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3E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A9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F4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1B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7DBF5F44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71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693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C6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28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6E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F0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6B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</w:tr>
      <w:tr w:rsidR="00346DAC" w14:paraId="0161BC85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B4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DB3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C0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CBD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9E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62D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DE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8EE9C0D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E7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01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03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13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AA5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D9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5E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33D53B8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628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E4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EA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FA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5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7B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00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3AAF7C5F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7E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B6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79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CD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E2E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C1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B8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1.41</w:t>
            </w:r>
          </w:p>
        </w:tc>
      </w:tr>
      <w:tr w:rsidR="00346DAC" w14:paraId="4D262D0E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10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C7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B1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C6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7B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C1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0CB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1.50</w:t>
            </w:r>
          </w:p>
        </w:tc>
      </w:tr>
      <w:tr w:rsidR="00346DAC" w14:paraId="02D25FF8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5F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32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29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353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4E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1A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65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1.31</w:t>
            </w:r>
          </w:p>
        </w:tc>
      </w:tr>
      <w:tr w:rsidR="00346DAC" w14:paraId="34016FA6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5C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98E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65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9D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7E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36E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6C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D8879F9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05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62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A6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B17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7A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AF6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D1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3357927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48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71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9B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D15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DE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A4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C60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1.27</w:t>
            </w:r>
          </w:p>
        </w:tc>
      </w:tr>
      <w:tr w:rsidR="00346DAC" w14:paraId="0461FDC8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88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3D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DF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1D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432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B9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ED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1.12</w:t>
            </w:r>
          </w:p>
        </w:tc>
      </w:tr>
      <w:tr w:rsidR="00346DAC" w14:paraId="2F43F420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A0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56B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AF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E5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D26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05C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10D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259EB77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2D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&lt;1/week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BC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51B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61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51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4E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6A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EE63609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EAA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F7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3C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62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1BD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95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BE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</w:tr>
      <w:tr w:rsidR="00346DAC" w14:paraId="28AB16DC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&gt;3/week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C5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382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13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2A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5E9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01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</w:tr>
      <w:tr w:rsidR="00346DAC" w14:paraId="7D7C85FB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CB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25A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94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E5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21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DD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18F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00BAF7A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EE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BD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CD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FFE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E90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D21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864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0CFE833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ADD0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Current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04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85C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19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0.096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42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2B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59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4566A82E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A3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B2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B3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9C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83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0EE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BE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1.80</w:t>
            </w:r>
          </w:p>
        </w:tc>
      </w:tr>
      <w:tr w:rsidR="00346DAC" w14:paraId="0AE72B82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D65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65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D18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5F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B12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9B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627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7B4E9FC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C2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37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7DB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917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A2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FD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716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4A130A0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4E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4C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C5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B7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8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51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25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1.86</w:t>
            </w:r>
          </w:p>
        </w:tc>
      </w:tr>
      <w:tr w:rsidR="00346DAC" w14:paraId="012C7475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6B73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Former drinkers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08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00E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76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28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F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2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1.61</w:t>
            </w:r>
          </w:p>
        </w:tc>
      </w:tr>
      <w:tr w:rsidR="00346DAC" w14:paraId="45F08E3B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54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C6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E8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EFA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A9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25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161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83461F3" w14:textId="77777777">
        <w:trPr>
          <w:cantSplit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3C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No</w:t>
            </w:r>
          </w:p>
        </w:tc>
        <w:tc>
          <w:tcPr>
            <w:tcW w:w="1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4CD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6B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E29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AC5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73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C7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C8D0A9A" w14:textId="77777777">
        <w:trPr>
          <w:cantSplit/>
          <w:jc w:val="center"/>
        </w:trPr>
        <w:tc>
          <w:tcPr>
            <w:tcW w:w="507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89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Yes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DF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EB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66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0.050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F74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1.25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39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74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1.56</w:t>
            </w:r>
          </w:p>
        </w:tc>
      </w:tr>
    </w:tbl>
    <w:p w14:paraId="17FADC7F" w14:textId="48CAAB58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49DCBF10" w14:textId="74BD29D6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 w:hint="eastAsia"/>
          <w:bCs/>
          <w:sz w:val="24"/>
          <w:szCs w:val="24"/>
        </w:rPr>
        <w:t>18</w:t>
      </w:r>
      <w:r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349AB23D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S1</w:t>
      </w:r>
      <w:r>
        <w:rPr>
          <w:rFonts w:eastAsiaTheme="minorEastAsia" w:cs="Times New Roman" w:hint="eastAsia"/>
          <w:b/>
          <w:bCs/>
          <w:kern w:val="0"/>
          <w:sz w:val="24"/>
          <w:szCs w:val="24"/>
        </w:rPr>
        <w:t>8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>tiles of other personal life events</w:t>
      </w:r>
    </w:p>
    <w:tbl>
      <w:tblPr>
        <w:tblW w:w="11546" w:type="dxa"/>
        <w:jc w:val="center"/>
        <w:tblLayout w:type="fixed"/>
        <w:tblLook w:val="04A0" w:firstRow="1" w:lastRow="0" w:firstColumn="1" w:lastColumn="0" w:noHBand="0" w:noVBand="1"/>
      </w:tblPr>
      <w:tblGrid>
        <w:gridCol w:w="4620"/>
        <w:gridCol w:w="1546"/>
        <w:gridCol w:w="909"/>
        <w:gridCol w:w="1280"/>
        <w:gridCol w:w="909"/>
        <w:gridCol w:w="1148"/>
        <w:gridCol w:w="1134"/>
      </w:tblGrid>
      <w:tr w:rsidR="00346DAC" w14:paraId="72134DD9" w14:textId="77777777">
        <w:trPr>
          <w:cantSplit/>
          <w:tblHeader/>
          <w:jc w:val="center"/>
        </w:trPr>
        <w:tc>
          <w:tcPr>
            <w:tcW w:w="462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9771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</w:tc>
        <w:tc>
          <w:tcPr>
            <w:tcW w:w="154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9642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0B0A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46C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8A2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</w:tc>
        <w:tc>
          <w:tcPr>
            <w:tcW w:w="228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BAD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1F61B624" w14:textId="77777777">
        <w:trPr>
          <w:cantSplit/>
          <w:tblHeader/>
          <w:jc w:val="center"/>
        </w:trPr>
        <w:tc>
          <w:tcPr>
            <w:tcW w:w="462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812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AB97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6639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4C2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843F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4CF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5EAD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19B1F1F6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4B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49A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-16.22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BF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F9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B6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D7A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DC2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0E86746F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19A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C0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499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05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77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93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69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6BD91D0A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84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6C8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18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E1C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5F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E66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736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EE568A6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E972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Male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6D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D6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1CF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D7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145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86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4308F76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B6E5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Female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3C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1F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A6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05E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72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7D8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1.33</w:t>
            </w:r>
          </w:p>
        </w:tc>
      </w:tr>
      <w:tr w:rsidR="00346DAC" w14:paraId="114A6925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744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0D3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5BE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EA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0.420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20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41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05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69D894E3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E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8E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FE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33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D4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59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7A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1B72C382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B23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C0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42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C21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8C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E76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62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635ED4ED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00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other personal life events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61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4D1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915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973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118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BE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263C57C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7CD6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 and 2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F7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21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1E1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D91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B39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102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CA1BC59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1DC9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2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65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17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93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0.043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384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D5D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3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1.70</w:t>
            </w:r>
          </w:p>
        </w:tc>
      </w:tr>
      <w:tr w:rsidR="00346DAC" w14:paraId="2725B551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6386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C0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71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F5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9A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1.53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3D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F5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2.03</w:t>
            </w:r>
          </w:p>
        </w:tc>
      </w:tr>
      <w:tr w:rsidR="00346DAC" w14:paraId="3747D130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A8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4DC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99F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68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487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D23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C7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40633D1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01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Single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DD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BF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B65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BA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7DE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34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6493A0C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DD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D1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9A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96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0.879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97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29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97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1.39</w:t>
            </w:r>
          </w:p>
        </w:tc>
      </w:tr>
      <w:tr w:rsidR="00346DAC" w14:paraId="748CC695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B0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5BA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CF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17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0.460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B6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1.29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C1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65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2.54</w:t>
            </w:r>
          </w:p>
        </w:tc>
      </w:tr>
      <w:tr w:rsidR="00346DAC" w14:paraId="4CEA7227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498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7C3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F7F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6C9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BC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B81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E44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F187691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0D6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C3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5BC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40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ED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64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065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CE202D3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7F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Bachelor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6D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0F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3A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6F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7D8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407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</w:tr>
      <w:tr w:rsidR="00346DAC" w14:paraId="2BD87015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0E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Postgraduate or above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5A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-0.77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27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27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0.003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74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5A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6D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</w:tr>
      <w:tr w:rsidR="00346DAC" w14:paraId="75905143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A9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0A3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10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495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105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47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28D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9277ACE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681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BB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B2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09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D65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B55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47E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2F3C127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FD6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Other governmental employees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97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711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251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0.250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B8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A0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C7E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1F5E817D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DAC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9D1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-0.17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805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E6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0.495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9C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78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76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1.38</w:t>
            </w:r>
          </w:p>
        </w:tc>
      </w:tr>
      <w:tr w:rsidR="00346DAC" w14:paraId="37F9A485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59E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9C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-0.18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12A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A4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EA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C9A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3E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1.50</w:t>
            </w:r>
          </w:p>
        </w:tc>
      </w:tr>
      <w:tr w:rsidR="00346DAC" w14:paraId="40842319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4C4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E3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8BB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06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0.323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81F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8F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F58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729FE10B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60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C67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E18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7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3A1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B6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97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FAA06BF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5C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D8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72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61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C2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3F3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AD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68CC637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866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26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7F4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96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0.949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8F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4E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09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1.33</w:t>
            </w:r>
          </w:p>
        </w:tc>
      </w:tr>
      <w:tr w:rsidR="00346DAC" w14:paraId="01F6F686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02D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Senior professional staff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20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9D4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A0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0.277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BA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BC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E25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1.19</w:t>
            </w:r>
          </w:p>
        </w:tc>
      </w:tr>
      <w:tr w:rsidR="00346DAC" w14:paraId="7D29FFB8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35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430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FE6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5D2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9F2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08D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003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9BDBBB5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34B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&lt;1/week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7E7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46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701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6E0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F15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8F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7279B9A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06F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1-2/week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0C8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E9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68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0.022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13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C2D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3D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0.96</w:t>
            </w:r>
          </w:p>
        </w:tc>
      </w:tr>
      <w:tr w:rsidR="00346DAC" w14:paraId="73BD7982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42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&gt;3/week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F3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-0.47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A0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61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B1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0.63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228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D2B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</w:tr>
      <w:tr w:rsidR="00346DAC" w14:paraId="79F7526D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6CA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442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3A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1D8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9A4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98E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1E2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616E6FE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14A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80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FBD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282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067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AF7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62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EB83656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56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Current Smokers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5C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B7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F0B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9D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95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CD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</w:tr>
      <w:tr w:rsidR="00346DAC" w14:paraId="70D9AFC0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59B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Former smokers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48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1F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C76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0.582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D9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69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CA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1.73</w:t>
            </w:r>
          </w:p>
        </w:tc>
      </w:tr>
      <w:tr w:rsidR="00346DAC" w14:paraId="541C68E1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491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F5C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B78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974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0FE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EE1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1A3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C781BE2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6DF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31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A85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D2A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E7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21E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2E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B9D2470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69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6F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85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476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0.014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2D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3E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D5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1.86</w:t>
            </w:r>
          </w:p>
        </w:tc>
      </w:tr>
      <w:tr w:rsidR="00346DAC" w14:paraId="62EDA925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998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drinkers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BC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-1.52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74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E5A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0.131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7A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3F6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E7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1.57</w:t>
            </w:r>
          </w:p>
        </w:tc>
      </w:tr>
      <w:tr w:rsidR="00346DAC" w14:paraId="5C7A199F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D3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2D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A5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E88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6BF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07D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DCB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BB80DC7" w14:textId="77777777">
        <w:trPr>
          <w:cantSplit/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D6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7DB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69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6DB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8F1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AF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B1A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0CA9BD5" w14:textId="77777777">
        <w:trPr>
          <w:cantSplit/>
          <w:jc w:val="center"/>
        </w:trPr>
        <w:tc>
          <w:tcPr>
            <w:tcW w:w="46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96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Yes</w:t>
            </w:r>
          </w:p>
        </w:tc>
        <w:tc>
          <w:tcPr>
            <w:tcW w:w="154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E5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</w:t>
            </w:r>
          </w:p>
        </w:tc>
        <w:tc>
          <w:tcPr>
            <w:tcW w:w="9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64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0EA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0.040</w:t>
            </w:r>
          </w:p>
        </w:tc>
        <w:tc>
          <w:tcPr>
            <w:tcW w:w="9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960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77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B4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1.57</w:t>
            </w:r>
          </w:p>
        </w:tc>
      </w:tr>
    </w:tbl>
    <w:p w14:paraId="2D64BE3A" w14:textId="55170F2C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47C8F56C" w14:textId="221C292F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/>
          <w:bCs/>
          <w:sz w:val="24"/>
          <w:szCs w:val="24"/>
        </w:rPr>
        <w:t>1</w:t>
      </w:r>
      <w:r>
        <w:rPr>
          <w:rFonts w:eastAsia="等线" w:cs="Times New Roman" w:hint="eastAsia"/>
          <w:bCs/>
          <w:sz w:val="24"/>
          <w:szCs w:val="24"/>
        </w:rPr>
        <w:t>9</w:t>
      </w:r>
      <w:r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037C0F2C" w14:textId="77777777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S1</w:t>
      </w:r>
      <w:r>
        <w:rPr>
          <w:rFonts w:eastAsiaTheme="minorEastAsia" w:cs="Times New Roman" w:hint="eastAsia"/>
          <w:b/>
          <w:bCs/>
          <w:kern w:val="0"/>
          <w:sz w:val="24"/>
          <w:szCs w:val="24"/>
        </w:rPr>
        <w:t>9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>
        <w:rPr>
          <w:rFonts w:eastAsia="宋体" w:cs="Times New Roman"/>
          <w:b/>
          <w:bCs/>
          <w:kern w:val="0"/>
          <w:sz w:val="24"/>
          <w:szCs w:val="24"/>
        </w:rPr>
        <w:t xml:space="preserve">Incidence rate ratios of hypertension by </w:t>
      </w:r>
      <w:r>
        <w:rPr>
          <w:rFonts w:eastAsia="宋体" w:cs="Times New Roman" w:hint="eastAsia"/>
          <w:b/>
          <w:bCs/>
          <w:kern w:val="0"/>
          <w:sz w:val="24"/>
          <w:szCs w:val="24"/>
        </w:rPr>
        <w:t>quar</w:t>
      </w:r>
      <w:r>
        <w:rPr>
          <w:rFonts w:eastAsia="宋体" w:cs="Times New Roman"/>
          <w:b/>
          <w:bCs/>
          <w:kern w:val="0"/>
          <w:sz w:val="24"/>
          <w:szCs w:val="24"/>
        </w:rPr>
        <w:t>tiles of other positive and negative personal life events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1"/>
        <w:gridCol w:w="1296"/>
        <w:gridCol w:w="760"/>
        <w:gridCol w:w="1070"/>
        <w:gridCol w:w="760"/>
        <w:gridCol w:w="961"/>
        <w:gridCol w:w="948"/>
      </w:tblGrid>
      <w:tr w:rsidR="00346DAC" w14:paraId="6D335A22" w14:textId="77777777" w:rsidTr="003827C2">
        <w:trPr>
          <w:cantSplit/>
          <w:tblHeader/>
        </w:trPr>
        <w:tc>
          <w:tcPr>
            <w:tcW w:w="2232" w:type="pct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9D5B" w14:textId="64B99655" w:rsidR="00346DAC" w:rsidRDefault="00F25C6E" w:rsidP="003827C2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Variable</w:t>
            </w:r>
          </w:p>
        </w:tc>
        <w:tc>
          <w:tcPr>
            <w:tcW w:w="619" w:type="pct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624D" w14:textId="3EC91A0A" w:rsidR="00346DAC" w:rsidRDefault="00F25C6E" w:rsidP="003827C2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Estimate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7E9A" w14:textId="43F8BF55" w:rsidR="00346DAC" w:rsidRDefault="00F25C6E" w:rsidP="003827C2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SE</w:t>
            </w:r>
          </w:p>
        </w:tc>
        <w:tc>
          <w:tcPr>
            <w:tcW w:w="511" w:type="pct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2CA1" w14:textId="38D10795" w:rsidR="00346DAC" w:rsidRDefault="00F25C6E" w:rsidP="003827C2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F9EC" w14:textId="461CA197" w:rsidR="00346DAC" w:rsidRDefault="00F25C6E" w:rsidP="003827C2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IRR</w:t>
            </w:r>
          </w:p>
        </w:tc>
        <w:tc>
          <w:tcPr>
            <w:tcW w:w="91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849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95% CI</w:t>
            </w:r>
          </w:p>
        </w:tc>
      </w:tr>
      <w:tr w:rsidR="00346DAC" w14:paraId="03ABBCF5" w14:textId="77777777">
        <w:trPr>
          <w:cantSplit/>
          <w:tblHeader/>
        </w:trPr>
        <w:tc>
          <w:tcPr>
            <w:tcW w:w="2232" w:type="pct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C8A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9EA3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D4D8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1F3B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268E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BC79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Lower</w:t>
            </w:r>
          </w:p>
        </w:tc>
        <w:tc>
          <w:tcPr>
            <w:tcW w:w="45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523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Upper</w:t>
            </w:r>
          </w:p>
        </w:tc>
      </w:tr>
      <w:tr w:rsidR="00346DAC" w14:paraId="298B97DF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C6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Intercept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628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-16.24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91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0.95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1F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10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B9F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02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</w:t>
            </w:r>
          </w:p>
        </w:tc>
      </w:tr>
      <w:tr w:rsidR="00346DAC" w14:paraId="05227309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0E7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Age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E96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C69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69F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242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1.03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32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AAA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1.05</w:t>
            </w:r>
          </w:p>
        </w:tc>
      </w:tr>
      <w:tr w:rsidR="00346DAC" w14:paraId="2067CF8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DEF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44A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DC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94B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37F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74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7D1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EDAC61A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BD3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Male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F03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981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D0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F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0A7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D94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B6338A7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7B3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Female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71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31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1E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FF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08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0.75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8BF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</w:tr>
      <w:tr w:rsidR="00346DAC" w14:paraId="13E99CB4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169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BMI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7F7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848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DA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0.429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0E9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A9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0.99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DE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</w:tr>
      <w:tr w:rsidR="00346DAC" w14:paraId="0B1DE323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6C2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SBP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CD1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87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EC0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63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4D5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678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1DE21751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616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DBP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5BE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4CB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FC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685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25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EDD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1.06</w:t>
            </w:r>
          </w:p>
        </w:tc>
      </w:tr>
      <w:tr w:rsidR="00346DAC" w14:paraId="6FF9D14B" w14:textId="77777777">
        <w:trPr>
          <w:cantSplit/>
        </w:trPr>
        <w:tc>
          <w:tcPr>
            <w:tcW w:w="285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397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other negative personal life events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8F8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0D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519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F5A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114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070EC481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17CA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 and 2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8FC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892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B9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61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30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A6B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5B326BFF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2C4E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2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82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A39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0.17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55E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89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1.69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C7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1.21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FB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2.38</w:t>
            </w:r>
          </w:p>
        </w:tc>
      </w:tr>
      <w:tr w:rsidR="00346DAC" w14:paraId="6EF02AE1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0668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3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856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38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170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56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1.70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3A5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3A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2.18</w:t>
            </w:r>
          </w:p>
        </w:tc>
      </w:tr>
      <w:tr w:rsidR="00346DAC" w14:paraId="4E95F74E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FE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Total score of other positive personal life events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1CC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95A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FAF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6F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6C1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84F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C66E82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386F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1, 2 and 3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F7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C4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7B0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DE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9D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BF6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2F3652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A418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Quartile 4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0A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26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0.15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43C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0.173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402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FDD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0.60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33F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1.10</w:t>
            </w:r>
          </w:p>
        </w:tc>
      </w:tr>
      <w:tr w:rsidR="00346DAC" w14:paraId="6DA162A0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05A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Marital status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9CA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C41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E2D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5F6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7B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E2C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40B5C8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83C4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Single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E8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5CB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583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E72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E32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683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F23B9AE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2F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Married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82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-0.06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114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32A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0.734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0FC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DF9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0.66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C0C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1.35</w:t>
            </w:r>
          </w:p>
        </w:tc>
      </w:tr>
      <w:tr w:rsidR="00346DAC" w14:paraId="770D2695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402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Widowed or divorced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AA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0A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0.35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694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0.556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D8D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1.23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EEC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EC9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2.41</w:t>
            </w:r>
          </w:p>
        </w:tc>
      </w:tr>
      <w:tr w:rsidR="00346DAC" w14:paraId="0A721C25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18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Educational level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FA3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E15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1D9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6F1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75C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A07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AF4E9B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6C0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High school or below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A91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32B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9D3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C42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500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156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C217F6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988E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Bachelor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4F7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2D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38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0.050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77C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0.65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479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85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</w:tr>
      <w:tr w:rsidR="00346DAC" w14:paraId="4A990D81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2F72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Postgraduate or above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00C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-0.75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CBD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0.26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09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CA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796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8D0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</w:tr>
      <w:tr w:rsidR="00346DAC" w14:paraId="3177D6B5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E9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Occupation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F33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76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469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724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12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1F6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AE1A9DE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AB0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Government officials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29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6D9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EF8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03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47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5C2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C1F6386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8C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Other governmental employees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73E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C76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0.29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7E5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0.246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65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C0F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D4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55724052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FD3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Teachers or researchers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483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-0.17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88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0.25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092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0.506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5C1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8AE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0.51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F5F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1.39</w:t>
            </w:r>
          </w:p>
        </w:tc>
      </w:tr>
      <w:tr w:rsidR="00346DAC" w14:paraId="276E193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69D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Police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7E6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F83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0.30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F69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3FC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1E4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0.45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DFC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1.47</w:t>
            </w:r>
          </w:p>
        </w:tc>
      </w:tr>
      <w:tr w:rsidR="00346DAC" w14:paraId="0BBFFABE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C5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Medical staff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DDC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D66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0.24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39F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0.323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23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7D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EE3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</w:tr>
      <w:tr w:rsidR="00346DAC" w14:paraId="39456FC0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F7D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Position title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71A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0F1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520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B55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4ED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150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6F96758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EE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Junior professional staff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82D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3BC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969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E3E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A08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61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866B152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61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Intermediate professional staff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DBB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-0.03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06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A82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0.841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451F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7A2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CD0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1.28</w:t>
            </w:r>
          </w:p>
        </w:tc>
      </w:tr>
      <w:tr w:rsidR="00346DAC" w14:paraId="43A134B4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90B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 xml:space="preserve">  Senior professional staff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EAD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-0.26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E17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0.20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D8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0.186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1B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520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1A1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1.13</w:t>
            </w:r>
          </w:p>
        </w:tc>
      </w:tr>
      <w:tr w:rsidR="00346DAC" w14:paraId="6902CCBE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A32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Physical activity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C6C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1E7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F16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2BF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DFC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937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1D3C9D0E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86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&lt;1/week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9C71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884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9F0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C9A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A87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C74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73A44E84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F1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1-2/week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561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E59C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542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0.032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7A9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9F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0.56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EDE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0.98</w:t>
            </w:r>
          </w:p>
        </w:tc>
      </w:tr>
      <w:tr w:rsidR="00346DAC" w14:paraId="6BCD67A7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267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 &gt;3/week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C80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-0.45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6BE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B82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43D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0.64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6F9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0.49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F84D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0.83</w:t>
            </w:r>
          </w:p>
        </w:tc>
      </w:tr>
      <w:tr w:rsidR="00346DAC" w14:paraId="37874AB9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6F0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Smoking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0EA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BFF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2F2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56E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0D6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1423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94425D8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640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Nonsmokers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9C6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6A1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C6C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B8B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CD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D35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4E94BED1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BCDD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Current Smokers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4B9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-0.30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C45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0.18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071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0.087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4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ED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0.52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A9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1.04</w:t>
            </w:r>
          </w:p>
        </w:tc>
      </w:tr>
      <w:tr w:rsidR="00346DAC" w14:paraId="670F3925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305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Former smokers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605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-0.24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77D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0.39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609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0.541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CFC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0.79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E0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4B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1.69</w:t>
            </w:r>
          </w:p>
        </w:tc>
      </w:tr>
      <w:tr w:rsidR="00346DAC" w14:paraId="21359AF0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39E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Alcohol consumption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1740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E54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349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C13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742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DA7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06E4DFB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BA4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Non-drinkers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645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732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DB04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EA3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126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F1DC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30EAE96D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4D7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Current drinkers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437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0.34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3FF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AE3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0.014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587E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1.41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96B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1.07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D1A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1.86</w:t>
            </w:r>
          </w:p>
        </w:tc>
      </w:tr>
      <w:tr w:rsidR="00346DAC" w14:paraId="18769BC2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CF91" w14:textId="77777777" w:rsidR="00346DAC" w:rsidRDefault="00F25C6E">
            <w:pPr>
              <w:widowControl/>
              <w:spacing w:before="100" w:after="100"/>
              <w:ind w:left="100" w:right="100" w:firstLineChars="50" w:firstLine="11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Former drinkers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24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-1.52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621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72C2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0.133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6B39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2F0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0.03</w:t>
            </w: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86F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1.58</w:t>
            </w:r>
          </w:p>
        </w:tc>
      </w:tr>
      <w:tr w:rsidR="00346DAC" w14:paraId="187F9F94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15C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Family history of hypertension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44E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B141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B698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D6F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6ADE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95C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202484DF" w14:textId="77777777">
        <w:trPr>
          <w:cantSplit/>
        </w:trPr>
        <w:tc>
          <w:tcPr>
            <w:tcW w:w="2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B1BA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No</w:t>
            </w:r>
          </w:p>
        </w:tc>
        <w:tc>
          <w:tcPr>
            <w:tcW w:w="6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18EB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Reference</w:t>
            </w: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BC05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050D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99AA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F5B6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109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6DAC" w14:paraId="68FB2E8E" w14:textId="77777777">
        <w:trPr>
          <w:cantSplit/>
        </w:trPr>
        <w:tc>
          <w:tcPr>
            <w:tcW w:w="2232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2213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 xml:space="preserve">  Yes</w:t>
            </w:r>
          </w:p>
        </w:tc>
        <w:tc>
          <w:tcPr>
            <w:tcW w:w="619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FC3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0.23</w:t>
            </w:r>
          </w:p>
        </w:tc>
        <w:tc>
          <w:tcPr>
            <w:tcW w:w="363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6346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0.11</w:t>
            </w:r>
          </w:p>
        </w:tc>
        <w:tc>
          <w:tcPr>
            <w:tcW w:w="511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6A37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0.042</w:t>
            </w:r>
          </w:p>
        </w:tc>
        <w:tc>
          <w:tcPr>
            <w:tcW w:w="363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AE80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1.26</w:t>
            </w:r>
          </w:p>
        </w:tc>
        <w:tc>
          <w:tcPr>
            <w:tcW w:w="459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3B58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1.01</w:t>
            </w:r>
          </w:p>
        </w:tc>
        <w:tc>
          <w:tcPr>
            <w:tcW w:w="453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6674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2"/>
                <w:lang w:eastAsia="en-US"/>
              </w:rPr>
              <w:t>1.57</w:t>
            </w:r>
          </w:p>
        </w:tc>
      </w:tr>
    </w:tbl>
    <w:p w14:paraId="5CA5C800" w14:textId="6F954D0E" w:rsidR="00655320" w:rsidRPr="00655320" w:rsidRDefault="00655320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655320">
        <w:rPr>
          <w:rFonts w:ascii="Times New Roman" w:eastAsia="等线" w:hAnsi="Times New Roman" w:cs="Times New Roman"/>
          <w:i/>
          <w:iCs/>
        </w:rPr>
        <w:t>Note</w:t>
      </w:r>
      <w:r w:rsidRPr="00655320">
        <w:rPr>
          <w:rFonts w:ascii="Times New Roman" w:eastAsia="等线" w:hAnsi="Times New Roman" w:cs="Times New Roman"/>
        </w:rPr>
        <w:t xml:space="preserve">: </w:t>
      </w:r>
      <w:r w:rsidRPr="00655320">
        <w:rPr>
          <w:rFonts w:ascii="Times New Roman" w:eastAsia="Arial" w:hAnsi="Times New Roman" w:cs="Times New Roman"/>
          <w:color w:val="000000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SBP,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systolic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DBP, </w:t>
      </w:r>
      <w:r w:rsidRPr="00824B99">
        <w:rPr>
          <w:rFonts w:ascii="Times New Roman" w:eastAsia="Arial" w:hAnsi="Times New Roman" w:cs="Times New Roman"/>
          <w:color w:val="000000"/>
          <w:szCs w:val="22"/>
          <w:lang w:eastAsia="zh-CN"/>
        </w:rPr>
        <w:t>diastolic blood pressure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BMI, </w:t>
      </w:r>
      <w:r w:rsidRPr="00482BED">
        <w:rPr>
          <w:rFonts w:ascii="Times New Roman" w:eastAsia="Arial" w:hAnsi="Times New Roman" w:cs="Times New Roman"/>
          <w:color w:val="000000"/>
          <w:szCs w:val="22"/>
          <w:lang w:eastAsia="zh-CN"/>
        </w:rPr>
        <w:t>body mass index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IRR,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>
        <w:rPr>
          <w:rFonts w:ascii="Times New Roman" w:hAnsi="Times New Roman" w:cs="Times New Roman"/>
        </w:rPr>
        <w:t>SE=standard error.</w:t>
      </w:r>
    </w:p>
    <w:p w14:paraId="0735E331" w14:textId="70ADF53B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/>
          <w:bCs/>
          <w:sz w:val="24"/>
          <w:szCs w:val="24"/>
        </w:rPr>
        <w:t xml:space="preserve">20. Supplemental Table </w:t>
      </w:r>
    </w:p>
    <w:p w14:paraId="39598DF7" w14:textId="33E12CF3" w:rsidR="00346DAC" w:rsidRDefault="00F25C6E">
      <w:pPr>
        <w:pStyle w:val="2"/>
        <w:rPr>
          <w:rFonts w:eastAsia="等线" w:cs="Times New Roman"/>
          <w:b/>
          <w:bCs/>
          <w:sz w:val="24"/>
          <w:szCs w:val="24"/>
        </w:rPr>
      </w:pPr>
      <w:r>
        <w:rPr>
          <w:rFonts w:eastAsia="等线" w:cs="Times New Roman"/>
          <w:b/>
          <w:bCs/>
          <w:sz w:val="24"/>
          <w:szCs w:val="24"/>
        </w:rPr>
        <w:t xml:space="preserve">Table </w:t>
      </w:r>
      <w:r w:rsidR="00F222DE">
        <w:rPr>
          <w:rFonts w:eastAsia="等线" w:cs="Times New Roman"/>
          <w:b/>
          <w:bCs/>
          <w:sz w:val="24"/>
          <w:szCs w:val="24"/>
        </w:rPr>
        <w:t>S</w:t>
      </w:r>
      <w:r>
        <w:rPr>
          <w:rFonts w:eastAsia="等线" w:cs="Times New Roman"/>
          <w:b/>
          <w:bCs/>
          <w:sz w:val="24"/>
          <w:szCs w:val="24"/>
        </w:rPr>
        <w:t>20. Interactive and subgroup analysis hypertension IRRs and 95% CIs by total score of all life events</w:t>
      </w:r>
    </w:p>
    <w:tbl>
      <w:tblPr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850"/>
        <w:gridCol w:w="992"/>
        <w:gridCol w:w="993"/>
        <w:gridCol w:w="992"/>
        <w:gridCol w:w="992"/>
        <w:gridCol w:w="1065"/>
      </w:tblGrid>
      <w:tr w:rsidR="00346DAC" w14:paraId="418CA38A" w14:textId="77777777">
        <w:trPr>
          <w:cantSplit/>
          <w:tblHeader/>
          <w:jc w:val="center"/>
        </w:trPr>
        <w:tc>
          <w:tcPr>
            <w:tcW w:w="311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1B4A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bookmarkStart w:id="15" w:name="_Hlk97335766"/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Variable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C890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Estimate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1E9F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SE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793B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  <w:t>P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7A23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IRR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8946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b/>
                <w:bCs/>
              </w:rPr>
              <w:t>95% CI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263B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  <w:t xml:space="preserve">P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vertAlign w:val="subscript"/>
              </w:rPr>
              <w:t>interaction</w:t>
            </w:r>
          </w:p>
        </w:tc>
      </w:tr>
      <w:tr w:rsidR="00346DAC" w14:paraId="01B785C2" w14:textId="77777777">
        <w:trPr>
          <w:cantSplit/>
          <w:tblHeader/>
          <w:jc w:val="center"/>
        </w:trPr>
        <w:tc>
          <w:tcPr>
            <w:tcW w:w="311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B39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3BC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73F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DFA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86E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E3B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Lower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E71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Upper</w:t>
            </w: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028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F5B566F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3F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Age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210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271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835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5BF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8AD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5D9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AEB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0.711</w:t>
            </w:r>
          </w:p>
        </w:tc>
      </w:tr>
      <w:tr w:rsidR="00346DAC" w14:paraId="0E7DE306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CEF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CAF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B77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C6C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0.587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119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CD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014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317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564F47A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1E9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≤40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76A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87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149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0.315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FA7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5D2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C56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06E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FAA67BC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C72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≤60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42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C8B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14E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0.088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EED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3AF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4BA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20A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71D832C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7D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≤50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FE8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982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B7F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0.322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1C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D7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B20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51F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FA494BF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F92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Sex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935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CE6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C55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93E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54C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DE7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26F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0.636</w:t>
            </w:r>
          </w:p>
        </w:tc>
      </w:tr>
      <w:tr w:rsidR="00346DAC" w14:paraId="1A806B96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3F5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282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068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4328" w14:textId="52EB1DC0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032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2D7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E18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34F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D57DBAC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0A4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Female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DC6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EF8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F52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0.262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63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ADF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C6E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748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F61F560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28A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bookmarkStart w:id="16" w:name="_Hlk95985455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lastRenderedPageBreak/>
              <w:t>BMI</w:t>
            </w:r>
            <w:bookmarkEnd w:id="16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805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BC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E2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769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762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49A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6E0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0.263</w:t>
            </w:r>
          </w:p>
        </w:tc>
      </w:tr>
      <w:tr w:rsidR="00346DAC" w14:paraId="4AFC4FC2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5BF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≤18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B2F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184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63F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0.782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83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E8F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406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5B8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203D094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B4E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92D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90F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DA9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0.088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411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340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AAA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403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2738061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6E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≤30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EE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84B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FA1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0.287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BC4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650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D14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584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7E3713C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CD2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  <w:color w:val="000000"/>
                <w:sz w:val="22"/>
              </w:rPr>
              <w:t xml:space="preserve">  &gt;30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0DD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699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7F9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0.059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3EE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4AE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87F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1.12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0F9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6B62A4B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0E4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bookmarkStart w:id="17" w:name="_Hlk97936579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Marital status</w:t>
            </w:r>
            <w:bookmarkEnd w:id="17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4B0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30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854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082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8B3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101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709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0.874</w:t>
            </w:r>
          </w:p>
        </w:tc>
      </w:tr>
      <w:tr w:rsidR="00346DAC" w14:paraId="6F2AB48D" w14:textId="77777777">
        <w:trPr>
          <w:cantSplit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3AE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Single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06C9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.04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0B3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D9F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0.076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431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1D2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0E5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A8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0674E9E" w14:textId="77777777">
        <w:trPr>
          <w:cantSplit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838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Married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9BA8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.02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30E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FD7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0.058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AFD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ACF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61D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5FB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B91E2D8" w14:textId="77777777">
        <w:trPr>
          <w:cantSplit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DA8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Divorced or widowed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C37D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.04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66B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EE7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0.530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2F3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29D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2DC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1.16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94E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F474876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72C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bookmarkStart w:id="18" w:name="_Hlk95985466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Education level</w:t>
            </w:r>
            <w:bookmarkEnd w:id="18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1A6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9A8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36F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90F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56A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4E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AA7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0.967</w:t>
            </w:r>
          </w:p>
        </w:tc>
      </w:tr>
      <w:tr w:rsidR="00346DAC" w14:paraId="0D54BAD6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974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≤High school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6D4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B30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E26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0.612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33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DF4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E5A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6A3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49C1964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5FD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Bachelor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622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F14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B703" w14:textId="6CE7F418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0.016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CAD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E21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5E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4B2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C1FF9CE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05B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≥Postgraduate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348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5DE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534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0.401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4A4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2E9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F65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B31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AA6C0ED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311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bookmarkStart w:id="19" w:name="_Hlk95985478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Occupation</w:t>
            </w:r>
            <w:bookmarkEnd w:id="19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519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29A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B14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E6E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4FD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954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620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0.678</w:t>
            </w:r>
          </w:p>
        </w:tc>
      </w:tr>
      <w:tr w:rsidR="00346DAC" w14:paraId="08461449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181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Government officials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1BF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FAD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E17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0.327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B0D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897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68A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021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3A5D4E0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E58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Other governmental employees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179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0B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A4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0.244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8BB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605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DAC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1.12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6FA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5377CAB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573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Teachers or researchers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8C0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1D3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DE8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F06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A56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784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22C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CE01B61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8B6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Police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D69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8B0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E83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0.584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107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B5E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C88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63F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BD63952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2A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Medical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075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ED1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C29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0.239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597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546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6D9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73C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DA161BD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BAF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bookmarkStart w:id="20" w:name="_Hlk95985489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</w:t>
            </w:r>
            <w:bookmarkStart w:id="21" w:name="_Hlk97936644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osition title</w:t>
            </w:r>
            <w:bookmarkEnd w:id="20"/>
            <w:bookmarkEnd w:id="21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1D6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B39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2E7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CB0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3F1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C2C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241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0.557</w:t>
            </w:r>
          </w:p>
        </w:tc>
      </w:tr>
      <w:tr w:rsidR="00346DAC" w14:paraId="77ACE87C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670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Junior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497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3BF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F46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0.218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2D0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009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90B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EA5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FCE331A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E3B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Intermediate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E6E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F69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E92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0.205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59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A9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73C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CB1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F56F115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43C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Senior professional staff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547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FAC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4C5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4C1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02A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704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2DE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AA7F8C9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828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bookmarkStart w:id="22" w:name="_Hlk95985498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</w:t>
            </w:r>
            <w:bookmarkStart w:id="23" w:name="_Hlk97936716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hysical activity</w:t>
            </w:r>
            <w:bookmarkEnd w:id="22"/>
            <w:bookmarkEnd w:id="23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5A7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6BA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0EF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609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5D8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6B6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E4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0.817</w:t>
            </w:r>
          </w:p>
        </w:tc>
      </w:tr>
      <w:tr w:rsidR="00346DAC" w14:paraId="2B35A2F5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F00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&lt;1/week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9DB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459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455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0.284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FCD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A2B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5C8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AD6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C7C332E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4B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1-2/week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687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2E6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7CA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1A1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BA4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B67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E56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6B541E2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488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&gt;3/week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FEB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CD3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477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789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58C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693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69F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64F33B1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5F6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bookmarkStart w:id="24" w:name="_Hlk95985507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Smoking</w:t>
            </w:r>
            <w:bookmarkEnd w:id="24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E11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13C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08B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661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2B0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396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156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0.396</w:t>
            </w:r>
          </w:p>
        </w:tc>
      </w:tr>
      <w:tr w:rsidR="00346DAC" w14:paraId="229648D5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B8E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Nonsmokers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918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65A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721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0.125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D65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704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92D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BCC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BE5AC83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D6B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Current 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F5D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0EC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60A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D25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543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835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A34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2B34790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E46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Former smokers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E97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F80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6D3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ED3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37F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F3C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9BE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6A35E24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13D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bookmarkStart w:id="25" w:name="_Hlk95985515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lastRenderedPageBreak/>
              <w:t>A</w:t>
            </w:r>
            <w:bookmarkStart w:id="26" w:name="_Hlk97936793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lcohol consumption</w:t>
            </w:r>
            <w:bookmarkEnd w:id="25"/>
            <w:bookmarkEnd w:id="26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DF4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50F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44A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BAB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C51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44A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463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0.469</w:t>
            </w:r>
          </w:p>
        </w:tc>
      </w:tr>
      <w:tr w:rsidR="00346DAC" w14:paraId="6CA44928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459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Non-drinkers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D31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621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D77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0.170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975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B7A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29A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181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F4656C7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72F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Current 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B20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FFE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CA9C" w14:textId="198C3761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0.017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C6C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56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50E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BE8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D05C481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008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Former drinkers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655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28E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0AE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ADD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B36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5DC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E82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CDC0279" w14:textId="77777777">
        <w:trPr>
          <w:cantSplit/>
          <w:jc w:val="center"/>
        </w:trPr>
        <w:tc>
          <w:tcPr>
            <w:tcW w:w="510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8CB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bookmarkStart w:id="27" w:name="_Hlk95985545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Family history of hypertension</w:t>
            </w:r>
            <w:bookmarkEnd w:id="27"/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FC8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FCD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8AD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45A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242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0.421</w:t>
            </w:r>
          </w:p>
        </w:tc>
      </w:tr>
      <w:tr w:rsidR="00346DAC" w14:paraId="563536E9" w14:textId="77777777">
        <w:trPr>
          <w:cantSplit/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CF9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With family history of hypertension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F85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104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586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0.055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451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A5D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A19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D79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C32B732" w14:textId="77777777">
        <w:trPr>
          <w:cantSplit/>
          <w:jc w:val="center"/>
        </w:trPr>
        <w:tc>
          <w:tcPr>
            <w:tcW w:w="311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62E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Without family history of hypertension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3FF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E79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E93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0.204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A62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C33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E74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931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</w:tbl>
    <w:bookmarkEnd w:id="15"/>
    <w:p w14:paraId="246A178D" w14:textId="41D917D1" w:rsidR="00C3725E" w:rsidRPr="00C3725E" w:rsidRDefault="00C3725E" w:rsidP="00C3725E">
      <w:pPr>
        <w:widowControl/>
        <w:jc w:val="left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hAnsi="Times New Roman" w:cs="Times New Roman"/>
        </w:rPr>
        <w:t>Note:</w:t>
      </w:r>
      <w:r>
        <w:rPr>
          <w:rStyle w:val="font01"/>
          <w:rFonts w:eastAsia="宋体"/>
          <w:sz w:val="20"/>
          <w:szCs w:val="20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vertAlign w:val="superscript"/>
          <w:lang w:bidi="ar"/>
        </w:rPr>
        <w:t>a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</w:t>
      </w:r>
      <w:r>
        <w:rPr>
          <w:rFonts w:ascii="Times New Roman" w:eastAsia="宋体" w:hAnsi="Times New Roman" w:cs="Times New Roman"/>
          <w:szCs w:val="21"/>
          <w:lang w:bidi="ar"/>
        </w:rPr>
        <w:t xml:space="preserve">sex and family history of </w:t>
      </w:r>
      <w:r>
        <w:rPr>
          <w:rFonts w:ascii="Times New Roman" w:eastAsia="宋体" w:hAnsi="Times New Roman" w:cs="Times New Roman" w:hint="eastAsia"/>
          <w:szCs w:val="21"/>
          <w:lang w:bidi="ar"/>
        </w:rPr>
        <w:t>hy</w:t>
      </w:r>
      <w:r>
        <w:rPr>
          <w:rFonts w:ascii="Times New Roman" w:eastAsia="宋体" w:hAnsi="Times New Roman" w:cs="Times New Roman"/>
          <w:szCs w:val="21"/>
          <w:lang w:bidi="ar"/>
        </w:rPr>
        <w:t xml:space="preserve">pertension </w:t>
      </w:r>
      <w:r w:rsidRPr="0077198E">
        <w:rPr>
          <w:rFonts w:ascii="Times New Roman" w:eastAsia="宋体" w:hAnsi="Times New Roman" w:cs="Times New Roman"/>
          <w:szCs w:val="21"/>
          <w:lang w:bidi="ar"/>
        </w:rPr>
        <w:t>were 0.05/2=0.025</w:t>
      </w:r>
      <w:r>
        <w:rPr>
          <w:rFonts w:ascii="Times New Roman" w:eastAsia="宋体" w:hAnsi="Times New Roman" w:cs="Times New Roman"/>
          <w:szCs w:val="21"/>
          <w:lang w:bidi="ar"/>
        </w:rPr>
        <w:t xml:space="preserve">. </w:t>
      </w:r>
      <w:r w:rsidRPr="0077198E">
        <w:rPr>
          <w:rFonts w:ascii="Times New Roman" w:eastAsia="宋体" w:hAnsi="Times New Roman" w:cs="Times New Roman"/>
          <w:szCs w:val="21"/>
          <w:vertAlign w:val="superscript"/>
          <w:lang w:bidi="ar"/>
        </w:rPr>
        <w:t>b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</w:t>
      </w:r>
      <w:r>
        <w:rPr>
          <w:rFonts w:ascii="Times New Roman" w:eastAsia="宋体" w:hAnsi="Times New Roman" w:cs="Times New Roman" w:hint="eastAsia"/>
          <w:szCs w:val="21"/>
          <w:lang w:bidi="ar"/>
        </w:rPr>
        <w:t>m</w:t>
      </w:r>
      <w:r w:rsidRPr="00882612">
        <w:rPr>
          <w:rFonts w:ascii="Times New Roman" w:eastAsia="等线" w:hAnsi="Times New Roman" w:cs="Times New Roman"/>
        </w:rPr>
        <w:t>arital status</w:t>
      </w:r>
      <w:r>
        <w:rPr>
          <w:rFonts w:ascii="Times New Roman" w:eastAsia="等线" w:hAnsi="Times New Roman" w:cs="Times New Roman"/>
        </w:rPr>
        <w:t xml:space="preserve">, 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education level, </w:t>
      </w:r>
      <w:r>
        <w:rPr>
          <w:rFonts w:ascii="Times New Roman" w:eastAsia="宋体" w:hAnsi="Times New Roman" w:cs="Times New Roman"/>
          <w:szCs w:val="21"/>
          <w:lang w:bidi="ar"/>
        </w:rPr>
        <w:t>o</w:t>
      </w:r>
      <w:r w:rsidRPr="00150F9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ccupation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, </w:t>
      </w:r>
      <w:r>
        <w:rPr>
          <w:rFonts w:ascii="Times New Roman" w:eastAsia="宋体" w:hAnsi="Times New Roman" w:cs="Times New Roman"/>
          <w:szCs w:val="21"/>
          <w:lang w:bidi="ar"/>
        </w:rPr>
        <w:t>p</w:t>
      </w:r>
      <w:r w:rsidRPr="00F47BCB">
        <w:rPr>
          <w:rFonts w:ascii="Times New Roman" w:eastAsia="宋体" w:hAnsi="Times New Roman" w:cs="Times New Roman"/>
          <w:szCs w:val="21"/>
          <w:lang w:bidi="ar"/>
        </w:rPr>
        <w:t>osition title</w:t>
      </w:r>
      <w:r>
        <w:rPr>
          <w:rFonts w:ascii="Times New Roman" w:eastAsia="宋体" w:hAnsi="Times New Roman" w:cs="Times New Roman"/>
          <w:szCs w:val="21"/>
          <w:lang w:bidi="ar"/>
        </w:rPr>
        <w:t>, p</w:t>
      </w:r>
      <w:r w:rsidRPr="00F47BCB">
        <w:rPr>
          <w:rFonts w:ascii="Times New Roman" w:eastAsia="宋体" w:hAnsi="Times New Roman" w:cs="Times New Roman"/>
          <w:szCs w:val="21"/>
          <w:lang w:bidi="ar"/>
        </w:rPr>
        <w:t>hysical activity</w:t>
      </w:r>
      <w:r>
        <w:rPr>
          <w:rFonts w:ascii="Times New Roman" w:eastAsia="宋体" w:hAnsi="Times New Roman" w:cs="Times New Roman"/>
          <w:szCs w:val="21"/>
          <w:lang w:bidi="ar"/>
        </w:rPr>
        <w:t>, s</w:t>
      </w:r>
      <w:r w:rsidRPr="00A04542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moking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,</w:t>
      </w:r>
      <w:r w:rsidRPr="00DC3A2D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and a</w:t>
      </w:r>
      <w:r w:rsidRPr="00F47BC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lcohol consumption</w:t>
      </w:r>
      <w:r w:rsidRPr="00DC3A2D"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lang w:bidi="ar"/>
        </w:rPr>
        <w:t>were 0.05/3=0.017</w:t>
      </w:r>
      <w:r>
        <w:rPr>
          <w:rFonts w:ascii="Times New Roman" w:eastAsia="宋体" w:hAnsi="Times New Roman" w:cs="Times New Roman"/>
          <w:szCs w:val="21"/>
          <w:lang w:bidi="ar"/>
        </w:rPr>
        <w:t xml:space="preserve">. </w:t>
      </w:r>
      <w:r w:rsidRPr="0077198E">
        <w:rPr>
          <w:rFonts w:ascii="Times New Roman" w:eastAsia="宋体" w:hAnsi="Times New Roman" w:cs="Times New Roman"/>
          <w:szCs w:val="21"/>
          <w:vertAlign w:val="superscript"/>
          <w:lang w:bidi="ar"/>
        </w:rPr>
        <w:t>c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age and </w:t>
      </w:r>
      <w:r>
        <w:rPr>
          <w:rFonts w:ascii="Times New Roman" w:eastAsia="宋体" w:hAnsi="Times New Roman" w:cs="Times New Roman"/>
          <w:szCs w:val="21"/>
          <w:lang w:bidi="ar"/>
        </w:rPr>
        <w:t>BMI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 were 0.05/4=0.0125.</w:t>
      </w:r>
      <w:r>
        <w:rPr>
          <w:rStyle w:val="font01"/>
          <w:rFonts w:eastAsia="宋体"/>
          <w:sz w:val="20"/>
          <w:szCs w:val="20"/>
          <w:lang w:bidi="ar"/>
        </w:rPr>
        <w:t xml:space="preserve"> </w:t>
      </w:r>
      <w:r>
        <w:rPr>
          <w:rFonts w:ascii="Times New Roman" w:eastAsia="宋体" w:hAnsi="Times New Roman" w:cs="Times New Roman"/>
          <w:szCs w:val="21"/>
          <w:vertAlign w:val="superscript"/>
          <w:lang w:bidi="ar"/>
        </w:rPr>
        <w:t>d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</w:t>
      </w:r>
      <w:r w:rsidRPr="00C3725E">
        <w:rPr>
          <w:rFonts w:ascii="Times New Roman" w:eastAsia="宋体" w:hAnsi="Times New Roman" w:cs="Times New Roman"/>
          <w:szCs w:val="21"/>
          <w:lang w:bidi="ar"/>
        </w:rPr>
        <w:t>occupation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 were 0.05/</w:t>
      </w:r>
      <w:r>
        <w:rPr>
          <w:rFonts w:ascii="Times New Roman" w:eastAsia="宋体" w:hAnsi="Times New Roman" w:cs="Times New Roman"/>
          <w:szCs w:val="21"/>
          <w:lang w:bidi="ar"/>
        </w:rPr>
        <w:t>5</w:t>
      </w:r>
      <w:r w:rsidRPr="0077198E">
        <w:rPr>
          <w:rFonts w:ascii="Times New Roman" w:eastAsia="宋体" w:hAnsi="Times New Roman" w:cs="Times New Roman"/>
          <w:szCs w:val="21"/>
          <w:lang w:bidi="ar"/>
        </w:rPr>
        <w:t>=0.01.</w:t>
      </w:r>
      <w:r>
        <w:rPr>
          <w:rStyle w:val="font01"/>
          <w:rFonts w:eastAsia="宋体"/>
          <w:sz w:val="20"/>
          <w:szCs w:val="20"/>
          <w:lang w:bidi="ar"/>
        </w:rPr>
        <w:t xml:space="preserve"> </w:t>
      </w:r>
      <w:r>
        <w:rPr>
          <w:rFonts w:ascii="Times New Roman" w:hAnsi="Times New Roman" w:cs="Times New Roman"/>
        </w:rPr>
        <w:t>SE=standard error; IRR=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ncidence rate </w:t>
      </w:r>
      <w:r>
        <w:rPr>
          <w:rFonts w:ascii="Times New Roman" w:hAnsi="Times New Roman" w:cs="Times New Roman" w:hint="eastAsia"/>
        </w:rPr>
        <w:t>ratio</w:t>
      </w:r>
      <w:r>
        <w:rPr>
          <w:rFonts w:ascii="Times New Roman" w:hAnsi="Times New Roman" w:cs="Times New Roman"/>
        </w:rPr>
        <w:t>; CI= confidence interval; BMI= body mass index.</w:t>
      </w:r>
      <w:r w:rsidR="00655320" w:rsidRPr="00655320">
        <w:t xml:space="preserve"> </w:t>
      </w:r>
      <w:r w:rsidR="00655320" w:rsidRPr="00655320">
        <w:rPr>
          <w:rFonts w:ascii="Times New Roman" w:hAnsi="Times New Roman" w:cs="Times New Roman"/>
        </w:rPr>
        <w:t>SBP, systolic blood pressure; DBP, diastolic blood pressure; BMI, body mass index; IRR, incidence rate ratios; CI, confidence interval; SE=standard error.</w:t>
      </w:r>
    </w:p>
    <w:p w14:paraId="00AAD614" w14:textId="7F9579AE" w:rsidR="00346DAC" w:rsidRDefault="00F25C6E">
      <w:pPr>
        <w:pStyle w:val="1"/>
        <w:rPr>
          <w:rFonts w:eastAsia="MS Mincho" w:cs="Times New Roman"/>
          <w:b w:val="0"/>
          <w:bCs/>
          <w:kern w:val="0"/>
          <w:sz w:val="24"/>
          <w:szCs w:val="24"/>
          <w:lang w:eastAsia="en-US"/>
        </w:rPr>
      </w:pPr>
      <w:r>
        <w:rPr>
          <w:rFonts w:eastAsia="等线" w:cs="Times New Roman"/>
          <w:bCs/>
          <w:sz w:val="24"/>
          <w:szCs w:val="24"/>
        </w:rPr>
        <w:t xml:space="preserve">21. Supplemental Table </w:t>
      </w:r>
    </w:p>
    <w:p w14:paraId="34E379BC" w14:textId="608641B0" w:rsidR="00346DAC" w:rsidRDefault="00F25C6E">
      <w:pPr>
        <w:pStyle w:val="2"/>
        <w:rPr>
          <w:rFonts w:eastAsia="等线" w:cs="Times New Roman"/>
          <w:b/>
          <w:bCs/>
          <w:sz w:val="24"/>
          <w:szCs w:val="24"/>
        </w:rPr>
      </w:pPr>
      <w:r>
        <w:rPr>
          <w:rFonts w:eastAsia="等线" w:cs="Times New Roman"/>
          <w:b/>
          <w:bCs/>
          <w:sz w:val="24"/>
          <w:szCs w:val="24"/>
        </w:rPr>
        <w:t xml:space="preserve">Table </w:t>
      </w:r>
      <w:r w:rsidR="00F222DE">
        <w:rPr>
          <w:rFonts w:eastAsia="等线" w:cs="Times New Roman"/>
          <w:b/>
          <w:bCs/>
          <w:sz w:val="24"/>
          <w:szCs w:val="24"/>
        </w:rPr>
        <w:t>S</w:t>
      </w:r>
      <w:r>
        <w:rPr>
          <w:rFonts w:eastAsia="等线" w:cs="Times New Roman"/>
          <w:b/>
          <w:bCs/>
          <w:sz w:val="24"/>
          <w:szCs w:val="24"/>
        </w:rPr>
        <w:t>21. Interactive and subgroup analysis hypertension IRRs and 95% CIs by positive and negative life events</w:t>
      </w:r>
    </w:p>
    <w:tbl>
      <w:tblPr>
        <w:tblW w:w="11502" w:type="dxa"/>
        <w:jc w:val="center"/>
        <w:tblLayout w:type="fixed"/>
        <w:tblLook w:val="04A0" w:firstRow="1" w:lastRow="0" w:firstColumn="1" w:lastColumn="0" w:noHBand="0" w:noVBand="1"/>
      </w:tblPr>
      <w:tblGrid>
        <w:gridCol w:w="2366"/>
        <w:gridCol w:w="839"/>
        <w:gridCol w:w="839"/>
        <w:gridCol w:w="839"/>
        <w:gridCol w:w="929"/>
        <w:gridCol w:w="1122"/>
        <w:gridCol w:w="839"/>
        <w:gridCol w:w="839"/>
        <w:gridCol w:w="839"/>
        <w:gridCol w:w="897"/>
        <w:gridCol w:w="1154"/>
      </w:tblGrid>
      <w:tr w:rsidR="00346DAC" w14:paraId="72FC0564" w14:textId="77777777" w:rsidTr="007D63DD">
        <w:trPr>
          <w:cantSplit/>
          <w:tblHeader/>
          <w:jc w:val="center"/>
        </w:trPr>
        <w:tc>
          <w:tcPr>
            <w:tcW w:w="236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EB2E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Subgroups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066F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IRR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B3CA" w14:textId="77777777" w:rsidR="00346DAC" w:rsidRDefault="00F25C6E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3E46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  <w:t>P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E0DD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  <w:t xml:space="preserve">P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vertAlign w:val="subscript"/>
              </w:rPr>
              <w:t>interaction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6B89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IRR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13CE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7FAF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  <w:t>P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18BE" w14:textId="77777777" w:rsidR="00346DAC" w:rsidRDefault="00F25C6E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2"/>
              </w:rPr>
              <w:t xml:space="preserve">P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vertAlign w:val="subscript"/>
              </w:rPr>
              <w:t>interaction</w:t>
            </w:r>
          </w:p>
        </w:tc>
      </w:tr>
      <w:tr w:rsidR="00346DAC" w14:paraId="0CD8CD52" w14:textId="77777777" w:rsidTr="007D63DD">
        <w:trPr>
          <w:cantSplit/>
          <w:tblHeader/>
          <w:jc w:val="center"/>
        </w:trPr>
        <w:tc>
          <w:tcPr>
            <w:tcW w:w="236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C6E6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47A3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0922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U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p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per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6425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Lower</w:t>
            </w:r>
          </w:p>
        </w:tc>
        <w:tc>
          <w:tcPr>
            <w:tcW w:w="92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D6F5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22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1D9D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FB1C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35C3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U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p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per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7CD0" w14:textId="77777777" w:rsidR="00346DAC" w:rsidRDefault="00F25C6E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  <w:t>Lower</w:t>
            </w:r>
          </w:p>
        </w:tc>
        <w:tc>
          <w:tcPr>
            <w:tcW w:w="897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24E3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54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CC78" w14:textId="77777777" w:rsidR="00346DAC" w:rsidRDefault="00346DAC">
            <w:pPr>
              <w:spacing w:before="100" w:after="100"/>
              <w:ind w:left="100" w:right="100"/>
              <w:rPr>
                <w:rFonts w:ascii="Times New Roman" w:eastAsia="Arial" w:hAnsi="Times New Roman" w:cs="Times New Roman"/>
                <w:b/>
                <w:color w:val="000000"/>
                <w:sz w:val="22"/>
              </w:rPr>
            </w:pPr>
          </w:p>
        </w:tc>
      </w:tr>
      <w:tr w:rsidR="00346DAC" w14:paraId="0659330C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7F5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Age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B0B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A91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735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6DC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51D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7EF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DB9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E2E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C65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504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0.390</w:t>
            </w:r>
          </w:p>
        </w:tc>
      </w:tr>
      <w:tr w:rsidR="00346DAC" w14:paraId="3AA2D6CF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0DE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454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CA9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00E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F1F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0.013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6C3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71F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FCF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AEC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E037" w14:textId="1BCA1B82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0.006</w:t>
            </w:r>
            <w:r w:rsidR="00F47BCB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6D7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E39FCB6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95D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≤40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66B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863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095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C671" w14:textId="55CC5AF4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0.006</w:t>
            </w:r>
            <w:r w:rsidR="00F47BCB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983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6F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4CA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AAF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AECF" w14:textId="338E0E0A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  <w:r w:rsidR="00F47BCB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218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294FB33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877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≤60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C6A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00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6CA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900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0.445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CB6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57F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EDF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79F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C7C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0.028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0F6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3702260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950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≤50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8AD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BA3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B4D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1.17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3BF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0.841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BAA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AA8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2AD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96B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695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0.257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AC7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32C6130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B23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Sex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ACB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CB6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1F9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BB9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AB0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0.075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329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A44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8CE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D0C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6D4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0.974</w:t>
            </w:r>
          </w:p>
        </w:tc>
      </w:tr>
      <w:tr w:rsidR="00346DAC" w14:paraId="77EF7690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35D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Male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7D4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F68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0B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EC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0.612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B7C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213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D92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ED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4A65" w14:textId="20E13F85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0.013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CD7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C05FB1F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5E9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Female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7D0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5BE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3EA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0.91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4E90" w14:textId="0343DF94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AA6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0A5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101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C2A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9C7A" w14:textId="45C52A4C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B33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880E1ED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C76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BMI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816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405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D6B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228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FB5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0.236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2D3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A2E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DD5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805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523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0.449</w:t>
            </w:r>
          </w:p>
        </w:tc>
      </w:tr>
      <w:tr w:rsidR="00346DAC" w14:paraId="2A824308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0CE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B30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89D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8C5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1.43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D4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0.996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FFE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34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10A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BC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1.21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8E8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0.772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C1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59E3E13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4EF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2B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4D2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9E2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0.94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8D6C" w14:textId="6BBD57DE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  <w:r w:rsidR="00F47BCB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2BB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0B1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316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018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313F" w14:textId="59E0CF5E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F47BCB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327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A518006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2AE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DA9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DA4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D1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708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0.125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AB3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164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601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1D3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65B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0.029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6FF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6A0C951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3FB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&gt;30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520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DA3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22F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1.23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182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0.816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43E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A8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FC5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60A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1.16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39F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0.111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752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E7377D2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E1F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Marital status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D41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416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6B0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285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476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0.673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4A6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825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382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E82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867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0.453</w:t>
            </w:r>
          </w:p>
        </w:tc>
      </w:tr>
      <w:tr w:rsidR="00346DAC" w14:paraId="1697E389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7F0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 xml:space="preserve">  Single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94F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F57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9EF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1.15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57E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0.626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C09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421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238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FFC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1.12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752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0.037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218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B436F50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B2E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Married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CB6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BC5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C0A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BF75" w14:textId="3335450D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977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61C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51E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1A3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F5B8" w14:textId="1DA6E222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54B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DA50783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20B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Divorced or widowed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D00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59D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7A6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2.00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12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0.866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618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9B0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585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6C1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1.16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F64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0.543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59D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08CF00B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2E7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Education level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76A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90C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E1D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A98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D25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0.670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45F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35C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A7B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811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AA3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0.656</w:t>
            </w:r>
          </w:p>
        </w:tc>
      </w:tr>
      <w:tr w:rsidR="00346DAC" w14:paraId="1A302A2B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B27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≤High school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11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142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B1B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1.40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D23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0.935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5C2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10C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F51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654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B91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0.704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DF8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5841D48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6B3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Bachelor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14A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B47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023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CE68" w14:textId="263E0719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0.014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230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B23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803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12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7207" w14:textId="34A30E45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6E8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CF3ECCF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4BD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≥Postgraduate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660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075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648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6E2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0.045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D4D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191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4B1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6CE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5CFE" w14:textId="6E672BC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0.012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40E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33031EF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839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Occupation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E8C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31F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035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957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E76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C5C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DE9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763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A48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9D5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0.365</w:t>
            </w:r>
          </w:p>
        </w:tc>
      </w:tr>
      <w:tr w:rsidR="00346DAC" w14:paraId="0491D82A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715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Government officials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114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448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10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1.43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BB7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0.574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A13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CAD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B6C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0F5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1.15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9AD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0.544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68E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02E252F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801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Other governmental employees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2BC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46D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969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1.36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0B4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0.534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9C5B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33E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5E3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456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C5E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0.478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E7B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D93DD8A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3D6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Teachers or researchers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CDF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8FB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A40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883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0.490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E19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7E1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59A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1E7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1.09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5BD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0.021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880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09F6D53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DA0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Police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827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822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C12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1.45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A4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0.452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BAF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33A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934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6C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5C1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0.946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C78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B6B55DA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E1B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 Medical staff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1E2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442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C7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0.92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84CB" w14:textId="44E76AA4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C3725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d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30E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902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865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340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155C" w14:textId="7CF2F2C9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C3725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d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1BC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1765F4D2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4B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Position title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F78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315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E0B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BD9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A77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0.672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4BC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2EE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8DF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171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CFC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0.585</w:t>
            </w:r>
          </w:p>
        </w:tc>
      </w:tr>
      <w:tr w:rsidR="00346DAC" w14:paraId="392877CA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CDD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Junior professional staff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A73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A09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452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EA20" w14:textId="070772C6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0.010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71F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EE3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8E6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D3A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4892" w14:textId="43CAC49C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0.002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C48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9B6836C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46D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Intermediate professional staff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8FD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56F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623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01A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0.094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A70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BFC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380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1CA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5B61" w14:textId="54E574BB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0.012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5AA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3981501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6A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 Senior professional staff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068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2A8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73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7BD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0.244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481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6C4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E7A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4BC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1.11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C05A" w14:textId="01BBFE88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0.004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F2D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66D3E3B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967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Physical activity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0C0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5C5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349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886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028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B03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DAD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68C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86D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ADB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0.608</w:t>
            </w:r>
          </w:p>
        </w:tc>
      </w:tr>
      <w:tr w:rsidR="00346DAC" w14:paraId="0834875C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62F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&lt;1/week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1ED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86D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79F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B160" w14:textId="24205DA8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0.006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960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6E0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7E7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AF5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A6D1" w14:textId="08B5BCFF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0.002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8B7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2F55211C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7A1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1-2/week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6C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F29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0.78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EDC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FF9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0.144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962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114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036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214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4896" w14:textId="3F20274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0.005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40E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08BC8120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F7B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&gt;3/week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87A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4A8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41B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F2C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0.555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719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CD3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116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3C0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1848" w14:textId="4F8FA1D0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0.058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7B6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AD78416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5B5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Smoking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646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EC6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361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8C3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B41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0.091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851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6A3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F701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97F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885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0.614</w:t>
            </w:r>
          </w:p>
        </w:tc>
      </w:tr>
      <w:tr w:rsidR="00346DAC" w14:paraId="65289B0A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445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Nonsmokers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A8D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DD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9B8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BB38" w14:textId="543F8C4B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29E3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BB7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869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0C9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16D5" w14:textId="091F9451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CDA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3DAEDFC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AAA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Current Smokers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57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27B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23D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1.20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EE2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0.861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5D5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08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ED1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D8A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998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0.045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54B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9C885D8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BFE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Former smokers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EC4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B7E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539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Inf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60D6" w14:textId="24F5EA05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1.000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D16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AB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A95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0D5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Inf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1521" w14:textId="1B899A61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1.000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3CA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446287A0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973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Alcohol consumption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155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9E9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E7DC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ABF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73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0.446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1178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15F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6C3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5E7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C4B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0.642</w:t>
            </w:r>
          </w:p>
        </w:tc>
      </w:tr>
      <w:tr w:rsidR="00346DAC" w14:paraId="45BEA3A8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F05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Non-drinkers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5D6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EE7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3D7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E4F5" w14:textId="08F44280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0.003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65F7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A233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66D5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A6D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2994" w14:textId="1DA7D203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DC92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370591C6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3CF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Current drinkers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E73C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CD4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E68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725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0.185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DD9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412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F69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101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5CDC" w14:textId="4A3088B1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2C3A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7D7E6613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3790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Former drinkers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78F6" w14:textId="5EB82C83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53B4" w14:textId="781970E4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EE2B" w14:textId="1D728825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AFEE" w14:textId="4BBE0985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FBC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C61B" w14:textId="4F7A09B8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E375" w14:textId="31BB7C92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DDB0" w14:textId="1928776A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8F24" w14:textId="1C41F180" w:rsidR="00346DAC" w:rsidRDefault="007D63D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28A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695140EE" w14:textId="77777777" w:rsidTr="007D63DD">
        <w:trPr>
          <w:cantSplit/>
          <w:jc w:val="center"/>
        </w:trPr>
        <w:tc>
          <w:tcPr>
            <w:tcW w:w="32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F31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lastRenderedPageBreak/>
              <w:t>Family history of hypertension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B3D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FE8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415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2E06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0.293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7559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9C1D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FB00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E925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087B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0.865</w:t>
            </w:r>
          </w:p>
        </w:tc>
      </w:tr>
      <w:tr w:rsidR="00346DAC" w14:paraId="6BDC9725" w14:textId="77777777" w:rsidTr="007D63DD">
        <w:trPr>
          <w:cantSplit/>
          <w:jc w:val="center"/>
        </w:trPr>
        <w:tc>
          <w:tcPr>
            <w:tcW w:w="2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DA0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With family history of hypertension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2A24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7A9F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13E8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  <w:tc>
          <w:tcPr>
            <w:tcW w:w="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85B8" w14:textId="0EF76CE1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0.003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C6E6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447D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4E9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04B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AE5C" w14:textId="6960929F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E83F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346DAC" w14:paraId="5EAB07ED" w14:textId="77777777" w:rsidTr="007D63DD">
        <w:trPr>
          <w:cantSplit/>
          <w:jc w:val="center"/>
        </w:trPr>
        <w:tc>
          <w:tcPr>
            <w:tcW w:w="236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539E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 xml:space="preserve">  Without family history of hypertension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7A8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C511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0.84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FB37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  <w:tc>
          <w:tcPr>
            <w:tcW w:w="92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1EE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0.136</w:t>
            </w: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9CE4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BA0A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B1A2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1.01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3679" w14:textId="77777777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89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7EA9" w14:textId="5BF5DCAB" w:rsidR="00346DAC" w:rsidRDefault="00F25C6E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</w:rPr>
              <w:t>0.020</w:t>
            </w:r>
            <w:r w:rsidR="007D63DD" w:rsidRPr="0077198E">
              <w:rPr>
                <w:rFonts w:ascii="Times New Roman" w:eastAsia="宋体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15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E91E" w14:textId="77777777" w:rsidR="00346DAC" w:rsidRDefault="00346DAC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</w:tr>
    </w:tbl>
    <w:p w14:paraId="3ABE9CDD" w14:textId="295520D3" w:rsidR="00D234B5" w:rsidRPr="00D234B5" w:rsidRDefault="00D234B5" w:rsidP="00D234B5">
      <w:pPr>
        <w:widowControl/>
        <w:jc w:val="left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hAnsi="Times New Roman" w:cs="Times New Roman"/>
        </w:rPr>
        <w:t>Note:</w:t>
      </w:r>
      <w:r w:rsidR="007D63DD">
        <w:rPr>
          <w:rStyle w:val="font01"/>
          <w:rFonts w:eastAsia="宋体"/>
          <w:sz w:val="20"/>
          <w:szCs w:val="20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vertAlign w:val="superscript"/>
          <w:lang w:bidi="ar"/>
        </w:rPr>
        <w:t>a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</w:t>
      </w:r>
      <w:r>
        <w:rPr>
          <w:rFonts w:ascii="Times New Roman" w:eastAsia="宋体" w:hAnsi="Times New Roman" w:cs="Times New Roman"/>
          <w:szCs w:val="21"/>
          <w:lang w:bidi="ar"/>
        </w:rPr>
        <w:t xml:space="preserve">sex and family history of </w:t>
      </w:r>
      <w:r w:rsidR="007D63DD">
        <w:rPr>
          <w:rFonts w:ascii="Times New Roman" w:eastAsia="宋体" w:hAnsi="Times New Roman" w:cs="Times New Roman" w:hint="eastAsia"/>
          <w:szCs w:val="21"/>
          <w:lang w:bidi="ar"/>
        </w:rPr>
        <w:t>hy</w:t>
      </w:r>
      <w:r w:rsidR="007D63DD">
        <w:rPr>
          <w:rFonts w:ascii="Times New Roman" w:eastAsia="宋体" w:hAnsi="Times New Roman" w:cs="Times New Roman"/>
          <w:szCs w:val="21"/>
          <w:lang w:bidi="ar"/>
        </w:rPr>
        <w:t>pertension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lang w:bidi="ar"/>
        </w:rPr>
        <w:t>were 0.05/2=0.025</w:t>
      </w:r>
      <w:r w:rsidR="00C3725E">
        <w:rPr>
          <w:rFonts w:ascii="Times New Roman" w:eastAsia="宋体" w:hAnsi="Times New Roman" w:cs="Times New Roman"/>
          <w:szCs w:val="21"/>
          <w:lang w:bidi="ar"/>
        </w:rPr>
        <w:t>.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vertAlign w:val="superscript"/>
          <w:lang w:bidi="ar"/>
        </w:rPr>
        <w:t>b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</w:t>
      </w:r>
      <w:r>
        <w:rPr>
          <w:rFonts w:ascii="Times New Roman" w:eastAsia="宋体" w:hAnsi="Times New Roman" w:cs="Times New Roman" w:hint="eastAsia"/>
          <w:szCs w:val="21"/>
          <w:lang w:bidi="ar"/>
        </w:rPr>
        <w:t>m</w:t>
      </w:r>
      <w:r w:rsidRPr="00882612">
        <w:rPr>
          <w:rFonts w:ascii="Times New Roman" w:eastAsia="等线" w:hAnsi="Times New Roman" w:cs="Times New Roman"/>
        </w:rPr>
        <w:t>arital status</w:t>
      </w:r>
      <w:r>
        <w:rPr>
          <w:rFonts w:ascii="Times New Roman" w:eastAsia="等线" w:hAnsi="Times New Roman" w:cs="Times New Roman"/>
        </w:rPr>
        <w:t xml:space="preserve">, 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education level, </w:t>
      </w:r>
      <w:r>
        <w:rPr>
          <w:rFonts w:ascii="Times New Roman" w:eastAsia="宋体" w:hAnsi="Times New Roman" w:cs="Times New Roman"/>
          <w:szCs w:val="21"/>
          <w:lang w:bidi="ar"/>
        </w:rPr>
        <w:t>o</w:t>
      </w:r>
      <w:r w:rsidRPr="00150F9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ccupation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, </w:t>
      </w:r>
      <w:r w:rsidR="00F47BCB">
        <w:rPr>
          <w:rFonts w:ascii="Times New Roman" w:eastAsia="宋体" w:hAnsi="Times New Roman" w:cs="Times New Roman"/>
          <w:szCs w:val="21"/>
          <w:lang w:bidi="ar"/>
        </w:rPr>
        <w:t>p</w:t>
      </w:r>
      <w:r w:rsidR="00F47BCB" w:rsidRPr="00F47BCB">
        <w:rPr>
          <w:rFonts w:ascii="Times New Roman" w:eastAsia="宋体" w:hAnsi="Times New Roman" w:cs="Times New Roman"/>
          <w:szCs w:val="21"/>
          <w:lang w:bidi="ar"/>
        </w:rPr>
        <w:t>osition title</w:t>
      </w:r>
      <w:r w:rsidR="00F47BCB">
        <w:rPr>
          <w:rFonts w:ascii="Times New Roman" w:eastAsia="宋体" w:hAnsi="Times New Roman" w:cs="Times New Roman"/>
          <w:szCs w:val="21"/>
          <w:lang w:bidi="ar"/>
        </w:rPr>
        <w:t>, p</w:t>
      </w:r>
      <w:r w:rsidR="00F47BCB" w:rsidRPr="00F47BCB">
        <w:rPr>
          <w:rFonts w:ascii="Times New Roman" w:eastAsia="宋体" w:hAnsi="Times New Roman" w:cs="Times New Roman"/>
          <w:szCs w:val="21"/>
          <w:lang w:bidi="ar"/>
        </w:rPr>
        <w:t>hysical activity</w:t>
      </w:r>
      <w:r w:rsidR="00F47BCB">
        <w:rPr>
          <w:rFonts w:ascii="Times New Roman" w:eastAsia="宋体" w:hAnsi="Times New Roman" w:cs="Times New Roman"/>
          <w:szCs w:val="21"/>
          <w:lang w:bidi="ar"/>
        </w:rPr>
        <w:t xml:space="preserve">, </w:t>
      </w:r>
      <w:r>
        <w:rPr>
          <w:rFonts w:ascii="Times New Roman" w:eastAsia="宋体" w:hAnsi="Times New Roman" w:cs="Times New Roman"/>
          <w:szCs w:val="21"/>
          <w:lang w:bidi="ar"/>
        </w:rPr>
        <w:t>s</w:t>
      </w:r>
      <w:r w:rsidRPr="00A04542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moking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,</w:t>
      </w:r>
      <w:r w:rsidRPr="00DC3A2D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F47BC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and a</w:t>
      </w:r>
      <w:r w:rsidR="00F47BCB" w:rsidRPr="00F47BC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lcohol consumption</w:t>
      </w:r>
      <w:r w:rsidRPr="00DC3A2D"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lang w:bidi="ar"/>
        </w:rPr>
        <w:t>were 0.05/3=0.017</w:t>
      </w:r>
      <w:r w:rsidR="00C3725E">
        <w:rPr>
          <w:rFonts w:ascii="Times New Roman" w:eastAsia="宋体" w:hAnsi="Times New Roman" w:cs="Times New Roman"/>
          <w:szCs w:val="21"/>
          <w:lang w:bidi="ar"/>
        </w:rPr>
        <w:t>.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Pr="0077198E">
        <w:rPr>
          <w:rFonts w:ascii="Times New Roman" w:eastAsia="宋体" w:hAnsi="Times New Roman" w:cs="Times New Roman"/>
          <w:szCs w:val="21"/>
          <w:vertAlign w:val="superscript"/>
          <w:lang w:bidi="ar"/>
        </w:rPr>
        <w:t>c</w:t>
      </w:r>
      <w:r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Pr="0077198E">
        <w:rPr>
          <w:rFonts w:ascii="Times New Roman" w:eastAsia="宋体" w:hAnsi="Times New Roman" w:cs="Times New Roman"/>
          <w:szCs w:val="21"/>
        </w:rPr>
        <w:t>-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age and </w:t>
      </w:r>
      <w:r w:rsidR="00C3725E">
        <w:rPr>
          <w:rFonts w:ascii="Times New Roman" w:eastAsia="宋体" w:hAnsi="Times New Roman" w:cs="Times New Roman"/>
          <w:szCs w:val="21"/>
          <w:lang w:bidi="ar"/>
        </w:rPr>
        <w:t>BMI</w:t>
      </w:r>
      <w:r w:rsidRPr="0077198E">
        <w:rPr>
          <w:rFonts w:ascii="Times New Roman" w:eastAsia="宋体" w:hAnsi="Times New Roman" w:cs="Times New Roman"/>
          <w:szCs w:val="21"/>
          <w:lang w:bidi="ar"/>
        </w:rPr>
        <w:t xml:space="preserve"> were 0.05/4=0.0125.</w:t>
      </w:r>
      <w:r>
        <w:rPr>
          <w:rStyle w:val="font01"/>
          <w:rFonts w:eastAsia="宋体"/>
          <w:sz w:val="20"/>
          <w:szCs w:val="20"/>
          <w:lang w:bidi="ar"/>
        </w:rPr>
        <w:t xml:space="preserve"> </w:t>
      </w:r>
      <w:r w:rsidR="00C3725E">
        <w:rPr>
          <w:rFonts w:ascii="Times New Roman" w:eastAsia="宋体" w:hAnsi="Times New Roman" w:cs="Times New Roman"/>
          <w:szCs w:val="21"/>
          <w:vertAlign w:val="superscript"/>
          <w:lang w:bidi="ar"/>
        </w:rPr>
        <w:t>d</w:t>
      </w:r>
      <w:r w:rsidR="00C3725E" w:rsidRPr="0077198E">
        <w:rPr>
          <w:rFonts w:ascii="Times New Roman" w:eastAsia="宋体" w:hAnsi="Times New Roman" w:cs="Times New Roman"/>
          <w:szCs w:val="21"/>
          <w:lang w:bidi="ar"/>
        </w:rPr>
        <w:t>The Bonferroni</w:t>
      </w:r>
      <w:r w:rsidR="00C3725E" w:rsidRPr="0077198E">
        <w:rPr>
          <w:rFonts w:ascii="Times New Roman" w:eastAsia="宋体" w:hAnsi="Times New Roman" w:cs="Times New Roman"/>
          <w:szCs w:val="21"/>
        </w:rPr>
        <w:t>-</w:t>
      </w:r>
      <w:r w:rsidR="00C3725E" w:rsidRPr="0077198E">
        <w:rPr>
          <w:rFonts w:ascii="Times New Roman" w:eastAsia="宋体" w:hAnsi="Times New Roman" w:cs="Times New Roman"/>
          <w:szCs w:val="21"/>
          <w:lang w:bidi="ar"/>
        </w:rPr>
        <w:t xml:space="preserve">corrected significance levels for </w:t>
      </w:r>
      <w:r w:rsidR="00C3725E" w:rsidRPr="00C3725E">
        <w:rPr>
          <w:rFonts w:ascii="Times New Roman" w:eastAsia="宋体" w:hAnsi="Times New Roman" w:cs="Times New Roman"/>
          <w:szCs w:val="21"/>
          <w:lang w:bidi="ar"/>
        </w:rPr>
        <w:t>occupation</w:t>
      </w:r>
      <w:r w:rsidR="00C3725E" w:rsidRPr="0077198E">
        <w:rPr>
          <w:rFonts w:ascii="Times New Roman" w:eastAsia="宋体" w:hAnsi="Times New Roman" w:cs="Times New Roman"/>
          <w:szCs w:val="21"/>
          <w:lang w:bidi="ar"/>
        </w:rPr>
        <w:t xml:space="preserve"> were 0.05/</w:t>
      </w:r>
      <w:r w:rsidR="00C3725E">
        <w:rPr>
          <w:rFonts w:ascii="Times New Roman" w:eastAsia="宋体" w:hAnsi="Times New Roman" w:cs="Times New Roman"/>
          <w:szCs w:val="21"/>
          <w:lang w:bidi="ar"/>
        </w:rPr>
        <w:t>5</w:t>
      </w:r>
      <w:r w:rsidR="00C3725E" w:rsidRPr="0077198E">
        <w:rPr>
          <w:rFonts w:ascii="Times New Roman" w:eastAsia="宋体" w:hAnsi="Times New Roman" w:cs="Times New Roman"/>
          <w:szCs w:val="21"/>
          <w:lang w:bidi="ar"/>
        </w:rPr>
        <w:t>=0.01.</w:t>
      </w:r>
      <w:r w:rsidR="00C3725E">
        <w:rPr>
          <w:rStyle w:val="font01"/>
          <w:rFonts w:eastAsia="宋体"/>
          <w:sz w:val="20"/>
          <w:szCs w:val="20"/>
          <w:lang w:bidi="ar"/>
        </w:rPr>
        <w:t xml:space="preserve"> </w:t>
      </w:r>
      <w:r>
        <w:rPr>
          <w:rFonts w:ascii="Times New Roman" w:hAnsi="Times New Roman" w:cs="Times New Roman"/>
        </w:rPr>
        <w:t xml:space="preserve">SE=standard error; </w:t>
      </w:r>
      <w:r w:rsidR="00C3725E">
        <w:rPr>
          <w:rFonts w:ascii="Times New Roman" w:hAnsi="Times New Roman" w:cs="Times New Roman"/>
        </w:rPr>
        <w:t>IRR</w:t>
      </w:r>
      <w:r>
        <w:rPr>
          <w:rFonts w:ascii="Times New Roman" w:hAnsi="Times New Roman" w:cs="Times New Roman"/>
        </w:rPr>
        <w:t>=</w:t>
      </w:r>
      <w:r w:rsidR="00C3725E">
        <w:rPr>
          <w:rFonts w:ascii="Times New Roman" w:hAnsi="Times New Roman" w:cs="Times New Roman" w:hint="eastAsia"/>
        </w:rPr>
        <w:t>i</w:t>
      </w:r>
      <w:r w:rsidR="00C3725E">
        <w:rPr>
          <w:rFonts w:ascii="Times New Roman" w:hAnsi="Times New Roman" w:cs="Times New Roman"/>
        </w:rPr>
        <w:t>ncidence rate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ratio</w:t>
      </w:r>
      <w:r>
        <w:rPr>
          <w:rFonts w:ascii="Times New Roman" w:hAnsi="Times New Roman" w:cs="Times New Roman"/>
        </w:rPr>
        <w:t>; CI= confidence interval; BMI= body mass index.</w:t>
      </w:r>
      <w:r w:rsidR="00655320" w:rsidRPr="00655320">
        <w:rPr>
          <w:rFonts w:ascii="Times New Roman" w:hAnsi="Times New Roman" w:cs="Times New Roman"/>
        </w:rPr>
        <w:t xml:space="preserve"> SBP, systolic blood pressure; DBP, diastolic blood pressure; BMI, body mass index; IRR, incidence rate ratios; CI, confidence interval; SE=standard error.</w:t>
      </w:r>
    </w:p>
    <w:p w14:paraId="625BFBBE" w14:textId="68024930" w:rsidR="00346DAC" w:rsidRDefault="004A56E4">
      <w:pPr>
        <w:pStyle w:val="1"/>
        <w:rPr>
          <w:rFonts w:eastAsia="等线" w:cs="Times New Roman"/>
          <w:bCs/>
          <w:sz w:val="24"/>
          <w:szCs w:val="24"/>
        </w:rPr>
      </w:pPr>
      <w:r>
        <w:rPr>
          <w:rFonts w:eastAsia="等线" w:cs="Times New Roman"/>
          <w:bCs/>
          <w:sz w:val="24"/>
          <w:szCs w:val="24"/>
        </w:rPr>
        <w:t>22</w:t>
      </w:r>
      <w:r w:rsidR="00F25C6E">
        <w:rPr>
          <w:rFonts w:eastAsia="等线" w:cs="Times New Roman"/>
          <w:bCs/>
          <w:sz w:val="24"/>
          <w:szCs w:val="24"/>
        </w:rPr>
        <w:t xml:space="preserve">. Supplemental Table </w:t>
      </w:r>
    </w:p>
    <w:p w14:paraId="7DD59065" w14:textId="0056170B" w:rsidR="00346DAC" w:rsidRDefault="00F25C6E">
      <w:pPr>
        <w:pStyle w:val="2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Table S</w:t>
      </w:r>
      <w:r w:rsidR="004A56E4"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>22</w:t>
      </w:r>
      <w:r>
        <w:rPr>
          <w:rFonts w:eastAsia="MS Mincho" w:cs="Times New Roman"/>
          <w:b/>
          <w:bCs/>
          <w:kern w:val="0"/>
          <w:sz w:val="24"/>
          <w:szCs w:val="24"/>
          <w:lang w:eastAsia="en-US"/>
        </w:rPr>
        <w:t xml:space="preserve">. </w:t>
      </w:r>
      <w:r w:rsidR="00E96D87">
        <w:rPr>
          <w:rFonts w:eastAsia="宋体" w:cs="Times New Roman"/>
          <w:b/>
          <w:bCs/>
          <w:kern w:val="0"/>
          <w:sz w:val="24"/>
          <w:szCs w:val="24"/>
        </w:rPr>
        <w:t>S</w:t>
      </w:r>
      <w:r w:rsidR="00E96D87">
        <w:rPr>
          <w:rFonts w:eastAsia="宋体" w:cs="Times New Roman" w:hint="eastAsia"/>
          <w:b/>
          <w:bCs/>
          <w:kern w:val="0"/>
          <w:sz w:val="24"/>
          <w:szCs w:val="24"/>
        </w:rPr>
        <w:t>en</w:t>
      </w:r>
      <w:r w:rsidR="00E96D87">
        <w:rPr>
          <w:rFonts w:eastAsia="宋体" w:cs="Times New Roman"/>
          <w:b/>
          <w:bCs/>
          <w:kern w:val="0"/>
          <w:sz w:val="24"/>
          <w:szCs w:val="24"/>
        </w:rPr>
        <w:t>sitivity analysis</w:t>
      </w:r>
    </w:p>
    <w:tbl>
      <w:tblPr>
        <w:tblW w:w="10567" w:type="dxa"/>
        <w:jc w:val="center"/>
        <w:tblLayout w:type="fixed"/>
        <w:tblLook w:val="04A0" w:firstRow="1" w:lastRow="0" w:firstColumn="1" w:lastColumn="0" w:noHBand="0" w:noVBand="1"/>
      </w:tblPr>
      <w:tblGrid>
        <w:gridCol w:w="4177"/>
        <w:gridCol w:w="1426"/>
        <w:gridCol w:w="839"/>
        <w:gridCol w:w="1181"/>
        <w:gridCol w:w="839"/>
        <w:gridCol w:w="1059"/>
        <w:gridCol w:w="1046"/>
      </w:tblGrid>
      <w:tr w:rsidR="00346DAC" w14:paraId="12E32B80" w14:textId="77777777">
        <w:trPr>
          <w:cantSplit/>
          <w:tblHeader/>
          <w:jc w:val="center"/>
        </w:trPr>
        <w:tc>
          <w:tcPr>
            <w:tcW w:w="4177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73D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Variable</w:t>
            </w:r>
          </w:p>
          <w:p w14:paraId="0996EB30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3440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Estimate</w:t>
            </w:r>
          </w:p>
          <w:p w14:paraId="2AE674B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2E86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SE</w:t>
            </w:r>
          </w:p>
          <w:p w14:paraId="48BDC4AA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7C82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P</w:t>
            </w:r>
          </w:p>
          <w:p w14:paraId="196B5D6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C12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IRR</w:t>
            </w:r>
          </w:p>
          <w:p w14:paraId="37020B9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0EF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95% CI</w:t>
            </w:r>
          </w:p>
        </w:tc>
      </w:tr>
      <w:tr w:rsidR="00346DAC" w14:paraId="04AFAC17" w14:textId="77777777">
        <w:trPr>
          <w:cantSplit/>
          <w:tblHeader/>
          <w:jc w:val="center"/>
        </w:trPr>
        <w:tc>
          <w:tcPr>
            <w:tcW w:w="4177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7F54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426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8B5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4991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2C06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AED5" w14:textId="77777777" w:rsidR="00346DAC" w:rsidRDefault="00346DAC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F43F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Lower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110B" w14:textId="77777777" w:rsidR="00346DAC" w:rsidRDefault="00F25C6E">
            <w:pPr>
              <w:widowControl/>
              <w:spacing w:before="100" w:after="100"/>
              <w:ind w:left="100" w:right="100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0"/>
                <w:sz w:val="22"/>
                <w:lang w:eastAsia="en-US"/>
              </w:rPr>
              <w:t>Upper</w:t>
            </w:r>
          </w:p>
        </w:tc>
      </w:tr>
      <w:tr w:rsidR="00346DAC" w14:paraId="27200D09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A0B5" w14:textId="77777777" w:rsidR="00346DAC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The full life events scale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1BF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A9C2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19B7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820F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4799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A3BB" w14:textId="77777777" w:rsidR="00346DAC" w:rsidRDefault="00346DAC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2219753B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CC6B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All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D68D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A31C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3260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787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8D81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55A4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095B1162" w14:textId="77777777" w:rsidTr="007812E8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2DA1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bookmarkStart w:id="28" w:name="_Hlk95773388"/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Total score of all life events</w:t>
            </w:r>
            <w:bookmarkEnd w:id="28"/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4120" w14:textId="0714D913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0E9E" w14:textId="45D871F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7A66" w14:textId="1B97DB55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5AF9" w14:textId="2BC608DF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B39C" w14:textId="674F274E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4782" w14:textId="62A3C26F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1.04</w:t>
            </w:r>
          </w:p>
        </w:tc>
      </w:tr>
      <w:tr w:rsidR="00346DAC" w14:paraId="1DBE2A86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9733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Positive and negative life events*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34A7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BC30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6F40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E715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DBC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689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138EF789" w14:textId="77777777" w:rsidTr="007A7D2F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2834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all positive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1E57" w14:textId="3F517AAD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EC6F" w14:textId="33DC0E7F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4FD8" w14:textId="1C24FB33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CC23" w14:textId="51C59DEE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3D2C" w14:textId="25489B77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8E89" w14:textId="6D80DC33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0.96</w:t>
            </w:r>
          </w:p>
        </w:tc>
      </w:tr>
      <w:tr w:rsidR="004A56E4" w14:paraId="2B05A1A1" w14:textId="77777777" w:rsidTr="007A7D2F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0D78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all negative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B878" w14:textId="038C84AC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A172" w14:textId="40CA5C94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61AF" w14:textId="2E4E660B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7D86" w14:textId="10AD8A64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F3667" w14:textId="6CA2E25C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D427" w14:textId="3FD2E0ED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hAnsi="Times New Roman" w:cs="Times New Roman"/>
              </w:rPr>
              <w:t>1.06</w:t>
            </w:r>
          </w:p>
        </w:tc>
      </w:tr>
      <w:tr w:rsidR="00346DAC" w14:paraId="4CBE9674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5F94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Work-related life events**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6C2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227D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DFF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D64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4494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BE3A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F06CBDF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C2BF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 xml:space="preserve">All work-related life events 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F4B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472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9D3A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8FC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0A6F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F3E7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2F549CA4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F3AA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bookmarkStart w:id="29" w:name="_Hlk95808974"/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Total score of work-related life events</w:t>
            </w:r>
            <w:bookmarkEnd w:id="29"/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AFCE" w14:textId="29504A27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2CA8" w14:textId="083979F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F310" w14:textId="20078F68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71F8" w14:textId="5D154A7E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2A09" w14:textId="14D7A914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6753" w14:textId="307E2DEC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</w:p>
        </w:tc>
      </w:tr>
      <w:tr w:rsidR="00346DAC" w14:paraId="6B652BDF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0FFA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Positive and negative work-related life events*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BFD7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62A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D924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1B8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22DA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E03C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7000B5CB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EE31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positive work-related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A218" w14:textId="79DD777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-0.14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59D1" w14:textId="403C02FE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A4BA" w14:textId="594B952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0.076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72DF" w14:textId="43A4D813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0.87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C63B" w14:textId="26021683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8A97" w14:textId="39266F9D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1.02</w:t>
            </w:r>
          </w:p>
        </w:tc>
      </w:tr>
      <w:tr w:rsidR="004A56E4" w14:paraId="6A8C1662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1F29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negative work-related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4FD1" w14:textId="1294B394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02A8" w14:textId="6DB9EA9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B915" w14:textId="1068803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0A23" w14:textId="140A7E3E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1.12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9A55" w14:textId="7199CAF7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1.07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A2E0" w14:textId="340C59A5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1.18</w:t>
            </w:r>
          </w:p>
        </w:tc>
      </w:tr>
      <w:tr w:rsidR="00346DAC" w14:paraId="08FAAC60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917C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Family-related life events**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FA6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BEF3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23FA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146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5A14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A6FB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1A514115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9367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All family-related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968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B201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CA4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A73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9CE8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4565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595D706E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932D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Total score of family-related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094D" w14:textId="2513119A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B4A6" w14:textId="6797049B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30E0" w14:textId="27989FFA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0.768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E2DC" w14:textId="253E025A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D175" w14:textId="56ED09F1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0.97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76E8" w14:textId="5EA334D2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</w:tr>
      <w:tr w:rsidR="00346DAC" w14:paraId="5A21365D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171B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Positive and Negative family-related life events*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5D4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00A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BF51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4630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8F62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6450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7A3468A8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7DCE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positive family-related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1085" w14:textId="7C60FBF2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-0.13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7923" w14:textId="2FAE7C69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FDBE" w14:textId="53E7879C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0.004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4D8C" w14:textId="744A3FBD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0.87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083" w14:textId="5F7C2E38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0.80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3476" w14:textId="3A05FE39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0.96</w:t>
            </w:r>
          </w:p>
        </w:tc>
      </w:tr>
      <w:tr w:rsidR="004A56E4" w14:paraId="191C41AA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F469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lastRenderedPageBreak/>
              <w:t>Score of negative family-related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31E4" w14:textId="12F6AF6B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D830" w14:textId="1CB46621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738C" w14:textId="4FBEB3B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0.026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67A0" w14:textId="62004D83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2D94" w14:textId="40AA8DFB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1.00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711" w14:textId="6A15A588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</w:tr>
      <w:tr w:rsidR="00346DAC" w14:paraId="21BC2A9F" w14:textId="77777777">
        <w:trPr>
          <w:cantSplit/>
          <w:jc w:val="center"/>
        </w:trPr>
        <w:tc>
          <w:tcPr>
            <w:tcW w:w="4177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C9DB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Other personal life events**</w:t>
            </w:r>
          </w:p>
        </w:tc>
        <w:tc>
          <w:tcPr>
            <w:tcW w:w="142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D21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909B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5DA1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C2BB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403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9EB4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346DAC" w14:paraId="71747FF3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D753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All other personal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6285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5A3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B7EA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4DE0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30E3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5C3E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39193158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8DC8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Total score of other personal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F8EA" w14:textId="6C8C6602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0.07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F8E2" w14:textId="613255D5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C1B4" w14:textId="6313B700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FACB" w14:textId="0660670D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1.08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26DF" w14:textId="3B5E0E5A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1.03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0CC8" w14:textId="2259681E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1.13</w:t>
            </w:r>
          </w:p>
        </w:tc>
      </w:tr>
      <w:tr w:rsidR="00346DAC" w14:paraId="3F0D469D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CAE6" w14:textId="77777777" w:rsidR="00346DAC" w:rsidRPr="00E96D87" w:rsidRDefault="00F25C6E">
            <w:pPr>
              <w:widowControl/>
              <w:spacing w:before="100" w:after="100"/>
              <w:ind w:left="100" w:right="10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Other positive and negative personal life events*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896F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43C9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5567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3306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4884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D9E8" w14:textId="77777777" w:rsidR="00346DAC" w:rsidRPr="00E96D87" w:rsidRDefault="00346DAC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4A56E4" w14:paraId="6488CBCE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CAC0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other positive personal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2028" w14:textId="7FC46A72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-0.02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9AD6" w14:textId="2D348662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EAB1" w14:textId="531437E4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0.799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782C" w14:textId="49B0FAF2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EACE" w14:textId="2597FCF1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0.85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AADE" w14:textId="52CF7A06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1.14</w:t>
            </w:r>
          </w:p>
        </w:tc>
      </w:tr>
      <w:tr w:rsidR="004A56E4" w14:paraId="583CEDBE" w14:textId="77777777">
        <w:trPr>
          <w:cantSplit/>
          <w:jc w:val="center"/>
        </w:trPr>
        <w:tc>
          <w:tcPr>
            <w:tcW w:w="4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90C6" w14:textId="77777777" w:rsidR="004A56E4" w:rsidRPr="00E96D87" w:rsidRDefault="004A56E4" w:rsidP="004A56E4">
            <w:pPr>
              <w:widowControl/>
              <w:spacing w:before="100" w:after="100"/>
              <w:ind w:left="100" w:right="100" w:firstLineChars="100" w:firstLine="220"/>
              <w:jc w:val="left"/>
              <w:rPr>
                <w:rFonts w:ascii="Times New Roman" w:eastAsia="Arial" w:hAnsi="Times New Roman" w:cs="Times New Roman"/>
                <w:color w:val="000000"/>
                <w:sz w:val="22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Score of other negative personal life events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EE32" w14:textId="7C89152A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CE28" w14:textId="31FDD60F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8DC7" w14:textId="7209C334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DC71" w14:textId="7B92A636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AA07" w14:textId="43FF5D6D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1.04</w:t>
            </w:r>
          </w:p>
        </w:tc>
        <w:tc>
          <w:tcPr>
            <w:tcW w:w="10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9341" w14:textId="36B00985" w:rsidR="004A56E4" w:rsidRPr="00E96D87" w:rsidRDefault="004A56E4" w:rsidP="00E96D87">
            <w:pPr>
              <w:widowControl/>
              <w:spacing w:before="100" w:after="100"/>
              <w:ind w:left="100" w:right="100"/>
              <w:jc w:val="right"/>
              <w:rPr>
                <w:rFonts w:ascii="Times New Roman" w:eastAsia="MS Mincho" w:hAnsi="Times New Roman" w:cs="Times New Roman"/>
                <w:kern w:val="0"/>
                <w:sz w:val="22"/>
                <w:lang w:eastAsia="en-US"/>
              </w:rPr>
            </w:pPr>
            <w:r w:rsidRPr="00E96D87">
              <w:rPr>
                <w:rFonts w:ascii="Times New Roman" w:eastAsia="Arial" w:hAnsi="Times New Roman" w:cs="Times New Roman"/>
                <w:color w:val="000000"/>
                <w:sz w:val="22"/>
              </w:rPr>
              <w:t>1.15</w:t>
            </w:r>
          </w:p>
        </w:tc>
      </w:tr>
    </w:tbl>
    <w:p w14:paraId="347976A7" w14:textId="77777777" w:rsidR="00346DAC" w:rsidRDefault="00346DAC"/>
    <w:p w14:paraId="79FA1BBD" w14:textId="64519885" w:rsidR="00655320" w:rsidRPr="00655320" w:rsidRDefault="00E96D87" w:rsidP="00655320">
      <w:pPr>
        <w:pStyle w:val="centered"/>
        <w:spacing w:line="360" w:lineRule="auto"/>
        <w:jc w:val="left"/>
        <w:rPr>
          <w:rFonts w:ascii="Times New Roman" w:eastAsia="Arial" w:hAnsi="Times New Roman" w:cs="Times New Roman"/>
          <w:color w:val="000000"/>
          <w:szCs w:val="22"/>
          <w:lang w:eastAsia="zh-CN"/>
        </w:rPr>
      </w:pPr>
      <w:r w:rsidRPr="00E96D87">
        <w:rPr>
          <w:rFonts w:ascii="Times New Roman" w:eastAsia="Arial" w:hAnsi="Times New Roman" w:cs="Times New Roman"/>
          <w:b/>
          <w:bCs/>
          <w:i/>
          <w:iCs/>
          <w:color w:val="000000"/>
        </w:rPr>
        <w:t>Note:</w:t>
      </w:r>
      <w:r w:rsidRPr="00E96D87">
        <w:rPr>
          <w:rFonts w:ascii="Times New Roman" w:eastAsia="宋体" w:hAnsi="Times New Roman" w:cs="Times New Roman"/>
        </w:rPr>
        <w:t xml:space="preserve"> </w:t>
      </w:r>
      <w:r w:rsidRPr="00E96D87">
        <w:rPr>
          <w:rFonts w:ascii="Times New Roman" w:eastAsia="宋体" w:hAnsi="Times New Roman" w:cs="Times New Roman"/>
          <w:vertAlign w:val="superscript"/>
        </w:rPr>
        <w:t>*</w:t>
      </w:r>
      <w:r w:rsidRPr="00E96D87">
        <w:rPr>
          <w:rFonts w:ascii="Times New Roman" w:eastAsia="宋体" w:hAnsi="Times New Roman" w:cs="Times New Roman"/>
        </w:rPr>
        <w:t>The score of positive and negative life events were added concurrently into the Poisson models.</w:t>
      </w:r>
      <w:r w:rsidRPr="00E96D87">
        <w:rPr>
          <w:rFonts w:ascii="Times New Roman" w:eastAsia="Arial" w:hAnsi="Times New Roman" w:cs="Times New Roman"/>
          <w:b/>
          <w:bCs/>
          <w:color w:val="000000"/>
          <w:vertAlign w:val="superscript"/>
        </w:rPr>
        <w:t xml:space="preserve"> **</w:t>
      </w:r>
      <w:r w:rsidRPr="00E96D87">
        <w:rPr>
          <w:rFonts w:ascii="Times New Roman" w:eastAsia="宋体" w:hAnsi="Times New Roman" w:cs="Times New Roman"/>
        </w:rPr>
        <w:t>Hypertension incidence rate ratios of work-related, family-related, and other personal life events were calculated in different Poisson models.</w:t>
      </w:r>
      <w:r w:rsidR="00655320" w:rsidRPr="00655320">
        <w:rPr>
          <w:rFonts w:ascii="Times New Roman" w:eastAsia="等线" w:hAnsi="Times New Roman" w:cs="Times New Roman"/>
          <w:i/>
          <w:iCs/>
        </w:rPr>
        <w:t xml:space="preserve"> </w:t>
      </w:r>
      <w:r w:rsid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IRR, </w:t>
      </w:r>
      <w:r w:rsidR="00655320"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incidence rate ratios; CI</w:t>
      </w:r>
      <w:r w:rsid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, </w:t>
      </w:r>
      <w:r w:rsidR="00655320" w:rsidRP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>confidence interval</w:t>
      </w:r>
      <w:r w:rsidR="00655320">
        <w:rPr>
          <w:rFonts w:ascii="Times New Roman" w:eastAsia="Arial" w:hAnsi="Times New Roman" w:cs="Times New Roman"/>
          <w:color w:val="000000"/>
          <w:szCs w:val="22"/>
          <w:lang w:eastAsia="zh-CN"/>
        </w:rPr>
        <w:t xml:space="preserve">; </w:t>
      </w:r>
      <w:r w:rsidR="00655320">
        <w:rPr>
          <w:rFonts w:ascii="Times New Roman" w:hAnsi="Times New Roman" w:cs="Times New Roman"/>
        </w:rPr>
        <w:t>SE=standard error.</w:t>
      </w:r>
    </w:p>
    <w:p w14:paraId="3209E5FA" w14:textId="0B07192D" w:rsidR="00E96D87" w:rsidRPr="00E96D87" w:rsidRDefault="00E96D87" w:rsidP="00E96D87">
      <w:pPr>
        <w:suppressLineNumbers/>
        <w:adjustRightInd w:val="0"/>
        <w:snapToGrid w:val="0"/>
        <w:spacing w:before="120" w:after="160"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2C9BC56" w14:textId="77777777" w:rsidR="00346DAC" w:rsidRPr="00E96D87" w:rsidRDefault="00346DAC"/>
    <w:sectPr w:rsidR="00346DAC" w:rsidRPr="00E96D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5C4A" w14:textId="77777777" w:rsidR="00817D50" w:rsidRDefault="00817D50" w:rsidP="004A56E4">
      <w:r>
        <w:separator/>
      </w:r>
    </w:p>
  </w:endnote>
  <w:endnote w:type="continuationSeparator" w:id="0">
    <w:p w14:paraId="10D466D8" w14:textId="77777777" w:rsidR="00817D50" w:rsidRDefault="00817D50" w:rsidP="004A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Uni">
    <w:altName w:val="宋体"/>
    <w:charset w:val="86"/>
    <w:family w:val="roman"/>
    <w:pitch w:val="default"/>
    <w:sig w:usb0="B334AAFF" w:usb1="F9FFFFFF" w:usb2="0000003E" w:usb3="00000000" w:csb0="601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E167" w14:textId="77777777" w:rsidR="00817D50" w:rsidRDefault="00817D50" w:rsidP="004A56E4">
      <w:r>
        <w:separator/>
      </w:r>
    </w:p>
  </w:footnote>
  <w:footnote w:type="continuationSeparator" w:id="0">
    <w:p w14:paraId="591EECF5" w14:textId="77777777" w:rsidR="00817D50" w:rsidRDefault="00817D50" w:rsidP="004A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&lt;/Style&gt;&lt;LeftDelim&gt;{&lt;/LeftDelim&gt;&lt;RightDelim&gt;}&lt;/RightDelim&gt;&lt;FontName&gt;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e9xes5c2ds5derfx1p2209edf0t0p0tssr&quot;&gt;event_hypertension-Savedn&lt;record-ids&gt;&lt;item&gt;1340&lt;/item&gt;&lt;/record-ids&gt;&lt;/item&gt;&lt;/Libraries&gt;"/>
  </w:docVars>
  <w:rsids>
    <w:rsidRoot w:val="00784D0B"/>
    <w:rsid w:val="00036678"/>
    <w:rsid w:val="00042700"/>
    <w:rsid w:val="000612BC"/>
    <w:rsid w:val="0006285C"/>
    <w:rsid w:val="000A4E87"/>
    <w:rsid w:val="000C669B"/>
    <w:rsid w:val="000E55E6"/>
    <w:rsid w:val="001019D0"/>
    <w:rsid w:val="00123174"/>
    <w:rsid w:val="00131375"/>
    <w:rsid w:val="001550F8"/>
    <w:rsid w:val="001677E4"/>
    <w:rsid w:val="00182CFD"/>
    <w:rsid w:val="00191840"/>
    <w:rsid w:val="001B1A2F"/>
    <w:rsid w:val="001B2211"/>
    <w:rsid w:val="001B76F0"/>
    <w:rsid w:val="00246361"/>
    <w:rsid w:val="00280724"/>
    <w:rsid w:val="002B579D"/>
    <w:rsid w:val="002E3C80"/>
    <w:rsid w:val="003312D7"/>
    <w:rsid w:val="00346DAC"/>
    <w:rsid w:val="003719DD"/>
    <w:rsid w:val="003827C2"/>
    <w:rsid w:val="00384264"/>
    <w:rsid w:val="00393A93"/>
    <w:rsid w:val="003B3F7E"/>
    <w:rsid w:val="003D1534"/>
    <w:rsid w:val="003E7A8C"/>
    <w:rsid w:val="004160D4"/>
    <w:rsid w:val="00417FF3"/>
    <w:rsid w:val="00450D00"/>
    <w:rsid w:val="00452834"/>
    <w:rsid w:val="004732F4"/>
    <w:rsid w:val="0048051F"/>
    <w:rsid w:val="004A56E4"/>
    <w:rsid w:val="004B3E1D"/>
    <w:rsid w:val="004C352F"/>
    <w:rsid w:val="004D4354"/>
    <w:rsid w:val="004F3EBB"/>
    <w:rsid w:val="005010CC"/>
    <w:rsid w:val="00575F4B"/>
    <w:rsid w:val="00584572"/>
    <w:rsid w:val="0058671B"/>
    <w:rsid w:val="00601F12"/>
    <w:rsid w:val="00641796"/>
    <w:rsid w:val="00650DB6"/>
    <w:rsid w:val="00655320"/>
    <w:rsid w:val="00665B46"/>
    <w:rsid w:val="0066767C"/>
    <w:rsid w:val="006F4060"/>
    <w:rsid w:val="006F5A05"/>
    <w:rsid w:val="00704E05"/>
    <w:rsid w:val="00704F26"/>
    <w:rsid w:val="00722661"/>
    <w:rsid w:val="007239AD"/>
    <w:rsid w:val="007513D1"/>
    <w:rsid w:val="00774E73"/>
    <w:rsid w:val="00784D0B"/>
    <w:rsid w:val="00785331"/>
    <w:rsid w:val="00793C94"/>
    <w:rsid w:val="0079543C"/>
    <w:rsid w:val="007B7A3E"/>
    <w:rsid w:val="007C08EA"/>
    <w:rsid w:val="007C6320"/>
    <w:rsid w:val="007D63DD"/>
    <w:rsid w:val="007F2A2B"/>
    <w:rsid w:val="007F44BE"/>
    <w:rsid w:val="00806B4A"/>
    <w:rsid w:val="00817D50"/>
    <w:rsid w:val="0088014F"/>
    <w:rsid w:val="00897A44"/>
    <w:rsid w:val="008B322C"/>
    <w:rsid w:val="008B71F5"/>
    <w:rsid w:val="008D4F2E"/>
    <w:rsid w:val="00917DEF"/>
    <w:rsid w:val="0092112A"/>
    <w:rsid w:val="00955487"/>
    <w:rsid w:val="009871A1"/>
    <w:rsid w:val="00995C1B"/>
    <w:rsid w:val="009D7073"/>
    <w:rsid w:val="00A40514"/>
    <w:rsid w:val="00A60AD1"/>
    <w:rsid w:val="00A8671B"/>
    <w:rsid w:val="00AA1580"/>
    <w:rsid w:val="00AE02DE"/>
    <w:rsid w:val="00AE4368"/>
    <w:rsid w:val="00AF4FDD"/>
    <w:rsid w:val="00B261DF"/>
    <w:rsid w:val="00B76414"/>
    <w:rsid w:val="00B86BB2"/>
    <w:rsid w:val="00BA7926"/>
    <w:rsid w:val="00BC24CE"/>
    <w:rsid w:val="00C3725E"/>
    <w:rsid w:val="00C43B88"/>
    <w:rsid w:val="00C63E25"/>
    <w:rsid w:val="00C641C0"/>
    <w:rsid w:val="00C71F86"/>
    <w:rsid w:val="00C73FA1"/>
    <w:rsid w:val="00C75026"/>
    <w:rsid w:val="00CA57C5"/>
    <w:rsid w:val="00CC591D"/>
    <w:rsid w:val="00D01F70"/>
    <w:rsid w:val="00D234B5"/>
    <w:rsid w:val="00D25BA0"/>
    <w:rsid w:val="00D34A11"/>
    <w:rsid w:val="00D4180E"/>
    <w:rsid w:val="00DE6318"/>
    <w:rsid w:val="00E0618B"/>
    <w:rsid w:val="00E07707"/>
    <w:rsid w:val="00E27CB3"/>
    <w:rsid w:val="00E6573F"/>
    <w:rsid w:val="00E7619F"/>
    <w:rsid w:val="00E964FA"/>
    <w:rsid w:val="00E96D87"/>
    <w:rsid w:val="00EC04B2"/>
    <w:rsid w:val="00EE0437"/>
    <w:rsid w:val="00EF5BBD"/>
    <w:rsid w:val="00F222DE"/>
    <w:rsid w:val="00F25C6E"/>
    <w:rsid w:val="00F47BCB"/>
    <w:rsid w:val="00F62E96"/>
    <w:rsid w:val="00F70F8D"/>
    <w:rsid w:val="00FB77F1"/>
    <w:rsid w:val="00FC5281"/>
    <w:rsid w:val="017A117A"/>
    <w:rsid w:val="097B671B"/>
    <w:rsid w:val="1C06252B"/>
    <w:rsid w:val="21890FB8"/>
    <w:rsid w:val="2FD7708F"/>
    <w:rsid w:val="452F71B9"/>
    <w:rsid w:val="453630B6"/>
    <w:rsid w:val="531C2B15"/>
    <w:rsid w:val="5B5A5502"/>
    <w:rsid w:val="5D0E5A34"/>
    <w:rsid w:val="5DB90EEC"/>
    <w:rsid w:val="60101E2A"/>
    <w:rsid w:val="679D7105"/>
    <w:rsid w:val="6BDC5DBB"/>
    <w:rsid w:val="6CA20852"/>
    <w:rsid w:val="7DC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2B2FD"/>
  <w15:docId w15:val="{FC5DB13E-4321-4BF9-9530-27F6D9C2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jc w:val="left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pPr>
      <w:spacing w:before="40"/>
      <w:jc w:val="center"/>
      <w:outlineLvl w:val="1"/>
    </w:pPr>
    <w:rPr>
      <w:b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EndNoteBibliography">
    <w:name w:val="EndNote Bibliography 字符"/>
    <w:basedOn w:val="a0"/>
    <w:link w:val="EndNoteBibliography0"/>
    <w:qFormat/>
    <w:rPr>
      <w:rFonts w:ascii="Calibri" w:hAnsi="Calibri" w:cs="Calibri" w:hint="default"/>
      <w:kern w:val="2"/>
      <w:szCs w:val="24"/>
    </w:rPr>
  </w:style>
  <w:style w:type="paragraph" w:customStyle="1" w:styleId="EndNoteBibliography0">
    <w:name w:val="EndNote Bibliography"/>
    <w:basedOn w:val="a"/>
    <w:link w:val="EndNoteBibliography"/>
    <w:qFormat/>
    <w:pPr>
      <w:spacing w:after="160"/>
    </w:pPr>
    <w:rPr>
      <w:rFonts w:ascii="Calibri" w:eastAsia="宋体" w:hAnsi="Calibri" w:cs="Times New Roman"/>
      <w:sz w:val="20"/>
      <w:szCs w:val="24"/>
    </w:rPr>
  </w:style>
  <w:style w:type="paragraph" w:customStyle="1" w:styleId="SupplementaryMaterial">
    <w:name w:val="Supplementary Material"/>
    <w:basedOn w:val="ac"/>
    <w:next w:val="ac"/>
    <w:qFormat/>
    <w:pPr>
      <w:suppressLineNumbers/>
      <w:spacing w:after="120"/>
      <w:outlineLvl w:val="9"/>
    </w:pPr>
    <w:rPr>
      <w:rFonts w:ascii="Times New Roman" w:eastAsia="Calibri" w:hAnsi="Times New Roman" w:cs="Times New Roman"/>
      <w:i/>
      <w:iCs/>
      <w:kern w:val="0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EndNoteBibliographyTitle">
    <w:name w:val="EndNote Bibliography Title"/>
    <w:qFormat/>
    <w:pPr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批注文字 字符"/>
    <w:basedOn w:val="a0"/>
    <w:link w:val="a3"/>
    <w:uiPriority w:val="99"/>
    <w:rPr>
      <w:rFonts w:asciiTheme="minorHAnsi" w:eastAsiaTheme="minorEastAsia" w:hAnsiTheme="minorHAnsi" w:cstheme="minorBidi"/>
      <w:kern w:val="2"/>
    </w:rPr>
  </w:style>
  <w:style w:type="character" w:customStyle="1" w:styleId="af">
    <w:name w:val="批注主题 字符"/>
    <w:basedOn w:val="a4"/>
    <w:link w:val="ae"/>
    <w:uiPriority w:val="99"/>
    <w:semiHidden/>
    <w:rPr>
      <w:rFonts w:asciiTheme="minorHAnsi" w:eastAsiaTheme="minorEastAsia" w:hAnsiTheme="minorHAnsi" w:cstheme="minorBidi"/>
      <w:b/>
      <w:bCs/>
      <w:kern w:val="2"/>
    </w:rPr>
  </w:style>
  <w:style w:type="character" w:customStyle="1" w:styleId="10">
    <w:name w:val="标题 1 字符"/>
    <w:basedOn w:val="a0"/>
    <w:link w:val="1"/>
    <w:uiPriority w:val="9"/>
    <w:rPr>
      <w:rFonts w:eastAsiaTheme="majorEastAsia" w:cstheme="majorBidi"/>
      <w:b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eastAsiaTheme="majorEastAsia" w:cstheme="majorBidi"/>
      <w:kern w:val="2"/>
      <w:sz w:val="26"/>
      <w:szCs w:val="26"/>
    </w:rPr>
  </w:style>
  <w:style w:type="paragraph" w:styleId="af4">
    <w:name w:val="Revision"/>
    <w:hidden/>
    <w:uiPriority w:val="99"/>
    <w:semiHidden/>
    <w:rsid w:val="003827C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rsid w:val="00D234B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centered">
    <w:name w:val="centered"/>
    <w:basedOn w:val="a"/>
    <w:qFormat/>
    <w:rsid w:val="00655320"/>
    <w:pPr>
      <w:widowControl/>
      <w:jc w:val="center"/>
    </w:pPr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8975</Words>
  <Characters>51160</Characters>
  <Application>Microsoft Office Word</Application>
  <DocSecurity>0</DocSecurity>
  <Lines>426</Lines>
  <Paragraphs>120</Paragraphs>
  <ScaleCrop>false</ScaleCrop>
  <Company/>
  <LinksUpToDate>false</LinksUpToDate>
  <CharactersWithSpaces>60015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飞云 欧阳</dc:creator>
  <cp:lastModifiedBy>ouyang feiyun</cp:lastModifiedBy>
  <cp:revision>3</cp:revision>
  <dcterms:created xsi:type="dcterms:W3CDTF">2022-04-30T15:16:00Z</dcterms:created>
  <dcterms:modified xsi:type="dcterms:W3CDTF">2022-05-01T18:40:00Z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EF7329ACA3CF44609E98BF451B4A05DD</vt:lpwstr>
  </property>
</Properties>
</file>