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DD" w:rsidRPr="0039153E" w:rsidRDefault="00C61028" w:rsidP="000736DD">
      <w:pPr>
        <w:pStyle w:val="af"/>
      </w:pPr>
      <w:r w:rsidRPr="00C61028">
        <w:t>Appendix 1</w:t>
      </w:r>
      <w:bookmarkStart w:id="0" w:name="_GoBack"/>
      <w:bookmarkEnd w:id="0"/>
      <w:r w:rsidR="000736DD" w:rsidRPr="0039153E">
        <w:t xml:space="preserve"> Thermal conductivity </w:t>
      </w:r>
      <w:r w:rsidR="000736DD" w:rsidRPr="000736DD">
        <w:t>statistics</w:t>
      </w:r>
      <w:r w:rsidR="000736DD">
        <w:t xml:space="preserve"> of previous studies in the Sichuan Basin and the surrounding areas</w:t>
      </w:r>
    </w:p>
    <w:tbl>
      <w:tblPr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8"/>
        <w:gridCol w:w="851"/>
        <w:gridCol w:w="992"/>
        <w:gridCol w:w="709"/>
        <w:gridCol w:w="709"/>
        <w:gridCol w:w="850"/>
        <w:gridCol w:w="709"/>
        <w:gridCol w:w="708"/>
        <w:gridCol w:w="851"/>
        <w:gridCol w:w="851"/>
        <w:gridCol w:w="708"/>
        <w:gridCol w:w="850"/>
        <w:gridCol w:w="851"/>
        <w:gridCol w:w="709"/>
        <w:gridCol w:w="850"/>
        <w:gridCol w:w="1134"/>
      </w:tblGrid>
      <w:tr w:rsidR="004D0659" w:rsidRPr="00573403" w:rsidTr="0024298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73403" w:rsidRPr="00573403" w:rsidRDefault="00FD5F71" w:rsidP="00573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1" w:name="_Hlk89029201"/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Strata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573403" w:rsidRPr="00573403" w:rsidRDefault="00FD5F71" w:rsidP="00573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Mudstone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03" w:rsidRPr="00573403" w:rsidRDefault="00525943" w:rsidP="00573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Sandstone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403" w:rsidRPr="00573403" w:rsidRDefault="00525943" w:rsidP="00573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L</w:t>
            </w:r>
            <w:r w:rsidR="00FD5F71"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imestone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403" w:rsidRPr="00573403" w:rsidRDefault="00525943" w:rsidP="00573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D</w:t>
            </w:r>
            <w:r w:rsidR="00FD5F71"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olomite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403" w:rsidRPr="00573403" w:rsidRDefault="00525943" w:rsidP="00573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S</w:t>
            </w:r>
            <w:r w:rsidR="00FD5F71"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hale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403" w:rsidRPr="00573403" w:rsidRDefault="00525943" w:rsidP="00573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333333"/>
                <w:sz w:val="15"/>
                <w:szCs w:val="15"/>
                <w:shd w:val="clear" w:color="auto" w:fill="FFFFFF"/>
              </w:rPr>
              <w:t>G</w:t>
            </w:r>
            <w:r w:rsidR="00FD5F71" w:rsidRPr="00E04A11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ypsolyte</w:t>
            </w:r>
            <w:proofErr w:type="spellEnd"/>
          </w:p>
        </w:tc>
      </w:tr>
      <w:tr w:rsidR="004D0659" w:rsidRPr="00573403" w:rsidTr="00242989">
        <w:trPr>
          <w:trHeight w:val="81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E2" w:rsidRPr="00E04A11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</w:p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W/(</w:t>
            </w:r>
            <w:proofErr w:type="spellStart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m·K</w:t>
            </w:r>
            <w:proofErr w:type="spellEnd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E04A1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sz w:val="15"/>
                <w:szCs w:val="15"/>
              </w:rPr>
              <w:t>WAVG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E2" w:rsidRPr="00E04A11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</w:p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W/(</w:t>
            </w:r>
            <w:proofErr w:type="spellStart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m·K</w:t>
            </w:r>
            <w:proofErr w:type="spellEnd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E04A11" w:rsidP="00E04A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hAnsi="Times New Roman" w:cs="Times New Roman"/>
                <w:color w:val="222222"/>
                <w:sz w:val="15"/>
                <w:szCs w:val="15"/>
                <w:shd w:val="clear" w:color="auto" w:fill="FFFFFF"/>
              </w:rPr>
              <w:t>WAVG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E2" w:rsidRPr="00E04A11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</w:p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W/(</w:t>
            </w:r>
            <w:proofErr w:type="spellStart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m·K</w:t>
            </w:r>
            <w:proofErr w:type="spellEnd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E04A11" w:rsidP="000F6B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hAnsi="Times New Roman" w:cs="Times New Roman"/>
                <w:color w:val="222222"/>
                <w:sz w:val="15"/>
                <w:szCs w:val="15"/>
                <w:shd w:val="clear" w:color="auto" w:fill="FFFFFF"/>
              </w:rPr>
              <w:t>WAVG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E2" w:rsidRPr="00E04A11" w:rsidRDefault="00FD5F71" w:rsidP="00E04A11">
            <w:pPr>
              <w:widowControl/>
              <w:ind w:leftChars="-16" w:left="-1" w:hangingChars="22" w:hanging="33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</w:p>
          <w:p w:rsidR="00FD5F71" w:rsidRPr="00573403" w:rsidRDefault="000F6BE2" w:rsidP="00E04A11">
            <w:pPr>
              <w:widowControl/>
              <w:ind w:leftChars="-16" w:hanging="34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W/(</w:t>
            </w:r>
            <w:proofErr w:type="spellStart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m·K</w:t>
            </w:r>
            <w:proofErr w:type="spellEnd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E04A11" w:rsidP="00E04A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hAnsi="Times New Roman" w:cs="Times New Roman"/>
                <w:color w:val="222222"/>
                <w:sz w:val="15"/>
                <w:szCs w:val="15"/>
                <w:shd w:val="clear" w:color="auto" w:fill="FFFFFF"/>
              </w:rPr>
              <w:t>WAVG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A11" w:rsidRPr="00E04A11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</w:p>
          <w:p w:rsidR="00FD5F71" w:rsidRPr="00573403" w:rsidRDefault="00E04A1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W/(</w:t>
            </w:r>
            <w:proofErr w:type="spellStart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m·K</w:t>
            </w:r>
            <w:proofErr w:type="spellEnd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E04A11" w:rsidP="00E04A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hAnsi="Times New Roman" w:cs="Times New Roman"/>
                <w:color w:val="222222"/>
                <w:sz w:val="15"/>
                <w:szCs w:val="15"/>
                <w:shd w:val="clear" w:color="auto" w:fill="FFFFFF"/>
              </w:rPr>
              <w:t>WAVG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A11" w:rsidRPr="00E04A11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E04A1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</w:p>
          <w:p w:rsidR="00FD5F71" w:rsidRPr="00573403" w:rsidRDefault="00E04A1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W/(</w:t>
            </w:r>
            <w:proofErr w:type="spellStart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m·K</w:t>
            </w:r>
            <w:proofErr w:type="spellEnd"/>
            <w:r w:rsidRPr="00573403">
              <w:rPr>
                <w:rFonts w:ascii="Times New Roman" w:eastAsia="宋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E04A11" w:rsidP="00E04A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4A11">
              <w:rPr>
                <w:rFonts w:ascii="Times New Roman" w:hAnsi="Times New Roman" w:cs="Times New Roman"/>
                <w:color w:val="222222"/>
                <w:sz w:val="15"/>
                <w:szCs w:val="15"/>
                <w:shd w:val="clear" w:color="auto" w:fill="FFFFFF"/>
              </w:rPr>
              <w:t>WAVG</w:t>
            </w:r>
          </w:p>
        </w:tc>
      </w:tr>
      <w:tr w:rsidR="00525943" w:rsidRPr="000F6BE2" w:rsidTr="00242989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525943" w:rsidRPr="000F6BE2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5943" w:rsidRPr="00573403" w:rsidRDefault="00525943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2.39</w:t>
            </w: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1134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2.20</w:t>
            </w:r>
          </w:p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vAlign w:val="center"/>
            <w:hideMark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0659" w:rsidRPr="00573403" w:rsidRDefault="004D0659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T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noWrap/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077FD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077FD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(20)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3.94</w:t>
            </w: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noWrap/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(71)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(3)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1134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3.52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(77)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(6)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1134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2.55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(11)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noWrap/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2.91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(5)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2.91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(5)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3.36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5.69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(1)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2.41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5B452D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5B452D" w:rsidRPr="00573403" w:rsidTr="002429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2.71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2.64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(4)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A010ED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2020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noWrap/>
            <w:vAlign w:val="center"/>
            <w:hideMark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2.38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(3)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A010ED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2020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9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Є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2.55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3.093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0F6BE2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Han &amp; Wu, 1993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2.49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(13)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 et al., 1995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2.50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vAlign w:val="center"/>
          </w:tcPr>
          <w:p w:rsidR="00FD5F71" w:rsidRPr="00573403" w:rsidRDefault="00A010ED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2020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4.61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4.61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 w:val="restart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6.00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Li, 1990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2.38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A010ED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 et al., 2020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4.01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(20)</w:t>
            </w:r>
          </w:p>
        </w:tc>
        <w:tc>
          <w:tcPr>
            <w:tcW w:w="851" w:type="dxa"/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 et al., 2011</w:t>
            </w:r>
          </w:p>
        </w:tc>
        <w:tc>
          <w:tcPr>
            <w:tcW w:w="851" w:type="dxa"/>
            <w:vMerge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4D0659" w:rsidRPr="00573403" w:rsidTr="00242989">
        <w:trPr>
          <w:trHeight w:val="20"/>
          <w:jc w:val="center"/>
        </w:trPr>
        <w:tc>
          <w:tcPr>
            <w:tcW w:w="567" w:type="dxa"/>
            <w:vMerge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4.01</w:t>
            </w:r>
          </w:p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3403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(20)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7220A0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F6BE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Tang et al., 2019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5F71" w:rsidRPr="00573403" w:rsidRDefault="00FD5F71" w:rsidP="00FD5F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bookmarkEnd w:id="1"/>
    </w:tbl>
    <w:p w:rsidR="004D0659" w:rsidRPr="000F6BE2" w:rsidRDefault="004D0659">
      <w:pPr>
        <w:rPr>
          <w:sz w:val="15"/>
          <w:szCs w:val="15"/>
        </w:rPr>
      </w:pPr>
    </w:p>
    <w:sectPr w:rsidR="004D0659" w:rsidRPr="000F6BE2" w:rsidSect="00573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9D1" w:rsidRDefault="008159D1" w:rsidP="00C61028">
      <w:r>
        <w:separator/>
      </w:r>
    </w:p>
  </w:endnote>
  <w:endnote w:type="continuationSeparator" w:id="0">
    <w:p w:rsidR="008159D1" w:rsidRDefault="008159D1" w:rsidP="00C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9D1" w:rsidRDefault="008159D1" w:rsidP="00C61028">
      <w:r>
        <w:separator/>
      </w:r>
    </w:p>
  </w:footnote>
  <w:footnote w:type="continuationSeparator" w:id="0">
    <w:p w:rsidR="008159D1" w:rsidRDefault="008159D1" w:rsidP="00C6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03"/>
    <w:rsid w:val="000736DD"/>
    <w:rsid w:val="00077FD9"/>
    <w:rsid w:val="000F6BE2"/>
    <w:rsid w:val="00113236"/>
    <w:rsid w:val="00242989"/>
    <w:rsid w:val="004D0659"/>
    <w:rsid w:val="00525943"/>
    <w:rsid w:val="00573403"/>
    <w:rsid w:val="005B452D"/>
    <w:rsid w:val="005C09F7"/>
    <w:rsid w:val="005F1123"/>
    <w:rsid w:val="007220A0"/>
    <w:rsid w:val="008159D1"/>
    <w:rsid w:val="00826124"/>
    <w:rsid w:val="00A010ED"/>
    <w:rsid w:val="00AE002A"/>
    <w:rsid w:val="00C61028"/>
    <w:rsid w:val="00D02692"/>
    <w:rsid w:val="00D60F19"/>
    <w:rsid w:val="00E04A11"/>
    <w:rsid w:val="00E0782A"/>
    <w:rsid w:val="00F77F65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92F493-6ED0-4652-983D-B71C8AFF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573403"/>
  </w:style>
  <w:style w:type="character" w:styleId="a3">
    <w:name w:val="Strong"/>
    <w:rsid w:val="00573403"/>
    <w:rPr>
      <w:rFonts w:ascii="Times New Roman" w:hAnsi="Times New Roman"/>
      <w:b/>
      <w:bCs/>
      <w:sz w:val="21"/>
    </w:rPr>
  </w:style>
  <w:style w:type="paragraph" w:customStyle="1" w:styleId="a4">
    <w:name w:val="表格"/>
    <w:basedOn w:val="a"/>
    <w:link w:val="a5"/>
    <w:qFormat/>
    <w:rsid w:val="00573403"/>
    <w:pPr>
      <w:widowControl/>
      <w:jc w:val="center"/>
    </w:pPr>
    <w:rPr>
      <w:rFonts w:ascii="Times New Roman" w:eastAsia="宋体" w:hAnsi="Times New Roman" w:cs="宋体"/>
      <w:kern w:val="0"/>
      <w:szCs w:val="24"/>
    </w:rPr>
  </w:style>
  <w:style w:type="character" w:customStyle="1" w:styleId="a5">
    <w:name w:val="表格 字符"/>
    <w:basedOn w:val="a0"/>
    <w:link w:val="a4"/>
    <w:rsid w:val="00573403"/>
    <w:rPr>
      <w:rFonts w:ascii="Times New Roman" w:eastAsia="宋体" w:hAnsi="Times New Roman" w:cs="宋体"/>
      <w:kern w:val="0"/>
      <w:szCs w:val="24"/>
    </w:rPr>
  </w:style>
  <w:style w:type="paragraph" w:customStyle="1" w:styleId="a6">
    <w:name w:val="图片英文标题"/>
    <w:link w:val="a7"/>
    <w:autoRedefine/>
    <w:qFormat/>
    <w:rsid w:val="00573403"/>
    <w:pPr>
      <w:jc w:val="center"/>
    </w:pPr>
    <w:rPr>
      <w:rFonts w:ascii="Times New Roman" w:eastAsia="宋体" w:hAnsi="Times New Roman" w:cs="Times New Roman"/>
      <w:b/>
      <w:kern w:val="0"/>
      <w:szCs w:val="24"/>
    </w:rPr>
  </w:style>
  <w:style w:type="character" w:customStyle="1" w:styleId="a7">
    <w:name w:val="图片英文标题 字符"/>
    <w:basedOn w:val="a0"/>
    <w:link w:val="a6"/>
    <w:rsid w:val="00573403"/>
    <w:rPr>
      <w:rFonts w:ascii="Times New Roman" w:eastAsia="宋体" w:hAnsi="Times New Roman" w:cs="Times New Roman"/>
      <w:b/>
      <w:kern w:val="0"/>
      <w:szCs w:val="24"/>
    </w:rPr>
  </w:style>
  <w:style w:type="character" w:styleId="a8">
    <w:name w:val="Emphasis"/>
    <w:aliases w:val="图表"/>
    <w:basedOn w:val="a0"/>
    <w:qFormat/>
    <w:rsid w:val="00573403"/>
    <w:rPr>
      <w:rFonts w:ascii="Arial" w:eastAsia="黑体" w:hAnsi="Arial"/>
      <w:i w:val="0"/>
      <w:iCs/>
      <w:sz w:val="21"/>
    </w:rPr>
  </w:style>
  <w:style w:type="paragraph" w:customStyle="1" w:styleId="a9">
    <w:name w:val="图片中文标题"/>
    <w:basedOn w:val="a"/>
    <w:link w:val="aa"/>
    <w:qFormat/>
    <w:rsid w:val="00573403"/>
    <w:pPr>
      <w:widowControl/>
      <w:tabs>
        <w:tab w:val="left" w:pos="377"/>
      </w:tabs>
      <w:jc w:val="center"/>
    </w:pPr>
    <w:rPr>
      <w:rFonts w:ascii="Arial" w:eastAsia="黑体" w:hAnsi="Arial" w:cs="Times New Roman"/>
      <w:kern w:val="0"/>
      <w:szCs w:val="21"/>
    </w:rPr>
  </w:style>
  <w:style w:type="character" w:customStyle="1" w:styleId="aa">
    <w:name w:val="图片中文标题 字符"/>
    <w:basedOn w:val="a0"/>
    <w:link w:val="a9"/>
    <w:rsid w:val="00573403"/>
    <w:rPr>
      <w:rFonts w:ascii="Arial" w:eastAsia="黑体" w:hAnsi="Arial" w:cs="Times New Roman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57340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73403"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73403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73403"/>
    <w:rPr>
      <w:kern w:val="0"/>
      <w:sz w:val="18"/>
      <w:szCs w:val="18"/>
    </w:rPr>
  </w:style>
  <w:style w:type="paragraph" w:styleId="af">
    <w:name w:val="caption"/>
    <w:basedOn w:val="a"/>
    <w:next w:val="af0"/>
    <w:link w:val="af1"/>
    <w:uiPriority w:val="35"/>
    <w:unhideWhenUsed/>
    <w:qFormat/>
    <w:rsid w:val="000736DD"/>
    <w:pPr>
      <w:keepNext/>
      <w:widowControl/>
      <w:spacing w:before="120" w:after="240"/>
      <w:jc w:val="left"/>
    </w:pPr>
    <w:rPr>
      <w:rFonts w:ascii="Times New Roman" w:eastAsiaTheme="minorHAnsi" w:hAnsi="Times New Roman" w:cs="Times New Roman"/>
      <w:b/>
      <w:bCs/>
      <w:kern w:val="0"/>
      <w:sz w:val="24"/>
      <w:szCs w:val="24"/>
      <w:lang w:eastAsia="en-US"/>
    </w:rPr>
  </w:style>
  <w:style w:type="character" w:customStyle="1" w:styleId="af1">
    <w:name w:val="题注 字符"/>
    <w:basedOn w:val="a0"/>
    <w:link w:val="af"/>
    <w:uiPriority w:val="35"/>
    <w:rsid w:val="000736DD"/>
    <w:rPr>
      <w:rFonts w:ascii="Times New Roman" w:eastAsiaTheme="minorHAnsi" w:hAnsi="Times New Roman" w:cs="Times New Roman"/>
      <w:b/>
      <w:bCs/>
      <w:kern w:val="0"/>
      <w:sz w:val="24"/>
      <w:szCs w:val="24"/>
      <w:lang w:eastAsia="en-US"/>
    </w:rPr>
  </w:style>
  <w:style w:type="paragraph" w:styleId="af0">
    <w:name w:val="No Spacing"/>
    <w:uiPriority w:val="1"/>
    <w:qFormat/>
    <w:rsid w:val="000736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Chuanqing Zhu</dc:creator>
  <cp:keywords/>
  <dc:description/>
  <cp:lastModifiedBy>Chuanqing Zhu</cp:lastModifiedBy>
  <cp:revision>17</cp:revision>
  <dcterms:created xsi:type="dcterms:W3CDTF">2021-11-28T12:56:00Z</dcterms:created>
  <dcterms:modified xsi:type="dcterms:W3CDTF">2021-11-28T17:13:00Z</dcterms:modified>
</cp:coreProperties>
</file>