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0FC4C7E" w14:textId="77777777" w:rsidR="001724AF" w:rsidRDefault="001724AF" w:rsidP="001724AF">
      <w:pPr>
        <w:spacing w:after="120"/>
        <w:jc w:val="both"/>
        <w:rPr>
          <w:b/>
          <w:szCs w:val="24"/>
        </w:rPr>
      </w:pPr>
    </w:p>
    <w:p w14:paraId="1BBB692B" w14:textId="77777777" w:rsidR="001724AF" w:rsidRPr="001724AF" w:rsidRDefault="001724AF" w:rsidP="001724AF">
      <w:pPr>
        <w:spacing w:after="120"/>
        <w:jc w:val="both"/>
        <w:rPr>
          <w:b/>
          <w:szCs w:val="24"/>
        </w:rPr>
      </w:pPr>
      <w:r w:rsidRPr="001724AF">
        <w:rPr>
          <w:b/>
          <w:szCs w:val="24"/>
        </w:rPr>
        <w:t xml:space="preserve">Supplemental Table 1. Sequences of the primers and </w:t>
      </w:r>
      <w:proofErr w:type="spellStart"/>
      <w:r w:rsidRPr="001724AF">
        <w:rPr>
          <w:b/>
          <w:szCs w:val="24"/>
        </w:rPr>
        <w:t>TaqMan</w:t>
      </w:r>
      <w:proofErr w:type="spellEnd"/>
      <w:r w:rsidRPr="001724AF">
        <w:rPr>
          <w:b/>
          <w:szCs w:val="24"/>
          <w:vertAlign w:val="superscript"/>
        </w:rPr>
        <w:t>®</w:t>
      </w:r>
      <w:r w:rsidRPr="001724AF">
        <w:rPr>
          <w:b/>
          <w:szCs w:val="24"/>
        </w:rPr>
        <w:t xml:space="preserve"> probes.</w:t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"/>
        <w:gridCol w:w="2745"/>
        <w:gridCol w:w="45"/>
        <w:gridCol w:w="6096"/>
      </w:tblGrid>
      <w:tr w:rsidR="001724AF" w:rsidRPr="005B7FF5" w14:paraId="1D92BA09" w14:textId="77777777" w:rsidTr="00C30423">
        <w:trPr>
          <w:jc w:val="center"/>
        </w:trPr>
        <w:tc>
          <w:tcPr>
            <w:tcW w:w="27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E4F43" w14:textId="77777777" w:rsidR="001724AF" w:rsidRPr="005B7FF5" w:rsidRDefault="001724AF" w:rsidP="001724AF">
            <w:pPr>
              <w:spacing w:before="0" w:after="0" w:line="288" w:lineRule="auto"/>
              <w:rPr>
                <w:b/>
              </w:rPr>
            </w:pPr>
            <w:r w:rsidRPr="005B7FF5">
              <w:rPr>
                <w:b/>
                <w:sz w:val="22"/>
              </w:rPr>
              <w:t>Gene (</w:t>
            </w:r>
            <w:proofErr w:type="spellStart"/>
            <w:r w:rsidRPr="005B7FF5">
              <w:rPr>
                <w:b/>
                <w:sz w:val="22"/>
              </w:rPr>
              <w:t>GenBank</w:t>
            </w:r>
            <w:proofErr w:type="spellEnd"/>
            <w:r w:rsidRPr="005B7FF5">
              <w:rPr>
                <w:b/>
                <w:sz w:val="22"/>
              </w:rPr>
              <w:t xml:space="preserve"> accession)</w:t>
            </w:r>
          </w:p>
        </w:tc>
        <w:tc>
          <w:tcPr>
            <w:tcW w:w="61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3C9D5" w14:textId="77777777" w:rsidR="001724AF" w:rsidRPr="005B7FF5" w:rsidRDefault="001724AF" w:rsidP="001724AF">
            <w:pPr>
              <w:spacing w:before="0" w:after="0" w:line="288" w:lineRule="auto"/>
              <w:rPr>
                <w:b/>
              </w:rPr>
            </w:pPr>
            <w:r w:rsidRPr="005B7FF5">
              <w:rPr>
                <w:b/>
                <w:sz w:val="22"/>
              </w:rPr>
              <w:t>Oligonucleotide sequence (5’-3’)</w:t>
            </w:r>
          </w:p>
        </w:tc>
      </w:tr>
      <w:tr w:rsidR="001724AF" w:rsidRPr="00A7567F" w14:paraId="1BCB42E6" w14:textId="77777777" w:rsidTr="00C30423">
        <w:trPr>
          <w:gridBefore w:val="1"/>
          <w:wBefore w:w="45" w:type="dxa"/>
          <w:trHeight w:val="70"/>
          <w:jc w:val="center"/>
        </w:trPr>
        <w:tc>
          <w:tcPr>
            <w:tcW w:w="2790" w:type="dxa"/>
            <w:gridSpan w:val="2"/>
            <w:vAlign w:val="center"/>
          </w:tcPr>
          <w:p w14:paraId="20F7B3F4" w14:textId="77777777" w:rsidR="001724AF" w:rsidRPr="00A7567F" w:rsidRDefault="001724AF" w:rsidP="001724AF">
            <w:pPr>
              <w:spacing w:before="0" w:after="0" w:line="288" w:lineRule="auto"/>
            </w:pPr>
            <w:r w:rsidRPr="00A7567F">
              <w:rPr>
                <w:i/>
                <w:sz w:val="22"/>
              </w:rPr>
              <w:t>CCL2</w:t>
            </w:r>
            <w:r w:rsidRPr="00A7567F">
              <w:rPr>
                <w:sz w:val="22"/>
              </w:rPr>
              <w:t xml:space="preserve"> (NM_002982)</w:t>
            </w:r>
          </w:p>
        </w:tc>
        <w:tc>
          <w:tcPr>
            <w:tcW w:w="6096" w:type="dxa"/>
            <w:vAlign w:val="center"/>
          </w:tcPr>
          <w:p w14:paraId="59BF5275" w14:textId="77777777" w:rsidR="001724AF" w:rsidRPr="00A7567F" w:rsidRDefault="001724AF" w:rsidP="001724AF">
            <w:pPr>
              <w:spacing w:before="0" w:after="0" w:line="288" w:lineRule="auto"/>
            </w:pPr>
          </w:p>
        </w:tc>
      </w:tr>
      <w:tr w:rsidR="001724AF" w:rsidRPr="00A7567F" w14:paraId="290C265A" w14:textId="77777777" w:rsidTr="00C30423">
        <w:trPr>
          <w:gridBefore w:val="1"/>
          <w:wBefore w:w="45" w:type="dxa"/>
          <w:jc w:val="center"/>
        </w:trPr>
        <w:tc>
          <w:tcPr>
            <w:tcW w:w="2790" w:type="dxa"/>
            <w:gridSpan w:val="2"/>
            <w:vAlign w:val="center"/>
          </w:tcPr>
          <w:p w14:paraId="5FD236B6" w14:textId="77777777" w:rsidR="001724AF" w:rsidRPr="00A7567F" w:rsidRDefault="001724AF" w:rsidP="001724AF">
            <w:pPr>
              <w:spacing w:before="0" w:after="0" w:line="288" w:lineRule="auto"/>
              <w:ind w:left="708"/>
            </w:pPr>
            <w:r w:rsidRPr="00A7567F">
              <w:rPr>
                <w:sz w:val="22"/>
              </w:rPr>
              <w:t>Forward</w:t>
            </w:r>
          </w:p>
        </w:tc>
        <w:tc>
          <w:tcPr>
            <w:tcW w:w="6096" w:type="dxa"/>
            <w:vAlign w:val="center"/>
          </w:tcPr>
          <w:p w14:paraId="1E89D70F" w14:textId="77777777" w:rsidR="001724AF" w:rsidRPr="00A7567F" w:rsidRDefault="001724AF" w:rsidP="001724A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7567F">
              <w:rPr>
                <w:rFonts w:ascii="Times New Roman" w:hAnsi="Times New Roman"/>
                <w:sz w:val="22"/>
                <w:szCs w:val="22"/>
                <w:lang w:val="en-US"/>
              </w:rPr>
              <w:t>GCTCATAGCAGCCACCTTCATT</w:t>
            </w:r>
          </w:p>
        </w:tc>
      </w:tr>
      <w:tr w:rsidR="001724AF" w:rsidRPr="00A7567F" w14:paraId="57CFCB54" w14:textId="77777777" w:rsidTr="00C30423">
        <w:trPr>
          <w:gridBefore w:val="1"/>
          <w:wBefore w:w="45" w:type="dxa"/>
          <w:jc w:val="center"/>
        </w:trPr>
        <w:tc>
          <w:tcPr>
            <w:tcW w:w="2790" w:type="dxa"/>
            <w:gridSpan w:val="2"/>
            <w:vAlign w:val="center"/>
          </w:tcPr>
          <w:p w14:paraId="5228249C" w14:textId="77777777" w:rsidR="001724AF" w:rsidRPr="00A7567F" w:rsidRDefault="001724AF" w:rsidP="001724AF">
            <w:pPr>
              <w:spacing w:before="0" w:after="0" w:line="288" w:lineRule="auto"/>
              <w:ind w:left="708"/>
            </w:pPr>
            <w:r w:rsidRPr="00A7567F">
              <w:rPr>
                <w:sz w:val="22"/>
              </w:rPr>
              <w:t>Reverse</w:t>
            </w:r>
          </w:p>
        </w:tc>
        <w:tc>
          <w:tcPr>
            <w:tcW w:w="6096" w:type="dxa"/>
            <w:vAlign w:val="center"/>
          </w:tcPr>
          <w:p w14:paraId="69114D4F" w14:textId="77777777" w:rsidR="001724AF" w:rsidRPr="00A7567F" w:rsidRDefault="001724AF" w:rsidP="001724AF">
            <w:pPr>
              <w:pStyle w:val="Footer"/>
              <w:spacing w:before="0" w:line="288" w:lineRule="auto"/>
            </w:pPr>
            <w:r w:rsidRPr="00A7567F">
              <w:rPr>
                <w:sz w:val="22"/>
              </w:rPr>
              <w:t>TCTGCACTGAGATCTTCCTATTGGT</w:t>
            </w:r>
          </w:p>
        </w:tc>
      </w:tr>
      <w:tr w:rsidR="001724AF" w:rsidRPr="0094282E" w14:paraId="4DDEA6BE" w14:textId="77777777" w:rsidTr="00C30423">
        <w:trPr>
          <w:gridBefore w:val="1"/>
          <w:wBefore w:w="45" w:type="dxa"/>
          <w:jc w:val="center"/>
        </w:trPr>
        <w:tc>
          <w:tcPr>
            <w:tcW w:w="2790" w:type="dxa"/>
            <w:gridSpan w:val="2"/>
            <w:tcBorders>
              <w:bottom w:val="single" w:sz="4" w:space="0" w:color="auto"/>
            </w:tcBorders>
            <w:vAlign w:val="center"/>
          </w:tcPr>
          <w:p w14:paraId="59B84A7A" w14:textId="77777777" w:rsidR="001724AF" w:rsidRPr="00A7567F" w:rsidRDefault="001724AF" w:rsidP="001724AF">
            <w:pPr>
              <w:spacing w:before="0" w:after="0" w:line="288" w:lineRule="auto"/>
              <w:ind w:left="708"/>
            </w:pPr>
            <w:proofErr w:type="spellStart"/>
            <w:r w:rsidRPr="00A7567F">
              <w:rPr>
                <w:sz w:val="22"/>
              </w:rPr>
              <w:t>TaqMan</w:t>
            </w:r>
            <w:proofErr w:type="spellEnd"/>
            <w:r w:rsidRPr="00A7567F">
              <w:rPr>
                <w:sz w:val="22"/>
                <w:vertAlign w:val="superscript"/>
              </w:rPr>
              <w:t>®</w:t>
            </w:r>
            <w:r w:rsidRPr="00A7567F">
              <w:rPr>
                <w:sz w:val="22"/>
              </w:rPr>
              <w:t xml:space="preserve"> Probe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0E0E18EB" w14:textId="77777777" w:rsidR="001724AF" w:rsidRPr="0094282E" w:rsidRDefault="001724AF" w:rsidP="001724AF">
            <w:pPr>
              <w:spacing w:before="0" w:after="0" w:line="288" w:lineRule="auto"/>
            </w:pPr>
            <w:r w:rsidRPr="00A7567F">
              <w:rPr>
                <w:sz w:val="22"/>
              </w:rPr>
              <w:t>FAM-TCGCTCAGCCAGATGCAATCAATGC-TAMRA</w:t>
            </w:r>
          </w:p>
        </w:tc>
      </w:tr>
      <w:tr w:rsidR="001724AF" w:rsidRPr="00303766" w14:paraId="5B1B3C75" w14:textId="77777777" w:rsidTr="00C30423">
        <w:trPr>
          <w:jc w:val="center"/>
        </w:trPr>
        <w:tc>
          <w:tcPr>
            <w:tcW w:w="2790" w:type="dxa"/>
            <w:gridSpan w:val="2"/>
            <w:vAlign w:val="center"/>
          </w:tcPr>
          <w:p w14:paraId="71AFA9C7" w14:textId="77777777" w:rsidR="001724AF" w:rsidRPr="005B7FF5" w:rsidRDefault="001724AF" w:rsidP="001724AF">
            <w:pPr>
              <w:spacing w:before="0" w:after="0" w:line="288" w:lineRule="auto"/>
              <w:rPr>
                <w:sz w:val="22"/>
              </w:rPr>
            </w:pPr>
            <w:r w:rsidRPr="005B7FF5">
              <w:rPr>
                <w:i/>
                <w:sz w:val="22"/>
              </w:rPr>
              <w:t>COL1A1</w:t>
            </w:r>
            <w:r w:rsidRPr="005B7FF5">
              <w:rPr>
                <w:sz w:val="22"/>
              </w:rPr>
              <w:t xml:space="preserve"> (NM_</w:t>
            </w:r>
            <w:r>
              <w:rPr>
                <w:sz w:val="22"/>
              </w:rPr>
              <w:t>000088.3)</w:t>
            </w:r>
            <w:r w:rsidRPr="00303766">
              <w:t xml:space="preserve"> </w:t>
            </w:r>
          </w:p>
        </w:tc>
        <w:tc>
          <w:tcPr>
            <w:tcW w:w="6141" w:type="dxa"/>
            <w:gridSpan w:val="2"/>
            <w:vAlign w:val="center"/>
          </w:tcPr>
          <w:p w14:paraId="7B112090" w14:textId="77777777" w:rsidR="001724AF" w:rsidRPr="005B7FF5" w:rsidRDefault="001724AF" w:rsidP="001724AF">
            <w:pPr>
              <w:spacing w:before="0" w:after="0" w:line="288" w:lineRule="auto"/>
              <w:rPr>
                <w:sz w:val="22"/>
              </w:rPr>
            </w:pPr>
          </w:p>
        </w:tc>
      </w:tr>
      <w:tr w:rsidR="001724AF" w:rsidRPr="00303766" w14:paraId="23680190" w14:textId="77777777" w:rsidTr="00C30423">
        <w:trPr>
          <w:jc w:val="center"/>
        </w:trPr>
        <w:tc>
          <w:tcPr>
            <w:tcW w:w="2790" w:type="dxa"/>
            <w:gridSpan w:val="2"/>
            <w:vAlign w:val="center"/>
          </w:tcPr>
          <w:p w14:paraId="3EEB2FFE" w14:textId="77777777" w:rsidR="001724AF" w:rsidRPr="005B7FF5" w:rsidRDefault="001724AF" w:rsidP="001724AF">
            <w:pPr>
              <w:spacing w:before="0" w:after="0" w:line="288" w:lineRule="auto"/>
              <w:ind w:left="708"/>
              <w:rPr>
                <w:sz w:val="22"/>
              </w:rPr>
            </w:pPr>
            <w:r w:rsidRPr="005B7FF5">
              <w:rPr>
                <w:sz w:val="22"/>
              </w:rPr>
              <w:t>Forward</w:t>
            </w:r>
          </w:p>
        </w:tc>
        <w:tc>
          <w:tcPr>
            <w:tcW w:w="6141" w:type="dxa"/>
            <w:gridSpan w:val="2"/>
            <w:vAlign w:val="center"/>
          </w:tcPr>
          <w:p w14:paraId="5F9CF4CB" w14:textId="77777777" w:rsidR="001724AF" w:rsidRPr="005B7FF5" w:rsidRDefault="001724AF" w:rsidP="001724A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CTCCCGGGCCTCAAGGTAT</w:t>
            </w:r>
          </w:p>
        </w:tc>
      </w:tr>
      <w:tr w:rsidR="001724AF" w:rsidRPr="00303766" w14:paraId="63B83C6A" w14:textId="77777777" w:rsidTr="00C30423">
        <w:trPr>
          <w:jc w:val="center"/>
        </w:trPr>
        <w:tc>
          <w:tcPr>
            <w:tcW w:w="2790" w:type="dxa"/>
            <w:gridSpan w:val="2"/>
            <w:vAlign w:val="center"/>
          </w:tcPr>
          <w:p w14:paraId="6810C7C7" w14:textId="77777777" w:rsidR="001724AF" w:rsidRPr="005B7FF5" w:rsidRDefault="001724AF" w:rsidP="001724AF">
            <w:pPr>
              <w:spacing w:before="0" w:after="0" w:line="288" w:lineRule="auto"/>
              <w:ind w:left="708"/>
              <w:rPr>
                <w:sz w:val="22"/>
              </w:rPr>
            </w:pPr>
            <w:r w:rsidRPr="005B7FF5">
              <w:rPr>
                <w:sz w:val="22"/>
              </w:rPr>
              <w:t>Reverse</w:t>
            </w:r>
          </w:p>
        </w:tc>
        <w:tc>
          <w:tcPr>
            <w:tcW w:w="6141" w:type="dxa"/>
            <w:gridSpan w:val="2"/>
            <w:vAlign w:val="center"/>
          </w:tcPr>
          <w:p w14:paraId="66CD0EA8" w14:textId="77777777" w:rsidR="001724AF" w:rsidRPr="005B7FF5" w:rsidRDefault="001724AF" w:rsidP="001724AF">
            <w:pPr>
              <w:pStyle w:val="Footer"/>
              <w:spacing w:before="0" w:line="288" w:lineRule="auto"/>
              <w:rPr>
                <w:sz w:val="22"/>
              </w:rPr>
            </w:pPr>
            <w:r>
              <w:rPr>
                <w:sz w:val="22"/>
              </w:rPr>
              <w:t>TTGCTCCAGAGGGACCTTGTT</w:t>
            </w:r>
          </w:p>
        </w:tc>
      </w:tr>
      <w:tr w:rsidR="001724AF" w:rsidRPr="00303766" w14:paraId="4BA0E952" w14:textId="77777777" w:rsidTr="00C30423">
        <w:trPr>
          <w:jc w:val="center"/>
        </w:trPr>
        <w:tc>
          <w:tcPr>
            <w:tcW w:w="2790" w:type="dxa"/>
            <w:gridSpan w:val="2"/>
            <w:tcBorders>
              <w:bottom w:val="single" w:sz="4" w:space="0" w:color="auto"/>
            </w:tcBorders>
            <w:vAlign w:val="center"/>
          </w:tcPr>
          <w:p w14:paraId="2DF2923D" w14:textId="77777777" w:rsidR="001724AF" w:rsidRPr="005B7FF5" w:rsidRDefault="001724AF" w:rsidP="001724AF">
            <w:pPr>
              <w:spacing w:before="0" w:after="0" w:line="288" w:lineRule="auto"/>
              <w:ind w:left="708"/>
              <w:rPr>
                <w:sz w:val="22"/>
              </w:rPr>
            </w:pPr>
            <w:proofErr w:type="spellStart"/>
            <w:r w:rsidRPr="005B7FF5">
              <w:rPr>
                <w:sz w:val="22"/>
              </w:rPr>
              <w:t>TaqMan</w:t>
            </w:r>
            <w:proofErr w:type="spellEnd"/>
            <w:r w:rsidRPr="005B7FF5">
              <w:rPr>
                <w:sz w:val="22"/>
                <w:vertAlign w:val="superscript"/>
              </w:rPr>
              <w:t>®</w:t>
            </w:r>
            <w:r w:rsidRPr="005B7FF5">
              <w:rPr>
                <w:sz w:val="22"/>
              </w:rPr>
              <w:t xml:space="preserve"> Probe</w:t>
            </w:r>
          </w:p>
        </w:tc>
        <w:tc>
          <w:tcPr>
            <w:tcW w:w="6141" w:type="dxa"/>
            <w:gridSpan w:val="2"/>
            <w:tcBorders>
              <w:bottom w:val="single" w:sz="4" w:space="0" w:color="auto"/>
            </w:tcBorders>
            <w:vAlign w:val="center"/>
          </w:tcPr>
          <w:p w14:paraId="4DE0FEEF" w14:textId="77777777" w:rsidR="001724AF" w:rsidRPr="005B7FF5" w:rsidRDefault="001724AF" w:rsidP="001724AF">
            <w:pPr>
              <w:spacing w:before="0" w:after="0" w:line="288" w:lineRule="auto"/>
              <w:rPr>
                <w:sz w:val="22"/>
              </w:rPr>
            </w:pPr>
            <w:r>
              <w:rPr>
                <w:sz w:val="22"/>
              </w:rPr>
              <w:t>FAM-TCTTCCTGGCCCCTCTGGTGAACCT</w:t>
            </w:r>
            <w:r w:rsidRPr="005B7FF5">
              <w:rPr>
                <w:sz w:val="22"/>
              </w:rPr>
              <w:t>-TAMRA</w:t>
            </w:r>
          </w:p>
        </w:tc>
      </w:tr>
      <w:tr w:rsidR="001724AF" w:rsidRPr="00303766" w14:paraId="1D3E0B20" w14:textId="77777777" w:rsidTr="00C30423">
        <w:trPr>
          <w:jc w:val="center"/>
        </w:trPr>
        <w:tc>
          <w:tcPr>
            <w:tcW w:w="2790" w:type="dxa"/>
            <w:gridSpan w:val="2"/>
            <w:vAlign w:val="center"/>
          </w:tcPr>
          <w:p w14:paraId="7723C81A" w14:textId="77777777" w:rsidR="001724AF" w:rsidRPr="005B7FF5" w:rsidRDefault="001724AF" w:rsidP="001724AF">
            <w:pPr>
              <w:spacing w:before="0" w:after="0" w:line="288" w:lineRule="auto"/>
              <w:rPr>
                <w:sz w:val="22"/>
              </w:rPr>
            </w:pPr>
            <w:r w:rsidRPr="005B7FF5">
              <w:rPr>
                <w:i/>
                <w:sz w:val="22"/>
              </w:rPr>
              <w:t>COL4A3</w:t>
            </w:r>
            <w:r w:rsidRPr="005B7FF5">
              <w:rPr>
                <w:sz w:val="22"/>
              </w:rPr>
              <w:t xml:space="preserve"> (NM_</w:t>
            </w:r>
            <w:r>
              <w:rPr>
                <w:sz w:val="22"/>
              </w:rPr>
              <w:t>000091.4</w:t>
            </w:r>
            <w:r w:rsidRPr="005B7FF5">
              <w:rPr>
                <w:sz w:val="22"/>
              </w:rPr>
              <w:t>)</w:t>
            </w:r>
          </w:p>
        </w:tc>
        <w:tc>
          <w:tcPr>
            <w:tcW w:w="6141" w:type="dxa"/>
            <w:gridSpan w:val="2"/>
            <w:vAlign w:val="center"/>
          </w:tcPr>
          <w:p w14:paraId="32C07B11" w14:textId="77777777" w:rsidR="001724AF" w:rsidRPr="005B7FF5" w:rsidRDefault="001724AF" w:rsidP="001724AF">
            <w:pPr>
              <w:spacing w:before="0" w:after="0" w:line="288" w:lineRule="auto"/>
              <w:rPr>
                <w:sz w:val="22"/>
              </w:rPr>
            </w:pPr>
          </w:p>
        </w:tc>
      </w:tr>
      <w:tr w:rsidR="001724AF" w:rsidRPr="00303766" w14:paraId="37C169FD" w14:textId="77777777" w:rsidTr="00C30423">
        <w:trPr>
          <w:jc w:val="center"/>
        </w:trPr>
        <w:tc>
          <w:tcPr>
            <w:tcW w:w="2790" w:type="dxa"/>
            <w:gridSpan w:val="2"/>
            <w:vAlign w:val="center"/>
          </w:tcPr>
          <w:p w14:paraId="703D9D32" w14:textId="77777777" w:rsidR="001724AF" w:rsidRPr="005B7FF5" w:rsidRDefault="001724AF" w:rsidP="001724AF">
            <w:pPr>
              <w:spacing w:before="0" w:after="0" w:line="288" w:lineRule="auto"/>
              <w:ind w:left="708"/>
              <w:rPr>
                <w:sz w:val="22"/>
              </w:rPr>
            </w:pPr>
            <w:r w:rsidRPr="005B7FF5">
              <w:rPr>
                <w:sz w:val="22"/>
              </w:rPr>
              <w:t>Forward</w:t>
            </w:r>
          </w:p>
        </w:tc>
        <w:tc>
          <w:tcPr>
            <w:tcW w:w="6141" w:type="dxa"/>
            <w:gridSpan w:val="2"/>
            <w:vAlign w:val="center"/>
          </w:tcPr>
          <w:p w14:paraId="06C46773" w14:textId="77777777" w:rsidR="001724AF" w:rsidRPr="005B7FF5" w:rsidRDefault="001724AF" w:rsidP="001724A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AGTGGATTGCCAGGATTTTCTG</w:t>
            </w:r>
          </w:p>
        </w:tc>
      </w:tr>
      <w:tr w:rsidR="001724AF" w:rsidRPr="00303766" w14:paraId="1FA39174" w14:textId="77777777" w:rsidTr="00C30423">
        <w:trPr>
          <w:jc w:val="center"/>
        </w:trPr>
        <w:tc>
          <w:tcPr>
            <w:tcW w:w="2790" w:type="dxa"/>
            <w:gridSpan w:val="2"/>
            <w:vAlign w:val="center"/>
          </w:tcPr>
          <w:p w14:paraId="120BE621" w14:textId="77777777" w:rsidR="001724AF" w:rsidRPr="005B7FF5" w:rsidRDefault="001724AF" w:rsidP="001724AF">
            <w:pPr>
              <w:spacing w:before="0" w:after="0" w:line="288" w:lineRule="auto"/>
              <w:ind w:left="708"/>
              <w:rPr>
                <w:sz w:val="22"/>
              </w:rPr>
            </w:pPr>
            <w:r w:rsidRPr="005B7FF5">
              <w:rPr>
                <w:sz w:val="22"/>
              </w:rPr>
              <w:t>Reverse</w:t>
            </w:r>
          </w:p>
        </w:tc>
        <w:tc>
          <w:tcPr>
            <w:tcW w:w="6141" w:type="dxa"/>
            <w:gridSpan w:val="2"/>
            <w:vAlign w:val="center"/>
          </w:tcPr>
          <w:p w14:paraId="6D8843F2" w14:textId="77777777" w:rsidR="001724AF" w:rsidRPr="005B7FF5" w:rsidRDefault="001724AF" w:rsidP="001724AF">
            <w:pPr>
              <w:pStyle w:val="Footer"/>
              <w:spacing w:before="0" w:line="288" w:lineRule="auto"/>
              <w:rPr>
                <w:sz w:val="22"/>
              </w:rPr>
            </w:pPr>
            <w:r>
              <w:rPr>
                <w:sz w:val="22"/>
              </w:rPr>
              <w:t>TGGTACACCGACCAGTCCGTAA</w:t>
            </w:r>
          </w:p>
        </w:tc>
      </w:tr>
      <w:tr w:rsidR="001724AF" w:rsidRPr="00303766" w14:paraId="3A611CD0" w14:textId="77777777" w:rsidTr="00C30423">
        <w:trPr>
          <w:jc w:val="center"/>
        </w:trPr>
        <w:tc>
          <w:tcPr>
            <w:tcW w:w="2790" w:type="dxa"/>
            <w:gridSpan w:val="2"/>
            <w:tcBorders>
              <w:bottom w:val="single" w:sz="4" w:space="0" w:color="auto"/>
            </w:tcBorders>
            <w:vAlign w:val="center"/>
          </w:tcPr>
          <w:p w14:paraId="610FD067" w14:textId="77777777" w:rsidR="001724AF" w:rsidRPr="005B7FF5" w:rsidRDefault="001724AF" w:rsidP="001724AF">
            <w:pPr>
              <w:spacing w:before="0" w:after="0" w:line="288" w:lineRule="auto"/>
              <w:ind w:left="708"/>
              <w:rPr>
                <w:sz w:val="22"/>
              </w:rPr>
            </w:pPr>
            <w:proofErr w:type="spellStart"/>
            <w:r w:rsidRPr="005B7FF5">
              <w:rPr>
                <w:sz w:val="22"/>
              </w:rPr>
              <w:t>TaqMan</w:t>
            </w:r>
            <w:proofErr w:type="spellEnd"/>
            <w:r w:rsidRPr="005B7FF5">
              <w:rPr>
                <w:sz w:val="22"/>
                <w:vertAlign w:val="superscript"/>
              </w:rPr>
              <w:t>®</w:t>
            </w:r>
            <w:r w:rsidRPr="005B7FF5">
              <w:rPr>
                <w:sz w:val="22"/>
              </w:rPr>
              <w:t xml:space="preserve"> Probe</w:t>
            </w:r>
          </w:p>
        </w:tc>
        <w:tc>
          <w:tcPr>
            <w:tcW w:w="6141" w:type="dxa"/>
            <w:gridSpan w:val="2"/>
            <w:tcBorders>
              <w:bottom w:val="single" w:sz="4" w:space="0" w:color="auto"/>
            </w:tcBorders>
            <w:vAlign w:val="center"/>
          </w:tcPr>
          <w:p w14:paraId="36BAE146" w14:textId="77777777" w:rsidR="001724AF" w:rsidRPr="005B7FF5" w:rsidRDefault="001724AF" w:rsidP="001724AF">
            <w:pPr>
              <w:spacing w:before="0" w:after="0" w:line="288" w:lineRule="auto"/>
              <w:rPr>
                <w:sz w:val="22"/>
              </w:rPr>
            </w:pPr>
            <w:r>
              <w:rPr>
                <w:sz w:val="22"/>
              </w:rPr>
              <w:t>FAM-CCAGGCACCCCAGGCAATACCG</w:t>
            </w:r>
            <w:r w:rsidRPr="005B7FF5">
              <w:rPr>
                <w:sz w:val="22"/>
              </w:rPr>
              <w:t>-TAMRA</w:t>
            </w:r>
          </w:p>
        </w:tc>
      </w:tr>
      <w:tr w:rsidR="001724AF" w:rsidRPr="005B7FF5" w14:paraId="3AC34010" w14:textId="77777777" w:rsidTr="00C30423">
        <w:trPr>
          <w:jc w:val="center"/>
        </w:trPr>
        <w:tc>
          <w:tcPr>
            <w:tcW w:w="2790" w:type="dxa"/>
            <w:gridSpan w:val="2"/>
            <w:vAlign w:val="center"/>
          </w:tcPr>
          <w:p w14:paraId="3A9B1DFF" w14:textId="77777777" w:rsidR="001724AF" w:rsidRPr="005B7FF5" w:rsidRDefault="001724AF" w:rsidP="001724AF">
            <w:pPr>
              <w:spacing w:before="0" w:after="0" w:line="288" w:lineRule="auto"/>
              <w:rPr>
                <w:sz w:val="22"/>
              </w:rPr>
            </w:pPr>
            <w:r w:rsidRPr="005B7FF5">
              <w:rPr>
                <w:i/>
                <w:sz w:val="22"/>
              </w:rPr>
              <w:t>COL6A3</w:t>
            </w:r>
            <w:r w:rsidRPr="005B7FF5">
              <w:rPr>
                <w:sz w:val="22"/>
              </w:rPr>
              <w:t xml:space="preserve"> (NM_</w:t>
            </w:r>
            <w:r>
              <w:rPr>
                <w:sz w:val="22"/>
              </w:rPr>
              <w:t>004369.3</w:t>
            </w:r>
            <w:r w:rsidRPr="005B7FF5">
              <w:rPr>
                <w:sz w:val="22"/>
              </w:rPr>
              <w:t>)</w:t>
            </w:r>
          </w:p>
        </w:tc>
        <w:tc>
          <w:tcPr>
            <w:tcW w:w="6141" w:type="dxa"/>
            <w:gridSpan w:val="2"/>
            <w:vAlign w:val="center"/>
          </w:tcPr>
          <w:p w14:paraId="6BDA8F95" w14:textId="77777777" w:rsidR="001724AF" w:rsidRPr="005B7FF5" w:rsidRDefault="001724AF" w:rsidP="001724AF">
            <w:pPr>
              <w:spacing w:before="0" w:after="0" w:line="288" w:lineRule="auto"/>
              <w:rPr>
                <w:sz w:val="22"/>
              </w:rPr>
            </w:pPr>
          </w:p>
        </w:tc>
      </w:tr>
      <w:tr w:rsidR="001724AF" w:rsidRPr="005B7FF5" w14:paraId="6F697885" w14:textId="77777777" w:rsidTr="00C30423">
        <w:trPr>
          <w:jc w:val="center"/>
        </w:trPr>
        <w:tc>
          <w:tcPr>
            <w:tcW w:w="2790" w:type="dxa"/>
            <w:gridSpan w:val="2"/>
            <w:vAlign w:val="center"/>
          </w:tcPr>
          <w:p w14:paraId="6F7D863E" w14:textId="77777777" w:rsidR="001724AF" w:rsidRPr="005B7FF5" w:rsidRDefault="001724AF" w:rsidP="001724AF">
            <w:pPr>
              <w:spacing w:before="0" w:after="0" w:line="288" w:lineRule="auto"/>
              <w:ind w:left="708"/>
              <w:rPr>
                <w:sz w:val="22"/>
              </w:rPr>
            </w:pPr>
            <w:r w:rsidRPr="005B7FF5">
              <w:rPr>
                <w:sz w:val="22"/>
              </w:rPr>
              <w:t>Forward</w:t>
            </w:r>
          </w:p>
        </w:tc>
        <w:tc>
          <w:tcPr>
            <w:tcW w:w="6141" w:type="dxa"/>
            <w:gridSpan w:val="2"/>
            <w:vAlign w:val="center"/>
          </w:tcPr>
          <w:p w14:paraId="3D93EFF6" w14:textId="77777777" w:rsidR="001724AF" w:rsidRPr="005B7FF5" w:rsidRDefault="001724AF" w:rsidP="001724A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GACGGAGATCTGGCTGATTTACA</w:t>
            </w:r>
          </w:p>
        </w:tc>
      </w:tr>
      <w:tr w:rsidR="001724AF" w:rsidRPr="005B7FF5" w14:paraId="52912686" w14:textId="77777777" w:rsidTr="00C30423">
        <w:trPr>
          <w:jc w:val="center"/>
        </w:trPr>
        <w:tc>
          <w:tcPr>
            <w:tcW w:w="2790" w:type="dxa"/>
            <w:gridSpan w:val="2"/>
            <w:vAlign w:val="center"/>
          </w:tcPr>
          <w:p w14:paraId="3C418372" w14:textId="77777777" w:rsidR="001724AF" w:rsidRPr="005B7FF5" w:rsidRDefault="001724AF" w:rsidP="001724AF">
            <w:pPr>
              <w:spacing w:before="0" w:after="0" w:line="288" w:lineRule="auto"/>
              <w:ind w:left="708"/>
              <w:rPr>
                <w:sz w:val="22"/>
              </w:rPr>
            </w:pPr>
            <w:r w:rsidRPr="005B7FF5">
              <w:rPr>
                <w:sz w:val="22"/>
              </w:rPr>
              <w:t>Reverse</w:t>
            </w:r>
          </w:p>
        </w:tc>
        <w:tc>
          <w:tcPr>
            <w:tcW w:w="6141" w:type="dxa"/>
            <w:gridSpan w:val="2"/>
            <w:vAlign w:val="center"/>
          </w:tcPr>
          <w:p w14:paraId="385C9371" w14:textId="77777777" w:rsidR="001724AF" w:rsidRPr="005B7FF5" w:rsidRDefault="001724AF" w:rsidP="001724AF">
            <w:pPr>
              <w:pStyle w:val="Footer"/>
              <w:spacing w:before="0" w:line="288" w:lineRule="auto"/>
              <w:rPr>
                <w:sz w:val="22"/>
              </w:rPr>
            </w:pPr>
            <w:r>
              <w:rPr>
                <w:sz w:val="22"/>
              </w:rPr>
              <w:t>AGATGCATTAGCCGCTCCAA</w:t>
            </w:r>
          </w:p>
        </w:tc>
      </w:tr>
      <w:tr w:rsidR="001724AF" w:rsidRPr="005B7FF5" w14:paraId="6D1621B4" w14:textId="77777777" w:rsidTr="00C30423">
        <w:trPr>
          <w:jc w:val="center"/>
        </w:trPr>
        <w:tc>
          <w:tcPr>
            <w:tcW w:w="2790" w:type="dxa"/>
            <w:gridSpan w:val="2"/>
            <w:tcBorders>
              <w:bottom w:val="single" w:sz="4" w:space="0" w:color="auto"/>
            </w:tcBorders>
            <w:vAlign w:val="center"/>
          </w:tcPr>
          <w:p w14:paraId="257FBFAB" w14:textId="77777777" w:rsidR="001724AF" w:rsidRPr="005B7FF5" w:rsidRDefault="001724AF" w:rsidP="001724AF">
            <w:pPr>
              <w:spacing w:before="0" w:after="0" w:line="288" w:lineRule="auto"/>
              <w:ind w:left="708"/>
              <w:rPr>
                <w:sz w:val="22"/>
              </w:rPr>
            </w:pPr>
            <w:proofErr w:type="spellStart"/>
            <w:r w:rsidRPr="005B7FF5">
              <w:rPr>
                <w:sz w:val="22"/>
              </w:rPr>
              <w:t>TaqMan</w:t>
            </w:r>
            <w:proofErr w:type="spellEnd"/>
            <w:r w:rsidRPr="005B7FF5">
              <w:rPr>
                <w:sz w:val="22"/>
                <w:vertAlign w:val="superscript"/>
              </w:rPr>
              <w:t>®</w:t>
            </w:r>
            <w:r w:rsidRPr="005B7FF5">
              <w:rPr>
                <w:sz w:val="22"/>
              </w:rPr>
              <w:t xml:space="preserve"> Probe</w:t>
            </w:r>
          </w:p>
        </w:tc>
        <w:tc>
          <w:tcPr>
            <w:tcW w:w="6141" w:type="dxa"/>
            <w:gridSpan w:val="2"/>
            <w:tcBorders>
              <w:bottom w:val="single" w:sz="4" w:space="0" w:color="auto"/>
            </w:tcBorders>
            <w:vAlign w:val="center"/>
          </w:tcPr>
          <w:p w14:paraId="30E8C68F" w14:textId="77777777" w:rsidR="001724AF" w:rsidRPr="005B7FF5" w:rsidRDefault="001724AF" w:rsidP="001724AF">
            <w:pPr>
              <w:spacing w:before="0" w:after="0" w:line="288" w:lineRule="auto"/>
              <w:rPr>
                <w:sz w:val="22"/>
              </w:rPr>
            </w:pPr>
            <w:r>
              <w:rPr>
                <w:sz w:val="22"/>
              </w:rPr>
              <w:t>FAM-AGAACCTCCGCCAAGAAGGAGTCCGT</w:t>
            </w:r>
            <w:r w:rsidRPr="005B7FF5">
              <w:rPr>
                <w:sz w:val="22"/>
              </w:rPr>
              <w:t>-TAMRA</w:t>
            </w:r>
          </w:p>
        </w:tc>
      </w:tr>
      <w:tr w:rsidR="001724AF" w:rsidRPr="00A7567F" w14:paraId="2B41E1F2" w14:textId="77777777" w:rsidTr="00C30423">
        <w:trPr>
          <w:jc w:val="center"/>
        </w:trPr>
        <w:tc>
          <w:tcPr>
            <w:tcW w:w="2790" w:type="dxa"/>
            <w:gridSpan w:val="2"/>
            <w:vAlign w:val="center"/>
          </w:tcPr>
          <w:p w14:paraId="0517FAB8" w14:textId="77777777" w:rsidR="001724AF" w:rsidRPr="00CE142B" w:rsidRDefault="001724AF" w:rsidP="001724AF">
            <w:pPr>
              <w:spacing w:before="0" w:after="0" w:line="288" w:lineRule="auto"/>
              <w:rPr>
                <w:sz w:val="22"/>
              </w:rPr>
            </w:pPr>
            <w:r>
              <w:rPr>
                <w:i/>
                <w:sz w:val="22"/>
              </w:rPr>
              <w:t>CTSG</w:t>
            </w:r>
            <w:r w:rsidRPr="00CE142B">
              <w:rPr>
                <w:sz w:val="22"/>
              </w:rPr>
              <w:t xml:space="preserve"> (NM_</w:t>
            </w:r>
            <w:r>
              <w:rPr>
                <w:sz w:val="22"/>
              </w:rPr>
              <w:t>000501.4</w:t>
            </w:r>
            <w:r w:rsidRPr="00CE142B">
              <w:rPr>
                <w:sz w:val="22"/>
              </w:rPr>
              <w:t>)</w:t>
            </w:r>
          </w:p>
        </w:tc>
        <w:tc>
          <w:tcPr>
            <w:tcW w:w="6141" w:type="dxa"/>
            <w:gridSpan w:val="2"/>
            <w:vAlign w:val="center"/>
          </w:tcPr>
          <w:p w14:paraId="03FA0FEE" w14:textId="77777777" w:rsidR="001724AF" w:rsidRPr="00CE142B" w:rsidRDefault="001724AF" w:rsidP="001724AF">
            <w:pPr>
              <w:spacing w:before="0" w:after="0" w:line="288" w:lineRule="auto"/>
              <w:rPr>
                <w:sz w:val="22"/>
              </w:rPr>
            </w:pPr>
          </w:p>
        </w:tc>
      </w:tr>
      <w:tr w:rsidR="001724AF" w:rsidRPr="00A7567F" w14:paraId="7C2CEE50" w14:textId="77777777" w:rsidTr="00C30423">
        <w:trPr>
          <w:jc w:val="center"/>
        </w:trPr>
        <w:tc>
          <w:tcPr>
            <w:tcW w:w="2790" w:type="dxa"/>
            <w:gridSpan w:val="2"/>
            <w:shd w:val="clear" w:color="auto" w:fill="auto"/>
            <w:vAlign w:val="center"/>
          </w:tcPr>
          <w:p w14:paraId="1985DB81" w14:textId="77777777" w:rsidR="001724AF" w:rsidRPr="00006489" w:rsidRDefault="001724AF" w:rsidP="001724AF">
            <w:pPr>
              <w:spacing w:before="0" w:after="0" w:line="288" w:lineRule="auto"/>
              <w:ind w:left="708"/>
              <w:rPr>
                <w:sz w:val="22"/>
              </w:rPr>
            </w:pPr>
            <w:r w:rsidRPr="00006489">
              <w:rPr>
                <w:sz w:val="22"/>
              </w:rPr>
              <w:t>Forward</w:t>
            </w:r>
          </w:p>
        </w:tc>
        <w:tc>
          <w:tcPr>
            <w:tcW w:w="6141" w:type="dxa"/>
            <w:gridSpan w:val="2"/>
            <w:shd w:val="clear" w:color="auto" w:fill="auto"/>
            <w:vAlign w:val="center"/>
          </w:tcPr>
          <w:p w14:paraId="3F42AE7E" w14:textId="77777777" w:rsidR="001724AF" w:rsidRPr="00006489" w:rsidRDefault="001724AF" w:rsidP="001724A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ATGTTATTGCAGCTGAGCAGAAGA</w:t>
            </w:r>
          </w:p>
        </w:tc>
      </w:tr>
      <w:tr w:rsidR="001724AF" w:rsidRPr="00A7567F" w14:paraId="4F1F927C" w14:textId="77777777" w:rsidTr="00C30423">
        <w:trPr>
          <w:jc w:val="center"/>
        </w:trPr>
        <w:tc>
          <w:tcPr>
            <w:tcW w:w="2790" w:type="dxa"/>
            <w:gridSpan w:val="2"/>
            <w:vAlign w:val="center"/>
          </w:tcPr>
          <w:p w14:paraId="62BF6B65" w14:textId="77777777" w:rsidR="001724AF" w:rsidRPr="00006489" w:rsidRDefault="001724AF" w:rsidP="001724AF">
            <w:pPr>
              <w:spacing w:before="0" w:after="0" w:line="288" w:lineRule="auto"/>
              <w:ind w:left="708"/>
              <w:rPr>
                <w:sz w:val="22"/>
              </w:rPr>
            </w:pPr>
            <w:r w:rsidRPr="00006489">
              <w:rPr>
                <w:sz w:val="22"/>
              </w:rPr>
              <w:t>Reverse</w:t>
            </w:r>
          </w:p>
        </w:tc>
        <w:tc>
          <w:tcPr>
            <w:tcW w:w="6141" w:type="dxa"/>
            <w:gridSpan w:val="2"/>
            <w:vAlign w:val="center"/>
          </w:tcPr>
          <w:p w14:paraId="6487F71A" w14:textId="77777777" w:rsidR="001724AF" w:rsidRPr="00006489" w:rsidRDefault="001724AF" w:rsidP="001724AF">
            <w:pPr>
              <w:pStyle w:val="Footer"/>
              <w:spacing w:before="0" w:line="288" w:lineRule="auto"/>
              <w:rPr>
                <w:sz w:val="22"/>
              </w:rPr>
            </w:pPr>
            <w:r>
              <w:rPr>
                <w:sz w:val="22"/>
              </w:rPr>
              <w:t>TCAGTCCCTCCTGGGCTCTAG</w:t>
            </w:r>
          </w:p>
        </w:tc>
      </w:tr>
      <w:tr w:rsidR="001724AF" w:rsidRPr="005B7FF5" w14:paraId="58C7D885" w14:textId="77777777" w:rsidTr="00C30423">
        <w:trPr>
          <w:jc w:val="center"/>
        </w:trPr>
        <w:tc>
          <w:tcPr>
            <w:tcW w:w="2790" w:type="dxa"/>
            <w:gridSpan w:val="2"/>
            <w:tcBorders>
              <w:bottom w:val="single" w:sz="4" w:space="0" w:color="auto"/>
            </w:tcBorders>
            <w:vAlign w:val="center"/>
          </w:tcPr>
          <w:p w14:paraId="09438A6C" w14:textId="77777777" w:rsidR="001724AF" w:rsidRPr="00006489" w:rsidRDefault="001724AF" w:rsidP="001724AF">
            <w:pPr>
              <w:spacing w:before="0" w:after="0" w:line="288" w:lineRule="auto"/>
              <w:ind w:left="708"/>
              <w:rPr>
                <w:sz w:val="22"/>
              </w:rPr>
            </w:pPr>
            <w:proofErr w:type="spellStart"/>
            <w:r w:rsidRPr="00006489">
              <w:rPr>
                <w:sz w:val="22"/>
              </w:rPr>
              <w:t>TaqMan</w:t>
            </w:r>
            <w:proofErr w:type="spellEnd"/>
            <w:r w:rsidRPr="00006489">
              <w:rPr>
                <w:sz w:val="22"/>
                <w:vertAlign w:val="superscript"/>
              </w:rPr>
              <w:t>®</w:t>
            </w:r>
            <w:r w:rsidRPr="00006489">
              <w:rPr>
                <w:sz w:val="22"/>
              </w:rPr>
              <w:t xml:space="preserve"> Probe</w:t>
            </w:r>
          </w:p>
        </w:tc>
        <w:tc>
          <w:tcPr>
            <w:tcW w:w="6141" w:type="dxa"/>
            <w:gridSpan w:val="2"/>
            <w:tcBorders>
              <w:bottom w:val="single" w:sz="4" w:space="0" w:color="auto"/>
            </w:tcBorders>
            <w:vAlign w:val="center"/>
          </w:tcPr>
          <w:p w14:paraId="7F220FDF" w14:textId="77777777" w:rsidR="001724AF" w:rsidRPr="005B7FF5" w:rsidRDefault="001724AF" w:rsidP="001724AF">
            <w:pPr>
              <w:spacing w:before="0" w:after="0" w:line="288" w:lineRule="auto"/>
              <w:rPr>
                <w:sz w:val="22"/>
              </w:rPr>
            </w:pPr>
            <w:r>
              <w:rPr>
                <w:sz w:val="22"/>
              </w:rPr>
              <w:t>FAM-TCAGACGGAATCGAAACGTGAACCCA</w:t>
            </w:r>
            <w:r w:rsidRPr="00006489">
              <w:rPr>
                <w:sz w:val="22"/>
              </w:rPr>
              <w:t>-TAMRA</w:t>
            </w:r>
          </w:p>
        </w:tc>
      </w:tr>
      <w:tr w:rsidR="001724AF" w:rsidRPr="00A7567F" w14:paraId="66A32527" w14:textId="77777777" w:rsidTr="00C30423">
        <w:trPr>
          <w:jc w:val="center"/>
        </w:trPr>
        <w:tc>
          <w:tcPr>
            <w:tcW w:w="2790" w:type="dxa"/>
            <w:gridSpan w:val="2"/>
            <w:vAlign w:val="center"/>
          </w:tcPr>
          <w:p w14:paraId="05CA3F8F" w14:textId="77777777" w:rsidR="001724AF" w:rsidRPr="00CE142B" w:rsidRDefault="001724AF" w:rsidP="001724AF">
            <w:pPr>
              <w:spacing w:before="0" w:after="0" w:line="288" w:lineRule="auto"/>
              <w:rPr>
                <w:sz w:val="22"/>
              </w:rPr>
            </w:pPr>
            <w:r w:rsidRPr="00CE142B">
              <w:rPr>
                <w:i/>
                <w:sz w:val="22"/>
              </w:rPr>
              <w:t>ELN</w:t>
            </w:r>
            <w:r w:rsidRPr="00CE142B">
              <w:rPr>
                <w:sz w:val="22"/>
              </w:rPr>
              <w:t xml:space="preserve"> (NM_</w:t>
            </w:r>
            <w:r>
              <w:rPr>
                <w:sz w:val="22"/>
              </w:rPr>
              <w:t>000501.4</w:t>
            </w:r>
            <w:r w:rsidRPr="00CE142B">
              <w:rPr>
                <w:sz w:val="22"/>
              </w:rPr>
              <w:t>)</w:t>
            </w:r>
          </w:p>
        </w:tc>
        <w:tc>
          <w:tcPr>
            <w:tcW w:w="6141" w:type="dxa"/>
            <w:gridSpan w:val="2"/>
            <w:vAlign w:val="center"/>
          </w:tcPr>
          <w:p w14:paraId="3AF5113D" w14:textId="77777777" w:rsidR="001724AF" w:rsidRPr="00CE142B" w:rsidRDefault="001724AF" w:rsidP="001724AF">
            <w:pPr>
              <w:spacing w:before="0" w:after="0" w:line="288" w:lineRule="auto"/>
              <w:rPr>
                <w:sz w:val="22"/>
              </w:rPr>
            </w:pPr>
          </w:p>
        </w:tc>
      </w:tr>
      <w:tr w:rsidR="001724AF" w:rsidRPr="00A7567F" w14:paraId="40B4A2C9" w14:textId="77777777" w:rsidTr="00C30423">
        <w:trPr>
          <w:jc w:val="center"/>
        </w:trPr>
        <w:tc>
          <w:tcPr>
            <w:tcW w:w="2790" w:type="dxa"/>
            <w:gridSpan w:val="2"/>
            <w:shd w:val="clear" w:color="auto" w:fill="auto"/>
            <w:vAlign w:val="center"/>
          </w:tcPr>
          <w:p w14:paraId="1BD53AC3" w14:textId="77777777" w:rsidR="001724AF" w:rsidRPr="00006489" w:rsidRDefault="001724AF" w:rsidP="001724AF">
            <w:pPr>
              <w:spacing w:before="0" w:after="0" w:line="288" w:lineRule="auto"/>
              <w:ind w:left="708"/>
              <w:rPr>
                <w:sz w:val="22"/>
              </w:rPr>
            </w:pPr>
            <w:r w:rsidRPr="00006489">
              <w:rPr>
                <w:sz w:val="22"/>
              </w:rPr>
              <w:t>Forward</w:t>
            </w:r>
          </w:p>
        </w:tc>
        <w:tc>
          <w:tcPr>
            <w:tcW w:w="6141" w:type="dxa"/>
            <w:gridSpan w:val="2"/>
            <w:shd w:val="clear" w:color="auto" w:fill="auto"/>
            <w:vAlign w:val="center"/>
          </w:tcPr>
          <w:p w14:paraId="5E3C0C67" w14:textId="77777777" w:rsidR="001724AF" w:rsidRPr="00006489" w:rsidRDefault="001724AF" w:rsidP="001724A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TGGAGGAGTGGCAGCAAGA</w:t>
            </w:r>
          </w:p>
        </w:tc>
      </w:tr>
      <w:tr w:rsidR="001724AF" w:rsidRPr="00A7567F" w14:paraId="1B5FAF33" w14:textId="77777777" w:rsidTr="00C30423">
        <w:trPr>
          <w:jc w:val="center"/>
        </w:trPr>
        <w:tc>
          <w:tcPr>
            <w:tcW w:w="2790" w:type="dxa"/>
            <w:gridSpan w:val="2"/>
            <w:vAlign w:val="center"/>
          </w:tcPr>
          <w:p w14:paraId="6CD5CAEA" w14:textId="77777777" w:rsidR="001724AF" w:rsidRPr="00006489" w:rsidRDefault="001724AF" w:rsidP="001724AF">
            <w:pPr>
              <w:spacing w:before="0" w:after="0" w:line="288" w:lineRule="auto"/>
              <w:ind w:left="708"/>
              <w:rPr>
                <w:sz w:val="22"/>
              </w:rPr>
            </w:pPr>
            <w:r w:rsidRPr="00006489">
              <w:rPr>
                <w:sz w:val="22"/>
              </w:rPr>
              <w:t>Reverse</w:t>
            </w:r>
          </w:p>
        </w:tc>
        <w:tc>
          <w:tcPr>
            <w:tcW w:w="6141" w:type="dxa"/>
            <w:gridSpan w:val="2"/>
            <w:vAlign w:val="center"/>
          </w:tcPr>
          <w:p w14:paraId="60D6614D" w14:textId="77777777" w:rsidR="001724AF" w:rsidRPr="00006489" w:rsidRDefault="001724AF" w:rsidP="001724AF">
            <w:pPr>
              <w:pStyle w:val="Footer"/>
              <w:spacing w:before="0" w:line="288" w:lineRule="auto"/>
              <w:rPr>
                <w:sz w:val="22"/>
              </w:rPr>
            </w:pPr>
            <w:r>
              <w:rPr>
                <w:sz w:val="22"/>
              </w:rPr>
              <w:t>CTTCCGGCCACAAGCTTTC</w:t>
            </w:r>
          </w:p>
        </w:tc>
      </w:tr>
      <w:tr w:rsidR="001724AF" w:rsidRPr="005B7FF5" w14:paraId="595A0698" w14:textId="77777777" w:rsidTr="00C30423">
        <w:trPr>
          <w:jc w:val="center"/>
        </w:trPr>
        <w:tc>
          <w:tcPr>
            <w:tcW w:w="2790" w:type="dxa"/>
            <w:gridSpan w:val="2"/>
            <w:tcBorders>
              <w:bottom w:val="single" w:sz="4" w:space="0" w:color="auto"/>
            </w:tcBorders>
            <w:vAlign w:val="center"/>
          </w:tcPr>
          <w:p w14:paraId="40D10467" w14:textId="77777777" w:rsidR="001724AF" w:rsidRPr="00006489" w:rsidRDefault="001724AF" w:rsidP="001724AF">
            <w:pPr>
              <w:spacing w:before="0" w:after="0" w:line="288" w:lineRule="auto"/>
              <w:ind w:left="708"/>
              <w:rPr>
                <w:sz w:val="22"/>
              </w:rPr>
            </w:pPr>
            <w:proofErr w:type="spellStart"/>
            <w:r w:rsidRPr="00006489">
              <w:rPr>
                <w:sz w:val="22"/>
              </w:rPr>
              <w:t>TaqMan</w:t>
            </w:r>
            <w:proofErr w:type="spellEnd"/>
            <w:r w:rsidRPr="00006489">
              <w:rPr>
                <w:sz w:val="22"/>
                <w:vertAlign w:val="superscript"/>
              </w:rPr>
              <w:t>®</w:t>
            </w:r>
            <w:r w:rsidRPr="00006489">
              <w:rPr>
                <w:sz w:val="22"/>
              </w:rPr>
              <w:t xml:space="preserve"> Probe</w:t>
            </w:r>
          </w:p>
        </w:tc>
        <w:tc>
          <w:tcPr>
            <w:tcW w:w="6141" w:type="dxa"/>
            <w:gridSpan w:val="2"/>
            <w:tcBorders>
              <w:bottom w:val="single" w:sz="4" w:space="0" w:color="auto"/>
            </w:tcBorders>
            <w:vAlign w:val="center"/>
          </w:tcPr>
          <w:p w14:paraId="2DA2CB32" w14:textId="77777777" w:rsidR="001724AF" w:rsidRPr="005B7FF5" w:rsidRDefault="001724AF" w:rsidP="001724AF">
            <w:pPr>
              <w:spacing w:before="0" w:after="0" w:line="288" w:lineRule="auto"/>
              <w:rPr>
                <w:sz w:val="22"/>
              </w:rPr>
            </w:pPr>
            <w:r>
              <w:rPr>
                <w:sz w:val="22"/>
              </w:rPr>
              <w:t>FAM-TCGGATTGTCTCCCATTTTCCCAGGT</w:t>
            </w:r>
            <w:r w:rsidRPr="00006489">
              <w:rPr>
                <w:sz w:val="22"/>
              </w:rPr>
              <w:t>-TAMRA</w:t>
            </w:r>
          </w:p>
        </w:tc>
      </w:tr>
      <w:tr w:rsidR="001724AF" w:rsidRPr="00A7567F" w14:paraId="2672DA5E" w14:textId="77777777" w:rsidTr="00C30423">
        <w:trPr>
          <w:jc w:val="center"/>
        </w:trPr>
        <w:tc>
          <w:tcPr>
            <w:tcW w:w="2790" w:type="dxa"/>
            <w:gridSpan w:val="2"/>
            <w:vAlign w:val="center"/>
          </w:tcPr>
          <w:p w14:paraId="6DBBCF5B" w14:textId="77777777" w:rsidR="001724AF" w:rsidRPr="00E135FD" w:rsidRDefault="001724AF" w:rsidP="001724AF">
            <w:pPr>
              <w:spacing w:before="0" w:after="0" w:line="288" w:lineRule="auto"/>
              <w:rPr>
                <w:sz w:val="22"/>
              </w:rPr>
            </w:pPr>
            <w:r>
              <w:rPr>
                <w:i/>
                <w:sz w:val="22"/>
              </w:rPr>
              <w:t>HMGB1</w:t>
            </w:r>
            <w:r w:rsidRPr="00E135FD">
              <w:rPr>
                <w:sz w:val="22"/>
              </w:rPr>
              <w:t xml:space="preserve"> (</w:t>
            </w:r>
            <w:r w:rsidRPr="00A62A2E">
              <w:rPr>
                <w:sz w:val="22"/>
              </w:rPr>
              <w:t>NM_001313893.1</w:t>
            </w:r>
            <w:r w:rsidRPr="00E135FD">
              <w:rPr>
                <w:sz w:val="22"/>
              </w:rPr>
              <w:t>)</w:t>
            </w:r>
          </w:p>
        </w:tc>
        <w:tc>
          <w:tcPr>
            <w:tcW w:w="6141" w:type="dxa"/>
            <w:gridSpan w:val="2"/>
            <w:vAlign w:val="center"/>
          </w:tcPr>
          <w:p w14:paraId="590EC39A" w14:textId="77777777" w:rsidR="001724AF" w:rsidRPr="00E135FD" w:rsidRDefault="001724AF" w:rsidP="001724AF">
            <w:pPr>
              <w:spacing w:before="0" w:after="0" w:line="288" w:lineRule="auto"/>
              <w:rPr>
                <w:sz w:val="22"/>
              </w:rPr>
            </w:pPr>
          </w:p>
        </w:tc>
      </w:tr>
      <w:tr w:rsidR="001724AF" w:rsidRPr="00A7567F" w14:paraId="13AD55ED" w14:textId="77777777" w:rsidTr="00C30423">
        <w:trPr>
          <w:jc w:val="center"/>
        </w:trPr>
        <w:tc>
          <w:tcPr>
            <w:tcW w:w="2790" w:type="dxa"/>
            <w:gridSpan w:val="2"/>
            <w:shd w:val="clear" w:color="auto" w:fill="auto"/>
            <w:vAlign w:val="center"/>
          </w:tcPr>
          <w:p w14:paraId="1F2FFF73" w14:textId="77777777" w:rsidR="001724AF" w:rsidRPr="00006489" w:rsidRDefault="001724AF" w:rsidP="001724AF">
            <w:pPr>
              <w:spacing w:before="0" w:after="0" w:line="288" w:lineRule="auto"/>
              <w:ind w:left="708"/>
              <w:rPr>
                <w:sz w:val="22"/>
              </w:rPr>
            </w:pPr>
            <w:r w:rsidRPr="00006489">
              <w:rPr>
                <w:sz w:val="22"/>
              </w:rPr>
              <w:t>Forward</w:t>
            </w:r>
          </w:p>
        </w:tc>
        <w:tc>
          <w:tcPr>
            <w:tcW w:w="6141" w:type="dxa"/>
            <w:gridSpan w:val="2"/>
            <w:shd w:val="clear" w:color="auto" w:fill="auto"/>
            <w:vAlign w:val="center"/>
          </w:tcPr>
          <w:p w14:paraId="0F679434" w14:textId="77777777" w:rsidR="001724AF" w:rsidRPr="00006489" w:rsidRDefault="001724AF" w:rsidP="001724A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GAAGTTCAAGGATCCCAATGCA</w:t>
            </w:r>
          </w:p>
        </w:tc>
      </w:tr>
      <w:tr w:rsidR="001724AF" w:rsidRPr="00A7567F" w14:paraId="0CB0BC83" w14:textId="77777777" w:rsidTr="00C30423">
        <w:trPr>
          <w:jc w:val="center"/>
        </w:trPr>
        <w:tc>
          <w:tcPr>
            <w:tcW w:w="2790" w:type="dxa"/>
            <w:gridSpan w:val="2"/>
            <w:vAlign w:val="center"/>
          </w:tcPr>
          <w:p w14:paraId="7BC62010" w14:textId="77777777" w:rsidR="001724AF" w:rsidRPr="00006489" w:rsidRDefault="001724AF" w:rsidP="001724AF">
            <w:pPr>
              <w:spacing w:before="0" w:after="0" w:line="288" w:lineRule="auto"/>
              <w:ind w:left="708"/>
              <w:rPr>
                <w:sz w:val="22"/>
              </w:rPr>
            </w:pPr>
            <w:r w:rsidRPr="00006489">
              <w:rPr>
                <w:sz w:val="22"/>
              </w:rPr>
              <w:t>Reverse</w:t>
            </w:r>
          </w:p>
        </w:tc>
        <w:tc>
          <w:tcPr>
            <w:tcW w:w="6141" w:type="dxa"/>
            <w:gridSpan w:val="2"/>
            <w:vAlign w:val="center"/>
          </w:tcPr>
          <w:p w14:paraId="7AC90423" w14:textId="77777777" w:rsidR="001724AF" w:rsidRPr="00006489" w:rsidRDefault="001724AF" w:rsidP="001724AF">
            <w:pPr>
              <w:pStyle w:val="Footer"/>
              <w:spacing w:before="0" w:line="288" w:lineRule="auto"/>
              <w:rPr>
                <w:sz w:val="22"/>
              </w:rPr>
            </w:pPr>
            <w:r>
              <w:rPr>
                <w:sz w:val="22"/>
              </w:rPr>
              <w:t>CTCCTTTGATTTTTGGGCGATAC</w:t>
            </w:r>
          </w:p>
        </w:tc>
      </w:tr>
      <w:tr w:rsidR="001724AF" w:rsidRPr="005B7FF5" w14:paraId="3187D630" w14:textId="77777777" w:rsidTr="00C30423">
        <w:trPr>
          <w:jc w:val="center"/>
        </w:trPr>
        <w:tc>
          <w:tcPr>
            <w:tcW w:w="2790" w:type="dxa"/>
            <w:gridSpan w:val="2"/>
            <w:tcBorders>
              <w:bottom w:val="single" w:sz="4" w:space="0" w:color="auto"/>
            </w:tcBorders>
            <w:vAlign w:val="center"/>
          </w:tcPr>
          <w:p w14:paraId="733CA290" w14:textId="77777777" w:rsidR="001724AF" w:rsidRPr="00006489" w:rsidRDefault="001724AF" w:rsidP="001724AF">
            <w:pPr>
              <w:spacing w:before="0" w:after="0" w:line="288" w:lineRule="auto"/>
              <w:ind w:left="708"/>
              <w:rPr>
                <w:sz w:val="22"/>
              </w:rPr>
            </w:pPr>
            <w:proofErr w:type="spellStart"/>
            <w:r w:rsidRPr="00006489">
              <w:rPr>
                <w:sz w:val="22"/>
              </w:rPr>
              <w:t>TaqMan</w:t>
            </w:r>
            <w:proofErr w:type="spellEnd"/>
            <w:r w:rsidRPr="00006489">
              <w:rPr>
                <w:sz w:val="22"/>
                <w:vertAlign w:val="superscript"/>
              </w:rPr>
              <w:t>®</w:t>
            </w:r>
            <w:r w:rsidRPr="00006489">
              <w:rPr>
                <w:sz w:val="22"/>
              </w:rPr>
              <w:t xml:space="preserve"> Probe</w:t>
            </w:r>
          </w:p>
        </w:tc>
        <w:tc>
          <w:tcPr>
            <w:tcW w:w="6141" w:type="dxa"/>
            <w:gridSpan w:val="2"/>
            <w:tcBorders>
              <w:bottom w:val="single" w:sz="4" w:space="0" w:color="auto"/>
            </w:tcBorders>
            <w:vAlign w:val="center"/>
          </w:tcPr>
          <w:p w14:paraId="78355842" w14:textId="77777777" w:rsidR="001724AF" w:rsidRPr="005B7FF5" w:rsidRDefault="001724AF" w:rsidP="001724AF">
            <w:pPr>
              <w:spacing w:before="0" w:after="0" w:line="288" w:lineRule="auto"/>
              <w:rPr>
                <w:sz w:val="22"/>
              </w:rPr>
            </w:pPr>
            <w:r w:rsidRPr="00006489">
              <w:rPr>
                <w:sz w:val="22"/>
              </w:rPr>
              <w:t>FAM-</w:t>
            </w:r>
            <w:r>
              <w:rPr>
                <w:sz w:val="22"/>
              </w:rPr>
              <w:t>CTCCTTCGGCCTTCTTCCTCTTCTGCTC</w:t>
            </w:r>
            <w:r w:rsidRPr="00006489">
              <w:rPr>
                <w:sz w:val="22"/>
              </w:rPr>
              <w:t>-TAMRA</w:t>
            </w:r>
          </w:p>
        </w:tc>
      </w:tr>
      <w:tr w:rsidR="001724AF" w:rsidRPr="00A7567F" w14:paraId="7A2FD22A" w14:textId="77777777" w:rsidTr="00C30423">
        <w:trPr>
          <w:jc w:val="center"/>
        </w:trPr>
        <w:tc>
          <w:tcPr>
            <w:tcW w:w="2790" w:type="dxa"/>
            <w:gridSpan w:val="2"/>
            <w:vAlign w:val="center"/>
          </w:tcPr>
          <w:p w14:paraId="4330ACCE" w14:textId="77777777" w:rsidR="001724AF" w:rsidRPr="00A7567F" w:rsidRDefault="001724AF" w:rsidP="001724AF">
            <w:pPr>
              <w:spacing w:before="0" w:after="0" w:line="288" w:lineRule="auto"/>
              <w:rPr>
                <w:sz w:val="22"/>
              </w:rPr>
            </w:pPr>
            <w:r w:rsidRPr="00A7567F">
              <w:rPr>
                <w:i/>
                <w:sz w:val="22"/>
              </w:rPr>
              <w:t>IL1</w:t>
            </w:r>
            <w:r>
              <w:rPr>
                <w:i/>
                <w:sz w:val="22"/>
              </w:rPr>
              <w:t>A</w:t>
            </w:r>
            <w:r w:rsidRPr="00A7567F">
              <w:rPr>
                <w:i/>
                <w:sz w:val="22"/>
              </w:rPr>
              <w:t xml:space="preserve"> </w:t>
            </w:r>
            <w:r>
              <w:rPr>
                <w:sz w:val="22"/>
              </w:rPr>
              <w:t>(NM_</w:t>
            </w:r>
            <w:r w:rsidRPr="005B7FF5">
              <w:rPr>
                <w:sz w:val="22"/>
              </w:rPr>
              <w:t>000575</w:t>
            </w:r>
            <w:r w:rsidRPr="00A7567F">
              <w:rPr>
                <w:sz w:val="22"/>
              </w:rPr>
              <w:t>)</w:t>
            </w:r>
          </w:p>
        </w:tc>
        <w:tc>
          <w:tcPr>
            <w:tcW w:w="6141" w:type="dxa"/>
            <w:gridSpan w:val="2"/>
            <w:vAlign w:val="center"/>
          </w:tcPr>
          <w:p w14:paraId="3D622B9C" w14:textId="77777777" w:rsidR="001724AF" w:rsidRPr="00A7567F" w:rsidRDefault="001724AF" w:rsidP="001724AF">
            <w:pPr>
              <w:spacing w:before="0" w:after="0" w:line="288" w:lineRule="auto"/>
              <w:rPr>
                <w:sz w:val="22"/>
              </w:rPr>
            </w:pPr>
          </w:p>
        </w:tc>
      </w:tr>
      <w:tr w:rsidR="001724AF" w:rsidRPr="00A7567F" w14:paraId="42CD1F4A" w14:textId="77777777" w:rsidTr="00C30423">
        <w:trPr>
          <w:jc w:val="center"/>
        </w:trPr>
        <w:tc>
          <w:tcPr>
            <w:tcW w:w="2790" w:type="dxa"/>
            <w:gridSpan w:val="2"/>
            <w:vAlign w:val="center"/>
          </w:tcPr>
          <w:p w14:paraId="179E94F0" w14:textId="77777777" w:rsidR="001724AF" w:rsidRPr="00A7567F" w:rsidRDefault="001724AF" w:rsidP="001724AF">
            <w:pPr>
              <w:spacing w:before="0" w:after="0" w:line="288" w:lineRule="auto"/>
              <w:ind w:left="708"/>
              <w:rPr>
                <w:sz w:val="22"/>
              </w:rPr>
            </w:pPr>
            <w:r w:rsidRPr="00A7567F">
              <w:rPr>
                <w:sz w:val="22"/>
              </w:rPr>
              <w:t>Forward</w:t>
            </w:r>
          </w:p>
        </w:tc>
        <w:tc>
          <w:tcPr>
            <w:tcW w:w="6141" w:type="dxa"/>
            <w:gridSpan w:val="2"/>
            <w:vAlign w:val="center"/>
          </w:tcPr>
          <w:p w14:paraId="39C48272" w14:textId="77777777" w:rsidR="001724AF" w:rsidRPr="00A7567F" w:rsidRDefault="001724AF" w:rsidP="001724A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B7FF5">
              <w:rPr>
                <w:rFonts w:ascii="Times New Roman" w:hAnsi="Times New Roman"/>
                <w:sz w:val="22"/>
                <w:szCs w:val="22"/>
                <w:lang w:val="en-US"/>
              </w:rPr>
              <w:t>GTTCTGAAGAAGAGACGGTTGAGTTT</w:t>
            </w:r>
          </w:p>
        </w:tc>
      </w:tr>
      <w:tr w:rsidR="001724AF" w:rsidRPr="00A7567F" w14:paraId="425726E7" w14:textId="77777777" w:rsidTr="00C30423">
        <w:trPr>
          <w:jc w:val="center"/>
        </w:trPr>
        <w:tc>
          <w:tcPr>
            <w:tcW w:w="2790" w:type="dxa"/>
            <w:gridSpan w:val="2"/>
            <w:vAlign w:val="center"/>
          </w:tcPr>
          <w:p w14:paraId="5236257C" w14:textId="77777777" w:rsidR="001724AF" w:rsidRPr="00A7567F" w:rsidRDefault="001724AF" w:rsidP="001724AF">
            <w:pPr>
              <w:spacing w:before="0" w:after="0" w:line="288" w:lineRule="auto"/>
              <w:ind w:left="708"/>
              <w:rPr>
                <w:sz w:val="22"/>
              </w:rPr>
            </w:pPr>
            <w:r w:rsidRPr="00A7567F">
              <w:rPr>
                <w:sz w:val="22"/>
              </w:rPr>
              <w:t>Reverse</w:t>
            </w:r>
          </w:p>
        </w:tc>
        <w:tc>
          <w:tcPr>
            <w:tcW w:w="6141" w:type="dxa"/>
            <w:gridSpan w:val="2"/>
            <w:vAlign w:val="center"/>
          </w:tcPr>
          <w:p w14:paraId="0248EA74" w14:textId="77777777" w:rsidR="001724AF" w:rsidRPr="00A7567F" w:rsidRDefault="001724AF" w:rsidP="001724AF">
            <w:pPr>
              <w:pStyle w:val="Footer"/>
              <w:spacing w:before="0" w:line="288" w:lineRule="auto"/>
              <w:jc w:val="both"/>
              <w:rPr>
                <w:sz w:val="22"/>
              </w:rPr>
            </w:pPr>
            <w:r w:rsidRPr="005B7FF5">
              <w:rPr>
                <w:sz w:val="22"/>
              </w:rPr>
              <w:t>AAGTTGTATTTCACATTGCTCAGGAA</w:t>
            </w:r>
          </w:p>
        </w:tc>
      </w:tr>
      <w:tr w:rsidR="001724AF" w:rsidRPr="00A7567F" w14:paraId="2FD08359" w14:textId="77777777" w:rsidTr="00C30423">
        <w:trPr>
          <w:jc w:val="center"/>
        </w:trPr>
        <w:tc>
          <w:tcPr>
            <w:tcW w:w="2790" w:type="dxa"/>
            <w:gridSpan w:val="2"/>
            <w:tcBorders>
              <w:bottom w:val="single" w:sz="4" w:space="0" w:color="auto"/>
            </w:tcBorders>
            <w:vAlign w:val="center"/>
          </w:tcPr>
          <w:p w14:paraId="247C3FB1" w14:textId="77777777" w:rsidR="001724AF" w:rsidRPr="00A7567F" w:rsidRDefault="001724AF" w:rsidP="001724AF">
            <w:pPr>
              <w:spacing w:before="0" w:after="0" w:line="288" w:lineRule="auto"/>
              <w:ind w:left="708"/>
              <w:rPr>
                <w:sz w:val="22"/>
              </w:rPr>
            </w:pPr>
            <w:proofErr w:type="spellStart"/>
            <w:r w:rsidRPr="00A7567F">
              <w:rPr>
                <w:sz w:val="22"/>
              </w:rPr>
              <w:t>TaqMan</w:t>
            </w:r>
            <w:proofErr w:type="spellEnd"/>
            <w:r w:rsidRPr="00A7567F">
              <w:rPr>
                <w:sz w:val="22"/>
                <w:vertAlign w:val="superscript"/>
              </w:rPr>
              <w:t>®</w:t>
            </w:r>
            <w:r w:rsidRPr="00A7567F">
              <w:rPr>
                <w:sz w:val="22"/>
              </w:rPr>
              <w:t xml:space="preserve"> Probe</w:t>
            </w:r>
          </w:p>
        </w:tc>
        <w:tc>
          <w:tcPr>
            <w:tcW w:w="6141" w:type="dxa"/>
            <w:gridSpan w:val="2"/>
            <w:tcBorders>
              <w:bottom w:val="single" w:sz="4" w:space="0" w:color="auto"/>
            </w:tcBorders>
            <w:vAlign w:val="center"/>
          </w:tcPr>
          <w:p w14:paraId="4DA436A0" w14:textId="77777777" w:rsidR="001724AF" w:rsidRPr="00A7567F" w:rsidRDefault="001724AF" w:rsidP="001724AF">
            <w:pPr>
              <w:spacing w:before="0" w:after="0" w:line="288" w:lineRule="auto"/>
              <w:rPr>
                <w:sz w:val="22"/>
              </w:rPr>
            </w:pPr>
            <w:r w:rsidRPr="005B7FF5">
              <w:rPr>
                <w:sz w:val="22"/>
              </w:rPr>
              <w:t>FAM-CATCGCCAATGACTCAGAGGAAGAAATCA-TAMRA</w:t>
            </w:r>
          </w:p>
        </w:tc>
      </w:tr>
      <w:tr w:rsidR="001724AF" w:rsidRPr="00A7567F" w14:paraId="1E061C8B" w14:textId="77777777" w:rsidTr="00C30423">
        <w:trPr>
          <w:jc w:val="center"/>
        </w:trPr>
        <w:tc>
          <w:tcPr>
            <w:tcW w:w="2790" w:type="dxa"/>
            <w:gridSpan w:val="2"/>
            <w:vAlign w:val="center"/>
          </w:tcPr>
          <w:p w14:paraId="6D4BC465" w14:textId="77777777" w:rsidR="001724AF" w:rsidRPr="00A7567F" w:rsidRDefault="001724AF" w:rsidP="001724AF">
            <w:pPr>
              <w:spacing w:before="0" w:after="0" w:line="288" w:lineRule="auto"/>
              <w:rPr>
                <w:sz w:val="22"/>
              </w:rPr>
            </w:pPr>
            <w:r w:rsidRPr="00A7567F">
              <w:rPr>
                <w:i/>
                <w:sz w:val="22"/>
              </w:rPr>
              <w:t xml:space="preserve">IL1B </w:t>
            </w:r>
            <w:r w:rsidRPr="00A7567F">
              <w:rPr>
                <w:sz w:val="22"/>
              </w:rPr>
              <w:t>(NM_000576)</w:t>
            </w:r>
          </w:p>
        </w:tc>
        <w:tc>
          <w:tcPr>
            <w:tcW w:w="6141" w:type="dxa"/>
            <w:gridSpan w:val="2"/>
            <w:vAlign w:val="center"/>
          </w:tcPr>
          <w:p w14:paraId="0EBA5972" w14:textId="77777777" w:rsidR="001724AF" w:rsidRPr="00A7567F" w:rsidRDefault="001724AF" w:rsidP="001724AF">
            <w:pPr>
              <w:spacing w:before="0" w:after="0" w:line="288" w:lineRule="auto"/>
              <w:rPr>
                <w:sz w:val="22"/>
              </w:rPr>
            </w:pPr>
          </w:p>
        </w:tc>
      </w:tr>
      <w:tr w:rsidR="001724AF" w:rsidRPr="00A7567F" w14:paraId="4B344D7A" w14:textId="77777777" w:rsidTr="00C30423">
        <w:trPr>
          <w:jc w:val="center"/>
        </w:trPr>
        <w:tc>
          <w:tcPr>
            <w:tcW w:w="2790" w:type="dxa"/>
            <w:gridSpan w:val="2"/>
            <w:vAlign w:val="center"/>
          </w:tcPr>
          <w:p w14:paraId="6B81C7D3" w14:textId="77777777" w:rsidR="001724AF" w:rsidRPr="00A7567F" w:rsidRDefault="001724AF" w:rsidP="001724AF">
            <w:pPr>
              <w:spacing w:before="0" w:after="0" w:line="288" w:lineRule="auto"/>
              <w:ind w:left="708"/>
              <w:rPr>
                <w:sz w:val="22"/>
              </w:rPr>
            </w:pPr>
            <w:r w:rsidRPr="00A7567F">
              <w:rPr>
                <w:sz w:val="22"/>
              </w:rPr>
              <w:t>Forward</w:t>
            </w:r>
          </w:p>
        </w:tc>
        <w:tc>
          <w:tcPr>
            <w:tcW w:w="6141" w:type="dxa"/>
            <w:gridSpan w:val="2"/>
            <w:vAlign w:val="center"/>
          </w:tcPr>
          <w:p w14:paraId="6CDBE6DB" w14:textId="77777777" w:rsidR="001724AF" w:rsidRPr="00A7567F" w:rsidRDefault="001724AF" w:rsidP="001724A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7567F">
              <w:rPr>
                <w:rFonts w:ascii="Times New Roman" w:hAnsi="Times New Roman"/>
                <w:sz w:val="22"/>
                <w:szCs w:val="22"/>
                <w:lang w:val="en-US"/>
              </w:rPr>
              <w:t>CAGTGGCAATGAGGATGACTTG</w:t>
            </w:r>
          </w:p>
        </w:tc>
      </w:tr>
      <w:tr w:rsidR="001724AF" w:rsidRPr="00A7567F" w14:paraId="14466AD4" w14:textId="77777777" w:rsidTr="00C30423">
        <w:trPr>
          <w:jc w:val="center"/>
        </w:trPr>
        <w:tc>
          <w:tcPr>
            <w:tcW w:w="2790" w:type="dxa"/>
            <w:gridSpan w:val="2"/>
            <w:vAlign w:val="center"/>
          </w:tcPr>
          <w:p w14:paraId="308D2D25" w14:textId="77777777" w:rsidR="001724AF" w:rsidRPr="00A7567F" w:rsidRDefault="001724AF" w:rsidP="001724AF">
            <w:pPr>
              <w:spacing w:before="0" w:after="0" w:line="288" w:lineRule="auto"/>
              <w:ind w:left="708"/>
              <w:rPr>
                <w:sz w:val="22"/>
              </w:rPr>
            </w:pPr>
            <w:r w:rsidRPr="00A7567F">
              <w:rPr>
                <w:sz w:val="22"/>
              </w:rPr>
              <w:t>Reverse</w:t>
            </w:r>
          </w:p>
        </w:tc>
        <w:tc>
          <w:tcPr>
            <w:tcW w:w="6141" w:type="dxa"/>
            <w:gridSpan w:val="2"/>
            <w:vAlign w:val="center"/>
          </w:tcPr>
          <w:p w14:paraId="3309A687" w14:textId="77777777" w:rsidR="001724AF" w:rsidRPr="00A7567F" w:rsidRDefault="001724AF" w:rsidP="001724AF">
            <w:pPr>
              <w:pStyle w:val="Footer"/>
              <w:spacing w:before="0" w:line="288" w:lineRule="auto"/>
              <w:jc w:val="both"/>
              <w:rPr>
                <w:sz w:val="22"/>
              </w:rPr>
            </w:pPr>
            <w:r w:rsidRPr="00A7567F">
              <w:rPr>
                <w:sz w:val="22"/>
              </w:rPr>
              <w:t>GTAGTGGTGGTCGGAGATTCGTA</w:t>
            </w:r>
          </w:p>
        </w:tc>
      </w:tr>
      <w:tr w:rsidR="001724AF" w:rsidRPr="00A7567F" w14:paraId="2EACEF95" w14:textId="77777777" w:rsidTr="00C30423">
        <w:trPr>
          <w:jc w:val="center"/>
        </w:trPr>
        <w:tc>
          <w:tcPr>
            <w:tcW w:w="2790" w:type="dxa"/>
            <w:gridSpan w:val="2"/>
            <w:tcBorders>
              <w:bottom w:val="single" w:sz="4" w:space="0" w:color="auto"/>
            </w:tcBorders>
            <w:vAlign w:val="center"/>
          </w:tcPr>
          <w:p w14:paraId="6C7CFC10" w14:textId="77777777" w:rsidR="001724AF" w:rsidRPr="00A7567F" w:rsidRDefault="001724AF" w:rsidP="001724AF">
            <w:pPr>
              <w:spacing w:before="0" w:after="0" w:line="288" w:lineRule="auto"/>
              <w:ind w:left="708"/>
              <w:rPr>
                <w:sz w:val="22"/>
              </w:rPr>
            </w:pPr>
            <w:proofErr w:type="spellStart"/>
            <w:r w:rsidRPr="00A7567F">
              <w:rPr>
                <w:sz w:val="22"/>
              </w:rPr>
              <w:lastRenderedPageBreak/>
              <w:t>TaqMan</w:t>
            </w:r>
            <w:proofErr w:type="spellEnd"/>
            <w:r w:rsidRPr="00A7567F">
              <w:rPr>
                <w:sz w:val="22"/>
                <w:vertAlign w:val="superscript"/>
              </w:rPr>
              <w:t>®</w:t>
            </w:r>
            <w:r w:rsidRPr="00A7567F">
              <w:rPr>
                <w:sz w:val="22"/>
              </w:rPr>
              <w:t xml:space="preserve"> Probe</w:t>
            </w:r>
          </w:p>
        </w:tc>
        <w:tc>
          <w:tcPr>
            <w:tcW w:w="6141" w:type="dxa"/>
            <w:gridSpan w:val="2"/>
            <w:tcBorders>
              <w:bottom w:val="single" w:sz="4" w:space="0" w:color="auto"/>
            </w:tcBorders>
            <w:vAlign w:val="center"/>
          </w:tcPr>
          <w:p w14:paraId="11DEE2BC" w14:textId="77777777" w:rsidR="001724AF" w:rsidRPr="00A7567F" w:rsidRDefault="001724AF" w:rsidP="001724AF">
            <w:pPr>
              <w:spacing w:before="0" w:after="0" w:line="288" w:lineRule="auto"/>
              <w:rPr>
                <w:sz w:val="22"/>
              </w:rPr>
            </w:pPr>
            <w:r w:rsidRPr="00A7567F">
              <w:rPr>
                <w:sz w:val="22"/>
              </w:rPr>
              <w:t>FAM-TGGCCCTAAACAGATGAAGTGCTCCTTCC-TAMRA</w:t>
            </w:r>
          </w:p>
        </w:tc>
      </w:tr>
      <w:tr w:rsidR="001724AF" w:rsidRPr="005B7FF5" w14:paraId="485830E4" w14:textId="77777777" w:rsidTr="00C30423">
        <w:trPr>
          <w:jc w:val="center"/>
        </w:trPr>
        <w:tc>
          <w:tcPr>
            <w:tcW w:w="2790" w:type="dxa"/>
            <w:gridSpan w:val="2"/>
            <w:vAlign w:val="center"/>
          </w:tcPr>
          <w:p w14:paraId="3B700431" w14:textId="77777777" w:rsidR="001724AF" w:rsidRPr="005B7FF5" w:rsidRDefault="001724AF" w:rsidP="001724AF">
            <w:pPr>
              <w:spacing w:before="0" w:after="0" w:line="288" w:lineRule="auto"/>
              <w:rPr>
                <w:sz w:val="22"/>
              </w:rPr>
            </w:pPr>
            <w:r w:rsidRPr="005B7FF5">
              <w:rPr>
                <w:i/>
                <w:sz w:val="22"/>
              </w:rPr>
              <w:t xml:space="preserve">IL6 </w:t>
            </w:r>
            <w:r w:rsidRPr="005B7FF5">
              <w:rPr>
                <w:sz w:val="22"/>
              </w:rPr>
              <w:t>(NM_000600)</w:t>
            </w:r>
          </w:p>
        </w:tc>
        <w:tc>
          <w:tcPr>
            <w:tcW w:w="6141" w:type="dxa"/>
            <w:gridSpan w:val="2"/>
            <w:vAlign w:val="center"/>
          </w:tcPr>
          <w:p w14:paraId="535D9634" w14:textId="77777777" w:rsidR="001724AF" w:rsidRPr="005B7FF5" w:rsidRDefault="001724AF" w:rsidP="001724AF">
            <w:pPr>
              <w:spacing w:before="0" w:after="0" w:line="288" w:lineRule="auto"/>
              <w:rPr>
                <w:sz w:val="22"/>
              </w:rPr>
            </w:pPr>
          </w:p>
        </w:tc>
      </w:tr>
      <w:tr w:rsidR="001724AF" w:rsidRPr="005B7FF5" w14:paraId="6E8037B9" w14:textId="77777777" w:rsidTr="00C30423">
        <w:trPr>
          <w:jc w:val="center"/>
        </w:trPr>
        <w:tc>
          <w:tcPr>
            <w:tcW w:w="2790" w:type="dxa"/>
            <w:gridSpan w:val="2"/>
            <w:vAlign w:val="center"/>
          </w:tcPr>
          <w:p w14:paraId="7A587929" w14:textId="77777777" w:rsidR="001724AF" w:rsidRPr="005B7FF5" w:rsidRDefault="001724AF" w:rsidP="001724AF">
            <w:pPr>
              <w:spacing w:before="0" w:after="0" w:line="288" w:lineRule="auto"/>
              <w:ind w:left="708"/>
              <w:rPr>
                <w:sz w:val="22"/>
              </w:rPr>
            </w:pPr>
            <w:r w:rsidRPr="005B7FF5">
              <w:rPr>
                <w:sz w:val="22"/>
              </w:rPr>
              <w:t>Forward</w:t>
            </w:r>
          </w:p>
        </w:tc>
        <w:tc>
          <w:tcPr>
            <w:tcW w:w="6141" w:type="dxa"/>
            <w:gridSpan w:val="2"/>
            <w:vAlign w:val="center"/>
          </w:tcPr>
          <w:p w14:paraId="2F2D0E09" w14:textId="77777777" w:rsidR="001724AF" w:rsidRPr="005B7FF5" w:rsidRDefault="001724AF" w:rsidP="001724A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B7FF5">
              <w:rPr>
                <w:rFonts w:ascii="Times New Roman" w:hAnsi="Times New Roman"/>
                <w:sz w:val="22"/>
                <w:szCs w:val="22"/>
                <w:lang w:val="en-US"/>
              </w:rPr>
              <w:t>GCCCTGAGAAAGGAGACATGTAAC</w:t>
            </w:r>
          </w:p>
        </w:tc>
      </w:tr>
      <w:tr w:rsidR="001724AF" w:rsidRPr="005B7FF5" w14:paraId="4CBD99D9" w14:textId="77777777" w:rsidTr="00C30423">
        <w:trPr>
          <w:jc w:val="center"/>
        </w:trPr>
        <w:tc>
          <w:tcPr>
            <w:tcW w:w="2790" w:type="dxa"/>
            <w:gridSpan w:val="2"/>
            <w:vAlign w:val="center"/>
          </w:tcPr>
          <w:p w14:paraId="47E6A6D9" w14:textId="77777777" w:rsidR="001724AF" w:rsidRPr="005B7FF5" w:rsidRDefault="001724AF" w:rsidP="001724AF">
            <w:pPr>
              <w:spacing w:before="0" w:after="0" w:line="288" w:lineRule="auto"/>
              <w:ind w:left="708"/>
              <w:rPr>
                <w:sz w:val="22"/>
              </w:rPr>
            </w:pPr>
            <w:r w:rsidRPr="005B7FF5">
              <w:rPr>
                <w:sz w:val="22"/>
              </w:rPr>
              <w:t>Reverse</w:t>
            </w:r>
          </w:p>
        </w:tc>
        <w:tc>
          <w:tcPr>
            <w:tcW w:w="6141" w:type="dxa"/>
            <w:gridSpan w:val="2"/>
            <w:vAlign w:val="center"/>
          </w:tcPr>
          <w:p w14:paraId="769BA95F" w14:textId="77777777" w:rsidR="001724AF" w:rsidRPr="005B7FF5" w:rsidRDefault="001724AF" w:rsidP="001724AF">
            <w:pPr>
              <w:pStyle w:val="Footer"/>
              <w:spacing w:before="0" w:line="288" w:lineRule="auto"/>
              <w:jc w:val="both"/>
              <w:rPr>
                <w:sz w:val="22"/>
              </w:rPr>
            </w:pPr>
            <w:r w:rsidRPr="005B7FF5">
              <w:rPr>
                <w:sz w:val="22"/>
              </w:rPr>
              <w:t>ATCCATCTTTTTCAGCCATCTTTG</w:t>
            </w:r>
          </w:p>
        </w:tc>
      </w:tr>
      <w:tr w:rsidR="001724AF" w:rsidRPr="005B7FF5" w14:paraId="5C4D4AAA" w14:textId="77777777" w:rsidTr="00C30423">
        <w:trPr>
          <w:jc w:val="center"/>
        </w:trPr>
        <w:tc>
          <w:tcPr>
            <w:tcW w:w="2790" w:type="dxa"/>
            <w:gridSpan w:val="2"/>
            <w:tcBorders>
              <w:bottom w:val="single" w:sz="4" w:space="0" w:color="auto"/>
            </w:tcBorders>
            <w:vAlign w:val="center"/>
          </w:tcPr>
          <w:p w14:paraId="20C3E8E2" w14:textId="77777777" w:rsidR="001724AF" w:rsidRPr="005B7FF5" w:rsidRDefault="001724AF" w:rsidP="001724AF">
            <w:pPr>
              <w:spacing w:before="0" w:after="0" w:line="288" w:lineRule="auto"/>
              <w:ind w:left="708"/>
              <w:rPr>
                <w:sz w:val="22"/>
              </w:rPr>
            </w:pPr>
            <w:proofErr w:type="spellStart"/>
            <w:r w:rsidRPr="005B7FF5">
              <w:rPr>
                <w:sz w:val="22"/>
              </w:rPr>
              <w:t>TaqMan</w:t>
            </w:r>
            <w:proofErr w:type="spellEnd"/>
            <w:r w:rsidRPr="005B7FF5">
              <w:rPr>
                <w:sz w:val="22"/>
                <w:vertAlign w:val="superscript"/>
              </w:rPr>
              <w:t>®</w:t>
            </w:r>
            <w:r w:rsidRPr="005B7FF5">
              <w:rPr>
                <w:sz w:val="22"/>
              </w:rPr>
              <w:t xml:space="preserve"> Probe</w:t>
            </w:r>
          </w:p>
        </w:tc>
        <w:tc>
          <w:tcPr>
            <w:tcW w:w="6141" w:type="dxa"/>
            <w:gridSpan w:val="2"/>
            <w:tcBorders>
              <w:bottom w:val="single" w:sz="4" w:space="0" w:color="auto"/>
            </w:tcBorders>
            <w:vAlign w:val="center"/>
          </w:tcPr>
          <w:p w14:paraId="16C9F1C8" w14:textId="77777777" w:rsidR="001724AF" w:rsidRPr="005B7FF5" w:rsidRDefault="001724AF" w:rsidP="001724AF">
            <w:pPr>
              <w:spacing w:before="0" w:after="0" w:line="288" w:lineRule="auto"/>
              <w:rPr>
                <w:sz w:val="22"/>
              </w:rPr>
            </w:pPr>
            <w:r w:rsidRPr="005B7FF5">
              <w:rPr>
                <w:sz w:val="22"/>
              </w:rPr>
              <w:t>FAM-AGGCACTGGCAGAAAACAACCTGAACC-TAMRA</w:t>
            </w:r>
          </w:p>
        </w:tc>
      </w:tr>
      <w:tr w:rsidR="001724AF" w:rsidRPr="005B7FF5" w14:paraId="2B1938B7" w14:textId="77777777" w:rsidTr="00C30423">
        <w:trPr>
          <w:jc w:val="center"/>
        </w:trPr>
        <w:tc>
          <w:tcPr>
            <w:tcW w:w="2790" w:type="dxa"/>
            <w:gridSpan w:val="2"/>
            <w:vAlign w:val="center"/>
          </w:tcPr>
          <w:p w14:paraId="1C3640C3" w14:textId="77777777" w:rsidR="001724AF" w:rsidRPr="005B7FF5" w:rsidRDefault="001724AF" w:rsidP="001724AF">
            <w:pPr>
              <w:spacing w:before="0" w:after="0" w:line="288" w:lineRule="auto"/>
              <w:rPr>
                <w:sz w:val="22"/>
              </w:rPr>
            </w:pPr>
            <w:r w:rsidRPr="005B7FF5">
              <w:rPr>
                <w:i/>
                <w:sz w:val="22"/>
              </w:rPr>
              <w:t xml:space="preserve">IL8 </w:t>
            </w:r>
            <w:r w:rsidRPr="005B7FF5">
              <w:rPr>
                <w:sz w:val="22"/>
              </w:rPr>
              <w:t>(NM_000584.3)</w:t>
            </w:r>
          </w:p>
        </w:tc>
        <w:tc>
          <w:tcPr>
            <w:tcW w:w="6141" w:type="dxa"/>
            <w:gridSpan w:val="2"/>
            <w:vAlign w:val="center"/>
          </w:tcPr>
          <w:p w14:paraId="685F4CFB" w14:textId="77777777" w:rsidR="001724AF" w:rsidRPr="005B7FF5" w:rsidRDefault="001724AF" w:rsidP="001724AF">
            <w:pPr>
              <w:spacing w:before="0" w:after="0" w:line="288" w:lineRule="auto"/>
              <w:rPr>
                <w:sz w:val="22"/>
              </w:rPr>
            </w:pPr>
          </w:p>
        </w:tc>
      </w:tr>
      <w:tr w:rsidR="001724AF" w:rsidRPr="005B7FF5" w14:paraId="356AE0B6" w14:textId="77777777" w:rsidTr="00C30423">
        <w:trPr>
          <w:jc w:val="center"/>
        </w:trPr>
        <w:tc>
          <w:tcPr>
            <w:tcW w:w="2790" w:type="dxa"/>
            <w:gridSpan w:val="2"/>
            <w:vAlign w:val="center"/>
          </w:tcPr>
          <w:p w14:paraId="01A17DCE" w14:textId="77777777" w:rsidR="001724AF" w:rsidRPr="005B7FF5" w:rsidRDefault="001724AF" w:rsidP="001724AF">
            <w:pPr>
              <w:spacing w:before="0" w:after="0" w:line="288" w:lineRule="auto"/>
              <w:ind w:left="708"/>
              <w:rPr>
                <w:sz w:val="22"/>
              </w:rPr>
            </w:pPr>
            <w:r w:rsidRPr="005B7FF5">
              <w:rPr>
                <w:sz w:val="22"/>
              </w:rPr>
              <w:t>Forward</w:t>
            </w:r>
          </w:p>
        </w:tc>
        <w:tc>
          <w:tcPr>
            <w:tcW w:w="6141" w:type="dxa"/>
            <w:gridSpan w:val="2"/>
            <w:vAlign w:val="center"/>
          </w:tcPr>
          <w:p w14:paraId="2B63F997" w14:textId="77777777" w:rsidR="001724AF" w:rsidRPr="005B7FF5" w:rsidRDefault="001724AF" w:rsidP="001724A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B7FF5">
              <w:rPr>
                <w:rFonts w:ascii="Times New Roman" w:hAnsi="Times New Roman"/>
                <w:sz w:val="22"/>
                <w:szCs w:val="22"/>
                <w:lang w:val="en-US"/>
              </w:rPr>
              <w:t>ACCTTTCCACCCCAAATTTATCA</w:t>
            </w:r>
          </w:p>
        </w:tc>
      </w:tr>
      <w:tr w:rsidR="001724AF" w:rsidRPr="005B7FF5" w14:paraId="5FD55FCE" w14:textId="77777777" w:rsidTr="00C30423">
        <w:trPr>
          <w:jc w:val="center"/>
        </w:trPr>
        <w:tc>
          <w:tcPr>
            <w:tcW w:w="2790" w:type="dxa"/>
            <w:gridSpan w:val="2"/>
            <w:vAlign w:val="center"/>
          </w:tcPr>
          <w:p w14:paraId="603B76B3" w14:textId="77777777" w:rsidR="001724AF" w:rsidRPr="005B7FF5" w:rsidRDefault="001724AF" w:rsidP="001724AF">
            <w:pPr>
              <w:spacing w:before="0" w:after="0" w:line="288" w:lineRule="auto"/>
              <w:ind w:left="708"/>
              <w:rPr>
                <w:sz w:val="22"/>
              </w:rPr>
            </w:pPr>
            <w:r w:rsidRPr="005B7FF5">
              <w:rPr>
                <w:sz w:val="22"/>
              </w:rPr>
              <w:t>Reverse</w:t>
            </w:r>
          </w:p>
        </w:tc>
        <w:tc>
          <w:tcPr>
            <w:tcW w:w="6141" w:type="dxa"/>
            <w:gridSpan w:val="2"/>
            <w:vAlign w:val="center"/>
          </w:tcPr>
          <w:p w14:paraId="6445AB9C" w14:textId="77777777" w:rsidR="001724AF" w:rsidRPr="005B7FF5" w:rsidRDefault="001724AF" w:rsidP="001724AF">
            <w:pPr>
              <w:pStyle w:val="Footer"/>
              <w:spacing w:before="0" w:line="288" w:lineRule="auto"/>
              <w:jc w:val="both"/>
              <w:rPr>
                <w:sz w:val="22"/>
              </w:rPr>
            </w:pPr>
            <w:r w:rsidRPr="005B7FF5">
              <w:rPr>
                <w:sz w:val="22"/>
              </w:rPr>
              <w:t>TTCTCAGCCCTCTTCAAAAACTTC</w:t>
            </w:r>
          </w:p>
        </w:tc>
      </w:tr>
      <w:tr w:rsidR="001724AF" w:rsidRPr="005B7FF5" w14:paraId="6349A430" w14:textId="77777777" w:rsidTr="00C30423">
        <w:trPr>
          <w:jc w:val="center"/>
        </w:trPr>
        <w:tc>
          <w:tcPr>
            <w:tcW w:w="2790" w:type="dxa"/>
            <w:gridSpan w:val="2"/>
            <w:tcBorders>
              <w:bottom w:val="single" w:sz="4" w:space="0" w:color="auto"/>
            </w:tcBorders>
            <w:vAlign w:val="center"/>
          </w:tcPr>
          <w:p w14:paraId="17C93D67" w14:textId="77777777" w:rsidR="001724AF" w:rsidRPr="005B7FF5" w:rsidRDefault="001724AF" w:rsidP="001724AF">
            <w:pPr>
              <w:spacing w:before="0" w:after="0" w:line="288" w:lineRule="auto"/>
              <w:ind w:left="708"/>
              <w:rPr>
                <w:sz w:val="22"/>
              </w:rPr>
            </w:pPr>
            <w:proofErr w:type="spellStart"/>
            <w:r w:rsidRPr="005B7FF5">
              <w:rPr>
                <w:sz w:val="22"/>
              </w:rPr>
              <w:t>TaqMan</w:t>
            </w:r>
            <w:proofErr w:type="spellEnd"/>
            <w:r w:rsidRPr="005B7FF5">
              <w:rPr>
                <w:sz w:val="22"/>
                <w:vertAlign w:val="superscript"/>
              </w:rPr>
              <w:t>®</w:t>
            </w:r>
            <w:r w:rsidRPr="005B7FF5">
              <w:rPr>
                <w:sz w:val="22"/>
              </w:rPr>
              <w:t xml:space="preserve"> Probe</w:t>
            </w:r>
          </w:p>
        </w:tc>
        <w:tc>
          <w:tcPr>
            <w:tcW w:w="6141" w:type="dxa"/>
            <w:gridSpan w:val="2"/>
            <w:tcBorders>
              <w:bottom w:val="single" w:sz="4" w:space="0" w:color="auto"/>
            </w:tcBorders>
            <w:vAlign w:val="center"/>
          </w:tcPr>
          <w:p w14:paraId="1E454A8C" w14:textId="77777777" w:rsidR="001724AF" w:rsidRPr="005B7FF5" w:rsidRDefault="001724AF" w:rsidP="001724AF">
            <w:pPr>
              <w:spacing w:before="0" w:after="0" w:line="288" w:lineRule="auto"/>
              <w:rPr>
                <w:sz w:val="22"/>
              </w:rPr>
            </w:pPr>
            <w:r w:rsidRPr="005B7FF5">
              <w:rPr>
                <w:sz w:val="22"/>
              </w:rPr>
              <w:t>FAM-CCACACTGCGCCAACACAGAAATTATTGTA-TAMRA</w:t>
            </w:r>
          </w:p>
        </w:tc>
      </w:tr>
      <w:tr w:rsidR="001724AF" w:rsidRPr="005B7FF5" w14:paraId="28414304" w14:textId="77777777" w:rsidTr="00C30423">
        <w:trPr>
          <w:jc w:val="center"/>
        </w:trPr>
        <w:tc>
          <w:tcPr>
            <w:tcW w:w="2790" w:type="dxa"/>
            <w:gridSpan w:val="2"/>
            <w:vAlign w:val="center"/>
          </w:tcPr>
          <w:p w14:paraId="1B2CC2A5" w14:textId="77777777" w:rsidR="001724AF" w:rsidRPr="005B7FF5" w:rsidRDefault="001724AF" w:rsidP="001724AF">
            <w:pPr>
              <w:spacing w:before="0" w:after="0" w:line="288" w:lineRule="auto"/>
              <w:rPr>
                <w:sz w:val="22"/>
              </w:rPr>
            </w:pPr>
            <w:r w:rsidRPr="00A6655C">
              <w:rPr>
                <w:i/>
                <w:sz w:val="22"/>
              </w:rPr>
              <w:t xml:space="preserve">IL17 </w:t>
            </w:r>
            <w:r w:rsidRPr="00A6655C">
              <w:rPr>
                <w:sz w:val="22"/>
              </w:rPr>
              <w:t>(NM_002190)</w:t>
            </w:r>
          </w:p>
        </w:tc>
        <w:tc>
          <w:tcPr>
            <w:tcW w:w="6141" w:type="dxa"/>
            <w:gridSpan w:val="2"/>
            <w:vAlign w:val="center"/>
          </w:tcPr>
          <w:p w14:paraId="1F33FB6D" w14:textId="77777777" w:rsidR="001724AF" w:rsidRPr="005B7FF5" w:rsidRDefault="001724AF" w:rsidP="001724AF">
            <w:pPr>
              <w:spacing w:before="0" w:after="0" w:line="288" w:lineRule="auto"/>
              <w:rPr>
                <w:sz w:val="22"/>
              </w:rPr>
            </w:pPr>
          </w:p>
        </w:tc>
      </w:tr>
      <w:tr w:rsidR="001724AF" w:rsidRPr="005B7FF5" w14:paraId="1070E994" w14:textId="77777777" w:rsidTr="00C30423">
        <w:trPr>
          <w:jc w:val="center"/>
        </w:trPr>
        <w:tc>
          <w:tcPr>
            <w:tcW w:w="2790" w:type="dxa"/>
            <w:gridSpan w:val="2"/>
            <w:vAlign w:val="center"/>
          </w:tcPr>
          <w:p w14:paraId="6AB4AFB1" w14:textId="77777777" w:rsidR="001724AF" w:rsidRPr="005B7FF5" w:rsidRDefault="001724AF" w:rsidP="001724AF">
            <w:pPr>
              <w:spacing w:before="0" w:after="0" w:line="288" w:lineRule="auto"/>
              <w:ind w:left="708"/>
              <w:rPr>
                <w:sz w:val="22"/>
              </w:rPr>
            </w:pPr>
            <w:r w:rsidRPr="005B7FF5">
              <w:rPr>
                <w:sz w:val="22"/>
              </w:rPr>
              <w:t>Forward</w:t>
            </w:r>
          </w:p>
        </w:tc>
        <w:tc>
          <w:tcPr>
            <w:tcW w:w="6141" w:type="dxa"/>
            <w:gridSpan w:val="2"/>
            <w:vAlign w:val="center"/>
          </w:tcPr>
          <w:p w14:paraId="30C4FED4" w14:textId="77777777" w:rsidR="001724AF" w:rsidRPr="005B7FF5" w:rsidRDefault="001724AF" w:rsidP="001724A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6655C">
              <w:rPr>
                <w:rFonts w:ascii="Times New Roman" w:hAnsi="Times New Roman"/>
                <w:sz w:val="22"/>
                <w:szCs w:val="22"/>
                <w:lang w:val="en-US"/>
              </w:rPr>
              <w:t>ACAACCGATCCACCTCACCTT</w:t>
            </w:r>
          </w:p>
        </w:tc>
      </w:tr>
      <w:tr w:rsidR="001724AF" w:rsidRPr="005B7FF5" w14:paraId="0F7588A8" w14:textId="77777777" w:rsidTr="00C30423">
        <w:trPr>
          <w:jc w:val="center"/>
        </w:trPr>
        <w:tc>
          <w:tcPr>
            <w:tcW w:w="2790" w:type="dxa"/>
            <w:gridSpan w:val="2"/>
            <w:vAlign w:val="center"/>
          </w:tcPr>
          <w:p w14:paraId="56BD8F15" w14:textId="77777777" w:rsidR="001724AF" w:rsidRPr="005B7FF5" w:rsidRDefault="001724AF" w:rsidP="001724AF">
            <w:pPr>
              <w:spacing w:before="0" w:after="0" w:line="288" w:lineRule="auto"/>
              <w:ind w:left="708"/>
              <w:rPr>
                <w:sz w:val="22"/>
              </w:rPr>
            </w:pPr>
            <w:r w:rsidRPr="005B7FF5">
              <w:rPr>
                <w:sz w:val="22"/>
              </w:rPr>
              <w:t>Reverse</w:t>
            </w:r>
          </w:p>
        </w:tc>
        <w:tc>
          <w:tcPr>
            <w:tcW w:w="6141" w:type="dxa"/>
            <w:gridSpan w:val="2"/>
            <w:vAlign w:val="center"/>
          </w:tcPr>
          <w:p w14:paraId="4126FAEF" w14:textId="77777777" w:rsidR="001724AF" w:rsidRPr="005B7FF5" w:rsidRDefault="001724AF" w:rsidP="001724AF">
            <w:pPr>
              <w:pStyle w:val="Footer"/>
              <w:spacing w:before="0" w:line="288" w:lineRule="auto"/>
              <w:jc w:val="both"/>
              <w:rPr>
                <w:sz w:val="22"/>
              </w:rPr>
            </w:pPr>
            <w:r w:rsidRPr="00A6655C">
              <w:rPr>
                <w:sz w:val="22"/>
              </w:rPr>
              <w:t>CCTCCCAGATCACAGAGGGATAT</w:t>
            </w:r>
          </w:p>
        </w:tc>
      </w:tr>
      <w:tr w:rsidR="001724AF" w:rsidRPr="005B7FF5" w14:paraId="34AD9B5D" w14:textId="77777777" w:rsidTr="00C30423">
        <w:trPr>
          <w:jc w:val="center"/>
        </w:trPr>
        <w:tc>
          <w:tcPr>
            <w:tcW w:w="2790" w:type="dxa"/>
            <w:gridSpan w:val="2"/>
            <w:tcBorders>
              <w:bottom w:val="single" w:sz="4" w:space="0" w:color="auto"/>
            </w:tcBorders>
            <w:vAlign w:val="center"/>
          </w:tcPr>
          <w:p w14:paraId="2B0842BD" w14:textId="77777777" w:rsidR="001724AF" w:rsidRPr="005B7FF5" w:rsidRDefault="001724AF" w:rsidP="001724AF">
            <w:pPr>
              <w:spacing w:before="0" w:after="0" w:line="288" w:lineRule="auto"/>
              <w:ind w:left="708"/>
              <w:rPr>
                <w:sz w:val="22"/>
              </w:rPr>
            </w:pPr>
            <w:proofErr w:type="spellStart"/>
            <w:r w:rsidRPr="005B7FF5">
              <w:rPr>
                <w:sz w:val="22"/>
              </w:rPr>
              <w:t>TaqMan</w:t>
            </w:r>
            <w:proofErr w:type="spellEnd"/>
            <w:r w:rsidRPr="005B7FF5">
              <w:rPr>
                <w:sz w:val="22"/>
                <w:vertAlign w:val="superscript"/>
              </w:rPr>
              <w:t>®</w:t>
            </w:r>
            <w:r w:rsidRPr="005B7FF5">
              <w:rPr>
                <w:sz w:val="22"/>
              </w:rPr>
              <w:t xml:space="preserve"> Probe</w:t>
            </w:r>
          </w:p>
        </w:tc>
        <w:tc>
          <w:tcPr>
            <w:tcW w:w="6141" w:type="dxa"/>
            <w:gridSpan w:val="2"/>
            <w:tcBorders>
              <w:bottom w:val="single" w:sz="4" w:space="0" w:color="auto"/>
            </w:tcBorders>
            <w:vAlign w:val="center"/>
          </w:tcPr>
          <w:p w14:paraId="76F51EDA" w14:textId="77777777" w:rsidR="001724AF" w:rsidRPr="005B7FF5" w:rsidRDefault="001724AF" w:rsidP="001724AF">
            <w:pPr>
              <w:spacing w:before="0" w:after="0" w:line="288" w:lineRule="auto"/>
              <w:rPr>
                <w:sz w:val="22"/>
              </w:rPr>
            </w:pPr>
            <w:r>
              <w:rPr>
                <w:sz w:val="22"/>
              </w:rPr>
              <w:t>FAM-</w:t>
            </w:r>
            <w:r w:rsidRPr="00A6655C">
              <w:rPr>
                <w:sz w:val="22"/>
              </w:rPr>
              <w:t>ATCTCCACCGCAATGAGGACCCTGA</w:t>
            </w:r>
            <w:r w:rsidRPr="005B7FF5">
              <w:rPr>
                <w:sz w:val="22"/>
              </w:rPr>
              <w:t>-TAMRA</w:t>
            </w:r>
          </w:p>
        </w:tc>
      </w:tr>
      <w:tr w:rsidR="001724AF" w:rsidRPr="005B7FF5" w14:paraId="4CE06D90" w14:textId="77777777" w:rsidTr="00C30423">
        <w:trPr>
          <w:gridBefore w:val="1"/>
          <w:wBefore w:w="45" w:type="dxa"/>
          <w:jc w:val="center"/>
        </w:trPr>
        <w:tc>
          <w:tcPr>
            <w:tcW w:w="2790" w:type="dxa"/>
            <w:gridSpan w:val="2"/>
            <w:vAlign w:val="center"/>
          </w:tcPr>
          <w:p w14:paraId="032E1688" w14:textId="77777777" w:rsidR="001724AF" w:rsidRPr="005B7FF5" w:rsidRDefault="001724AF" w:rsidP="001724AF">
            <w:pPr>
              <w:spacing w:before="0" w:after="0" w:line="288" w:lineRule="auto"/>
              <w:rPr>
                <w:sz w:val="22"/>
              </w:rPr>
            </w:pPr>
            <w:r w:rsidRPr="005B7FF5">
              <w:rPr>
                <w:i/>
                <w:sz w:val="22"/>
              </w:rPr>
              <w:t xml:space="preserve">IL32 </w:t>
            </w:r>
            <w:r w:rsidRPr="005B7FF5">
              <w:rPr>
                <w:sz w:val="22"/>
              </w:rPr>
              <w:t>(NM_001012631)</w:t>
            </w:r>
          </w:p>
        </w:tc>
        <w:tc>
          <w:tcPr>
            <w:tcW w:w="6096" w:type="dxa"/>
            <w:vAlign w:val="center"/>
          </w:tcPr>
          <w:p w14:paraId="1A23076C" w14:textId="77777777" w:rsidR="001724AF" w:rsidRPr="005B7FF5" w:rsidRDefault="001724AF" w:rsidP="001724AF">
            <w:pPr>
              <w:spacing w:before="0" w:after="0" w:line="288" w:lineRule="auto"/>
              <w:rPr>
                <w:sz w:val="22"/>
              </w:rPr>
            </w:pPr>
          </w:p>
        </w:tc>
      </w:tr>
      <w:tr w:rsidR="001724AF" w:rsidRPr="005B7FF5" w14:paraId="591FEC2F" w14:textId="77777777" w:rsidTr="00C30423">
        <w:trPr>
          <w:gridBefore w:val="1"/>
          <w:wBefore w:w="45" w:type="dxa"/>
          <w:jc w:val="center"/>
        </w:trPr>
        <w:tc>
          <w:tcPr>
            <w:tcW w:w="2790" w:type="dxa"/>
            <w:gridSpan w:val="2"/>
            <w:vAlign w:val="center"/>
          </w:tcPr>
          <w:p w14:paraId="58D8080D" w14:textId="77777777" w:rsidR="001724AF" w:rsidRPr="005B7FF5" w:rsidRDefault="001724AF" w:rsidP="001724AF">
            <w:pPr>
              <w:spacing w:before="0" w:after="0" w:line="288" w:lineRule="auto"/>
              <w:ind w:left="708"/>
              <w:rPr>
                <w:sz w:val="22"/>
              </w:rPr>
            </w:pPr>
            <w:r w:rsidRPr="005B7FF5">
              <w:rPr>
                <w:sz w:val="22"/>
              </w:rPr>
              <w:t>Forward</w:t>
            </w:r>
          </w:p>
        </w:tc>
        <w:tc>
          <w:tcPr>
            <w:tcW w:w="6096" w:type="dxa"/>
            <w:vAlign w:val="center"/>
          </w:tcPr>
          <w:p w14:paraId="72B9B349" w14:textId="77777777" w:rsidR="001724AF" w:rsidRPr="005B7FF5" w:rsidRDefault="001724AF" w:rsidP="001724A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B7FF5">
              <w:rPr>
                <w:rFonts w:ascii="Times New Roman" w:hAnsi="Times New Roman"/>
                <w:sz w:val="22"/>
                <w:szCs w:val="22"/>
                <w:lang w:val="en-US"/>
              </w:rPr>
              <w:t>GAGACAGTGGCGGCTTATTATGA</w:t>
            </w:r>
          </w:p>
        </w:tc>
      </w:tr>
      <w:tr w:rsidR="001724AF" w:rsidRPr="005B7FF5" w14:paraId="592EC4E0" w14:textId="77777777" w:rsidTr="00C30423">
        <w:trPr>
          <w:gridBefore w:val="1"/>
          <w:wBefore w:w="45" w:type="dxa"/>
          <w:jc w:val="center"/>
        </w:trPr>
        <w:tc>
          <w:tcPr>
            <w:tcW w:w="2790" w:type="dxa"/>
            <w:gridSpan w:val="2"/>
            <w:vAlign w:val="center"/>
          </w:tcPr>
          <w:p w14:paraId="38B499DF" w14:textId="77777777" w:rsidR="001724AF" w:rsidRPr="005B7FF5" w:rsidRDefault="001724AF" w:rsidP="001724AF">
            <w:pPr>
              <w:spacing w:before="0" w:after="0" w:line="288" w:lineRule="auto"/>
              <w:ind w:left="708"/>
              <w:rPr>
                <w:sz w:val="22"/>
              </w:rPr>
            </w:pPr>
            <w:r w:rsidRPr="005B7FF5">
              <w:rPr>
                <w:sz w:val="22"/>
              </w:rPr>
              <w:t>Reverse</w:t>
            </w:r>
          </w:p>
        </w:tc>
        <w:tc>
          <w:tcPr>
            <w:tcW w:w="6096" w:type="dxa"/>
            <w:vAlign w:val="center"/>
          </w:tcPr>
          <w:p w14:paraId="037FCED7" w14:textId="77777777" w:rsidR="001724AF" w:rsidRPr="005B7FF5" w:rsidRDefault="001724AF" w:rsidP="001724AF">
            <w:pPr>
              <w:pStyle w:val="Footer"/>
              <w:spacing w:before="0" w:line="288" w:lineRule="auto"/>
              <w:jc w:val="both"/>
              <w:rPr>
                <w:sz w:val="22"/>
              </w:rPr>
            </w:pPr>
            <w:r w:rsidRPr="005B7FF5">
              <w:rPr>
                <w:sz w:val="22"/>
              </w:rPr>
              <w:t>GGCACCGTAATCCATCTCTTTCT</w:t>
            </w:r>
          </w:p>
        </w:tc>
      </w:tr>
      <w:tr w:rsidR="001724AF" w:rsidRPr="005B7FF5" w14:paraId="36403482" w14:textId="77777777" w:rsidTr="00C30423">
        <w:trPr>
          <w:gridBefore w:val="1"/>
          <w:wBefore w:w="45" w:type="dxa"/>
          <w:jc w:val="center"/>
        </w:trPr>
        <w:tc>
          <w:tcPr>
            <w:tcW w:w="2790" w:type="dxa"/>
            <w:gridSpan w:val="2"/>
            <w:tcBorders>
              <w:bottom w:val="single" w:sz="4" w:space="0" w:color="auto"/>
            </w:tcBorders>
            <w:vAlign w:val="center"/>
          </w:tcPr>
          <w:p w14:paraId="7243BD1C" w14:textId="77777777" w:rsidR="001724AF" w:rsidRPr="005B7FF5" w:rsidRDefault="001724AF" w:rsidP="001724AF">
            <w:pPr>
              <w:spacing w:before="0" w:after="0" w:line="288" w:lineRule="auto"/>
              <w:ind w:left="708"/>
              <w:rPr>
                <w:sz w:val="22"/>
              </w:rPr>
            </w:pPr>
            <w:proofErr w:type="spellStart"/>
            <w:r w:rsidRPr="005B7FF5">
              <w:rPr>
                <w:sz w:val="22"/>
              </w:rPr>
              <w:t>TaqMan</w:t>
            </w:r>
            <w:proofErr w:type="spellEnd"/>
            <w:r w:rsidRPr="005B7FF5">
              <w:rPr>
                <w:sz w:val="22"/>
                <w:vertAlign w:val="superscript"/>
              </w:rPr>
              <w:t>®</w:t>
            </w:r>
            <w:r w:rsidRPr="005B7FF5">
              <w:rPr>
                <w:sz w:val="22"/>
              </w:rPr>
              <w:t xml:space="preserve"> Probe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2BBABF0E" w14:textId="77777777" w:rsidR="001724AF" w:rsidRPr="005B7FF5" w:rsidRDefault="001724AF" w:rsidP="001724AF">
            <w:pPr>
              <w:spacing w:before="0" w:after="0" w:line="288" w:lineRule="auto"/>
              <w:rPr>
                <w:sz w:val="22"/>
              </w:rPr>
            </w:pPr>
            <w:r w:rsidRPr="005B7FF5">
              <w:rPr>
                <w:sz w:val="22"/>
              </w:rPr>
              <w:t>FAM-CAGCACCCAGAGCTCACTCCTCTACTTGAA-TAMRA</w:t>
            </w:r>
          </w:p>
        </w:tc>
      </w:tr>
      <w:tr w:rsidR="001724AF" w:rsidRPr="005B7FF5" w14:paraId="57F356CB" w14:textId="77777777" w:rsidTr="00C30423">
        <w:trPr>
          <w:gridBefore w:val="1"/>
          <w:wBefore w:w="45" w:type="dxa"/>
          <w:jc w:val="center"/>
        </w:trPr>
        <w:tc>
          <w:tcPr>
            <w:tcW w:w="2790" w:type="dxa"/>
            <w:gridSpan w:val="2"/>
            <w:vAlign w:val="center"/>
          </w:tcPr>
          <w:p w14:paraId="582B3073" w14:textId="77777777" w:rsidR="001724AF" w:rsidRPr="005B7FF5" w:rsidRDefault="001724AF" w:rsidP="001724AF">
            <w:pPr>
              <w:spacing w:before="0" w:after="0" w:line="288" w:lineRule="auto"/>
              <w:rPr>
                <w:sz w:val="22"/>
              </w:rPr>
            </w:pPr>
            <w:r>
              <w:rPr>
                <w:i/>
                <w:sz w:val="22"/>
              </w:rPr>
              <w:t>IL36</w:t>
            </w:r>
            <w:r w:rsidRPr="005B7FF5">
              <w:rPr>
                <w:sz w:val="22"/>
              </w:rPr>
              <w:t xml:space="preserve"> (NM_004530)</w:t>
            </w:r>
          </w:p>
        </w:tc>
        <w:tc>
          <w:tcPr>
            <w:tcW w:w="6096" w:type="dxa"/>
            <w:vAlign w:val="center"/>
          </w:tcPr>
          <w:p w14:paraId="0BEE81B9" w14:textId="77777777" w:rsidR="001724AF" w:rsidRPr="005B7FF5" w:rsidRDefault="001724AF" w:rsidP="001724AF">
            <w:pPr>
              <w:spacing w:before="0" w:after="0" w:line="288" w:lineRule="auto"/>
              <w:rPr>
                <w:sz w:val="22"/>
              </w:rPr>
            </w:pPr>
          </w:p>
        </w:tc>
      </w:tr>
      <w:tr w:rsidR="001724AF" w:rsidRPr="005B7FF5" w14:paraId="4FE63780" w14:textId="77777777" w:rsidTr="00C30423">
        <w:trPr>
          <w:gridBefore w:val="1"/>
          <w:wBefore w:w="45" w:type="dxa"/>
          <w:jc w:val="center"/>
        </w:trPr>
        <w:tc>
          <w:tcPr>
            <w:tcW w:w="2790" w:type="dxa"/>
            <w:gridSpan w:val="2"/>
            <w:vAlign w:val="center"/>
          </w:tcPr>
          <w:p w14:paraId="2D55999E" w14:textId="77777777" w:rsidR="001724AF" w:rsidRPr="005B7FF5" w:rsidRDefault="001724AF" w:rsidP="001724AF">
            <w:pPr>
              <w:spacing w:before="0" w:after="0" w:line="288" w:lineRule="auto"/>
              <w:ind w:left="708"/>
              <w:rPr>
                <w:sz w:val="22"/>
              </w:rPr>
            </w:pPr>
            <w:r w:rsidRPr="005B7FF5">
              <w:rPr>
                <w:sz w:val="22"/>
              </w:rPr>
              <w:t>Forward</w:t>
            </w:r>
          </w:p>
        </w:tc>
        <w:tc>
          <w:tcPr>
            <w:tcW w:w="6096" w:type="dxa"/>
            <w:vAlign w:val="center"/>
          </w:tcPr>
          <w:p w14:paraId="47F2FD24" w14:textId="77777777" w:rsidR="001724AF" w:rsidRPr="005B7FF5" w:rsidRDefault="001724AF" w:rsidP="001724A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TGTGGGACTTCCACGAAGTG</w:t>
            </w:r>
          </w:p>
        </w:tc>
      </w:tr>
      <w:tr w:rsidR="001724AF" w:rsidRPr="005B7FF5" w14:paraId="4D8DC55D" w14:textId="77777777" w:rsidTr="00C30423">
        <w:trPr>
          <w:gridBefore w:val="1"/>
          <w:wBefore w:w="45" w:type="dxa"/>
          <w:jc w:val="center"/>
        </w:trPr>
        <w:tc>
          <w:tcPr>
            <w:tcW w:w="2790" w:type="dxa"/>
            <w:gridSpan w:val="2"/>
            <w:vAlign w:val="center"/>
          </w:tcPr>
          <w:p w14:paraId="4DEC1925" w14:textId="77777777" w:rsidR="001724AF" w:rsidRPr="005B7FF5" w:rsidRDefault="001724AF" w:rsidP="001724AF">
            <w:pPr>
              <w:spacing w:before="0" w:after="0" w:line="288" w:lineRule="auto"/>
              <w:ind w:left="708"/>
              <w:rPr>
                <w:sz w:val="22"/>
              </w:rPr>
            </w:pPr>
            <w:r w:rsidRPr="005B7FF5">
              <w:rPr>
                <w:sz w:val="22"/>
              </w:rPr>
              <w:t>Reverse</w:t>
            </w:r>
          </w:p>
        </w:tc>
        <w:tc>
          <w:tcPr>
            <w:tcW w:w="6096" w:type="dxa"/>
            <w:vAlign w:val="center"/>
          </w:tcPr>
          <w:p w14:paraId="758D6CA4" w14:textId="77777777" w:rsidR="001724AF" w:rsidRPr="005B7FF5" w:rsidRDefault="001724AF" w:rsidP="001724AF">
            <w:pPr>
              <w:pStyle w:val="Footer"/>
              <w:spacing w:before="0" w:line="288" w:lineRule="auto"/>
              <w:rPr>
                <w:sz w:val="22"/>
              </w:rPr>
            </w:pPr>
            <w:r>
              <w:rPr>
                <w:sz w:val="22"/>
              </w:rPr>
              <w:t>CTTGCTCAAGAGCCTCTGGATAC</w:t>
            </w:r>
          </w:p>
        </w:tc>
      </w:tr>
      <w:tr w:rsidR="001724AF" w:rsidRPr="005B7FF5" w14:paraId="7BAEFE52" w14:textId="77777777" w:rsidTr="00C30423">
        <w:trPr>
          <w:gridBefore w:val="1"/>
          <w:wBefore w:w="45" w:type="dxa"/>
          <w:jc w:val="center"/>
        </w:trPr>
        <w:tc>
          <w:tcPr>
            <w:tcW w:w="2790" w:type="dxa"/>
            <w:gridSpan w:val="2"/>
            <w:tcBorders>
              <w:bottom w:val="single" w:sz="4" w:space="0" w:color="auto"/>
            </w:tcBorders>
            <w:vAlign w:val="center"/>
          </w:tcPr>
          <w:p w14:paraId="52D96F4E" w14:textId="77777777" w:rsidR="001724AF" w:rsidRPr="005B7FF5" w:rsidRDefault="001724AF" w:rsidP="001724AF">
            <w:pPr>
              <w:spacing w:before="0" w:after="0" w:line="288" w:lineRule="auto"/>
              <w:ind w:left="708"/>
              <w:rPr>
                <w:sz w:val="22"/>
              </w:rPr>
            </w:pPr>
            <w:proofErr w:type="spellStart"/>
            <w:r w:rsidRPr="005B7FF5">
              <w:rPr>
                <w:sz w:val="22"/>
              </w:rPr>
              <w:t>TaqMan</w:t>
            </w:r>
            <w:proofErr w:type="spellEnd"/>
            <w:r w:rsidRPr="005B7FF5">
              <w:rPr>
                <w:sz w:val="22"/>
                <w:vertAlign w:val="superscript"/>
              </w:rPr>
              <w:t>®</w:t>
            </w:r>
            <w:r w:rsidRPr="005B7FF5">
              <w:rPr>
                <w:sz w:val="22"/>
              </w:rPr>
              <w:t xml:space="preserve"> Probe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7A8FDA1A" w14:textId="77777777" w:rsidR="001724AF" w:rsidRPr="005B7FF5" w:rsidRDefault="001724AF" w:rsidP="001724AF">
            <w:pPr>
              <w:spacing w:before="0" w:after="0" w:line="288" w:lineRule="auto"/>
              <w:rPr>
                <w:sz w:val="22"/>
              </w:rPr>
            </w:pPr>
            <w:r w:rsidRPr="005B7FF5">
              <w:rPr>
                <w:sz w:val="22"/>
              </w:rPr>
              <w:t>FAM-</w:t>
            </w:r>
            <w:r>
              <w:rPr>
                <w:sz w:val="22"/>
              </w:rPr>
              <w:t>ACCCCAGTCACTGTTGCTGTTATCACATGC</w:t>
            </w:r>
            <w:r w:rsidRPr="005B7FF5">
              <w:rPr>
                <w:sz w:val="22"/>
              </w:rPr>
              <w:t>-TAMRA</w:t>
            </w:r>
          </w:p>
        </w:tc>
      </w:tr>
      <w:tr w:rsidR="001724AF" w:rsidRPr="005B7FF5" w14:paraId="646BC711" w14:textId="77777777" w:rsidTr="00C30423">
        <w:trPr>
          <w:gridBefore w:val="1"/>
          <w:wBefore w:w="45" w:type="dxa"/>
          <w:jc w:val="center"/>
        </w:trPr>
        <w:tc>
          <w:tcPr>
            <w:tcW w:w="2790" w:type="dxa"/>
            <w:gridSpan w:val="2"/>
            <w:vAlign w:val="center"/>
          </w:tcPr>
          <w:p w14:paraId="035F78C5" w14:textId="77777777" w:rsidR="001724AF" w:rsidRPr="005B7FF5" w:rsidRDefault="001724AF" w:rsidP="001724AF">
            <w:pPr>
              <w:spacing w:before="0" w:after="0" w:line="288" w:lineRule="auto"/>
              <w:rPr>
                <w:sz w:val="22"/>
              </w:rPr>
            </w:pPr>
            <w:r>
              <w:rPr>
                <w:i/>
                <w:sz w:val="22"/>
              </w:rPr>
              <w:t>IL36R</w:t>
            </w:r>
            <w:r w:rsidRPr="005B7FF5">
              <w:rPr>
                <w:sz w:val="22"/>
              </w:rPr>
              <w:t xml:space="preserve"> (NM_004530)</w:t>
            </w:r>
          </w:p>
        </w:tc>
        <w:tc>
          <w:tcPr>
            <w:tcW w:w="6096" w:type="dxa"/>
            <w:vAlign w:val="center"/>
          </w:tcPr>
          <w:p w14:paraId="00A8BD1E" w14:textId="77777777" w:rsidR="001724AF" w:rsidRPr="005B7FF5" w:rsidRDefault="001724AF" w:rsidP="001724AF">
            <w:pPr>
              <w:spacing w:before="0" w:after="0" w:line="288" w:lineRule="auto"/>
              <w:rPr>
                <w:sz w:val="22"/>
              </w:rPr>
            </w:pPr>
          </w:p>
        </w:tc>
      </w:tr>
      <w:tr w:rsidR="001724AF" w:rsidRPr="005B7FF5" w14:paraId="63BA69BD" w14:textId="77777777" w:rsidTr="00C30423">
        <w:trPr>
          <w:gridBefore w:val="1"/>
          <w:wBefore w:w="45" w:type="dxa"/>
          <w:jc w:val="center"/>
        </w:trPr>
        <w:tc>
          <w:tcPr>
            <w:tcW w:w="2790" w:type="dxa"/>
            <w:gridSpan w:val="2"/>
            <w:vAlign w:val="center"/>
          </w:tcPr>
          <w:p w14:paraId="15C0C699" w14:textId="77777777" w:rsidR="001724AF" w:rsidRPr="005B7FF5" w:rsidRDefault="001724AF" w:rsidP="001724AF">
            <w:pPr>
              <w:spacing w:before="0" w:after="0" w:line="288" w:lineRule="auto"/>
              <w:ind w:left="708"/>
              <w:rPr>
                <w:sz w:val="22"/>
              </w:rPr>
            </w:pPr>
            <w:r w:rsidRPr="005B7FF5">
              <w:rPr>
                <w:sz w:val="22"/>
              </w:rPr>
              <w:t>Forward</w:t>
            </w:r>
          </w:p>
        </w:tc>
        <w:tc>
          <w:tcPr>
            <w:tcW w:w="6096" w:type="dxa"/>
            <w:vAlign w:val="center"/>
          </w:tcPr>
          <w:p w14:paraId="1F8F9E58" w14:textId="77777777" w:rsidR="001724AF" w:rsidRPr="005B7FF5" w:rsidRDefault="001724AF" w:rsidP="001724A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AGATTATGGCCTTCCTTTCATGT</w:t>
            </w:r>
          </w:p>
        </w:tc>
      </w:tr>
      <w:tr w:rsidR="001724AF" w:rsidRPr="005B7FF5" w14:paraId="40A2C238" w14:textId="77777777" w:rsidTr="00C30423">
        <w:trPr>
          <w:gridBefore w:val="1"/>
          <w:wBefore w:w="45" w:type="dxa"/>
          <w:jc w:val="center"/>
        </w:trPr>
        <w:tc>
          <w:tcPr>
            <w:tcW w:w="2790" w:type="dxa"/>
            <w:gridSpan w:val="2"/>
            <w:vAlign w:val="center"/>
          </w:tcPr>
          <w:p w14:paraId="0177545A" w14:textId="77777777" w:rsidR="001724AF" w:rsidRPr="005B7FF5" w:rsidRDefault="001724AF" w:rsidP="001724AF">
            <w:pPr>
              <w:spacing w:before="0" w:after="0" w:line="288" w:lineRule="auto"/>
              <w:ind w:left="708"/>
              <w:rPr>
                <w:sz w:val="22"/>
              </w:rPr>
            </w:pPr>
            <w:r w:rsidRPr="005B7FF5">
              <w:rPr>
                <w:sz w:val="22"/>
              </w:rPr>
              <w:t>Reverse</w:t>
            </w:r>
          </w:p>
        </w:tc>
        <w:tc>
          <w:tcPr>
            <w:tcW w:w="6096" w:type="dxa"/>
            <w:vAlign w:val="center"/>
          </w:tcPr>
          <w:p w14:paraId="59EBA842" w14:textId="77777777" w:rsidR="001724AF" w:rsidRPr="005B7FF5" w:rsidRDefault="001724AF" w:rsidP="001724AF">
            <w:pPr>
              <w:pStyle w:val="Footer"/>
              <w:spacing w:before="0" w:line="288" w:lineRule="auto"/>
              <w:rPr>
                <w:sz w:val="22"/>
              </w:rPr>
            </w:pPr>
            <w:r>
              <w:rPr>
                <w:sz w:val="22"/>
              </w:rPr>
              <w:t>GGCGATAAGCCCTCCTATCAA</w:t>
            </w:r>
          </w:p>
        </w:tc>
      </w:tr>
      <w:tr w:rsidR="001724AF" w:rsidRPr="005B7FF5" w14:paraId="64EFA038" w14:textId="77777777" w:rsidTr="00C30423">
        <w:trPr>
          <w:gridBefore w:val="1"/>
          <w:wBefore w:w="45" w:type="dxa"/>
          <w:jc w:val="center"/>
        </w:trPr>
        <w:tc>
          <w:tcPr>
            <w:tcW w:w="2790" w:type="dxa"/>
            <w:gridSpan w:val="2"/>
            <w:tcBorders>
              <w:bottom w:val="single" w:sz="4" w:space="0" w:color="auto"/>
            </w:tcBorders>
            <w:vAlign w:val="center"/>
          </w:tcPr>
          <w:p w14:paraId="3F01C645" w14:textId="77777777" w:rsidR="001724AF" w:rsidRPr="005B7FF5" w:rsidRDefault="001724AF" w:rsidP="001724AF">
            <w:pPr>
              <w:spacing w:before="0" w:after="0" w:line="288" w:lineRule="auto"/>
              <w:ind w:left="708"/>
              <w:rPr>
                <w:sz w:val="22"/>
              </w:rPr>
            </w:pPr>
            <w:proofErr w:type="spellStart"/>
            <w:r w:rsidRPr="005B7FF5">
              <w:rPr>
                <w:sz w:val="22"/>
              </w:rPr>
              <w:t>TaqMan</w:t>
            </w:r>
            <w:proofErr w:type="spellEnd"/>
            <w:r w:rsidRPr="005B7FF5">
              <w:rPr>
                <w:sz w:val="22"/>
                <w:vertAlign w:val="superscript"/>
              </w:rPr>
              <w:t>®</w:t>
            </w:r>
            <w:r w:rsidRPr="005B7FF5">
              <w:rPr>
                <w:sz w:val="22"/>
              </w:rPr>
              <w:t xml:space="preserve"> Probe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42201C6F" w14:textId="77777777" w:rsidR="001724AF" w:rsidRPr="005B7FF5" w:rsidRDefault="001724AF" w:rsidP="001724AF">
            <w:pPr>
              <w:spacing w:before="0" w:after="0" w:line="288" w:lineRule="auto"/>
              <w:rPr>
                <w:sz w:val="22"/>
              </w:rPr>
            </w:pPr>
            <w:r w:rsidRPr="005B7FF5">
              <w:rPr>
                <w:sz w:val="22"/>
              </w:rPr>
              <w:t>FAM-</w:t>
            </w:r>
            <w:r>
              <w:rPr>
                <w:sz w:val="22"/>
              </w:rPr>
              <w:t>GACCTCCCAGCTCCGGA</w:t>
            </w:r>
            <w:r w:rsidRPr="005B7FF5">
              <w:rPr>
                <w:sz w:val="22"/>
              </w:rPr>
              <w:t>-TAMRA</w:t>
            </w:r>
          </w:p>
        </w:tc>
      </w:tr>
      <w:tr w:rsidR="001724AF" w:rsidRPr="005B7FF5" w14:paraId="3F411EED" w14:textId="77777777" w:rsidTr="00C30423">
        <w:trPr>
          <w:gridBefore w:val="1"/>
          <w:wBefore w:w="45" w:type="dxa"/>
          <w:jc w:val="center"/>
        </w:trPr>
        <w:tc>
          <w:tcPr>
            <w:tcW w:w="2790" w:type="dxa"/>
            <w:gridSpan w:val="2"/>
            <w:vAlign w:val="center"/>
          </w:tcPr>
          <w:p w14:paraId="57E272A3" w14:textId="77777777" w:rsidR="001724AF" w:rsidRPr="005B7FF5" w:rsidRDefault="001724AF" w:rsidP="001724AF">
            <w:pPr>
              <w:spacing w:before="0" w:after="0" w:line="288" w:lineRule="auto"/>
              <w:rPr>
                <w:sz w:val="22"/>
              </w:rPr>
            </w:pPr>
            <w:r w:rsidRPr="005B7FF5">
              <w:rPr>
                <w:i/>
                <w:sz w:val="22"/>
              </w:rPr>
              <w:t>MMP2</w:t>
            </w:r>
            <w:r w:rsidRPr="005B7FF5">
              <w:rPr>
                <w:sz w:val="22"/>
              </w:rPr>
              <w:t xml:space="preserve"> (NM_004530)</w:t>
            </w:r>
          </w:p>
        </w:tc>
        <w:tc>
          <w:tcPr>
            <w:tcW w:w="6096" w:type="dxa"/>
            <w:vAlign w:val="center"/>
          </w:tcPr>
          <w:p w14:paraId="2554BF71" w14:textId="77777777" w:rsidR="001724AF" w:rsidRPr="005B7FF5" w:rsidRDefault="001724AF" w:rsidP="001724AF">
            <w:pPr>
              <w:spacing w:before="0" w:after="0" w:line="288" w:lineRule="auto"/>
              <w:rPr>
                <w:sz w:val="22"/>
              </w:rPr>
            </w:pPr>
          </w:p>
        </w:tc>
      </w:tr>
      <w:tr w:rsidR="001724AF" w:rsidRPr="005B7FF5" w14:paraId="1F1703FA" w14:textId="77777777" w:rsidTr="00C30423">
        <w:trPr>
          <w:gridBefore w:val="1"/>
          <w:wBefore w:w="45" w:type="dxa"/>
          <w:jc w:val="center"/>
        </w:trPr>
        <w:tc>
          <w:tcPr>
            <w:tcW w:w="2790" w:type="dxa"/>
            <w:gridSpan w:val="2"/>
            <w:vAlign w:val="center"/>
          </w:tcPr>
          <w:p w14:paraId="404C51E0" w14:textId="77777777" w:rsidR="001724AF" w:rsidRPr="005B7FF5" w:rsidRDefault="001724AF" w:rsidP="001724AF">
            <w:pPr>
              <w:spacing w:before="0" w:after="0" w:line="288" w:lineRule="auto"/>
              <w:ind w:left="708"/>
              <w:rPr>
                <w:sz w:val="22"/>
              </w:rPr>
            </w:pPr>
            <w:r w:rsidRPr="005B7FF5">
              <w:rPr>
                <w:sz w:val="22"/>
              </w:rPr>
              <w:t>Forward</w:t>
            </w:r>
          </w:p>
        </w:tc>
        <w:tc>
          <w:tcPr>
            <w:tcW w:w="6096" w:type="dxa"/>
            <w:vAlign w:val="center"/>
          </w:tcPr>
          <w:p w14:paraId="4AEDC7CE" w14:textId="77777777" w:rsidR="001724AF" w:rsidRPr="005B7FF5" w:rsidRDefault="001724AF" w:rsidP="001724A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B7FF5">
              <w:rPr>
                <w:rFonts w:ascii="Times New Roman" w:hAnsi="Times New Roman"/>
                <w:sz w:val="22"/>
                <w:szCs w:val="22"/>
                <w:lang w:val="en-US"/>
              </w:rPr>
              <w:t>CCATTTTGATGACGATGAGCTATG</w:t>
            </w:r>
          </w:p>
        </w:tc>
      </w:tr>
      <w:tr w:rsidR="001724AF" w:rsidRPr="005B7FF5" w14:paraId="1D47B6CB" w14:textId="77777777" w:rsidTr="00C30423">
        <w:trPr>
          <w:gridBefore w:val="1"/>
          <w:wBefore w:w="45" w:type="dxa"/>
          <w:jc w:val="center"/>
        </w:trPr>
        <w:tc>
          <w:tcPr>
            <w:tcW w:w="2790" w:type="dxa"/>
            <w:gridSpan w:val="2"/>
            <w:vAlign w:val="center"/>
          </w:tcPr>
          <w:p w14:paraId="51005500" w14:textId="77777777" w:rsidR="001724AF" w:rsidRPr="005B7FF5" w:rsidRDefault="001724AF" w:rsidP="001724AF">
            <w:pPr>
              <w:spacing w:before="0" w:after="0" w:line="288" w:lineRule="auto"/>
              <w:ind w:left="708"/>
              <w:rPr>
                <w:sz w:val="22"/>
              </w:rPr>
            </w:pPr>
            <w:r w:rsidRPr="005B7FF5">
              <w:rPr>
                <w:sz w:val="22"/>
              </w:rPr>
              <w:t>Reverse</w:t>
            </w:r>
          </w:p>
        </w:tc>
        <w:tc>
          <w:tcPr>
            <w:tcW w:w="6096" w:type="dxa"/>
            <w:vAlign w:val="center"/>
          </w:tcPr>
          <w:p w14:paraId="14C9D045" w14:textId="77777777" w:rsidR="001724AF" w:rsidRPr="005B7FF5" w:rsidRDefault="001724AF" w:rsidP="001724AF">
            <w:pPr>
              <w:pStyle w:val="Footer"/>
              <w:spacing w:before="0" w:line="288" w:lineRule="auto"/>
              <w:rPr>
                <w:sz w:val="22"/>
              </w:rPr>
            </w:pPr>
            <w:r w:rsidRPr="005B7FF5">
              <w:rPr>
                <w:sz w:val="22"/>
              </w:rPr>
              <w:t>GTTGTACTCCTTGCCATTGAACAA</w:t>
            </w:r>
          </w:p>
        </w:tc>
      </w:tr>
      <w:tr w:rsidR="001724AF" w:rsidRPr="005B7FF5" w14:paraId="1942F4C3" w14:textId="77777777" w:rsidTr="00C30423">
        <w:trPr>
          <w:gridBefore w:val="1"/>
          <w:wBefore w:w="45" w:type="dxa"/>
          <w:jc w:val="center"/>
        </w:trPr>
        <w:tc>
          <w:tcPr>
            <w:tcW w:w="2790" w:type="dxa"/>
            <w:gridSpan w:val="2"/>
            <w:tcBorders>
              <w:bottom w:val="single" w:sz="4" w:space="0" w:color="auto"/>
            </w:tcBorders>
            <w:vAlign w:val="center"/>
          </w:tcPr>
          <w:p w14:paraId="633C4769" w14:textId="77777777" w:rsidR="001724AF" w:rsidRPr="005B7FF5" w:rsidRDefault="001724AF" w:rsidP="001724AF">
            <w:pPr>
              <w:spacing w:before="0" w:after="0" w:line="288" w:lineRule="auto"/>
              <w:ind w:left="708"/>
              <w:rPr>
                <w:sz w:val="22"/>
              </w:rPr>
            </w:pPr>
            <w:proofErr w:type="spellStart"/>
            <w:r w:rsidRPr="005B7FF5">
              <w:rPr>
                <w:sz w:val="22"/>
              </w:rPr>
              <w:t>TaqMan</w:t>
            </w:r>
            <w:proofErr w:type="spellEnd"/>
            <w:r w:rsidRPr="005B7FF5">
              <w:rPr>
                <w:sz w:val="22"/>
                <w:vertAlign w:val="superscript"/>
              </w:rPr>
              <w:t>®</w:t>
            </w:r>
            <w:r w:rsidRPr="005B7FF5">
              <w:rPr>
                <w:sz w:val="22"/>
              </w:rPr>
              <w:t xml:space="preserve"> Probe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1A8C73CB" w14:textId="77777777" w:rsidR="001724AF" w:rsidRPr="005B7FF5" w:rsidRDefault="001724AF" w:rsidP="001724AF">
            <w:pPr>
              <w:spacing w:before="0" w:after="0" w:line="288" w:lineRule="auto"/>
              <w:rPr>
                <w:sz w:val="22"/>
              </w:rPr>
            </w:pPr>
            <w:r w:rsidRPr="005B7FF5">
              <w:rPr>
                <w:sz w:val="22"/>
              </w:rPr>
              <w:t>FAM-CTTGGGAGAAGGCCAAGTGGTCCGT-TAMRA</w:t>
            </w:r>
          </w:p>
        </w:tc>
      </w:tr>
      <w:tr w:rsidR="001724AF" w:rsidRPr="005B7FF5" w14:paraId="05280A0E" w14:textId="77777777" w:rsidTr="00C30423">
        <w:trPr>
          <w:gridBefore w:val="1"/>
          <w:wBefore w:w="45" w:type="dxa"/>
          <w:jc w:val="center"/>
        </w:trPr>
        <w:tc>
          <w:tcPr>
            <w:tcW w:w="2790" w:type="dxa"/>
            <w:gridSpan w:val="2"/>
            <w:vAlign w:val="center"/>
          </w:tcPr>
          <w:p w14:paraId="38B4914A" w14:textId="77777777" w:rsidR="001724AF" w:rsidRPr="005B7FF5" w:rsidRDefault="001724AF" w:rsidP="001724AF">
            <w:pPr>
              <w:spacing w:before="0" w:after="0" w:line="288" w:lineRule="auto"/>
            </w:pPr>
            <w:r w:rsidRPr="005B7FF5">
              <w:rPr>
                <w:i/>
                <w:sz w:val="22"/>
              </w:rPr>
              <w:t>MMP9</w:t>
            </w:r>
            <w:r w:rsidRPr="005B7FF5">
              <w:rPr>
                <w:sz w:val="22"/>
              </w:rPr>
              <w:t xml:space="preserve"> (NM_004994)</w:t>
            </w:r>
          </w:p>
        </w:tc>
        <w:tc>
          <w:tcPr>
            <w:tcW w:w="6096" w:type="dxa"/>
            <w:vAlign w:val="center"/>
          </w:tcPr>
          <w:p w14:paraId="0236A36C" w14:textId="77777777" w:rsidR="001724AF" w:rsidRPr="005B7FF5" w:rsidRDefault="001724AF" w:rsidP="001724AF">
            <w:pPr>
              <w:spacing w:before="0" w:after="0" w:line="288" w:lineRule="auto"/>
            </w:pPr>
          </w:p>
        </w:tc>
      </w:tr>
      <w:tr w:rsidR="001724AF" w:rsidRPr="005B7FF5" w14:paraId="4F328E23" w14:textId="77777777" w:rsidTr="00C30423">
        <w:trPr>
          <w:gridBefore w:val="1"/>
          <w:wBefore w:w="45" w:type="dxa"/>
          <w:jc w:val="center"/>
        </w:trPr>
        <w:tc>
          <w:tcPr>
            <w:tcW w:w="2790" w:type="dxa"/>
            <w:gridSpan w:val="2"/>
            <w:vAlign w:val="center"/>
          </w:tcPr>
          <w:p w14:paraId="6C1667D1" w14:textId="77777777" w:rsidR="001724AF" w:rsidRPr="005B7FF5" w:rsidRDefault="001724AF" w:rsidP="001724AF">
            <w:pPr>
              <w:spacing w:before="0" w:after="0" w:line="288" w:lineRule="auto"/>
              <w:ind w:left="708"/>
            </w:pPr>
            <w:r w:rsidRPr="005B7FF5">
              <w:rPr>
                <w:sz w:val="22"/>
              </w:rPr>
              <w:t>Forward</w:t>
            </w:r>
          </w:p>
        </w:tc>
        <w:tc>
          <w:tcPr>
            <w:tcW w:w="6096" w:type="dxa"/>
            <w:vAlign w:val="center"/>
          </w:tcPr>
          <w:p w14:paraId="3299BE9E" w14:textId="77777777" w:rsidR="001724AF" w:rsidRPr="005B7FF5" w:rsidRDefault="001724AF" w:rsidP="001724A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B7FF5">
              <w:rPr>
                <w:rFonts w:ascii="Times New Roman" w:hAnsi="Times New Roman"/>
                <w:sz w:val="22"/>
                <w:szCs w:val="22"/>
                <w:lang w:val="en-US"/>
              </w:rPr>
              <w:t>GCCCGGACCAAGGATACAGT</w:t>
            </w:r>
          </w:p>
        </w:tc>
      </w:tr>
      <w:tr w:rsidR="001724AF" w:rsidRPr="005B7FF5" w14:paraId="4D5C6839" w14:textId="77777777" w:rsidTr="00C30423">
        <w:trPr>
          <w:gridBefore w:val="1"/>
          <w:wBefore w:w="45" w:type="dxa"/>
          <w:jc w:val="center"/>
        </w:trPr>
        <w:tc>
          <w:tcPr>
            <w:tcW w:w="2790" w:type="dxa"/>
            <w:gridSpan w:val="2"/>
            <w:vAlign w:val="center"/>
          </w:tcPr>
          <w:p w14:paraId="6183AD47" w14:textId="77777777" w:rsidR="001724AF" w:rsidRPr="005B7FF5" w:rsidRDefault="001724AF" w:rsidP="001724AF">
            <w:pPr>
              <w:spacing w:before="0" w:after="0" w:line="288" w:lineRule="auto"/>
              <w:ind w:left="708"/>
            </w:pPr>
            <w:r w:rsidRPr="005B7FF5">
              <w:rPr>
                <w:sz w:val="22"/>
              </w:rPr>
              <w:t>Reverse</w:t>
            </w:r>
          </w:p>
        </w:tc>
        <w:tc>
          <w:tcPr>
            <w:tcW w:w="6096" w:type="dxa"/>
            <w:vAlign w:val="center"/>
          </w:tcPr>
          <w:p w14:paraId="139B7176" w14:textId="77777777" w:rsidR="001724AF" w:rsidRPr="005B7FF5" w:rsidRDefault="001724AF" w:rsidP="001724AF">
            <w:pPr>
              <w:pStyle w:val="Footer"/>
              <w:spacing w:before="0" w:line="288" w:lineRule="auto"/>
            </w:pPr>
            <w:r w:rsidRPr="005B7FF5">
              <w:rPr>
                <w:sz w:val="22"/>
              </w:rPr>
              <w:t>CCCCTCAGTGAAGCGGTACA</w:t>
            </w:r>
          </w:p>
        </w:tc>
      </w:tr>
      <w:tr w:rsidR="001724AF" w:rsidRPr="005B7FF5" w14:paraId="3C2E6535" w14:textId="77777777" w:rsidTr="00C30423">
        <w:trPr>
          <w:gridBefore w:val="1"/>
          <w:wBefore w:w="45" w:type="dxa"/>
          <w:jc w:val="center"/>
        </w:trPr>
        <w:tc>
          <w:tcPr>
            <w:tcW w:w="2790" w:type="dxa"/>
            <w:gridSpan w:val="2"/>
            <w:tcBorders>
              <w:bottom w:val="single" w:sz="4" w:space="0" w:color="auto"/>
            </w:tcBorders>
            <w:vAlign w:val="center"/>
          </w:tcPr>
          <w:p w14:paraId="6D1740ED" w14:textId="77777777" w:rsidR="001724AF" w:rsidRPr="005B7FF5" w:rsidRDefault="001724AF" w:rsidP="001724AF">
            <w:pPr>
              <w:spacing w:before="0" w:after="0" w:line="288" w:lineRule="auto"/>
              <w:ind w:left="708"/>
            </w:pPr>
            <w:proofErr w:type="spellStart"/>
            <w:r w:rsidRPr="005B7FF5">
              <w:rPr>
                <w:sz w:val="22"/>
              </w:rPr>
              <w:t>TaqMan</w:t>
            </w:r>
            <w:proofErr w:type="spellEnd"/>
            <w:r w:rsidRPr="005B7FF5">
              <w:rPr>
                <w:sz w:val="22"/>
                <w:vertAlign w:val="superscript"/>
              </w:rPr>
              <w:t>®</w:t>
            </w:r>
            <w:r w:rsidRPr="005B7FF5">
              <w:rPr>
                <w:sz w:val="22"/>
              </w:rPr>
              <w:t xml:space="preserve"> Probe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3022A55B" w14:textId="77777777" w:rsidR="001724AF" w:rsidRPr="005B7FF5" w:rsidRDefault="001724AF" w:rsidP="001724AF">
            <w:pPr>
              <w:spacing w:before="0" w:after="0" w:line="288" w:lineRule="auto"/>
            </w:pPr>
            <w:r w:rsidRPr="005B7FF5">
              <w:rPr>
                <w:sz w:val="22"/>
              </w:rPr>
              <w:t>FAM-ACGCGCTGGGCTTAGATCATTCCTCA-TAMRA</w:t>
            </w:r>
          </w:p>
        </w:tc>
      </w:tr>
      <w:tr w:rsidR="001724AF" w:rsidRPr="00A7567F" w14:paraId="26EEB993" w14:textId="77777777" w:rsidTr="00C30423">
        <w:trPr>
          <w:gridBefore w:val="1"/>
          <w:wBefore w:w="45" w:type="dxa"/>
          <w:jc w:val="center"/>
        </w:trPr>
        <w:tc>
          <w:tcPr>
            <w:tcW w:w="2790" w:type="dxa"/>
            <w:gridSpan w:val="2"/>
            <w:vAlign w:val="center"/>
          </w:tcPr>
          <w:p w14:paraId="5AED713A" w14:textId="77777777" w:rsidR="001724AF" w:rsidRPr="00A7567F" w:rsidRDefault="001724AF" w:rsidP="001724AF">
            <w:pPr>
              <w:spacing w:before="0" w:after="0" w:line="288" w:lineRule="auto"/>
              <w:rPr>
                <w:sz w:val="22"/>
              </w:rPr>
            </w:pPr>
            <w:r w:rsidRPr="00A7567F">
              <w:rPr>
                <w:i/>
                <w:iCs/>
                <w:sz w:val="22"/>
              </w:rPr>
              <w:t>NGAL</w:t>
            </w:r>
            <w:r w:rsidRPr="00A7567F">
              <w:rPr>
                <w:sz w:val="22"/>
              </w:rPr>
              <w:t xml:space="preserve"> (NM_005564)</w:t>
            </w:r>
          </w:p>
        </w:tc>
        <w:tc>
          <w:tcPr>
            <w:tcW w:w="6096" w:type="dxa"/>
            <w:vAlign w:val="center"/>
          </w:tcPr>
          <w:p w14:paraId="621DA924" w14:textId="77777777" w:rsidR="001724AF" w:rsidRPr="00A7567F" w:rsidRDefault="001724AF" w:rsidP="001724AF">
            <w:pPr>
              <w:spacing w:before="0" w:after="0" w:line="288" w:lineRule="auto"/>
              <w:rPr>
                <w:sz w:val="22"/>
              </w:rPr>
            </w:pPr>
          </w:p>
        </w:tc>
      </w:tr>
      <w:tr w:rsidR="001724AF" w:rsidRPr="00A7567F" w14:paraId="60BD91CA" w14:textId="77777777" w:rsidTr="00C30423">
        <w:trPr>
          <w:gridBefore w:val="1"/>
          <w:wBefore w:w="45" w:type="dxa"/>
          <w:jc w:val="center"/>
        </w:trPr>
        <w:tc>
          <w:tcPr>
            <w:tcW w:w="2790" w:type="dxa"/>
            <w:gridSpan w:val="2"/>
            <w:vAlign w:val="center"/>
          </w:tcPr>
          <w:p w14:paraId="2F51FAAB" w14:textId="77777777" w:rsidR="001724AF" w:rsidRPr="00A7567F" w:rsidRDefault="001724AF" w:rsidP="001724AF">
            <w:pPr>
              <w:spacing w:before="0" w:after="0" w:line="288" w:lineRule="auto"/>
              <w:ind w:left="708"/>
              <w:rPr>
                <w:sz w:val="22"/>
              </w:rPr>
            </w:pPr>
            <w:r w:rsidRPr="00A7567F">
              <w:rPr>
                <w:sz w:val="22"/>
              </w:rPr>
              <w:t>Forward</w:t>
            </w:r>
          </w:p>
        </w:tc>
        <w:tc>
          <w:tcPr>
            <w:tcW w:w="6096" w:type="dxa"/>
            <w:vAlign w:val="center"/>
          </w:tcPr>
          <w:p w14:paraId="770A49C9" w14:textId="77777777" w:rsidR="001724AF" w:rsidRPr="00A7567F" w:rsidRDefault="001724AF" w:rsidP="001724A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7567F">
              <w:rPr>
                <w:rFonts w:ascii="Times New Roman" w:hAnsi="Times New Roman"/>
                <w:sz w:val="22"/>
                <w:szCs w:val="22"/>
              </w:rPr>
              <w:t>CCCAGCCCCACCTCTGA</w:t>
            </w:r>
          </w:p>
        </w:tc>
      </w:tr>
      <w:tr w:rsidR="001724AF" w:rsidRPr="00A7567F" w14:paraId="2C1A50BA" w14:textId="77777777" w:rsidTr="00C30423">
        <w:trPr>
          <w:gridBefore w:val="1"/>
          <w:wBefore w:w="45" w:type="dxa"/>
          <w:jc w:val="center"/>
        </w:trPr>
        <w:tc>
          <w:tcPr>
            <w:tcW w:w="2790" w:type="dxa"/>
            <w:gridSpan w:val="2"/>
            <w:vAlign w:val="center"/>
          </w:tcPr>
          <w:p w14:paraId="638ED044" w14:textId="77777777" w:rsidR="001724AF" w:rsidRPr="00A7567F" w:rsidRDefault="001724AF" w:rsidP="001724AF">
            <w:pPr>
              <w:spacing w:before="0" w:after="0" w:line="288" w:lineRule="auto"/>
              <w:ind w:left="708"/>
              <w:rPr>
                <w:sz w:val="22"/>
              </w:rPr>
            </w:pPr>
            <w:r w:rsidRPr="00A7567F">
              <w:rPr>
                <w:sz w:val="22"/>
              </w:rPr>
              <w:t>Reverse</w:t>
            </w:r>
          </w:p>
        </w:tc>
        <w:tc>
          <w:tcPr>
            <w:tcW w:w="6096" w:type="dxa"/>
            <w:vAlign w:val="center"/>
          </w:tcPr>
          <w:p w14:paraId="78D8B164" w14:textId="77777777" w:rsidR="001724AF" w:rsidRPr="00A7567F" w:rsidRDefault="001724AF" w:rsidP="001724AF">
            <w:pPr>
              <w:pStyle w:val="Footer"/>
              <w:spacing w:before="0" w:line="288" w:lineRule="auto"/>
              <w:rPr>
                <w:sz w:val="22"/>
              </w:rPr>
            </w:pPr>
            <w:r w:rsidRPr="00A7567F">
              <w:rPr>
                <w:sz w:val="22"/>
              </w:rPr>
              <w:t>CTTCCCCTGGAATTGGTTGTC</w:t>
            </w:r>
          </w:p>
        </w:tc>
      </w:tr>
      <w:tr w:rsidR="001724AF" w:rsidRPr="00A7567F" w14:paraId="621F689C" w14:textId="77777777" w:rsidTr="00C30423">
        <w:trPr>
          <w:gridBefore w:val="1"/>
          <w:wBefore w:w="45" w:type="dxa"/>
          <w:jc w:val="center"/>
        </w:trPr>
        <w:tc>
          <w:tcPr>
            <w:tcW w:w="2790" w:type="dxa"/>
            <w:gridSpan w:val="2"/>
            <w:tcBorders>
              <w:bottom w:val="single" w:sz="4" w:space="0" w:color="auto"/>
            </w:tcBorders>
            <w:vAlign w:val="center"/>
          </w:tcPr>
          <w:p w14:paraId="0897ABBE" w14:textId="77777777" w:rsidR="001724AF" w:rsidRPr="00A7567F" w:rsidRDefault="001724AF" w:rsidP="001724AF">
            <w:pPr>
              <w:spacing w:before="0" w:after="0" w:line="288" w:lineRule="auto"/>
              <w:ind w:left="708"/>
              <w:rPr>
                <w:sz w:val="22"/>
              </w:rPr>
            </w:pPr>
            <w:proofErr w:type="spellStart"/>
            <w:r w:rsidRPr="00A7567F">
              <w:rPr>
                <w:sz w:val="22"/>
              </w:rPr>
              <w:t>TaqMan</w:t>
            </w:r>
            <w:proofErr w:type="spellEnd"/>
            <w:r w:rsidRPr="00A7567F">
              <w:rPr>
                <w:sz w:val="22"/>
                <w:vertAlign w:val="superscript"/>
              </w:rPr>
              <w:t>®</w:t>
            </w:r>
            <w:r w:rsidRPr="00A7567F">
              <w:rPr>
                <w:sz w:val="22"/>
              </w:rPr>
              <w:t xml:space="preserve"> Probe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3DA44608" w14:textId="77777777" w:rsidR="001724AF" w:rsidRPr="00A7567F" w:rsidRDefault="001724AF" w:rsidP="001724AF">
            <w:pPr>
              <w:spacing w:before="0" w:after="0" w:line="288" w:lineRule="auto"/>
              <w:rPr>
                <w:sz w:val="22"/>
              </w:rPr>
            </w:pPr>
            <w:r w:rsidRPr="00A7567F">
              <w:rPr>
                <w:sz w:val="22"/>
              </w:rPr>
              <w:t>FAM-CAAGGTCCCTCTGCAGCAGAACTTCCA-TAMRA</w:t>
            </w:r>
          </w:p>
        </w:tc>
      </w:tr>
      <w:tr w:rsidR="001724AF" w:rsidRPr="00006489" w14:paraId="59F90843" w14:textId="77777777" w:rsidTr="00C30423">
        <w:trPr>
          <w:gridBefore w:val="1"/>
          <w:wBefore w:w="45" w:type="dxa"/>
          <w:jc w:val="center"/>
        </w:trPr>
        <w:tc>
          <w:tcPr>
            <w:tcW w:w="2790" w:type="dxa"/>
            <w:gridSpan w:val="2"/>
            <w:vAlign w:val="center"/>
          </w:tcPr>
          <w:p w14:paraId="69FD225A" w14:textId="77777777" w:rsidR="001724AF" w:rsidRPr="00006489" w:rsidRDefault="001724AF" w:rsidP="001724AF">
            <w:pPr>
              <w:spacing w:before="0" w:after="0" w:line="288" w:lineRule="auto"/>
              <w:rPr>
                <w:sz w:val="22"/>
              </w:rPr>
            </w:pPr>
            <w:r w:rsidRPr="00006489">
              <w:rPr>
                <w:i/>
                <w:sz w:val="22"/>
              </w:rPr>
              <w:t>S100A9</w:t>
            </w:r>
            <w:r w:rsidRPr="00006489">
              <w:rPr>
                <w:sz w:val="22"/>
              </w:rPr>
              <w:t xml:space="preserve"> (NM_002965)</w:t>
            </w:r>
          </w:p>
        </w:tc>
        <w:tc>
          <w:tcPr>
            <w:tcW w:w="6096" w:type="dxa"/>
            <w:vAlign w:val="center"/>
          </w:tcPr>
          <w:p w14:paraId="2F1BD64D" w14:textId="77777777" w:rsidR="001724AF" w:rsidRPr="00006489" w:rsidRDefault="001724AF" w:rsidP="001724AF">
            <w:pPr>
              <w:spacing w:before="0" w:after="0" w:line="288" w:lineRule="auto"/>
              <w:rPr>
                <w:sz w:val="22"/>
              </w:rPr>
            </w:pPr>
          </w:p>
        </w:tc>
      </w:tr>
      <w:tr w:rsidR="001724AF" w:rsidRPr="00006489" w14:paraId="743E8F84" w14:textId="77777777" w:rsidTr="00C30423">
        <w:trPr>
          <w:gridBefore w:val="1"/>
          <w:wBefore w:w="45" w:type="dxa"/>
          <w:jc w:val="center"/>
        </w:trPr>
        <w:tc>
          <w:tcPr>
            <w:tcW w:w="2790" w:type="dxa"/>
            <w:gridSpan w:val="2"/>
            <w:vAlign w:val="center"/>
          </w:tcPr>
          <w:p w14:paraId="41BEC656" w14:textId="77777777" w:rsidR="001724AF" w:rsidRPr="00006489" w:rsidRDefault="001724AF" w:rsidP="001724AF">
            <w:pPr>
              <w:spacing w:before="0" w:after="0" w:line="288" w:lineRule="auto"/>
              <w:ind w:left="708"/>
              <w:rPr>
                <w:sz w:val="22"/>
              </w:rPr>
            </w:pPr>
            <w:r w:rsidRPr="00006489">
              <w:rPr>
                <w:sz w:val="22"/>
              </w:rPr>
              <w:t>Forward</w:t>
            </w:r>
          </w:p>
        </w:tc>
        <w:tc>
          <w:tcPr>
            <w:tcW w:w="6096" w:type="dxa"/>
            <w:vAlign w:val="center"/>
          </w:tcPr>
          <w:p w14:paraId="4ECB9C78" w14:textId="77777777" w:rsidR="001724AF" w:rsidRPr="00006489" w:rsidRDefault="001724AF" w:rsidP="001724A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06489">
              <w:rPr>
                <w:rFonts w:ascii="Times New Roman" w:hAnsi="Times New Roman"/>
                <w:sz w:val="22"/>
                <w:szCs w:val="22"/>
                <w:lang w:val="en-US"/>
              </w:rPr>
              <w:t>CTCAAGAAGGAGAATAAGAATGAAAAGG</w:t>
            </w:r>
          </w:p>
        </w:tc>
      </w:tr>
      <w:tr w:rsidR="001724AF" w:rsidRPr="00006489" w14:paraId="3F1220A1" w14:textId="77777777" w:rsidTr="00C30423">
        <w:trPr>
          <w:gridBefore w:val="1"/>
          <w:wBefore w:w="45" w:type="dxa"/>
          <w:jc w:val="center"/>
        </w:trPr>
        <w:tc>
          <w:tcPr>
            <w:tcW w:w="2790" w:type="dxa"/>
            <w:gridSpan w:val="2"/>
            <w:vAlign w:val="center"/>
          </w:tcPr>
          <w:p w14:paraId="1F14B8AF" w14:textId="77777777" w:rsidR="001724AF" w:rsidRPr="00006489" w:rsidRDefault="001724AF" w:rsidP="001724AF">
            <w:pPr>
              <w:spacing w:before="0" w:after="0" w:line="288" w:lineRule="auto"/>
              <w:ind w:left="708"/>
              <w:rPr>
                <w:sz w:val="22"/>
              </w:rPr>
            </w:pPr>
            <w:r w:rsidRPr="00006489">
              <w:rPr>
                <w:sz w:val="22"/>
              </w:rPr>
              <w:t>Reverse</w:t>
            </w:r>
          </w:p>
        </w:tc>
        <w:tc>
          <w:tcPr>
            <w:tcW w:w="6096" w:type="dxa"/>
            <w:vAlign w:val="center"/>
          </w:tcPr>
          <w:p w14:paraId="78FDE39E" w14:textId="77777777" w:rsidR="001724AF" w:rsidRPr="00006489" w:rsidRDefault="001724AF" w:rsidP="001724AF">
            <w:pPr>
              <w:pStyle w:val="Footer"/>
              <w:spacing w:before="0" w:line="288" w:lineRule="auto"/>
              <w:rPr>
                <w:sz w:val="22"/>
              </w:rPr>
            </w:pPr>
            <w:r w:rsidRPr="00006489">
              <w:rPr>
                <w:sz w:val="22"/>
              </w:rPr>
              <w:t>TCAGCTGCTTGTCTGCATTTG</w:t>
            </w:r>
          </w:p>
        </w:tc>
      </w:tr>
      <w:tr w:rsidR="001724AF" w:rsidRPr="005B7FF5" w14:paraId="4ECE7BA4" w14:textId="77777777" w:rsidTr="00C30423">
        <w:trPr>
          <w:gridBefore w:val="1"/>
          <w:wBefore w:w="45" w:type="dxa"/>
          <w:jc w:val="center"/>
        </w:trPr>
        <w:tc>
          <w:tcPr>
            <w:tcW w:w="2790" w:type="dxa"/>
            <w:gridSpan w:val="2"/>
            <w:tcBorders>
              <w:bottom w:val="single" w:sz="4" w:space="0" w:color="auto"/>
            </w:tcBorders>
            <w:vAlign w:val="center"/>
          </w:tcPr>
          <w:p w14:paraId="357AA09F" w14:textId="77777777" w:rsidR="001724AF" w:rsidRPr="00006489" w:rsidRDefault="001724AF" w:rsidP="001724AF">
            <w:pPr>
              <w:spacing w:before="0" w:after="0" w:line="288" w:lineRule="auto"/>
              <w:ind w:left="708"/>
              <w:rPr>
                <w:sz w:val="22"/>
              </w:rPr>
            </w:pPr>
            <w:proofErr w:type="spellStart"/>
            <w:r w:rsidRPr="00006489">
              <w:rPr>
                <w:sz w:val="22"/>
              </w:rPr>
              <w:t>TaqMan</w:t>
            </w:r>
            <w:proofErr w:type="spellEnd"/>
            <w:r w:rsidRPr="00006489">
              <w:rPr>
                <w:sz w:val="22"/>
                <w:vertAlign w:val="superscript"/>
              </w:rPr>
              <w:t>®</w:t>
            </w:r>
            <w:r w:rsidRPr="00006489">
              <w:rPr>
                <w:sz w:val="22"/>
              </w:rPr>
              <w:t xml:space="preserve"> Probe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3C70CF53" w14:textId="77777777" w:rsidR="001724AF" w:rsidRPr="005B7FF5" w:rsidRDefault="001724AF" w:rsidP="001724AF">
            <w:pPr>
              <w:spacing w:before="0" w:after="0" w:line="288" w:lineRule="auto"/>
              <w:rPr>
                <w:sz w:val="22"/>
              </w:rPr>
            </w:pPr>
            <w:r w:rsidRPr="00006489">
              <w:rPr>
                <w:sz w:val="22"/>
              </w:rPr>
              <w:t>FAM-CATAGAACACATCATGGAGGACCTGGAC-TAMRA</w:t>
            </w:r>
          </w:p>
        </w:tc>
      </w:tr>
      <w:tr w:rsidR="001724AF" w:rsidRPr="00A7567F" w14:paraId="63D878E9" w14:textId="77777777" w:rsidTr="00C30423">
        <w:trPr>
          <w:gridBefore w:val="1"/>
          <w:wBefore w:w="45" w:type="dxa"/>
          <w:jc w:val="center"/>
        </w:trPr>
        <w:tc>
          <w:tcPr>
            <w:tcW w:w="2790" w:type="dxa"/>
            <w:gridSpan w:val="2"/>
            <w:vAlign w:val="center"/>
          </w:tcPr>
          <w:p w14:paraId="626A3045" w14:textId="77777777" w:rsidR="001724AF" w:rsidRPr="00A7567F" w:rsidRDefault="001724AF" w:rsidP="001724AF">
            <w:pPr>
              <w:spacing w:before="0" w:after="0" w:line="288" w:lineRule="auto"/>
              <w:rPr>
                <w:sz w:val="22"/>
              </w:rPr>
            </w:pPr>
            <w:r w:rsidRPr="00A7567F">
              <w:rPr>
                <w:i/>
                <w:sz w:val="22"/>
              </w:rPr>
              <w:t>SPP1</w:t>
            </w:r>
            <w:r w:rsidRPr="00A7567F">
              <w:rPr>
                <w:sz w:val="22"/>
              </w:rPr>
              <w:t xml:space="preserve"> (NM_000582)</w:t>
            </w:r>
          </w:p>
        </w:tc>
        <w:tc>
          <w:tcPr>
            <w:tcW w:w="6096" w:type="dxa"/>
            <w:vAlign w:val="center"/>
          </w:tcPr>
          <w:p w14:paraId="1ECAC446" w14:textId="77777777" w:rsidR="001724AF" w:rsidRPr="00A7567F" w:rsidRDefault="001724AF" w:rsidP="001724AF">
            <w:pPr>
              <w:spacing w:before="0" w:after="0" w:line="288" w:lineRule="auto"/>
              <w:rPr>
                <w:sz w:val="22"/>
              </w:rPr>
            </w:pPr>
          </w:p>
        </w:tc>
      </w:tr>
      <w:tr w:rsidR="001724AF" w:rsidRPr="00A7567F" w14:paraId="540C1A45" w14:textId="77777777" w:rsidTr="00C30423">
        <w:trPr>
          <w:gridBefore w:val="1"/>
          <w:wBefore w:w="45" w:type="dxa"/>
          <w:jc w:val="center"/>
        </w:trPr>
        <w:tc>
          <w:tcPr>
            <w:tcW w:w="2790" w:type="dxa"/>
            <w:gridSpan w:val="2"/>
            <w:vAlign w:val="center"/>
          </w:tcPr>
          <w:p w14:paraId="02A3676D" w14:textId="77777777" w:rsidR="001724AF" w:rsidRPr="00A7567F" w:rsidRDefault="001724AF" w:rsidP="001724AF">
            <w:pPr>
              <w:spacing w:before="0" w:after="0" w:line="288" w:lineRule="auto"/>
              <w:ind w:left="708"/>
              <w:rPr>
                <w:sz w:val="22"/>
              </w:rPr>
            </w:pPr>
            <w:r w:rsidRPr="00A7567F">
              <w:rPr>
                <w:sz w:val="22"/>
              </w:rPr>
              <w:lastRenderedPageBreak/>
              <w:t>Forward</w:t>
            </w:r>
          </w:p>
        </w:tc>
        <w:tc>
          <w:tcPr>
            <w:tcW w:w="6096" w:type="dxa"/>
            <w:vAlign w:val="center"/>
          </w:tcPr>
          <w:p w14:paraId="51C37FD6" w14:textId="77777777" w:rsidR="001724AF" w:rsidRPr="00A7567F" w:rsidRDefault="001724AF" w:rsidP="001724A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7567F">
              <w:rPr>
                <w:rFonts w:ascii="Times New Roman" w:hAnsi="Times New Roman"/>
                <w:sz w:val="22"/>
                <w:szCs w:val="22"/>
                <w:lang w:val="en-US"/>
              </w:rPr>
              <w:t>CATCCAGTACCCTGATGCTACAGA</w:t>
            </w:r>
          </w:p>
        </w:tc>
      </w:tr>
      <w:tr w:rsidR="001724AF" w:rsidRPr="00A7567F" w14:paraId="278EC894" w14:textId="77777777" w:rsidTr="00C30423">
        <w:trPr>
          <w:gridBefore w:val="1"/>
          <w:wBefore w:w="45" w:type="dxa"/>
          <w:jc w:val="center"/>
        </w:trPr>
        <w:tc>
          <w:tcPr>
            <w:tcW w:w="2790" w:type="dxa"/>
            <w:gridSpan w:val="2"/>
            <w:vAlign w:val="center"/>
          </w:tcPr>
          <w:p w14:paraId="6F58BEA0" w14:textId="77777777" w:rsidR="001724AF" w:rsidRPr="00A7567F" w:rsidRDefault="001724AF" w:rsidP="001724AF">
            <w:pPr>
              <w:spacing w:before="0" w:after="0" w:line="288" w:lineRule="auto"/>
              <w:ind w:left="708"/>
              <w:rPr>
                <w:sz w:val="22"/>
              </w:rPr>
            </w:pPr>
            <w:r w:rsidRPr="00A7567F">
              <w:rPr>
                <w:sz w:val="22"/>
              </w:rPr>
              <w:t>Reverse</w:t>
            </w:r>
          </w:p>
        </w:tc>
        <w:tc>
          <w:tcPr>
            <w:tcW w:w="6096" w:type="dxa"/>
            <w:vAlign w:val="center"/>
          </w:tcPr>
          <w:p w14:paraId="3A96001A" w14:textId="77777777" w:rsidR="001724AF" w:rsidRPr="00A7567F" w:rsidRDefault="001724AF" w:rsidP="001724AF">
            <w:pPr>
              <w:pStyle w:val="Footer"/>
              <w:spacing w:before="0" w:line="288" w:lineRule="auto"/>
              <w:rPr>
                <w:sz w:val="22"/>
              </w:rPr>
            </w:pPr>
            <w:r w:rsidRPr="00A7567F">
              <w:rPr>
                <w:sz w:val="22"/>
              </w:rPr>
              <w:t>GGCCTTGTATGCACCATTCAA</w:t>
            </w:r>
          </w:p>
        </w:tc>
      </w:tr>
      <w:tr w:rsidR="001724AF" w:rsidRPr="00A7567F" w14:paraId="4F89D92B" w14:textId="77777777" w:rsidTr="00C30423">
        <w:trPr>
          <w:gridBefore w:val="1"/>
          <w:wBefore w:w="45" w:type="dxa"/>
          <w:jc w:val="center"/>
        </w:trPr>
        <w:tc>
          <w:tcPr>
            <w:tcW w:w="2790" w:type="dxa"/>
            <w:gridSpan w:val="2"/>
            <w:tcBorders>
              <w:bottom w:val="single" w:sz="4" w:space="0" w:color="auto"/>
            </w:tcBorders>
            <w:vAlign w:val="center"/>
          </w:tcPr>
          <w:p w14:paraId="2BB19528" w14:textId="77777777" w:rsidR="001724AF" w:rsidRPr="00A7567F" w:rsidRDefault="001724AF" w:rsidP="001724AF">
            <w:pPr>
              <w:spacing w:before="0" w:after="0" w:line="288" w:lineRule="auto"/>
              <w:ind w:left="708"/>
              <w:rPr>
                <w:sz w:val="22"/>
              </w:rPr>
            </w:pPr>
            <w:proofErr w:type="spellStart"/>
            <w:r w:rsidRPr="00A7567F">
              <w:rPr>
                <w:sz w:val="22"/>
              </w:rPr>
              <w:t>TaqMan</w:t>
            </w:r>
            <w:proofErr w:type="spellEnd"/>
            <w:r w:rsidRPr="00A7567F">
              <w:rPr>
                <w:sz w:val="22"/>
                <w:vertAlign w:val="superscript"/>
              </w:rPr>
              <w:t>®</w:t>
            </w:r>
            <w:r w:rsidRPr="00A7567F">
              <w:rPr>
                <w:sz w:val="22"/>
              </w:rPr>
              <w:t xml:space="preserve"> Probe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56B3ECA2" w14:textId="77777777" w:rsidR="001724AF" w:rsidRPr="00A7567F" w:rsidRDefault="001724AF" w:rsidP="001724AF">
            <w:pPr>
              <w:spacing w:before="0" w:after="0" w:line="288" w:lineRule="auto"/>
              <w:rPr>
                <w:sz w:val="22"/>
              </w:rPr>
            </w:pPr>
            <w:r w:rsidRPr="00A7567F">
              <w:rPr>
                <w:sz w:val="22"/>
              </w:rPr>
              <w:t>FAM-ACATCACCTCACACATGGAAAGCGAGGA-TAMRA</w:t>
            </w:r>
          </w:p>
        </w:tc>
      </w:tr>
      <w:tr w:rsidR="001724AF" w:rsidRPr="00A7567F" w14:paraId="2F2919AE" w14:textId="77777777" w:rsidTr="00C30423">
        <w:trPr>
          <w:gridBefore w:val="1"/>
          <w:wBefore w:w="45" w:type="dxa"/>
          <w:jc w:val="center"/>
        </w:trPr>
        <w:tc>
          <w:tcPr>
            <w:tcW w:w="2790" w:type="dxa"/>
            <w:gridSpan w:val="2"/>
            <w:vAlign w:val="center"/>
          </w:tcPr>
          <w:p w14:paraId="765D2A0C" w14:textId="77777777" w:rsidR="001724AF" w:rsidRPr="00A7567F" w:rsidRDefault="001724AF" w:rsidP="001724AF">
            <w:pPr>
              <w:spacing w:before="0" w:after="0" w:line="288" w:lineRule="auto"/>
              <w:rPr>
                <w:sz w:val="22"/>
              </w:rPr>
            </w:pPr>
            <w:r w:rsidRPr="00A7567F">
              <w:rPr>
                <w:i/>
                <w:sz w:val="22"/>
              </w:rPr>
              <w:t xml:space="preserve">TGFB </w:t>
            </w:r>
            <w:r w:rsidRPr="00A7567F">
              <w:rPr>
                <w:sz w:val="22"/>
              </w:rPr>
              <w:t>(NM_000660)</w:t>
            </w:r>
          </w:p>
        </w:tc>
        <w:tc>
          <w:tcPr>
            <w:tcW w:w="6096" w:type="dxa"/>
            <w:vAlign w:val="center"/>
          </w:tcPr>
          <w:p w14:paraId="6F230FFC" w14:textId="77777777" w:rsidR="001724AF" w:rsidRPr="00A7567F" w:rsidRDefault="001724AF" w:rsidP="001724AF">
            <w:pPr>
              <w:spacing w:before="0" w:after="0" w:line="288" w:lineRule="auto"/>
              <w:rPr>
                <w:sz w:val="22"/>
              </w:rPr>
            </w:pPr>
          </w:p>
        </w:tc>
      </w:tr>
      <w:tr w:rsidR="001724AF" w:rsidRPr="00A7567F" w14:paraId="039E2892" w14:textId="77777777" w:rsidTr="00C30423">
        <w:trPr>
          <w:gridBefore w:val="1"/>
          <w:wBefore w:w="45" w:type="dxa"/>
          <w:jc w:val="center"/>
        </w:trPr>
        <w:tc>
          <w:tcPr>
            <w:tcW w:w="2790" w:type="dxa"/>
            <w:gridSpan w:val="2"/>
            <w:vAlign w:val="center"/>
          </w:tcPr>
          <w:p w14:paraId="56CAE7AD" w14:textId="77777777" w:rsidR="001724AF" w:rsidRPr="00A7567F" w:rsidRDefault="001724AF" w:rsidP="001724AF">
            <w:pPr>
              <w:spacing w:before="0" w:after="0" w:line="288" w:lineRule="auto"/>
              <w:ind w:left="708"/>
              <w:rPr>
                <w:sz w:val="22"/>
              </w:rPr>
            </w:pPr>
            <w:r w:rsidRPr="00A7567F">
              <w:rPr>
                <w:sz w:val="22"/>
              </w:rPr>
              <w:t>Forward</w:t>
            </w:r>
          </w:p>
        </w:tc>
        <w:tc>
          <w:tcPr>
            <w:tcW w:w="6096" w:type="dxa"/>
            <w:vAlign w:val="center"/>
          </w:tcPr>
          <w:p w14:paraId="4126ABEB" w14:textId="77777777" w:rsidR="001724AF" w:rsidRPr="00A7567F" w:rsidRDefault="001724AF" w:rsidP="001724A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7567F">
              <w:rPr>
                <w:rFonts w:ascii="Times New Roman" w:hAnsi="Times New Roman"/>
                <w:sz w:val="22"/>
                <w:szCs w:val="22"/>
                <w:lang w:val="en-US"/>
              </w:rPr>
              <w:t>GCCCAGCATCTGCAAAGC</w:t>
            </w:r>
          </w:p>
        </w:tc>
      </w:tr>
      <w:tr w:rsidR="001724AF" w:rsidRPr="00A7567F" w14:paraId="720867F8" w14:textId="77777777" w:rsidTr="00C30423">
        <w:trPr>
          <w:gridBefore w:val="1"/>
          <w:wBefore w:w="45" w:type="dxa"/>
          <w:jc w:val="center"/>
        </w:trPr>
        <w:tc>
          <w:tcPr>
            <w:tcW w:w="2790" w:type="dxa"/>
            <w:gridSpan w:val="2"/>
            <w:vAlign w:val="center"/>
          </w:tcPr>
          <w:p w14:paraId="6587267A" w14:textId="77777777" w:rsidR="001724AF" w:rsidRPr="00A7567F" w:rsidRDefault="001724AF" w:rsidP="001724AF">
            <w:pPr>
              <w:spacing w:before="0" w:after="0" w:line="288" w:lineRule="auto"/>
              <w:ind w:left="708"/>
              <w:rPr>
                <w:sz w:val="22"/>
              </w:rPr>
            </w:pPr>
            <w:r w:rsidRPr="00A7567F">
              <w:rPr>
                <w:sz w:val="22"/>
              </w:rPr>
              <w:t>Reverse</w:t>
            </w:r>
          </w:p>
        </w:tc>
        <w:tc>
          <w:tcPr>
            <w:tcW w:w="6096" w:type="dxa"/>
            <w:vAlign w:val="center"/>
          </w:tcPr>
          <w:p w14:paraId="0CDC146E" w14:textId="77777777" w:rsidR="001724AF" w:rsidRPr="00A7567F" w:rsidRDefault="001724AF" w:rsidP="001724AF">
            <w:pPr>
              <w:pStyle w:val="Footer"/>
              <w:spacing w:before="0" w:line="288" w:lineRule="auto"/>
              <w:rPr>
                <w:sz w:val="22"/>
              </w:rPr>
            </w:pPr>
            <w:r w:rsidRPr="00A7567F">
              <w:rPr>
                <w:sz w:val="22"/>
              </w:rPr>
              <w:t>TCCTTGCGGAAGTCAATGTACA</w:t>
            </w:r>
          </w:p>
        </w:tc>
      </w:tr>
      <w:tr w:rsidR="001724AF" w:rsidRPr="005B7FF5" w14:paraId="173DEDA3" w14:textId="77777777" w:rsidTr="00C30423">
        <w:trPr>
          <w:gridBefore w:val="1"/>
          <w:wBefore w:w="45" w:type="dxa"/>
          <w:jc w:val="center"/>
        </w:trPr>
        <w:tc>
          <w:tcPr>
            <w:tcW w:w="2790" w:type="dxa"/>
            <w:gridSpan w:val="2"/>
            <w:tcBorders>
              <w:bottom w:val="single" w:sz="4" w:space="0" w:color="auto"/>
            </w:tcBorders>
            <w:vAlign w:val="center"/>
          </w:tcPr>
          <w:p w14:paraId="47899525" w14:textId="77777777" w:rsidR="001724AF" w:rsidRPr="00A7567F" w:rsidRDefault="001724AF" w:rsidP="001724AF">
            <w:pPr>
              <w:spacing w:before="0" w:after="0" w:line="288" w:lineRule="auto"/>
              <w:ind w:left="708"/>
              <w:rPr>
                <w:sz w:val="22"/>
              </w:rPr>
            </w:pPr>
            <w:proofErr w:type="spellStart"/>
            <w:r w:rsidRPr="00A7567F">
              <w:rPr>
                <w:sz w:val="22"/>
              </w:rPr>
              <w:t>TaqMan</w:t>
            </w:r>
            <w:proofErr w:type="spellEnd"/>
            <w:r w:rsidRPr="00A7567F">
              <w:rPr>
                <w:sz w:val="22"/>
                <w:vertAlign w:val="superscript"/>
              </w:rPr>
              <w:t>®</w:t>
            </w:r>
            <w:r w:rsidRPr="00A7567F">
              <w:rPr>
                <w:sz w:val="22"/>
              </w:rPr>
              <w:t xml:space="preserve"> Probe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042B969E" w14:textId="77777777" w:rsidR="001724AF" w:rsidRPr="005B7FF5" w:rsidRDefault="001724AF" w:rsidP="001724AF">
            <w:pPr>
              <w:spacing w:before="0" w:after="0" w:line="288" w:lineRule="auto"/>
              <w:rPr>
                <w:sz w:val="22"/>
              </w:rPr>
            </w:pPr>
            <w:r w:rsidRPr="00A7567F">
              <w:rPr>
                <w:sz w:val="22"/>
              </w:rPr>
              <w:t>FAM-CACCAACTATTGCTTCAGCTCCACGGA-TAMRA</w:t>
            </w:r>
          </w:p>
        </w:tc>
      </w:tr>
      <w:tr w:rsidR="001724AF" w:rsidRPr="005B7FF5" w14:paraId="5CDB4DEB" w14:textId="77777777" w:rsidTr="00C30423">
        <w:trPr>
          <w:jc w:val="center"/>
        </w:trPr>
        <w:tc>
          <w:tcPr>
            <w:tcW w:w="2790" w:type="dxa"/>
            <w:gridSpan w:val="2"/>
            <w:vAlign w:val="center"/>
          </w:tcPr>
          <w:p w14:paraId="3DD24F92" w14:textId="77777777" w:rsidR="001724AF" w:rsidRPr="005B7FF5" w:rsidRDefault="001724AF" w:rsidP="001724AF">
            <w:pPr>
              <w:spacing w:before="0" w:after="0" w:line="288" w:lineRule="auto"/>
              <w:rPr>
                <w:sz w:val="22"/>
              </w:rPr>
            </w:pPr>
            <w:r w:rsidRPr="005B7FF5">
              <w:rPr>
                <w:i/>
                <w:sz w:val="22"/>
              </w:rPr>
              <w:t>TNF</w:t>
            </w:r>
            <w:r w:rsidRPr="005B7FF5">
              <w:rPr>
                <w:sz w:val="22"/>
              </w:rPr>
              <w:t xml:space="preserve"> (NM_000594)</w:t>
            </w:r>
          </w:p>
        </w:tc>
        <w:tc>
          <w:tcPr>
            <w:tcW w:w="6141" w:type="dxa"/>
            <w:gridSpan w:val="2"/>
            <w:vAlign w:val="center"/>
          </w:tcPr>
          <w:p w14:paraId="48436736" w14:textId="77777777" w:rsidR="001724AF" w:rsidRPr="005B7FF5" w:rsidRDefault="001724AF" w:rsidP="001724AF">
            <w:pPr>
              <w:spacing w:before="0" w:after="0" w:line="288" w:lineRule="auto"/>
              <w:rPr>
                <w:sz w:val="22"/>
              </w:rPr>
            </w:pPr>
          </w:p>
        </w:tc>
      </w:tr>
      <w:tr w:rsidR="001724AF" w:rsidRPr="005B7FF5" w14:paraId="374BAA8D" w14:textId="77777777" w:rsidTr="00C30423">
        <w:trPr>
          <w:jc w:val="center"/>
        </w:trPr>
        <w:tc>
          <w:tcPr>
            <w:tcW w:w="2790" w:type="dxa"/>
            <w:gridSpan w:val="2"/>
            <w:vAlign w:val="center"/>
          </w:tcPr>
          <w:p w14:paraId="64491F43" w14:textId="77777777" w:rsidR="001724AF" w:rsidRPr="005B7FF5" w:rsidRDefault="001724AF" w:rsidP="001724AF">
            <w:pPr>
              <w:spacing w:before="0" w:after="0" w:line="288" w:lineRule="auto"/>
              <w:ind w:left="708"/>
              <w:rPr>
                <w:sz w:val="22"/>
              </w:rPr>
            </w:pPr>
            <w:r w:rsidRPr="005B7FF5">
              <w:rPr>
                <w:sz w:val="22"/>
              </w:rPr>
              <w:t>Forward</w:t>
            </w:r>
          </w:p>
        </w:tc>
        <w:tc>
          <w:tcPr>
            <w:tcW w:w="6141" w:type="dxa"/>
            <w:gridSpan w:val="2"/>
            <w:vAlign w:val="center"/>
          </w:tcPr>
          <w:p w14:paraId="644146F2" w14:textId="77777777" w:rsidR="001724AF" w:rsidRPr="005B7FF5" w:rsidRDefault="001724AF" w:rsidP="001724A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B7FF5">
              <w:rPr>
                <w:rFonts w:ascii="Times New Roman" w:hAnsi="Times New Roman"/>
                <w:sz w:val="22"/>
                <w:szCs w:val="22"/>
                <w:lang w:val="en-US"/>
              </w:rPr>
              <w:t>CCCCAGGGACCTCTCTCTAATC</w:t>
            </w:r>
          </w:p>
        </w:tc>
      </w:tr>
      <w:tr w:rsidR="001724AF" w:rsidRPr="005B7FF5" w14:paraId="776D81B4" w14:textId="77777777" w:rsidTr="00C30423">
        <w:trPr>
          <w:jc w:val="center"/>
        </w:trPr>
        <w:tc>
          <w:tcPr>
            <w:tcW w:w="2790" w:type="dxa"/>
            <w:gridSpan w:val="2"/>
            <w:vAlign w:val="center"/>
          </w:tcPr>
          <w:p w14:paraId="6CDAA7A1" w14:textId="77777777" w:rsidR="001724AF" w:rsidRPr="005B7FF5" w:rsidRDefault="001724AF" w:rsidP="001724AF">
            <w:pPr>
              <w:spacing w:before="0" w:after="0" w:line="288" w:lineRule="auto"/>
              <w:ind w:left="708"/>
              <w:rPr>
                <w:sz w:val="22"/>
              </w:rPr>
            </w:pPr>
            <w:r w:rsidRPr="005B7FF5">
              <w:rPr>
                <w:sz w:val="22"/>
              </w:rPr>
              <w:t>Reverse</w:t>
            </w:r>
          </w:p>
        </w:tc>
        <w:tc>
          <w:tcPr>
            <w:tcW w:w="6141" w:type="dxa"/>
            <w:gridSpan w:val="2"/>
            <w:vAlign w:val="center"/>
          </w:tcPr>
          <w:p w14:paraId="1B5DC579" w14:textId="77777777" w:rsidR="001724AF" w:rsidRPr="005B7FF5" w:rsidRDefault="001724AF" w:rsidP="001724AF">
            <w:pPr>
              <w:pStyle w:val="Footer"/>
              <w:spacing w:before="0" w:line="288" w:lineRule="auto"/>
              <w:rPr>
                <w:sz w:val="22"/>
              </w:rPr>
            </w:pPr>
            <w:r w:rsidRPr="005B7FF5">
              <w:rPr>
                <w:sz w:val="22"/>
              </w:rPr>
              <w:t>ACATGGGCTACAGGCTTGTCA</w:t>
            </w:r>
          </w:p>
        </w:tc>
      </w:tr>
      <w:tr w:rsidR="001724AF" w:rsidRPr="005B7FF5" w14:paraId="755BBD50" w14:textId="77777777" w:rsidTr="00C30423">
        <w:trPr>
          <w:jc w:val="center"/>
        </w:trPr>
        <w:tc>
          <w:tcPr>
            <w:tcW w:w="2790" w:type="dxa"/>
            <w:gridSpan w:val="2"/>
            <w:tcBorders>
              <w:bottom w:val="single" w:sz="4" w:space="0" w:color="auto"/>
            </w:tcBorders>
            <w:vAlign w:val="center"/>
          </w:tcPr>
          <w:p w14:paraId="3F15D2EC" w14:textId="77777777" w:rsidR="001724AF" w:rsidRPr="005B7FF5" w:rsidRDefault="001724AF" w:rsidP="001724AF">
            <w:pPr>
              <w:spacing w:before="0" w:after="0" w:line="288" w:lineRule="auto"/>
              <w:ind w:left="708"/>
              <w:rPr>
                <w:sz w:val="22"/>
              </w:rPr>
            </w:pPr>
            <w:proofErr w:type="spellStart"/>
            <w:r w:rsidRPr="005B7FF5">
              <w:rPr>
                <w:sz w:val="22"/>
              </w:rPr>
              <w:t>TaqMan</w:t>
            </w:r>
            <w:proofErr w:type="spellEnd"/>
            <w:r w:rsidRPr="005B7FF5">
              <w:rPr>
                <w:sz w:val="22"/>
                <w:vertAlign w:val="superscript"/>
              </w:rPr>
              <w:t>®</w:t>
            </w:r>
            <w:r w:rsidRPr="005B7FF5">
              <w:rPr>
                <w:sz w:val="22"/>
              </w:rPr>
              <w:t xml:space="preserve"> Probe</w:t>
            </w:r>
          </w:p>
        </w:tc>
        <w:tc>
          <w:tcPr>
            <w:tcW w:w="6141" w:type="dxa"/>
            <w:gridSpan w:val="2"/>
            <w:tcBorders>
              <w:bottom w:val="single" w:sz="4" w:space="0" w:color="auto"/>
            </w:tcBorders>
            <w:vAlign w:val="center"/>
          </w:tcPr>
          <w:p w14:paraId="43497D61" w14:textId="77777777" w:rsidR="001724AF" w:rsidRPr="005B7FF5" w:rsidRDefault="001724AF" w:rsidP="001724AF">
            <w:pPr>
              <w:spacing w:before="0" w:after="0" w:line="288" w:lineRule="auto"/>
              <w:rPr>
                <w:sz w:val="22"/>
              </w:rPr>
            </w:pPr>
            <w:r w:rsidRPr="005B7FF5">
              <w:rPr>
                <w:sz w:val="22"/>
              </w:rPr>
              <w:t>FAM-CCTCTGGCCCAGGCAGTCAGATCAT-TAMRA</w:t>
            </w:r>
          </w:p>
        </w:tc>
      </w:tr>
      <w:tr w:rsidR="001724AF" w:rsidRPr="005B7FF5" w14:paraId="732CFFEA" w14:textId="77777777" w:rsidTr="00C30423">
        <w:trPr>
          <w:jc w:val="center"/>
        </w:trPr>
        <w:tc>
          <w:tcPr>
            <w:tcW w:w="2790" w:type="dxa"/>
            <w:gridSpan w:val="2"/>
            <w:vAlign w:val="center"/>
          </w:tcPr>
          <w:p w14:paraId="5B7AA66A" w14:textId="77777777" w:rsidR="001724AF" w:rsidRPr="005B7FF5" w:rsidRDefault="001724AF" w:rsidP="001724AF">
            <w:pPr>
              <w:spacing w:before="0" w:after="0" w:line="288" w:lineRule="auto"/>
              <w:rPr>
                <w:sz w:val="22"/>
              </w:rPr>
            </w:pPr>
            <w:r w:rsidRPr="007860A2">
              <w:rPr>
                <w:sz w:val="22"/>
              </w:rPr>
              <w:t>Mouse</w:t>
            </w:r>
            <w:r>
              <w:rPr>
                <w:i/>
                <w:sz w:val="22"/>
              </w:rPr>
              <w:t xml:space="preserve"> Il36g</w:t>
            </w:r>
            <w:r w:rsidRPr="005B7FF5">
              <w:rPr>
                <w:sz w:val="22"/>
              </w:rPr>
              <w:t xml:space="preserve"> (NM_000594)</w:t>
            </w:r>
          </w:p>
        </w:tc>
        <w:tc>
          <w:tcPr>
            <w:tcW w:w="6141" w:type="dxa"/>
            <w:gridSpan w:val="2"/>
            <w:vAlign w:val="center"/>
          </w:tcPr>
          <w:p w14:paraId="0B4F1032" w14:textId="77777777" w:rsidR="001724AF" w:rsidRPr="005B7FF5" w:rsidRDefault="001724AF" w:rsidP="001724AF">
            <w:pPr>
              <w:spacing w:before="0" w:after="0" w:line="288" w:lineRule="auto"/>
              <w:rPr>
                <w:sz w:val="22"/>
              </w:rPr>
            </w:pPr>
          </w:p>
        </w:tc>
      </w:tr>
      <w:tr w:rsidR="001724AF" w:rsidRPr="005B7FF5" w14:paraId="7DAA0F02" w14:textId="77777777" w:rsidTr="00C30423">
        <w:trPr>
          <w:jc w:val="center"/>
        </w:trPr>
        <w:tc>
          <w:tcPr>
            <w:tcW w:w="2790" w:type="dxa"/>
            <w:gridSpan w:val="2"/>
            <w:vAlign w:val="center"/>
          </w:tcPr>
          <w:p w14:paraId="2062A53A" w14:textId="77777777" w:rsidR="001724AF" w:rsidRPr="005B7FF5" w:rsidRDefault="001724AF" w:rsidP="001724AF">
            <w:pPr>
              <w:spacing w:before="0" w:after="0" w:line="288" w:lineRule="auto"/>
              <w:ind w:left="708"/>
              <w:rPr>
                <w:sz w:val="22"/>
              </w:rPr>
            </w:pPr>
            <w:r w:rsidRPr="005B7FF5">
              <w:rPr>
                <w:sz w:val="22"/>
              </w:rPr>
              <w:t>Forward</w:t>
            </w:r>
          </w:p>
        </w:tc>
        <w:tc>
          <w:tcPr>
            <w:tcW w:w="6141" w:type="dxa"/>
            <w:gridSpan w:val="2"/>
            <w:vAlign w:val="center"/>
          </w:tcPr>
          <w:p w14:paraId="0369673C" w14:textId="77777777" w:rsidR="001724AF" w:rsidRPr="005B7FF5" w:rsidRDefault="001724AF" w:rsidP="001724A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AGGCCCTTGTGACAGTTCCA</w:t>
            </w:r>
          </w:p>
        </w:tc>
      </w:tr>
      <w:tr w:rsidR="001724AF" w:rsidRPr="005B7FF5" w14:paraId="7E87E4F2" w14:textId="77777777" w:rsidTr="00C30423">
        <w:trPr>
          <w:jc w:val="center"/>
        </w:trPr>
        <w:tc>
          <w:tcPr>
            <w:tcW w:w="2790" w:type="dxa"/>
            <w:gridSpan w:val="2"/>
            <w:vAlign w:val="center"/>
          </w:tcPr>
          <w:p w14:paraId="000EB1FF" w14:textId="77777777" w:rsidR="001724AF" w:rsidRPr="005B7FF5" w:rsidRDefault="001724AF" w:rsidP="001724AF">
            <w:pPr>
              <w:spacing w:before="0" w:after="0" w:line="288" w:lineRule="auto"/>
              <w:ind w:left="708"/>
              <w:rPr>
                <w:sz w:val="22"/>
              </w:rPr>
            </w:pPr>
            <w:r w:rsidRPr="005B7FF5">
              <w:rPr>
                <w:sz w:val="22"/>
              </w:rPr>
              <w:t>Reverse</w:t>
            </w:r>
          </w:p>
        </w:tc>
        <w:tc>
          <w:tcPr>
            <w:tcW w:w="6141" w:type="dxa"/>
            <w:gridSpan w:val="2"/>
            <w:vAlign w:val="center"/>
          </w:tcPr>
          <w:p w14:paraId="4ECF3743" w14:textId="77777777" w:rsidR="001724AF" w:rsidRPr="005B7FF5" w:rsidRDefault="001724AF" w:rsidP="001724AF">
            <w:pPr>
              <w:pStyle w:val="Footer"/>
              <w:spacing w:before="0" w:line="288" w:lineRule="auto"/>
              <w:rPr>
                <w:sz w:val="22"/>
              </w:rPr>
            </w:pPr>
            <w:r>
              <w:rPr>
                <w:sz w:val="22"/>
              </w:rPr>
              <w:t>AATCCCTTTGTCCTGTTCAAGAGA</w:t>
            </w:r>
          </w:p>
        </w:tc>
      </w:tr>
      <w:tr w:rsidR="001724AF" w:rsidRPr="005B7FF5" w14:paraId="7420CF15" w14:textId="77777777" w:rsidTr="00C30423">
        <w:trPr>
          <w:jc w:val="center"/>
        </w:trPr>
        <w:tc>
          <w:tcPr>
            <w:tcW w:w="2790" w:type="dxa"/>
            <w:gridSpan w:val="2"/>
            <w:tcBorders>
              <w:bottom w:val="single" w:sz="4" w:space="0" w:color="auto"/>
            </w:tcBorders>
            <w:vAlign w:val="center"/>
          </w:tcPr>
          <w:p w14:paraId="3E671D10" w14:textId="77777777" w:rsidR="001724AF" w:rsidRPr="005B7FF5" w:rsidRDefault="001724AF" w:rsidP="001724AF">
            <w:pPr>
              <w:spacing w:before="0" w:after="0" w:line="288" w:lineRule="auto"/>
              <w:ind w:left="708"/>
              <w:rPr>
                <w:sz w:val="22"/>
              </w:rPr>
            </w:pPr>
            <w:proofErr w:type="spellStart"/>
            <w:r w:rsidRPr="005B7FF5">
              <w:rPr>
                <w:sz w:val="22"/>
              </w:rPr>
              <w:t>TaqMan</w:t>
            </w:r>
            <w:proofErr w:type="spellEnd"/>
            <w:r w:rsidRPr="005B7FF5">
              <w:rPr>
                <w:sz w:val="22"/>
                <w:vertAlign w:val="superscript"/>
              </w:rPr>
              <w:t>®</w:t>
            </w:r>
            <w:r w:rsidRPr="005B7FF5">
              <w:rPr>
                <w:sz w:val="22"/>
              </w:rPr>
              <w:t xml:space="preserve"> Probe</w:t>
            </w:r>
          </w:p>
        </w:tc>
        <w:tc>
          <w:tcPr>
            <w:tcW w:w="6141" w:type="dxa"/>
            <w:gridSpan w:val="2"/>
            <w:tcBorders>
              <w:bottom w:val="single" w:sz="4" w:space="0" w:color="auto"/>
            </w:tcBorders>
            <w:vAlign w:val="center"/>
          </w:tcPr>
          <w:p w14:paraId="14D2C01D" w14:textId="77777777" w:rsidR="001724AF" w:rsidRPr="005B7FF5" w:rsidRDefault="001724AF" w:rsidP="001724AF">
            <w:pPr>
              <w:spacing w:before="0" w:after="0" w:line="288" w:lineRule="auto"/>
              <w:rPr>
                <w:sz w:val="22"/>
              </w:rPr>
            </w:pPr>
            <w:r w:rsidRPr="005B7FF5">
              <w:rPr>
                <w:sz w:val="22"/>
              </w:rPr>
              <w:t>FAM-</w:t>
            </w:r>
            <w:r>
              <w:rPr>
                <w:sz w:val="22"/>
              </w:rPr>
              <w:t>AGCCACAGAGTAACCCCAGTCAGCGTG</w:t>
            </w:r>
            <w:r w:rsidRPr="005B7FF5">
              <w:rPr>
                <w:sz w:val="22"/>
              </w:rPr>
              <w:t>-TAMRA</w:t>
            </w:r>
          </w:p>
        </w:tc>
      </w:tr>
    </w:tbl>
    <w:p w14:paraId="42D5F417" w14:textId="77777777" w:rsidR="0077515F" w:rsidRDefault="0077515F" w:rsidP="0077515F">
      <w:pPr>
        <w:spacing w:before="0" w:after="0"/>
        <w:jc w:val="both"/>
        <w:rPr>
          <w:i/>
          <w:szCs w:val="24"/>
        </w:rPr>
      </w:pPr>
    </w:p>
    <w:p w14:paraId="29B53B76" w14:textId="77777777" w:rsidR="001724AF" w:rsidRPr="001724AF" w:rsidRDefault="001724AF" w:rsidP="0077515F">
      <w:pPr>
        <w:spacing w:before="0" w:after="0"/>
        <w:jc w:val="both"/>
        <w:rPr>
          <w:szCs w:val="24"/>
        </w:rPr>
      </w:pPr>
      <w:r w:rsidRPr="001724AF">
        <w:rPr>
          <w:i/>
          <w:szCs w:val="24"/>
        </w:rPr>
        <w:t>CCL2</w:t>
      </w:r>
      <w:r w:rsidRPr="001724AF">
        <w:rPr>
          <w:szCs w:val="24"/>
        </w:rPr>
        <w:t>,</w:t>
      </w:r>
      <w:r w:rsidRPr="001724AF">
        <w:rPr>
          <w:i/>
          <w:szCs w:val="24"/>
        </w:rPr>
        <w:t xml:space="preserve"> </w:t>
      </w:r>
      <w:r w:rsidRPr="001724AF">
        <w:rPr>
          <w:szCs w:val="24"/>
        </w:rPr>
        <w:t xml:space="preserve">monocyte </w:t>
      </w:r>
      <w:proofErr w:type="spellStart"/>
      <w:r w:rsidRPr="001724AF">
        <w:rPr>
          <w:szCs w:val="24"/>
        </w:rPr>
        <w:t>chemoattractant</w:t>
      </w:r>
      <w:proofErr w:type="spellEnd"/>
      <w:r w:rsidRPr="001724AF">
        <w:rPr>
          <w:szCs w:val="24"/>
        </w:rPr>
        <w:t xml:space="preserve"> protein-1; </w:t>
      </w:r>
      <w:r w:rsidRPr="001724AF">
        <w:rPr>
          <w:i/>
          <w:szCs w:val="24"/>
        </w:rPr>
        <w:t>COL</w:t>
      </w:r>
      <w:r w:rsidRPr="001724AF">
        <w:rPr>
          <w:szCs w:val="24"/>
        </w:rPr>
        <w:t>,</w:t>
      </w:r>
      <w:r w:rsidRPr="001724AF">
        <w:rPr>
          <w:i/>
          <w:szCs w:val="24"/>
        </w:rPr>
        <w:t xml:space="preserve"> </w:t>
      </w:r>
      <w:r w:rsidRPr="001724AF">
        <w:rPr>
          <w:szCs w:val="24"/>
        </w:rPr>
        <w:t xml:space="preserve">collagen; </w:t>
      </w:r>
      <w:r w:rsidRPr="001724AF">
        <w:rPr>
          <w:i/>
          <w:szCs w:val="24"/>
        </w:rPr>
        <w:t>CTSG</w:t>
      </w:r>
      <w:r w:rsidRPr="001724AF">
        <w:rPr>
          <w:szCs w:val="24"/>
        </w:rPr>
        <w:t xml:space="preserve">, </w:t>
      </w:r>
      <w:proofErr w:type="spellStart"/>
      <w:r w:rsidRPr="001724AF">
        <w:rPr>
          <w:szCs w:val="24"/>
        </w:rPr>
        <w:t>cathepsin</w:t>
      </w:r>
      <w:proofErr w:type="spellEnd"/>
      <w:r w:rsidRPr="001724AF">
        <w:rPr>
          <w:szCs w:val="24"/>
        </w:rPr>
        <w:t xml:space="preserve"> G; </w:t>
      </w:r>
      <w:r w:rsidRPr="001724AF">
        <w:rPr>
          <w:i/>
          <w:szCs w:val="24"/>
        </w:rPr>
        <w:t>HMGB1</w:t>
      </w:r>
      <w:r w:rsidRPr="001724AF">
        <w:rPr>
          <w:szCs w:val="24"/>
        </w:rPr>
        <w:t xml:space="preserve">, </w:t>
      </w:r>
      <w:r w:rsidRPr="001724AF">
        <w:rPr>
          <w:rStyle w:val="acopre"/>
          <w:szCs w:val="24"/>
        </w:rPr>
        <w:t>high mobility group box 1;</w:t>
      </w:r>
      <w:r w:rsidRPr="001724AF">
        <w:rPr>
          <w:i/>
          <w:szCs w:val="24"/>
        </w:rPr>
        <w:t xml:space="preserve"> IL</w:t>
      </w:r>
      <w:r w:rsidRPr="001724AF">
        <w:rPr>
          <w:szCs w:val="24"/>
        </w:rPr>
        <w:t xml:space="preserve">, interleukin; </w:t>
      </w:r>
      <w:r w:rsidRPr="001724AF">
        <w:rPr>
          <w:i/>
          <w:szCs w:val="24"/>
        </w:rPr>
        <w:t>MMP</w:t>
      </w:r>
      <w:r w:rsidRPr="001724AF">
        <w:rPr>
          <w:szCs w:val="24"/>
        </w:rPr>
        <w:t xml:space="preserve">, matrix metalloproteinase; </w:t>
      </w:r>
      <w:r w:rsidRPr="001724AF">
        <w:rPr>
          <w:i/>
          <w:szCs w:val="24"/>
        </w:rPr>
        <w:t>NGAL</w:t>
      </w:r>
      <w:r w:rsidRPr="001724AF">
        <w:rPr>
          <w:szCs w:val="24"/>
        </w:rPr>
        <w:t xml:space="preserve">, </w:t>
      </w:r>
      <w:proofErr w:type="spellStart"/>
      <w:r w:rsidRPr="001724AF">
        <w:rPr>
          <w:szCs w:val="24"/>
        </w:rPr>
        <w:t>lipocalin</w:t>
      </w:r>
      <w:proofErr w:type="spellEnd"/>
      <w:r w:rsidRPr="001724AF">
        <w:rPr>
          <w:szCs w:val="24"/>
        </w:rPr>
        <w:t xml:space="preserve"> 2; </w:t>
      </w:r>
      <w:r w:rsidRPr="001724AF">
        <w:rPr>
          <w:rStyle w:val="st"/>
          <w:szCs w:val="24"/>
        </w:rPr>
        <w:t>S100A9</w:t>
      </w:r>
      <w:r w:rsidRPr="001724AF">
        <w:rPr>
          <w:szCs w:val="24"/>
        </w:rPr>
        <w:t xml:space="preserve">, S100 </w:t>
      </w:r>
      <w:r w:rsidRPr="001724AF">
        <w:rPr>
          <w:rStyle w:val="st"/>
          <w:szCs w:val="24"/>
        </w:rPr>
        <w:t>calcium-binding A9;</w:t>
      </w:r>
      <w:r w:rsidRPr="001724AF">
        <w:rPr>
          <w:szCs w:val="24"/>
        </w:rPr>
        <w:t xml:space="preserve"> </w:t>
      </w:r>
      <w:r w:rsidRPr="001724AF">
        <w:rPr>
          <w:i/>
          <w:szCs w:val="24"/>
        </w:rPr>
        <w:t>SPP1</w:t>
      </w:r>
      <w:r w:rsidRPr="001724AF">
        <w:rPr>
          <w:szCs w:val="24"/>
        </w:rPr>
        <w:t>,</w:t>
      </w:r>
      <w:r w:rsidRPr="001724AF">
        <w:rPr>
          <w:i/>
          <w:szCs w:val="24"/>
        </w:rPr>
        <w:t xml:space="preserve"> </w:t>
      </w:r>
      <w:proofErr w:type="spellStart"/>
      <w:r w:rsidRPr="001724AF">
        <w:rPr>
          <w:szCs w:val="24"/>
        </w:rPr>
        <w:t>osteopontin</w:t>
      </w:r>
      <w:proofErr w:type="spellEnd"/>
      <w:r w:rsidRPr="001724AF">
        <w:rPr>
          <w:szCs w:val="24"/>
        </w:rPr>
        <w:t xml:space="preserve">; </w:t>
      </w:r>
      <w:r w:rsidRPr="001724AF">
        <w:rPr>
          <w:i/>
          <w:szCs w:val="24"/>
        </w:rPr>
        <w:t>TGFB</w:t>
      </w:r>
      <w:r w:rsidRPr="001724AF">
        <w:rPr>
          <w:szCs w:val="24"/>
        </w:rPr>
        <w:t>, transforming growth factor-</w:t>
      </w:r>
      <w:r w:rsidRPr="001724AF">
        <w:rPr>
          <w:rFonts w:ascii="Symbol" w:hAnsi="Symbol"/>
          <w:szCs w:val="24"/>
        </w:rPr>
        <w:t></w:t>
      </w:r>
      <w:r w:rsidRPr="001724AF">
        <w:rPr>
          <w:szCs w:val="24"/>
        </w:rPr>
        <w:t>;</w:t>
      </w:r>
      <w:r w:rsidRPr="001724AF">
        <w:rPr>
          <w:i/>
          <w:szCs w:val="24"/>
        </w:rPr>
        <w:t xml:space="preserve"> TNF</w:t>
      </w:r>
      <w:r w:rsidRPr="001724AF">
        <w:rPr>
          <w:szCs w:val="24"/>
        </w:rPr>
        <w:t>, tumor necrosis factor-</w:t>
      </w:r>
      <w:r w:rsidRPr="001724AF">
        <w:rPr>
          <w:rFonts w:ascii="Symbol" w:hAnsi="Symbol"/>
          <w:szCs w:val="24"/>
        </w:rPr>
        <w:t></w:t>
      </w:r>
      <w:r w:rsidRPr="001724AF">
        <w:rPr>
          <w:szCs w:val="24"/>
        </w:rPr>
        <w:t>.</w:t>
      </w:r>
    </w:p>
    <w:p w14:paraId="28B6E7D3" w14:textId="77777777" w:rsidR="001724AF" w:rsidRDefault="001724AF" w:rsidP="001724AF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p w14:paraId="40A62DE5" w14:textId="77777777" w:rsidR="001724AF" w:rsidRDefault="001724AF" w:rsidP="001724AF">
      <w:pPr>
        <w:spacing w:after="120"/>
        <w:jc w:val="both"/>
        <w:rPr>
          <w:b/>
          <w:szCs w:val="24"/>
        </w:rPr>
      </w:pPr>
    </w:p>
    <w:p w14:paraId="0BE847D9" w14:textId="77777777" w:rsidR="001724AF" w:rsidRPr="001724AF" w:rsidRDefault="001724AF" w:rsidP="001724AF">
      <w:pPr>
        <w:spacing w:after="120"/>
        <w:jc w:val="both"/>
        <w:rPr>
          <w:b/>
          <w:szCs w:val="24"/>
          <w:lang w:val="en-GB"/>
        </w:rPr>
      </w:pPr>
      <w:r w:rsidRPr="001724AF">
        <w:rPr>
          <w:b/>
          <w:szCs w:val="24"/>
        </w:rPr>
        <w:t>Supplemental Table 2</w:t>
      </w:r>
      <w:r w:rsidRPr="001724AF">
        <w:rPr>
          <w:b/>
          <w:szCs w:val="24"/>
          <w:lang w:val="en-GB"/>
        </w:rPr>
        <w:t>. Effects of weight loss in obese patients after Roux-en-Y gastric bypass (RYGB).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0"/>
        <w:gridCol w:w="1928"/>
        <w:gridCol w:w="2127"/>
      </w:tblGrid>
      <w:tr w:rsidR="001724AF" w:rsidRPr="001724AF" w14:paraId="49FECB7B" w14:textId="77777777" w:rsidTr="001724AF">
        <w:trPr>
          <w:jc w:val="center"/>
        </w:trPr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8FA2A" w14:textId="77777777" w:rsidR="001724AF" w:rsidRPr="001724AF" w:rsidRDefault="001724AF" w:rsidP="001724AF">
            <w:pPr>
              <w:spacing w:before="0" w:after="0" w:line="288" w:lineRule="auto"/>
              <w:rPr>
                <w:b/>
                <w:szCs w:val="24"/>
                <w:lang w:val="en-GB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20F25" w14:textId="77777777" w:rsidR="001724AF" w:rsidRPr="001724AF" w:rsidRDefault="001724AF" w:rsidP="001724AF">
            <w:pPr>
              <w:spacing w:before="0" w:after="0" w:line="288" w:lineRule="auto"/>
              <w:jc w:val="center"/>
              <w:rPr>
                <w:b/>
                <w:szCs w:val="24"/>
                <w:lang w:val="en-GB"/>
              </w:rPr>
            </w:pPr>
            <w:r w:rsidRPr="001724AF">
              <w:rPr>
                <w:b/>
                <w:szCs w:val="24"/>
                <w:lang w:val="en-GB"/>
              </w:rPr>
              <w:t>Before WL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74C023D" w14:textId="77777777" w:rsidR="001724AF" w:rsidRPr="001724AF" w:rsidRDefault="001724AF" w:rsidP="001724AF">
            <w:pPr>
              <w:spacing w:before="0" w:after="0" w:line="288" w:lineRule="auto"/>
              <w:jc w:val="center"/>
              <w:rPr>
                <w:b/>
                <w:szCs w:val="24"/>
                <w:lang w:val="en-GB"/>
              </w:rPr>
            </w:pPr>
            <w:r w:rsidRPr="001724AF">
              <w:rPr>
                <w:b/>
                <w:szCs w:val="24"/>
                <w:lang w:val="en-GB"/>
              </w:rPr>
              <w:t>After WL</w:t>
            </w:r>
          </w:p>
        </w:tc>
      </w:tr>
      <w:tr w:rsidR="001724AF" w:rsidRPr="001724AF" w14:paraId="40AB42A3" w14:textId="77777777" w:rsidTr="001724AF">
        <w:trPr>
          <w:jc w:val="center"/>
        </w:trPr>
        <w:tc>
          <w:tcPr>
            <w:tcW w:w="2750" w:type="dxa"/>
            <w:vAlign w:val="center"/>
          </w:tcPr>
          <w:p w14:paraId="4ED1080C" w14:textId="77777777" w:rsidR="001724AF" w:rsidRPr="001724AF" w:rsidRDefault="001724AF" w:rsidP="001724AF">
            <w:pPr>
              <w:spacing w:before="0" w:after="0" w:line="288" w:lineRule="auto"/>
              <w:rPr>
                <w:b/>
                <w:szCs w:val="24"/>
                <w:lang w:val="en-GB"/>
              </w:rPr>
            </w:pPr>
            <w:r w:rsidRPr="001724AF">
              <w:rPr>
                <w:b/>
                <w:szCs w:val="24"/>
                <w:lang w:val="en-GB"/>
              </w:rPr>
              <w:t>n (male, female)</w:t>
            </w:r>
          </w:p>
        </w:tc>
        <w:tc>
          <w:tcPr>
            <w:tcW w:w="1928" w:type="dxa"/>
            <w:vAlign w:val="center"/>
          </w:tcPr>
          <w:p w14:paraId="442E9072" w14:textId="77777777" w:rsidR="001724AF" w:rsidRPr="001724AF" w:rsidRDefault="001724AF" w:rsidP="001724AF">
            <w:pPr>
              <w:spacing w:before="0" w:after="0" w:line="288" w:lineRule="auto"/>
              <w:jc w:val="center"/>
              <w:rPr>
                <w:szCs w:val="24"/>
                <w:lang w:val="en-GB"/>
              </w:rPr>
            </w:pPr>
            <w:r w:rsidRPr="001724AF">
              <w:rPr>
                <w:szCs w:val="24"/>
                <w:lang w:val="en-GB"/>
              </w:rPr>
              <w:t>31 (8, 23)</w:t>
            </w:r>
          </w:p>
        </w:tc>
        <w:tc>
          <w:tcPr>
            <w:tcW w:w="2127" w:type="dxa"/>
          </w:tcPr>
          <w:p w14:paraId="49684852" w14:textId="77777777" w:rsidR="001724AF" w:rsidRPr="001724AF" w:rsidRDefault="001724AF" w:rsidP="001724AF">
            <w:pPr>
              <w:spacing w:before="0" w:after="0" w:line="288" w:lineRule="auto"/>
              <w:jc w:val="center"/>
              <w:rPr>
                <w:szCs w:val="24"/>
                <w:lang w:val="en-GB"/>
              </w:rPr>
            </w:pPr>
            <w:r w:rsidRPr="001724AF">
              <w:rPr>
                <w:szCs w:val="24"/>
                <w:lang w:val="en-GB"/>
              </w:rPr>
              <w:t>31 (8, 23)</w:t>
            </w:r>
          </w:p>
        </w:tc>
      </w:tr>
      <w:tr w:rsidR="001724AF" w:rsidRPr="001724AF" w14:paraId="18D5DFDD" w14:textId="77777777" w:rsidTr="001724AF">
        <w:trPr>
          <w:jc w:val="center"/>
        </w:trPr>
        <w:tc>
          <w:tcPr>
            <w:tcW w:w="2750" w:type="dxa"/>
            <w:shd w:val="clear" w:color="auto" w:fill="auto"/>
            <w:vAlign w:val="center"/>
          </w:tcPr>
          <w:p w14:paraId="052840AF" w14:textId="77777777" w:rsidR="001724AF" w:rsidRPr="001724AF" w:rsidRDefault="001724AF" w:rsidP="001724AF">
            <w:pPr>
              <w:spacing w:before="0" w:after="0" w:line="288" w:lineRule="auto"/>
              <w:rPr>
                <w:b/>
                <w:szCs w:val="24"/>
                <w:lang w:val="en-GB"/>
              </w:rPr>
            </w:pPr>
            <w:r w:rsidRPr="001724AF">
              <w:rPr>
                <w:b/>
                <w:szCs w:val="24"/>
                <w:lang w:val="en-GB"/>
              </w:rPr>
              <w:t>Age (years)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4462867" w14:textId="77777777" w:rsidR="001724AF" w:rsidRPr="001724AF" w:rsidRDefault="001724AF" w:rsidP="001724AF">
            <w:pPr>
              <w:spacing w:before="0" w:after="0" w:line="288" w:lineRule="auto"/>
              <w:jc w:val="center"/>
              <w:rPr>
                <w:szCs w:val="24"/>
                <w:lang w:val="en-GB"/>
              </w:rPr>
            </w:pPr>
            <w:r w:rsidRPr="001724AF">
              <w:rPr>
                <w:szCs w:val="24"/>
                <w:lang w:val="en-GB"/>
              </w:rPr>
              <w:t xml:space="preserve">47 </w:t>
            </w:r>
            <w:r w:rsidRPr="001724AF">
              <w:rPr>
                <w:rFonts w:ascii="Symbol" w:hAnsi="Symbol"/>
                <w:szCs w:val="24"/>
                <w:lang w:val="en-GB"/>
              </w:rPr>
              <w:t></w:t>
            </w:r>
            <w:r w:rsidRPr="001724AF">
              <w:rPr>
                <w:szCs w:val="24"/>
                <w:lang w:val="en-GB"/>
              </w:rPr>
              <w:t xml:space="preserve"> 2</w:t>
            </w:r>
          </w:p>
        </w:tc>
        <w:tc>
          <w:tcPr>
            <w:tcW w:w="2127" w:type="dxa"/>
            <w:shd w:val="clear" w:color="auto" w:fill="auto"/>
          </w:tcPr>
          <w:p w14:paraId="4288E56A" w14:textId="77777777" w:rsidR="001724AF" w:rsidRPr="001724AF" w:rsidRDefault="001724AF" w:rsidP="001724AF">
            <w:pPr>
              <w:spacing w:before="0" w:after="0" w:line="288" w:lineRule="auto"/>
              <w:jc w:val="center"/>
              <w:rPr>
                <w:szCs w:val="24"/>
                <w:lang w:val="en-GB"/>
              </w:rPr>
            </w:pPr>
            <w:r w:rsidRPr="001724AF">
              <w:rPr>
                <w:szCs w:val="24"/>
                <w:lang w:val="en-GB"/>
              </w:rPr>
              <w:t xml:space="preserve">48 </w:t>
            </w:r>
            <w:r w:rsidRPr="001724AF">
              <w:rPr>
                <w:rFonts w:ascii="Symbol" w:hAnsi="Symbol"/>
                <w:szCs w:val="24"/>
                <w:lang w:val="en-GB"/>
              </w:rPr>
              <w:t></w:t>
            </w:r>
            <w:r w:rsidRPr="001724AF">
              <w:rPr>
                <w:szCs w:val="24"/>
                <w:lang w:val="en-GB"/>
              </w:rPr>
              <w:t xml:space="preserve"> 2</w:t>
            </w:r>
          </w:p>
        </w:tc>
      </w:tr>
      <w:tr w:rsidR="001724AF" w:rsidRPr="001724AF" w14:paraId="000274F1" w14:textId="77777777" w:rsidTr="001724AF">
        <w:trPr>
          <w:jc w:val="center"/>
        </w:trPr>
        <w:tc>
          <w:tcPr>
            <w:tcW w:w="2750" w:type="dxa"/>
            <w:vAlign w:val="center"/>
          </w:tcPr>
          <w:p w14:paraId="5FF9D848" w14:textId="77777777" w:rsidR="001724AF" w:rsidRPr="001724AF" w:rsidRDefault="001724AF" w:rsidP="001724AF">
            <w:pPr>
              <w:spacing w:before="0" w:after="0" w:line="288" w:lineRule="auto"/>
              <w:rPr>
                <w:b/>
                <w:szCs w:val="24"/>
                <w:lang w:val="en-GB"/>
              </w:rPr>
            </w:pPr>
            <w:r w:rsidRPr="001724AF">
              <w:rPr>
                <w:b/>
                <w:szCs w:val="24"/>
                <w:lang w:val="en-GB"/>
              </w:rPr>
              <w:t>BMI (kg/m</w:t>
            </w:r>
            <w:r w:rsidRPr="001724AF">
              <w:rPr>
                <w:b/>
                <w:szCs w:val="24"/>
                <w:vertAlign w:val="superscript"/>
                <w:lang w:val="en-GB"/>
              </w:rPr>
              <w:t>2</w:t>
            </w:r>
            <w:r w:rsidRPr="001724AF">
              <w:rPr>
                <w:b/>
                <w:szCs w:val="24"/>
                <w:lang w:val="en-GB"/>
              </w:rPr>
              <w:t>)</w:t>
            </w:r>
          </w:p>
        </w:tc>
        <w:tc>
          <w:tcPr>
            <w:tcW w:w="1928" w:type="dxa"/>
            <w:vAlign w:val="center"/>
          </w:tcPr>
          <w:p w14:paraId="0EEB2870" w14:textId="77777777" w:rsidR="001724AF" w:rsidRPr="001724AF" w:rsidRDefault="001724AF" w:rsidP="001724AF">
            <w:pPr>
              <w:spacing w:before="0" w:after="0" w:line="288" w:lineRule="auto"/>
              <w:jc w:val="center"/>
              <w:rPr>
                <w:szCs w:val="24"/>
                <w:lang w:val="en-GB"/>
              </w:rPr>
            </w:pPr>
            <w:r w:rsidRPr="001724AF">
              <w:rPr>
                <w:szCs w:val="24"/>
                <w:lang w:val="en-GB"/>
              </w:rPr>
              <w:t xml:space="preserve">42.0 </w:t>
            </w:r>
            <w:r w:rsidRPr="001724AF">
              <w:rPr>
                <w:rFonts w:ascii="Symbol" w:hAnsi="Symbol"/>
                <w:szCs w:val="24"/>
                <w:lang w:val="en-GB"/>
              </w:rPr>
              <w:t></w:t>
            </w:r>
            <w:r w:rsidRPr="001724AF">
              <w:rPr>
                <w:szCs w:val="24"/>
                <w:lang w:val="en-GB"/>
              </w:rPr>
              <w:t xml:space="preserve"> 1.2</w:t>
            </w:r>
          </w:p>
        </w:tc>
        <w:tc>
          <w:tcPr>
            <w:tcW w:w="2127" w:type="dxa"/>
          </w:tcPr>
          <w:p w14:paraId="6E7B01D7" w14:textId="77777777" w:rsidR="001724AF" w:rsidRPr="001724AF" w:rsidRDefault="001724AF" w:rsidP="001724AF">
            <w:pPr>
              <w:spacing w:before="0" w:after="0" w:line="288" w:lineRule="auto"/>
              <w:jc w:val="center"/>
              <w:rPr>
                <w:szCs w:val="24"/>
                <w:lang w:val="en-GB"/>
              </w:rPr>
            </w:pPr>
            <w:r w:rsidRPr="001724AF">
              <w:rPr>
                <w:szCs w:val="24"/>
                <w:lang w:val="en-GB"/>
              </w:rPr>
              <w:t xml:space="preserve">29.3 </w:t>
            </w:r>
            <w:r w:rsidRPr="001724AF">
              <w:rPr>
                <w:rFonts w:ascii="Symbol" w:hAnsi="Symbol"/>
                <w:szCs w:val="24"/>
                <w:lang w:val="en-GB"/>
              </w:rPr>
              <w:t></w:t>
            </w:r>
            <w:r w:rsidRPr="001724AF">
              <w:rPr>
                <w:szCs w:val="24"/>
                <w:lang w:val="en-GB"/>
              </w:rPr>
              <w:t xml:space="preserve"> 0.8</w:t>
            </w:r>
            <w:r w:rsidRPr="001724AF">
              <w:rPr>
                <w:szCs w:val="24"/>
                <w:vertAlign w:val="superscript"/>
                <w:lang w:val="en-GB"/>
              </w:rPr>
              <w:t>***</w:t>
            </w:r>
          </w:p>
        </w:tc>
      </w:tr>
      <w:tr w:rsidR="001724AF" w:rsidRPr="001724AF" w14:paraId="3BDA85F0" w14:textId="77777777" w:rsidTr="001724AF">
        <w:trPr>
          <w:jc w:val="center"/>
        </w:trPr>
        <w:tc>
          <w:tcPr>
            <w:tcW w:w="2750" w:type="dxa"/>
            <w:vAlign w:val="center"/>
          </w:tcPr>
          <w:p w14:paraId="794D0150" w14:textId="77777777" w:rsidR="001724AF" w:rsidRPr="001724AF" w:rsidRDefault="001724AF" w:rsidP="001724AF">
            <w:pPr>
              <w:spacing w:before="0" w:after="0" w:line="288" w:lineRule="auto"/>
              <w:rPr>
                <w:b/>
                <w:szCs w:val="24"/>
                <w:lang w:val="en-GB"/>
              </w:rPr>
            </w:pPr>
            <w:r w:rsidRPr="001724AF">
              <w:rPr>
                <w:b/>
                <w:szCs w:val="24"/>
                <w:lang w:val="en-GB"/>
              </w:rPr>
              <w:t>Body fat (%)</w:t>
            </w:r>
          </w:p>
        </w:tc>
        <w:tc>
          <w:tcPr>
            <w:tcW w:w="1928" w:type="dxa"/>
            <w:vAlign w:val="center"/>
          </w:tcPr>
          <w:p w14:paraId="1A384A02" w14:textId="77777777" w:rsidR="001724AF" w:rsidRPr="001724AF" w:rsidRDefault="001724AF" w:rsidP="001724AF">
            <w:pPr>
              <w:spacing w:before="0" w:after="0" w:line="288" w:lineRule="auto"/>
              <w:jc w:val="center"/>
              <w:rPr>
                <w:szCs w:val="24"/>
                <w:lang w:val="en-GB"/>
              </w:rPr>
            </w:pPr>
            <w:r w:rsidRPr="001724AF">
              <w:rPr>
                <w:szCs w:val="24"/>
                <w:lang w:val="en-GB"/>
              </w:rPr>
              <w:t xml:space="preserve">52.3 </w:t>
            </w:r>
            <w:r w:rsidRPr="001724AF">
              <w:rPr>
                <w:rFonts w:ascii="Symbol" w:hAnsi="Symbol"/>
                <w:szCs w:val="24"/>
                <w:lang w:val="en-GB"/>
              </w:rPr>
              <w:t></w:t>
            </w:r>
            <w:r w:rsidRPr="001724AF">
              <w:rPr>
                <w:szCs w:val="24"/>
                <w:lang w:val="en-GB"/>
              </w:rPr>
              <w:t xml:space="preserve"> 1.2</w:t>
            </w:r>
          </w:p>
        </w:tc>
        <w:tc>
          <w:tcPr>
            <w:tcW w:w="2127" w:type="dxa"/>
          </w:tcPr>
          <w:p w14:paraId="7C7BFE5F" w14:textId="77777777" w:rsidR="001724AF" w:rsidRPr="001724AF" w:rsidRDefault="001724AF" w:rsidP="001724AF">
            <w:pPr>
              <w:spacing w:before="0" w:after="0" w:line="288" w:lineRule="auto"/>
              <w:jc w:val="center"/>
              <w:rPr>
                <w:szCs w:val="24"/>
                <w:lang w:val="en-GB"/>
              </w:rPr>
            </w:pPr>
            <w:r w:rsidRPr="001724AF">
              <w:rPr>
                <w:szCs w:val="24"/>
                <w:lang w:val="en-GB"/>
              </w:rPr>
              <w:t xml:space="preserve">35.5 </w:t>
            </w:r>
            <w:r w:rsidRPr="001724AF">
              <w:rPr>
                <w:rFonts w:ascii="Symbol" w:hAnsi="Symbol"/>
                <w:szCs w:val="24"/>
                <w:lang w:val="en-GB"/>
              </w:rPr>
              <w:t></w:t>
            </w:r>
            <w:r w:rsidRPr="001724AF">
              <w:rPr>
                <w:szCs w:val="24"/>
                <w:lang w:val="en-GB"/>
              </w:rPr>
              <w:t xml:space="preserve"> 1.7</w:t>
            </w:r>
            <w:r w:rsidRPr="001724AF">
              <w:rPr>
                <w:szCs w:val="24"/>
                <w:vertAlign w:val="superscript"/>
                <w:lang w:val="en-GB"/>
              </w:rPr>
              <w:t>***</w:t>
            </w:r>
          </w:p>
        </w:tc>
      </w:tr>
      <w:tr w:rsidR="001724AF" w:rsidRPr="001724AF" w14:paraId="664D745F" w14:textId="77777777" w:rsidTr="001724AF">
        <w:trPr>
          <w:jc w:val="center"/>
        </w:trPr>
        <w:tc>
          <w:tcPr>
            <w:tcW w:w="2750" w:type="dxa"/>
            <w:vAlign w:val="center"/>
          </w:tcPr>
          <w:p w14:paraId="495112BE" w14:textId="77777777" w:rsidR="001724AF" w:rsidRPr="001724AF" w:rsidRDefault="001724AF" w:rsidP="001724AF">
            <w:pPr>
              <w:spacing w:before="0" w:after="0" w:line="288" w:lineRule="auto"/>
              <w:rPr>
                <w:b/>
                <w:szCs w:val="24"/>
                <w:lang w:val="en-GB"/>
              </w:rPr>
            </w:pPr>
            <w:r w:rsidRPr="001724AF">
              <w:rPr>
                <w:b/>
                <w:szCs w:val="24"/>
                <w:lang w:val="en-GB"/>
              </w:rPr>
              <w:t>Waist-to-hip ratio</w:t>
            </w:r>
          </w:p>
        </w:tc>
        <w:tc>
          <w:tcPr>
            <w:tcW w:w="1928" w:type="dxa"/>
            <w:vAlign w:val="center"/>
          </w:tcPr>
          <w:p w14:paraId="4648D299" w14:textId="77777777" w:rsidR="001724AF" w:rsidRPr="001724AF" w:rsidRDefault="001724AF" w:rsidP="001724AF">
            <w:pPr>
              <w:spacing w:before="0" w:after="0" w:line="288" w:lineRule="auto"/>
              <w:jc w:val="center"/>
              <w:rPr>
                <w:szCs w:val="24"/>
                <w:lang w:val="en-GB"/>
              </w:rPr>
            </w:pPr>
            <w:r w:rsidRPr="001724AF">
              <w:rPr>
                <w:szCs w:val="24"/>
                <w:lang w:val="en-GB"/>
              </w:rPr>
              <w:t xml:space="preserve">0.94 </w:t>
            </w:r>
            <w:r w:rsidRPr="001724AF">
              <w:rPr>
                <w:rFonts w:ascii="Symbol" w:hAnsi="Symbol"/>
                <w:szCs w:val="24"/>
                <w:lang w:val="en-GB"/>
              </w:rPr>
              <w:t></w:t>
            </w:r>
            <w:r w:rsidRPr="001724AF">
              <w:rPr>
                <w:szCs w:val="24"/>
                <w:lang w:val="en-GB"/>
              </w:rPr>
              <w:t xml:space="preserve"> 0.02</w:t>
            </w:r>
          </w:p>
        </w:tc>
        <w:tc>
          <w:tcPr>
            <w:tcW w:w="2127" w:type="dxa"/>
          </w:tcPr>
          <w:p w14:paraId="72C40DAC" w14:textId="77777777" w:rsidR="001724AF" w:rsidRPr="001724AF" w:rsidRDefault="001724AF" w:rsidP="001724AF">
            <w:pPr>
              <w:spacing w:before="0" w:after="0" w:line="288" w:lineRule="auto"/>
              <w:jc w:val="center"/>
              <w:rPr>
                <w:szCs w:val="24"/>
                <w:lang w:val="en-GB"/>
              </w:rPr>
            </w:pPr>
            <w:r w:rsidRPr="001724AF">
              <w:rPr>
                <w:szCs w:val="24"/>
                <w:lang w:val="en-GB"/>
              </w:rPr>
              <w:t xml:space="preserve">0.88 </w:t>
            </w:r>
            <w:r w:rsidRPr="001724AF">
              <w:rPr>
                <w:rFonts w:ascii="Symbol" w:hAnsi="Symbol"/>
                <w:szCs w:val="24"/>
                <w:lang w:val="en-GB"/>
              </w:rPr>
              <w:t></w:t>
            </w:r>
            <w:r w:rsidRPr="001724AF">
              <w:rPr>
                <w:szCs w:val="24"/>
                <w:lang w:val="en-GB"/>
              </w:rPr>
              <w:t xml:space="preserve"> 0.02</w:t>
            </w:r>
            <w:r w:rsidRPr="001724AF">
              <w:rPr>
                <w:szCs w:val="24"/>
                <w:vertAlign w:val="superscript"/>
                <w:lang w:val="en-GB"/>
              </w:rPr>
              <w:t>**</w:t>
            </w:r>
          </w:p>
        </w:tc>
      </w:tr>
      <w:tr w:rsidR="001724AF" w:rsidRPr="001724AF" w14:paraId="391A54AB" w14:textId="77777777" w:rsidTr="001724AF">
        <w:trPr>
          <w:jc w:val="center"/>
        </w:trPr>
        <w:tc>
          <w:tcPr>
            <w:tcW w:w="2750" w:type="dxa"/>
            <w:vAlign w:val="center"/>
          </w:tcPr>
          <w:p w14:paraId="44764823" w14:textId="77777777" w:rsidR="001724AF" w:rsidRPr="001724AF" w:rsidRDefault="001724AF" w:rsidP="001724AF">
            <w:pPr>
              <w:spacing w:before="0" w:after="0" w:line="288" w:lineRule="auto"/>
              <w:rPr>
                <w:b/>
                <w:szCs w:val="24"/>
                <w:lang w:val="en-GB"/>
              </w:rPr>
            </w:pPr>
            <w:r w:rsidRPr="001724AF">
              <w:rPr>
                <w:b/>
                <w:szCs w:val="24"/>
                <w:lang w:val="en-GB"/>
              </w:rPr>
              <w:t>Fasting glucose (mg/</w:t>
            </w:r>
            <w:proofErr w:type="spellStart"/>
            <w:r w:rsidRPr="001724AF">
              <w:rPr>
                <w:b/>
                <w:szCs w:val="24"/>
                <w:lang w:val="en-GB"/>
              </w:rPr>
              <w:t>dL</w:t>
            </w:r>
            <w:proofErr w:type="spellEnd"/>
            <w:r w:rsidRPr="001724AF">
              <w:rPr>
                <w:b/>
                <w:szCs w:val="24"/>
                <w:lang w:val="en-GB"/>
              </w:rPr>
              <w:t>)</w:t>
            </w:r>
          </w:p>
        </w:tc>
        <w:tc>
          <w:tcPr>
            <w:tcW w:w="1928" w:type="dxa"/>
            <w:vAlign w:val="center"/>
          </w:tcPr>
          <w:p w14:paraId="08BA4893" w14:textId="77777777" w:rsidR="001724AF" w:rsidRPr="001724AF" w:rsidRDefault="001724AF" w:rsidP="001724AF">
            <w:pPr>
              <w:spacing w:before="0" w:after="0" w:line="288" w:lineRule="auto"/>
              <w:jc w:val="center"/>
              <w:rPr>
                <w:szCs w:val="24"/>
                <w:lang w:val="en-GB"/>
              </w:rPr>
            </w:pPr>
            <w:r w:rsidRPr="001724AF">
              <w:rPr>
                <w:szCs w:val="24"/>
                <w:lang w:val="en-GB"/>
              </w:rPr>
              <w:t xml:space="preserve">104 </w:t>
            </w:r>
            <w:r w:rsidRPr="001724AF">
              <w:rPr>
                <w:rFonts w:ascii="Symbol" w:hAnsi="Symbol"/>
                <w:szCs w:val="24"/>
                <w:lang w:val="en-GB"/>
              </w:rPr>
              <w:t></w:t>
            </w:r>
            <w:r w:rsidRPr="001724AF">
              <w:rPr>
                <w:szCs w:val="24"/>
                <w:lang w:val="en-GB"/>
              </w:rPr>
              <w:t xml:space="preserve"> 4</w:t>
            </w:r>
          </w:p>
        </w:tc>
        <w:tc>
          <w:tcPr>
            <w:tcW w:w="2127" w:type="dxa"/>
          </w:tcPr>
          <w:p w14:paraId="6D7EEB6B" w14:textId="77777777" w:rsidR="001724AF" w:rsidRPr="001724AF" w:rsidRDefault="001724AF" w:rsidP="001724AF">
            <w:pPr>
              <w:spacing w:before="0" w:after="0" w:line="288" w:lineRule="auto"/>
              <w:jc w:val="center"/>
              <w:rPr>
                <w:szCs w:val="24"/>
                <w:vertAlign w:val="superscript"/>
                <w:lang w:val="en-GB"/>
              </w:rPr>
            </w:pPr>
            <w:r w:rsidRPr="001724AF">
              <w:rPr>
                <w:szCs w:val="24"/>
                <w:lang w:val="en-GB"/>
              </w:rPr>
              <w:t xml:space="preserve">86 </w:t>
            </w:r>
            <w:r w:rsidRPr="001724AF">
              <w:rPr>
                <w:rFonts w:ascii="Symbol" w:hAnsi="Symbol"/>
                <w:szCs w:val="24"/>
                <w:lang w:val="en-GB"/>
              </w:rPr>
              <w:t></w:t>
            </w:r>
            <w:r w:rsidRPr="001724AF">
              <w:rPr>
                <w:szCs w:val="24"/>
                <w:lang w:val="en-GB"/>
              </w:rPr>
              <w:t xml:space="preserve"> 2</w:t>
            </w:r>
            <w:r w:rsidRPr="001724AF">
              <w:rPr>
                <w:szCs w:val="24"/>
                <w:vertAlign w:val="superscript"/>
                <w:lang w:val="en-GB"/>
              </w:rPr>
              <w:t>**</w:t>
            </w:r>
          </w:p>
        </w:tc>
      </w:tr>
      <w:tr w:rsidR="001724AF" w:rsidRPr="001724AF" w14:paraId="7DE906A3" w14:textId="77777777" w:rsidTr="001724AF">
        <w:trPr>
          <w:jc w:val="center"/>
        </w:trPr>
        <w:tc>
          <w:tcPr>
            <w:tcW w:w="2750" w:type="dxa"/>
            <w:vAlign w:val="center"/>
          </w:tcPr>
          <w:p w14:paraId="422EF412" w14:textId="77777777" w:rsidR="001724AF" w:rsidRPr="001724AF" w:rsidRDefault="001724AF" w:rsidP="001724AF">
            <w:pPr>
              <w:spacing w:before="0" w:after="0" w:line="288" w:lineRule="auto"/>
              <w:rPr>
                <w:b/>
                <w:szCs w:val="24"/>
                <w:lang w:val="en-GB"/>
              </w:rPr>
            </w:pPr>
            <w:r w:rsidRPr="001724AF">
              <w:rPr>
                <w:b/>
                <w:szCs w:val="24"/>
                <w:lang w:val="en-GB"/>
              </w:rPr>
              <w:t>Fasting insulin (</w:t>
            </w:r>
            <w:r w:rsidRPr="001724AF">
              <w:rPr>
                <w:rFonts w:ascii="Symbol" w:hAnsi="Symbol"/>
                <w:b/>
                <w:szCs w:val="24"/>
                <w:lang w:val="en-GB"/>
              </w:rPr>
              <w:t></w:t>
            </w:r>
            <w:r w:rsidRPr="001724AF">
              <w:rPr>
                <w:b/>
                <w:szCs w:val="24"/>
                <w:lang w:val="en-GB"/>
              </w:rPr>
              <w:t>U/mL)</w:t>
            </w:r>
          </w:p>
        </w:tc>
        <w:tc>
          <w:tcPr>
            <w:tcW w:w="1928" w:type="dxa"/>
            <w:vAlign w:val="center"/>
          </w:tcPr>
          <w:p w14:paraId="1E56291D" w14:textId="77777777" w:rsidR="001724AF" w:rsidRPr="001724AF" w:rsidRDefault="001724AF" w:rsidP="001724AF">
            <w:pPr>
              <w:spacing w:before="0" w:after="0" w:line="288" w:lineRule="auto"/>
              <w:jc w:val="center"/>
              <w:rPr>
                <w:szCs w:val="24"/>
                <w:lang w:val="en-GB"/>
              </w:rPr>
            </w:pPr>
            <w:r w:rsidRPr="001724AF">
              <w:rPr>
                <w:szCs w:val="24"/>
                <w:lang w:val="en-GB"/>
              </w:rPr>
              <w:t xml:space="preserve">20.6 </w:t>
            </w:r>
            <w:r w:rsidRPr="001724AF">
              <w:rPr>
                <w:rFonts w:ascii="Symbol" w:hAnsi="Symbol"/>
                <w:szCs w:val="24"/>
                <w:lang w:val="en-GB"/>
              </w:rPr>
              <w:t></w:t>
            </w:r>
            <w:r w:rsidRPr="001724AF">
              <w:rPr>
                <w:szCs w:val="24"/>
                <w:lang w:val="en-GB"/>
              </w:rPr>
              <w:t xml:space="preserve"> 2.7</w:t>
            </w:r>
          </w:p>
        </w:tc>
        <w:tc>
          <w:tcPr>
            <w:tcW w:w="2127" w:type="dxa"/>
          </w:tcPr>
          <w:p w14:paraId="6A73F774" w14:textId="77777777" w:rsidR="001724AF" w:rsidRPr="001724AF" w:rsidRDefault="001724AF" w:rsidP="001724AF">
            <w:pPr>
              <w:spacing w:before="0" w:after="0" w:line="288" w:lineRule="auto"/>
              <w:jc w:val="center"/>
              <w:rPr>
                <w:szCs w:val="24"/>
                <w:lang w:val="en-GB"/>
              </w:rPr>
            </w:pPr>
            <w:r w:rsidRPr="001724AF">
              <w:rPr>
                <w:szCs w:val="24"/>
                <w:lang w:val="en-GB"/>
              </w:rPr>
              <w:t xml:space="preserve">6.9 </w:t>
            </w:r>
            <w:r w:rsidRPr="001724AF">
              <w:rPr>
                <w:rFonts w:ascii="Symbol" w:hAnsi="Symbol"/>
                <w:szCs w:val="24"/>
                <w:lang w:val="en-GB"/>
              </w:rPr>
              <w:t></w:t>
            </w:r>
            <w:r w:rsidRPr="001724AF">
              <w:rPr>
                <w:szCs w:val="24"/>
                <w:lang w:val="en-GB"/>
              </w:rPr>
              <w:t xml:space="preserve"> 0.8</w:t>
            </w:r>
            <w:r w:rsidRPr="001724AF">
              <w:rPr>
                <w:szCs w:val="24"/>
                <w:vertAlign w:val="superscript"/>
                <w:lang w:val="en-GB"/>
              </w:rPr>
              <w:t>*</w:t>
            </w:r>
          </w:p>
        </w:tc>
      </w:tr>
      <w:tr w:rsidR="001724AF" w:rsidRPr="001724AF" w14:paraId="635E0C7F" w14:textId="77777777" w:rsidTr="001724AF">
        <w:trPr>
          <w:jc w:val="center"/>
        </w:trPr>
        <w:tc>
          <w:tcPr>
            <w:tcW w:w="2750" w:type="dxa"/>
            <w:vAlign w:val="center"/>
          </w:tcPr>
          <w:p w14:paraId="6FB091D3" w14:textId="77777777" w:rsidR="001724AF" w:rsidRPr="001724AF" w:rsidRDefault="001724AF" w:rsidP="001724AF">
            <w:pPr>
              <w:spacing w:before="0" w:after="0" w:line="288" w:lineRule="auto"/>
              <w:rPr>
                <w:b/>
                <w:szCs w:val="24"/>
                <w:lang w:val="en-GB"/>
              </w:rPr>
            </w:pPr>
            <w:r w:rsidRPr="001724AF">
              <w:rPr>
                <w:b/>
                <w:szCs w:val="24"/>
                <w:lang w:val="en-GB"/>
              </w:rPr>
              <w:t>HOMA</w:t>
            </w:r>
          </w:p>
        </w:tc>
        <w:tc>
          <w:tcPr>
            <w:tcW w:w="1928" w:type="dxa"/>
            <w:vAlign w:val="center"/>
          </w:tcPr>
          <w:p w14:paraId="63D73A2B" w14:textId="77777777" w:rsidR="001724AF" w:rsidRPr="001724AF" w:rsidRDefault="001724AF" w:rsidP="001724AF">
            <w:pPr>
              <w:spacing w:before="0" w:after="0" w:line="288" w:lineRule="auto"/>
              <w:jc w:val="center"/>
              <w:rPr>
                <w:szCs w:val="24"/>
                <w:lang w:val="en-GB"/>
              </w:rPr>
            </w:pPr>
            <w:r w:rsidRPr="001724AF">
              <w:rPr>
                <w:szCs w:val="24"/>
                <w:lang w:val="en-GB"/>
              </w:rPr>
              <w:t xml:space="preserve">5.3 </w:t>
            </w:r>
            <w:r w:rsidRPr="001724AF">
              <w:rPr>
                <w:rFonts w:ascii="Symbol" w:hAnsi="Symbol"/>
                <w:szCs w:val="24"/>
                <w:lang w:val="en-GB"/>
              </w:rPr>
              <w:t></w:t>
            </w:r>
            <w:r w:rsidRPr="001724AF">
              <w:rPr>
                <w:szCs w:val="24"/>
                <w:lang w:val="en-GB"/>
              </w:rPr>
              <w:t xml:space="preserve"> 0.8</w:t>
            </w:r>
          </w:p>
        </w:tc>
        <w:tc>
          <w:tcPr>
            <w:tcW w:w="2127" w:type="dxa"/>
          </w:tcPr>
          <w:p w14:paraId="52DF80D3" w14:textId="77777777" w:rsidR="001724AF" w:rsidRPr="001724AF" w:rsidRDefault="001724AF" w:rsidP="001724AF">
            <w:pPr>
              <w:spacing w:before="0" w:after="0" w:line="288" w:lineRule="auto"/>
              <w:jc w:val="center"/>
              <w:rPr>
                <w:szCs w:val="24"/>
                <w:lang w:val="en-GB"/>
              </w:rPr>
            </w:pPr>
            <w:r w:rsidRPr="001724AF">
              <w:rPr>
                <w:szCs w:val="24"/>
                <w:lang w:val="en-GB"/>
              </w:rPr>
              <w:t xml:space="preserve">1.4 </w:t>
            </w:r>
            <w:r w:rsidRPr="001724AF">
              <w:rPr>
                <w:rFonts w:ascii="Symbol" w:hAnsi="Symbol"/>
                <w:szCs w:val="24"/>
                <w:lang w:val="en-GB"/>
              </w:rPr>
              <w:t></w:t>
            </w:r>
            <w:r w:rsidRPr="001724AF">
              <w:rPr>
                <w:szCs w:val="24"/>
                <w:lang w:val="en-GB"/>
              </w:rPr>
              <w:t xml:space="preserve"> 0.2</w:t>
            </w:r>
            <w:r w:rsidRPr="001724AF">
              <w:rPr>
                <w:szCs w:val="24"/>
                <w:vertAlign w:val="superscript"/>
                <w:lang w:val="en-GB"/>
              </w:rPr>
              <w:t>***</w:t>
            </w:r>
          </w:p>
        </w:tc>
      </w:tr>
      <w:tr w:rsidR="001724AF" w:rsidRPr="001724AF" w14:paraId="17877F17" w14:textId="77777777" w:rsidTr="001724AF">
        <w:trPr>
          <w:jc w:val="center"/>
        </w:trPr>
        <w:tc>
          <w:tcPr>
            <w:tcW w:w="2750" w:type="dxa"/>
            <w:vAlign w:val="center"/>
          </w:tcPr>
          <w:p w14:paraId="2A1248EB" w14:textId="77777777" w:rsidR="001724AF" w:rsidRPr="001724AF" w:rsidRDefault="001724AF" w:rsidP="001724AF">
            <w:pPr>
              <w:spacing w:before="0" w:after="0" w:line="288" w:lineRule="auto"/>
              <w:rPr>
                <w:b/>
                <w:szCs w:val="24"/>
                <w:lang w:val="en-GB"/>
              </w:rPr>
            </w:pPr>
            <w:r w:rsidRPr="001724AF">
              <w:rPr>
                <w:b/>
                <w:szCs w:val="24"/>
                <w:lang w:val="en-GB"/>
              </w:rPr>
              <w:t>QUICKI</w:t>
            </w:r>
          </w:p>
        </w:tc>
        <w:tc>
          <w:tcPr>
            <w:tcW w:w="1928" w:type="dxa"/>
            <w:vAlign w:val="center"/>
          </w:tcPr>
          <w:p w14:paraId="1A841E9D" w14:textId="77777777" w:rsidR="001724AF" w:rsidRPr="001724AF" w:rsidRDefault="001724AF" w:rsidP="001724AF">
            <w:pPr>
              <w:spacing w:before="0" w:after="0" w:line="288" w:lineRule="auto"/>
              <w:jc w:val="center"/>
              <w:rPr>
                <w:szCs w:val="24"/>
                <w:lang w:val="en-GB"/>
              </w:rPr>
            </w:pPr>
            <w:r w:rsidRPr="001724AF">
              <w:rPr>
                <w:szCs w:val="24"/>
                <w:lang w:val="en-GB"/>
              </w:rPr>
              <w:t xml:space="preserve">0.313 </w:t>
            </w:r>
            <w:r w:rsidRPr="001724AF">
              <w:rPr>
                <w:rFonts w:ascii="Symbol" w:hAnsi="Symbol"/>
                <w:szCs w:val="24"/>
                <w:lang w:val="en-GB"/>
              </w:rPr>
              <w:t></w:t>
            </w:r>
            <w:r w:rsidRPr="001724AF">
              <w:rPr>
                <w:szCs w:val="24"/>
                <w:lang w:val="en-GB"/>
              </w:rPr>
              <w:t xml:space="preserve"> 0.008</w:t>
            </w:r>
          </w:p>
        </w:tc>
        <w:tc>
          <w:tcPr>
            <w:tcW w:w="2127" w:type="dxa"/>
          </w:tcPr>
          <w:p w14:paraId="59972C33" w14:textId="77777777" w:rsidR="001724AF" w:rsidRPr="001724AF" w:rsidRDefault="001724AF" w:rsidP="001724AF">
            <w:pPr>
              <w:spacing w:before="0" w:after="0" w:line="288" w:lineRule="auto"/>
              <w:jc w:val="center"/>
              <w:rPr>
                <w:szCs w:val="24"/>
                <w:lang w:val="en-GB"/>
              </w:rPr>
            </w:pPr>
            <w:r w:rsidRPr="001724AF">
              <w:rPr>
                <w:szCs w:val="24"/>
                <w:lang w:val="en-GB"/>
              </w:rPr>
              <w:t xml:space="preserve">0.377 </w:t>
            </w:r>
            <w:r w:rsidRPr="001724AF">
              <w:rPr>
                <w:rFonts w:ascii="Symbol" w:hAnsi="Symbol"/>
                <w:szCs w:val="24"/>
                <w:lang w:val="en-GB"/>
              </w:rPr>
              <w:t></w:t>
            </w:r>
            <w:r w:rsidRPr="001724AF">
              <w:rPr>
                <w:szCs w:val="24"/>
                <w:lang w:val="en-GB"/>
              </w:rPr>
              <w:t xml:space="preserve"> 0.010</w:t>
            </w:r>
            <w:r w:rsidRPr="001724AF">
              <w:rPr>
                <w:szCs w:val="24"/>
                <w:vertAlign w:val="superscript"/>
                <w:lang w:val="en-GB"/>
              </w:rPr>
              <w:t>***</w:t>
            </w:r>
          </w:p>
        </w:tc>
      </w:tr>
      <w:tr w:rsidR="001724AF" w:rsidRPr="001724AF" w14:paraId="448007B0" w14:textId="77777777" w:rsidTr="001724AF">
        <w:trPr>
          <w:jc w:val="center"/>
        </w:trPr>
        <w:tc>
          <w:tcPr>
            <w:tcW w:w="2750" w:type="dxa"/>
            <w:vAlign w:val="center"/>
          </w:tcPr>
          <w:p w14:paraId="442351AC" w14:textId="77777777" w:rsidR="001724AF" w:rsidRPr="001724AF" w:rsidRDefault="001724AF" w:rsidP="001724AF">
            <w:pPr>
              <w:spacing w:before="0" w:after="0" w:line="288" w:lineRule="auto"/>
              <w:rPr>
                <w:b/>
                <w:szCs w:val="24"/>
                <w:lang w:val="en-GB"/>
              </w:rPr>
            </w:pPr>
            <w:r w:rsidRPr="001724AF">
              <w:rPr>
                <w:b/>
                <w:szCs w:val="24"/>
                <w:lang w:val="en-GB"/>
              </w:rPr>
              <w:t>Triglycerides (mg/</w:t>
            </w:r>
            <w:proofErr w:type="spellStart"/>
            <w:r w:rsidRPr="001724AF">
              <w:rPr>
                <w:b/>
                <w:szCs w:val="24"/>
                <w:lang w:val="en-GB"/>
              </w:rPr>
              <w:t>dL</w:t>
            </w:r>
            <w:proofErr w:type="spellEnd"/>
            <w:r w:rsidRPr="001724AF">
              <w:rPr>
                <w:b/>
                <w:szCs w:val="24"/>
                <w:lang w:val="en-GB"/>
              </w:rPr>
              <w:t>)</w:t>
            </w:r>
          </w:p>
        </w:tc>
        <w:tc>
          <w:tcPr>
            <w:tcW w:w="1928" w:type="dxa"/>
            <w:vAlign w:val="center"/>
          </w:tcPr>
          <w:p w14:paraId="1A0115CB" w14:textId="77777777" w:rsidR="001724AF" w:rsidRPr="001724AF" w:rsidRDefault="001724AF" w:rsidP="001724AF">
            <w:pPr>
              <w:spacing w:before="0" w:after="0" w:line="288" w:lineRule="auto"/>
              <w:jc w:val="center"/>
              <w:rPr>
                <w:szCs w:val="24"/>
                <w:lang w:val="en-GB"/>
              </w:rPr>
            </w:pPr>
            <w:r w:rsidRPr="001724AF">
              <w:rPr>
                <w:szCs w:val="24"/>
                <w:lang w:val="en-GB"/>
              </w:rPr>
              <w:t xml:space="preserve">127 </w:t>
            </w:r>
            <w:r w:rsidRPr="001724AF">
              <w:rPr>
                <w:rFonts w:ascii="Symbol" w:hAnsi="Symbol"/>
                <w:szCs w:val="24"/>
                <w:lang w:val="en-GB"/>
              </w:rPr>
              <w:t></w:t>
            </w:r>
            <w:r w:rsidRPr="001724AF">
              <w:rPr>
                <w:szCs w:val="24"/>
                <w:lang w:val="en-GB"/>
              </w:rPr>
              <w:t xml:space="preserve"> 18</w:t>
            </w:r>
          </w:p>
        </w:tc>
        <w:tc>
          <w:tcPr>
            <w:tcW w:w="2127" w:type="dxa"/>
          </w:tcPr>
          <w:p w14:paraId="36ADCC36" w14:textId="77777777" w:rsidR="001724AF" w:rsidRPr="001724AF" w:rsidRDefault="001724AF" w:rsidP="001724AF">
            <w:pPr>
              <w:spacing w:before="0" w:after="0" w:line="288" w:lineRule="auto"/>
              <w:jc w:val="center"/>
              <w:rPr>
                <w:szCs w:val="24"/>
                <w:lang w:val="en-GB"/>
              </w:rPr>
            </w:pPr>
            <w:r w:rsidRPr="001724AF">
              <w:rPr>
                <w:szCs w:val="24"/>
                <w:lang w:val="en-GB"/>
              </w:rPr>
              <w:t xml:space="preserve">100 </w:t>
            </w:r>
            <w:r w:rsidRPr="001724AF">
              <w:rPr>
                <w:rFonts w:ascii="Symbol" w:hAnsi="Symbol"/>
                <w:szCs w:val="24"/>
                <w:lang w:val="en-GB"/>
              </w:rPr>
              <w:t></w:t>
            </w:r>
            <w:r w:rsidRPr="001724AF">
              <w:rPr>
                <w:szCs w:val="24"/>
                <w:lang w:val="en-GB"/>
              </w:rPr>
              <w:t xml:space="preserve"> 31</w:t>
            </w:r>
            <w:r w:rsidRPr="001724AF">
              <w:rPr>
                <w:szCs w:val="24"/>
                <w:vertAlign w:val="superscript"/>
                <w:lang w:val="en-GB"/>
              </w:rPr>
              <w:t>***</w:t>
            </w:r>
          </w:p>
        </w:tc>
      </w:tr>
      <w:tr w:rsidR="001724AF" w:rsidRPr="001724AF" w14:paraId="750896CD" w14:textId="77777777" w:rsidTr="001724AF">
        <w:trPr>
          <w:jc w:val="center"/>
        </w:trPr>
        <w:tc>
          <w:tcPr>
            <w:tcW w:w="2750" w:type="dxa"/>
            <w:vAlign w:val="center"/>
          </w:tcPr>
          <w:p w14:paraId="7EB3BD21" w14:textId="77777777" w:rsidR="001724AF" w:rsidRPr="001724AF" w:rsidRDefault="001724AF" w:rsidP="001724AF">
            <w:pPr>
              <w:spacing w:before="0" w:after="0" w:line="288" w:lineRule="auto"/>
              <w:rPr>
                <w:b/>
                <w:szCs w:val="24"/>
                <w:lang w:val="en-GB"/>
              </w:rPr>
            </w:pPr>
            <w:r w:rsidRPr="001724AF">
              <w:rPr>
                <w:b/>
                <w:szCs w:val="24"/>
                <w:lang w:val="en-GB"/>
              </w:rPr>
              <w:t>Cholesterol (mg/</w:t>
            </w:r>
            <w:proofErr w:type="spellStart"/>
            <w:r w:rsidRPr="001724AF">
              <w:rPr>
                <w:b/>
                <w:szCs w:val="24"/>
                <w:lang w:val="en-GB"/>
              </w:rPr>
              <w:t>dL</w:t>
            </w:r>
            <w:proofErr w:type="spellEnd"/>
            <w:r w:rsidRPr="001724AF">
              <w:rPr>
                <w:b/>
                <w:szCs w:val="24"/>
                <w:lang w:val="en-GB"/>
              </w:rPr>
              <w:t>)</w:t>
            </w:r>
          </w:p>
        </w:tc>
        <w:tc>
          <w:tcPr>
            <w:tcW w:w="1928" w:type="dxa"/>
            <w:vAlign w:val="center"/>
          </w:tcPr>
          <w:p w14:paraId="506BA528" w14:textId="77777777" w:rsidR="001724AF" w:rsidRPr="001724AF" w:rsidRDefault="001724AF" w:rsidP="001724AF">
            <w:pPr>
              <w:spacing w:before="0" w:after="0" w:line="288" w:lineRule="auto"/>
              <w:jc w:val="center"/>
              <w:rPr>
                <w:szCs w:val="24"/>
                <w:lang w:val="en-GB"/>
              </w:rPr>
            </w:pPr>
            <w:r w:rsidRPr="001724AF">
              <w:rPr>
                <w:szCs w:val="24"/>
                <w:lang w:val="en-GB"/>
              </w:rPr>
              <w:t xml:space="preserve">191 </w:t>
            </w:r>
            <w:r w:rsidRPr="001724AF">
              <w:rPr>
                <w:rFonts w:ascii="Symbol" w:hAnsi="Symbol"/>
                <w:szCs w:val="24"/>
                <w:lang w:val="en-GB"/>
              </w:rPr>
              <w:t></w:t>
            </w:r>
            <w:r w:rsidRPr="001724AF">
              <w:rPr>
                <w:szCs w:val="24"/>
                <w:lang w:val="en-GB"/>
              </w:rPr>
              <w:t xml:space="preserve"> 7</w:t>
            </w:r>
          </w:p>
        </w:tc>
        <w:tc>
          <w:tcPr>
            <w:tcW w:w="2127" w:type="dxa"/>
          </w:tcPr>
          <w:p w14:paraId="4CABC746" w14:textId="77777777" w:rsidR="001724AF" w:rsidRPr="001724AF" w:rsidRDefault="001724AF" w:rsidP="001724AF">
            <w:pPr>
              <w:spacing w:before="0" w:after="0" w:line="288" w:lineRule="auto"/>
              <w:jc w:val="center"/>
              <w:rPr>
                <w:szCs w:val="24"/>
                <w:lang w:val="en-GB"/>
              </w:rPr>
            </w:pPr>
            <w:r w:rsidRPr="001724AF">
              <w:rPr>
                <w:szCs w:val="24"/>
                <w:lang w:val="en-GB"/>
              </w:rPr>
              <w:t xml:space="preserve">157 </w:t>
            </w:r>
            <w:r w:rsidRPr="001724AF">
              <w:rPr>
                <w:rFonts w:ascii="Symbol" w:hAnsi="Symbol"/>
                <w:szCs w:val="24"/>
                <w:lang w:val="en-GB"/>
              </w:rPr>
              <w:t></w:t>
            </w:r>
            <w:r w:rsidRPr="001724AF">
              <w:rPr>
                <w:szCs w:val="24"/>
                <w:lang w:val="en-GB"/>
              </w:rPr>
              <w:t xml:space="preserve"> 7</w:t>
            </w:r>
            <w:r w:rsidRPr="001724AF">
              <w:rPr>
                <w:szCs w:val="24"/>
                <w:vertAlign w:val="superscript"/>
                <w:lang w:val="en-GB"/>
              </w:rPr>
              <w:t>***</w:t>
            </w:r>
          </w:p>
        </w:tc>
      </w:tr>
      <w:tr w:rsidR="001724AF" w:rsidRPr="001724AF" w14:paraId="00F03E78" w14:textId="77777777" w:rsidTr="001724AF">
        <w:trPr>
          <w:jc w:val="center"/>
        </w:trPr>
        <w:tc>
          <w:tcPr>
            <w:tcW w:w="2750" w:type="dxa"/>
            <w:vAlign w:val="center"/>
          </w:tcPr>
          <w:p w14:paraId="658E3686" w14:textId="77777777" w:rsidR="001724AF" w:rsidRPr="001724AF" w:rsidRDefault="001724AF" w:rsidP="001724AF">
            <w:pPr>
              <w:spacing w:before="0" w:after="0" w:line="288" w:lineRule="auto"/>
              <w:rPr>
                <w:b/>
                <w:szCs w:val="24"/>
                <w:lang w:val="en-GB"/>
              </w:rPr>
            </w:pPr>
            <w:r w:rsidRPr="001724AF">
              <w:rPr>
                <w:b/>
                <w:szCs w:val="24"/>
                <w:lang w:val="en-GB"/>
              </w:rPr>
              <w:t>LDL-cholesterol (mg/</w:t>
            </w:r>
            <w:proofErr w:type="spellStart"/>
            <w:r w:rsidRPr="001724AF">
              <w:rPr>
                <w:b/>
                <w:szCs w:val="24"/>
                <w:lang w:val="en-GB"/>
              </w:rPr>
              <w:t>dL</w:t>
            </w:r>
            <w:proofErr w:type="spellEnd"/>
            <w:r w:rsidRPr="001724AF">
              <w:rPr>
                <w:b/>
                <w:szCs w:val="24"/>
                <w:lang w:val="en-GB"/>
              </w:rPr>
              <w:t>)</w:t>
            </w:r>
          </w:p>
        </w:tc>
        <w:tc>
          <w:tcPr>
            <w:tcW w:w="1928" w:type="dxa"/>
            <w:vAlign w:val="center"/>
          </w:tcPr>
          <w:p w14:paraId="1BCE9CDB" w14:textId="77777777" w:rsidR="001724AF" w:rsidRPr="001724AF" w:rsidRDefault="001724AF" w:rsidP="001724AF">
            <w:pPr>
              <w:spacing w:before="0" w:after="0" w:line="288" w:lineRule="auto"/>
              <w:jc w:val="center"/>
              <w:rPr>
                <w:szCs w:val="24"/>
                <w:lang w:val="en-GB"/>
              </w:rPr>
            </w:pPr>
            <w:r w:rsidRPr="001724AF">
              <w:rPr>
                <w:szCs w:val="24"/>
                <w:lang w:val="en-GB"/>
              </w:rPr>
              <w:t xml:space="preserve">116 </w:t>
            </w:r>
            <w:r w:rsidRPr="001724AF">
              <w:rPr>
                <w:rFonts w:ascii="Symbol" w:hAnsi="Symbol"/>
                <w:szCs w:val="24"/>
                <w:lang w:val="en-GB"/>
              </w:rPr>
              <w:t></w:t>
            </w:r>
            <w:r w:rsidRPr="001724AF">
              <w:rPr>
                <w:szCs w:val="24"/>
                <w:lang w:val="en-GB"/>
              </w:rPr>
              <w:t xml:space="preserve"> 6</w:t>
            </w:r>
          </w:p>
        </w:tc>
        <w:tc>
          <w:tcPr>
            <w:tcW w:w="2127" w:type="dxa"/>
          </w:tcPr>
          <w:p w14:paraId="60643FCB" w14:textId="77777777" w:rsidR="001724AF" w:rsidRPr="001724AF" w:rsidRDefault="001724AF" w:rsidP="001724AF">
            <w:pPr>
              <w:spacing w:before="0" w:after="0" w:line="288" w:lineRule="auto"/>
              <w:jc w:val="center"/>
              <w:rPr>
                <w:szCs w:val="24"/>
                <w:lang w:val="en-GB"/>
              </w:rPr>
            </w:pPr>
            <w:r w:rsidRPr="001724AF">
              <w:rPr>
                <w:szCs w:val="24"/>
                <w:lang w:val="en-GB"/>
              </w:rPr>
              <w:t xml:space="preserve">87 </w:t>
            </w:r>
            <w:r w:rsidRPr="001724AF">
              <w:rPr>
                <w:rFonts w:ascii="Symbol" w:hAnsi="Symbol"/>
                <w:szCs w:val="24"/>
                <w:lang w:val="en-GB"/>
              </w:rPr>
              <w:t></w:t>
            </w:r>
            <w:r w:rsidRPr="001724AF">
              <w:rPr>
                <w:szCs w:val="24"/>
                <w:lang w:val="en-GB"/>
              </w:rPr>
              <w:t xml:space="preserve"> 6</w:t>
            </w:r>
            <w:r w:rsidRPr="001724AF">
              <w:rPr>
                <w:szCs w:val="24"/>
                <w:vertAlign w:val="superscript"/>
                <w:lang w:val="en-GB"/>
              </w:rPr>
              <w:t>***</w:t>
            </w:r>
          </w:p>
        </w:tc>
      </w:tr>
      <w:tr w:rsidR="001724AF" w:rsidRPr="001724AF" w14:paraId="03A8AF05" w14:textId="77777777" w:rsidTr="001724AF">
        <w:trPr>
          <w:jc w:val="center"/>
        </w:trPr>
        <w:tc>
          <w:tcPr>
            <w:tcW w:w="2750" w:type="dxa"/>
            <w:vAlign w:val="center"/>
          </w:tcPr>
          <w:p w14:paraId="1B992E67" w14:textId="77777777" w:rsidR="001724AF" w:rsidRPr="001724AF" w:rsidRDefault="001724AF" w:rsidP="001724AF">
            <w:pPr>
              <w:spacing w:before="0" w:after="0" w:line="288" w:lineRule="auto"/>
              <w:rPr>
                <w:b/>
                <w:szCs w:val="24"/>
                <w:lang w:val="en-GB"/>
              </w:rPr>
            </w:pPr>
            <w:r w:rsidRPr="001724AF">
              <w:rPr>
                <w:b/>
                <w:szCs w:val="24"/>
                <w:lang w:val="en-GB"/>
              </w:rPr>
              <w:t>HDL-cholesterol (mg/</w:t>
            </w:r>
            <w:proofErr w:type="spellStart"/>
            <w:r w:rsidRPr="001724AF">
              <w:rPr>
                <w:b/>
                <w:szCs w:val="24"/>
                <w:lang w:val="en-GB"/>
              </w:rPr>
              <w:t>dL</w:t>
            </w:r>
            <w:proofErr w:type="spellEnd"/>
            <w:r w:rsidRPr="001724AF">
              <w:rPr>
                <w:b/>
                <w:szCs w:val="24"/>
                <w:lang w:val="en-GB"/>
              </w:rPr>
              <w:t>)</w:t>
            </w:r>
          </w:p>
        </w:tc>
        <w:tc>
          <w:tcPr>
            <w:tcW w:w="1928" w:type="dxa"/>
            <w:vAlign w:val="center"/>
          </w:tcPr>
          <w:p w14:paraId="5E95F0B8" w14:textId="77777777" w:rsidR="001724AF" w:rsidRPr="001724AF" w:rsidRDefault="001724AF" w:rsidP="001724AF">
            <w:pPr>
              <w:spacing w:before="0" w:after="0" w:line="288" w:lineRule="auto"/>
              <w:jc w:val="center"/>
              <w:rPr>
                <w:szCs w:val="24"/>
                <w:lang w:val="en-GB"/>
              </w:rPr>
            </w:pPr>
            <w:r w:rsidRPr="001724AF">
              <w:rPr>
                <w:szCs w:val="24"/>
                <w:lang w:val="en-GB"/>
              </w:rPr>
              <w:t xml:space="preserve">49 </w:t>
            </w:r>
            <w:r w:rsidRPr="001724AF">
              <w:rPr>
                <w:rFonts w:ascii="Symbol" w:hAnsi="Symbol"/>
                <w:szCs w:val="24"/>
                <w:lang w:val="en-GB"/>
              </w:rPr>
              <w:t></w:t>
            </w:r>
            <w:r w:rsidRPr="001724AF">
              <w:rPr>
                <w:szCs w:val="24"/>
                <w:lang w:val="en-GB"/>
              </w:rPr>
              <w:t xml:space="preserve"> 3</w:t>
            </w:r>
          </w:p>
        </w:tc>
        <w:tc>
          <w:tcPr>
            <w:tcW w:w="2127" w:type="dxa"/>
          </w:tcPr>
          <w:p w14:paraId="3940BD3D" w14:textId="77777777" w:rsidR="001724AF" w:rsidRPr="001724AF" w:rsidRDefault="001724AF" w:rsidP="001724AF">
            <w:pPr>
              <w:spacing w:before="0" w:after="0" w:line="288" w:lineRule="auto"/>
              <w:jc w:val="center"/>
              <w:rPr>
                <w:szCs w:val="24"/>
                <w:lang w:val="en-GB"/>
              </w:rPr>
            </w:pPr>
            <w:r w:rsidRPr="001724AF">
              <w:rPr>
                <w:szCs w:val="24"/>
                <w:lang w:val="en-GB"/>
              </w:rPr>
              <w:t xml:space="preserve">54 </w:t>
            </w:r>
            <w:r w:rsidRPr="001724AF">
              <w:rPr>
                <w:rFonts w:ascii="Symbol" w:hAnsi="Symbol"/>
                <w:szCs w:val="24"/>
                <w:lang w:val="en-GB"/>
              </w:rPr>
              <w:t></w:t>
            </w:r>
            <w:r w:rsidRPr="001724AF">
              <w:rPr>
                <w:szCs w:val="24"/>
                <w:lang w:val="en-GB"/>
              </w:rPr>
              <w:t xml:space="preserve"> 2</w:t>
            </w:r>
            <w:r w:rsidRPr="001724AF">
              <w:rPr>
                <w:szCs w:val="24"/>
                <w:vertAlign w:val="superscript"/>
                <w:lang w:val="en-GB"/>
              </w:rPr>
              <w:t>*</w:t>
            </w:r>
          </w:p>
        </w:tc>
      </w:tr>
      <w:tr w:rsidR="001724AF" w:rsidRPr="001724AF" w14:paraId="1D6FAA2F" w14:textId="77777777" w:rsidTr="001724AF">
        <w:trPr>
          <w:jc w:val="center"/>
        </w:trPr>
        <w:tc>
          <w:tcPr>
            <w:tcW w:w="2750" w:type="dxa"/>
            <w:tcBorders>
              <w:bottom w:val="single" w:sz="4" w:space="0" w:color="auto"/>
            </w:tcBorders>
            <w:vAlign w:val="center"/>
          </w:tcPr>
          <w:p w14:paraId="794F0ED5" w14:textId="77777777" w:rsidR="001724AF" w:rsidRPr="001724AF" w:rsidRDefault="001724AF" w:rsidP="001724AF">
            <w:pPr>
              <w:spacing w:before="0" w:after="0" w:line="288" w:lineRule="auto"/>
              <w:rPr>
                <w:b/>
                <w:szCs w:val="24"/>
                <w:lang w:val="en-GB"/>
              </w:rPr>
            </w:pPr>
            <w:proofErr w:type="spellStart"/>
            <w:r w:rsidRPr="001724AF">
              <w:rPr>
                <w:b/>
                <w:szCs w:val="24"/>
                <w:lang w:val="en-GB"/>
              </w:rPr>
              <w:t>Leptin</w:t>
            </w:r>
            <w:proofErr w:type="spellEnd"/>
            <w:r w:rsidRPr="001724AF">
              <w:rPr>
                <w:b/>
                <w:szCs w:val="24"/>
                <w:lang w:val="en-GB"/>
              </w:rPr>
              <w:t xml:space="preserve"> (</w:t>
            </w:r>
            <w:proofErr w:type="spellStart"/>
            <w:r w:rsidRPr="001724AF">
              <w:rPr>
                <w:b/>
                <w:szCs w:val="24"/>
                <w:lang w:val="en-GB"/>
              </w:rPr>
              <w:t>ng</w:t>
            </w:r>
            <w:proofErr w:type="spellEnd"/>
            <w:r w:rsidRPr="001724AF">
              <w:rPr>
                <w:b/>
                <w:szCs w:val="24"/>
                <w:lang w:val="en-GB"/>
              </w:rPr>
              <w:t xml:space="preserve">/mL) 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14:paraId="68F8EE2C" w14:textId="77777777" w:rsidR="001724AF" w:rsidRPr="001724AF" w:rsidRDefault="001724AF" w:rsidP="001724AF">
            <w:pPr>
              <w:spacing w:before="0" w:after="0" w:line="288" w:lineRule="auto"/>
              <w:jc w:val="center"/>
              <w:rPr>
                <w:szCs w:val="24"/>
              </w:rPr>
            </w:pPr>
            <w:r w:rsidRPr="001724AF">
              <w:rPr>
                <w:szCs w:val="24"/>
              </w:rPr>
              <w:t xml:space="preserve">50.6 </w:t>
            </w:r>
            <w:r w:rsidRPr="001724AF">
              <w:rPr>
                <w:rFonts w:ascii="Symbol" w:hAnsi="Symbol"/>
                <w:szCs w:val="24"/>
                <w:lang w:val="en-GB"/>
              </w:rPr>
              <w:t></w:t>
            </w:r>
            <w:r w:rsidRPr="001724AF">
              <w:rPr>
                <w:szCs w:val="24"/>
              </w:rPr>
              <w:t xml:space="preserve"> 3.6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0D6044C" w14:textId="77777777" w:rsidR="001724AF" w:rsidRPr="001724AF" w:rsidRDefault="001724AF" w:rsidP="001724AF">
            <w:pPr>
              <w:spacing w:before="0" w:after="0" w:line="288" w:lineRule="auto"/>
              <w:jc w:val="center"/>
              <w:rPr>
                <w:szCs w:val="24"/>
              </w:rPr>
            </w:pPr>
            <w:r w:rsidRPr="001724AF">
              <w:rPr>
                <w:szCs w:val="24"/>
              </w:rPr>
              <w:t xml:space="preserve">12.8 </w:t>
            </w:r>
            <w:r w:rsidRPr="001724AF">
              <w:rPr>
                <w:rFonts w:ascii="Symbol" w:hAnsi="Symbol"/>
                <w:szCs w:val="24"/>
                <w:lang w:val="en-GB"/>
              </w:rPr>
              <w:t></w:t>
            </w:r>
            <w:r w:rsidRPr="001724AF">
              <w:rPr>
                <w:szCs w:val="24"/>
              </w:rPr>
              <w:t xml:space="preserve"> 1.7</w:t>
            </w:r>
            <w:r w:rsidRPr="001724AF">
              <w:rPr>
                <w:szCs w:val="24"/>
                <w:vertAlign w:val="superscript"/>
              </w:rPr>
              <w:t>***</w:t>
            </w:r>
          </w:p>
        </w:tc>
      </w:tr>
    </w:tbl>
    <w:p w14:paraId="348529A1" w14:textId="77777777" w:rsidR="0077515F" w:rsidRDefault="0077515F" w:rsidP="0077515F">
      <w:pPr>
        <w:spacing w:before="0" w:after="0"/>
        <w:jc w:val="both"/>
        <w:rPr>
          <w:snapToGrid w:val="0"/>
          <w:szCs w:val="24"/>
        </w:rPr>
      </w:pPr>
    </w:p>
    <w:p w14:paraId="5FE086FE" w14:textId="77777777" w:rsidR="001724AF" w:rsidRPr="001724AF" w:rsidRDefault="001724AF" w:rsidP="0077515F">
      <w:pPr>
        <w:spacing w:before="0" w:after="0"/>
        <w:jc w:val="both"/>
        <w:rPr>
          <w:snapToGrid w:val="0"/>
          <w:szCs w:val="24"/>
        </w:rPr>
      </w:pPr>
      <w:r w:rsidRPr="001724AF">
        <w:rPr>
          <w:snapToGrid w:val="0"/>
          <w:szCs w:val="24"/>
        </w:rPr>
        <w:t xml:space="preserve">BMI, body mass index; HOMA, homeostatic model assessment; QUICKI, quantitative insulin sensitivity check index; WL, weight loss. Data are mean </w:t>
      </w:r>
      <w:r w:rsidRPr="001724AF">
        <w:rPr>
          <w:snapToGrid w:val="0"/>
          <w:szCs w:val="24"/>
        </w:rPr>
        <w:sym w:font="Symbol" w:char="F0B1"/>
      </w:r>
      <w:r w:rsidRPr="001724AF">
        <w:rPr>
          <w:snapToGrid w:val="0"/>
          <w:szCs w:val="24"/>
        </w:rPr>
        <w:t xml:space="preserve"> SEM. Differences between groups were analyzed by paired two-tailed Student’s </w:t>
      </w:r>
      <w:r w:rsidRPr="001724AF">
        <w:rPr>
          <w:i/>
          <w:snapToGrid w:val="0"/>
          <w:szCs w:val="24"/>
        </w:rPr>
        <w:t>t</w:t>
      </w:r>
      <w:r w:rsidRPr="001724AF">
        <w:rPr>
          <w:snapToGrid w:val="0"/>
          <w:szCs w:val="24"/>
        </w:rPr>
        <w:t xml:space="preserve"> tests. </w:t>
      </w:r>
      <w:r w:rsidRPr="001724AF">
        <w:rPr>
          <w:snapToGrid w:val="0"/>
          <w:szCs w:val="24"/>
          <w:vertAlign w:val="superscript"/>
        </w:rPr>
        <w:t>*</w:t>
      </w:r>
      <w:r w:rsidRPr="001724AF">
        <w:rPr>
          <w:i/>
          <w:snapToGrid w:val="0"/>
          <w:szCs w:val="24"/>
        </w:rPr>
        <w:t>P</w:t>
      </w:r>
      <w:r w:rsidRPr="001724AF">
        <w:rPr>
          <w:snapToGrid w:val="0"/>
          <w:szCs w:val="24"/>
        </w:rPr>
        <w:t xml:space="preserve">&lt;0.05, </w:t>
      </w:r>
      <w:r w:rsidRPr="001724AF">
        <w:rPr>
          <w:snapToGrid w:val="0"/>
          <w:szCs w:val="24"/>
          <w:vertAlign w:val="superscript"/>
        </w:rPr>
        <w:t>**</w:t>
      </w:r>
      <w:r w:rsidRPr="001724AF">
        <w:rPr>
          <w:i/>
          <w:snapToGrid w:val="0"/>
          <w:szCs w:val="24"/>
        </w:rPr>
        <w:t>P</w:t>
      </w:r>
      <w:r w:rsidRPr="001724AF">
        <w:rPr>
          <w:snapToGrid w:val="0"/>
          <w:szCs w:val="24"/>
        </w:rPr>
        <w:t xml:space="preserve">&lt;0.01 and </w:t>
      </w:r>
      <w:r w:rsidRPr="001724AF">
        <w:rPr>
          <w:snapToGrid w:val="0"/>
          <w:szCs w:val="24"/>
          <w:vertAlign w:val="superscript"/>
        </w:rPr>
        <w:t>***</w:t>
      </w:r>
      <w:r w:rsidRPr="001724AF">
        <w:rPr>
          <w:i/>
          <w:snapToGrid w:val="0"/>
          <w:szCs w:val="24"/>
        </w:rPr>
        <w:t>P</w:t>
      </w:r>
      <w:r w:rsidRPr="001724AF">
        <w:rPr>
          <w:snapToGrid w:val="0"/>
          <w:szCs w:val="24"/>
        </w:rPr>
        <w:t xml:space="preserve">&lt;0.001 </w:t>
      </w:r>
      <w:proofErr w:type="spellStart"/>
      <w:r w:rsidRPr="001724AF">
        <w:rPr>
          <w:i/>
          <w:snapToGrid w:val="0"/>
          <w:szCs w:val="24"/>
        </w:rPr>
        <w:t>vs</w:t>
      </w:r>
      <w:proofErr w:type="spellEnd"/>
      <w:r w:rsidRPr="001724AF">
        <w:rPr>
          <w:snapToGrid w:val="0"/>
          <w:szCs w:val="24"/>
        </w:rPr>
        <w:t xml:space="preserve"> before WL.</w:t>
      </w:r>
    </w:p>
    <w:p w14:paraId="43A7A7C6" w14:textId="77777777" w:rsidR="001724AF" w:rsidRDefault="001724AF" w:rsidP="001724AF">
      <w:pPr>
        <w:spacing w:after="160" w:line="259" w:lineRule="auto"/>
        <w:rPr>
          <w:b/>
          <w:sz w:val="22"/>
        </w:rPr>
      </w:pPr>
      <w:r>
        <w:rPr>
          <w:b/>
          <w:sz w:val="22"/>
        </w:rPr>
        <w:br w:type="page"/>
      </w:r>
    </w:p>
    <w:p w14:paraId="6B90661D" w14:textId="77777777" w:rsidR="0077515F" w:rsidRDefault="0077515F" w:rsidP="001724AF">
      <w:pPr>
        <w:spacing w:after="120" w:line="312" w:lineRule="auto"/>
        <w:jc w:val="both"/>
        <w:rPr>
          <w:b/>
          <w:szCs w:val="24"/>
        </w:rPr>
      </w:pPr>
    </w:p>
    <w:p w14:paraId="11DC272E" w14:textId="77777777" w:rsidR="001724AF" w:rsidRPr="001724AF" w:rsidRDefault="001724AF" w:rsidP="001724AF">
      <w:pPr>
        <w:spacing w:after="120" w:line="312" w:lineRule="auto"/>
        <w:jc w:val="both"/>
        <w:rPr>
          <w:b/>
          <w:szCs w:val="24"/>
          <w:lang w:val="en-GB"/>
        </w:rPr>
      </w:pPr>
      <w:r w:rsidRPr="001724AF">
        <w:rPr>
          <w:b/>
          <w:szCs w:val="24"/>
        </w:rPr>
        <w:t xml:space="preserve">Supplemental Table 3. </w:t>
      </w:r>
      <w:r w:rsidRPr="001724AF">
        <w:rPr>
          <w:b/>
          <w:szCs w:val="24"/>
          <w:lang w:val="en-GB"/>
        </w:rPr>
        <w:t>Impact of IL-36</w:t>
      </w:r>
      <w:r w:rsidRPr="001724AF">
        <w:rPr>
          <w:rFonts w:ascii="Symbol" w:hAnsi="Symbol"/>
          <w:b/>
          <w:szCs w:val="24"/>
          <w:lang w:val="en-GB"/>
        </w:rPr>
        <w:t></w:t>
      </w:r>
      <w:r w:rsidRPr="001724AF">
        <w:rPr>
          <w:b/>
          <w:szCs w:val="24"/>
          <w:lang w:val="en-GB"/>
        </w:rPr>
        <w:t xml:space="preserve"> on ECM remodelling genes in visceral adipocytes.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560"/>
        <w:gridCol w:w="1417"/>
        <w:gridCol w:w="1701"/>
      </w:tblGrid>
      <w:tr w:rsidR="001724AF" w:rsidRPr="001724AF" w14:paraId="11CA5370" w14:textId="77777777" w:rsidTr="001724AF">
        <w:trPr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7D7CB" w14:textId="77777777" w:rsidR="001724AF" w:rsidRPr="001724AF" w:rsidRDefault="001724AF" w:rsidP="001724AF">
            <w:pPr>
              <w:spacing w:before="0" w:after="0" w:line="288" w:lineRule="auto"/>
              <w:jc w:val="both"/>
              <w:rPr>
                <w:b/>
                <w:szCs w:val="24"/>
              </w:rPr>
            </w:pPr>
            <w:r w:rsidRPr="001724AF">
              <w:rPr>
                <w:b/>
                <w:szCs w:val="24"/>
              </w:rPr>
              <w:t>Gene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E568C" w14:textId="77777777" w:rsidR="001724AF" w:rsidRPr="001724AF" w:rsidRDefault="001724AF" w:rsidP="001724AF">
            <w:pPr>
              <w:spacing w:before="0" w:after="0" w:line="288" w:lineRule="auto"/>
              <w:jc w:val="center"/>
              <w:rPr>
                <w:b/>
                <w:szCs w:val="24"/>
              </w:rPr>
            </w:pPr>
            <w:r w:rsidRPr="001724AF">
              <w:rPr>
                <w:b/>
                <w:szCs w:val="24"/>
              </w:rPr>
              <w:t>CTL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AFD7E" w14:textId="77777777" w:rsidR="001724AF" w:rsidRPr="001724AF" w:rsidRDefault="001724AF" w:rsidP="001724AF">
            <w:pPr>
              <w:spacing w:before="0" w:after="0" w:line="288" w:lineRule="auto"/>
              <w:jc w:val="center"/>
              <w:rPr>
                <w:b/>
                <w:szCs w:val="24"/>
              </w:rPr>
            </w:pPr>
            <w:r w:rsidRPr="001724AF">
              <w:rPr>
                <w:b/>
                <w:szCs w:val="24"/>
              </w:rPr>
              <w:t xml:space="preserve">100 </w:t>
            </w:r>
            <w:proofErr w:type="spellStart"/>
            <w:r w:rsidRPr="001724AF">
              <w:rPr>
                <w:b/>
                <w:szCs w:val="24"/>
              </w:rPr>
              <w:t>ng</w:t>
            </w:r>
            <w:proofErr w:type="spellEnd"/>
            <w:r w:rsidRPr="001724AF">
              <w:rPr>
                <w:b/>
                <w:szCs w:val="24"/>
              </w:rPr>
              <w:t>/mL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BB34C" w14:textId="77777777" w:rsidR="001724AF" w:rsidRPr="001724AF" w:rsidRDefault="001724AF" w:rsidP="001724AF">
            <w:pPr>
              <w:spacing w:before="0" w:after="0" w:line="288" w:lineRule="auto"/>
              <w:jc w:val="center"/>
              <w:rPr>
                <w:b/>
                <w:szCs w:val="24"/>
              </w:rPr>
            </w:pPr>
            <w:r w:rsidRPr="001724AF">
              <w:rPr>
                <w:b/>
                <w:szCs w:val="24"/>
              </w:rPr>
              <w:t xml:space="preserve">200 </w:t>
            </w:r>
            <w:proofErr w:type="spellStart"/>
            <w:r w:rsidRPr="001724AF">
              <w:rPr>
                <w:b/>
                <w:szCs w:val="24"/>
              </w:rPr>
              <w:t>ng</w:t>
            </w:r>
            <w:proofErr w:type="spellEnd"/>
            <w:r w:rsidRPr="001724AF">
              <w:rPr>
                <w:b/>
                <w:szCs w:val="24"/>
              </w:rPr>
              <w:t>/mL</w:t>
            </w:r>
          </w:p>
        </w:tc>
      </w:tr>
      <w:tr w:rsidR="001724AF" w:rsidRPr="001724AF" w14:paraId="2F90E421" w14:textId="77777777" w:rsidTr="001724AF">
        <w:trPr>
          <w:jc w:val="center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9EFA7A9" w14:textId="77777777" w:rsidR="001724AF" w:rsidRPr="001724AF" w:rsidRDefault="001724AF" w:rsidP="001724AF">
            <w:pPr>
              <w:spacing w:before="0" w:after="0" w:line="288" w:lineRule="auto"/>
              <w:jc w:val="both"/>
              <w:rPr>
                <w:b/>
                <w:i/>
                <w:szCs w:val="24"/>
              </w:rPr>
            </w:pPr>
            <w:r w:rsidRPr="001724AF">
              <w:rPr>
                <w:b/>
                <w:i/>
                <w:szCs w:val="24"/>
              </w:rPr>
              <w:t>COL4A3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19FFCC2C" w14:textId="77777777" w:rsidR="001724AF" w:rsidRPr="001724AF" w:rsidRDefault="001724AF" w:rsidP="001724AF">
            <w:pPr>
              <w:spacing w:before="0" w:after="0" w:line="288" w:lineRule="auto"/>
              <w:jc w:val="center"/>
              <w:rPr>
                <w:szCs w:val="24"/>
              </w:rPr>
            </w:pPr>
            <w:r w:rsidRPr="001724AF">
              <w:rPr>
                <w:szCs w:val="24"/>
              </w:rPr>
              <w:t xml:space="preserve">1.00 </w:t>
            </w:r>
            <w:r w:rsidRPr="001724AF">
              <w:rPr>
                <w:rFonts w:ascii="Symbol" w:hAnsi="Symbol"/>
                <w:szCs w:val="24"/>
              </w:rPr>
              <w:t></w:t>
            </w:r>
            <w:r w:rsidRPr="001724AF">
              <w:rPr>
                <w:szCs w:val="24"/>
              </w:rPr>
              <w:t xml:space="preserve"> 0.14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5487C4B" w14:textId="77777777" w:rsidR="001724AF" w:rsidRPr="001724AF" w:rsidRDefault="001724AF" w:rsidP="001724AF">
            <w:pPr>
              <w:spacing w:before="0" w:after="0" w:line="288" w:lineRule="auto"/>
              <w:jc w:val="center"/>
              <w:rPr>
                <w:szCs w:val="24"/>
              </w:rPr>
            </w:pPr>
            <w:r w:rsidRPr="001724AF">
              <w:rPr>
                <w:szCs w:val="24"/>
              </w:rPr>
              <w:t xml:space="preserve">1.01 </w:t>
            </w:r>
            <w:r w:rsidRPr="001724AF">
              <w:rPr>
                <w:rFonts w:ascii="Symbol" w:hAnsi="Symbol"/>
                <w:szCs w:val="24"/>
              </w:rPr>
              <w:t></w:t>
            </w:r>
            <w:r w:rsidRPr="001724AF">
              <w:rPr>
                <w:szCs w:val="24"/>
              </w:rPr>
              <w:t xml:space="preserve"> 0.14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8D50796" w14:textId="77777777" w:rsidR="001724AF" w:rsidRPr="001724AF" w:rsidRDefault="001724AF" w:rsidP="001724AF">
            <w:pPr>
              <w:spacing w:before="0" w:after="0" w:line="288" w:lineRule="auto"/>
              <w:jc w:val="center"/>
              <w:rPr>
                <w:szCs w:val="24"/>
              </w:rPr>
            </w:pPr>
            <w:r w:rsidRPr="001724AF">
              <w:rPr>
                <w:szCs w:val="24"/>
              </w:rPr>
              <w:t xml:space="preserve">1.07 </w:t>
            </w:r>
            <w:r w:rsidRPr="001724AF">
              <w:rPr>
                <w:rFonts w:ascii="Symbol" w:hAnsi="Symbol"/>
                <w:szCs w:val="24"/>
              </w:rPr>
              <w:t></w:t>
            </w:r>
            <w:r w:rsidRPr="001724AF">
              <w:rPr>
                <w:szCs w:val="24"/>
              </w:rPr>
              <w:t xml:space="preserve"> 0.19</w:t>
            </w:r>
          </w:p>
        </w:tc>
      </w:tr>
      <w:tr w:rsidR="001724AF" w:rsidRPr="001724AF" w14:paraId="44D3DCB5" w14:textId="77777777" w:rsidTr="001724AF">
        <w:trPr>
          <w:jc w:val="center"/>
        </w:trPr>
        <w:tc>
          <w:tcPr>
            <w:tcW w:w="1418" w:type="dxa"/>
            <w:vAlign w:val="center"/>
          </w:tcPr>
          <w:p w14:paraId="648C8946" w14:textId="77777777" w:rsidR="001724AF" w:rsidRPr="001724AF" w:rsidRDefault="001724AF" w:rsidP="001724AF">
            <w:pPr>
              <w:pStyle w:val="Footer"/>
              <w:spacing w:before="0" w:line="288" w:lineRule="auto"/>
              <w:jc w:val="both"/>
              <w:rPr>
                <w:b/>
                <w:i/>
                <w:szCs w:val="24"/>
              </w:rPr>
            </w:pPr>
            <w:r w:rsidRPr="001724AF">
              <w:rPr>
                <w:b/>
                <w:i/>
                <w:szCs w:val="24"/>
              </w:rPr>
              <w:t>COL6A3</w:t>
            </w:r>
          </w:p>
        </w:tc>
        <w:tc>
          <w:tcPr>
            <w:tcW w:w="1560" w:type="dxa"/>
          </w:tcPr>
          <w:p w14:paraId="7E7B209C" w14:textId="77777777" w:rsidR="001724AF" w:rsidRPr="001724AF" w:rsidRDefault="001724AF" w:rsidP="001724AF">
            <w:pPr>
              <w:spacing w:before="0" w:after="0" w:line="288" w:lineRule="auto"/>
              <w:jc w:val="center"/>
              <w:rPr>
                <w:szCs w:val="24"/>
              </w:rPr>
            </w:pPr>
            <w:r w:rsidRPr="001724AF">
              <w:rPr>
                <w:szCs w:val="24"/>
              </w:rPr>
              <w:t xml:space="preserve">1.00 </w:t>
            </w:r>
            <w:r w:rsidRPr="001724AF">
              <w:rPr>
                <w:rFonts w:ascii="Symbol" w:hAnsi="Symbol"/>
                <w:szCs w:val="24"/>
              </w:rPr>
              <w:t></w:t>
            </w:r>
            <w:r w:rsidRPr="001724AF">
              <w:rPr>
                <w:szCs w:val="24"/>
              </w:rPr>
              <w:t xml:space="preserve"> 0.11</w:t>
            </w:r>
          </w:p>
        </w:tc>
        <w:tc>
          <w:tcPr>
            <w:tcW w:w="1417" w:type="dxa"/>
          </w:tcPr>
          <w:p w14:paraId="549F0D3D" w14:textId="77777777" w:rsidR="001724AF" w:rsidRPr="001724AF" w:rsidRDefault="001724AF" w:rsidP="001724AF">
            <w:pPr>
              <w:spacing w:before="0" w:after="0" w:line="288" w:lineRule="auto"/>
              <w:jc w:val="center"/>
              <w:rPr>
                <w:szCs w:val="24"/>
              </w:rPr>
            </w:pPr>
            <w:r w:rsidRPr="001724AF">
              <w:rPr>
                <w:szCs w:val="24"/>
              </w:rPr>
              <w:t xml:space="preserve">0.67 </w:t>
            </w:r>
            <w:r w:rsidRPr="001724AF">
              <w:rPr>
                <w:rFonts w:ascii="Symbol" w:hAnsi="Symbol"/>
                <w:szCs w:val="24"/>
              </w:rPr>
              <w:t></w:t>
            </w:r>
            <w:r w:rsidRPr="001724AF">
              <w:rPr>
                <w:szCs w:val="24"/>
              </w:rPr>
              <w:t xml:space="preserve"> 0.08</w:t>
            </w:r>
          </w:p>
        </w:tc>
        <w:tc>
          <w:tcPr>
            <w:tcW w:w="1701" w:type="dxa"/>
          </w:tcPr>
          <w:p w14:paraId="74CBADB5" w14:textId="77777777" w:rsidR="001724AF" w:rsidRPr="001724AF" w:rsidRDefault="001724AF" w:rsidP="001724AF">
            <w:pPr>
              <w:spacing w:before="0" w:after="0" w:line="288" w:lineRule="auto"/>
              <w:jc w:val="center"/>
              <w:rPr>
                <w:szCs w:val="24"/>
              </w:rPr>
            </w:pPr>
            <w:r w:rsidRPr="001724AF">
              <w:rPr>
                <w:szCs w:val="24"/>
              </w:rPr>
              <w:t xml:space="preserve">0.66 </w:t>
            </w:r>
            <w:r w:rsidRPr="001724AF">
              <w:rPr>
                <w:rFonts w:ascii="Symbol" w:hAnsi="Symbol"/>
                <w:szCs w:val="24"/>
              </w:rPr>
              <w:t></w:t>
            </w:r>
            <w:r w:rsidRPr="001724AF">
              <w:rPr>
                <w:szCs w:val="24"/>
              </w:rPr>
              <w:t xml:space="preserve"> 0.05</w:t>
            </w:r>
          </w:p>
        </w:tc>
      </w:tr>
      <w:tr w:rsidR="001724AF" w:rsidRPr="001724AF" w14:paraId="1A9C8E5F" w14:textId="77777777" w:rsidTr="001724AF">
        <w:trPr>
          <w:jc w:val="center"/>
        </w:trPr>
        <w:tc>
          <w:tcPr>
            <w:tcW w:w="1418" w:type="dxa"/>
            <w:vAlign w:val="center"/>
          </w:tcPr>
          <w:p w14:paraId="0EC6F196" w14:textId="77777777" w:rsidR="001724AF" w:rsidRPr="001724AF" w:rsidRDefault="001724AF" w:rsidP="001724AF">
            <w:pPr>
              <w:spacing w:before="0" w:after="0" w:line="288" w:lineRule="auto"/>
              <w:jc w:val="both"/>
              <w:rPr>
                <w:b/>
                <w:i/>
                <w:szCs w:val="24"/>
              </w:rPr>
            </w:pPr>
            <w:r w:rsidRPr="001724AF">
              <w:rPr>
                <w:b/>
                <w:i/>
                <w:szCs w:val="24"/>
              </w:rPr>
              <w:t>ELN</w:t>
            </w:r>
          </w:p>
        </w:tc>
        <w:tc>
          <w:tcPr>
            <w:tcW w:w="1560" w:type="dxa"/>
          </w:tcPr>
          <w:p w14:paraId="012EB534" w14:textId="77777777" w:rsidR="001724AF" w:rsidRPr="001724AF" w:rsidRDefault="001724AF" w:rsidP="001724AF">
            <w:pPr>
              <w:spacing w:before="0" w:after="0" w:line="288" w:lineRule="auto"/>
              <w:jc w:val="center"/>
              <w:rPr>
                <w:szCs w:val="24"/>
              </w:rPr>
            </w:pPr>
            <w:r w:rsidRPr="001724AF">
              <w:rPr>
                <w:szCs w:val="24"/>
              </w:rPr>
              <w:t xml:space="preserve">1.00 </w:t>
            </w:r>
            <w:r w:rsidRPr="001724AF">
              <w:rPr>
                <w:rFonts w:ascii="Symbol" w:hAnsi="Symbol"/>
                <w:szCs w:val="24"/>
              </w:rPr>
              <w:t></w:t>
            </w:r>
            <w:r w:rsidRPr="001724AF">
              <w:rPr>
                <w:szCs w:val="24"/>
              </w:rPr>
              <w:t xml:space="preserve"> 0.12</w:t>
            </w:r>
          </w:p>
        </w:tc>
        <w:tc>
          <w:tcPr>
            <w:tcW w:w="1417" w:type="dxa"/>
          </w:tcPr>
          <w:p w14:paraId="77EA37B8" w14:textId="77777777" w:rsidR="001724AF" w:rsidRPr="001724AF" w:rsidRDefault="001724AF" w:rsidP="001724AF">
            <w:pPr>
              <w:spacing w:before="0" w:after="0" w:line="288" w:lineRule="auto"/>
              <w:jc w:val="center"/>
              <w:rPr>
                <w:szCs w:val="24"/>
              </w:rPr>
            </w:pPr>
            <w:r w:rsidRPr="001724AF">
              <w:rPr>
                <w:szCs w:val="24"/>
              </w:rPr>
              <w:t xml:space="preserve">1.02 </w:t>
            </w:r>
            <w:r w:rsidRPr="001724AF">
              <w:rPr>
                <w:rFonts w:ascii="Symbol" w:hAnsi="Symbol"/>
                <w:szCs w:val="24"/>
              </w:rPr>
              <w:t></w:t>
            </w:r>
            <w:r w:rsidRPr="001724AF">
              <w:rPr>
                <w:szCs w:val="24"/>
              </w:rPr>
              <w:t xml:space="preserve"> 0.14</w:t>
            </w:r>
          </w:p>
        </w:tc>
        <w:tc>
          <w:tcPr>
            <w:tcW w:w="1701" w:type="dxa"/>
          </w:tcPr>
          <w:p w14:paraId="6F689803" w14:textId="77777777" w:rsidR="001724AF" w:rsidRPr="001724AF" w:rsidRDefault="001724AF" w:rsidP="001724AF">
            <w:pPr>
              <w:spacing w:before="0" w:after="0" w:line="288" w:lineRule="auto"/>
              <w:jc w:val="center"/>
              <w:rPr>
                <w:szCs w:val="24"/>
              </w:rPr>
            </w:pPr>
            <w:r w:rsidRPr="001724AF">
              <w:rPr>
                <w:szCs w:val="24"/>
              </w:rPr>
              <w:t xml:space="preserve">1.04 </w:t>
            </w:r>
            <w:r w:rsidRPr="001724AF">
              <w:rPr>
                <w:rFonts w:ascii="Symbol" w:hAnsi="Symbol"/>
                <w:szCs w:val="24"/>
              </w:rPr>
              <w:t></w:t>
            </w:r>
            <w:r w:rsidRPr="001724AF">
              <w:rPr>
                <w:szCs w:val="24"/>
              </w:rPr>
              <w:t xml:space="preserve"> 0.12</w:t>
            </w:r>
          </w:p>
        </w:tc>
      </w:tr>
      <w:tr w:rsidR="001724AF" w:rsidRPr="001724AF" w14:paraId="660E0B37" w14:textId="77777777" w:rsidTr="001724AF">
        <w:trPr>
          <w:jc w:val="center"/>
        </w:trPr>
        <w:tc>
          <w:tcPr>
            <w:tcW w:w="1418" w:type="dxa"/>
            <w:vAlign w:val="center"/>
          </w:tcPr>
          <w:p w14:paraId="030E9FEB" w14:textId="77777777" w:rsidR="001724AF" w:rsidRPr="001724AF" w:rsidRDefault="001724AF" w:rsidP="001724AF">
            <w:pPr>
              <w:pStyle w:val="Footer"/>
              <w:spacing w:before="0" w:line="288" w:lineRule="auto"/>
              <w:jc w:val="both"/>
              <w:rPr>
                <w:b/>
                <w:i/>
                <w:szCs w:val="24"/>
              </w:rPr>
            </w:pPr>
            <w:r w:rsidRPr="001724AF">
              <w:rPr>
                <w:b/>
                <w:i/>
                <w:szCs w:val="24"/>
              </w:rPr>
              <w:t>MMP2</w:t>
            </w:r>
          </w:p>
        </w:tc>
        <w:tc>
          <w:tcPr>
            <w:tcW w:w="1560" w:type="dxa"/>
          </w:tcPr>
          <w:p w14:paraId="63199FD5" w14:textId="77777777" w:rsidR="001724AF" w:rsidRPr="001724AF" w:rsidRDefault="001724AF" w:rsidP="001724AF">
            <w:pPr>
              <w:spacing w:before="0" w:after="0" w:line="288" w:lineRule="auto"/>
              <w:jc w:val="center"/>
              <w:rPr>
                <w:szCs w:val="24"/>
              </w:rPr>
            </w:pPr>
            <w:r w:rsidRPr="001724AF">
              <w:rPr>
                <w:szCs w:val="24"/>
              </w:rPr>
              <w:t xml:space="preserve">1.00 </w:t>
            </w:r>
            <w:r w:rsidRPr="001724AF">
              <w:rPr>
                <w:rFonts w:ascii="Symbol" w:hAnsi="Symbol"/>
                <w:szCs w:val="24"/>
              </w:rPr>
              <w:t></w:t>
            </w:r>
            <w:r w:rsidRPr="001724AF">
              <w:rPr>
                <w:szCs w:val="24"/>
              </w:rPr>
              <w:t xml:space="preserve"> 0.10</w:t>
            </w:r>
          </w:p>
        </w:tc>
        <w:tc>
          <w:tcPr>
            <w:tcW w:w="1417" w:type="dxa"/>
          </w:tcPr>
          <w:p w14:paraId="6915A7B0" w14:textId="77777777" w:rsidR="001724AF" w:rsidRPr="001724AF" w:rsidRDefault="001724AF" w:rsidP="001724AF">
            <w:pPr>
              <w:spacing w:before="0" w:after="0" w:line="288" w:lineRule="auto"/>
              <w:jc w:val="center"/>
              <w:rPr>
                <w:szCs w:val="24"/>
              </w:rPr>
            </w:pPr>
            <w:r w:rsidRPr="001724AF">
              <w:rPr>
                <w:szCs w:val="24"/>
              </w:rPr>
              <w:t xml:space="preserve">1.30 </w:t>
            </w:r>
            <w:r w:rsidRPr="001724AF">
              <w:rPr>
                <w:rFonts w:ascii="Symbol" w:hAnsi="Symbol"/>
                <w:szCs w:val="24"/>
              </w:rPr>
              <w:t></w:t>
            </w:r>
            <w:r w:rsidRPr="001724AF">
              <w:rPr>
                <w:szCs w:val="24"/>
              </w:rPr>
              <w:t xml:space="preserve"> 0.11</w:t>
            </w:r>
          </w:p>
        </w:tc>
        <w:tc>
          <w:tcPr>
            <w:tcW w:w="1701" w:type="dxa"/>
          </w:tcPr>
          <w:p w14:paraId="7ECEFEB3" w14:textId="77777777" w:rsidR="001724AF" w:rsidRPr="001724AF" w:rsidRDefault="001724AF" w:rsidP="001724AF">
            <w:pPr>
              <w:spacing w:before="0" w:after="0" w:line="288" w:lineRule="auto"/>
              <w:jc w:val="center"/>
              <w:rPr>
                <w:szCs w:val="24"/>
              </w:rPr>
            </w:pPr>
            <w:r w:rsidRPr="001724AF">
              <w:rPr>
                <w:szCs w:val="24"/>
              </w:rPr>
              <w:t xml:space="preserve">1.35 </w:t>
            </w:r>
            <w:r w:rsidRPr="001724AF">
              <w:rPr>
                <w:rFonts w:ascii="Symbol" w:hAnsi="Symbol"/>
                <w:szCs w:val="24"/>
              </w:rPr>
              <w:t></w:t>
            </w:r>
            <w:r w:rsidRPr="001724AF">
              <w:rPr>
                <w:szCs w:val="24"/>
              </w:rPr>
              <w:t xml:space="preserve"> 0.04</w:t>
            </w:r>
          </w:p>
        </w:tc>
      </w:tr>
      <w:tr w:rsidR="001724AF" w:rsidRPr="001724AF" w14:paraId="7157C51E" w14:textId="77777777" w:rsidTr="001724AF">
        <w:trPr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3D1364A" w14:textId="77777777" w:rsidR="001724AF" w:rsidRPr="001724AF" w:rsidRDefault="001724AF" w:rsidP="001724AF">
            <w:pPr>
              <w:pStyle w:val="Footer"/>
              <w:spacing w:before="0" w:line="288" w:lineRule="auto"/>
              <w:jc w:val="both"/>
              <w:rPr>
                <w:b/>
                <w:i/>
                <w:szCs w:val="24"/>
              </w:rPr>
            </w:pPr>
            <w:r w:rsidRPr="001724AF">
              <w:rPr>
                <w:b/>
                <w:i/>
                <w:szCs w:val="24"/>
              </w:rPr>
              <w:t>MMP9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C1C91A5" w14:textId="77777777" w:rsidR="001724AF" w:rsidRPr="001724AF" w:rsidRDefault="001724AF" w:rsidP="001724AF">
            <w:pPr>
              <w:spacing w:before="0" w:after="0" w:line="288" w:lineRule="auto"/>
              <w:jc w:val="center"/>
              <w:rPr>
                <w:szCs w:val="24"/>
              </w:rPr>
            </w:pPr>
            <w:r w:rsidRPr="001724AF">
              <w:rPr>
                <w:szCs w:val="24"/>
              </w:rPr>
              <w:t xml:space="preserve">1.00 </w:t>
            </w:r>
            <w:r w:rsidRPr="001724AF">
              <w:rPr>
                <w:rFonts w:ascii="Symbol" w:hAnsi="Symbol"/>
                <w:szCs w:val="24"/>
              </w:rPr>
              <w:t></w:t>
            </w:r>
            <w:r w:rsidRPr="001724AF">
              <w:rPr>
                <w:szCs w:val="24"/>
              </w:rPr>
              <w:t xml:space="preserve"> 0.19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F0C3BD5" w14:textId="77777777" w:rsidR="001724AF" w:rsidRPr="001724AF" w:rsidRDefault="001724AF" w:rsidP="001724AF">
            <w:pPr>
              <w:spacing w:before="0" w:after="0" w:line="288" w:lineRule="auto"/>
              <w:jc w:val="center"/>
              <w:rPr>
                <w:szCs w:val="24"/>
              </w:rPr>
            </w:pPr>
            <w:r w:rsidRPr="001724AF">
              <w:rPr>
                <w:szCs w:val="24"/>
              </w:rPr>
              <w:t xml:space="preserve">1.70 </w:t>
            </w:r>
            <w:r w:rsidRPr="001724AF">
              <w:rPr>
                <w:rFonts w:ascii="Symbol" w:hAnsi="Symbol"/>
                <w:szCs w:val="24"/>
              </w:rPr>
              <w:t></w:t>
            </w:r>
            <w:r w:rsidRPr="001724AF">
              <w:rPr>
                <w:szCs w:val="24"/>
              </w:rPr>
              <w:t xml:space="preserve"> 0.08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36052DE" w14:textId="77777777" w:rsidR="001724AF" w:rsidRPr="001724AF" w:rsidRDefault="001724AF" w:rsidP="001724AF">
            <w:pPr>
              <w:spacing w:before="0" w:after="0" w:line="288" w:lineRule="auto"/>
              <w:jc w:val="center"/>
              <w:rPr>
                <w:szCs w:val="24"/>
              </w:rPr>
            </w:pPr>
            <w:r w:rsidRPr="001724AF">
              <w:rPr>
                <w:szCs w:val="24"/>
              </w:rPr>
              <w:t xml:space="preserve">1.69 </w:t>
            </w:r>
            <w:r w:rsidRPr="001724AF">
              <w:rPr>
                <w:rFonts w:ascii="Symbol" w:hAnsi="Symbol"/>
                <w:szCs w:val="24"/>
              </w:rPr>
              <w:t></w:t>
            </w:r>
            <w:r w:rsidRPr="001724AF">
              <w:rPr>
                <w:szCs w:val="24"/>
              </w:rPr>
              <w:t xml:space="preserve"> 0.99</w:t>
            </w:r>
          </w:p>
        </w:tc>
      </w:tr>
    </w:tbl>
    <w:p w14:paraId="0CCC57D5" w14:textId="77777777" w:rsidR="0077515F" w:rsidRDefault="0077515F" w:rsidP="0077515F">
      <w:pPr>
        <w:autoSpaceDE w:val="0"/>
        <w:autoSpaceDN w:val="0"/>
        <w:spacing w:before="0" w:after="0"/>
        <w:jc w:val="both"/>
        <w:rPr>
          <w:rFonts w:cs="Times New Roman"/>
          <w:snapToGrid w:val="0"/>
          <w:szCs w:val="24"/>
        </w:rPr>
      </w:pPr>
    </w:p>
    <w:p w14:paraId="4F321220" w14:textId="0CA1154A" w:rsidR="001724AF" w:rsidRPr="001724AF" w:rsidRDefault="001724AF" w:rsidP="0077515F">
      <w:pPr>
        <w:autoSpaceDE w:val="0"/>
        <w:autoSpaceDN w:val="0"/>
        <w:spacing w:before="0" w:after="0"/>
        <w:jc w:val="both"/>
        <w:rPr>
          <w:rFonts w:cs="Times New Roman"/>
          <w:szCs w:val="24"/>
        </w:rPr>
      </w:pPr>
      <w:r w:rsidRPr="001724AF">
        <w:rPr>
          <w:rFonts w:cs="Times New Roman"/>
          <w:snapToGrid w:val="0"/>
          <w:szCs w:val="24"/>
        </w:rPr>
        <w:t>Analysis of mRNA levels in human visceral adipocytes after IL-36</w:t>
      </w:r>
      <w:r w:rsidRPr="001724AF">
        <w:rPr>
          <w:rFonts w:ascii="Symbol" w:hAnsi="Symbol" w:cs="Times New Roman"/>
          <w:snapToGrid w:val="0"/>
          <w:szCs w:val="24"/>
        </w:rPr>
        <w:t></w:t>
      </w:r>
      <w:r w:rsidRPr="001724AF">
        <w:rPr>
          <w:rFonts w:cs="Times New Roman"/>
          <w:snapToGrid w:val="0"/>
          <w:szCs w:val="24"/>
        </w:rPr>
        <w:t xml:space="preserve"> treatment. </w:t>
      </w:r>
      <w:r w:rsidRPr="001724AF">
        <w:rPr>
          <w:rFonts w:cs="Times New Roman"/>
          <w:szCs w:val="24"/>
        </w:rPr>
        <w:t xml:space="preserve">Data represent the mean </w:t>
      </w:r>
      <w:r w:rsidRPr="001724AF">
        <w:rPr>
          <w:rFonts w:ascii="Symbol" w:hAnsi="Symbol" w:cs="Times New Roman"/>
          <w:szCs w:val="24"/>
        </w:rPr>
        <w:t></w:t>
      </w:r>
      <w:r w:rsidRPr="001724AF">
        <w:rPr>
          <w:rFonts w:cs="Times New Roman"/>
          <w:szCs w:val="24"/>
        </w:rPr>
        <w:t xml:space="preserve"> SEM of the ratio between the gene </w:t>
      </w:r>
      <w:proofErr w:type="gramStart"/>
      <w:r w:rsidRPr="001724AF">
        <w:rPr>
          <w:rFonts w:cs="Times New Roman"/>
          <w:szCs w:val="24"/>
        </w:rPr>
        <w:t>expression</w:t>
      </w:r>
      <w:proofErr w:type="gramEnd"/>
      <w:r w:rsidRPr="001724AF">
        <w:rPr>
          <w:rFonts w:cs="Times New Roman"/>
          <w:i/>
          <w:szCs w:val="24"/>
        </w:rPr>
        <w:t xml:space="preserve"> </w:t>
      </w:r>
      <w:r w:rsidRPr="001724AF">
        <w:rPr>
          <w:rFonts w:cs="Times New Roman"/>
          <w:szCs w:val="24"/>
        </w:rPr>
        <w:t xml:space="preserve">to </w:t>
      </w:r>
      <w:r w:rsidRPr="001724AF">
        <w:rPr>
          <w:rFonts w:cs="Times New Roman"/>
          <w:i/>
          <w:szCs w:val="24"/>
        </w:rPr>
        <w:t>18S</w:t>
      </w:r>
      <w:r w:rsidRPr="001724AF">
        <w:rPr>
          <w:rFonts w:cs="Times New Roman"/>
          <w:szCs w:val="24"/>
        </w:rPr>
        <w:t xml:space="preserve"> </w:t>
      </w:r>
      <w:proofErr w:type="spellStart"/>
      <w:r w:rsidRPr="001724AF">
        <w:rPr>
          <w:rFonts w:cs="Times New Roman"/>
          <w:szCs w:val="24"/>
        </w:rPr>
        <w:t>rRNA</w:t>
      </w:r>
      <w:proofErr w:type="spellEnd"/>
      <w:r w:rsidRPr="001724AF">
        <w:rPr>
          <w:rFonts w:cs="Times New Roman"/>
          <w:szCs w:val="24"/>
        </w:rPr>
        <w:t xml:space="preserve">. Differences between groups were analyzed by one-way ANOVA followed by </w:t>
      </w:r>
      <w:proofErr w:type="spellStart"/>
      <w:r w:rsidRPr="001724AF">
        <w:rPr>
          <w:rFonts w:cs="Times New Roman"/>
          <w:szCs w:val="24"/>
        </w:rPr>
        <w:t>Dunnett’s</w:t>
      </w:r>
      <w:proofErr w:type="spellEnd"/>
      <w:r w:rsidRPr="001724AF">
        <w:rPr>
          <w:rFonts w:cs="Times New Roman"/>
          <w:szCs w:val="24"/>
        </w:rPr>
        <w:t xml:space="preserve"> </w:t>
      </w:r>
      <w:r w:rsidRPr="001724AF">
        <w:rPr>
          <w:rFonts w:cs="Times New Roman"/>
          <w:i/>
          <w:szCs w:val="24"/>
        </w:rPr>
        <w:t>post hoc</w:t>
      </w:r>
      <w:r w:rsidRPr="001724AF">
        <w:rPr>
          <w:rFonts w:cs="Times New Roman"/>
          <w:szCs w:val="24"/>
        </w:rPr>
        <w:t xml:space="preserve"> test. </w:t>
      </w:r>
      <w:r w:rsidRPr="001724AF">
        <w:rPr>
          <w:rFonts w:cs="Times New Roman"/>
          <w:i/>
          <w:szCs w:val="24"/>
        </w:rPr>
        <w:t>COL</w:t>
      </w:r>
      <w:r w:rsidRPr="001724AF">
        <w:rPr>
          <w:rFonts w:cs="Times New Roman"/>
          <w:szCs w:val="24"/>
        </w:rPr>
        <w:t xml:space="preserve">, collagen, ECN, extracellular matrix; </w:t>
      </w:r>
      <w:r w:rsidRPr="001724AF">
        <w:rPr>
          <w:rFonts w:cs="Times New Roman"/>
          <w:i/>
          <w:szCs w:val="24"/>
        </w:rPr>
        <w:t>ELN</w:t>
      </w:r>
      <w:r w:rsidRPr="001724AF">
        <w:rPr>
          <w:rFonts w:cs="Times New Roman"/>
          <w:szCs w:val="24"/>
        </w:rPr>
        <w:t>, elastin; MMP, matrix metalloproteinase.</w:t>
      </w:r>
    </w:p>
    <w:p w14:paraId="4EEE23C6" w14:textId="77777777" w:rsidR="001724AF" w:rsidRDefault="001724AF" w:rsidP="001724AF">
      <w:pPr>
        <w:spacing w:after="160" w:line="259" w:lineRule="auto"/>
      </w:pPr>
      <w:r>
        <w:br w:type="page"/>
      </w:r>
    </w:p>
    <w:p w14:paraId="20DF4E14" w14:textId="77777777" w:rsidR="001724AF" w:rsidRDefault="001724AF" w:rsidP="001724AF">
      <w:pPr>
        <w:spacing w:line="360" w:lineRule="auto"/>
        <w:jc w:val="both"/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 wp14:anchorId="6D068F9D" wp14:editId="13554BFD">
            <wp:simplePos x="0" y="0"/>
            <wp:positionH relativeFrom="column">
              <wp:posOffset>-38735</wp:posOffset>
            </wp:positionH>
            <wp:positionV relativeFrom="paragraph">
              <wp:posOffset>304800</wp:posOffset>
            </wp:positionV>
            <wp:extent cx="6576060" cy="24231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60" cy="2423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50D7B9" w14:textId="77777777" w:rsidR="0077515F" w:rsidRDefault="0077515F" w:rsidP="001724AF">
      <w:pPr>
        <w:pStyle w:val="NormalTexto"/>
        <w:spacing w:line="312" w:lineRule="auto"/>
        <w:jc w:val="both"/>
        <w:rPr>
          <w:b/>
          <w:lang w:val="en-US"/>
        </w:rPr>
      </w:pPr>
    </w:p>
    <w:p w14:paraId="31C3255D" w14:textId="2B64816F" w:rsidR="001724AF" w:rsidRPr="0077515F" w:rsidRDefault="001724AF" w:rsidP="0077515F">
      <w:pPr>
        <w:pStyle w:val="NormalTexto"/>
        <w:jc w:val="both"/>
        <w:rPr>
          <w:b/>
          <w:snapToGrid w:val="0"/>
          <w:lang w:val="en-US"/>
        </w:rPr>
      </w:pPr>
      <w:r w:rsidRPr="00412FB8">
        <w:rPr>
          <w:b/>
          <w:lang w:val="en-US"/>
        </w:rPr>
        <w:t>Supplemental Figure 1</w:t>
      </w:r>
      <w:r w:rsidRPr="00412FB8">
        <w:rPr>
          <w:lang w:val="en-US"/>
        </w:rPr>
        <w:t>.</w:t>
      </w:r>
      <w:r w:rsidRPr="00412FB8">
        <w:rPr>
          <w:lang w:val="en-GB"/>
        </w:rPr>
        <w:t xml:space="preserve"> Gene expression levels of </w:t>
      </w:r>
      <w:r w:rsidRPr="00412FB8">
        <w:rPr>
          <w:i/>
          <w:snapToGrid w:val="0"/>
          <w:lang w:val="en-GB"/>
        </w:rPr>
        <w:t xml:space="preserve">Il36g </w:t>
      </w:r>
      <w:r w:rsidRPr="00412FB8">
        <w:rPr>
          <w:snapToGrid w:val="0"/>
          <w:lang w:val="en-GB"/>
        </w:rPr>
        <w:t xml:space="preserve">in A) </w:t>
      </w:r>
      <w:proofErr w:type="spellStart"/>
      <w:r w:rsidRPr="00412FB8">
        <w:rPr>
          <w:snapToGrid w:val="0"/>
          <w:lang w:val="en-GB"/>
        </w:rPr>
        <w:t>epididymal</w:t>
      </w:r>
      <w:proofErr w:type="spellEnd"/>
      <w:r w:rsidRPr="00412FB8">
        <w:rPr>
          <w:snapToGrid w:val="0"/>
          <w:lang w:val="en-GB"/>
        </w:rPr>
        <w:t xml:space="preserve"> white adipose tissue (EWAT) and B) liver (LV) from mice submitted to no</w:t>
      </w:r>
      <w:r w:rsidR="0026655D" w:rsidRPr="00412FB8">
        <w:rPr>
          <w:snapToGrid w:val="0"/>
          <w:lang w:val="en-GB"/>
        </w:rPr>
        <w:t>r</w:t>
      </w:r>
      <w:r w:rsidRPr="00412FB8">
        <w:rPr>
          <w:snapToGrid w:val="0"/>
          <w:lang w:val="en-GB"/>
        </w:rPr>
        <w:t>mal (ND) and high</w:t>
      </w:r>
      <w:r w:rsidR="00291DC7" w:rsidRPr="00412FB8">
        <w:rPr>
          <w:snapToGrid w:val="0"/>
          <w:lang w:val="en-GB"/>
        </w:rPr>
        <w:t>-</w:t>
      </w:r>
      <w:r w:rsidRPr="00412FB8">
        <w:rPr>
          <w:snapToGrid w:val="0"/>
          <w:lang w:val="en-GB"/>
        </w:rPr>
        <w:t xml:space="preserve">fat (HFD) diet. </w:t>
      </w:r>
      <w:r w:rsidRPr="00412FB8">
        <w:rPr>
          <w:lang w:val="en-GB"/>
        </w:rPr>
        <w:t xml:space="preserve">Bars represent the mean </w:t>
      </w:r>
      <w:r w:rsidRPr="00412FB8">
        <w:rPr>
          <w:rFonts w:ascii="Symbol" w:hAnsi="Symbol"/>
          <w:lang w:val="en-GB"/>
        </w:rPr>
        <w:t></w:t>
      </w:r>
      <w:r w:rsidRPr="00412FB8">
        <w:rPr>
          <w:lang w:val="en-GB"/>
        </w:rPr>
        <w:t xml:space="preserve"> SEM. Differences between groups were </w:t>
      </w:r>
      <w:proofErr w:type="spellStart"/>
      <w:r w:rsidRPr="00412FB8">
        <w:rPr>
          <w:lang w:val="en-GB"/>
        </w:rPr>
        <w:t>analyzed</w:t>
      </w:r>
      <w:proofErr w:type="spellEnd"/>
      <w:r w:rsidRPr="00412FB8">
        <w:rPr>
          <w:lang w:val="en-GB"/>
        </w:rPr>
        <w:t xml:space="preserve"> by unpaired two-tailed Student’s </w:t>
      </w:r>
      <w:r w:rsidRPr="00412FB8">
        <w:rPr>
          <w:i/>
          <w:lang w:val="en-GB"/>
        </w:rPr>
        <w:t xml:space="preserve">t </w:t>
      </w:r>
      <w:r w:rsidRPr="00412FB8">
        <w:rPr>
          <w:lang w:val="en-GB"/>
        </w:rPr>
        <w:t>test.</w:t>
      </w:r>
      <w:r w:rsidRPr="00412FB8">
        <w:rPr>
          <w:vertAlign w:val="superscript"/>
          <w:lang w:val="en-GB"/>
        </w:rPr>
        <w:t xml:space="preserve"> *</w:t>
      </w:r>
      <w:r w:rsidRPr="00412FB8">
        <w:rPr>
          <w:i/>
          <w:lang w:val="en-GB"/>
        </w:rPr>
        <w:t>P</w:t>
      </w:r>
      <w:r w:rsidRPr="00412FB8">
        <w:rPr>
          <w:lang w:val="en-GB"/>
        </w:rPr>
        <w:t>&lt;0.05.</w:t>
      </w:r>
      <w:bookmarkStart w:id="0" w:name="_GoBack"/>
      <w:bookmarkEnd w:id="0"/>
    </w:p>
    <w:p w14:paraId="267D414B" w14:textId="77777777" w:rsidR="001724AF" w:rsidRPr="00D81E7F" w:rsidRDefault="001724AF" w:rsidP="001724AF">
      <w:pPr>
        <w:spacing w:line="360" w:lineRule="auto"/>
        <w:jc w:val="both"/>
        <w:rPr>
          <w:snapToGrid w:val="0"/>
          <w:lang w:val="en-GB"/>
        </w:rPr>
      </w:pPr>
    </w:p>
    <w:p w14:paraId="2E3EB24A" w14:textId="77777777" w:rsidR="001724AF" w:rsidRDefault="001724AF" w:rsidP="001724AF">
      <w:pPr>
        <w:spacing w:after="160" w:line="259" w:lineRule="auto"/>
      </w:pPr>
      <w:r>
        <w:br w:type="page"/>
      </w:r>
    </w:p>
    <w:p w14:paraId="364A84C5" w14:textId="77777777" w:rsidR="001724AF" w:rsidRDefault="001724AF" w:rsidP="001724AF">
      <w:pPr>
        <w:spacing w:line="360" w:lineRule="auto"/>
        <w:jc w:val="both"/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60288" behindDoc="0" locked="0" layoutInCell="1" allowOverlap="1" wp14:anchorId="062F8723" wp14:editId="441003F0">
            <wp:simplePos x="0" y="0"/>
            <wp:positionH relativeFrom="margin">
              <wp:align>center</wp:align>
            </wp:positionH>
            <wp:positionV relativeFrom="paragraph">
              <wp:posOffset>266700</wp:posOffset>
            </wp:positionV>
            <wp:extent cx="6751320" cy="2796540"/>
            <wp:effectExtent l="0" t="0" r="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2796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A18CC3" w14:textId="77777777" w:rsidR="0077515F" w:rsidRDefault="0077515F" w:rsidP="0077515F">
      <w:pPr>
        <w:pStyle w:val="NormalTexto"/>
        <w:jc w:val="both"/>
        <w:rPr>
          <w:b/>
          <w:lang w:val="en-US"/>
        </w:rPr>
      </w:pPr>
    </w:p>
    <w:p w14:paraId="63D442C5" w14:textId="77777777" w:rsidR="001724AF" w:rsidRPr="0077515F" w:rsidRDefault="001724AF" w:rsidP="0077515F">
      <w:pPr>
        <w:pStyle w:val="NormalTexto"/>
        <w:jc w:val="both"/>
        <w:rPr>
          <w:b/>
          <w:snapToGrid w:val="0"/>
          <w:lang w:val="en-US"/>
        </w:rPr>
      </w:pPr>
      <w:r w:rsidRPr="0077515F">
        <w:rPr>
          <w:b/>
          <w:lang w:val="en-US"/>
        </w:rPr>
        <w:t>Supplemental Figure 2.</w:t>
      </w:r>
      <w:r w:rsidRPr="0077515F">
        <w:rPr>
          <w:lang w:val="en-US"/>
        </w:rPr>
        <w:t xml:space="preserve"> </w:t>
      </w:r>
      <w:r w:rsidRPr="0077515F">
        <w:rPr>
          <w:lang w:val="en-GB"/>
        </w:rPr>
        <w:t xml:space="preserve">Secreted levels of </w:t>
      </w:r>
      <w:r w:rsidRPr="0077515F">
        <w:rPr>
          <w:lang w:val="en-US"/>
        </w:rPr>
        <w:t>IL-36</w:t>
      </w:r>
      <w:r w:rsidRPr="0077515F">
        <w:rPr>
          <w:rFonts w:ascii="Symbol" w:hAnsi="Symbol"/>
          <w:lang w:val="en-US"/>
        </w:rPr>
        <w:t></w:t>
      </w:r>
      <w:r w:rsidRPr="0077515F">
        <w:rPr>
          <w:lang w:val="en-US"/>
        </w:rPr>
        <w:t xml:space="preserve"> after LPS </w:t>
      </w:r>
      <w:r w:rsidRPr="0077515F">
        <w:rPr>
          <w:lang w:val="en-GB"/>
        </w:rPr>
        <w:t xml:space="preserve">treatment in A) human visceral adipocytes and B) monocyte-derived macrophages. Bars represent the mean </w:t>
      </w:r>
      <w:r w:rsidRPr="0077515F">
        <w:rPr>
          <w:rFonts w:ascii="Symbol" w:hAnsi="Symbol"/>
          <w:lang w:val="en-GB"/>
        </w:rPr>
        <w:t></w:t>
      </w:r>
      <w:r w:rsidRPr="0077515F">
        <w:rPr>
          <w:lang w:val="en-GB"/>
        </w:rPr>
        <w:t xml:space="preserve"> SEM. </w:t>
      </w:r>
      <w:r w:rsidRPr="0077515F">
        <w:rPr>
          <w:lang w:val="en-US"/>
        </w:rPr>
        <w:t xml:space="preserve">Differences between groups were analyzed by one-way ANOVA followed by </w:t>
      </w:r>
      <w:proofErr w:type="spellStart"/>
      <w:r w:rsidRPr="0077515F">
        <w:rPr>
          <w:lang w:val="en-US"/>
        </w:rPr>
        <w:t>Dunnetts’s</w:t>
      </w:r>
      <w:proofErr w:type="spellEnd"/>
      <w:r w:rsidRPr="0077515F">
        <w:rPr>
          <w:i/>
          <w:lang w:val="en-US"/>
        </w:rPr>
        <w:t xml:space="preserve"> post hoc</w:t>
      </w:r>
      <w:r w:rsidRPr="0077515F">
        <w:rPr>
          <w:lang w:val="en-US"/>
        </w:rPr>
        <w:t xml:space="preserve"> test.</w:t>
      </w:r>
    </w:p>
    <w:p w14:paraId="6754D378" w14:textId="77777777" w:rsidR="00994A3D" w:rsidRDefault="00994A3D" w:rsidP="00994A3D">
      <w:pPr>
        <w:keepNext/>
      </w:pPr>
    </w:p>
    <w:p w14:paraId="53A20B4D" w14:textId="77777777" w:rsidR="0077515F" w:rsidRPr="001549D3" w:rsidRDefault="0077515F" w:rsidP="00994A3D">
      <w:pPr>
        <w:keepNext/>
        <w:rPr>
          <w:rFonts w:cs="Times New Roman"/>
          <w:szCs w:val="24"/>
        </w:rPr>
      </w:pPr>
    </w:p>
    <w:p w14:paraId="3C419443" w14:textId="77777777" w:rsidR="00994A3D" w:rsidRPr="001549D3" w:rsidRDefault="00994A3D" w:rsidP="00994A3D">
      <w:pPr>
        <w:keepNext/>
        <w:jc w:val="center"/>
        <w:rPr>
          <w:rFonts w:cs="Times New Roman"/>
          <w:szCs w:val="24"/>
        </w:rPr>
      </w:pPr>
      <w:r w:rsidRPr="001549D3">
        <w:rPr>
          <w:b/>
          <w:noProof/>
          <w:lang w:val="es-ES" w:eastAsia="es-ES"/>
        </w:rPr>
        <w:drawing>
          <wp:inline distT="0" distB="0" distL="0" distR="0" wp14:anchorId="08F40240" wp14:editId="140715D0">
            <wp:extent cx="4051121" cy="1456582"/>
            <wp:effectExtent l="0" t="0" r="6985" b="0"/>
            <wp:docPr id="6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491" cy="173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1"/>
      <w:footerReference w:type="even" r:id="rId12"/>
      <w:footerReference w:type="default" r:id="rId13"/>
      <w:headerReference w:type="first" r:id="rId14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D1A68" w14:textId="77777777" w:rsidR="009D5EA0" w:rsidRDefault="009D5EA0" w:rsidP="00117666">
      <w:pPr>
        <w:spacing w:after="0"/>
      </w:pPr>
      <w:r>
        <w:separator/>
      </w:r>
    </w:p>
  </w:endnote>
  <w:endnote w:type="continuationSeparator" w:id="0">
    <w:p w14:paraId="2202B331" w14:textId="77777777" w:rsidR="009D5EA0" w:rsidRDefault="009D5EA0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412FB8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6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412FB8">
                      <w:rPr>
                        <w:noProof/>
                        <w:color w:val="000000" w:themeColor="text1"/>
                        <w:szCs w:val="40"/>
                      </w:rPr>
                      <w:t>6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412FB8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7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412FB8">
                      <w:rPr>
                        <w:noProof/>
                        <w:color w:val="000000" w:themeColor="text1"/>
                        <w:szCs w:val="40"/>
                      </w:rPr>
                      <w:t>7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71343" w14:textId="77777777" w:rsidR="009D5EA0" w:rsidRDefault="009D5EA0" w:rsidP="00117666">
      <w:pPr>
        <w:spacing w:after="0"/>
      </w:pPr>
      <w:r>
        <w:separator/>
      </w:r>
    </w:p>
  </w:footnote>
  <w:footnote w:type="continuationSeparator" w:id="0">
    <w:p w14:paraId="1C7F98C0" w14:textId="77777777" w:rsidR="009D5EA0" w:rsidRDefault="009D5EA0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s-ES" w:eastAsia="es-ES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0E7297"/>
    <w:rsid w:val="00105FD9"/>
    <w:rsid w:val="00117666"/>
    <w:rsid w:val="001549D3"/>
    <w:rsid w:val="00160065"/>
    <w:rsid w:val="001724AF"/>
    <w:rsid w:val="00177D84"/>
    <w:rsid w:val="0026655D"/>
    <w:rsid w:val="00267D18"/>
    <w:rsid w:val="00274347"/>
    <w:rsid w:val="002868E2"/>
    <w:rsid w:val="002869C3"/>
    <w:rsid w:val="00291DC7"/>
    <w:rsid w:val="002936E4"/>
    <w:rsid w:val="002B4A57"/>
    <w:rsid w:val="002C74CA"/>
    <w:rsid w:val="002E2AEB"/>
    <w:rsid w:val="003123F4"/>
    <w:rsid w:val="003544FB"/>
    <w:rsid w:val="003D2F2D"/>
    <w:rsid w:val="00401590"/>
    <w:rsid w:val="00412FB8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7515F"/>
    <w:rsid w:val="00790BB3"/>
    <w:rsid w:val="007C206C"/>
    <w:rsid w:val="00817DD6"/>
    <w:rsid w:val="0083759F"/>
    <w:rsid w:val="00842B6B"/>
    <w:rsid w:val="00885156"/>
    <w:rsid w:val="009151AA"/>
    <w:rsid w:val="0093429D"/>
    <w:rsid w:val="00943573"/>
    <w:rsid w:val="00964134"/>
    <w:rsid w:val="00970F7D"/>
    <w:rsid w:val="00994A3D"/>
    <w:rsid w:val="009C2B12"/>
    <w:rsid w:val="009D5EA0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8195F"/>
    <w:rsid w:val="00CD066B"/>
    <w:rsid w:val="00CE4FEE"/>
    <w:rsid w:val="00D060CF"/>
    <w:rsid w:val="00DB16B8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EF1CA6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HTMLPreformatted">
    <w:name w:val="HTML Preformatted"/>
    <w:basedOn w:val="Normal"/>
    <w:link w:val="HTMLPreformattedChar"/>
    <w:uiPriority w:val="99"/>
    <w:rsid w:val="00172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24AF"/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st">
    <w:name w:val="st"/>
    <w:basedOn w:val="DefaultParagraphFont"/>
    <w:rsid w:val="001724AF"/>
  </w:style>
  <w:style w:type="paragraph" w:customStyle="1" w:styleId="NormalTexto">
    <w:name w:val="Normal.Texto"/>
    <w:uiPriority w:val="99"/>
    <w:rsid w:val="001724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copre">
    <w:name w:val="acopre"/>
    <w:basedOn w:val="DefaultParagraphFont"/>
    <w:rsid w:val="00172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411BB52-2A44-4D93-A038-88DE9659D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7</Pages>
  <Words>895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OFFICE</cp:lastModifiedBy>
  <cp:revision>3</cp:revision>
  <cp:lastPrinted>2013-10-03T12:51:00Z</cp:lastPrinted>
  <dcterms:created xsi:type="dcterms:W3CDTF">2022-01-31T14:11:00Z</dcterms:created>
  <dcterms:modified xsi:type="dcterms:W3CDTF">2022-01-31T14:11:00Z</dcterms:modified>
</cp:coreProperties>
</file>