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2C39E" w14:textId="4BED82A7" w:rsidR="00DD0F22" w:rsidRDefault="00EA6AD7">
      <w:r>
        <w:rPr>
          <w:rFonts w:hint="eastAsia"/>
        </w:rPr>
        <w:t>T</w:t>
      </w:r>
      <w:r>
        <w:t xml:space="preserve">able S1 </w:t>
      </w:r>
      <w:r w:rsidRPr="00EA6AD7">
        <w:t>Cerebellar functional connectivity differences across the participants.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660"/>
        <w:gridCol w:w="660"/>
        <w:gridCol w:w="660"/>
        <w:gridCol w:w="1080"/>
        <w:gridCol w:w="1034"/>
      </w:tblGrid>
      <w:tr w:rsidR="00EA6AD7" w:rsidRPr="00EA6AD7" w14:paraId="20B439D9" w14:textId="77777777" w:rsidTr="00CE0DA3">
        <w:tc>
          <w:tcPr>
            <w:tcW w:w="44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EF45F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EA6AD7">
              <w:rPr>
                <w:rFonts w:ascii="Times New Roman" w:eastAsia="宋体" w:hAnsi="Times New Roman" w:cs="Times New Roman" w:hint="eastAsia"/>
                <w:szCs w:val="24"/>
              </w:rPr>
              <w:t>Cluster location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1AC7D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</w:rPr>
              <w:t>P</w:t>
            </w:r>
            <w:r w:rsidRPr="00EA6AD7">
              <w:rPr>
                <w:rFonts w:ascii="Times New Roman" w:eastAsia="宋体" w:hAnsi="Times New Roman" w:cs="Times New Roman" w:hint="eastAsia"/>
                <w:szCs w:val="24"/>
              </w:rPr>
              <w:t>eak (MNI)</w:t>
            </w:r>
          </w:p>
        </w:tc>
        <w:tc>
          <w:tcPr>
            <w:tcW w:w="1080" w:type="dxa"/>
            <w:vMerge w:val="restart"/>
            <w:vAlign w:val="center"/>
          </w:tcPr>
          <w:p w14:paraId="3723184B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EA6AD7">
              <w:rPr>
                <w:rFonts w:ascii="Times New Roman" w:eastAsia="宋体" w:hAnsi="Times New Roman" w:cs="Times New Roman"/>
                <w:color w:val="000000"/>
                <w:szCs w:val="24"/>
              </w:rPr>
              <w:t>Number of voxels</w:t>
            </w:r>
          </w:p>
        </w:tc>
        <w:tc>
          <w:tcPr>
            <w:tcW w:w="1034" w:type="dxa"/>
            <w:vMerge w:val="restart"/>
            <w:vAlign w:val="center"/>
          </w:tcPr>
          <w:p w14:paraId="5867C9C4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EA6AD7">
              <w:rPr>
                <w:rFonts w:ascii="Times New Roman" w:eastAsia="宋体" w:hAnsi="Times New Roman" w:cs="Times New Roman" w:hint="eastAsia"/>
                <w:i/>
                <w:color w:val="000000"/>
                <w:szCs w:val="24"/>
              </w:rPr>
              <w:t>T</w:t>
            </w:r>
            <w:r w:rsidRPr="00EA6AD7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value</w:t>
            </w:r>
          </w:p>
        </w:tc>
      </w:tr>
      <w:tr w:rsidR="00EA6AD7" w:rsidRPr="00EA6AD7" w14:paraId="04F0D59E" w14:textId="77777777" w:rsidTr="00CE0DA3">
        <w:tc>
          <w:tcPr>
            <w:tcW w:w="442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C04E9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538A1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EA6AD7">
              <w:rPr>
                <w:rFonts w:ascii="Times New Roman" w:eastAsia="宋体" w:hAnsi="Times New Roman" w:cs="Times New Roman" w:hint="eastAsia"/>
                <w:szCs w:val="24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A7E76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EA6AD7">
              <w:rPr>
                <w:rFonts w:ascii="Times New Roman" w:eastAsia="宋体" w:hAnsi="Times New Roman" w:cs="Times New Roman" w:hint="eastAsia"/>
                <w:szCs w:val="24"/>
              </w:rPr>
              <w:t>y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24604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EA6AD7">
              <w:rPr>
                <w:rFonts w:ascii="Times New Roman" w:eastAsia="宋体" w:hAnsi="Times New Roman" w:cs="Times New Roman" w:hint="eastAsia"/>
                <w:szCs w:val="24"/>
              </w:rPr>
              <w:t>z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21E4D66E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34" w:type="dxa"/>
            <w:vMerge/>
            <w:tcBorders>
              <w:bottom w:val="single" w:sz="4" w:space="0" w:color="auto"/>
            </w:tcBorders>
            <w:vAlign w:val="center"/>
          </w:tcPr>
          <w:p w14:paraId="6302FEAB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EA6AD7" w:rsidRPr="00EA6AD7" w14:paraId="1C31C775" w14:textId="77777777" w:rsidTr="00CE0DA3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14:paraId="263FCCAA" w14:textId="77777777" w:rsidR="00EA6AD7" w:rsidRPr="00EA6AD7" w:rsidRDefault="00EA6AD7" w:rsidP="00EA6AD7">
            <w:pPr>
              <w:rPr>
                <w:rFonts w:ascii="Times New Roman" w:eastAsia="宋体" w:hAnsi="Times New Roman" w:cs="Times New Roman" w:hint="eastAsia"/>
                <w:i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 w:hint="eastAsia"/>
                <w:i/>
                <w:szCs w:val="24"/>
                <w:lang w:val="da-DK"/>
              </w:rPr>
              <w:t>S</w:t>
            </w:r>
            <w:r w:rsidRPr="00EA6AD7">
              <w:rPr>
                <w:rFonts w:ascii="Times New Roman" w:eastAsia="宋体" w:hAnsi="Times New Roman" w:cs="Times New Roman"/>
                <w:i/>
                <w:szCs w:val="24"/>
                <w:lang w:val="da-DK"/>
              </w:rPr>
              <w:t>eed: Left Crus I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789B6D6C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7DC1B600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0B702241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7DEBBA7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14:paraId="66D1DDAB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</w:p>
        </w:tc>
      </w:tr>
      <w:tr w:rsidR="00EA6AD7" w:rsidRPr="00EA6AD7" w14:paraId="65D915A5" w14:textId="77777777" w:rsidTr="00CE0DA3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14:paraId="20A75A15" w14:textId="6AE5FAEB" w:rsidR="00EA6AD7" w:rsidRPr="00EA6AD7" w:rsidRDefault="00EA6AD7" w:rsidP="00EA6AD7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>
              <w:rPr>
                <w:rFonts w:ascii="Times New Roman" w:eastAsia="宋体" w:hAnsi="Times New Roman" w:cs="Times New Roman"/>
                <w:i/>
                <w:szCs w:val="24"/>
              </w:rPr>
              <w:t>G</w:t>
            </w:r>
            <w:r w:rsidRPr="00EA6AD7">
              <w:rPr>
                <w:rFonts w:ascii="Times New Roman" w:eastAsia="宋体" w:hAnsi="Times New Roman" w:cs="Times New Roman"/>
                <w:i/>
                <w:szCs w:val="24"/>
              </w:rPr>
              <w:t>0</w:t>
            </w:r>
            <w:r w:rsidRPr="00EA6AD7">
              <w:rPr>
                <w:rFonts w:ascii="Times New Roman" w:eastAsia="宋体" w:hAnsi="Times New Roman" w:cs="Times New Roman" w:hint="eastAsia"/>
                <w:i/>
                <w:szCs w:val="24"/>
              </w:rPr>
              <w:t xml:space="preserve"> vs </w:t>
            </w:r>
            <w:r>
              <w:rPr>
                <w:rFonts w:ascii="Times New Roman" w:eastAsia="宋体" w:hAnsi="Times New Roman" w:cs="Times New Roman"/>
                <w:i/>
                <w:szCs w:val="24"/>
              </w:rPr>
              <w:t>HC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4F37AC39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25D6E352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3FDB87BF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3F384C0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14:paraId="103895D7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</w:p>
        </w:tc>
      </w:tr>
      <w:tr w:rsidR="00EA6AD7" w:rsidRPr="00EA6AD7" w14:paraId="54D53C87" w14:textId="77777777" w:rsidTr="00CE0DA3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14:paraId="54205227" w14:textId="77777777" w:rsidR="00EA6AD7" w:rsidRPr="00EA6AD7" w:rsidRDefault="00EA6AD7" w:rsidP="00EA6AD7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</w:rPr>
              <w:t>Right Precuneus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76FC7BA1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6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4F1FCB0B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-75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11BD5312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45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2728867F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 w:hint="eastAsia"/>
                <w:szCs w:val="24"/>
                <w:lang w:val="da-DK"/>
              </w:rPr>
              <w:t>5</w:t>
            </w: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8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14:paraId="58BC8F60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2.7888</w:t>
            </w:r>
          </w:p>
        </w:tc>
      </w:tr>
      <w:tr w:rsidR="00EA6AD7" w:rsidRPr="00EA6AD7" w14:paraId="671F1244" w14:textId="77777777" w:rsidTr="00CE0DA3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14:paraId="137FDB0A" w14:textId="77777777" w:rsidR="00EA6AD7" w:rsidRPr="00EA6AD7" w:rsidRDefault="00EA6AD7" w:rsidP="00EA6AD7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</w:rPr>
              <w:t>Right Angular Gyrus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2B02D9DD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39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276CB4D9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-54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1062C034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33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3774366D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 w:hint="eastAsia"/>
                <w:szCs w:val="24"/>
                <w:lang w:val="da-DK"/>
              </w:rPr>
              <w:t>2</w:t>
            </w: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6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14:paraId="0058BB88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3.3350</w:t>
            </w:r>
          </w:p>
        </w:tc>
      </w:tr>
      <w:tr w:rsidR="00EA6AD7" w:rsidRPr="00EA6AD7" w14:paraId="1D221C38" w14:textId="77777777" w:rsidTr="00CE0DA3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14:paraId="2E0CADF2" w14:textId="77777777" w:rsidR="00EA6AD7" w:rsidRPr="00EA6AD7" w:rsidRDefault="00EA6AD7" w:rsidP="00EA6AD7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</w:rPr>
              <w:t>Right Middle Cingulate Gyrus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3779ECB7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</w:rPr>
              <w:t>15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5B7AED1D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</w:rPr>
              <w:t>-39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15E75A10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</w:rPr>
              <w:t>36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776DA32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 w:hint="eastAsia"/>
                <w:szCs w:val="24"/>
                <w:lang w:val="da-DK"/>
              </w:rPr>
              <w:t>4</w:t>
            </w: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7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14:paraId="559DADD1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3.2255</w:t>
            </w:r>
          </w:p>
        </w:tc>
      </w:tr>
      <w:tr w:rsidR="00EA6AD7" w:rsidRPr="00EA6AD7" w14:paraId="495D7A6A" w14:textId="77777777" w:rsidTr="00CE0DA3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14:paraId="40A15C65" w14:textId="77777777" w:rsidR="00EA6AD7" w:rsidRPr="00EA6AD7" w:rsidRDefault="00EA6AD7" w:rsidP="00EA6AD7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</w:rPr>
              <w:t>Right Cerebellum Crus1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0962768C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</w:rPr>
              <w:t>21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216A82E5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</w:rPr>
              <w:t>-75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0E2C6136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</w:rPr>
              <w:t>-33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79A1C2C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 w:hint="eastAsia"/>
                <w:szCs w:val="24"/>
                <w:lang w:val="da-DK"/>
              </w:rPr>
              <w:t>5</w:t>
            </w: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3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14:paraId="4E37AFBB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-2.5274</w:t>
            </w:r>
          </w:p>
        </w:tc>
      </w:tr>
      <w:tr w:rsidR="00EA6AD7" w:rsidRPr="00EA6AD7" w14:paraId="248B01B2" w14:textId="77777777" w:rsidTr="00CE0DA3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14:paraId="222E1A6A" w14:textId="787F8689" w:rsidR="00EA6AD7" w:rsidRPr="00EA6AD7" w:rsidRDefault="00EA6AD7" w:rsidP="00EA6AD7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</w:rPr>
              <w:t xml:space="preserve">Left Superior </w:t>
            </w:r>
            <w:r>
              <w:rPr>
                <w:rFonts w:ascii="Times New Roman" w:eastAsia="宋体" w:hAnsi="Times New Roman" w:cs="Times New Roman"/>
                <w:szCs w:val="24"/>
              </w:rPr>
              <w:t>m</w:t>
            </w:r>
            <w:r w:rsidRPr="00EA6AD7">
              <w:rPr>
                <w:rFonts w:ascii="Times New Roman" w:eastAsia="宋体" w:hAnsi="Times New Roman" w:cs="Times New Roman"/>
                <w:szCs w:val="24"/>
              </w:rPr>
              <w:t>PFC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5DB8092E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-21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78451E25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60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0EA27BFD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27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0A7B46D8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 w:hint="eastAsia"/>
                <w:szCs w:val="24"/>
                <w:lang w:val="da-DK"/>
              </w:rPr>
              <w:t>2</w:t>
            </w: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48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14:paraId="36598D35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-3.2630</w:t>
            </w:r>
          </w:p>
        </w:tc>
      </w:tr>
      <w:tr w:rsidR="00EA6AD7" w:rsidRPr="00EA6AD7" w14:paraId="41A54DD6" w14:textId="77777777" w:rsidTr="00CE0DA3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14:paraId="03CCE288" w14:textId="77777777" w:rsidR="00EA6AD7" w:rsidRPr="00EA6AD7" w:rsidRDefault="00EA6AD7" w:rsidP="00EA6AD7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</w:rPr>
              <w:t>Left Superior Temporal Gyrus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661B3F37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-48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3E550995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-54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5F5D627B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24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1C980238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 w:hint="eastAsia"/>
                <w:szCs w:val="24"/>
                <w:lang w:val="da-DK"/>
              </w:rPr>
              <w:t>8</w:t>
            </w: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8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14:paraId="0E99E9A6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-2.7471</w:t>
            </w:r>
          </w:p>
        </w:tc>
      </w:tr>
      <w:tr w:rsidR="00EA6AD7" w:rsidRPr="00EA6AD7" w14:paraId="7306DFB8" w14:textId="77777777" w:rsidTr="00CE0DA3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14:paraId="7DA7DDFC" w14:textId="77777777" w:rsidR="00EA6AD7" w:rsidRPr="00EA6AD7" w:rsidRDefault="00EA6AD7" w:rsidP="00EA6AD7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2BFC052F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7E5FA0A1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35A24869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2DC0AACE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14:paraId="53655F53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</w:p>
        </w:tc>
      </w:tr>
      <w:tr w:rsidR="00EA6AD7" w:rsidRPr="00EA6AD7" w14:paraId="4B56A8E8" w14:textId="77777777" w:rsidTr="00CE0DA3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14:paraId="69C19D9D" w14:textId="77777777" w:rsidR="00EA6AD7" w:rsidRPr="00EA6AD7" w:rsidRDefault="00EA6AD7" w:rsidP="00EA6AD7">
            <w:pPr>
              <w:rPr>
                <w:rFonts w:ascii="Times New Roman" w:eastAsia="宋体" w:hAnsi="Times New Roman" w:cs="Times New Roman" w:hint="eastAsia"/>
                <w:i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 w:hint="eastAsia"/>
                <w:i/>
                <w:szCs w:val="24"/>
                <w:lang w:val="da-DK"/>
              </w:rPr>
              <w:t>S</w:t>
            </w:r>
            <w:r w:rsidRPr="00EA6AD7">
              <w:rPr>
                <w:rFonts w:ascii="Times New Roman" w:eastAsia="宋体" w:hAnsi="Times New Roman" w:cs="Times New Roman"/>
                <w:i/>
                <w:szCs w:val="24"/>
                <w:lang w:val="da-DK"/>
              </w:rPr>
              <w:t>eed: Right Crus I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43C86EF8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7B55FF40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2D2E2E51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FB39AD6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14:paraId="0847F38A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</w:p>
        </w:tc>
      </w:tr>
      <w:tr w:rsidR="00EA6AD7" w:rsidRPr="00EA6AD7" w14:paraId="710FE07A" w14:textId="77777777" w:rsidTr="00CE0DA3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14:paraId="6ECF42EC" w14:textId="2F2EA6E1" w:rsidR="00EA6AD7" w:rsidRPr="00EA6AD7" w:rsidRDefault="00EA6AD7" w:rsidP="00EA6AD7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>
              <w:rPr>
                <w:rFonts w:ascii="Times New Roman" w:eastAsia="宋体" w:hAnsi="Times New Roman" w:cs="Times New Roman"/>
                <w:i/>
                <w:szCs w:val="24"/>
              </w:rPr>
              <w:t>G</w:t>
            </w:r>
            <w:r w:rsidRPr="00EA6AD7">
              <w:rPr>
                <w:rFonts w:ascii="Times New Roman" w:eastAsia="宋体" w:hAnsi="Times New Roman" w:cs="Times New Roman"/>
                <w:i/>
                <w:szCs w:val="24"/>
              </w:rPr>
              <w:t>0</w:t>
            </w:r>
            <w:r w:rsidRPr="00EA6AD7">
              <w:rPr>
                <w:rFonts w:ascii="Times New Roman" w:eastAsia="宋体" w:hAnsi="Times New Roman" w:cs="Times New Roman" w:hint="eastAsia"/>
                <w:i/>
                <w:szCs w:val="24"/>
              </w:rPr>
              <w:t xml:space="preserve"> vs </w:t>
            </w:r>
            <w:r>
              <w:rPr>
                <w:rFonts w:ascii="Times New Roman" w:eastAsia="宋体" w:hAnsi="Times New Roman" w:cs="Times New Roman"/>
                <w:i/>
                <w:szCs w:val="24"/>
              </w:rPr>
              <w:t>HC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20475BD6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6C9ADD35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0C252A80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08DC27E0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14:paraId="00F278C5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</w:p>
        </w:tc>
      </w:tr>
      <w:tr w:rsidR="00EA6AD7" w:rsidRPr="00EA6AD7" w14:paraId="3E601E0F" w14:textId="77777777" w:rsidTr="00CE0DA3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14:paraId="09238A08" w14:textId="2B533066" w:rsidR="00EA6AD7" w:rsidRPr="00EA6AD7" w:rsidRDefault="00EA6AD7" w:rsidP="00EA6AD7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</w:rPr>
              <w:t xml:space="preserve">Right </w:t>
            </w:r>
            <w:r>
              <w:rPr>
                <w:rFonts w:ascii="Times New Roman" w:eastAsia="宋体" w:hAnsi="Times New Roman" w:cs="Times New Roman"/>
                <w:szCs w:val="24"/>
              </w:rPr>
              <w:t>m</w:t>
            </w:r>
            <w:r w:rsidRPr="00EA6AD7">
              <w:rPr>
                <w:rFonts w:ascii="Times New Roman" w:eastAsia="宋体" w:hAnsi="Times New Roman" w:cs="Times New Roman"/>
                <w:szCs w:val="24"/>
              </w:rPr>
              <w:t>PFC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33730E87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</w:rPr>
              <w:t>6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60011EAB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</w:rPr>
              <w:t>51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260266DB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</w:rPr>
              <w:t>-9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530A624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 w:hint="eastAsia"/>
                <w:szCs w:val="24"/>
                <w:lang w:val="da-DK"/>
              </w:rPr>
              <w:t>7</w:t>
            </w: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2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14:paraId="766290F6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-2.6545</w:t>
            </w:r>
          </w:p>
        </w:tc>
      </w:tr>
      <w:tr w:rsidR="00EA6AD7" w:rsidRPr="00EA6AD7" w14:paraId="10C9DF66" w14:textId="77777777" w:rsidTr="00CE0DA3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14:paraId="086E067C" w14:textId="5B2F46AC" w:rsidR="00EA6AD7" w:rsidRPr="00EA6AD7" w:rsidRDefault="00EA6AD7" w:rsidP="00EA6AD7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</w:rPr>
              <w:t xml:space="preserve">Left </w:t>
            </w:r>
            <w:r>
              <w:rPr>
                <w:rFonts w:ascii="Times New Roman" w:eastAsia="宋体" w:hAnsi="Times New Roman" w:cs="Times New Roman"/>
                <w:szCs w:val="24"/>
              </w:rPr>
              <w:t>m</w:t>
            </w:r>
            <w:r w:rsidRPr="00EA6AD7">
              <w:rPr>
                <w:rFonts w:ascii="Times New Roman" w:eastAsia="宋体" w:hAnsi="Times New Roman" w:cs="Times New Roman"/>
                <w:szCs w:val="24"/>
              </w:rPr>
              <w:t>PFC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7FFB7F23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</w:rPr>
              <w:t>-15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6E49557A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</w:rPr>
              <w:t>42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0E611B97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</w:rPr>
              <w:t>-12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3E6C237B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 w:hint="eastAsia"/>
                <w:szCs w:val="24"/>
                <w:lang w:val="da-DK"/>
              </w:rPr>
              <w:t>5</w:t>
            </w: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3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14:paraId="559A054B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-3.1646</w:t>
            </w:r>
          </w:p>
        </w:tc>
      </w:tr>
      <w:tr w:rsidR="00EA6AD7" w:rsidRPr="00EA6AD7" w14:paraId="1704A622" w14:textId="77777777" w:rsidTr="00CE0DA3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14:paraId="2B8BF4AB" w14:textId="77777777" w:rsidR="00EA6AD7" w:rsidRPr="00EA6AD7" w:rsidRDefault="00EA6AD7" w:rsidP="00EA6AD7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</w:rPr>
              <w:t>Right Posterior Cingulate Cortex/Precuneus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333608D5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</w:rPr>
              <w:t>6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3AFD9C82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</w:rPr>
              <w:t>-45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2E6A0BDB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3555A83A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 w:hint="eastAsia"/>
                <w:szCs w:val="24"/>
                <w:lang w:val="da-DK"/>
              </w:rPr>
              <w:t>6</w:t>
            </w: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3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14:paraId="3223807A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-2.7511</w:t>
            </w:r>
          </w:p>
        </w:tc>
      </w:tr>
      <w:tr w:rsidR="00EA6AD7" w:rsidRPr="00EA6AD7" w14:paraId="5E673EE5" w14:textId="77777777" w:rsidTr="00CE0DA3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14:paraId="286629B7" w14:textId="77777777" w:rsidR="00EA6AD7" w:rsidRPr="00EA6AD7" w:rsidRDefault="00EA6AD7" w:rsidP="00EA6AD7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</w:rPr>
              <w:t>Left Precuneus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725B1045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</w:rPr>
              <w:t>-30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2A8C0926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</w:rPr>
              <w:t>-81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5947C7CD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31C8EAE0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 w:hint="eastAsia"/>
                <w:szCs w:val="24"/>
                <w:lang w:val="da-DK"/>
              </w:rPr>
              <w:t>3</w:t>
            </w: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6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14:paraId="03E76055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-3.2327</w:t>
            </w:r>
          </w:p>
        </w:tc>
      </w:tr>
      <w:tr w:rsidR="00EA6AD7" w:rsidRPr="00EA6AD7" w14:paraId="697456BB" w14:textId="77777777" w:rsidTr="00CE0DA3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14:paraId="39E4C2DD" w14:textId="77777777" w:rsidR="00EA6AD7" w:rsidRPr="00EA6AD7" w:rsidRDefault="00EA6AD7" w:rsidP="00EA6AD7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</w:rPr>
              <w:t>Right Superior Frontal Gyrus/Middle Frontal Gyrus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181472CD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</w:rPr>
              <w:t>24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6384E622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 w:hint="eastAsia"/>
                <w:szCs w:val="24"/>
                <w:lang w:val="da-DK"/>
              </w:rPr>
              <w:t>2</w:t>
            </w: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4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7C7D8103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 w:hint="eastAsia"/>
                <w:szCs w:val="24"/>
                <w:lang w:val="da-DK"/>
              </w:rPr>
              <w:t>3</w:t>
            </w: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9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75CB480C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 w:hint="eastAsia"/>
                <w:szCs w:val="24"/>
                <w:lang w:val="da-DK"/>
              </w:rPr>
              <w:t>1</w:t>
            </w: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36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14:paraId="1297ED39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-3.5548</w:t>
            </w:r>
          </w:p>
        </w:tc>
      </w:tr>
      <w:tr w:rsidR="00EA6AD7" w:rsidRPr="00EA6AD7" w14:paraId="4384C7CC" w14:textId="77777777" w:rsidTr="00CE0DA3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14:paraId="2F303886" w14:textId="77777777" w:rsidR="00EA6AD7" w:rsidRPr="00EA6AD7" w:rsidRDefault="00EA6AD7" w:rsidP="00EA6AD7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</w:rPr>
              <w:t>Left Superior Frontal Gyrus/Middle Frontal Gyrus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67F5386E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</w:rPr>
              <w:t>-24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4582C64D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</w:rPr>
              <w:t>33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44FE58DB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</w:rPr>
              <w:t>45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CA39E13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 w:hint="eastAsia"/>
                <w:szCs w:val="24"/>
                <w:lang w:val="da-DK"/>
              </w:rPr>
              <w:t>4</w:t>
            </w: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3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14:paraId="5BF43AE8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-3.6085</w:t>
            </w:r>
          </w:p>
        </w:tc>
      </w:tr>
      <w:tr w:rsidR="00EA6AD7" w:rsidRPr="00EA6AD7" w14:paraId="05BD70DE" w14:textId="77777777" w:rsidTr="00CE0DA3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14:paraId="57F1BE11" w14:textId="77777777" w:rsidR="00EA6AD7" w:rsidRPr="00EA6AD7" w:rsidRDefault="00EA6AD7" w:rsidP="00EA6AD7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70156DA9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011CE449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4C6E699C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2D65C24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14:paraId="3499A78C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</w:p>
        </w:tc>
      </w:tr>
      <w:tr w:rsidR="00EA6AD7" w:rsidRPr="00EA6AD7" w14:paraId="43442551" w14:textId="77777777" w:rsidTr="00CE0DA3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14:paraId="4F9FA14E" w14:textId="77777777" w:rsidR="00EA6AD7" w:rsidRPr="00EA6AD7" w:rsidRDefault="00EA6AD7" w:rsidP="00EA6AD7">
            <w:pPr>
              <w:rPr>
                <w:rFonts w:ascii="Times New Roman" w:eastAsia="宋体" w:hAnsi="Times New Roman" w:cs="Times New Roman" w:hint="eastAsia"/>
                <w:i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 w:hint="eastAsia"/>
                <w:i/>
                <w:szCs w:val="24"/>
                <w:lang w:val="da-DK"/>
              </w:rPr>
              <w:t>S</w:t>
            </w:r>
            <w:r w:rsidRPr="00EA6AD7">
              <w:rPr>
                <w:rFonts w:ascii="Times New Roman" w:eastAsia="宋体" w:hAnsi="Times New Roman" w:cs="Times New Roman"/>
                <w:i/>
                <w:szCs w:val="24"/>
                <w:lang w:val="da-DK"/>
              </w:rPr>
              <w:t>eed: Lobule IX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39FC1111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162789F4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05E401C7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1724E23F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14:paraId="7D085224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</w:p>
        </w:tc>
      </w:tr>
      <w:tr w:rsidR="00EA6AD7" w:rsidRPr="00EA6AD7" w14:paraId="27C9CD57" w14:textId="77777777" w:rsidTr="00CE0DA3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14:paraId="0133ABD3" w14:textId="6E7CBF70" w:rsidR="00EA6AD7" w:rsidRPr="00EA6AD7" w:rsidRDefault="00EA6AD7" w:rsidP="00EA6AD7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>
              <w:rPr>
                <w:rFonts w:ascii="Times New Roman" w:eastAsia="宋体" w:hAnsi="Times New Roman" w:cs="Times New Roman"/>
                <w:i/>
                <w:szCs w:val="24"/>
              </w:rPr>
              <w:t>G</w:t>
            </w:r>
            <w:r w:rsidRPr="00EA6AD7">
              <w:rPr>
                <w:rFonts w:ascii="Times New Roman" w:eastAsia="宋体" w:hAnsi="Times New Roman" w:cs="Times New Roman"/>
                <w:i/>
                <w:szCs w:val="24"/>
              </w:rPr>
              <w:t>0</w:t>
            </w:r>
            <w:r w:rsidRPr="00EA6AD7">
              <w:rPr>
                <w:rFonts w:ascii="Times New Roman" w:eastAsia="宋体" w:hAnsi="Times New Roman" w:cs="Times New Roman" w:hint="eastAsia"/>
                <w:i/>
                <w:szCs w:val="24"/>
              </w:rPr>
              <w:t xml:space="preserve"> vs </w:t>
            </w:r>
            <w:r>
              <w:rPr>
                <w:rFonts w:ascii="Times New Roman" w:eastAsia="宋体" w:hAnsi="Times New Roman" w:cs="Times New Roman"/>
                <w:i/>
                <w:szCs w:val="24"/>
              </w:rPr>
              <w:t>HC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36536883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38DD3F89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1ADB36D3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6D2FE23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14:paraId="476C7B7A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</w:p>
        </w:tc>
      </w:tr>
      <w:tr w:rsidR="00EA6AD7" w:rsidRPr="00EA6AD7" w14:paraId="07FD43CA" w14:textId="77777777" w:rsidTr="00CE0DA3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14:paraId="03D74A2A" w14:textId="77777777" w:rsidR="00EA6AD7" w:rsidRPr="00EA6AD7" w:rsidRDefault="00EA6AD7" w:rsidP="00EA6AD7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</w:rPr>
              <w:t>Left Superior Frontal Gyrus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7544F2A3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-21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711D5F0F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54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0ED4A86E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9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0F4E3FAF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 w:hint="eastAsia"/>
                <w:szCs w:val="24"/>
                <w:lang w:val="da-DK"/>
              </w:rPr>
              <w:t>2</w:t>
            </w: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6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14:paraId="47EDC722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-2.8009</w:t>
            </w:r>
          </w:p>
        </w:tc>
      </w:tr>
      <w:tr w:rsidR="00EA6AD7" w:rsidRPr="00EA6AD7" w14:paraId="667BC2A8" w14:textId="77777777" w:rsidTr="00CE0DA3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14:paraId="1A1E4718" w14:textId="77777777" w:rsidR="00EA6AD7" w:rsidRPr="00EA6AD7" w:rsidRDefault="00EA6AD7" w:rsidP="00EA6AD7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</w:rPr>
              <w:t>Left Superior Frontal Gyrus/Middle Frontal Gyrus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169A2BBA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-18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338C4767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24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279C032D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39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27329723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 w:hint="eastAsia"/>
                <w:szCs w:val="24"/>
                <w:lang w:val="da-DK"/>
              </w:rPr>
              <w:t>1</w:t>
            </w: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43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14:paraId="5ADCDF9F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-3.8537</w:t>
            </w:r>
          </w:p>
        </w:tc>
      </w:tr>
      <w:tr w:rsidR="00EA6AD7" w:rsidRPr="00EA6AD7" w14:paraId="0E56FA83" w14:textId="77777777" w:rsidTr="00CE0DA3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14:paraId="34E79673" w14:textId="77777777" w:rsidR="00EA6AD7" w:rsidRPr="00EA6AD7" w:rsidRDefault="00EA6AD7" w:rsidP="00EA6AD7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</w:rPr>
              <w:t>Right Superior Frontal Gyrus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33839770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 w:hint="eastAsia"/>
                <w:szCs w:val="24"/>
                <w:lang w:val="da-DK"/>
              </w:rPr>
              <w:t>2</w:t>
            </w: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5A557F79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 w:hint="eastAsia"/>
                <w:szCs w:val="24"/>
                <w:lang w:val="da-DK"/>
              </w:rPr>
              <w:t>4</w:t>
            </w: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5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1D08325B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 w:hint="eastAsia"/>
                <w:szCs w:val="24"/>
                <w:lang w:val="da-DK"/>
              </w:rPr>
              <w:t>4</w:t>
            </w: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E808807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 w:hint="eastAsia"/>
                <w:szCs w:val="24"/>
                <w:lang w:val="da-DK"/>
              </w:rPr>
              <w:t>4</w:t>
            </w: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4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14:paraId="03EF4C83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-2.5534</w:t>
            </w:r>
          </w:p>
        </w:tc>
      </w:tr>
      <w:tr w:rsidR="00EA6AD7" w:rsidRPr="00EA6AD7" w14:paraId="0EAD4F1D" w14:textId="77777777" w:rsidTr="00CE0DA3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14:paraId="39D51A8E" w14:textId="77777777" w:rsidR="00EA6AD7" w:rsidRPr="00EA6AD7" w:rsidRDefault="00EA6AD7" w:rsidP="00EA6AD7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</w:rPr>
              <w:t>Left Angular Gyrus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3F687E72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-48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26C7B27C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-75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5616F512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33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9C48BF4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 w:hint="eastAsia"/>
                <w:szCs w:val="24"/>
                <w:lang w:val="da-DK"/>
              </w:rPr>
              <w:t>2</w:t>
            </w: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31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14:paraId="1439F65F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-2.9286</w:t>
            </w:r>
          </w:p>
        </w:tc>
      </w:tr>
      <w:tr w:rsidR="00EA6AD7" w:rsidRPr="00EA6AD7" w14:paraId="72A3C801" w14:textId="77777777" w:rsidTr="00CE0DA3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14:paraId="29C0D2A5" w14:textId="77777777" w:rsidR="00EA6AD7" w:rsidRPr="00EA6AD7" w:rsidRDefault="00EA6AD7" w:rsidP="00EA6AD7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</w:rPr>
              <w:t>Bilateral Middle Cingulate Gyrus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655DC5E0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0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597D1C95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-24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2FBE63C9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33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3606DFD3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 w:hint="eastAsia"/>
                <w:szCs w:val="24"/>
                <w:lang w:val="da-DK"/>
              </w:rPr>
              <w:t>2</w:t>
            </w: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9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14:paraId="40C57845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-2.9087</w:t>
            </w:r>
          </w:p>
        </w:tc>
      </w:tr>
      <w:tr w:rsidR="00EA6AD7" w:rsidRPr="00EA6AD7" w14:paraId="746FAB2B" w14:textId="77777777" w:rsidTr="00CE0DA3">
        <w:tc>
          <w:tcPr>
            <w:tcW w:w="4428" w:type="dxa"/>
            <w:tcBorders>
              <w:top w:val="nil"/>
              <w:bottom w:val="single" w:sz="4" w:space="0" w:color="auto"/>
            </w:tcBorders>
            <w:vAlign w:val="center"/>
          </w:tcPr>
          <w:p w14:paraId="103CBF82" w14:textId="77777777" w:rsidR="00EA6AD7" w:rsidRPr="00EA6AD7" w:rsidRDefault="00EA6AD7" w:rsidP="00EA6AD7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</w:rPr>
              <w:t>Right Cerebellum Crus1/2</w:t>
            </w:r>
          </w:p>
        </w:tc>
        <w:tc>
          <w:tcPr>
            <w:tcW w:w="660" w:type="dxa"/>
            <w:tcBorders>
              <w:top w:val="nil"/>
              <w:bottom w:val="single" w:sz="4" w:space="0" w:color="auto"/>
            </w:tcBorders>
            <w:vAlign w:val="center"/>
          </w:tcPr>
          <w:p w14:paraId="058B9C7F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36</w:t>
            </w:r>
          </w:p>
        </w:tc>
        <w:tc>
          <w:tcPr>
            <w:tcW w:w="660" w:type="dxa"/>
            <w:tcBorders>
              <w:top w:val="nil"/>
              <w:bottom w:val="single" w:sz="4" w:space="0" w:color="auto"/>
            </w:tcBorders>
            <w:vAlign w:val="center"/>
          </w:tcPr>
          <w:p w14:paraId="57FF6570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-84</w:t>
            </w:r>
          </w:p>
        </w:tc>
        <w:tc>
          <w:tcPr>
            <w:tcW w:w="660" w:type="dxa"/>
            <w:tcBorders>
              <w:top w:val="nil"/>
              <w:bottom w:val="single" w:sz="4" w:space="0" w:color="auto"/>
            </w:tcBorders>
            <w:vAlign w:val="center"/>
          </w:tcPr>
          <w:p w14:paraId="7BE36774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-30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5E04D150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 w:hint="eastAsia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 w:hint="eastAsia"/>
                <w:szCs w:val="24"/>
                <w:lang w:val="da-DK"/>
              </w:rPr>
              <w:t>3</w:t>
            </w: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8</w:t>
            </w:r>
          </w:p>
        </w:tc>
        <w:tc>
          <w:tcPr>
            <w:tcW w:w="1034" w:type="dxa"/>
            <w:tcBorders>
              <w:top w:val="nil"/>
              <w:bottom w:val="single" w:sz="4" w:space="0" w:color="auto"/>
            </w:tcBorders>
            <w:vAlign w:val="center"/>
          </w:tcPr>
          <w:p w14:paraId="79DED3C8" w14:textId="77777777" w:rsidR="00EA6AD7" w:rsidRPr="00EA6AD7" w:rsidRDefault="00EA6AD7" w:rsidP="00EA6AD7">
            <w:pPr>
              <w:jc w:val="center"/>
              <w:rPr>
                <w:rFonts w:ascii="Times New Roman" w:eastAsia="宋体" w:hAnsi="Times New Roman" w:cs="Times New Roman"/>
                <w:szCs w:val="24"/>
                <w:lang w:val="da-DK"/>
              </w:rPr>
            </w:pPr>
            <w:r w:rsidRPr="00EA6AD7">
              <w:rPr>
                <w:rFonts w:ascii="Times New Roman" w:eastAsia="宋体" w:hAnsi="Times New Roman" w:cs="Times New Roman"/>
                <w:szCs w:val="24"/>
                <w:lang w:val="da-DK"/>
              </w:rPr>
              <w:t>-2.9203</w:t>
            </w:r>
          </w:p>
        </w:tc>
      </w:tr>
    </w:tbl>
    <w:p w14:paraId="528AC5B1" w14:textId="0ED902D5" w:rsidR="00EA6AD7" w:rsidRDefault="00EA6AD7">
      <w:r>
        <w:rPr>
          <w:rFonts w:ascii="Times New Roman" w:eastAsia="宋体" w:hAnsi="Times New Roman" w:cs="Times New Roman"/>
          <w:szCs w:val="21"/>
        </w:rPr>
        <w:t xml:space="preserve">Abbreviations: </w:t>
      </w:r>
      <w:r w:rsidRPr="003C346E">
        <w:rPr>
          <w:rFonts w:ascii="Times New Roman" w:eastAsia="宋体" w:hAnsi="Times New Roman" w:cs="Times New Roman"/>
          <w:szCs w:val="21"/>
        </w:rPr>
        <w:t>G0, MDD patients without gastrointestinal symptoms; HC, healthy controls;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3C346E">
        <w:rPr>
          <w:rFonts w:ascii="Times New Roman" w:eastAsia="宋体" w:hAnsi="Times New Roman" w:cs="Times New Roman"/>
          <w:szCs w:val="21"/>
        </w:rPr>
        <w:t>MNI</w:t>
      </w:r>
      <w:r>
        <w:rPr>
          <w:rFonts w:ascii="Times New Roman" w:eastAsia="宋体" w:hAnsi="Times New Roman" w:cs="Times New Roman"/>
          <w:szCs w:val="21"/>
        </w:rPr>
        <w:t>,</w:t>
      </w:r>
      <w:r w:rsidRPr="003C346E">
        <w:rPr>
          <w:rFonts w:ascii="Times New Roman" w:eastAsia="宋体" w:hAnsi="Times New Roman" w:cs="Times New Roman"/>
          <w:szCs w:val="21"/>
        </w:rPr>
        <w:t xml:space="preserve"> Montreal Neurological Institute; </w:t>
      </w:r>
      <w:r>
        <w:rPr>
          <w:rFonts w:ascii="Times New Roman" w:eastAsia="宋体" w:hAnsi="Times New Roman" w:cs="Times New Roman"/>
          <w:szCs w:val="21"/>
        </w:rPr>
        <w:t>m</w:t>
      </w:r>
      <w:r w:rsidRPr="003C346E">
        <w:rPr>
          <w:rFonts w:ascii="Times New Roman" w:eastAsia="宋体" w:hAnsi="Times New Roman" w:cs="Times New Roman"/>
          <w:szCs w:val="21"/>
        </w:rPr>
        <w:t>PFC</w:t>
      </w:r>
      <w:r>
        <w:rPr>
          <w:rFonts w:ascii="Times New Roman" w:eastAsia="宋体" w:hAnsi="Times New Roman" w:cs="Times New Roman"/>
          <w:szCs w:val="21"/>
        </w:rPr>
        <w:t>,</w:t>
      </w:r>
      <w:r w:rsidRPr="003C346E">
        <w:rPr>
          <w:rFonts w:ascii="Times New Roman" w:eastAsia="宋体" w:hAnsi="Times New Roman" w:cs="Times New Roman"/>
          <w:szCs w:val="21"/>
        </w:rPr>
        <w:t xml:space="preserve"> medial prefrontal cortex.</w:t>
      </w:r>
    </w:p>
    <w:sectPr w:rsidR="00EA6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2FEE7" w14:textId="77777777" w:rsidR="004C70F5" w:rsidRDefault="004C70F5" w:rsidP="00EA6AD7">
      <w:r>
        <w:separator/>
      </w:r>
    </w:p>
  </w:endnote>
  <w:endnote w:type="continuationSeparator" w:id="0">
    <w:p w14:paraId="051E5829" w14:textId="77777777" w:rsidR="004C70F5" w:rsidRDefault="004C70F5" w:rsidP="00EA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41ED1" w14:textId="77777777" w:rsidR="004C70F5" w:rsidRDefault="004C70F5" w:rsidP="00EA6AD7">
      <w:r>
        <w:separator/>
      </w:r>
    </w:p>
  </w:footnote>
  <w:footnote w:type="continuationSeparator" w:id="0">
    <w:p w14:paraId="45328004" w14:textId="77777777" w:rsidR="004C70F5" w:rsidRDefault="004C70F5" w:rsidP="00EA6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62F96"/>
    <w:rsid w:val="001E7589"/>
    <w:rsid w:val="004C2BF4"/>
    <w:rsid w:val="004C70F5"/>
    <w:rsid w:val="00862F96"/>
    <w:rsid w:val="008D4EBB"/>
    <w:rsid w:val="008D6852"/>
    <w:rsid w:val="00B477BA"/>
    <w:rsid w:val="00DD0F22"/>
    <w:rsid w:val="00EA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7DDBE"/>
  <w15:chartTrackingRefBased/>
  <w15:docId w15:val="{17CD5ABB-8028-4075-B8DC-E09618C8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6A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6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6A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dc:description/>
  <cp:lastModifiedBy>app</cp:lastModifiedBy>
  <cp:revision>2</cp:revision>
  <dcterms:created xsi:type="dcterms:W3CDTF">2021-12-06T05:21:00Z</dcterms:created>
  <dcterms:modified xsi:type="dcterms:W3CDTF">2021-12-06T05:24:00Z</dcterms:modified>
</cp:coreProperties>
</file>