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39912" w14:textId="5FAAC3FF" w:rsidR="004B3A98" w:rsidRPr="008B2415" w:rsidRDefault="00E93DE4" w:rsidP="008B2415">
      <w:pPr>
        <w:widowControl w:val="0"/>
        <w:spacing w:before="0" w:beforeAutospacing="0" w:after="0" w:afterAutospacing="0" w:line="240" w:lineRule="auto"/>
        <w:jc w:val="center"/>
        <w:rPr>
          <w:rFonts w:ascii="Times New Roman" w:eastAsia="宋体" w:hAnsi="Times New Roman" w:cs="Times New Roman"/>
          <w:b/>
          <w:sz w:val="24"/>
          <w:szCs w:val="24"/>
        </w:rPr>
      </w:pPr>
      <w:r w:rsidRPr="008B2415">
        <w:rPr>
          <w:rFonts w:ascii="Times New Roman" w:eastAsia="宋体" w:hAnsi="Times New Roman" w:cs="Times New Roman"/>
          <w:b/>
          <w:sz w:val="24"/>
          <w:szCs w:val="24"/>
        </w:rPr>
        <w:t xml:space="preserve">Supplementary </w:t>
      </w:r>
      <w:r w:rsidR="008B2415" w:rsidRPr="008B2415">
        <w:rPr>
          <w:rFonts w:ascii="Times New Roman" w:eastAsia="宋体" w:hAnsi="Times New Roman" w:cs="Times New Roman"/>
          <w:b/>
          <w:sz w:val="24"/>
          <w:szCs w:val="24"/>
        </w:rPr>
        <w:t xml:space="preserve">table </w:t>
      </w:r>
      <w:r w:rsidR="008B2415" w:rsidRPr="008B2415">
        <w:rPr>
          <w:rFonts w:ascii="Times New Roman" w:eastAsia="宋体" w:hAnsi="Times New Roman" w:cs="Times New Roman" w:hint="eastAsia"/>
          <w:b/>
          <w:sz w:val="24"/>
          <w:szCs w:val="24"/>
        </w:rPr>
        <w:t>2</w:t>
      </w:r>
      <w:r w:rsidR="008B2415" w:rsidRPr="008B2415">
        <w:rPr>
          <w:rFonts w:ascii="Times New Roman" w:eastAsia="宋体" w:hAnsi="Times New Roman" w:cs="Times New Roman"/>
          <w:b/>
          <w:sz w:val="24"/>
          <w:szCs w:val="24"/>
        </w:rPr>
        <w:t>.</w:t>
      </w:r>
      <w:r w:rsidR="008B2415" w:rsidRPr="008B2415">
        <w:rPr>
          <w:rFonts w:ascii="Times New Roman" w:eastAsia="宋体" w:hAnsi="Times New Roman" w:cs="Times New Roman"/>
          <w:b/>
          <w:sz w:val="24"/>
          <w:szCs w:val="24"/>
        </w:rPr>
        <w:t xml:space="preserve"> </w:t>
      </w:r>
      <w:r w:rsidRPr="008B2415">
        <w:rPr>
          <w:rFonts w:ascii="Times New Roman" w:eastAsia="宋体" w:hAnsi="Times New Roman" w:cs="Times New Roman"/>
          <w:b/>
          <w:sz w:val="24"/>
          <w:szCs w:val="24"/>
        </w:rPr>
        <w:t xml:space="preserve">the </w:t>
      </w:r>
      <w:r w:rsidR="008B2415" w:rsidRPr="008B2415">
        <w:rPr>
          <w:rFonts w:ascii="Times New Roman" w:eastAsia="宋体" w:hAnsi="Times New Roman" w:cs="Times New Roman"/>
          <w:b/>
          <w:sz w:val="24"/>
          <w:szCs w:val="24"/>
        </w:rPr>
        <w:t xml:space="preserve">details about </w:t>
      </w:r>
      <w:r w:rsidRPr="008B2415">
        <w:rPr>
          <w:rFonts w:ascii="Times New Roman" w:eastAsia="宋体" w:hAnsi="Times New Roman" w:cs="Times New Roman"/>
          <w:b/>
          <w:sz w:val="24"/>
          <w:szCs w:val="24"/>
        </w:rPr>
        <w:t>datasets used</w:t>
      </w:r>
      <w:r w:rsidR="008B2415" w:rsidRPr="008B2415">
        <w:rPr>
          <w:rFonts w:ascii="Times New Roman" w:eastAsia="宋体" w:hAnsi="Times New Roman" w:cs="Times New Roman"/>
          <w:b/>
          <w:sz w:val="24"/>
          <w:szCs w:val="24"/>
        </w:rPr>
        <w:t xml:space="preserve"> </w:t>
      </w:r>
      <w:r w:rsidR="008B2415" w:rsidRPr="008B2415">
        <w:rPr>
          <w:rFonts w:ascii="Times New Roman" w:eastAsia="宋体" w:hAnsi="Times New Roman" w:cs="Times New Roman" w:hint="eastAsia"/>
          <w:b/>
          <w:sz w:val="24"/>
          <w:szCs w:val="24"/>
        </w:rPr>
        <w:t>in</w:t>
      </w:r>
      <w:r w:rsidR="008B2415" w:rsidRPr="008B2415">
        <w:rPr>
          <w:rFonts w:ascii="Times New Roman" w:eastAsia="宋体" w:hAnsi="Times New Roman" w:cs="Times New Roman"/>
          <w:b/>
          <w:sz w:val="24"/>
          <w:szCs w:val="24"/>
        </w:rPr>
        <w:t xml:space="preserve"> the study</w:t>
      </w:r>
    </w:p>
    <w:tbl>
      <w:tblPr>
        <w:tblStyle w:val="a5"/>
        <w:tblW w:w="9335" w:type="dxa"/>
        <w:tblLook w:val="04A0" w:firstRow="1" w:lastRow="0" w:firstColumn="1" w:lastColumn="0" w:noHBand="0" w:noVBand="1"/>
      </w:tblPr>
      <w:tblGrid>
        <w:gridCol w:w="3137"/>
        <w:gridCol w:w="2072"/>
        <w:gridCol w:w="2092"/>
        <w:gridCol w:w="2034"/>
      </w:tblGrid>
      <w:tr w:rsidR="00E93DE4" w:rsidRPr="008B2415" w14:paraId="49D11234" w14:textId="77777777" w:rsidTr="00E93DE4">
        <w:trPr>
          <w:trHeight w:val="195"/>
        </w:trPr>
        <w:tc>
          <w:tcPr>
            <w:tcW w:w="2777" w:type="dxa"/>
          </w:tcPr>
          <w:p w14:paraId="39487AD9" w14:textId="7290DEEA" w:rsidR="0039601D" w:rsidRPr="008B2415" w:rsidRDefault="0039601D" w:rsidP="00D76EEB">
            <w:pPr>
              <w:spacing w:before="100" w:after="10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</w:pPr>
            <w:r w:rsidRPr="008B2415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>Public Database</w:t>
            </w:r>
          </w:p>
        </w:tc>
        <w:tc>
          <w:tcPr>
            <w:tcW w:w="2183" w:type="dxa"/>
          </w:tcPr>
          <w:p w14:paraId="2C9DB1DF" w14:textId="44688319" w:rsidR="0039601D" w:rsidRPr="008B2415" w:rsidRDefault="0039601D" w:rsidP="00D76EEB">
            <w:pPr>
              <w:spacing w:before="100" w:after="10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</w:pPr>
            <w:r w:rsidRPr="008B2415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>Datasets</w:t>
            </w:r>
          </w:p>
        </w:tc>
        <w:tc>
          <w:tcPr>
            <w:tcW w:w="2192" w:type="dxa"/>
          </w:tcPr>
          <w:p w14:paraId="38BD8616" w14:textId="0E2210DB" w:rsidR="0039601D" w:rsidRPr="008B2415" w:rsidRDefault="0039601D" w:rsidP="00D76EEB">
            <w:pPr>
              <w:spacing w:before="100" w:after="10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</w:pPr>
            <w:r w:rsidRPr="008B2415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>Gene/Probe ID</w:t>
            </w:r>
          </w:p>
        </w:tc>
        <w:tc>
          <w:tcPr>
            <w:tcW w:w="2183" w:type="dxa"/>
          </w:tcPr>
          <w:p w14:paraId="59CDDE2C" w14:textId="097FB8B5" w:rsidR="0039601D" w:rsidRPr="008B2415" w:rsidRDefault="0039601D" w:rsidP="00D76EEB">
            <w:pPr>
              <w:spacing w:before="100" w:after="10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</w:pPr>
            <w:r w:rsidRPr="008B2415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>S</w:t>
            </w:r>
            <w:r w:rsidR="00B8692F" w:rsidRPr="008B2415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>ource</w:t>
            </w:r>
          </w:p>
        </w:tc>
      </w:tr>
      <w:tr w:rsidR="00E93DE4" w:rsidRPr="008B2415" w14:paraId="37DFDDDD" w14:textId="77777777" w:rsidTr="00E93DE4">
        <w:trPr>
          <w:trHeight w:val="386"/>
        </w:trPr>
        <w:tc>
          <w:tcPr>
            <w:tcW w:w="2777" w:type="dxa"/>
          </w:tcPr>
          <w:p w14:paraId="1A6DE451" w14:textId="0EB7665B" w:rsidR="004B3A98" w:rsidRPr="008B2415" w:rsidRDefault="00D76EEB" w:rsidP="00D76EEB">
            <w:pPr>
              <w:spacing w:before="100" w:after="10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8B2415">
              <w:rPr>
                <w:rFonts w:ascii="Times New Roman" w:eastAsiaTheme="minorHAnsi" w:hAnsi="Times New Roman" w:cs="Times New Roman"/>
                <w:sz w:val="20"/>
                <w:szCs w:val="20"/>
              </w:rPr>
              <w:t>Gene Expression Omnibus (</w:t>
            </w:r>
            <w:r w:rsidR="005568F2" w:rsidRPr="008B2415">
              <w:rPr>
                <w:rFonts w:ascii="Times New Roman" w:eastAsiaTheme="minorHAnsi" w:hAnsi="Times New Roman" w:cs="Times New Roman"/>
                <w:sz w:val="20"/>
                <w:szCs w:val="20"/>
              </w:rPr>
              <w:t>GEO</w:t>
            </w:r>
            <w:r w:rsidRPr="008B2415">
              <w:rPr>
                <w:rFonts w:ascii="Times New Roman" w:eastAsiaTheme="minorHAnsi" w:hAnsi="Times New Roman" w:cs="Times New Roman"/>
                <w:sz w:val="20"/>
                <w:szCs w:val="20"/>
              </w:rPr>
              <w:t>)</w:t>
            </w:r>
          </w:p>
          <w:p w14:paraId="76FF4FAE" w14:textId="303A817D" w:rsidR="00D76EEB" w:rsidRPr="008B2415" w:rsidRDefault="00D76EEB" w:rsidP="00D76EEB">
            <w:pPr>
              <w:spacing w:before="100" w:after="10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8B2415">
              <w:rPr>
                <w:rFonts w:ascii="Times New Roman" w:eastAsiaTheme="minorHAnsi" w:hAnsi="Times New Roman" w:cs="Times New Roman"/>
                <w:sz w:val="20"/>
                <w:szCs w:val="20"/>
              </w:rPr>
              <w:t>(https://www.ncbi.nlm.nih.gov/geo/)</w:t>
            </w:r>
          </w:p>
        </w:tc>
        <w:tc>
          <w:tcPr>
            <w:tcW w:w="2183" w:type="dxa"/>
          </w:tcPr>
          <w:p w14:paraId="3BA0BB66" w14:textId="3696CB89" w:rsidR="004B3A98" w:rsidRPr="008B2415" w:rsidRDefault="004B3A98" w:rsidP="00D76EEB">
            <w:pPr>
              <w:spacing w:before="100" w:after="10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8B2415">
              <w:rPr>
                <w:rFonts w:ascii="Times New Roman" w:eastAsiaTheme="minorHAnsi" w:hAnsi="Times New Roman" w:cs="Times New Roman"/>
                <w:sz w:val="20"/>
                <w:szCs w:val="20"/>
              </w:rPr>
              <w:t>GSE13911</w:t>
            </w:r>
          </w:p>
        </w:tc>
        <w:tc>
          <w:tcPr>
            <w:tcW w:w="2192" w:type="dxa"/>
          </w:tcPr>
          <w:p w14:paraId="387E9C3D" w14:textId="77777777" w:rsidR="004B3A98" w:rsidRPr="008B2415" w:rsidRDefault="00EC7946" w:rsidP="00D76EEB">
            <w:pPr>
              <w:spacing w:before="100" w:after="10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8B2415">
              <w:rPr>
                <w:rFonts w:ascii="Times New Roman" w:eastAsiaTheme="minorHAnsi" w:hAnsi="Times New Roman" w:cs="Times New Roman"/>
                <w:sz w:val="20"/>
                <w:szCs w:val="20"/>
              </w:rPr>
              <w:t>215693_x_at</w:t>
            </w:r>
          </w:p>
          <w:p w14:paraId="20421531" w14:textId="6C3CB16A" w:rsidR="009D53CE" w:rsidRPr="008B2415" w:rsidRDefault="009D53CE" w:rsidP="00D76EEB">
            <w:pPr>
              <w:spacing w:before="100" w:after="10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8B2415">
              <w:rPr>
                <w:rFonts w:ascii="Times New Roman" w:eastAsiaTheme="minorHAnsi" w:hAnsi="Times New Roman" w:cs="Times New Roman"/>
                <w:sz w:val="20"/>
                <w:szCs w:val="20"/>
              </w:rPr>
              <w:t>(DDX27)</w:t>
            </w:r>
          </w:p>
        </w:tc>
        <w:tc>
          <w:tcPr>
            <w:tcW w:w="2183" w:type="dxa"/>
          </w:tcPr>
          <w:p w14:paraId="2233CA2D" w14:textId="60B316ED" w:rsidR="004B3A98" w:rsidRPr="008B2415" w:rsidRDefault="00716982" w:rsidP="00D76EEB">
            <w:pPr>
              <w:spacing w:before="100" w:after="10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8B2415">
              <w:rPr>
                <w:rFonts w:ascii="Times New Roman" w:eastAsiaTheme="minorHAnsi" w:hAnsi="Times New Roman" w:cs="Times New Roman"/>
                <w:sz w:val="20"/>
                <w:szCs w:val="20"/>
              </w:rPr>
              <w:t>Figure 1A</w:t>
            </w:r>
          </w:p>
        </w:tc>
      </w:tr>
      <w:tr w:rsidR="00E93DE4" w:rsidRPr="008B2415" w14:paraId="691308E1" w14:textId="77777777" w:rsidTr="00E93DE4">
        <w:trPr>
          <w:trHeight w:val="1353"/>
        </w:trPr>
        <w:tc>
          <w:tcPr>
            <w:tcW w:w="2777" w:type="dxa"/>
          </w:tcPr>
          <w:p w14:paraId="030FC711" w14:textId="77777777" w:rsidR="004B3A98" w:rsidRPr="008B2415" w:rsidRDefault="005568F2" w:rsidP="00D76EEB">
            <w:pPr>
              <w:spacing w:before="100" w:after="10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8B241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Kaplan-Meier </w:t>
            </w:r>
            <w:r w:rsidR="00766901" w:rsidRPr="008B2415">
              <w:rPr>
                <w:rFonts w:ascii="Times New Roman" w:eastAsiaTheme="minorHAnsi" w:hAnsi="Times New Roman" w:cs="Times New Roman"/>
                <w:sz w:val="20"/>
                <w:szCs w:val="20"/>
              </w:rPr>
              <w:t>Plotter</w:t>
            </w:r>
          </w:p>
          <w:p w14:paraId="224F45FF" w14:textId="42587651" w:rsidR="00D76EEB" w:rsidRPr="008B2415" w:rsidRDefault="00D76EEB" w:rsidP="00D76EEB">
            <w:pPr>
              <w:spacing w:before="100" w:after="10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8B2415">
              <w:rPr>
                <w:rFonts w:ascii="Times New Roman" w:hAnsi="Times New Roman" w:cs="Times New Roman"/>
                <w:sz w:val="20"/>
                <w:szCs w:val="20"/>
              </w:rPr>
              <w:t>(http://kmplot.com/analysis/)</w:t>
            </w:r>
          </w:p>
        </w:tc>
        <w:tc>
          <w:tcPr>
            <w:tcW w:w="2183" w:type="dxa"/>
          </w:tcPr>
          <w:p w14:paraId="70F8E50C" w14:textId="77777777" w:rsidR="00E93DE4" w:rsidRPr="008B2415" w:rsidRDefault="00E93DE4" w:rsidP="00E93DE4">
            <w:pPr>
              <w:spacing w:before="100" w:after="10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8B241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GSE14210; GSE15459</w:t>
            </w:r>
          </w:p>
          <w:p w14:paraId="1777EEBB" w14:textId="77777777" w:rsidR="00E93DE4" w:rsidRPr="008B2415" w:rsidRDefault="00E93DE4" w:rsidP="00E93DE4">
            <w:pPr>
              <w:spacing w:before="100" w:after="10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8B241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GSE22377; GSE29272</w:t>
            </w:r>
          </w:p>
          <w:p w14:paraId="6F0E28AA" w14:textId="77777777" w:rsidR="00E93DE4" w:rsidRPr="008B2415" w:rsidRDefault="00E93DE4" w:rsidP="00E93DE4">
            <w:pPr>
              <w:spacing w:before="100" w:after="10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8B241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GSE38749; GSE51105</w:t>
            </w:r>
          </w:p>
          <w:p w14:paraId="563D11E4" w14:textId="0D3AEC76" w:rsidR="004B3A98" w:rsidRPr="008B2415" w:rsidRDefault="00E93DE4" w:rsidP="00E93DE4">
            <w:pPr>
              <w:spacing w:before="100" w:after="10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8B241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GSE62254</w:t>
            </w:r>
          </w:p>
        </w:tc>
        <w:tc>
          <w:tcPr>
            <w:tcW w:w="2192" w:type="dxa"/>
          </w:tcPr>
          <w:p w14:paraId="6D2577C0" w14:textId="77777777" w:rsidR="004B3A98" w:rsidRPr="008B2415" w:rsidRDefault="005568F2" w:rsidP="00D76EEB">
            <w:pPr>
              <w:spacing w:before="100" w:after="10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8B2415">
              <w:rPr>
                <w:rFonts w:ascii="Times New Roman" w:eastAsiaTheme="minorHAnsi" w:hAnsi="Times New Roman" w:cs="Times New Roman"/>
                <w:sz w:val="20"/>
                <w:szCs w:val="20"/>
              </w:rPr>
              <w:t>221780_s_at</w:t>
            </w:r>
          </w:p>
          <w:p w14:paraId="7FE431E3" w14:textId="516FE1EE" w:rsidR="00C43E65" w:rsidRPr="008B2415" w:rsidRDefault="00C43E65" w:rsidP="00D76EEB">
            <w:pPr>
              <w:spacing w:before="100" w:after="10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8B2415">
              <w:rPr>
                <w:rFonts w:ascii="Times New Roman" w:eastAsiaTheme="minorHAnsi" w:hAnsi="Times New Roman" w:cs="Times New Roman"/>
                <w:sz w:val="20"/>
                <w:szCs w:val="20"/>
              </w:rPr>
              <w:t>(DDX27)</w:t>
            </w:r>
          </w:p>
        </w:tc>
        <w:tc>
          <w:tcPr>
            <w:tcW w:w="2183" w:type="dxa"/>
          </w:tcPr>
          <w:p w14:paraId="705ADE67" w14:textId="7D2F2977" w:rsidR="004B3A98" w:rsidRPr="008B2415" w:rsidRDefault="005568F2" w:rsidP="00D76EEB">
            <w:pPr>
              <w:spacing w:before="100" w:after="10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8B2415">
              <w:rPr>
                <w:rFonts w:ascii="Times New Roman" w:eastAsiaTheme="minorHAnsi" w:hAnsi="Times New Roman" w:cs="Times New Roman"/>
                <w:sz w:val="20"/>
                <w:szCs w:val="20"/>
              </w:rPr>
              <w:t>Figure 2</w:t>
            </w:r>
            <w:r w:rsidR="00766901" w:rsidRPr="008B2415">
              <w:rPr>
                <w:rFonts w:ascii="Times New Roman" w:eastAsiaTheme="minorHAnsi" w:hAnsi="Times New Roman" w:cs="Times New Roman"/>
                <w:sz w:val="20"/>
                <w:szCs w:val="20"/>
              </w:rPr>
              <w:t>A</w:t>
            </w:r>
          </w:p>
        </w:tc>
      </w:tr>
      <w:tr w:rsidR="00E93DE4" w:rsidRPr="008B2415" w14:paraId="5939D94D" w14:textId="77777777" w:rsidTr="00E93DE4">
        <w:trPr>
          <w:trHeight w:val="583"/>
        </w:trPr>
        <w:tc>
          <w:tcPr>
            <w:tcW w:w="2777" w:type="dxa"/>
          </w:tcPr>
          <w:p w14:paraId="1E5C0159" w14:textId="1FAE6DBA" w:rsidR="00DD3FBD" w:rsidRPr="008B2415" w:rsidRDefault="00766901" w:rsidP="00D76EEB">
            <w:pPr>
              <w:spacing w:before="100" w:after="10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8B2415">
              <w:rPr>
                <w:rFonts w:ascii="Times New Roman" w:eastAsiaTheme="minorHAnsi" w:hAnsi="Times New Roman" w:cs="Times New Roman"/>
                <w:sz w:val="20"/>
                <w:szCs w:val="20"/>
              </w:rPr>
              <w:t>GEPIA2</w:t>
            </w:r>
          </w:p>
          <w:p w14:paraId="37D3933E" w14:textId="422DD7EA" w:rsidR="00766901" w:rsidRPr="008B2415" w:rsidRDefault="00D76EEB" w:rsidP="00D76EEB">
            <w:pPr>
              <w:spacing w:before="100" w:after="10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8B2415">
              <w:rPr>
                <w:rFonts w:ascii="Times New Roman" w:hAnsi="Times New Roman" w:cs="Times New Roman"/>
                <w:sz w:val="20"/>
                <w:szCs w:val="20"/>
              </w:rPr>
              <w:t>(http://gepia2.cancer-pku.cn/)</w:t>
            </w:r>
          </w:p>
        </w:tc>
        <w:tc>
          <w:tcPr>
            <w:tcW w:w="2183" w:type="dxa"/>
          </w:tcPr>
          <w:p w14:paraId="6DEBCDF6" w14:textId="1B8EADD0" w:rsidR="009D53CE" w:rsidRPr="008B2415" w:rsidRDefault="00766901" w:rsidP="00D76EEB">
            <w:pPr>
              <w:spacing w:before="100" w:after="10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8B241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TCGA </w:t>
            </w:r>
            <w:r w:rsidR="00FC7143" w:rsidRPr="008B2415">
              <w:rPr>
                <w:rFonts w:ascii="Times New Roman" w:eastAsiaTheme="minorHAnsi" w:hAnsi="Times New Roman" w:cs="Times New Roman"/>
                <w:sz w:val="20"/>
                <w:szCs w:val="20"/>
              </w:rPr>
              <w:t>STAD</w:t>
            </w:r>
          </w:p>
          <w:p w14:paraId="4410BBF8" w14:textId="510803DE" w:rsidR="009D53CE" w:rsidRPr="008B2415" w:rsidRDefault="00766901" w:rsidP="00D76EEB">
            <w:pPr>
              <w:spacing w:before="100" w:after="10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8B2415">
              <w:rPr>
                <w:rFonts w:ascii="Times New Roman" w:eastAsiaTheme="minorHAnsi" w:hAnsi="Times New Roman" w:cs="Times New Roman"/>
                <w:sz w:val="20"/>
                <w:szCs w:val="20"/>
              </w:rPr>
              <w:t>(Tumor and Normal)</w:t>
            </w:r>
          </w:p>
          <w:p w14:paraId="4AC4843E" w14:textId="1556B140" w:rsidR="00766901" w:rsidRPr="008B2415" w:rsidRDefault="00766901" w:rsidP="00D76EEB">
            <w:pPr>
              <w:spacing w:before="100" w:after="10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proofErr w:type="spellStart"/>
            <w:r w:rsidRPr="008B2415">
              <w:rPr>
                <w:rFonts w:ascii="Times New Roman" w:eastAsiaTheme="minorHAnsi" w:hAnsi="Times New Roman" w:cs="Times New Roman"/>
                <w:sz w:val="20"/>
                <w:szCs w:val="20"/>
              </w:rPr>
              <w:t>GTEx</w:t>
            </w:r>
            <w:proofErr w:type="spellEnd"/>
            <w:r w:rsidR="00FC7143" w:rsidRPr="008B241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(stomach)</w:t>
            </w:r>
          </w:p>
        </w:tc>
        <w:tc>
          <w:tcPr>
            <w:tcW w:w="2192" w:type="dxa"/>
          </w:tcPr>
          <w:p w14:paraId="227F936E" w14:textId="77777777" w:rsidR="00DD3FBD" w:rsidRPr="008B2415" w:rsidRDefault="00766901" w:rsidP="00D76EEB">
            <w:pPr>
              <w:spacing w:before="100" w:after="10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8B2415">
              <w:rPr>
                <w:rFonts w:ascii="Times New Roman" w:eastAsiaTheme="minorHAnsi" w:hAnsi="Times New Roman" w:cs="Times New Roman"/>
                <w:sz w:val="20"/>
                <w:szCs w:val="20"/>
              </w:rPr>
              <w:t>DDX27</w:t>
            </w:r>
          </w:p>
          <w:p w14:paraId="70122CBE" w14:textId="1E828120" w:rsidR="00766901" w:rsidRPr="008B2415" w:rsidRDefault="00766901" w:rsidP="00D76EEB">
            <w:pPr>
              <w:spacing w:before="100" w:after="10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8B2415">
              <w:rPr>
                <w:rFonts w:ascii="Times New Roman" w:eastAsiaTheme="minorHAnsi" w:hAnsi="Times New Roman" w:cs="Times New Roman"/>
                <w:sz w:val="20"/>
                <w:szCs w:val="20"/>
              </w:rPr>
              <w:t>LPP</w:t>
            </w:r>
          </w:p>
        </w:tc>
        <w:tc>
          <w:tcPr>
            <w:tcW w:w="2183" w:type="dxa"/>
          </w:tcPr>
          <w:p w14:paraId="044B5649" w14:textId="36768DEA" w:rsidR="00DD3FBD" w:rsidRPr="008B2415" w:rsidRDefault="00766901" w:rsidP="00D76EEB">
            <w:pPr>
              <w:spacing w:before="100" w:after="10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8B2415">
              <w:rPr>
                <w:rFonts w:ascii="Times New Roman" w:eastAsiaTheme="minorHAnsi" w:hAnsi="Times New Roman" w:cs="Times New Roman"/>
                <w:sz w:val="20"/>
                <w:szCs w:val="20"/>
              </w:rPr>
              <w:t>Figure 2C</w:t>
            </w:r>
          </w:p>
        </w:tc>
      </w:tr>
      <w:tr w:rsidR="00E93DE4" w:rsidRPr="008B2415" w14:paraId="07A3EFB6" w14:textId="77777777" w:rsidTr="00E93DE4">
        <w:trPr>
          <w:trHeight w:val="1358"/>
        </w:trPr>
        <w:tc>
          <w:tcPr>
            <w:tcW w:w="2777" w:type="dxa"/>
          </w:tcPr>
          <w:p w14:paraId="4D4E1557" w14:textId="77777777" w:rsidR="00766901" w:rsidRPr="008B2415" w:rsidRDefault="00766901" w:rsidP="00D76EEB">
            <w:pPr>
              <w:spacing w:before="100" w:after="10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8B2415">
              <w:rPr>
                <w:rFonts w:ascii="Times New Roman" w:eastAsiaTheme="minorHAnsi" w:hAnsi="Times New Roman" w:cs="Times New Roman"/>
                <w:sz w:val="20"/>
                <w:szCs w:val="20"/>
              </w:rPr>
              <w:t>Kaplan-Meier Plotter</w:t>
            </w:r>
          </w:p>
          <w:p w14:paraId="1D7647AF" w14:textId="51C9F024" w:rsidR="00D76EEB" w:rsidRPr="008B2415" w:rsidRDefault="00D76EEB" w:rsidP="00D76EEB">
            <w:pPr>
              <w:spacing w:before="100" w:after="10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8B2415">
              <w:rPr>
                <w:rFonts w:ascii="Times New Roman" w:hAnsi="Times New Roman" w:cs="Times New Roman"/>
                <w:sz w:val="20"/>
                <w:szCs w:val="20"/>
              </w:rPr>
              <w:t>(http://kmplot.com/analysis/)</w:t>
            </w:r>
          </w:p>
        </w:tc>
        <w:tc>
          <w:tcPr>
            <w:tcW w:w="2183" w:type="dxa"/>
          </w:tcPr>
          <w:p w14:paraId="645AAE8A" w14:textId="77777777" w:rsidR="00D76EEB" w:rsidRPr="008B2415" w:rsidRDefault="00D76EEB" w:rsidP="00D76EEB">
            <w:pPr>
              <w:spacing w:before="100" w:after="10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8B241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GSE14210; GSE15459</w:t>
            </w:r>
          </w:p>
          <w:p w14:paraId="05E6DBA6" w14:textId="77777777" w:rsidR="00D76EEB" w:rsidRPr="008B2415" w:rsidRDefault="00D76EEB" w:rsidP="00D76EEB">
            <w:pPr>
              <w:spacing w:before="100" w:after="10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8B241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GSE22377; GSE29272</w:t>
            </w:r>
          </w:p>
          <w:p w14:paraId="048517EB" w14:textId="77777777" w:rsidR="00D76EEB" w:rsidRPr="008B2415" w:rsidRDefault="00D76EEB" w:rsidP="00D76EEB">
            <w:pPr>
              <w:spacing w:before="100" w:after="10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8B241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GSE38749; GSE51105</w:t>
            </w:r>
          </w:p>
          <w:p w14:paraId="5DA8B979" w14:textId="00F35716" w:rsidR="00766901" w:rsidRPr="008B2415" w:rsidRDefault="00D76EEB" w:rsidP="00D76EEB">
            <w:pPr>
              <w:spacing w:before="100" w:after="10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8B241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GSE62254</w:t>
            </w:r>
          </w:p>
        </w:tc>
        <w:tc>
          <w:tcPr>
            <w:tcW w:w="2192" w:type="dxa"/>
          </w:tcPr>
          <w:p w14:paraId="4658C103" w14:textId="33720BDF" w:rsidR="00766901" w:rsidRPr="008B2415" w:rsidRDefault="00C43E65" w:rsidP="00D76EEB">
            <w:pPr>
              <w:spacing w:before="100" w:after="10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8B2415">
              <w:rPr>
                <w:rFonts w:ascii="Times New Roman" w:eastAsiaTheme="minorHAnsi" w:hAnsi="Times New Roman" w:cs="Times New Roman"/>
                <w:sz w:val="20"/>
                <w:szCs w:val="20"/>
              </w:rPr>
              <w:t>221780_s_at</w:t>
            </w:r>
          </w:p>
          <w:p w14:paraId="25D1C774" w14:textId="77777777" w:rsidR="00C43E65" w:rsidRPr="008B2415" w:rsidRDefault="00C43E65" w:rsidP="00D76EEB">
            <w:pPr>
              <w:spacing w:before="100" w:after="10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8B2415">
              <w:rPr>
                <w:rFonts w:ascii="Times New Roman" w:eastAsiaTheme="minorHAnsi" w:hAnsi="Times New Roman" w:cs="Times New Roman"/>
                <w:sz w:val="20"/>
                <w:szCs w:val="20"/>
              </w:rPr>
              <w:t>(DDX27)</w:t>
            </w:r>
            <w:r w:rsidRPr="008B241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br/>
            </w:r>
          </w:p>
          <w:p w14:paraId="4FD0ACC2" w14:textId="393E4B0B" w:rsidR="00C43E65" w:rsidRPr="008B2415" w:rsidRDefault="00C43E65" w:rsidP="00D76EEB">
            <w:pPr>
              <w:spacing w:before="100" w:after="10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8B241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224811_at</w:t>
            </w:r>
          </w:p>
          <w:p w14:paraId="2CE039F0" w14:textId="04714C69" w:rsidR="00C43E65" w:rsidRPr="008B2415" w:rsidRDefault="00C43E65" w:rsidP="00D76EEB">
            <w:pPr>
              <w:spacing w:before="100" w:after="10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8B2415">
              <w:rPr>
                <w:rFonts w:ascii="Times New Roman" w:eastAsiaTheme="minorHAnsi" w:hAnsi="Times New Roman" w:cs="Times New Roman"/>
                <w:sz w:val="20"/>
                <w:szCs w:val="20"/>
              </w:rPr>
              <w:t>(LPP)</w:t>
            </w:r>
          </w:p>
        </w:tc>
        <w:tc>
          <w:tcPr>
            <w:tcW w:w="2183" w:type="dxa"/>
          </w:tcPr>
          <w:p w14:paraId="311B8401" w14:textId="5C6B03F7" w:rsidR="00766901" w:rsidRPr="008B2415" w:rsidRDefault="00C43E65" w:rsidP="00D76EEB">
            <w:pPr>
              <w:spacing w:before="100" w:after="10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8B2415">
              <w:rPr>
                <w:rFonts w:ascii="Times New Roman" w:eastAsiaTheme="minorHAnsi" w:hAnsi="Times New Roman" w:cs="Times New Roman"/>
                <w:sz w:val="20"/>
                <w:szCs w:val="20"/>
              </w:rPr>
              <w:t>Figure 4D</w:t>
            </w:r>
          </w:p>
        </w:tc>
      </w:tr>
      <w:tr w:rsidR="00FC7143" w:rsidRPr="008B2415" w14:paraId="01EF5F9C" w14:textId="77777777" w:rsidTr="00E93DE4">
        <w:trPr>
          <w:trHeight w:val="966"/>
        </w:trPr>
        <w:tc>
          <w:tcPr>
            <w:tcW w:w="2777" w:type="dxa"/>
          </w:tcPr>
          <w:p w14:paraId="4D75C3EB" w14:textId="77777777" w:rsidR="00FC7143" w:rsidRPr="008B2415" w:rsidRDefault="00FC7143" w:rsidP="00D76EEB">
            <w:pPr>
              <w:spacing w:before="100" w:after="10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8B2415">
              <w:rPr>
                <w:rFonts w:ascii="Times New Roman" w:eastAsiaTheme="minorHAnsi" w:hAnsi="Times New Roman" w:cs="Times New Roman"/>
                <w:sz w:val="20"/>
                <w:szCs w:val="20"/>
              </w:rPr>
              <w:t>GEPIA2</w:t>
            </w:r>
          </w:p>
          <w:p w14:paraId="5958994B" w14:textId="3382B705" w:rsidR="00FC7143" w:rsidRPr="008B2415" w:rsidRDefault="00D76EEB" w:rsidP="00D76EEB">
            <w:pPr>
              <w:spacing w:before="100" w:after="10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8B2415">
              <w:rPr>
                <w:rFonts w:ascii="Times New Roman" w:hAnsi="Times New Roman" w:cs="Times New Roman"/>
                <w:sz w:val="20"/>
                <w:szCs w:val="20"/>
              </w:rPr>
              <w:t>(http://gepia2.cancer-pku.cn/)</w:t>
            </w:r>
          </w:p>
        </w:tc>
        <w:tc>
          <w:tcPr>
            <w:tcW w:w="2183" w:type="dxa"/>
          </w:tcPr>
          <w:p w14:paraId="126DD4C0" w14:textId="77777777" w:rsidR="00FC7143" w:rsidRPr="008B2415" w:rsidRDefault="00FC7143" w:rsidP="00D76EEB">
            <w:pPr>
              <w:spacing w:before="100" w:after="10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8B2415">
              <w:rPr>
                <w:rFonts w:ascii="Times New Roman" w:eastAsiaTheme="minorHAnsi" w:hAnsi="Times New Roman" w:cs="Times New Roman"/>
                <w:sz w:val="20"/>
                <w:szCs w:val="20"/>
              </w:rPr>
              <w:t>TCGA STAD</w:t>
            </w:r>
          </w:p>
          <w:p w14:paraId="1A87950E" w14:textId="77777777" w:rsidR="00FC7143" w:rsidRPr="008B2415" w:rsidRDefault="00FC7143" w:rsidP="00D76EEB">
            <w:pPr>
              <w:spacing w:before="100" w:after="10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8B2415">
              <w:rPr>
                <w:rFonts w:ascii="Times New Roman" w:eastAsiaTheme="minorHAnsi" w:hAnsi="Times New Roman" w:cs="Times New Roman"/>
                <w:sz w:val="20"/>
                <w:szCs w:val="20"/>
              </w:rPr>
              <w:t>(Tumor and Normal)</w:t>
            </w:r>
          </w:p>
          <w:p w14:paraId="36FDC689" w14:textId="5E6E029D" w:rsidR="00FC7143" w:rsidRPr="008B2415" w:rsidRDefault="00FC7143" w:rsidP="00D76EEB">
            <w:pPr>
              <w:spacing w:before="100" w:after="10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B2415">
              <w:rPr>
                <w:rFonts w:ascii="Times New Roman" w:eastAsiaTheme="minorHAnsi" w:hAnsi="Times New Roman" w:cs="Times New Roman"/>
                <w:sz w:val="20"/>
                <w:szCs w:val="20"/>
              </w:rPr>
              <w:t>GTEx</w:t>
            </w:r>
            <w:proofErr w:type="spellEnd"/>
            <w:r w:rsidRPr="008B241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(stomach)</w:t>
            </w:r>
          </w:p>
        </w:tc>
        <w:tc>
          <w:tcPr>
            <w:tcW w:w="2192" w:type="dxa"/>
          </w:tcPr>
          <w:p w14:paraId="7CC486DC" w14:textId="76A0048E" w:rsidR="00FC7143" w:rsidRPr="008B2415" w:rsidRDefault="00FC7143" w:rsidP="00D76EEB">
            <w:pPr>
              <w:spacing w:before="100" w:after="10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8B2415">
              <w:rPr>
                <w:rFonts w:ascii="Times New Roman" w:eastAsiaTheme="minorHAnsi" w:hAnsi="Times New Roman" w:cs="Times New Roman"/>
                <w:sz w:val="20"/>
                <w:szCs w:val="20"/>
              </w:rPr>
              <w:t>DDX27</w:t>
            </w:r>
          </w:p>
          <w:p w14:paraId="73DBBA10" w14:textId="2C619D11" w:rsidR="00FC7143" w:rsidRPr="008B2415" w:rsidRDefault="00FC7143" w:rsidP="00D76EEB">
            <w:pPr>
              <w:spacing w:before="100" w:after="10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8B2415">
              <w:rPr>
                <w:rFonts w:ascii="Times New Roman" w:eastAsiaTheme="minorHAnsi" w:hAnsi="Times New Roman" w:cs="Times New Roman"/>
                <w:sz w:val="20"/>
                <w:szCs w:val="20"/>
              </w:rPr>
              <w:t>LPP</w:t>
            </w:r>
          </w:p>
          <w:p w14:paraId="5C4F2573" w14:textId="0C7EEFDC" w:rsidR="00FC7143" w:rsidRPr="008B2415" w:rsidRDefault="00FC7143" w:rsidP="00D76EEB">
            <w:pPr>
              <w:spacing w:before="100" w:after="10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8B2415">
              <w:rPr>
                <w:rFonts w:ascii="Times New Roman" w:eastAsiaTheme="minorHAnsi" w:hAnsi="Times New Roman" w:cs="Times New Roman"/>
                <w:sz w:val="20"/>
                <w:szCs w:val="20"/>
              </w:rPr>
              <w:t>LPP-208</w:t>
            </w:r>
          </w:p>
          <w:p w14:paraId="587FC645" w14:textId="77777777" w:rsidR="00FC7143" w:rsidRPr="008B2415" w:rsidRDefault="00FC7143" w:rsidP="00D76EEB">
            <w:pPr>
              <w:spacing w:before="100" w:after="10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8B2415">
              <w:rPr>
                <w:rFonts w:ascii="Times New Roman" w:eastAsiaTheme="minorHAnsi" w:hAnsi="Times New Roman" w:cs="Times New Roman"/>
                <w:sz w:val="20"/>
                <w:szCs w:val="20"/>
              </w:rPr>
              <w:t>LPP-203</w:t>
            </w:r>
          </w:p>
          <w:p w14:paraId="40B64C03" w14:textId="37D361C1" w:rsidR="00FC7143" w:rsidRPr="008B2415" w:rsidRDefault="00FC7143" w:rsidP="00D76EEB">
            <w:pPr>
              <w:spacing w:before="100" w:after="10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8B2415">
              <w:rPr>
                <w:rFonts w:ascii="Times New Roman" w:eastAsiaTheme="minorHAnsi" w:hAnsi="Times New Roman" w:cs="Times New Roman"/>
                <w:sz w:val="20"/>
                <w:szCs w:val="20"/>
              </w:rPr>
              <w:t>LPP-209</w:t>
            </w:r>
          </w:p>
        </w:tc>
        <w:tc>
          <w:tcPr>
            <w:tcW w:w="2183" w:type="dxa"/>
          </w:tcPr>
          <w:p w14:paraId="2C8EEB8E" w14:textId="7B5A8394" w:rsidR="00FC7143" w:rsidRPr="008B2415" w:rsidRDefault="00FC7143" w:rsidP="00D76EEB">
            <w:pPr>
              <w:spacing w:before="100" w:after="10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8B2415">
              <w:rPr>
                <w:rFonts w:ascii="Times New Roman" w:eastAsiaTheme="minorHAnsi" w:hAnsi="Times New Roman" w:cs="Times New Roman"/>
                <w:sz w:val="20"/>
                <w:szCs w:val="20"/>
              </w:rPr>
              <w:t>Figure 5E</w:t>
            </w:r>
          </w:p>
        </w:tc>
      </w:tr>
      <w:tr w:rsidR="009D53CE" w:rsidRPr="008B2415" w14:paraId="006E3631" w14:textId="77777777" w:rsidTr="00E93DE4">
        <w:trPr>
          <w:trHeight w:val="1358"/>
        </w:trPr>
        <w:tc>
          <w:tcPr>
            <w:tcW w:w="2777" w:type="dxa"/>
          </w:tcPr>
          <w:p w14:paraId="6413A082" w14:textId="77777777" w:rsidR="009D53CE" w:rsidRPr="008B2415" w:rsidRDefault="009D53CE" w:rsidP="00D76EEB">
            <w:pPr>
              <w:spacing w:before="100" w:after="10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8B2415">
              <w:rPr>
                <w:rFonts w:ascii="Times New Roman" w:eastAsiaTheme="minorHAnsi" w:hAnsi="Times New Roman" w:cs="Times New Roman"/>
                <w:sz w:val="20"/>
                <w:szCs w:val="20"/>
              </w:rPr>
              <w:t>GEPIA2</w:t>
            </w:r>
          </w:p>
          <w:p w14:paraId="6FD87132" w14:textId="4F6750CB" w:rsidR="009D53CE" w:rsidRPr="008B2415" w:rsidRDefault="00D76EEB" w:rsidP="00D76EEB">
            <w:pPr>
              <w:spacing w:before="100" w:after="10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8B2415">
              <w:rPr>
                <w:rFonts w:ascii="Times New Roman" w:hAnsi="Times New Roman" w:cs="Times New Roman"/>
                <w:sz w:val="20"/>
                <w:szCs w:val="20"/>
              </w:rPr>
              <w:t>(http://gepia2.cancer-pku.cn/)</w:t>
            </w:r>
          </w:p>
        </w:tc>
        <w:tc>
          <w:tcPr>
            <w:tcW w:w="2183" w:type="dxa"/>
          </w:tcPr>
          <w:p w14:paraId="1ECF9E4E" w14:textId="77777777" w:rsidR="009D53CE" w:rsidRPr="008B2415" w:rsidRDefault="009D53CE" w:rsidP="00D76EEB">
            <w:pPr>
              <w:spacing w:before="100" w:after="10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8B241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TCGA COAD</w:t>
            </w:r>
          </w:p>
          <w:p w14:paraId="1DF8E5B0" w14:textId="556248DD" w:rsidR="009D53CE" w:rsidRPr="008B2415" w:rsidRDefault="009D53CE" w:rsidP="00D76EEB">
            <w:pPr>
              <w:spacing w:before="100" w:after="10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8B241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TCGA PAAD</w:t>
            </w:r>
          </w:p>
          <w:p w14:paraId="7090521F" w14:textId="3A7B5C8C" w:rsidR="009D53CE" w:rsidRPr="008B2415" w:rsidRDefault="009D53CE" w:rsidP="00D76EEB">
            <w:pPr>
              <w:spacing w:before="100" w:after="10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8B241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TCGA READ</w:t>
            </w:r>
          </w:p>
          <w:p w14:paraId="6BAB7083" w14:textId="7CA01E1A" w:rsidR="009D53CE" w:rsidRPr="008B2415" w:rsidRDefault="009D53CE" w:rsidP="00D76EEB">
            <w:pPr>
              <w:spacing w:before="100" w:after="10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8B241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TCGA STAD</w:t>
            </w:r>
          </w:p>
          <w:p w14:paraId="2B08382B" w14:textId="66CF305F" w:rsidR="009D53CE" w:rsidRPr="008B2415" w:rsidRDefault="009D53CE" w:rsidP="00D76EEB">
            <w:pPr>
              <w:spacing w:before="100" w:after="10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8B241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TCGA CHOL</w:t>
            </w:r>
          </w:p>
          <w:p w14:paraId="755F96B8" w14:textId="1C070059" w:rsidR="009D53CE" w:rsidRPr="008B2415" w:rsidRDefault="009D53CE" w:rsidP="00D76EEB">
            <w:pPr>
              <w:spacing w:before="100" w:after="10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8B241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TCGA LIHC</w:t>
            </w:r>
          </w:p>
          <w:p w14:paraId="5D7B745D" w14:textId="42850C18" w:rsidR="009D53CE" w:rsidRPr="008B2415" w:rsidRDefault="009D53CE" w:rsidP="00D76EEB">
            <w:pPr>
              <w:spacing w:before="100" w:after="10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8B241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TCGA ESCA</w:t>
            </w:r>
          </w:p>
        </w:tc>
        <w:tc>
          <w:tcPr>
            <w:tcW w:w="2192" w:type="dxa"/>
          </w:tcPr>
          <w:p w14:paraId="642BEE85" w14:textId="45DA1E51" w:rsidR="009D53CE" w:rsidRPr="008B2415" w:rsidRDefault="009D53CE" w:rsidP="00D76EEB">
            <w:pPr>
              <w:spacing w:before="100" w:after="10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8B2415">
              <w:rPr>
                <w:rFonts w:ascii="Times New Roman" w:eastAsiaTheme="minorHAnsi" w:hAnsi="Times New Roman" w:cs="Times New Roman"/>
                <w:sz w:val="20"/>
                <w:szCs w:val="20"/>
              </w:rPr>
              <w:t>DDX27</w:t>
            </w:r>
          </w:p>
        </w:tc>
        <w:tc>
          <w:tcPr>
            <w:tcW w:w="2183" w:type="dxa"/>
          </w:tcPr>
          <w:p w14:paraId="046A6340" w14:textId="796A809C" w:rsidR="009D53CE" w:rsidRPr="008B2415" w:rsidRDefault="009D53CE" w:rsidP="00D76EEB">
            <w:pPr>
              <w:spacing w:before="100" w:after="10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8B2415">
              <w:rPr>
                <w:rFonts w:ascii="Times New Roman" w:eastAsiaTheme="minorHAnsi" w:hAnsi="Times New Roman" w:cs="Times New Roman"/>
                <w:sz w:val="20"/>
                <w:szCs w:val="20"/>
              </w:rPr>
              <w:t>Figure S1A</w:t>
            </w:r>
          </w:p>
        </w:tc>
      </w:tr>
      <w:tr w:rsidR="009D53CE" w:rsidRPr="008B2415" w14:paraId="1BBB3F69" w14:textId="77777777" w:rsidTr="00E93DE4">
        <w:trPr>
          <w:trHeight w:val="386"/>
        </w:trPr>
        <w:tc>
          <w:tcPr>
            <w:tcW w:w="2777" w:type="dxa"/>
          </w:tcPr>
          <w:p w14:paraId="4CC12572" w14:textId="4EE6FD68" w:rsidR="009D53CE" w:rsidRPr="008B2415" w:rsidRDefault="00D76EEB" w:rsidP="00D76EEB">
            <w:pPr>
              <w:spacing w:before="100" w:after="10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proofErr w:type="spellStart"/>
            <w:r w:rsidRPr="008B2415">
              <w:rPr>
                <w:rFonts w:ascii="Times New Roman" w:eastAsiaTheme="minorHAnsi" w:hAnsi="Times New Roman" w:cs="Times New Roman"/>
                <w:sz w:val="20"/>
                <w:szCs w:val="20"/>
              </w:rPr>
              <w:t>cB</w:t>
            </w:r>
            <w:r w:rsidR="009D53CE" w:rsidRPr="008B2415">
              <w:rPr>
                <w:rFonts w:ascii="Times New Roman" w:eastAsiaTheme="minorHAnsi" w:hAnsi="Times New Roman" w:cs="Times New Roman"/>
                <w:sz w:val="20"/>
                <w:szCs w:val="20"/>
              </w:rPr>
              <w:t>io</w:t>
            </w:r>
            <w:r w:rsidRPr="008B2415">
              <w:rPr>
                <w:rFonts w:ascii="Times New Roman" w:eastAsiaTheme="minorHAnsi" w:hAnsi="Times New Roman" w:cs="Times New Roman"/>
                <w:sz w:val="20"/>
                <w:szCs w:val="20"/>
              </w:rPr>
              <w:t>P</w:t>
            </w:r>
            <w:r w:rsidR="009D53CE" w:rsidRPr="008B2415">
              <w:rPr>
                <w:rFonts w:ascii="Times New Roman" w:eastAsiaTheme="minorHAnsi" w:hAnsi="Times New Roman" w:cs="Times New Roman"/>
                <w:sz w:val="20"/>
                <w:szCs w:val="20"/>
              </w:rPr>
              <w:t>ortal</w:t>
            </w:r>
            <w:proofErr w:type="spellEnd"/>
          </w:p>
          <w:p w14:paraId="5624C6FA" w14:textId="5742C309" w:rsidR="00D76EEB" w:rsidRPr="008B2415" w:rsidRDefault="00D76EEB" w:rsidP="00D76EEB">
            <w:pPr>
              <w:spacing w:before="100" w:after="10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8B2415">
              <w:rPr>
                <w:rFonts w:ascii="Times New Roman" w:hAnsi="Times New Roman" w:cs="Times New Roman"/>
                <w:sz w:val="20"/>
                <w:szCs w:val="20"/>
              </w:rPr>
              <w:t>(https://www.cbioportal.org/)</w:t>
            </w:r>
          </w:p>
        </w:tc>
        <w:tc>
          <w:tcPr>
            <w:tcW w:w="2183" w:type="dxa"/>
          </w:tcPr>
          <w:p w14:paraId="5BF23F8F" w14:textId="71148EEC" w:rsidR="009D53CE" w:rsidRPr="008B2415" w:rsidRDefault="009D53CE" w:rsidP="00D76EEB">
            <w:pPr>
              <w:spacing w:before="100" w:after="10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B241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OncoSG</w:t>
            </w:r>
            <w:proofErr w:type="spellEnd"/>
            <w:r w:rsidRPr="008B241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, 2018</w:t>
            </w:r>
          </w:p>
        </w:tc>
        <w:tc>
          <w:tcPr>
            <w:tcW w:w="2192" w:type="dxa"/>
          </w:tcPr>
          <w:p w14:paraId="777D2983" w14:textId="2135363D" w:rsidR="009D53CE" w:rsidRPr="008B2415" w:rsidRDefault="009D53CE" w:rsidP="00D76EEB">
            <w:pPr>
              <w:spacing w:before="100" w:after="10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8B2415">
              <w:rPr>
                <w:rFonts w:ascii="Times New Roman" w:eastAsiaTheme="minorHAnsi" w:hAnsi="Times New Roman" w:cs="Times New Roman"/>
                <w:sz w:val="20"/>
                <w:szCs w:val="20"/>
              </w:rPr>
              <w:t>DDX27</w:t>
            </w:r>
          </w:p>
        </w:tc>
        <w:tc>
          <w:tcPr>
            <w:tcW w:w="2183" w:type="dxa"/>
          </w:tcPr>
          <w:p w14:paraId="17AE7B42" w14:textId="6652AAFF" w:rsidR="009D53CE" w:rsidRPr="008B2415" w:rsidRDefault="009D53CE" w:rsidP="00D76EEB">
            <w:pPr>
              <w:spacing w:before="100" w:after="10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8B2415">
              <w:rPr>
                <w:rFonts w:ascii="Times New Roman" w:eastAsiaTheme="minorHAnsi" w:hAnsi="Times New Roman" w:cs="Times New Roman"/>
                <w:sz w:val="20"/>
                <w:szCs w:val="20"/>
              </w:rPr>
              <w:t>Figure S1B</w:t>
            </w:r>
          </w:p>
        </w:tc>
      </w:tr>
      <w:tr w:rsidR="00E93DE4" w:rsidRPr="008B2415" w14:paraId="1159F626" w14:textId="77777777" w:rsidTr="00E93DE4">
        <w:trPr>
          <w:trHeight w:val="1358"/>
        </w:trPr>
        <w:tc>
          <w:tcPr>
            <w:tcW w:w="2777" w:type="dxa"/>
          </w:tcPr>
          <w:p w14:paraId="15710423" w14:textId="77777777" w:rsidR="00D937CC" w:rsidRPr="008B2415" w:rsidRDefault="00D937CC" w:rsidP="00D76EEB">
            <w:pPr>
              <w:spacing w:before="100" w:after="10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8B2415">
              <w:rPr>
                <w:rFonts w:ascii="Times New Roman" w:eastAsiaTheme="minorHAnsi" w:hAnsi="Times New Roman" w:cs="Times New Roman"/>
                <w:sz w:val="20"/>
                <w:szCs w:val="20"/>
              </w:rPr>
              <w:t>Kaplan-Meier Plotter</w:t>
            </w:r>
          </w:p>
          <w:p w14:paraId="36E6E7B8" w14:textId="5FFF9F0A" w:rsidR="00D76EEB" w:rsidRPr="008B2415" w:rsidRDefault="00D76EEB" w:rsidP="00D76EEB">
            <w:pPr>
              <w:spacing w:before="100" w:after="10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8B2415">
              <w:rPr>
                <w:rFonts w:ascii="Times New Roman" w:hAnsi="Times New Roman" w:cs="Times New Roman"/>
                <w:sz w:val="20"/>
                <w:szCs w:val="20"/>
              </w:rPr>
              <w:t>(http://kmplot.com/analysis/)</w:t>
            </w:r>
          </w:p>
        </w:tc>
        <w:tc>
          <w:tcPr>
            <w:tcW w:w="2183" w:type="dxa"/>
          </w:tcPr>
          <w:p w14:paraId="34DC1211" w14:textId="5F173B92" w:rsidR="00D937CC" w:rsidRPr="008B2415" w:rsidRDefault="00D937CC" w:rsidP="00D76EEB">
            <w:pPr>
              <w:spacing w:before="100" w:after="10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8B241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GSE14210</w:t>
            </w:r>
            <w:r w:rsidR="00D76EEB" w:rsidRPr="008B241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; </w:t>
            </w:r>
            <w:r w:rsidRPr="008B241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GSE15459</w:t>
            </w:r>
          </w:p>
          <w:p w14:paraId="206200B0" w14:textId="6D908CA4" w:rsidR="00D937CC" w:rsidRPr="008B2415" w:rsidRDefault="00D937CC" w:rsidP="00D76EEB">
            <w:pPr>
              <w:spacing w:before="100" w:after="10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8B241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GSE22377</w:t>
            </w:r>
            <w:r w:rsidR="00D76EEB" w:rsidRPr="008B241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; </w:t>
            </w:r>
            <w:r w:rsidRPr="008B241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GSE29272</w:t>
            </w:r>
          </w:p>
          <w:p w14:paraId="0F9372D5" w14:textId="48EAAA35" w:rsidR="00D937CC" w:rsidRPr="008B2415" w:rsidRDefault="00D937CC" w:rsidP="00D76EEB">
            <w:pPr>
              <w:spacing w:before="100" w:after="10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8B241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GSE38749</w:t>
            </w:r>
            <w:r w:rsidR="00D76EEB" w:rsidRPr="008B241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 xml:space="preserve">; </w:t>
            </w:r>
            <w:r w:rsidRPr="008B241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GSE51105</w:t>
            </w:r>
          </w:p>
          <w:p w14:paraId="53545057" w14:textId="26A91AFD" w:rsidR="00D937CC" w:rsidRPr="008B2415" w:rsidRDefault="00D937CC" w:rsidP="00D76EEB">
            <w:pPr>
              <w:spacing w:before="100" w:after="10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8B241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GSE62254</w:t>
            </w:r>
          </w:p>
        </w:tc>
        <w:tc>
          <w:tcPr>
            <w:tcW w:w="2192" w:type="dxa"/>
          </w:tcPr>
          <w:p w14:paraId="68842D23" w14:textId="77777777" w:rsidR="00D937CC" w:rsidRPr="008B2415" w:rsidRDefault="00D937CC" w:rsidP="00D76EEB">
            <w:pPr>
              <w:spacing w:before="100" w:after="10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8B241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224811_at</w:t>
            </w:r>
          </w:p>
          <w:p w14:paraId="649AF2EB" w14:textId="31C49811" w:rsidR="00D937CC" w:rsidRPr="008B2415" w:rsidRDefault="00D937CC" w:rsidP="00D76EEB">
            <w:pPr>
              <w:spacing w:before="100" w:after="10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8B2415">
              <w:rPr>
                <w:rFonts w:ascii="Times New Roman" w:eastAsiaTheme="minorHAnsi" w:hAnsi="Times New Roman" w:cs="Times New Roman"/>
                <w:sz w:val="20"/>
                <w:szCs w:val="20"/>
              </w:rPr>
              <w:t>(LPP)</w:t>
            </w:r>
          </w:p>
        </w:tc>
        <w:tc>
          <w:tcPr>
            <w:tcW w:w="2183" w:type="dxa"/>
          </w:tcPr>
          <w:p w14:paraId="27660EFE" w14:textId="26FD6B99" w:rsidR="00D937CC" w:rsidRPr="008B2415" w:rsidRDefault="00D937CC" w:rsidP="00D76EEB">
            <w:pPr>
              <w:spacing w:before="100" w:after="10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8B2415">
              <w:rPr>
                <w:rFonts w:ascii="Times New Roman" w:eastAsiaTheme="minorHAnsi" w:hAnsi="Times New Roman" w:cs="Times New Roman"/>
                <w:sz w:val="20"/>
                <w:szCs w:val="20"/>
              </w:rPr>
              <w:t>Figure S2D</w:t>
            </w:r>
          </w:p>
        </w:tc>
      </w:tr>
      <w:tr w:rsidR="00D937CC" w:rsidRPr="008B2415" w14:paraId="1C4A6B5C" w14:textId="77777777" w:rsidTr="00E93DE4">
        <w:trPr>
          <w:trHeight w:val="386"/>
        </w:trPr>
        <w:tc>
          <w:tcPr>
            <w:tcW w:w="2777" w:type="dxa"/>
          </w:tcPr>
          <w:p w14:paraId="4BEB0B75" w14:textId="77777777" w:rsidR="00D937CC" w:rsidRPr="008B2415" w:rsidRDefault="00D937CC" w:rsidP="00D76EEB">
            <w:pPr>
              <w:spacing w:before="100" w:after="10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8B2415">
              <w:rPr>
                <w:rFonts w:ascii="Times New Roman" w:eastAsiaTheme="minorHAnsi" w:hAnsi="Times New Roman" w:cs="Times New Roman"/>
                <w:sz w:val="20"/>
                <w:szCs w:val="20"/>
              </w:rPr>
              <w:t>GEPIA2</w:t>
            </w:r>
          </w:p>
          <w:p w14:paraId="114962D1" w14:textId="71EDFE19" w:rsidR="00D76EEB" w:rsidRPr="008B2415" w:rsidRDefault="00D76EEB" w:rsidP="00D76EEB">
            <w:pPr>
              <w:spacing w:before="100" w:after="10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8B2415">
              <w:rPr>
                <w:rFonts w:ascii="Times New Roman" w:hAnsi="Times New Roman" w:cs="Times New Roman"/>
                <w:sz w:val="20"/>
                <w:szCs w:val="20"/>
              </w:rPr>
              <w:t>(http://gepia2.cancer-pku.cn/)</w:t>
            </w:r>
          </w:p>
        </w:tc>
        <w:tc>
          <w:tcPr>
            <w:tcW w:w="2183" w:type="dxa"/>
          </w:tcPr>
          <w:p w14:paraId="4760A35F" w14:textId="4696D5B9" w:rsidR="00D937CC" w:rsidRPr="008B2415" w:rsidRDefault="00D937CC" w:rsidP="00D76EEB">
            <w:pPr>
              <w:spacing w:before="100" w:after="10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8B241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TCGA STAD</w:t>
            </w:r>
          </w:p>
        </w:tc>
        <w:tc>
          <w:tcPr>
            <w:tcW w:w="2192" w:type="dxa"/>
          </w:tcPr>
          <w:p w14:paraId="61685D3C" w14:textId="0A0585B0" w:rsidR="00D937CC" w:rsidRPr="008B2415" w:rsidRDefault="00D937CC" w:rsidP="00D76EEB">
            <w:pPr>
              <w:spacing w:before="100" w:after="10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</w:pPr>
            <w:r w:rsidRPr="008B2415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</w:rPr>
              <w:t>LPP</w:t>
            </w:r>
          </w:p>
        </w:tc>
        <w:tc>
          <w:tcPr>
            <w:tcW w:w="2183" w:type="dxa"/>
          </w:tcPr>
          <w:p w14:paraId="7BCDABF2" w14:textId="209D0FB6" w:rsidR="00D937CC" w:rsidRPr="008B2415" w:rsidRDefault="00D937CC" w:rsidP="00D76EEB">
            <w:pPr>
              <w:spacing w:before="100" w:after="100" w:line="240" w:lineRule="atLeast"/>
              <w:contextualSpacing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8B2415">
              <w:rPr>
                <w:rFonts w:ascii="Times New Roman" w:eastAsiaTheme="minorHAnsi" w:hAnsi="Times New Roman" w:cs="Times New Roman"/>
                <w:sz w:val="20"/>
                <w:szCs w:val="20"/>
              </w:rPr>
              <w:t>Figure</w:t>
            </w:r>
            <w:r w:rsidR="008B2415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 </w:t>
            </w:r>
            <w:r w:rsidRPr="008B2415">
              <w:rPr>
                <w:rFonts w:ascii="Times New Roman" w:eastAsiaTheme="minorHAnsi" w:hAnsi="Times New Roman" w:cs="Times New Roman"/>
                <w:sz w:val="20"/>
                <w:szCs w:val="20"/>
              </w:rPr>
              <w:t>S2C</w:t>
            </w:r>
          </w:p>
        </w:tc>
      </w:tr>
    </w:tbl>
    <w:p w14:paraId="095C4D79" w14:textId="4D3599A1" w:rsidR="002379BC" w:rsidRPr="008B2415" w:rsidRDefault="002379BC" w:rsidP="00D76EEB">
      <w:pPr>
        <w:spacing w:before="2433" w:after="2433" w:line="240" w:lineRule="atLeast"/>
        <w:jc w:val="center"/>
        <w:rPr>
          <w:rFonts w:ascii="Times New Roman" w:eastAsiaTheme="minorHAnsi" w:hAnsi="Times New Roman" w:cs="Times New Roman"/>
          <w:sz w:val="15"/>
          <w:szCs w:val="16"/>
        </w:rPr>
      </w:pPr>
    </w:p>
    <w:sectPr w:rsidR="002379BC" w:rsidRPr="008B24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3EA3D" w14:textId="77777777" w:rsidR="00DE5534" w:rsidRDefault="00DE5534" w:rsidP="008B2415">
      <w:pPr>
        <w:spacing w:before="0" w:after="0" w:line="240" w:lineRule="auto"/>
      </w:pPr>
      <w:r>
        <w:separator/>
      </w:r>
    </w:p>
  </w:endnote>
  <w:endnote w:type="continuationSeparator" w:id="0">
    <w:p w14:paraId="7F38CD79" w14:textId="77777777" w:rsidR="00DE5534" w:rsidRDefault="00DE5534" w:rsidP="008B241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23DA7" w14:textId="77777777" w:rsidR="00DE5534" w:rsidRDefault="00DE5534" w:rsidP="008B2415">
      <w:pPr>
        <w:spacing w:before="0" w:after="0" w:line="240" w:lineRule="auto"/>
      </w:pPr>
      <w:r>
        <w:separator/>
      </w:r>
    </w:p>
  </w:footnote>
  <w:footnote w:type="continuationSeparator" w:id="0">
    <w:p w14:paraId="5BA1B53E" w14:textId="77777777" w:rsidR="00DE5534" w:rsidRDefault="00DE5534" w:rsidP="008B2415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4B3"/>
    <w:rsid w:val="00145F3F"/>
    <w:rsid w:val="002379BC"/>
    <w:rsid w:val="0039601D"/>
    <w:rsid w:val="0042551C"/>
    <w:rsid w:val="004B3A98"/>
    <w:rsid w:val="00503849"/>
    <w:rsid w:val="005568F2"/>
    <w:rsid w:val="006E76FB"/>
    <w:rsid w:val="00716982"/>
    <w:rsid w:val="00717CE0"/>
    <w:rsid w:val="00766901"/>
    <w:rsid w:val="00893C0D"/>
    <w:rsid w:val="008B2415"/>
    <w:rsid w:val="00937FC0"/>
    <w:rsid w:val="009D53CE"/>
    <w:rsid w:val="00B62B94"/>
    <w:rsid w:val="00B8692F"/>
    <w:rsid w:val="00C43E65"/>
    <w:rsid w:val="00D76EEB"/>
    <w:rsid w:val="00D937CC"/>
    <w:rsid w:val="00DD3FBD"/>
    <w:rsid w:val="00DE34B3"/>
    <w:rsid w:val="00DE5534"/>
    <w:rsid w:val="00E93DE4"/>
    <w:rsid w:val="00EC7946"/>
    <w:rsid w:val="00F65D0A"/>
    <w:rsid w:val="00FB57FD"/>
    <w:rsid w:val="00FC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A7FDEF"/>
  <w15:chartTrackingRefBased/>
  <w15:docId w15:val="{43CDEB20-F4A0-4C72-AC3E-2B488039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规范正文"/>
    <w:basedOn w:val="a"/>
    <w:link w:val="a4"/>
    <w:autoRedefine/>
    <w:qFormat/>
    <w:rsid w:val="00F65D0A"/>
    <w:pPr>
      <w:jc w:val="left"/>
    </w:pPr>
    <w:rPr>
      <w:rFonts w:ascii="Calibri" w:eastAsia="宋体" w:hAnsi="Calibri" w:cs="黑体"/>
    </w:rPr>
  </w:style>
  <w:style w:type="character" w:customStyle="1" w:styleId="a4">
    <w:name w:val="规范正文 字符"/>
    <w:basedOn w:val="a0"/>
    <w:link w:val="a3"/>
    <w:rsid w:val="00F65D0A"/>
    <w:rPr>
      <w:rFonts w:ascii="Calibri" w:eastAsia="宋体" w:hAnsi="Calibri" w:cs="黑体"/>
    </w:rPr>
  </w:style>
  <w:style w:type="table" w:styleId="a5">
    <w:name w:val="Table Grid"/>
    <w:basedOn w:val="a1"/>
    <w:uiPriority w:val="39"/>
    <w:rsid w:val="004B3A9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B24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B2415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B241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B24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1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wenyao</dc:creator>
  <cp:keywords/>
  <dc:description/>
  <cp:lastModifiedBy>Jyr</cp:lastModifiedBy>
  <cp:revision>2</cp:revision>
  <dcterms:created xsi:type="dcterms:W3CDTF">2022-03-28T03:26:00Z</dcterms:created>
  <dcterms:modified xsi:type="dcterms:W3CDTF">2022-03-28T16:04:00Z</dcterms:modified>
</cp:coreProperties>
</file>