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C5E" w:rsidRPr="004C60E2" w:rsidRDefault="00B67C5E" w:rsidP="00B67C5E">
      <w:pPr>
        <w:rPr>
          <w:rFonts w:ascii="Times New Roman" w:hAnsi="Times New Roman" w:cs="Times New Roman"/>
        </w:rPr>
      </w:pPr>
      <w:bookmarkStart w:id="0" w:name="_GoBack"/>
      <w:r w:rsidRPr="004C60E2">
        <w:rPr>
          <w:rFonts w:ascii="Times New Roman" w:hAnsi="Times New Roman" w:cs="Times New Roman" w:hint="eastAsia"/>
        </w:rPr>
        <w:t>A</w:t>
      </w:r>
      <w:r w:rsidRPr="004C60E2">
        <w:rPr>
          <w:rFonts w:ascii="Times New Roman" w:hAnsi="Times New Roman" w:cs="Times New Roman"/>
        </w:rPr>
        <w:t>ppendix 1.</w:t>
      </w:r>
      <w:r w:rsidR="009D042D" w:rsidRPr="004C60E2">
        <w:rPr>
          <w:rFonts w:ascii="Times New Roman" w:hAnsi="Times New Roman" w:cs="Times New Roman"/>
        </w:rPr>
        <w:t>1</w:t>
      </w:r>
      <w:r w:rsidR="003103E5" w:rsidRPr="004C60E2">
        <w:rPr>
          <w:rFonts w:ascii="Times New Roman" w:hAnsi="Times New Roman" w:cs="Times New Roman"/>
        </w:rPr>
        <w:t>.1</w:t>
      </w:r>
      <w:r w:rsidRPr="004C60E2">
        <w:rPr>
          <w:rFonts w:ascii="Times New Roman" w:hAnsi="Times New Roman" w:cs="Times New Roman"/>
        </w:rPr>
        <w:t xml:space="preserve"> </w:t>
      </w:r>
      <w:r w:rsidR="00E03B30" w:rsidRPr="004C60E2">
        <w:rPr>
          <w:rFonts w:ascii="Times New Roman" w:hAnsi="Times New Roman" w:cs="Times New Roman"/>
        </w:rPr>
        <w:t xml:space="preserve">Unadjusted </w:t>
      </w:r>
      <w:proofErr w:type="spellStart"/>
      <w:r w:rsidRPr="004C60E2">
        <w:rPr>
          <w:rFonts w:ascii="Times New Roman" w:hAnsi="Times New Roman" w:cs="Times New Roman"/>
        </w:rPr>
        <w:t>Isotemporal</w:t>
      </w:r>
      <w:proofErr w:type="spellEnd"/>
      <w:r w:rsidRPr="004C60E2">
        <w:rPr>
          <w:rFonts w:ascii="Times New Roman" w:hAnsi="Times New Roman" w:cs="Times New Roman"/>
        </w:rPr>
        <w:t xml:space="preserve"> Substitution Models Examining the Associations of Replacing 30 min</w:t>
      </w:r>
      <w:r w:rsidRPr="004C60E2">
        <w:rPr>
          <w:rFonts w:ascii="Times New Roman" w:hAnsi="Times New Roman" w:cs="Times New Roman"/>
          <w:color w:val="000000"/>
        </w:rPr>
        <w:t xml:space="preserve"> Sedentary Behavior, LPA and </w:t>
      </w:r>
      <w:r w:rsidRPr="004C60E2">
        <w:rPr>
          <w:rFonts w:ascii="Times New Roman" w:hAnsi="Times New Roman" w:cs="Times New Roman"/>
        </w:rPr>
        <w:t>MVPA</w:t>
      </w:r>
      <w:r w:rsidRPr="004C60E2">
        <w:rPr>
          <w:rFonts w:ascii="Times New Roman" w:hAnsi="Times New Roman" w:cs="Times New Roman"/>
          <w:color w:val="000000"/>
        </w:rPr>
        <w:t xml:space="preserve"> </w:t>
      </w:r>
      <w:r w:rsidRPr="004C60E2">
        <w:rPr>
          <w:rFonts w:ascii="Times New Roman" w:hAnsi="Times New Roman" w:cs="Times New Roman"/>
        </w:rPr>
        <w:t xml:space="preserve">on </w:t>
      </w:r>
      <w:r w:rsidRPr="004C60E2">
        <w:rPr>
          <w:rFonts w:ascii="Times New Roman" w:hAnsi="Times New Roman" w:cs="Times New Roman"/>
          <w:color w:val="000000"/>
        </w:rPr>
        <w:t>risk factors of obesity in</w:t>
      </w:r>
      <w:bookmarkStart w:id="1" w:name="_Hlk106404468"/>
      <w:r w:rsidRPr="004C60E2">
        <w:rPr>
          <w:rFonts w:ascii="Times New Roman" w:hAnsi="Times New Roman" w:cs="Times New Roman"/>
          <w:color w:val="000000"/>
        </w:rPr>
        <w:t xml:space="preserve"> normal nutritional status group</w:t>
      </w:r>
      <w:bookmarkEnd w:id="1"/>
      <w:r w:rsidRPr="004C60E2">
        <w:rPr>
          <w:rFonts w:ascii="Times New Roman" w:hAnsi="Times New Roman" w:cs="Times New Roman"/>
          <w:color w:val="000000"/>
        </w:rPr>
        <w:t xml:space="preserve"> (n= 158)</w:t>
      </w:r>
    </w:p>
    <w:p w:rsidR="00B67C5E" w:rsidRPr="004C60E2" w:rsidRDefault="00B67C5E" w:rsidP="00B67C5E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4"/>
        <w:gridCol w:w="916"/>
        <w:gridCol w:w="1416"/>
        <w:gridCol w:w="766"/>
        <w:gridCol w:w="916"/>
        <w:gridCol w:w="1416"/>
        <w:gridCol w:w="666"/>
        <w:gridCol w:w="916"/>
        <w:gridCol w:w="916"/>
        <w:gridCol w:w="1483"/>
        <w:gridCol w:w="766"/>
      </w:tblGrid>
      <w:tr w:rsidR="00B67C5E" w:rsidRPr="004C60E2" w:rsidTr="00145502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Analysis Method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7C5E" w:rsidRPr="004C60E2" w:rsidRDefault="00B67C5E" w:rsidP="001455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SB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7C5E" w:rsidRPr="004C60E2" w:rsidRDefault="00B67C5E" w:rsidP="001455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7C5E" w:rsidRPr="004C60E2" w:rsidRDefault="00B67C5E" w:rsidP="001455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MVPA</w:t>
            </w:r>
          </w:p>
        </w:tc>
      </w:tr>
      <w:tr w:rsidR="00B67C5E" w:rsidRPr="004C60E2" w:rsidTr="00145502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60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60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60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</w:p>
        </w:tc>
      </w:tr>
      <w:tr w:rsidR="00B67C5E" w:rsidRPr="004C60E2" w:rsidTr="001455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7C5E" w:rsidRPr="004C60E2" w:rsidRDefault="00B67C5E" w:rsidP="0014550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ASMI (kg/m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61FD" w:rsidRPr="004C60E2" w:rsidTr="001455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361FD" w:rsidRPr="004C60E2" w:rsidRDefault="006361FD" w:rsidP="006361FD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2" w:name="_Hlk83401037"/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SB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61FD" w:rsidRPr="004C60E2" w:rsidRDefault="006361FD" w:rsidP="006361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61FD" w:rsidRPr="004C60E2" w:rsidRDefault="006361FD" w:rsidP="006361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61FD" w:rsidRPr="004C60E2" w:rsidRDefault="006361FD" w:rsidP="006361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61FD" w:rsidRPr="004C60E2" w:rsidRDefault="006361FD" w:rsidP="006361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C60E2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.045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61FD" w:rsidRPr="004C60E2" w:rsidRDefault="006361FD" w:rsidP="006361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(-0.157, 0.067)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61FD" w:rsidRPr="004C60E2" w:rsidRDefault="006361FD" w:rsidP="006361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0.429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61FD" w:rsidRPr="004C60E2" w:rsidRDefault="006361FD" w:rsidP="006361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CA5297" w:rsidRPr="004C60E2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61FD" w:rsidRPr="004C60E2" w:rsidRDefault="006361FD" w:rsidP="006361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</w:t>
            </w:r>
            <w:r w:rsidR="00CA5297" w:rsidRPr="004C60E2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, 0.</w:t>
            </w:r>
            <w:r w:rsidR="00CA5297" w:rsidRPr="004C60E2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61FD" w:rsidRPr="004C60E2" w:rsidRDefault="006361FD" w:rsidP="006361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CA5297" w:rsidRPr="004C60E2">
              <w:rPr>
                <w:rFonts w:ascii="Times New Roman" w:hAnsi="Times New Roman" w:cs="Times New Roman"/>
                <w:sz w:val="20"/>
                <w:szCs w:val="20"/>
              </w:rPr>
              <w:t>879</w:t>
            </w:r>
          </w:p>
        </w:tc>
      </w:tr>
      <w:bookmarkEnd w:id="2"/>
      <w:tr w:rsidR="00630A8C" w:rsidRPr="004C60E2" w:rsidTr="001455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30A8C" w:rsidRPr="004C60E2" w:rsidRDefault="00630A8C" w:rsidP="00630A8C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LPA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0A8C" w:rsidRPr="004C60E2" w:rsidRDefault="009040E6" w:rsidP="00630A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.045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0A8C" w:rsidRPr="004C60E2" w:rsidRDefault="00630A8C" w:rsidP="00630A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(-0.0</w:t>
            </w:r>
            <w:r w:rsidR="006361FD" w:rsidRPr="004C60E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, 0.</w:t>
            </w:r>
            <w:r w:rsidR="006361FD" w:rsidRPr="004C60E2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0A8C" w:rsidRPr="004C60E2" w:rsidRDefault="00630A8C" w:rsidP="00630A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6361FD" w:rsidRPr="004C60E2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0A8C" w:rsidRPr="004C60E2" w:rsidRDefault="00630A8C" w:rsidP="00630A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0A8C" w:rsidRPr="004C60E2" w:rsidRDefault="00630A8C" w:rsidP="00630A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0A8C" w:rsidRPr="004C60E2" w:rsidRDefault="00630A8C" w:rsidP="00630A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0A8C" w:rsidRPr="004C60E2" w:rsidRDefault="00630A8C" w:rsidP="00630A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6361FD" w:rsidRPr="004C60E2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0A8C" w:rsidRPr="004C60E2" w:rsidRDefault="00630A8C" w:rsidP="00630A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</w:t>
            </w:r>
            <w:r w:rsidR="006361FD" w:rsidRPr="004C60E2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, 0.</w:t>
            </w:r>
            <w:r w:rsidR="006361FD" w:rsidRPr="004C60E2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0A8C" w:rsidRPr="004C60E2" w:rsidRDefault="00630A8C" w:rsidP="00630A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6361FD" w:rsidRPr="004C60E2">
              <w:rPr>
                <w:rFonts w:ascii="Times New Roman" w:hAnsi="Times New Roman" w:cs="Times New Roman"/>
                <w:sz w:val="20"/>
                <w:szCs w:val="20"/>
              </w:rPr>
              <w:t>882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A5297" w:rsidRPr="004C60E2" w:rsidTr="00145502">
        <w:trPr>
          <w:gridAfter w:val="1"/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5297" w:rsidRPr="004C60E2" w:rsidRDefault="00CA5297" w:rsidP="00CA52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 xml:space="preserve">　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MVPA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5297" w:rsidRPr="004C60E2" w:rsidRDefault="00CA5297" w:rsidP="00CA52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5297" w:rsidRPr="004C60E2" w:rsidRDefault="00CA5297" w:rsidP="00CA52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(-0.256, 0.299)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5297" w:rsidRPr="004C60E2" w:rsidRDefault="00CA5297" w:rsidP="00CA52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0.879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5297" w:rsidRPr="004C60E2" w:rsidRDefault="00CA5297" w:rsidP="00CA52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-0.024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5297" w:rsidRPr="004C60E2" w:rsidRDefault="00CA5297" w:rsidP="00CA52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(-0.338, 0.291)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5297" w:rsidRPr="004C60E2" w:rsidRDefault="00CA5297" w:rsidP="00CA52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0.882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5297" w:rsidRPr="004C60E2" w:rsidRDefault="00CA5297" w:rsidP="00CA52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5297" w:rsidRPr="004C60E2" w:rsidRDefault="00CA5297" w:rsidP="00CA52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5297" w:rsidRPr="004C60E2" w:rsidRDefault="00CA5297" w:rsidP="00CA52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B67C5E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 fat percentage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C5E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B67C5E" w:rsidRPr="004C60E2" w:rsidRDefault="00B67C5E" w:rsidP="00145502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3" w:name="_Hlk83401131"/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SB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264338" w:rsidRPr="004C60E2">
              <w:rPr>
                <w:rFonts w:ascii="Times New Roman" w:hAnsi="Times New Roman" w:cs="Times New Roman"/>
                <w:sz w:val="20"/>
                <w:szCs w:val="20"/>
              </w:rPr>
              <w:t>058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</w:t>
            </w:r>
            <w:r w:rsidR="00264338" w:rsidRPr="004C60E2">
              <w:rPr>
                <w:rFonts w:ascii="Times New Roman" w:hAnsi="Times New Roman" w:cs="Times New Roman"/>
                <w:sz w:val="20"/>
                <w:szCs w:val="20"/>
              </w:rPr>
              <w:t>682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, 0.</w:t>
            </w:r>
            <w:r w:rsidR="00264338" w:rsidRPr="004C60E2"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264338" w:rsidRPr="004C60E2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64338" w:rsidRPr="004C60E2">
              <w:rPr>
                <w:rFonts w:ascii="Times New Roman" w:hAnsi="Times New Roman" w:cs="Times New Roman"/>
                <w:sz w:val="20"/>
                <w:szCs w:val="20"/>
              </w:rPr>
              <w:t>2.266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bookmarkStart w:id="4" w:name="_Hlk106403205"/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52849" w:rsidRPr="004C60E2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  <w:r w:rsidR="00264338" w:rsidRPr="004C60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52849" w:rsidRPr="004C60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, -0.</w:t>
            </w:r>
            <w:r w:rsidR="00264338" w:rsidRPr="004C60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52849" w:rsidRPr="004C60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End w:id="4"/>
            <w:r w:rsidR="00264338" w:rsidRPr="004C60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0.0</w:t>
            </w:r>
            <w:r w:rsidR="00952849"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264338"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bookmarkEnd w:id="3"/>
      <w:tr w:rsidR="00264338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264338" w:rsidRPr="004C60E2" w:rsidRDefault="00264338" w:rsidP="00264338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LPA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64338" w:rsidRPr="004C60E2" w:rsidRDefault="00264338" w:rsidP="0026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0.058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64338" w:rsidRPr="004C60E2" w:rsidRDefault="00264338" w:rsidP="0026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(-0.566, 0.682)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64338" w:rsidRPr="004C60E2" w:rsidRDefault="00264338" w:rsidP="0026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0.854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64338" w:rsidRPr="004C60E2" w:rsidRDefault="00264338" w:rsidP="0026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64338" w:rsidRPr="004C60E2" w:rsidRDefault="00264338" w:rsidP="0026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64338" w:rsidRPr="004C60E2" w:rsidRDefault="00264338" w:rsidP="0026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64338" w:rsidRPr="004C60E2" w:rsidRDefault="00264338" w:rsidP="0026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-2.208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64338" w:rsidRPr="004C60E2" w:rsidRDefault="00264338" w:rsidP="0026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(-3.957, -0.458)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64338" w:rsidRPr="004C60E2" w:rsidRDefault="00264338" w:rsidP="0026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0.014* </w:t>
            </w:r>
          </w:p>
        </w:tc>
      </w:tr>
      <w:tr w:rsidR="00264338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4338" w:rsidRPr="004C60E2" w:rsidRDefault="00264338" w:rsidP="002643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 xml:space="preserve">　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MVPA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4338" w:rsidRPr="004C60E2" w:rsidRDefault="00264338" w:rsidP="0026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2.266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4338" w:rsidRPr="004C60E2" w:rsidRDefault="00264338" w:rsidP="0026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(0.725, 3.807,)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4338" w:rsidRPr="004C60E2" w:rsidRDefault="00264338" w:rsidP="0026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0.004*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4338" w:rsidRPr="004C60E2" w:rsidRDefault="00264338" w:rsidP="0026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2.208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4338" w:rsidRPr="004C60E2" w:rsidRDefault="00264338" w:rsidP="0026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(0.458, 3.957)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4338" w:rsidRPr="004C60E2" w:rsidRDefault="00264338" w:rsidP="0026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0.014*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4338" w:rsidRPr="004C60E2" w:rsidRDefault="00264338" w:rsidP="0026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4338" w:rsidRPr="004C60E2" w:rsidRDefault="00264338" w:rsidP="0026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4338" w:rsidRPr="004C60E2" w:rsidRDefault="00264338" w:rsidP="0026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B67C5E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BMI (kg/m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C5E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B67C5E" w:rsidRPr="004C60E2" w:rsidRDefault="00B67C5E" w:rsidP="00145502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5" w:name="_Hlk83401293"/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SB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-0.0</w:t>
            </w:r>
            <w:r w:rsidR="005C3773" w:rsidRPr="004C60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40A6" w:rsidRPr="004C60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</w:t>
            </w:r>
            <w:r w:rsidR="00EB40A6" w:rsidRPr="004C60E2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, 0.2</w:t>
            </w:r>
            <w:r w:rsidR="005C3773" w:rsidRPr="004C60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B40A6" w:rsidRPr="004C60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5C3773" w:rsidRPr="004C60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B40A6" w:rsidRPr="004C60E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-0.</w:t>
            </w:r>
            <w:r w:rsidR="00EB40A6"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bookmarkStart w:id="6" w:name="_Hlk106403237"/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-1.</w:t>
            </w:r>
            <w:r w:rsidR="00EB40A6"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338</w:t>
            </w: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, -0.</w:t>
            </w:r>
            <w:r w:rsidR="00FC53EC"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bookmarkEnd w:id="6"/>
            <w:r w:rsidR="00EB40A6"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0.0</w:t>
            </w:r>
            <w:r w:rsidR="00FC53EC"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EB40A6"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bookmarkEnd w:id="5"/>
      <w:tr w:rsidR="00EB40A6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EB40A6" w:rsidRPr="004C60E2" w:rsidRDefault="00EB40A6" w:rsidP="00EB40A6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LPA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B40A6" w:rsidRPr="004C60E2" w:rsidRDefault="00EB40A6" w:rsidP="00EB4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B40A6" w:rsidRPr="004C60E2" w:rsidRDefault="00EB40A6" w:rsidP="00EB4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(-0.242, 0.291)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B40A6" w:rsidRPr="004C60E2" w:rsidRDefault="00EB40A6" w:rsidP="00EB4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0.857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B40A6" w:rsidRPr="004C60E2" w:rsidRDefault="00EB40A6" w:rsidP="00EB4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B40A6" w:rsidRPr="004C60E2" w:rsidRDefault="00EB40A6" w:rsidP="00EB4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B40A6" w:rsidRPr="004C60E2" w:rsidRDefault="00EB40A6" w:rsidP="00EB4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B40A6" w:rsidRPr="004C60E2" w:rsidRDefault="00EB40A6" w:rsidP="00EB4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314CD3" w:rsidRPr="004C60E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B40A6" w:rsidRPr="004C60E2" w:rsidRDefault="00EB40A6" w:rsidP="00EB4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</w:t>
            </w:r>
            <w:r w:rsidR="00314CD3" w:rsidRPr="004C60E2">
              <w:rPr>
                <w:rFonts w:ascii="Times New Roman" w:hAnsi="Times New Roman" w:cs="Times New Roman"/>
                <w:sz w:val="20"/>
                <w:szCs w:val="20"/>
              </w:rPr>
              <w:t>0.334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, 0.</w:t>
            </w:r>
            <w:r w:rsidR="00314CD3" w:rsidRPr="004C60E2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B40A6" w:rsidRPr="004C60E2" w:rsidRDefault="00EB40A6" w:rsidP="00EB4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314CD3" w:rsidRPr="004C60E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314CD3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14CD3" w:rsidRPr="004C60E2" w:rsidRDefault="00314CD3" w:rsidP="00314C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 xml:space="preserve">　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MVPA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CD3" w:rsidRPr="004C60E2" w:rsidRDefault="00314CD3" w:rsidP="00314C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CD3" w:rsidRPr="004C60E2" w:rsidRDefault="00314CD3" w:rsidP="00314C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(1.338, 0.021)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CD3" w:rsidRPr="004C60E2" w:rsidRDefault="00314CD3" w:rsidP="00314C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0.043*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CD3" w:rsidRPr="004C60E2" w:rsidRDefault="00314CD3" w:rsidP="00314C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0.103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CD3" w:rsidRPr="004C60E2" w:rsidRDefault="00314CD3" w:rsidP="00314C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(-0.138, 0.334)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CD3" w:rsidRPr="004C60E2" w:rsidRDefault="00314CD3" w:rsidP="00314C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0.085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CD3" w:rsidRPr="004C60E2" w:rsidRDefault="00314CD3" w:rsidP="00314C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CD3" w:rsidRPr="004C60E2" w:rsidRDefault="00314CD3" w:rsidP="00314C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CD3" w:rsidRPr="004C60E2" w:rsidRDefault="00314CD3" w:rsidP="00314C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B67C5E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Waist circumference (cm)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B30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E03B30" w:rsidRPr="004C60E2" w:rsidRDefault="00E03B30" w:rsidP="00E03B30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SB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03B30" w:rsidRPr="004C60E2" w:rsidRDefault="00E03B30" w:rsidP="00E03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03B30" w:rsidRPr="004C60E2" w:rsidRDefault="00E03B30" w:rsidP="00E03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03B30" w:rsidRPr="004C60E2" w:rsidRDefault="00E03B30" w:rsidP="00E03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03B30" w:rsidRPr="004C60E2" w:rsidRDefault="00E03B30" w:rsidP="00E03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-0.189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03B30" w:rsidRPr="004C60E2" w:rsidRDefault="00E03B30" w:rsidP="00E03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(-0.968, 0.590)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03B30" w:rsidRPr="004C60E2" w:rsidRDefault="00E03B30" w:rsidP="00E03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0.633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03B30" w:rsidRPr="004C60E2" w:rsidRDefault="00E03B30" w:rsidP="00E03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-2.038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03B30" w:rsidRPr="004C60E2" w:rsidRDefault="00E03B30" w:rsidP="00E03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bookmarkStart w:id="7" w:name="_Hlk106403430"/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-3.962, -0.</w:t>
            </w:r>
            <w:bookmarkEnd w:id="7"/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113)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03B30" w:rsidRPr="004C60E2" w:rsidRDefault="00E03B30" w:rsidP="00E03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0.038* </w:t>
            </w:r>
          </w:p>
        </w:tc>
      </w:tr>
      <w:tr w:rsidR="00236AF8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236AF8" w:rsidRPr="004C60E2" w:rsidRDefault="00236AF8" w:rsidP="00236AF8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LPA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6AF8" w:rsidRPr="004C60E2" w:rsidRDefault="00236AF8" w:rsidP="00236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E03B30" w:rsidRPr="004C60E2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6AF8" w:rsidRPr="004C60E2" w:rsidRDefault="00236AF8" w:rsidP="00236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</w:t>
            </w:r>
            <w:r w:rsidR="00E03B30" w:rsidRPr="004C60E2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, 0.</w:t>
            </w:r>
            <w:r w:rsidR="00E03B30" w:rsidRPr="004C60E2">
              <w:rPr>
                <w:rFonts w:ascii="Times New Roman" w:hAnsi="Times New Roman" w:cs="Times New Roman"/>
                <w:sz w:val="20"/>
                <w:szCs w:val="20"/>
              </w:rPr>
              <w:t>968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6AF8" w:rsidRPr="004C60E2" w:rsidRDefault="00236AF8" w:rsidP="00236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E03B30" w:rsidRPr="004C60E2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6AF8" w:rsidRPr="004C60E2" w:rsidRDefault="00236AF8" w:rsidP="00236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6AF8" w:rsidRPr="004C60E2" w:rsidRDefault="00236AF8" w:rsidP="00236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6AF8" w:rsidRPr="004C60E2" w:rsidRDefault="00236AF8" w:rsidP="00236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6AF8" w:rsidRPr="004C60E2" w:rsidRDefault="00236AF8" w:rsidP="00236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03B30" w:rsidRPr="004C60E2">
              <w:rPr>
                <w:rFonts w:ascii="Times New Roman" w:hAnsi="Times New Roman" w:cs="Times New Roman"/>
                <w:sz w:val="20"/>
                <w:szCs w:val="20"/>
              </w:rPr>
              <w:t>1.849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6AF8" w:rsidRPr="004C60E2" w:rsidRDefault="00236AF8" w:rsidP="00236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bookmarkStart w:id="8" w:name="_Hlk106403333"/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-4.</w:t>
            </w:r>
            <w:r w:rsidR="00E03B30" w:rsidRPr="004C60E2">
              <w:rPr>
                <w:rFonts w:ascii="Times New Roman" w:hAnsi="Times New Roman" w:cs="Times New Roman"/>
                <w:sz w:val="20"/>
                <w:szCs w:val="20"/>
              </w:rPr>
              <w:t>034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03B30" w:rsidRPr="004C60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End w:id="8"/>
            <w:r w:rsidR="00E03B30" w:rsidRPr="004C60E2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6AF8" w:rsidRPr="004C60E2" w:rsidRDefault="00236AF8" w:rsidP="00236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E03B30" w:rsidRPr="004C60E2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03B30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E03B30" w:rsidRPr="004C60E2" w:rsidRDefault="00E03B30" w:rsidP="00E03B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 xml:space="preserve">　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MVPA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03B30" w:rsidRPr="004C60E2" w:rsidRDefault="00E03B30" w:rsidP="00E03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2.038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03B30" w:rsidRPr="004C60E2" w:rsidRDefault="00E03B30" w:rsidP="00E03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(0.113, 3.962)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03B30" w:rsidRPr="004C60E2" w:rsidRDefault="00E03B30" w:rsidP="00E03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0.038*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03B30" w:rsidRPr="004C60E2" w:rsidRDefault="00E03B30" w:rsidP="00E03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1.849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03B30" w:rsidRPr="004C60E2" w:rsidRDefault="00E03B30" w:rsidP="00E03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(-0.337, 4.034)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03B30" w:rsidRPr="004C60E2" w:rsidRDefault="00E03B30" w:rsidP="00E03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0.097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03B30" w:rsidRPr="004C60E2" w:rsidRDefault="00E03B30" w:rsidP="00E03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03B30" w:rsidRPr="004C60E2" w:rsidRDefault="00E03B30" w:rsidP="00E03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03B30" w:rsidRPr="004C60E2" w:rsidRDefault="00E03B30" w:rsidP="00E03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</w:tr>
    </w:tbl>
    <w:p w:rsidR="00DA51AB" w:rsidRPr="004C60E2" w:rsidRDefault="00DA51AB" w:rsidP="006D7BDE">
      <w:pPr>
        <w:rPr>
          <w:rFonts w:ascii="Times New Roman" w:hAnsi="Times New Roman" w:cs="Times New Roman"/>
          <w:sz w:val="20"/>
        </w:rPr>
      </w:pPr>
    </w:p>
    <w:p w:rsidR="006D7BDE" w:rsidRPr="004C60E2" w:rsidRDefault="006D7BDE" w:rsidP="006D7BDE">
      <w:pPr>
        <w:rPr>
          <w:rFonts w:ascii="Times New Roman" w:hAnsi="Times New Roman" w:cs="Times New Roman"/>
        </w:rPr>
      </w:pPr>
      <w:r w:rsidRPr="004C60E2">
        <w:rPr>
          <w:rFonts w:ascii="Times New Roman" w:hAnsi="Times New Roman" w:cs="Times New Roman" w:hint="eastAsia"/>
        </w:rPr>
        <w:lastRenderedPageBreak/>
        <w:t>A</w:t>
      </w:r>
      <w:r w:rsidRPr="004C60E2">
        <w:rPr>
          <w:rFonts w:ascii="Times New Roman" w:hAnsi="Times New Roman" w:cs="Times New Roman"/>
        </w:rPr>
        <w:t>ppendix 1.1</w:t>
      </w:r>
      <w:r w:rsidR="003103E5" w:rsidRPr="004C60E2">
        <w:rPr>
          <w:rFonts w:ascii="Times New Roman" w:hAnsi="Times New Roman" w:cs="Times New Roman"/>
        </w:rPr>
        <w:t>.2</w:t>
      </w:r>
      <w:r w:rsidRPr="004C60E2">
        <w:rPr>
          <w:rFonts w:ascii="Times New Roman" w:hAnsi="Times New Roman" w:cs="Times New Roman"/>
        </w:rPr>
        <w:t xml:space="preserve"> </w:t>
      </w:r>
      <w:r w:rsidR="00E03B30" w:rsidRPr="004C60E2">
        <w:rPr>
          <w:rFonts w:ascii="Times New Roman" w:hAnsi="Times New Roman" w:cs="Times New Roman"/>
        </w:rPr>
        <w:t xml:space="preserve">Adjusted </w:t>
      </w:r>
      <w:proofErr w:type="spellStart"/>
      <w:r w:rsidRPr="004C60E2">
        <w:rPr>
          <w:rFonts w:ascii="Times New Roman" w:hAnsi="Times New Roman" w:cs="Times New Roman"/>
        </w:rPr>
        <w:t>Isotemporal</w:t>
      </w:r>
      <w:proofErr w:type="spellEnd"/>
      <w:r w:rsidRPr="004C60E2">
        <w:rPr>
          <w:rFonts w:ascii="Times New Roman" w:hAnsi="Times New Roman" w:cs="Times New Roman"/>
        </w:rPr>
        <w:t xml:space="preserve"> Substitution Models Examining the Associations of Replacing 30 min</w:t>
      </w:r>
      <w:r w:rsidRPr="004C60E2">
        <w:rPr>
          <w:rFonts w:ascii="Times New Roman" w:hAnsi="Times New Roman" w:cs="Times New Roman"/>
          <w:color w:val="000000"/>
        </w:rPr>
        <w:t xml:space="preserve"> Sedentary Behavior, LPA and </w:t>
      </w:r>
      <w:r w:rsidRPr="004C60E2">
        <w:rPr>
          <w:rFonts w:ascii="Times New Roman" w:hAnsi="Times New Roman" w:cs="Times New Roman"/>
        </w:rPr>
        <w:t>MVPA</w:t>
      </w:r>
      <w:r w:rsidRPr="004C60E2">
        <w:rPr>
          <w:rFonts w:ascii="Times New Roman" w:hAnsi="Times New Roman" w:cs="Times New Roman"/>
          <w:color w:val="000000"/>
        </w:rPr>
        <w:t xml:space="preserve"> </w:t>
      </w:r>
      <w:r w:rsidRPr="004C60E2">
        <w:rPr>
          <w:rFonts w:ascii="Times New Roman" w:hAnsi="Times New Roman" w:cs="Times New Roman"/>
        </w:rPr>
        <w:t xml:space="preserve">on </w:t>
      </w:r>
      <w:r w:rsidRPr="004C60E2">
        <w:rPr>
          <w:rFonts w:ascii="Times New Roman" w:hAnsi="Times New Roman" w:cs="Times New Roman"/>
          <w:color w:val="000000"/>
        </w:rPr>
        <w:t>risk factors of obesity in normal nutritional status group (n= 158)</w:t>
      </w:r>
    </w:p>
    <w:p w:rsidR="006D7BDE" w:rsidRPr="004C60E2" w:rsidRDefault="006D7BDE" w:rsidP="006D7BDE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4"/>
        <w:gridCol w:w="916"/>
        <w:gridCol w:w="1416"/>
        <w:gridCol w:w="766"/>
        <w:gridCol w:w="916"/>
        <w:gridCol w:w="1416"/>
        <w:gridCol w:w="766"/>
        <w:gridCol w:w="916"/>
        <w:gridCol w:w="1483"/>
        <w:gridCol w:w="766"/>
      </w:tblGrid>
      <w:tr w:rsidR="006D7BDE" w:rsidRPr="004C60E2" w:rsidTr="005A2558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Analysis Method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7BDE" w:rsidRPr="004C60E2" w:rsidRDefault="006D7BDE" w:rsidP="005A25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SB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MVPA</w:t>
            </w:r>
          </w:p>
        </w:tc>
      </w:tr>
      <w:tr w:rsidR="006D7BDE" w:rsidRPr="004C60E2" w:rsidTr="005A2558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60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60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60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</w:p>
        </w:tc>
      </w:tr>
      <w:tr w:rsidR="006D7BDE" w:rsidRPr="004C60E2" w:rsidTr="005A2558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ASMI (kg/m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7BDE" w:rsidRPr="004C60E2" w:rsidTr="005A2558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D7BDE" w:rsidRPr="004C60E2" w:rsidRDefault="006D7BDE" w:rsidP="005A2558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SB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.021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(-0.052, 0.095)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0.570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-0.147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(-0.331, 0.037)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0.117</w:t>
            </w:r>
          </w:p>
        </w:tc>
      </w:tr>
      <w:tr w:rsidR="006D7BDE" w:rsidRPr="004C60E2" w:rsidTr="005A2558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D7BDE" w:rsidRPr="004C60E2" w:rsidRDefault="006D7BDE" w:rsidP="005A2558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LPA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C60E2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.021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(-0.095, 0.052)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0.570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-0.168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(-0.373, 0.037)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0.107 </w:t>
            </w:r>
          </w:p>
        </w:tc>
      </w:tr>
      <w:tr w:rsidR="006D7BDE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 xml:space="preserve">　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MVPA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0.147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(-0.037, 0.331)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0.168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(-0.037, 0.373)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0.107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6D7BDE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 fat percentage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BDE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6D7BDE" w:rsidRPr="004C60E2" w:rsidRDefault="006D7BDE" w:rsidP="005A2558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SB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-0.300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(-0.869, 0.268)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0.298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-1.960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(-3.387, -0.532)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0.007*</w:t>
            </w:r>
          </w:p>
        </w:tc>
      </w:tr>
      <w:tr w:rsidR="006D7BDE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6D7BDE" w:rsidRPr="004C60E2" w:rsidRDefault="006D7BDE" w:rsidP="005A2558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LPA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(-0.268, 0.869)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0.298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-1.659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(-3.248, -0.070)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0.041* </w:t>
            </w:r>
          </w:p>
        </w:tc>
      </w:tr>
      <w:tr w:rsidR="006D7BDE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 xml:space="preserve">　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MVPA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1.960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(0.532, 3.387)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0.007*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1.659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(0.070, 3.248)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0.041*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6D7BDE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BMI (kg/m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BDE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6D7BDE" w:rsidRPr="004C60E2" w:rsidRDefault="006D7BDE" w:rsidP="005A2558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SB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-0.021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(-0.282, 0.241)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0.876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-0.766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(-1.495, -0.036)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0.040*</w:t>
            </w:r>
          </w:p>
        </w:tc>
      </w:tr>
      <w:tr w:rsidR="006D7BDE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6D7BDE" w:rsidRPr="004C60E2" w:rsidRDefault="006D7BDE" w:rsidP="005A2558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LPA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(-0.241, 0.282)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0.876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-0.670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(-1.354, 0.014)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0.055</w:t>
            </w:r>
          </w:p>
        </w:tc>
      </w:tr>
      <w:tr w:rsidR="006D7BDE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 xml:space="preserve">　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MVPA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0.786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(0.131, 1.442)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0.019*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0.766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(0.036, 1.495)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0.040*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6D7BDE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Waist circumference (cm)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BDE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6D7BDE" w:rsidRPr="004C60E2" w:rsidRDefault="006D7BDE" w:rsidP="005A2558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SB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-0.079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(-0.808, 0.650)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0.831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-2.322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(-4.150, -0.493)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0.013* </w:t>
            </w:r>
          </w:p>
        </w:tc>
      </w:tr>
      <w:tr w:rsidR="006D7BDE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6D7BDE" w:rsidRPr="004C60E2" w:rsidRDefault="006D7BDE" w:rsidP="005A2558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LPA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(-0.650, 0.808)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0.831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-2.243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(-4.278, -0.207)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0.031* </w:t>
            </w:r>
          </w:p>
        </w:tc>
      </w:tr>
      <w:tr w:rsidR="006D7BDE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 xml:space="preserve">　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MVPA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2.322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(0.493, 4.150)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0.013*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2.243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(4.278, 0.207)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0.031*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</w:tr>
    </w:tbl>
    <w:p w:rsidR="006D7BDE" w:rsidRPr="004C60E2" w:rsidRDefault="006D7BDE" w:rsidP="006D7BDE">
      <w:pPr>
        <w:rPr>
          <w:rFonts w:ascii="Times New Roman" w:hAnsi="Times New Roman" w:cs="Times New Roman"/>
          <w:sz w:val="20"/>
        </w:rPr>
      </w:pPr>
      <w:r w:rsidRPr="004C60E2">
        <w:rPr>
          <w:rFonts w:ascii="Times New Roman" w:hAnsi="Times New Roman" w:cs="Times New Roman"/>
          <w:sz w:val="20"/>
        </w:rPr>
        <w:t xml:space="preserve">Adjusted for </w:t>
      </w:r>
      <w:proofErr w:type="spellStart"/>
      <w:r w:rsidRPr="004C60E2">
        <w:rPr>
          <w:rFonts w:ascii="Times New Roman" w:hAnsi="Times New Roman" w:cs="Times New Roman"/>
          <w:sz w:val="20"/>
        </w:rPr>
        <w:t>sociodemographics</w:t>
      </w:r>
      <w:proofErr w:type="spellEnd"/>
      <w:r w:rsidRPr="004C60E2">
        <w:rPr>
          <w:rFonts w:ascii="Times New Roman" w:hAnsi="Times New Roman" w:cs="Times New Roman"/>
          <w:sz w:val="20"/>
        </w:rPr>
        <w:t xml:space="preserve"> (age, sex, education, living status) and health status (hypertension, diabetes, alcohol, smoking, and monitor wear time; * p &lt;0.05.</w:t>
      </w:r>
    </w:p>
    <w:p w:rsidR="00B67C5E" w:rsidRPr="004C60E2" w:rsidRDefault="00B67C5E" w:rsidP="00B67C5E">
      <w:pPr>
        <w:rPr>
          <w:rFonts w:ascii="Times New Roman" w:hAnsi="Times New Roman" w:cs="Times New Roman"/>
        </w:rPr>
      </w:pPr>
      <w:r w:rsidRPr="004C60E2">
        <w:rPr>
          <w:rFonts w:ascii="Times New Roman" w:hAnsi="Times New Roman" w:cs="Times New Roman" w:hint="eastAsia"/>
        </w:rPr>
        <w:lastRenderedPageBreak/>
        <w:t>A</w:t>
      </w:r>
      <w:r w:rsidRPr="004C60E2">
        <w:rPr>
          <w:rFonts w:ascii="Times New Roman" w:hAnsi="Times New Roman" w:cs="Times New Roman"/>
        </w:rPr>
        <w:t xml:space="preserve">ppendix </w:t>
      </w:r>
      <w:r w:rsidR="009D042D" w:rsidRPr="004C60E2">
        <w:rPr>
          <w:rFonts w:ascii="Times New Roman" w:hAnsi="Times New Roman" w:cs="Times New Roman"/>
        </w:rPr>
        <w:t>1.</w:t>
      </w:r>
      <w:r w:rsidRPr="004C60E2">
        <w:rPr>
          <w:rFonts w:ascii="Times New Roman" w:hAnsi="Times New Roman" w:cs="Times New Roman"/>
        </w:rPr>
        <w:t>2</w:t>
      </w:r>
      <w:r w:rsidR="003103E5" w:rsidRPr="004C60E2">
        <w:rPr>
          <w:rFonts w:ascii="Times New Roman" w:hAnsi="Times New Roman" w:cs="Times New Roman"/>
        </w:rPr>
        <w:t>.1</w:t>
      </w:r>
      <w:r w:rsidRPr="004C60E2">
        <w:rPr>
          <w:rFonts w:ascii="Times New Roman" w:hAnsi="Times New Roman" w:cs="Times New Roman"/>
        </w:rPr>
        <w:t xml:space="preserve"> </w:t>
      </w:r>
      <w:r w:rsidR="00E03B30" w:rsidRPr="004C60E2">
        <w:rPr>
          <w:rFonts w:ascii="Times New Roman" w:hAnsi="Times New Roman" w:cs="Times New Roman"/>
        </w:rPr>
        <w:t xml:space="preserve">Unadjusted </w:t>
      </w:r>
      <w:proofErr w:type="spellStart"/>
      <w:r w:rsidRPr="004C60E2">
        <w:rPr>
          <w:rFonts w:ascii="Times New Roman" w:hAnsi="Times New Roman" w:cs="Times New Roman"/>
        </w:rPr>
        <w:t>Isotemporal</w:t>
      </w:r>
      <w:proofErr w:type="spellEnd"/>
      <w:r w:rsidRPr="004C60E2">
        <w:rPr>
          <w:rFonts w:ascii="Times New Roman" w:hAnsi="Times New Roman" w:cs="Times New Roman"/>
        </w:rPr>
        <w:t xml:space="preserve"> Substitution Models Examining the Associations of Replacing 30 min</w:t>
      </w:r>
      <w:r w:rsidRPr="004C60E2">
        <w:rPr>
          <w:rFonts w:ascii="Times New Roman" w:hAnsi="Times New Roman" w:cs="Times New Roman"/>
          <w:color w:val="000000"/>
        </w:rPr>
        <w:t xml:space="preserve"> Sedentary Behavior, LPA and </w:t>
      </w:r>
      <w:r w:rsidRPr="004C60E2">
        <w:rPr>
          <w:rFonts w:ascii="Times New Roman" w:hAnsi="Times New Roman" w:cs="Times New Roman"/>
        </w:rPr>
        <w:t>MVPA</w:t>
      </w:r>
      <w:r w:rsidRPr="004C60E2">
        <w:rPr>
          <w:rFonts w:ascii="Times New Roman" w:hAnsi="Times New Roman" w:cs="Times New Roman"/>
          <w:color w:val="000000"/>
        </w:rPr>
        <w:t xml:space="preserve"> </w:t>
      </w:r>
      <w:r w:rsidRPr="004C60E2">
        <w:rPr>
          <w:rFonts w:ascii="Times New Roman" w:hAnsi="Times New Roman" w:cs="Times New Roman"/>
        </w:rPr>
        <w:t xml:space="preserve">on </w:t>
      </w:r>
      <w:r w:rsidRPr="004C60E2">
        <w:rPr>
          <w:rFonts w:ascii="Times New Roman" w:hAnsi="Times New Roman" w:cs="Times New Roman"/>
          <w:color w:val="000000"/>
        </w:rPr>
        <w:t xml:space="preserve">risk factors of obesity </w:t>
      </w:r>
      <w:bookmarkStart w:id="9" w:name="_Hlk106403663"/>
      <w:r w:rsidRPr="004C60E2">
        <w:rPr>
          <w:rFonts w:ascii="Times New Roman" w:hAnsi="Times New Roman" w:cs="Times New Roman"/>
          <w:color w:val="000000"/>
        </w:rPr>
        <w:t>in having</w:t>
      </w:r>
      <w:bookmarkStart w:id="10" w:name="_Hlk106404515"/>
      <w:r w:rsidRPr="004C60E2">
        <w:rPr>
          <w:rFonts w:ascii="Times New Roman" w:hAnsi="Times New Roman" w:cs="Times New Roman"/>
          <w:color w:val="000000"/>
        </w:rPr>
        <w:t xml:space="preserve"> risk of malnutrition</w:t>
      </w:r>
      <w:bookmarkEnd w:id="10"/>
      <w:r w:rsidRPr="004C60E2">
        <w:rPr>
          <w:rFonts w:ascii="Times New Roman" w:hAnsi="Times New Roman" w:cs="Times New Roman"/>
          <w:color w:val="000000"/>
        </w:rPr>
        <w:t xml:space="preserve"> group</w:t>
      </w:r>
      <w:bookmarkEnd w:id="9"/>
      <w:r w:rsidRPr="004C60E2">
        <w:rPr>
          <w:rFonts w:ascii="Times New Roman" w:hAnsi="Times New Roman" w:cs="Times New Roman"/>
          <w:color w:val="000000"/>
        </w:rPr>
        <w:t xml:space="preserve"> (n= 41)</w:t>
      </w:r>
    </w:p>
    <w:p w:rsidR="00B67C5E" w:rsidRPr="004C60E2" w:rsidRDefault="00B67C5E" w:rsidP="00B67C5E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4"/>
        <w:gridCol w:w="916"/>
        <w:gridCol w:w="1516"/>
        <w:gridCol w:w="666"/>
        <w:gridCol w:w="916"/>
        <w:gridCol w:w="1516"/>
        <w:gridCol w:w="666"/>
        <w:gridCol w:w="916"/>
        <w:gridCol w:w="1516"/>
        <w:gridCol w:w="666"/>
      </w:tblGrid>
      <w:tr w:rsidR="00B67C5E" w:rsidRPr="004C60E2" w:rsidTr="00145502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Analysis Method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7C5E" w:rsidRPr="004C60E2" w:rsidRDefault="00B67C5E" w:rsidP="001455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SB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7C5E" w:rsidRPr="004C60E2" w:rsidRDefault="00B67C5E" w:rsidP="001455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7C5E" w:rsidRPr="004C60E2" w:rsidRDefault="00B67C5E" w:rsidP="001455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MVPA</w:t>
            </w:r>
          </w:p>
        </w:tc>
      </w:tr>
      <w:tr w:rsidR="00B67C5E" w:rsidRPr="004C60E2" w:rsidTr="00145502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60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60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60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</w:p>
        </w:tc>
      </w:tr>
      <w:tr w:rsidR="00B67C5E" w:rsidRPr="004C60E2" w:rsidTr="001455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7C5E" w:rsidRPr="004C60E2" w:rsidRDefault="00B67C5E" w:rsidP="0014550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ASMI (kg/m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7C5E" w:rsidRPr="004C60E2" w:rsidTr="001455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7C5E" w:rsidRPr="004C60E2" w:rsidRDefault="00B67C5E" w:rsidP="00145502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SB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-0.0</w:t>
            </w:r>
            <w:r w:rsidR="0067585A" w:rsidRPr="004C60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6FFA" w:rsidRPr="004C60E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</w:t>
            </w:r>
            <w:r w:rsidR="0067585A" w:rsidRPr="004C60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6FFA" w:rsidRPr="004C60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1, 0.</w:t>
            </w:r>
            <w:r w:rsidR="00BB6FFA" w:rsidRPr="004C60E2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BB6FFA" w:rsidRPr="004C60E2">
              <w:rPr>
                <w:rFonts w:ascii="Times New Roman" w:hAnsi="Times New Roman" w:cs="Times New Roman"/>
                <w:sz w:val="20"/>
                <w:szCs w:val="20"/>
              </w:rPr>
              <w:t>778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67585A" w:rsidRPr="004C60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6FFA" w:rsidRPr="004C60E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</w:t>
            </w:r>
            <w:r w:rsidR="00BB6FFA" w:rsidRPr="004C60E2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B6FFA" w:rsidRPr="004C60E2">
              <w:rPr>
                <w:rFonts w:ascii="Times New Roman" w:hAnsi="Times New Roman" w:cs="Times New Roman"/>
                <w:sz w:val="20"/>
                <w:szCs w:val="20"/>
              </w:rPr>
              <w:t>1.034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  <w:r w:rsidR="0067585A" w:rsidRPr="004C60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B6FFA" w:rsidRPr="004C60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6FFA" w:rsidRPr="004C60E2" w:rsidTr="001455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6FFA" w:rsidRPr="004C60E2" w:rsidRDefault="00BB6FFA" w:rsidP="00BB6FFA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LPA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6FFA" w:rsidRPr="004C60E2" w:rsidRDefault="00BB6FFA" w:rsidP="00BB6F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6FFA" w:rsidRPr="004C60E2" w:rsidRDefault="00BB6FFA" w:rsidP="00BB6F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(-0.114, 0.151)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6FFA" w:rsidRPr="004C60E2" w:rsidRDefault="00BB6FFA" w:rsidP="00BB6F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0.778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FFA" w:rsidRPr="004C60E2" w:rsidRDefault="00BB6FFA" w:rsidP="00BB6F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FFA" w:rsidRPr="004C60E2" w:rsidRDefault="00BB6FFA" w:rsidP="00BB6F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FFA" w:rsidRPr="004C60E2" w:rsidRDefault="00BB6FFA" w:rsidP="00BB6F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6FFA" w:rsidRPr="004C60E2" w:rsidRDefault="00BB6FFA" w:rsidP="00BB6F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FFA" w:rsidRPr="004C60E2" w:rsidRDefault="00BB6FFA" w:rsidP="00BB6F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(-0.725, 1.112)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FFA" w:rsidRPr="004C60E2" w:rsidRDefault="00BB6FFA" w:rsidP="00BB6F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0.673 </w:t>
            </w:r>
          </w:p>
        </w:tc>
      </w:tr>
      <w:tr w:rsidR="00BB6FFA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B6FFA" w:rsidRPr="004C60E2" w:rsidRDefault="00BB6FFA" w:rsidP="00BB6F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 xml:space="preserve">　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MVPA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FFA" w:rsidRPr="004C60E2" w:rsidRDefault="00BB6FFA" w:rsidP="00BB6F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-0.175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FFA" w:rsidRPr="004C60E2" w:rsidRDefault="00BB6FFA" w:rsidP="00BB6F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(-1.034, 0.685)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FFA" w:rsidRPr="004C60E2" w:rsidRDefault="00BB6FFA" w:rsidP="00BB6F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0.683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FFA" w:rsidRPr="004C60E2" w:rsidRDefault="00BB6FFA" w:rsidP="00BB6F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-0.193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FFA" w:rsidRPr="004C60E2" w:rsidRDefault="00BB6FFA" w:rsidP="00BB6F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(-1.112, 0.725)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FFA" w:rsidRPr="004C60E2" w:rsidRDefault="00BB6FFA" w:rsidP="00BB6F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0.673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FFA" w:rsidRPr="004C60E2" w:rsidRDefault="00BB6FFA" w:rsidP="00BB6F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FFA" w:rsidRPr="004C60E2" w:rsidRDefault="00BB6FFA" w:rsidP="00BB6F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FFA" w:rsidRPr="004C60E2" w:rsidRDefault="00BB6FFA" w:rsidP="00BB6F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B67C5E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 fat percentage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558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5A2558" w:rsidRPr="004C60E2" w:rsidRDefault="005A2558" w:rsidP="005A2558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SB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A2558" w:rsidRPr="004C60E2" w:rsidRDefault="005A2558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A2558" w:rsidRPr="004C60E2" w:rsidRDefault="005A2558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A2558" w:rsidRPr="004C60E2" w:rsidRDefault="005A2558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A2558" w:rsidRPr="004C60E2" w:rsidRDefault="005A2558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-0.175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A2558" w:rsidRPr="004C60E2" w:rsidRDefault="005A2558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(-1.124, 0.773)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A2558" w:rsidRPr="004C60E2" w:rsidRDefault="005A2558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0.710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A2558" w:rsidRPr="004C60E2" w:rsidRDefault="005A2558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7415E" w:rsidRPr="004C60E2">
              <w:rPr>
                <w:rFonts w:ascii="Times New Roman" w:hAnsi="Times New Roman" w:cs="Times New Roman"/>
                <w:sz w:val="20"/>
                <w:szCs w:val="20"/>
              </w:rPr>
              <w:t>4.583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A2558" w:rsidRPr="004C60E2" w:rsidRDefault="005A2558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(-10.</w:t>
            </w:r>
            <w:r w:rsidR="00D7415E" w:rsidRPr="004C60E2">
              <w:rPr>
                <w:rFonts w:ascii="Times New Roman" w:hAnsi="Times New Roman" w:cs="Times New Roman"/>
                <w:sz w:val="20"/>
                <w:szCs w:val="20"/>
              </w:rPr>
              <w:t>733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7415E" w:rsidRPr="004C60E2">
              <w:rPr>
                <w:rFonts w:ascii="Times New Roman" w:hAnsi="Times New Roman" w:cs="Times New Roman"/>
                <w:sz w:val="20"/>
                <w:szCs w:val="20"/>
              </w:rPr>
              <w:t>1.568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A2558" w:rsidRPr="004C60E2" w:rsidRDefault="005A2558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</w:t>
            </w:r>
            <w:r w:rsidR="00D7415E"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140</w:t>
            </w:r>
          </w:p>
        </w:tc>
      </w:tr>
      <w:tr w:rsidR="00053855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053855" w:rsidRPr="004C60E2" w:rsidRDefault="00053855" w:rsidP="00053855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LPA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53855" w:rsidRPr="004C60E2" w:rsidRDefault="00053855" w:rsidP="000538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5A2558" w:rsidRPr="004C60E2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53855" w:rsidRPr="004C60E2" w:rsidRDefault="00053855" w:rsidP="000538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(-0.7</w:t>
            </w:r>
            <w:r w:rsidR="005A2558" w:rsidRPr="004C60E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, 1.</w:t>
            </w:r>
            <w:r w:rsidR="005A2558" w:rsidRPr="004C60E2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53855" w:rsidRPr="004C60E2" w:rsidRDefault="00053855" w:rsidP="000538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5A2558" w:rsidRPr="004C60E2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53855" w:rsidRPr="004C60E2" w:rsidRDefault="00053855" w:rsidP="000538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53855" w:rsidRPr="004C60E2" w:rsidRDefault="00053855" w:rsidP="000538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53855" w:rsidRPr="004C60E2" w:rsidRDefault="00053855" w:rsidP="000538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53855" w:rsidRPr="004C60E2" w:rsidRDefault="00053855" w:rsidP="000538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A2558" w:rsidRPr="004C60E2">
              <w:rPr>
                <w:rFonts w:ascii="Times New Roman" w:hAnsi="Times New Roman" w:cs="Times New Roman"/>
                <w:sz w:val="20"/>
                <w:szCs w:val="20"/>
              </w:rPr>
              <w:t>4.407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53855" w:rsidRPr="004C60E2" w:rsidRDefault="00053855" w:rsidP="000538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</w:t>
            </w:r>
            <w:r w:rsidR="00FC53EC" w:rsidRPr="004C60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A2558" w:rsidRPr="004C60E2">
              <w:rPr>
                <w:rFonts w:ascii="Times New Roman" w:hAnsi="Times New Roman" w:cs="Times New Roman"/>
                <w:sz w:val="20"/>
                <w:szCs w:val="20"/>
              </w:rPr>
              <w:t>983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A2558" w:rsidRPr="004C60E2">
              <w:rPr>
                <w:rFonts w:ascii="Times New Roman" w:hAnsi="Times New Roman" w:cs="Times New Roman"/>
                <w:sz w:val="20"/>
                <w:szCs w:val="20"/>
              </w:rPr>
              <w:t>2.168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53855" w:rsidRPr="004C60E2" w:rsidRDefault="00053855" w:rsidP="000538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5A2558" w:rsidRPr="004C60E2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7415E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7415E" w:rsidRPr="004C60E2" w:rsidRDefault="00D7415E" w:rsidP="00D741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 xml:space="preserve">　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MVPA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415E" w:rsidRPr="004C60E2" w:rsidRDefault="00D7415E" w:rsidP="00D741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4.583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415E" w:rsidRPr="004C60E2" w:rsidRDefault="00D7415E" w:rsidP="00D741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(-1.568, 10.733)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415E" w:rsidRPr="004C60E2" w:rsidRDefault="00D7415E" w:rsidP="00D741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415E" w:rsidRPr="004C60E2" w:rsidRDefault="00D7415E" w:rsidP="00D741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4.407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415E" w:rsidRPr="004C60E2" w:rsidRDefault="00D7415E" w:rsidP="00D741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(-2.168, 10.983)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415E" w:rsidRPr="004C60E2" w:rsidRDefault="00D7415E" w:rsidP="00D741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0.183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415E" w:rsidRPr="004C60E2" w:rsidRDefault="00D7415E" w:rsidP="00D741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415E" w:rsidRPr="004C60E2" w:rsidRDefault="00D7415E" w:rsidP="00D741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415E" w:rsidRPr="004C60E2" w:rsidRDefault="00D7415E" w:rsidP="00D741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B67C5E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BMI (kg/m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F18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1B3F18" w:rsidRPr="004C60E2" w:rsidRDefault="001B3F18" w:rsidP="001B3F18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SB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B3F18" w:rsidRPr="004C60E2" w:rsidRDefault="001B3F18" w:rsidP="001B3F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B3F18" w:rsidRPr="004C60E2" w:rsidRDefault="001B3F18" w:rsidP="001B3F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B3F18" w:rsidRPr="004C60E2" w:rsidRDefault="001B3F18" w:rsidP="001B3F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B3F18" w:rsidRPr="004C60E2" w:rsidRDefault="001B3F18" w:rsidP="001B3F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B3F18" w:rsidRPr="004C60E2" w:rsidRDefault="001B3F18" w:rsidP="001B3F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(-0.339, 0.431)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B3F18" w:rsidRPr="004C60E2" w:rsidRDefault="001B3F18" w:rsidP="001B3F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0.809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B3F18" w:rsidRPr="004C60E2" w:rsidRDefault="001B3F18" w:rsidP="001B3F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7019AB"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7019AB"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B3F18" w:rsidRPr="004C60E2" w:rsidRDefault="001B3F18" w:rsidP="001B3F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(-3.</w:t>
            </w:r>
            <w:r w:rsidR="007019AB"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615</w:t>
            </w: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7019AB"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1.376</w:t>
            </w: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B3F18" w:rsidRPr="004C60E2" w:rsidRDefault="001B3F18" w:rsidP="001B3F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</w:t>
            </w:r>
            <w:r w:rsidR="007019AB"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369</w:t>
            </w:r>
          </w:p>
        </w:tc>
      </w:tr>
      <w:tr w:rsidR="005C3773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5C3773" w:rsidRPr="004C60E2" w:rsidRDefault="005C3773" w:rsidP="005C3773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LPA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C3773" w:rsidRPr="004C60E2" w:rsidRDefault="001B3F18" w:rsidP="005C37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C3773" w:rsidRPr="004C60E2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C3773" w:rsidRPr="004C60E2" w:rsidRDefault="005C3773" w:rsidP="005C37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(-0.4</w:t>
            </w:r>
            <w:r w:rsidR="001B3F18" w:rsidRPr="004C60E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, 0.</w:t>
            </w:r>
            <w:r w:rsidR="001B3F18" w:rsidRPr="004C60E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C3773" w:rsidRPr="004C60E2" w:rsidRDefault="005C3773" w:rsidP="005C37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  <w:r w:rsidR="001B3F18" w:rsidRPr="004C60E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C3773" w:rsidRPr="004C60E2" w:rsidRDefault="005C3773" w:rsidP="005C37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C3773" w:rsidRPr="004C60E2" w:rsidRDefault="005C3773" w:rsidP="005C37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C3773" w:rsidRPr="004C60E2" w:rsidRDefault="005C3773" w:rsidP="005C37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C3773" w:rsidRPr="004C60E2" w:rsidRDefault="005C3773" w:rsidP="005C37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B3F18" w:rsidRPr="004C60E2">
              <w:rPr>
                <w:rFonts w:ascii="Times New Roman" w:hAnsi="Times New Roman" w:cs="Times New Roman"/>
                <w:sz w:val="20"/>
                <w:szCs w:val="20"/>
              </w:rPr>
              <w:t>1.165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C3773" w:rsidRPr="004C60E2" w:rsidRDefault="005C3773" w:rsidP="005C37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</w:t>
            </w:r>
            <w:r w:rsidR="00FC53EC" w:rsidRPr="004C60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B3F18" w:rsidRPr="004C60E2"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B3F18" w:rsidRPr="004C60E2">
              <w:rPr>
                <w:rFonts w:ascii="Times New Roman" w:hAnsi="Times New Roman" w:cs="Times New Roman"/>
                <w:sz w:val="20"/>
                <w:szCs w:val="20"/>
              </w:rPr>
              <w:t>1.502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C3773" w:rsidRPr="004C60E2" w:rsidRDefault="005C3773" w:rsidP="005C37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1B3F18" w:rsidRPr="004C60E2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</w:tr>
      <w:tr w:rsidR="00A847E7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47E7" w:rsidRPr="004C60E2" w:rsidRDefault="00A847E7" w:rsidP="00A847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 xml:space="preserve">　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MVPA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47E7" w:rsidRPr="004C60E2" w:rsidRDefault="00A847E7" w:rsidP="00A847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1.119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47E7" w:rsidRPr="004C60E2" w:rsidRDefault="00A847E7" w:rsidP="00A847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(-1.376, 3.615,)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47E7" w:rsidRPr="004C60E2" w:rsidRDefault="00A847E7" w:rsidP="00A847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0.369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47E7" w:rsidRPr="004C60E2" w:rsidRDefault="00A847E7" w:rsidP="00A847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0.373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47E7" w:rsidRPr="004C60E2" w:rsidRDefault="00A847E7" w:rsidP="00A847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(-3.024, 3.770)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47E7" w:rsidRPr="004C60E2" w:rsidRDefault="00A847E7" w:rsidP="00A847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0.824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47E7" w:rsidRPr="004C60E2" w:rsidRDefault="00A847E7" w:rsidP="00A847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47E7" w:rsidRPr="004C60E2" w:rsidRDefault="00A847E7" w:rsidP="00A847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47E7" w:rsidRPr="004C60E2" w:rsidRDefault="00A847E7" w:rsidP="00A847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B67C5E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Waist circumference (cm)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C5E" w:rsidRPr="004C60E2" w:rsidRDefault="00B67C5E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AF8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236AF8" w:rsidRPr="004C60E2" w:rsidRDefault="00236AF8" w:rsidP="00236AF8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SB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6AF8" w:rsidRPr="004C60E2" w:rsidRDefault="00236AF8" w:rsidP="00236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6AF8" w:rsidRPr="004C60E2" w:rsidRDefault="00236AF8" w:rsidP="00236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6AF8" w:rsidRPr="004C60E2" w:rsidRDefault="00236AF8" w:rsidP="00236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6AF8" w:rsidRPr="004C60E2" w:rsidRDefault="00236AF8" w:rsidP="00236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8B33AC" w:rsidRPr="004C60E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6AF8" w:rsidRPr="004C60E2" w:rsidRDefault="00236AF8" w:rsidP="00236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</w:t>
            </w:r>
            <w:r w:rsidR="008B33AC" w:rsidRPr="004C60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B33AC" w:rsidRPr="004C60E2"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, 1.62</w:t>
            </w:r>
            <w:r w:rsidR="008B33AC" w:rsidRPr="004C60E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6AF8" w:rsidRPr="004C60E2" w:rsidRDefault="00236AF8" w:rsidP="00236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8B33AC" w:rsidRPr="004C60E2"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6AF8" w:rsidRPr="004C60E2" w:rsidRDefault="00236AF8" w:rsidP="00236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8B33AC"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4.823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6AF8" w:rsidRPr="004C60E2" w:rsidRDefault="00236AF8" w:rsidP="00236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(-</w:t>
            </w:r>
            <w:r w:rsidR="008B33AC"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12.949</w:t>
            </w: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8B33AC"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3.303</w:t>
            </w: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6AF8" w:rsidRPr="004C60E2" w:rsidRDefault="00236AF8" w:rsidP="00236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</w:t>
            </w:r>
            <w:r w:rsidR="008B33AC"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237</w:t>
            </w: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8B33AC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8B33AC" w:rsidRPr="004C60E2" w:rsidRDefault="008B33AC" w:rsidP="008B33AC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LPA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B33AC" w:rsidRPr="004C60E2" w:rsidRDefault="008B33AC" w:rsidP="008B33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-0.376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B33AC" w:rsidRPr="004C60E2" w:rsidRDefault="008B33AC" w:rsidP="008B33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(-1.629, 0.877)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B33AC" w:rsidRPr="004C60E2" w:rsidRDefault="008B33AC" w:rsidP="008B33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0.547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B33AC" w:rsidRPr="004C60E2" w:rsidRDefault="008B33AC" w:rsidP="008B33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B33AC" w:rsidRPr="004C60E2" w:rsidRDefault="008B33AC" w:rsidP="008B33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B33AC" w:rsidRPr="004C60E2" w:rsidRDefault="008B33AC" w:rsidP="008B33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B33AC" w:rsidRPr="004C60E2" w:rsidRDefault="008B33AC" w:rsidP="008B33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5.199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B33AC" w:rsidRPr="004C60E2" w:rsidRDefault="008B33AC" w:rsidP="008B33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(-13.886, 3.487)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B33AC" w:rsidRPr="004C60E2" w:rsidRDefault="008B33AC" w:rsidP="008B33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0.233 </w:t>
            </w:r>
          </w:p>
        </w:tc>
      </w:tr>
      <w:tr w:rsidR="008B33AC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8B33AC" w:rsidRPr="004C60E2" w:rsidRDefault="008B33AC" w:rsidP="008B33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 xml:space="preserve">　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MVPA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B33AC" w:rsidRPr="004C60E2" w:rsidRDefault="008B33AC" w:rsidP="008B33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4.823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B33AC" w:rsidRPr="004C60E2" w:rsidRDefault="008B33AC" w:rsidP="008B33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(-3.303, 12.949)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B33AC" w:rsidRPr="004C60E2" w:rsidRDefault="008B33AC" w:rsidP="008B33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0.237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B33AC" w:rsidRPr="004C60E2" w:rsidRDefault="008B33AC" w:rsidP="008B33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5.199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B33AC" w:rsidRPr="004C60E2" w:rsidRDefault="008B33AC" w:rsidP="008B33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(-3.487, 13.886)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B33AC" w:rsidRPr="004C60E2" w:rsidRDefault="008B33AC" w:rsidP="008B33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0.233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B33AC" w:rsidRPr="004C60E2" w:rsidRDefault="008B33AC" w:rsidP="008B33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B33AC" w:rsidRPr="004C60E2" w:rsidRDefault="008B33AC" w:rsidP="008B33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B33AC" w:rsidRPr="004C60E2" w:rsidRDefault="008B33AC" w:rsidP="008B33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</w:tr>
    </w:tbl>
    <w:p w:rsidR="00DA51AB" w:rsidRPr="004C60E2" w:rsidRDefault="00DA51AB" w:rsidP="006D7BDE">
      <w:pPr>
        <w:rPr>
          <w:rFonts w:ascii="Times New Roman" w:hAnsi="Times New Roman" w:cs="Times New Roman"/>
          <w:sz w:val="20"/>
        </w:rPr>
      </w:pPr>
    </w:p>
    <w:p w:rsidR="006D7BDE" w:rsidRPr="004C60E2" w:rsidRDefault="006D7BDE" w:rsidP="006D7BDE">
      <w:pPr>
        <w:rPr>
          <w:rFonts w:ascii="Times New Roman" w:hAnsi="Times New Roman" w:cs="Times New Roman"/>
        </w:rPr>
      </w:pPr>
      <w:r w:rsidRPr="004C60E2">
        <w:rPr>
          <w:rFonts w:ascii="Times New Roman" w:hAnsi="Times New Roman" w:cs="Times New Roman" w:hint="eastAsia"/>
        </w:rPr>
        <w:lastRenderedPageBreak/>
        <w:t>A</w:t>
      </w:r>
      <w:r w:rsidRPr="004C60E2">
        <w:rPr>
          <w:rFonts w:ascii="Times New Roman" w:hAnsi="Times New Roman" w:cs="Times New Roman"/>
        </w:rPr>
        <w:t>ppendix 1.2</w:t>
      </w:r>
      <w:r w:rsidR="003103E5" w:rsidRPr="004C60E2">
        <w:rPr>
          <w:rFonts w:ascii="Times New Roman" w:hAnsi="Times New Roman" w:cs="Times New Roman"/>
        </w:rPr>
        <w:t>.2</w:t>
      </w:r>
      <w:r w:rsidRPr="004C60E2">
        <w:rPr>
          <w:rFonts w:ascii="Times New Roman" w:hAnsi="Times New Roman" w:cs="Times New Roman"/>
        </w:rPr>
        <w:t xml:space="preserve"> </w:t>
      </w:r>
      <w:r w:rsidR="00E03B30" w:rsidRPr="004C60E2">
        <w:rPr>
          <w:rFonts w:ascii="Times New Roman" w:hAnsi="Times New Roman" w:cs="Times New Roman"/>
        </w:rPr>
        <w:t xml:space="preserve">Adjusted </w:t>
      </w:r>
      <w:proofErr w:type="spellStart"/>
      <w:r w:rsidRPr="004C60E2">
        <w:rPr>
          <w:rFonts w:ascii="Times New Roman" w:hAnsi="Times New Roman" w:cs="Times New Roman"/>
        </w:rPr>
        <w:t>Isotemporal</w:t>
      </w:r>
      <w:proofErr w:type="spellEnd"/>
      <w:r w:rsidRPr="004C60E2">
        <w:rPr>
          <w:rFonts w:ascii="Times New Roman" w:hAnsi="Times New Roman" w:cs="Times New Roman"/>
        </w:rPr>
        <w:t xml:space="preserve"> Substitution Models Examining the Associations of Replacing 30 min</w:t>
      </w:r>
      <w:r w:rsidRPr="004C60E2">
        <w:rPr>
          <w:rFonts w:ascii="Times New Roman" w:hAnsi="Times New Roman" w:cs="Times New Roman"/>
          <w:color w:val="000000"/>
        </w:rPr>
        <w:t xml:space="preserve"> Sedentary Behavior, LPA and </w:t>
      </w:r>
      <w:r w:rsidRPr="004C60E2">
        <w:rPr>
          <w:rFonts w:ascii="Times New Roman" w:hAnsi="Times New Roman" w:cs="Times New Roman"/>
        </w:rPr>
        <w:t>MVPA</w:t>
      </w:r>
      <w:r w:rsidRPr="004C60E2">
        <w:rPr>
          <w:rFonts w:ascii="Times New Roman" w:hAnsi="Times New Roman" w:cs="Times New Roman"/>
          <w:color w:val="000000"/>
        </w:rPr>
        <w:t xml:space="preserve"> </w:t>
      </w:r>
      <w:r w:rsidRPr="004C60E2">
        <w:rPr>
          <w:rFonts w:ascii="Times New Roman" w:hAnsi="Times New Roman" w:cs="Times New Roman"/>
        </w:rPr>
        <w:t xml:space="preserve">on </w:t>
      </w:r>
      <w:r w:rsidRPr="004C60E2">
        <w:rPr>
          <w:rFonts w:ascii="Times New Roman" w:hAnsi="Times New Roman" w:cs="Times New Roman"/>
          <w:color w:val="000000"/>
        </w:rPr>
        <w:t>risk factors of obesity in having risk of malnutrition group (n= 41)</w:t>
      </w:r>
    </w:p>
    <w:p w:rsidR="006D7BDE" w:rsidRPr="004C60E2" w:rsidRDefault="006D7BDE" w:rsidP="006D7BDE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4"/>
        <w:gridCol w:w="916"/>
        <w:gridCol w:w="1516"/>
        <w:gridCol w:w="666"/>
        <w:gridCol w:w="916"/>
        <w:gridCol w:w="1516"/>
        <w:gridCol w:w="666"/>
        <w:gridCol w:w="916"/>
        <w:gridCol w:w="1516"/>
        <w:gridCol w:w="666"/>
      </w:tblGrid>
      <w:tr w:rsidR="006D7BDE" w:rsidRPr="004C60E2" w:rsidTr="005A2558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Analysis Method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7BDE" w:rsidRPr="004C60E2" w:rsidRDefault="006D7BDE" w:rsidP="005A25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SB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MVPA</w:t>
            </w:r>
          </w:p>
        </w:tc>
      </w:tr>
      <w:tr w:rsidR="006D7BDE" w:rsidRPr="004C60E2" w:rsidTr="005A2558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60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60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60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</w:p>
        </w:tc>
      </w:tr>
      <w:tr w:rsidR="006D7BDE" w:rsidRPr="004C60E2" w:rsidTr="005A2558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ASMI (kg/m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7BDE" w:rsidRPr="004C60E2" w:rsidTr="005A2558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D7BDE" w:rsidRPr="004C60E2" w:rsidRDefault="006D7BDE" w:rsidP="005A2558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SB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-0.011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(-0.121, 0.099)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0.841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(-0.587, 0.972)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0.618 </w:t>
            </w:r>
          </w:p>
        </w:tc>
      </w:tr>
      <w:tr w:rsidR="006D7BDE" w:rsidRPr="004C60E2" w:rsidTr="005A2558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D7BDE" w:rsidRPr="004C60E2" w:rsidRDefault="006D7BDE" w:rsidP="005A2558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LPA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(-0.099, 0.121)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0.841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(-0.628, 1.035)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0.621 </w:t>
            </w:r>
          </w:p>
        </w:tc>
      </w:tr>
      <w:tr w:rsidR="006D7BDE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 xml:space="preserve">　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MVPA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-0.192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(-0.972, 0.587)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0.618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-0.203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(-1.035, 0.628)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0.621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6D7BDE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 fat percentage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BDE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6D7BDE" w:rsidRPr="004C60E2" w:rsidRDefault="006D7BDE" w:rsidP="005A2558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SB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-0.282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(-1.311, 0.748)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0.580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-2.943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(-10.245, 4.360)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0.417</w:t>
            </w:r>
          </w:p>
        </w:tc>
      </w:tr>
      <w:tr w:rsidR="006D7BDE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6D7BDE" w:rsidRPr="004C60E2" w:rsidRDefault="006D7BDE" w:rsidP="005A2558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LPA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0.282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(-0.748, 1.311)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0.580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-2.661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(-10.448, 5.127)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0.490 </w:t>
            </w:r>
          </w:p>
        </w:tc>
      </w:tr>
      <w:tr w:rsidR="006D7BDE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 xml:space="preserve">　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MVPA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-2.943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(-4.360, 10.245)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0.417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2.661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(-5.127, 10.448)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0.490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6D7BDE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BMI (kg/m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BDE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6D7BDE" w:rsidRPr="004C60E2" w:rsidRDefault="006D7BDE" w:rsidP="005A2558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SB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(-0.419, 0.479)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0.893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-0.343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(-3.529, 2.842)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0.827</w:t>
            </w:r>
          </w:p>
        </w:tc>
      </w:tr>
      <w:tr w:rsidR="006D7BDE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6D7BDE" w:rsidRPr="004C60E2" w:rsidRDefault="006D7BDE" w:rsidP="005A2558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LPA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(-0.479, 0.419)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0.893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-0.373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(-3.770, 3.024)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0.824</w:t>
            </w:r>
          </w:p>
        </w:tc>
      </w:tr>
      <w:tr w:rsidR="006D7BDE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 xml:space="preserve">　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MVPA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0.343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(-2.842, 3.529)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0.827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0.373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(-3.024, 3.770)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0.824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6D7BDE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Waist circumference (cm)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BDE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6D7BDE" w:rsidRPr="004C60E2" w:rsidRDefault="006D7BDE" w:rsidP="005A2558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SB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0.226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(-1.111, 1.562)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0.732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-0.389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(-9.867, 9.088)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0.934 </w:t>
            </w:r>
          </w:p>
        </w:tc>
      </w:tr>
      <w:tr w:rsidR="006D7BDE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6D7BDE" w:rsidRPr="004C60E2" w:rsidRDefault="006D7BDE" w:rsidP="005A2558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LPA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-0.226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(-1.562, 1.111)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0.732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0.615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(-10.722, 9.491)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0.902 </w:t>
            </w:r>
          </w:p>
        </w:tc>
      </w:tr>
      <w:tr w:rsidR="006D7BDE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6D7BDE" w:rsidRPr="004C60E2" w:rsidRDefault="006D7BDE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 xml:space="preserve">　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MVPA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0.389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(-9.088, 9.867)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0.934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0.615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(-9.491, 10.722)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0.902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BDE" w:rsidRPr="004C60E2" w:rsidRDefault="006D7BDE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</w:tr>
    </w:tbl>
    <w:p w:rsidR="006D7BDE" w:rsidRPr="004C60E2" w:rsidRDefault="006D7BDE" w:rsidP="006D7BDE">
      <w:pPr>
        <w:rPr>
          <w:rFonts w:ascii="Times New Roman" w:hAnsi="Times New Roman" w:cs="Times New Roman"/>
          <w:sz w:val="20"/>
        </w:rPr>
      </w:pPr>
      <w:r w:rsidRPr="004C60E2">
        <w:rPr>
          <w:rFonts w:ascii="Times New Roman" w:hAnsi="Times New Roman" w:cs="Times New Roman"/>
          <w:sz w:val="20"/>
        </w:rPr>
        <w:t xml:space="preserve">Adjusted for </w:t>
      </w:r>
      <w:proofErr w:type="spellStart"/>
      <w:r w:rsidRPr="004C60E2">
        <w:rPr>
          <w:rFonts w:ascii="Times New Roman" w:hAnsi="Times New Roman" w:cs="Times New Roman"/>
          <w:sz w:val="20"/>
        </w:rPr>
        <w:t>sociodemographics</w:t>
      </w:r>
      <w:proofErr w:type="spellEnd"/>
      <w:r w:rsidRPr="004C60E2">
        <w:rPr>
          <w:rFonts w:ascii="Times New Roman" w:hAnsi="Times New Roman" w:cs="Times New Roman"/>
          <w:sz w:val="20"/>
        </w:rPr>
        <w:t xml:space="preserve"> (age, sex, education, living status) and health status (hypertension, diabetes, alcohol, smoking, and monitor wear time; * p &lt;0.05.</w:t>
      </w:r>
    </w:p>
    <w:p w:rsidR="005171B2" w:rsidRPr="004C60E2" w:rsidRDefault="005171B2" w:rsidP="005171B2">
      <w:pPr>
        <w:rPr>
          <w:rFonts w:ascii="Times New Roman" w:hAnsi="Times New Roman" w:cs="Times New Roman"/>
          <w:color w:val="000000"/>
        </w:rPr>
      </w:pPr>
      <w:r w:rsidRPr="004C60E2">
        <w:rPr>
          <w:rFonts w:ascii="Times New Roman" w:hAnsi="Times New Roman" w:cs="Times New Roman" w:hint="eastAsia"/>
        </w:rPr>
        <w:lastRenderedPageBreak/>
        <w:t>A</w:t>
      </w:r>
      <w:r w:rsidRPr="004C60E2">
        <w:rPr>
          <w:rFonts w:ascii="Times New Roman" w:hAnsi="Times New Roman" w:cs="Times New Roman"/>
        </w:rPr>
        <w:t>ppendix 1.</w:t>
      </w:r>
      <w:r w:rsidR="00273FA4" w:rsidRPr="004C60E2">
        <w:rPr>
          <w:rFonts w:ascii="Times New Roman" w:hAnsi="Times New Roman" w:cs="Times New Roman"/>
        </w:rPr>
        <w:t>3</w:t>
      </w:r>
      <w:r w:rsidR="00145502" w:rsidRPr="004C60E2">
        <w:rPr>
          <w:rFonts w:ascii="Times New Roman" w:hAnsi="Times New Roman" w:cs="Times New Roman"/>
        </w:rPr>
        <w:t>.1</w:t>
      </w:r>
      <w:r w:rsidRPr="004C60E2">
        <w:rPr>
          <w:rFonts w:ascii="Times New Roman" w:hAnsi="Times New Roman" w:cs="Times New Roman"/>
        </w:rPr>
        <w:t xml:space="preserve"> </w:t>
      </w:r>
      <w:r w:rsidR="00F44D3D" w:rsidRPr="004C60E2">
        <w:rPr>
          <w:rFonts w:ascii="Times New Roman" w:hAnsi="Times New Roman" w:cs="Times New Roman"/>
        </w:rPr>
        <w:t xml:space="preserve">Unadjusted </w:t>
      </w:r>
      <w:proofErr w:type="spellStart"/>
      <w:r w:rsidRPr="004C60E2">
        <w:rPr>
          <w:rFonts w:ascii="Times New Roman" w:hAnsi="Times New Roman" w:cs="Times New Roman"/>
        </w:rPr>
        <w:t>Isotemporal</w:t>
      </w:r>
      <w:proofErr w:type="spellEnd"/>
      <w:r w:rsidRPr="004C60E2">
        <w:rPr>
          <w:rFonts w:ascii="Times New Roman" w:hAnsi="Times New Roman" w:cs="Times New Roman"/>
        </w:rPr>
        <w:t xml:space="preserve"> Substitution Models Examining the Associations of Replacing 30 min</w:t>
      </w:r>
      <w:r w:rsidRPr="004C60E2">
        <w:rPr>
          <w:rFonts w:ascii="Times New Roman" w:hAnsi="Times New Roman" w:cs="Times New Roman"/>
          <w:color w:val="000000"/>
        </w:rPr>
        <w:t xml:space="preserve"> Sedentary Behavior, LPA and </w:t>
      </w:r>
      <w:r w:rsidRPr="004C60E2">
        <w:rPr>
          <w:rFonts w:ascii="Times New Roman" w:hAnsi="Times New Roman" w:cs="Times New Roman"/>
        </w:rPr>
        <w:t>MVPA</w:t>
      </w:r>
      <w:r w:rsidRPr="004C60E2">
        <w:rPr>
          <w:rFonts w:ascii="Times New Roman" w:hAnsi="Times New Roman" w:cs="Times New Roman"/>
          <w:color w:val="000000"/>
        </w:rPr>
        <w:t xml:space="preserve"> </w:t>
      </w:r>
      <w:r w:rsidRPr="004C60E2">
        <w:rPr>
          <w:rFonts w:ascii="Times New Roman" w:hAnsi="Times New Roman" w:cs="Times New Roman"/>
        </w:rPr>
        <w:t xml:space="preserve">on </w:t>
      </w:r>
      <w:r w:rsidRPr="004C60E2">
        <w:rPr>
          <w:rFonts w:ascii="Times New Roman" w:hAnsi="Times New Roman" w:cs="Times New Roman"/>
          <w:color w:val="000000"/>
        </w:rPr>
        <w:t>body composition in age group of 65 to 74 years (n= 48)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4"/>
        <w:gridCol w:w="916"/>
        <w:gridCol w:w="1416"/>
        <w:gridCol w:w="766"/>
        <w:gridCol w:w="916"/>
        <w:gridCol w:w="1466"/>
        <w:gridCol w:w="666"/>
        <w:gridCol w:w="916"/>
        <w:gridCol w:w="1483"/>
        <w:gridCol w:w="766"/>
      </w:tblGrid>
      <w:tr w:rsidR="005171B2" w:rsidRPr="004C60E2" w:rsidTr="00145502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Analysis Method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171B2" w:rsidRPr="004C60E2" w:rsidRDefault="005171B2" w:rsidP="001455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SB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71B2" w:rsidRPr="004C60E2" w:rsidRDefault="005171B2" w:rsidP="001455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71B2" w:rsidRPr="004C60E2" w:rsidRDefault="005171B2" w:rsidP="001455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MVPA</w:t>
            </w:r>
          </w:p>
        </w:tc>
      </w:tr>
      <w:tr w:rsidR="005171B2" w:rsidRPr="004C60E2" w:rsidTr="00145502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60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60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60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</w:p>
        </w:tc>
      </w:tr>
      <w:tr w:rsidR="005171B2" w:rsidRPr="004C60E2" w:rsidTr="001455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ASMI (kg/m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71B2" w:rsidRPr="004C60E2" w:rsidTr="001455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171B2" w:rsidRPr="004C60E2" w:rsidRDefault="005171B2" w:rsidP="00145502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SB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174A71" w:rsidRPr="004C60E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</w:t>
            </w:r>
            <w:r w:rsidR="00174A71" w:rsidRPr="004C60E2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, 0.</w:t>
            </w:r>
            <w:r w:rsidR="00174A71" w:rsidRPr="004C60E2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174A71" w:rsidRPr="004C60E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  <w:r w:rsidR="00174A71" w:rsidRPr="004C60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</w:t>
            </w:r>
            <w:r w:rsidR="00174A71" w:rsidRPr="004C60E2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, 0.</w:t>
            </w:r>
            <w:r w:rsidR="00174A71" w:rsidRPr="004C60E2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74A71" w:rsidRPr="004C60E2">
              <w:rPr>
                <w:rFonts w:ascii="Times New Roman" w:hAnsi="Times New Roman" w:cs="Times New Roman"/>
                <w:sz w:val="20"/>
                <w:szCs w:val="20"/>
              </w:rPr>
              <w:t>.636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4A71" w:rsidRPr="004C60E2" w:rsidTr="001455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74A71" w:rsidRPr="004C60E2" w:rsidRDefault="00174A71" w:rsidP="00174A71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LPA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4A71" w:rsidRPr="004C60E2" w:rsidRDefault="00174A71" w:rsidP="00174A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4A71" w:rsidRPr="004C60E2" w:rsidRDefault="00174A71" w:rsidP="00174A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(-0.032, 0.331)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4A71" w:rsidRPr="004C60E2" w:rsidRDefault="00174A71" w:rsidP="00174A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0.105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4A71" w:rsidRPr="004C60E2" w:rsidRDefault="00174A71" w:rsidP="00174A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4A71" w:rsidRPr="004C60E2" w:rsidRDefault="00174A71" w:rsidP="00174A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4A71" w:rsidRPr="004C60E2" w:rsidRDefault="00174A71" w:rsidP="00174A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4A71" w:rsidRPr="004C60E2" w:rsidRDefault="00174A71" w:rsidP="00174A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0.058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4A71" w:rsidRPr="004C60E2" w:rsidRDefault="00174A71" w:rsidP="00174A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(-0.357, 0.473)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4A71" w:rsidRPr="004C60E2" w:rsidRDefault="00174A71" w:rsidP="00174A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0.779 </w:t>
            </w:r>
          </w:p>
        </w:tc>
      </w:tr>
      <w:tr w:rsidR="00174A71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74A71" w:rsidRPr="004C60E2" w:rsidRDefault="00174A71" w:rsidP="00174A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 xml:space="preserve">　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MVPA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4A71" w:rsidRPr="004C60E2" w:rsidRDefault="00174A71" w:rsidP="00174A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-0.091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4A71" w:rsidRPr="004C60E2" w:rsidRDefault="00174A71" w:rsidP="00174A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(-0.295, 0.479)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4A71" w:rsidRPr="004C60E2" w:rsidRDefault="00174A71" w:rsidP="00174A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0.636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4A71" w:rsidRPr="004C60E2" w:rsidRDefault="00174A71" w:rsidP="00174A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-0.058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4A71" w:rsidRPr="004C60E2" w:rsidRDefault="00174A71" w:rsidP="00174A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(-0.473, 0.357)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4A71" w:rsidRPr="004C60E2" w:rsidRDefault="00174A71" w:rsidP="00174A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0.779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4A71" w:rsidRPr="004C60E2" w:rsidRDefault="00174A71" w:rsidP="00174A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4A71" w:rsidRPr="004C60E2" w:rsidRDefault="00174A71" w:rsidP="00174A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4A71" w:rsidRPr="004C60E2" w:rsidRDefault="00174A71" w:rsidP="00174A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5171B2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 fat percentage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376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F47376" w:rsidRPr="004C60E2" w:rsidRDefault="00F47376" w:rsidP="00F47376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SB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7376" w:rsidRPr="004C60E2" w:rsidRDefault="00F47376" w:rsidP="00F47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7376" w:rsidRPr="004C60E2" w:rsidRDefault="00F47376" w:rsidP="00F47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7376" w:rsidRPr="004C60E2" w:rsidRDefault="00F47376" w:rsidP="00F47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7376" w:rsidRPr="004C60E2" w:rsidRDefault="00F47376" w:rsidP="00F47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7376" w:rsidRPr="004C60E2" w:rsidRDefault="00F47376" w:rsidP="00F47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(-0.890, 0.941,)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7376" w:rsidRPr="004C60E2" w:rsidRDefault="00F47376" w:rsidP="00F47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0.955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7376" w:rsidRPr="004C60E2" w:rsidRDefault="00F47376" w:rsidP="00F47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-2.071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7376" w:rsidRPr="004C60E2" w:rsidRDefault="00F47376" w:rsidP="00F47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(-4.016, -0.127)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7376" w:rsidRPr="004C60E2" w:rsidRDefault="00F47376" w:rsidP="00F47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0.037*</w:t>
            </w:r>
          </w:p>
        </w:tc>
      </w:tr>
      <w:tr w:rsidR="005171B2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5171B2" w:rsidRPr="004C60E2" w:rsidRDefault="005171B2" w:rsidP="00145502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LPA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174A71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171B2" w:rsidRPr="004C60E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</w:t>
            </w:r>
            <w:r w:rsidR="00174A71" w:rsidRPr="004C60E2">
              <w:rPr>
                <w:rFonts w:ascii="Times New Roman" w:hAnsi="Times New Roman" w:cs="Times New Roman"/>
                <w:sz w:val="20"/>
                <w:szCs w:val="20"/>
              </w:rPr>
              <w:t>941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74A71" w:rsidRPr="004C60E2">
              <w:rPr>
                <w:rFonts w:ascii="Times New Roman" w:hAnsi="Times New Roman" w:cs="Times New Roman"/>
                <w:sz w:val="20"/>
                <w:szCs w:val="20"/>
              </w:rPr>
              <w:t>0.890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174A71" w:rsidRPr="004C60E2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74A71" w:rsidRPr="004C60E2">
              <w:rPr>
                <w:rFonts w:ascii="Times New Roman" w:hAnsi="Times New Roman" w:cs="Times New Roman"/>
                <w:sz w:val="20"/>
                <w:szCs w:val="20"/>
              </w:rPr>
              <w:t>2.097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(-4.</w:t>
            </w:r>
            <w:r w:rsidR="00174A71" w:rsidRPr="004C60E2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74A71" w:rsidRPr="004C60E2">
              <w:rPr>
                <w:rFonts w:ascii="Times New Roman" w:hAnsi="Times New Roman" w:cs="Times New Roman"/>
                <w:sz w:val="20"/>
                <w:szCs w:val="20"/>
              </w:rPr>
              <w:t>-0.009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0.0</w:t>
            </w:r>
            <w:r w:rsidR="00174A71"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</w:tr>
      <w:tr w:rsidR="00F47376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47376" w:rsidRPr="004C60E2" w:rsidRDefault="00F47376" w:rsidP="00F473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 xml:space="preserve">　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MVPA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7376" w:rsidRPr="004C60E2" w:rsidRDefault="00F47376" w:rsidP="00F47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2.071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7376" w:rsidRPr="004C60E2" w:rsidRDefault="00F47376" w:rsidP="00F47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(0.127, 4.016)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7376" w:rsidRPr="004C60E2" w:rsidRDefault="00F47376" w:rsidP="00F47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0.037*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7376" w:rsidRPr="004C60E2" w:rsidRDefault="00F47376" w:rsidP="00F47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2.097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7376" w:rsidRPr="004C60E2" w:rsidRDefault="00F47376" w:rsidP="00F47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(0.009, 4.185)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7376" w:rsidRPr="004C60E2" w:rsidRDefault="00F47376" w:rsidP="00F47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7376" w:rsidRPr="004C60E2" w:rsidRDefault="00F47376" w:rsidP="00F47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7376" w:rsidRPr="004C60E2" w:rsidRDefault="00F47376" w:rsidP="00F47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7376" w:rsidRPr="004C60E2" w:rsidRDefault="00F47376" w:rsidP="00F47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5171B2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BMI (kg/m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653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933653" w:rsidRPr="004C60E2" w:rsidRDefault="00933653" w:rsidP="00933653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SB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33653" w:rsidRPr="004C60E2" w:rsidRDefault="00933653" w:rsidP="009336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33653" w:rsidRPr="004C60E2" w:rsidRDefault="00933653" w:rsidP="009336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33653" w:rsidRPr="004C60E2" w:rsidRDefault="00933653" w:rsidP="009336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33653" w:rsidRPr="004C60E2" w:rsidRDefault="00933653" w:rsidP="009336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-0.123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33653" w:rsidRPr="004C60E2" w:rsidRDefault="00933653" w:rsidP="009336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(-0.587, 0.341)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33653" w:rsidRPr="004C60E2" w:rsidRDefault="00933653" w:rsidP="009336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0.596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33653" w:rsidRPr="004C60E2" w:rsidRDefault="00933653" w:rsidP="009336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-0.691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33653" w:rsidRPr="004C60E2" w:rsidRDefault="00933653" w:rsidP="009336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(-1.676, 0.293)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33653" w:rsidRPr="004C60E2" w:rsidRDefault="00933653" w:rsidP="009336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0.164</w:t>
            </w:r>
          </w:p>
        </w:tc>
      </w:tr>
      <w:tr w:rsidR="005171B2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5171B2" w:rsidRPr="004C60E2" w:rsidRDefault="005171B2" w:rsidP="00145502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LPA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1343AF" w:rsidRPr="004C60E2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</w:t>
            </w:r>
            <w:r w:rsidR="00933653" w:rsidRPr="004C60E2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, 0.5</w:t>
            </w:r>
            <w:r w:rsidR="00933653" w:rsidRPr="004C60E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933653" w:rsidRPr="004C60E2">
              <w:rPr>
                <w:rFonts w:ascii="Times New Roman" w:hAnsi="Times New Roman" w:cs="Times New Roman"/>
                <w:sz w:val="20"/>
                <w:szCs w:val="20"/>
              </w:rPr>
              <w:t>596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933653" w:rsidRPr="004C60E2">
              <w:rPr>
                <w:rFonts w:ascii="Times New Roman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</w:t>
            </w:r>
            <w:r w:rsidR="00933653" w:rsidRPr="004C60E2">
              <w:rPr>
                <w:rFonts w:ascii="Times New Roman" w:hAnsi="Times New Roman" w:cs="Times New Roman"/>
                <w:sz w:val="20"/>
                <w:szCs w:val="20"/>
              </w:rPr>
              <w:t>1.626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, 0.</w:t>
            </w:r>
            <w:r w:rsidR="00933653" w:rsidRPr="004C60E2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933653" w:rsidRPr="004C60E2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</w:tr>
      <w:tr w:rsidR="00933653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33653" w:rsidRPr="004C60E2" w:rsidRDefault="00933653" w:rsidP="009336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 xml:space="preserve">　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MVPA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53" w:rsidRPr="004C60E2" w:rsidRDefault="00933653" w:rsidP="009336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0.691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53" w:rsidRPr="004C60E2" w:rsidRDefault="00933653" w:rsidP="009336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(-0.293, 1.676)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53" w:rsidRPr="004C60E2" w:rsidRDefault="00933653" w:rsidP="009336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0.164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53" w:rsidRPr="004C60E2" w:rsidRDefault="00933653" w:rsidP="009336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0.569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53" w:rsidRPr="004C60E2" w:rsidRDefault="00933653" w:rsidP="009336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(-0.489, 1.626)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53" w:rsidRPr="004C60E2" w:rsidRDefault="00933653" w:rsidP="009336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0.285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53" w:rsidRPr="004C60E2" w:rsidRDefault="00933653" w:rsidP="009336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53" w:rsidRPr="004C60E2" w:rsidRDefault="00933653" w:rsidP="009336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53" w:rsidRPr="004C60E2" w:rsidRDefault="00933653" w:rsidP="009336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5171B2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Waist circumference (cm)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1B2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71B2" w:rsidRPr="004C60E2" w:rsidRDefault="005171B2" w:rsidP="00145502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SB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F44D3D" w:rsidRPr="004C60E2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(-1.</w:t>
            </w:r>
            <w:r w:rsidR="00F44D3D" w:rsidRPr="004C60E2"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44D3D" w:rsidRPr="004C60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44D3D" w:rsidRPr="004C60E2">
              <w:rPr>
                <w:rFonts w:ascii="Times New Roman" w:hAnsi="Times New Roman" w:cs="Times New Roman"/>
                <w:sz w:val="20"/>
                <w:szCs w:val="20"/>
              </w:rPr>
              <w:t>788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44D3D" w:rsidRPr="004C60E2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-2.</w:t>
            </w:r>
            <w:r w:rsidR="00F44D3D"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(-</w:t>
            </w:r>
            <w:r w:rsidR="00F44D3D"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F44D3D"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829</w:t>
            </w: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, 0.</w:t>
            </w:r>
            <w:r w:rsidR="00F44D3D"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829</w:t>
            </w: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0.1</w:t>
            </w:r>
            <w:r w:rsidR="00F44D3D"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F9053D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9053D" w:rsidRPr="004C60E2" w:rsidRDefault="00F9053D" w:rsidP="00F9053D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LPA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053D" w:rsidRPr="004C60E2" w:rsidRDefault="00F9053D" w:rsidP="00F905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0.544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053D" w:rsidRPr="004C60E2" w:rsidRDefault="00F9053D" w:rsidP="00F905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(-0.788, 1.876)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053D" w:rsidRPr="004C60E2" w:rsidRDefault="00F9053D" w:rsidP="00F905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0.415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053D" w:rsidRPr="004C60E2" w:rsidRDefault="00F9053D" w:rsidP="00F905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053D" w:rsidRPr="004C60E2" w:rsidRDefault="00F9053D" w:rsidP="00F905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053D" w:rsidRPr="004C60E2" w:rsidRDefault="00F9053D" w:rsidP="00F905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053D" w:rsidRPr="004C60E2" w:rsidRDefault="00F9053D" w:rsidP="00F905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1.456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053D" w:rsidRPr="004C60E2" w:rsidRDefault="00F9053D" w:rsidP="00F905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(-4.494, 1.582)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053D" w:rsidRPr="004C60E2" w:rsidRDefault="00F9053D" w:rsidP="00F905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0.339 </w:t>
            </w:r>
          </w:p>
        </w:tc>
      </w:tr>
      <w:tr w:rsidR="00F9053D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F9053D" w:rsidRPr="004C60E2" w:rsidRDefault="00F9053D" w:rsidP="00F9053D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MVPA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9053D" w:rsidRPr="004C60E2" w:rsidRDefault="00F9053D" w:rsidP="00F905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9053D" w:rsidRPr="004C60E2" w:rsidRDefault="00F9053D" w:rsidP="00F905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(-0.829, 4.829)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9053D" w:rsidRPr="004C60E2" w:rsidRDefault="00F9053D" w:rsidP="00F905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0.161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9053D" w:rsidRPr="004C60E2" w:rsidRDefault="00F9053D" w:rsidP="00F905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1.456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9053D" w:rsidRPr="004C60E2" w:rsidRDefault="00F9053D" w:rsidP="00F905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(-1.582, 4.494)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9053D" w:rsidRPr="004C60E2" w:rsidRDefault="00F9053D" w:rsidP="00F905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0.339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9053D" w:rsidRPr="004C60E2" w:rsidRDefault="00F9053D" w:rsidP="00F905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9053D" w:rsidRPr="004C60E2" w:rsidRDefault="00F9053D" w:rsidP="00F905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9053D" w:rsidRPr="004C60E2" w:rsidRDefault="00F9053D" w:rsidP="00F905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</w:tr>
    </w:tbl>
    <w:p w:rsidR="009311BC" w:rsidRPr="004C60E2" w:rsidRDefault="009311BC" w:rsidP="00F44D3D">
      <w:pPr>
        <w:rPr>
          <w:rFonts w:ascii="Times New Roman" w:hAnsi="Times New Roman" w:cs="Times New Roman"/>
          <w:sz w:val="20"/>
        </w:rPr>
      </w:pPr>
    </w:p>
    <w:p w:rsidR="009311BC" w:rsidRPr="004C60E2" w:rsidRDefault="009311BC" w:rsidP="00F44D3D">
      <w:pPr>
        <w:rPr>
          <w:rFonts w:ascii="Times New Roman" w:hAnsi="Times New Roman" w:cs="Times New Roman"/>
        </w:rPr>
      </w:pPr>
    </w:p>
    <w:p w:rsidR="00F44D3D" w:rsidRPr="004C60E2" w:rsidRDefault="00F44D3D" w:rsidP="00F44D3D">
      <w:pPr>
        <w:rPr>
          <w:rFonts w:ascii="Times New Roman" w:hAnsi="Times New Roman" w:cs="Times New Roman"/>
          <w:color w:val="000000"/>
        </w:rPr>
      </w:pPr>
      <w:r w:rsidRPr="004C60E2">
        <w:rPr>
          <w:rFonts w:ascii="Times New Roman" w:hAnsi="Times New Roman" w:cs="Times New Roman" w:hint="eastAsia"/>
        </w:rPr>
        <w:lastRenderedPageBreak/>
        <w:t>A</w:t>
      </w:r>
      <w:r w:rsidRPr="004C60E2">
        <w:rPr>
          <w:rFonts w:ascii="Times New Roman" w:hAnsi="Times New Roman" w:cs="Times New Roman"/>
        </w:rPr>
        <w:t xml:space="preserve">ppendix 1.3.2 Adjusted </w:t>
      </w:r>
      <w:proofErr w:type="spellStart"/>
      <w:r w:rsidRPr="004C60E2">
        <w:rPr>
          <w:rFonts w:ascii="Times New Roman" w:hAnsi="Times New Roman" w:cs="Times New Roman"/>
        </w:rPr>
        <w:t>Isotemporal</w:t>
      </w:r>
      <w:proofErr w:type="spellEnd"/>
      <w:r w:rsidRPr="004C60E2">
        <w:rPr>
          <w:rFonts w:ascii="Times New Roman" w:hAnsi="Times New Roman" w:cs="Times New Roman"/>
        </w:rPr>
        <w:t xml:space="preserve"> Substitution Models Examining the Associations of Replacing 30 min</w:t>
      </w:r>
      <w:r w:rsidRPr="004C60E2">
        <w:rPr>
          <w:rFonts w:ascii="Times New Roman" w:hAnsi="Times New Roman" w:cs="Times New Roman"/>
          <w:color w:val="000000"/>
        </w:rPr>
        <w:t xml:space="preserve"> Sedentary Behavior, LPA and </w:t>
      </w:r>
      <w:r w:rsidRPr="004C60E2">
        <w:rPr>
          <w:rFonts w:ascii="Times New Roman" w:hAnsi="Times New Roman" w:cs="Times New Roman"/>
        </w:rPr>
        <w:t>MVPA</w:t>
      </w:r>
      <w:r w:rsidRPr="004C60E2">
        <w:rPr>
          <w:rFonts w:ascii="Times New Roman" w:hAnsi="Times New Roman" w:cs="Times New Roman"/>
          <w:color w:val="000000"/>
        </w:rPr>
        <w:t xml:space="preserve"> </w:t>
      </w:r>
      <w:r w:rsidRPr="004C60E2">
        <w:rPr>
          <w:rFonts w:ascii="Times New Roman" w:hAnsi="Times New Roman" w:cs="Times New Roman"/>
        </w:rPr>
        <w:t xml:space="preserve">on </w:t>
      </w:r>
      <w:r w:rsidRPr="004C60E2">
        <w:rPr>
          <w:rFonts w:ascii="Times New Roman" w:hAnsi="Times New Roman" w:cs="Times New Roman"/>
          <w:color w:val="000000"/>
        </w:rPr>
        <w:t>body composition in age group of 65 to 74 years (n= 48)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4"/>
        <w:gridCol w:w="916"/>
        <w:gridCol w:w="1416"/>
        <w:gridCol w:w="766"/>
        <w:gridCol w:w="916"/>
        <w:gridCol w:w="1416"/>
        <w:gridCol w:w="666"/>
        <w:gridCol w:w="916"/>
        <w:gridCol w:w="1483"/>
        <w:gridCol w:w="766"/>
      </w:tblGrid>
      <w:tr w:rsidR="00F44D3D" w:rsidRPr="004C60E2" w:rsidTr="005A2558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Analysis Method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4D3D" w:rsidRPr="004C60E2" w:rsidRDefault="00F44D3D" w:rsidP="005A25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SB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4D3D" w:rsidRPr="004C60E2" w:rsidRDefault="00F44D3D" w:rsidP="005A25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4D3D" w:rsidRPr="004C60E2" w:rsidRDefault="00F44D3D" w:rsidP="005A25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MVPA</w:t>
            </w:r>
          </w:p>
        </w:tc>
      </w:tr>
      <w:tr w:rsidR="00F44D3D" w:rsidRPr="004C60E2" w:rsidTr="005A2558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4D3D" w:rsidRPr="004C60E2" w:rsidRDefault="00F44D3D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4D3D" w:rsidRPr="004C60E2" w:rsidRDefault="00F44D3D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4D3D" w:rsidRPr="004C60E2" w:rsidRDefault="00F44D3D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60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4D3D" w:rsidRPr="004C60E2" w:rsidRDefault="00F44D3D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4D3D" w:rsidRPr="004C60E2" w:rsidRDefault="00F44D3D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60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4D3D" w:rsidRPr="004C60E2" w:rsidRDefault="00F44D3D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4D3D" w:rsidRPr="004C60E2" w:rsidRDefault="00F44D3D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60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</w:p>
        </w:tc>
      </w:tr>
      <w:tr w:rsidR="00F44D3D" w:rsidRPr="004C60E2" w:rsidTr="005A2558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D3D" w:rsidRPr="004C60E2" w:rsidRDefault="00F44D3D" w:rsidP="005A2558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ASMI (kg/m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D3D" w:rsidRPr="004C60E2" w:rsidRDefault="00F44D3D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D3D" w:rsidRPr="004C60E2" w:rsidRDefault="00F44D3D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D3D" w:rsidRPr="004C60E2" w:rsidRDefault="00F44D3D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D3D" w:rsidRPr="004C60E2" w:rsidRDefault="00F44D3D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D3D" w:rsidRPr="004C60E2" w:rsidRDefault="00F44D3D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D3D" w:rsidRPr="004C60E2" w:rsidRDefault="00F44D3D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7BAB" w:rsidRPr="004C60E2" w:rsidTr="005A2558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7BAB" w:rsidRPr="004C60E2" w:rsidRDefault="00B57BAB" w:rsidP="00B57BAB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SB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7BAB" w:rsidRPr="004C60E2" w:rsidRDefault="00B57BAB" w:rsidP="00B5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7BAB" w:rsidRPr="004C60E2" w:rsidRDefault="00B57BAB" w:rsidP="00B5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7BAB" w:rsidRPr="004C60E2" w:rsidRDefault="00B57BAB" w:rsidP="00B5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7BAB" w:rsidRPr="004C60E2" w:rsidRDefault="00B57BAB" w:rsidP="00B5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-0.007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7BAB" w:rsidRPr="004C60E2" w:rsidRDefault="00B57BAB" w:rsidP="00B5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(-0.145, 0.131)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7BAB" w:rsidRPr="004C60E2" w:rsidRDefault="00B57BAB" w:rsidP="00B5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0.919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7BAB" w:rsidRPr="004C60E2" w:rsidRDefault="00B57BAB" w:rsidP="00B5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-0.294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7BAB" w:rsidRPr="004C60E2" w:rsidRDefault="00B57BAB" w:rsidP="00B5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(-0.594, 0.007)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7BAB" w:rsidRPr="004C60E2" w:rsidRDefault="00B57BAB" w:rsidP="00B5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0.055 </w:t>
            </w:r>
          </w:p>
        </w:tc>
      </w:tr>
      <w:tr w:rsidR="00F44D3D" w:rsidRPr="004C60E2" w:rsidTr="005A2558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44D3D" w:rsidRPr="004C60E2" w:rsidRDefault="00F44D3D" w:rsidP="005A2558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LPA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 w:rsidR="00B57BAB" w:rsidRPr="004C60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(-0.131, 0.14</w:t>
            </w:r>
            <w:r w:rsidR="00B57BAB" w:rsidRPr="004C60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  <w:r w:rsidR="00B57BAB" w:rsidRPr="004C60E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B57BAB" w:rsidRPr="004C60E2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57BAB" w:rsidRPr="004C60E2">
              <w:rPr>
                <w:rFonts w:ascii="Times New Roman" w:hAnsi="Times New Roman" w:cs="Times New Roman"/>
                <w:sz w:val="20"/>
                <w:szCs w:val="20"/>
              </w:rPr>
              <w:t>-0.619, 0.046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B57BAB" w:rsidRPr="004C60E2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7BAB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57BAB" w:rsidRPr="004C60E2" w:rsidRDefault="00B57BAB" w:rsidP="00B57B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 xml:space="preserve">　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MVPA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7BAB" w:rsidRPr="004C60E2" w:rsidRDefault="00B57BAB" w:rsidP="00B5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0.294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7BAB" w:rsidRPr="004C60E2" w:rsidRDefault="00B57BAB" w:rsidP="00B5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(-0.007, 0.594)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7BAB" w:rsidRPr="004C60E2" w:rsidRDefault="00B57BAB" w:rsidP="00B5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0.055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7BAB" w:rsidRPr="004C60E2" w:rsidRDefault="00B57BAB" w:rsidP="00B5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0.287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7BAB" w:rsidRPr="004C60E2" w:rsidRDefault="00B57BAB" w:rsidP="00B5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(-0.046, 0.619)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7BAB" w:rsidRPr="004C60E2" w:rsidRDefault="00B57BAB" w:rsidP="00B5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0.089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7BAB" w:rsidRPr="004C60E2" w:rsidRDefault="00B57BAB" w:rsidP="00B5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7BAB" w:rsidRPr="004C60E2" w:rsidRDefault="00B57BAB" w:rsidP="00B5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7BAB" w:rsidRPr="004C60E2" w:rsidRDefault="00B57BAB" w:rsidP="00B5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F44D3D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F44D3D" w:rsidRPr="004C60E2" w:rsidRDefault="00F44D3D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 fat percentage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3D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F44D3D" w:rsidRPr="004C60E2" w:rsidRDefault="00F44D3D" w:rsidP="005A2558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SB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-0.3</w:t>
            </w:r>
            <w:r w:rsidR="00B57BAB" w:rsidRPr="004C60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(-1.</w:t>
            </w:r>
            <w:r w:rsidR="00B57BAB" w:rsidRPr="004C60E2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, 0.</w:t>
            </w:r>
            <w:r w:rsidR="00B57BAB" w:rsidRPr="004C60E2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  <w:r w:rsidR="00B57BAB" w:rsidRPr="004C60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-2.</w:t>
            </w:r>
            <w:r w:rsidR="00B57BAB" w:rsidRPr="004C60E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(-4.17</w:t>
            </w:r>
            <w:r w:rsidR="00B57BAB" w:rsidRPr="004C60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, -0.</w:t>
            </w:r>
            <w:r w:rsidR="00B57BAB" w:rsidRPr="004C60E2">
              <w:rPr>
                <w:rFonts w:ascii="Times New Roman" w:hAnsi="Times New Roman" w:cs="Times New Roman"/>
                <w:sz w:val="20"/>
                <w:szCs w:val="20"/>
              </w:rPr>
              <w:t>033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0.0</w:t>
            </w:r>
            <w:r w:rsidR="00B57BAB"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7*</w:t>
            </w:r>
          </w:p>
        </w:tc>
      </w:tr>
      <w:tr w:rsidR="00B57BAB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B57BAB" w:rsidRPr="004C60E2" w:rsidRDefault="00B57BAB" w:rsidP="00B57BAB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LPA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57BAB" w:rsidRPr="004C60E2" w:rsidRDefault="00B57BAB" w:rsidP="00B5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0.357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57BAB" w:rsidRPr="004C60E2" w:rsidRDefault="00B57BAB" w:rsidP="00B5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(-0.452, 1.311)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57BAB" w:rsidRPr="004C60E2" w:rsidRDefault="00B57BAB" w:rsidP="00B5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0.452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57BAB" w:rsidRPr="004C60E2" w:rsidRDefault="00B57BAB" w:rsidP="00B5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57BAB" w:rsidRPr="004C60E2" w:rsidRDefault="00B57BAB" w:rsidP="00B5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57BAB" w:rsidRPr="004C60E2" w:rsidRDefault="00B57BAB" w:rsidP="00B5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57BAB" w:rsidRPr="004C60E2" w:rsidRDefault="00B57BAB" w:rsidP="00B5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 w:rsidR="00AB2F7D" w:rsidRPr="004C60E2">
              <w:rPr>
                <w:rFonts w:ascii="Times New Roman" w:hAnsi="Times New Roman" w:cs="Times New Roman"/>
                <w:sz w:val="20"/>
                <w:szCs w:val="20"/>
              </w:rPr>
              <w:t>747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57BAB" w:rsidRPr="004C60E2" w:rsidRDefault="00B57BAB" w:rsidP="00B5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(-4.04</w:t>
            </w:r>
            <w:r w:rsidR="00AB2F7D" w:rsidRPr="004C60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, 0.</w:t>
            </w:r>
            <w:r w:rsidR="00AB2F7D" w:rsidRPr="004C60E2"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57BAB" w:rsidRPr="004C60E2" w:rsidRDefault="00B57BAB" w:rsidP="00B5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</w:t>
            </w:r>
            <w:r w:rsidR="00AB2F7D"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131</w:t>
            </w:r>
          </w:p>
        </w:tc>
      </w:tr>
      <w:tr w:rsidR="00AB2F7D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B2F7D" w:rsidRPr="004C60E2" w:rsidRDefault="00AB2F7D" w:rsidP="00AB2F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 xml:space="preserve">　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MVPA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2F7D" w:rsidRPr="004C60E2" w:rsidRDefault="00AB2F7D" w:rsidP="00AB2F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2.105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2F7D" w:rsidRPr="004C60E2" w:rsidRDefault="00AB2F7D" w:rsidP="00AB2F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(0.033, 4.177)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2F7D" w:rsidRPr="004C60E2" w:rsidRDefault="00AB2F7D" w:rsidP="00AB2F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0.047*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2F7D" w:rsidRPr="004C60E2" w:rsidRDefault="00AB2F7D" w:rsidP="00AB2F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1.747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2F7D" w:rsidRPr="004C60E2" w:rsidRDefault="00AB2F7D" w:rsidP="00AB2F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(-0.545, 4.040)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2F7D" w:rsidRPr="004C60E2" w:rsidRDefault="00AB2F7D" w:rsidP="00AB2F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2F7D" w:rsidRPr="004C60E2" w:rsidRDefault="00AB2F7D" w:rsidP="00AB2F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2F7D" w:rsidRPr="004C60E2" w:rsidRDefault="00AB2F7D" w:rsidP="00AB2F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2F7D" w:rsidRPr="004C60E2" w:rsidRDefault="00AB2F7D" w:rsidP="00AB2F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F44D3D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F44D3D" w:rsidRPr="004C60E2" w:rsidRDefault="00F44D3D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BMI (kg/m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3D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F44D3D" w:rsidRPr="004C60E2" w:rsidRDefault="00F44D3D" w:rsidP="005A2558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SB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-0.03</w:t>
            </w:r>
            <w:r w:rsidR="00220FDF" w:rsidRPr="004C60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665AF" w:rsidRPr="004C60E2">
              <w:rPr>
                <w:rFonts w:ascii="Times New Roman" w:hAnsi="Times New Roman" w:cs="Times New Roman"/>
                <w:sz w:val="20"/>
                <w:szCs w:val="20"/>
              </w:rPr>
              <w:t>-0.550, 0.475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  <w:r w:rsidR="001665AF" w:rsidRPr="004C60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1665AF"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1665AF"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975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1665AF"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-2.089, 0.138</w:t>
            </w: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0.0</w:t>
            </w:r>
            <w:r w:rsidR="001665AF"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84</w:t>
            </w:r>
          </w:p>
        </w:tc>
      </w:tr>
      <w:tr w:rsidR="001665AF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1665AF" w:rsidRPr="004C60E2" w:rsidRDefault="001665AF" w:rsidP="001665AF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LPA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665AF" w:rsidRPr="004C60E2" w:rsidRDefault="001665AF" w:rsidP="001665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665AF" w:rsidRPr="004C60E2" w:rsidRDefault="001665AF" w:rsidP="001665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(-0.475, 0.550)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665AF" w:rsidRPr="004C60E2" w:rsidRDefault="001665AF" w:rsidP="001665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0.882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665AF" w:rsidRPr="004C60E2" w:rsidRDefault="001665AF" w:rsidP="001665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665AF" w:rsidRPr="004C60E2" w:rsidRDefault="001665AF" w:rsidP="001665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665AF" w:rsidRPr="004C60E2" w:rsidRDefault="001665AF" w:rsidP="001665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665AF" w:rsidRPr="004C60E2" w:rsidRDefault="001665AF" w:rsidP="001665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-0.9</w:t>
            </w:r>
            <w:r w:rsidR="00D6672B" w:rsidRPr="004C60E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665AF" w:rsidRPr="004C60E2" w:rsidRDefault="001665AF" w:rsidP="001665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6672B" w:rsidRPr="004C60E2">
              <w:rPr>
                <w:rFonts w:ascii="Times New Roman" w:hAnsi="Times New Roman" w:cs="Times New Roman"/>
                <w:sz w:val="20"/>
                <w:szCs w:val="20"/>
              </w:rPr>
              <w:t>-2.169, 0.294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665AF" w:rsidRPr="004C60E2" w:rsidRDefault="001665AF" w:rsidP="001665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D6672B" w:rsidRPr="004C60E2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D6672B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6672B" w:rsidRPr="004C60E2" w:rsidRDefault="00D6672B" w:rsidP="00D667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 xml:space="preserve">　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MVPA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672B" w:rsidRPr="004C60E2" w:rsidRDefault="00D6672B" w:rsidP="00D667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0.975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672B" w:rsidRPr="004C60E2" w:rsidRDefault="00D6672B" w:rsidP="00D667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(-0.138, 2.089)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672B" w:rsidRPr="004C60E2" w:rsidRDefault="00D6672B" w:rsidP="00D667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0.084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672B" w:rsidRPr="004C60E2" w:rsidRDefault="00D6672B" w:rsidP="00D667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0.937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672B" w:rsidRPr="004C60E2" w:rsidRDefault="00D6672B" w:rsidP="00D667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(-0.294, 2.169)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672B" w:rsidRPr="004C60E2" w:rsidRDefault="00D6672B" w:rsidP="00D667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672B" w:rsidRPr="004C60E2" w:rsidRDefault="00D6672B" w:rsidP="00D667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672B" w:rsidRPr="004C60E2" w:rsidRDefault="00D6672B" w:rsidP="00D667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672B" w:rsidRPr="004C60E2" w:rsidRDefault="00D6672B" w:rsidP="00D667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F44D3D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F44D3D" w:rsidRPr="004C60E2" w:rsidRDefault="00F44D3D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Waist circumference (cm)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085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5085" w:rsidRPr="004C60E2" w:rsidRDefault="009E5085" w:rsidP="009E5085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SB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5085" w:rsidRPr="004C60E2" w:rsidRDefault="009E5085" w:rsidP="009E50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5085" w:rsidRPr="004C60E2" w:rsidRDefault="009E5085" w:rsidP="009E50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5085" w:rsidRPr="004C60E2" w:rsidRDefault="009E5085" w:rsidP="009E50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5085" w:rsidRPr="004C60E2" w:rsidRDefault="009E5085" w:rsidP="009E50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-0.249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5085" w:rsidRPr="004C60E2" w:rsidRDefault="009E5085" w:rsidP="009E5085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(-1.710, 1.211)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5085" w:rsidRPr="004C60E2" w:rsidRDefault="009E5085" w:rsidP="009E5085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0.731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5085" w:rsidRPr="004C60E2" w:rsidRDefault="009E5085" w:rsidP="009E50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-2.</w:t>
            </w:r>
            <w:r w:rsidR="00691C7D"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625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5085" w:rsidRPr="004C60E2" w:rsidRDefault="009E5085" w:rsidP="009E50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691C7D"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-5.799, 0.548</w:t>
            </w: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5085" w:rsidRPr="004C60E2" w:rsidRDefault="009E5085" w:rsidP="009E50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0.10</w:t>
            </w:r>
            <w:r w:rsidR="00691C7D"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F44D3D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44D3D" w:rsidRPr="004C60E2" w:rsidRDefault="00F44D3D" w:rsidP="005A2558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LPA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  <w:r w:rsidR="00220301" w:rsidRPr="004C60E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D3D" w:rsidRPr="004C60E2" w:rsidRDefault="00F44D3D" w:rsidP="005A2558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C7EE6" w:rsidRPr="004C60E2">
              <w:rPr>
                <w:rFonts w:ascii="Times New Roman" w:hAnsi="Times New Roman" w:cs="Times New Roman"/>
                <w:sz w:val="20"/>
                <w:szCs w:val="20"/>
              </w:rPr>
              <w:t>-1.211, 1.710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D3D" w:rsidRPr="004C60E2" w:rsidRDefault="00F44D3D" w:rsidP="005A2558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  <w:r w:rsidR="00CC7EE6" w:rsidRPr="004C60E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-2.</w:t>
            </w:r>
            <w:r w:rsidR="00CC7EE6" w:rsidRPr="004C60E2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C7EE6" w:rsidRPr="004C60E2">
              <w:rPr>
                <w:rFonts w:ascii="Times New Roman" w:hAnsi="Times New Roman" w:cs="Times New Roman"/>
                <w:sz w:val="20"/>
                <w:szCs w:val="20"/>
              </w:rPr>
              <w:t>-5.887, 1.135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D3D" w:rsidRPr="004C60E2" w:rsidRDefault="00F44D3D" w:rsidP="005A25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0.186 </w:t>
            </w:r>
          </w:p>
        </w:tc>
      </w:tr>
      <w:tr w:rsidR="00691C7D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691C7D" w:rsidRPr="004C60E2" w:rsidRDefault="00691C7D" w:rsidP="00691C7D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MVPA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91C7D" w:rsidRPr="004C60E2" w:rsidRDefault="00691C7D" w:rsidP="00691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2.625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91C7D" w:rsidRPr="004C60E2" w:rsidRDefault="00691C7D" w:rsidP="00691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(-0.548, 5.799)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91C7D" w:rsidRPr="004C60E2" w:rsidRDefault="00691C7D" w:rsidP="00691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0.102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91C7D" w:rsidRPr="004C60E2" w:rsidRDefault="00691C7D" w:rsidP="00691C7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2.376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91C7D" w:rsidRPr="004C60E2" w:rsidRDefault="00691C7D" w:rsidP="00691C7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(-1.135, 5.887)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91C7D" w:rsidRPr="004C60E2" w:rsidRDefault="00691C7D" w:rsidP="00691C7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0.186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91C7D" w:rsidRPr="004C60E2" w:rsidRDefault="00691C7D" w:rsidP="00691C7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91C7D" w:rsidRPr="004C60E2" w:rsidRDefault="00691C7D" w:rsidP="00691C7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91C7D" w:rsidRPr="004C60E2" w:rsidRDefault="00691C7D" w:rsidP="00691C7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</w:tr>
    </w:tbl>
    <w:p w:rsidR="005171B2" w:rsidRPr="004C60E2" w:rsidRDefault="00F44D3D" w:rsidP="005171B2">
      <w:pPr>
        <w:widowControl/>
      </w:pPr>
      <w:r w:rsidRPr="004C60E2">
        <w:rPr>
          <w:rFonts w:ascii="Times New Roman" w:hAnsi="Times New Roman" w:cs="Times New Roman"/>
          <w:sz w:val="20"/>
        </w:rPr>
        <w:t xml:space="preserve">Adjusted for </w:t>
      </w:r>
      <w:proofErr w:type="spellStart"/>
      <w:r w:rsidRPr="004C60E2">
        <w:rPr>
          <w:rFonts w:ascii="Times New Roman" w:hAnsi="Times New Roman" w:cs="Times New Roman"/>
          <w:sz w:val="20"/>
        </w:rPr>
        <w:t>sociodemographics</w:t>
      </w:r>
      <w:proofErr w:type="spellEnd"/>
      <w:r w:rsidRPr="004C60E2">
        <w:rPr>
          <w:rFonts w:ascii="Times New Roman" w:hAnsi="Times New Roman" w:cs="Times New Roman"/>
          <w:sz w:val="20"/>
        </w:rPr>
        <w:t xml:space="preserve"> (</w:t>
      </w:r>
      <w:r w:rsidR="00BF21CF" w:rsidRPr="004C60E2">
        <w:rPr>
          <w:rFonts w:ascii="Times New Roman" w:hAnsi="Times New Roman" w:cs="Times New Roman"/>
          <w:sz w:val="20"/>
        </w:rPr>
        <w:t xml:space="preserve">age, </w:t>
      </w:r>
      <w:r w:rsidRPr="004C60E2">
        <w:rPr>
          <w:rFonts w:ascii="Times New Roman" w:hAnsi="Times New Roman" w:cs="Times New Roman"/>
          <w:sz w:val="20"/>
        </w:rPr>
        <w:t>sex,</w:t>
      </w:r>
      <w:r w:rsidR="00BF21CF" w:rsidRPr="004C60E2">
        <w:rPr>
          <w:rFonts w:ascii="Times New Roman" w:hAnsi="Times New Roman" w:cs="Times New Roman"/>
          <w:sz w:val="20"/>
        </w:rPr>
        <w:t xml:space="preserve"> </w:t>
      </w:r>
      <w:r w:rsidRPr="004C60E2">
        <w:rPr>
          <w:rFonts w:ascii="Times New Roman" w:hAnsi="Times New Roman" w:cs="Times New Roman"/>
          <w:sz w:val="20"/>
        </w:rPr>
        <w:t>education, living status) and health status (hypertension, diabetes, alcohol, smoking, and nutritional status) and monitor wear time; * p &lt;0.05</w:t>
      </w:r>
    </w:p>
    <w:p w:rsidR="005171B2" w:rsidRPr="004C60E2" w:rsidRDefault="005171B2" w:rsidP="005171B2">
      <w:pPr>
        <w:rPr>
          <w:rFonts w:ascii="Times New Roman" w:hAnsi="Times New Roman" w:cs="Times New Roman"/>
          <w:color w:val="000000"/>
        </w:rPr>
      </w:pPr>
      <w:r w:rsidRPr="004C60E2">
        <w:rPr>
          <w:rFonts w:ascii="Times New Roman" w:hAnsi="Times New Roman" w:cs="Times New Roman" w:hint="eastAsia"/>
        </w:rPr>
        <w:lastRenderedPageBreak/>
        <w:t>A</w:t>
      </w:r>
      <w:r w:rsidRPr="004C60E2">
        <w:rPr>
          <w:rFonts w:ascii="Times New Roman" w:hAnsi="Times New Roman" w:cs="Times New Roman"/>
        </w:rPr>
        <w:t>ppendix 1.</w:t>
      </w:r>
      <w:r w:rsidR="003103E5" w:rsidRPr="004C60E2">
        <w:rPr>
          <w:rFonts w:ascii="Times New Roman" w:hAnsi="Times New Roman" w:cs="Times New Roman"/>
        </w:rPr>
        <w:t>4</w:t>
      </w:r>
      <w:r w:rsidR="00C047F7" w:rsidRPr="004C60E2">
        <w:rPr>
          <w:rFonts w:ascii="Times New Roman" w:hAnsi="Times New Roman" w:cs="Times New Roman"/>
        </w:rPr>
        <w:t>.</w:t>
      </w:r>
      <w:r w:rsidR="003103E5" w:rsidRPr="004C60E2">
        <w:rPr>
          <w:rFonts w:ascii="Times New Roman" w:hAnsi="Times New Roman" w:cs="Times New Roman"/>
        </w:rPr>
        <w:t>1</w:t>
      </w:r>
      <w:r w:rsidRPr="004C60E2">
        <w:rPr>
          <w:rFonts w:ascii="Times New Roman" w:hAnsi="Times New Roman" w:cs="Times New Roman"/>
        </w:rPr>
        <w:t xml:space="preserve"> </w:t>
      </w:r>
      <w:r w:rsidR="00C047F7" w:rsidRPr="004C60E2">
        <w:rPr>
          <w:rFonts w:ascii="Times New Roman" w:hAnsi="Times New Roman" w:cs="Times New Roman"/>
        </w:rPr>
        <w:t xml:space="preserve">Unadjusted </w:t>
      </w:r>
      <w:proofErr w:type="spellStart"/>
      <w:r w:rsidRPr="004C60E2">
        <w:rPr>
          <w:rFonts w:ascii="Times New Roman" w:hAnsi="Times New Roman" w:cs="Times New Roman"/>
        </w:rPr>
        <w:t>Isotemporal</w:t>
      </w:r>
      <w:proofErr w:type="spellEnd"/>
      <w:r w:rsidRPr="004C60E2">
        <w:rPr>
          <w:rFonts w:ascii="Times New Roman" w:hAnsi="Times New Roman" w:cs="Times New Roman"/>
        </w:rPr>
        <w:t xml:space="preserve"> Substitution Models Examining the Associations of Replacing 30 min</w:t>
      </w:r>
      <w:r w:rsidRPr="004C60E2">
        <w:rPr>
          <w:rFonts w:ascii="Times New Roman" w:hAnsi="Times New Roman" w:cs="Times New Roman"/>
          <w:color w:val="000000"/>
        </w:rPr>
        <w:t xml:space="preserve"> Sedentary Behavior, LPA and </w:t>
      </w:r>
      <w:r w:rsidRPr="004C60E2">
        <w:rPr>
          <w:rFonts w:ascii="Times New Roman" w:hAnsi="Times New Roman" w:cs="Times New Roman"/>
        </w:rPr>
        <w:t>MVPA</w:t>
      </w:r>
      <w:r w:rsidRPr="004C60E2">
        <w:rPr>
          <w:rFonts w:ascii="Times New Roman" w:hAnsi="Times New Roman" w:cs="Times New Roman"/>
          <w:color w:val="000000"/>
        </w:rPr>
        <w:t xml:space="preserve"> </w:t>
      </w:r>
      <w:r w:rsidRPr="004C60E2">
        <w:rPr>
          <w:rFonts w:ascii="Times New Roman" w:hAnsi="Times New Roman" w:cs="Times New Roman"/>
        </w:rPr>
        <w:t xml:space="preserve">on </w:t>
      </w:r>
      <w:r w:rsidRPr="004C60E2">
        <w:rPr>
          <w:rFonts w:ascii="Times New Roman" w:hAnsi="Times New Roman" w:cs="Times New Roman"/>
          <w:color w:val="000000"/>
        </w:rPr>
        <w:t>body composition in age group of 75 years old and above (n= 151)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4"/>
        <w:gridCol w:w="916"/>
        <w:gridCol w:w="1416"/>
        <w:gridCol w:w="766"/>
        <w:gridCol w:w="916"/>
        <w:gridCol w:w="1466"/>
        <w:gridCol w:w="666"/>
        <w:gridCol w:w="916"/>
        <w:gridCol w:w="1483"/>
        <w:gridCol w:w="766"/>
      </w:tblGrid>
      <w:tr w:rsidR="005171B2" w:rsidRPr="004C60E2" w:rsidTr="00145502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Analysis Method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171B2" w:rsidRPr="004C60E2" w:rsidRDefault="005171B2" w:rsidP="001455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SB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71B2" w:rsidRPr="004C60E2" w:rsidRDefault="005171B2" w:rsidP="001455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71B2" w:rsidRPr="004C60E2" w:rsidRDefault="005171B2" w:rsidP="001455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MVPA</w:t>
            </w:r>
          </w:p>
        </w:tc>
      </w:tr>
      <w:tr w:rsidR="005171B2" w:rsidRPr="004C60E2" w:rsidTr="00145502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60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60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60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</w:p>
        </w:tc>
      </w:tr>
      <w:tr w:rsidR="005171B2" w:rsidRPr="004C60E2" w:rsidTr="001455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ASMI (kg/m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27A3" w:rsidRPr="004C60E2" w:rsidTr="001455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627A3" w:rsidRPr="004C60E2" w:rsidRDefault="004627A3" w:rsidP="004627A3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SB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27A3" w:rsidRPr="004C60E2" w:rsidRDefault="004627A3" w:rsidP="004627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27A3" w:rsidRPr="004C60E2" w:rsidRDefault="004627A3" w:rsidP="004627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27A3" w:rsidRPr="004C60E2" w:rsidRDefault="004627A3" w:rsidP="004627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27A3" w:rsidRPr="004C60E2" w:rsidRDefault="004627A3" w:rsidP="004627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-0.019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27A3" w:rsidRPr="004C60E2" w:rsidRDefault="004627A3" w:rsidP="004627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(-0.130, 0.093,)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27A3" w:rsidRPr="004C60E2" w:rsidRDefault="004627A3" w:rsidP="004627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0.740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27A3" w:rsidRPr="004C60E2" w:rsidRDefault="004627A3" w:rsidP="004627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.046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27A3" w:rsidRPr="004C60E2" w:rsidRDefault="004627A3" w:rsidP="004627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(-0.393, 0.485)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27A3" w:rsidRPr="004C60E2" w:rsidRDefault="004627A3" w:rsidP="004627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0.836 </w:t>
            </w:r>
          </w:p>
        </w:tc>
      </w:tr>
      <w:tr w:rsidR="005171B2" w:rsidRPr="004C60E2" w:rsidTr="001455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171B2" w:rsidRPr="004C60E2" w:rsidRDefault="005171B2" w:rsidP="00145502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LPA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  <w:r w:rsidR="004627A3" w:rsidRPr="004C60E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(-0.0</w:t>
            </w:r>
            <w:r w:rsidR="004627A3" w:rsidRPr="004C60E2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, 0.</w:t>
            </w:r>
            <w:r w:rsidR="004627A3" w:rsidRPr="004C60E2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  <w:r w:rsidR="004627A3" w:rsidRPr="004C60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627A3" w:rsidRPr="004C60E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</w:t>
            </w:r>
            <w:r w:rsidR="004627A3" w:rsidRPr="004C60E2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, 0.</w:t>
            </w:r>
            <w:r w:rsidR="004627A3" w:rsidRPr="004C60E2">
              <w:rPr>
                <w:rFonts w:ascii="Times New Roman" w:hAnsi="Times New Roman" w:cs="Times New Roman"/>
                <w:sz w:val="20"/>
                <w:szCs w:val="20"/>
              </w:rPr>
              <w:t>557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4627A3" w:rsidRPr="004C60E2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627A3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27A3" w:rsidRPr="004C60E2" w:rsidRDefault="004627A3" w:rsidP="004627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 xml:space="preserve">　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MVPA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27A3" w:rsidRPr="004C60E2" w:rsidRDefault="004627A3" w:rsidP="004627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C60E2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.046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27A3" w:rsidRPr="004C60E2" w:rsidRDefault="004627A3" w:rsidP="004627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(-0.485, 0.393)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27A3" w:rsidRPr="004C60E2" w:rsidRDefault="004627A3" w:rsidP="004627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0.836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27A3" w:rsidRPr="004C60E2" w:rsidRDefault="004627A3" w:rsidP="004627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C60E2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.065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27A3" w:rsidRPr="004C60E2" w:rsidRDefault="004627A3" w:rsidP="004627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(-0.557, 0.427)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27A3" w:rsidRPr="004C60E2" w:rsidRDefault="004627A3" w:rsidP="004627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0.795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27A3" w:rsidRPr="004C60E2" w:rsidRDefault="004627A3" w:rsidP="004627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27A3" w:rsidRPr="004C60E2" w:rsidRDefault="004627A3" w:rsidP="004627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27A3" w:rsidRPr="004C60E2" w:rsidRDefault="004627A3" w:rsidP="004627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5171B2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 fat percentage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1B2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5171B2" w:rsidRPr="004C60E2" w:rsidRDefault="005171B2" w:rsidP="00145502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SB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C047F7" w:rsidRPr="004C60E2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</w:t>
            </w:r>
            <w:r w:rsidR="00C047F7" w:rsidRPr="004C60E2">
              <w:rPr>
                <w:rFonts w:ascii="Times New Roman" w:hAnsi="Times New Roman" w:cs="Times New Roman"/>
                <w:sz w:val="20"/>
                <w:szCs w:val="20"/>
              </w:rPr>
              <w:t>1.024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, 0.</w:t>
            </w:r>
            <w:r w:rsidR="00C047F7" w:rsidRPr="004C60E2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C047F7" w:rsidRPr="004C60E2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C047F7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171B2" w:rsidRPr="004C60E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</w:t>
            </w:r>
            <w:r w:rsidR="00C047F7" w:rsidRPr="004C60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47F7" w:rsidRPr="004C60E2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  <w:r w:rsidRPr="004C60E2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47F7" w:rsidRPr="004C60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  <w:r w:rsidR="00C047F7" w:rsidRPr="004C60E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0.0</w:t>
            </w:r>
            <w:r w:rsidR="00C047F7"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32*</w:t>
            </w:r>
          </w:p>
        </w:tc>
      </w:tr>
      <w:tr w:rsidR="00C047F7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C047F7" w:rsidRPr="004C60E2" w:rsidRDefault="00C047F7" w:rsidP="00C047F7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LPA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C04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0.365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C04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(-0.294, 1.024)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C04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0.276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C04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C04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C04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C04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-2.478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C04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(-5.386, 0.431)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C04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0.094</w:t>
            </w:r>
          </w:p>
        </w:tc>
      </w:tr>
      <w:tr w:rsidR="00C047F7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047F7" w:rsidRPr="004C60E2" w:rsidRDefault="00C047F7" w:rsidP="00C047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 xml:space="preserve">　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MVPA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7F7" w:rsidRPr="004C60E2" w:rsidRDefault="00C047F7" w:rsidP="00C04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2.842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7F7" w:rsidRPr="004C60E2" w:rsidRDefault="00C047F7" w:rsidP="00C04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(0.248, 5.437)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7F7" w:rsidRPr="004C60E2" w:rsidRDefault="00C047F7" w:rsidP="00C04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0.032*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7F7" w:rsidRPr="004C60E2" w:rsidRDefault="00C047F7" w:rsidP="00C04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2.478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7F7" w:rsidRPr="004C60E2" w:rsidRDefault="00C047F7" w:rsidP="00C04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(-0.431</w:t>
            </w:r>
            <w:r w:rsidR="00EA3147" w:rsidRPr="004C60E2">
              <w:rPr>
                <w:rFonts w:ascii="Times New Roman" w:hAnsi="Times New Roman" w:cs="Times New Roman"/>
                <w:sz w:val="20"/>
                <w:szCs w:val="20"/>
              </w:rPr>
              <w:t>, 5.386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7F7" w:rsidRPr="004C60E2" w:rsidRDefault="00C047F7" w:rsidP="00C04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0.094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7F7" w:rsidRPr="004C60E2" w:rsidRDefault="00C047F7" w:rsidP="00C04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7F7" w:rsidRPr="004C60E2" w:rsidRDefault="00C047F7" w:rsidP="00C04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7F7" w:rsidRPr="004C60E2" w:rsidRDefault="00C047F7" w:rsidP="00C04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5171B2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BMI (kg/m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1B2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5171B2" w:rsidRPr="004C60E2" w:rsidRDefault="005171B2" w:rsidP="00145502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SB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-0.0</w:t>
            </w:r>
            <w:r w:rsidR="008C22DD" w:rsidRPr="004C60E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</w:t>
            </w:r>
            <w:r w:rsidR="008C22DD" w:rsidRPr="004C60E2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, 0.</w:t>
            </w:r>
            <w:r w:rsidR="008C22DD" w:rsidRPr="004C60E2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8C22DD" w:rsidRPr="004C60E2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-0.</w:t>
            </w:r>
            <w:r w:rsidR="008C22DD"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(-1.</w:t>
            </w:r>
            <w:r w:rsidR="008C22DD"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840</w:t>
            </w: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, 0.</w:t>
            </w:r>
            <w:r w:rsidR="008C22DD"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239</w:t>
            </w: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</w:t>
            </w:r>
            <w:r w:rsidR="008C22DD"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130</w:t>
            </w:r>
          </w:p>
        </w:tc>
      </w:tr>
      <w:tr w:rsidR="008C22DD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8C22DD" w:rsidRPr="004C60E2" w:rsidRDefault="008C22DD" w:rsidP="008C22DD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LPA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C22DD" w:rsidRPr="004C60E2" w:rsidRDefault="008C22DD" w:rsidP="008C22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0.069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C22DD" w:rsidRPr="004C60E2" w:rsidRDefault="008C22DD" w:rsidP="008C22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(-0.196, 0.333)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C22DD" w:rsidRPr="004C60E2" w:rsidRDefault="008C22DD" w:rsidP="008C22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0.608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C22DD" w:rsidRPr="004C60E2" w:rsidRDefault="008C22DD" w:rsidP="008C22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C22DD" w:rsidRPr="004C60E2" w:rsidRDefault="008C22DD" w:rsidP="008C22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C22DD" w:rsidRPr="004C60E2" w:rsidRDefault="008C22DD" w:rsidP="008C22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C22DD" w:rsidRPr="004C60E2" w:rsidRDefault="008C22DD" w:rsidP="008C22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-0.732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C22DD" w:rsidRPr="004C60E2" w:rsidRDefault="008C22DD" w:rsidP="008C22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(-1.898, 0.434)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C22DD" w:rsidRPr="004C60E2" w:rsidRDefault="008C22DD" w:rsidP="008C22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0.217</w:t>
            </w:r>
          </w:p>
        </w:tc>
      </w:tr>
      <w:tr w:rsidR="008C22DD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C22DD" w:rsidRPr="004C60E2" w:rsidRDefault="008C22DD" w:rsidP="008C22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 xml:space="preserve">　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MVPA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22DD" w:rsidRPr="004C60E2" w:rsidRDefault="008C22DD" w:rsidP="008C22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22DD" w:rsidRPr="004C60E2" w:rsidRDefault="008C22DD" w:rsidP="008C22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(-0.239, 1.840)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22DD" w:rsidRPr="004C60E2" w:rsidRDefault="008C22DD" w:rsidP="008C22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22DD" w:rsidRPr="004C60E2" w:rsidRDefault="008C22DD" w:rsidP="008C22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0.732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22DD" w:rsidRPr="004C60E2" w:rsidRDefault="008C22DD" w:rsidP="008C22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(-0.434, 1.898)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22DD" w:rsidRPr="004C60E2" w:rsidRDefault="008C22DD" w:rsidP="008C22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0.217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22DD" w:rsidRPr="004C60E2" w:rsidRDefault="008C22DD" w:rsidP="008C22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22DD" w:rsidRPr="004C60E2" w:rsidRDefault="008C22DD" w:rsidP="008C22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22DD" w:rsidRPr="004C60E2" w:rsidRDefault="008C22DD" w:rsidP="008C22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5171B2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Waist circumference (cm)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1D4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A01D4" w:rsidRPr="004C60E2" w:rsidRDefault="009A01D4" w:rsidP="009A01D4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SB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01D4" w:rsidRPr="004C60E2" w:rsidRDefault="009A01D4" w:rsidP="009A0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01D4" w:rsidRPr="004C60E2" w:rsidRDefault="009A01D4" w:rsidP="009A0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01D4" w:rsidRPr="004C60E2" w:rsidRDefault="009A01D4" w:rsidP="009A0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01D4" w:rsidRPr="004C60E2" w:rsidRDefault="009A01D4" w:rsidP="009A0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-0.083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01D4" w:rsidRPr="004C60E2" w:rsidRDefault="009A01D4" w:rsidP="009A01D4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(-0.893, 0.727)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01D4" w:rsidRPr="004C60E2" w:rsidRDefault="009A01D4" w:rsidP="009A01D4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0.839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01D4" w:rsidRPr="004C60E2" w:rsidRDefault="009A01D4" w:rsidP="009A0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-2.907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01D4" w:rsidRPr="004C60E2" w:rsidRDefault="009A01D4" w:rsidP="009A0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(-6.094, 0.280)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01D4" w:rsidRPr="004C60E2" w:rsidRDefault="009A01D4" w:rsidP="009A0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0.074 </w:t>
            </w:r>
          </w:p>
        </w:tc>
      </w:tr>
      <w:tr w:rsidR="005171B2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71B2" w:rsidRPr="004C60E2" w:rsidRDefault="005171B2" w:rsidP="00145502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LPA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964305" w:rsidRPr="004C60E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(-0.7</w:t>
            </w:r>
            <w:r w:rsidR="00964305" w:rsidRPr="004C60E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, 0.</w:t>
            </w:r>
            <w:r w:rsidR="00964305" w:rsidRPr="004C60E2">
              <w:rPr>
                <w:rFonts w:ascii="Times New Roman" w:hAnsi="Times New Roman" w:cs="Times New Roman"/>
                <w:sz w:val="20"/>
                <w:szCs w:val="20"/>
              </w:rPr>
              <w:t>893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964305" w:rsidRPr="004C60E2">
              <w:rPr>
                <w:rFonts w:ascii="Times New Roman" w:hAnsi="Times New Roman" w:cs="Times New Roman"/>
                <w:sz w:val="20"/>
                <w:szCs w:val="20"/>
              </w:rPr>
              <w:t>839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-2.</w:t>
            </w:r>
            <w:r w:rsidR="00964305" w:rsidRPr="004C60E2">
              <w:rPr>
                <w:rFonts w:ascii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</w:t>
            </w:r>
            <w:r w:rsidR="009A01D4" w:rsidRPr="004C60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A01D4" w:rsidRPr="004C60E2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, 0.</w:t>
            </w:r>
            <w:r w:rsidR="009A01D4" w:rsidRPr="004C60E2">
              <w:rPr>
                <w:rFonts w:ascii="Times New Roman" w:hAnsi="Times New Roman" w:cs="Times New Roman"/>
                <w:sz w:val="20"/>
                <w:szCs w:val="20"/>
              </w:rPr>
              <w:t>749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1B2" w:rsidRPr="004C60E2" w:rsidRDefault="005171B2" w:rsidP="0014550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  <w:r w:rsidR="009A01D4" w:rsidRPr="004C60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01D4" w:rsidRPr="004C60E2" w:rsidTr="00145502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9A01D4" w:rsidRPr="004C60E2" w:rsidRDefault="009A01D4" w:rsidP="009A01D4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MVPA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A01D4" w:rsidRPr="004C60E2" w:rsidRDefault="009A01D4" w:rsidP="009A0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2.907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A01D4" w:rsidRPr="004C60E2" w:rsidRDefault="009A01D4" w:rsidP="009A0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(-0.280, 6.094)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A01D4" w:rsidRPr="004C60E2" w:rsidRDefault="009A01D4" w:rsidP="009A0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0.074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A01D4" w:rsidRPr="004C60E2" w:rsidRDefault="009A01D4" w:rsidP="009A01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2.824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A01D4" w:rsidRPr="004C60E2" w:rsidRDefault="009A01D4" w:rsidP="009A01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(-0.749, 6.397)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A01D4" w:rsidRPr="004C60E2" w:rsidRDefault="009A01D4" w:rsidP="009A01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0.120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A01D4" w:rsidRPr="004C60E2" w:rsidRDefault="009A01D4" w:rsidP="009A01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A01D4" w:rsidRPr="004C60E2" w:rsidRDefault="009A01D4" w:rsidP="009A01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A01D4" w:rsidRPr="004C60E2" w:rsidRDefault="009A01D4" w:rsidP="009A01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</w:tr>
    </w:tbl>
    <w:p w:rsidR="009311BC" w:rsidRPr="004C60E2" w:rsidRDefault="009311BC" w:rsidP="00C047F7">
      <w:pPr>
        <w:rPr>
          <w:rFonts w:ascii="Times New Roman" w:hAnsi="Times New Roman" w:cs="Times New Roman"/>
          <w:sz w:val="20"/>
        </w:rPr>
      </w:pPr>
    </w:p>
    <w:p w:rsidR="009311BC" w:rsidRPr="004C60E2" w:rsidRDefault="009311BC" w:rsidP="00C047F7">
      <w:pPr>
        <w:rPr>
          <w:rFonts w:ascii="Times New Roman" w:hAnsi="Times New Roman" w:cs="Times New Roman"/>
        </w:rPr>
      </w:pPr>
    </w:p>
    <w:p w:rsidR="00C047F7" w:rsidRPr="004C60E2" w:rsidRDefault="00C047F7" w:rsidP="00C047F7">
      <w:pPr>
        <w:rPr>
          <w:rFonts w:ascii="Times New Roman" w:hAnsi="Times New Roman" w:cs="Times New Roman"/>
          <w:color w:val="000000"/>
        </w:rPr>
      </w:pPr>
      <w:r w:rsidRPr="004C60E2">
        <w:rPr>
          <w:rFonts w:ascii="Times New Roman" w:hAnsi="Times New Roman" w:cs="Times New Roman" w:hint="eastAsia"/>
        </w:rPr>
        <w:lastRenderedPageBreak/>
        <w:t>A</w:t>
      </w:r>
      <w:r w:rsidRPr="004C60E2">
        <w:rPr>
          <w:rFonts w:ascii="Times New Roman" w:hAnsi="Times New Roman" w:cs="Times New Roman"/>
        </w:rPr>
        <w:t>ppendix 1.</w:t>
      </w:r>
      <w:r w:rsidR="003103E5" w:rsidRPr="004C60E2">
        <w:rPr>
          <w:rFonts w:ascii="Times New Roman" w:hAnsi="Times New Roman" w:cs="Times New Roman"/>
        </w:rPr>
        <w:t>4</w:t>
      </w:r>
      <w:r w:rsidRPr="004C60E2">
        <w:rPr>
          <w:rFonts w:ascii="Times New Roman" w:hAnsi="Times New Roman" w:cs="Times New Roman"/>
        </w:rPr>
        <w:t>.</w:t>
      </w:r>
      <w:r w:rsidR="003103E5" w:rsidRPr="004C60E2">
        <w:rPr>
          <w:rFonts w:ascii="Times New Roman" w:hAnsi="Times New Roman" w:cs="Times New Roman"/>
        </w:rPr>
        <w:t>2</w:t>
      </w:r>
      <w:r w:rsidRPr="004C60E2">
        <w:rPr>
          <w:rFonts w:ascii="Times New Roman" w:hAnsi="Times New Roman" w:cs="Times New Roman"/>
        </w:rPr>
        <w:t xml:space="preserve"> Adjusted </w:t>
      </w:r>
      <w:proofErr w:type="spellStart"/>
      <w:r w:rsidRPr="004C60E2">
        <w:rPr>
          <w:rFonts w:ascii="Times New Roman" w:hAnsi="Times New Roman" w:cs="Times New Roman"/>
        </w:rPr>
        <w:t>Isotemporal</w:t>
      </w:r>
      <w:proofErr w:type="spellEnd"/>
      <w:r w:rsidRPr="004C60E2">
        <w:rPr>
          <w:rFonts w:ascii="Times New Roman" w:hAnsi="Times New Roman" w:cs="Times New Roman"/>
        </w:rPr>
        <w:t xml:space="preserve"> Substitution Models Examining the Associations of Replacing 30 min</w:t>
      </w:r>
      <w:r w:rsidRPr="004C60E2">
        <w:rPr>
          <w:rFonts w:ascii="Times New Roman" w:hAnsi="Times New Roman" w:cs="Times New Roman"/>
          <w:color w:val="000000"/>
        </w:rPr>
        <w:t xml:space="preserve"> Sedentary Behavior, LPA and </w:t>
      </w:r>
      <w:r w:rsidRPr="004C60E2">
        <w:rPr>
          <w:rFonts w:ascii="Times New Roman" w:hAnsi="Times New Roman" w:cs="Times New Roman"/>
        </w:rPr>
        <w:t>MVPA</w:t>
      </w:r>
      <w:r w:rsidRPr="004C60E2">
        <w:rPr>
          <w:rFonts w:ascii="Times New Roman" w:hAnsi="Times New Roman" w:cs="Times New Roman"/>
          <w:color w:val="000000"/>
        </w:rPr>
        <w:t xml:space="preserve"> </w:t>
      </w:r>
      <w:r w:rsidRPr="004C60E2">
        <w:rPr>
          <w:rFonts w:ascii="Times New Roman" w:hAnsi="Times New Roman" w:cs="Times New Roman"/>
        </w:rPr>
        <w:t xml:space="preserve">on </w:t>
      </w:r>
      <w:r w:rsidRPr="004C60E2">
        <w:rPr>
          <w:rFonts w:ascii="Times New Roman" w:hAnsi="Times New Roman" w:cs="Times New Roman"/>
          <w:color w:val="000000"/>
        </w:rPr>
        <w:t>body composition in age group of 75 years old and above (n= 151)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4"/>
        <w:gridCol w:w="916"/>
        <w:gridCol w:w="1416"/>
        <w:gridCol w:w="666"/>
        <w:gridCol w:w="916"/>
        <w:gridCol w:w="1416"/>
        <w:gridCol w:w="666"/>
        <w:gridCol w:w="916"/>
        <w:gridCol w:w="1416"/>
        <w:gridCol w:w="666"/>
      </w:tblGrid>
      <w:tr w:rsidR="00C047F7" w:rsidRPr="004C60E2" w:rsidTr="005A2558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Analysis Method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47F7" w:rsidRPr="004C60E2" w:rsidRDefault="00C047F7" w:rsidP="005A25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SB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47F7" w:rsidRPr="004C60E2" w:rsidRDefault="00C047F7" w:rsidP="005A25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47F7" w:rsidRPr="004C60E2" w:rsidRDefault="00C047F7" w:rsidP="005A25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MVPA</w:t>
            </w:r>
          </w:p>
        </w:tc>
      </w:tr>
      <w:tr w:rsidR="00C047F7" w:rsidRPr="004C60E2" w:rsidTr="005A2558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47F7" w:rsidRPr="004C60E2" w:rsidRDefault="00C047F7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47F7" w:rsidRPr="004C60E2" w:rsidRDefault="00C047F7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47F7" w:rsidRPr="004C60E2" w:rsidRDefault="00C047F7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60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47F7" w:rsidRPr="004C60E2" w:rsidRDefault="00C047F7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47F7" w:rsidRPr="004C60E2" w:rsidRDefault="00C047F7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60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47F7" w:rsidRPr="004C60E2" w:rsidRDefault="00C047F7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47F7" w:rsidRPr="004C60E2" w:rsidRDefault="00C047F7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60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</w:p>
        </w:tc>
      </w:tr>
      <w:tr w:rsidR="00C047F7" w:rsidRPr="004C60E2" w:rsidTr="005A2558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7F7" w:rsidRPr="004C60E2" w:rsidRDefault="00C047F7" w:rsidP="005A2558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ASMI (kg/m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7F7" w:rsidRPr="004C60E2" w:rsidRDefault="00C047F7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7F7" w:rsidRPr="004C60E2" w:rsidRDefault="00C047F7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7F7" w:rsidRPr="004C60E2" w:rsidRDefault="00C047F7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7F7" w:rsidRPr="004C60E2" w:rsidRDefault="00C047F7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7F7" w:rsidRPr="004C60E2" w:rsidRDefault="00C047F7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7F7" w:rsidRPr="004C60E2" w:rsidRDefault="00C047F7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47F7" w:rsidRPr="004C60E2" w:rsidTr="005A2558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047F7" w:rsidRPr="004C60E2" w:rsidRDefault="00C047F7" w:rsidP="005A2558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SB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-0.011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(-0.083, 0.061)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  <w:r w:rsidR="001F62C1" w:rsidRPr="004C60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(-0.28</w:t>
            </w:r>
            <w:r w:rsidR="001F62C1" w:rsidRPr="004C60E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, 0.29</w:t>
            </w:r>
            <w:r w:rsidR="001F62C1" w:rsidRPr="004C60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1F62C1" w:rsidRPr="004C60E2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47F7" w:rsidRPr="004C60E2" w:rsidTr="005A2558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047F7" w:rsidRPr="004C60E2" w:rsidRDefault="00C047F7" w:rsidP="005A2558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LPA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(-0.061, 0.083)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0.764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r w:rsidR="001F62C1" w:rsidRPr="004C60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(-0.3</w:t>
            </w:r>
            <w:r w:rsidR="001F62C1" w:rsidRPr="004C60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, 0.33</w:t>
            </w:r>
            <w:r w:rsidR="001F62C1" w:rsidRPr="004C60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0.934 </w:t>
            </w:r>
          </w:p>
        </w:tc>
      </w:tr>
      <w:tr w:rsidR="001F62C1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F62C1" w:rsidRPr="004C60E2" w:rsidRDefault="001F62C1" w:rsidP="001F62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 xml:space="preserve">　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MVPA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C1" w:rsidRPr="004C60E2" w:rsidRDefault="001F62C1" w:rsidP="001F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C60E2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C1" w:rsidRPr="004C60E2" w:rsidRDefault="001F62C1" w:rsidP="001F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(-0.295, 0.289)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C1" w:rsidRPr="004C60E2" w:rsidRDefault="001F62C1" w:rsidP="001F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0.986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C1" w:rsidRPr="004C60E2" w:rsidRDefault="001F62C1" w:rsidP="001F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C60E2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.014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C1" w:rsidRPr="004C60E2" w:rsidRDefault="001F62C1" w:rsidP="001F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(-0.337, 0.310)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C1" w:rsidRPr="004C60E2" w:rsidRDefault="001F62C1" w:rsidP="001F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0.934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C1" w:rsidRPr="004C60E2" w:rsidRDefault="001F62C1" w:rsidP="001F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C1" w:rsidRPr="004C60E2" w:rsidRDefault="001F62C1" w:rsidP="001F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C1" w:rsidRPr="004C60E2" w:rsidRDefault="001F62C1" w:rsidP="001F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C047F7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C047F7" w:rsidRPr="004C60E2" w:rsidRDefault="00C047F7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 fat percentage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44D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A6444D" w:rsidRPr="004C60E2" w:rsidRDefault="00A6444D" w:rsidP="00A6444D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SB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6444D" w:rsidRPr="004C60E2" w:rsidRDefault="00A6444D" w:rsidP="00A644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6444D" w:rsidRPr="004C60E2" w:rsidRDefault="00A6444D" w:rsidP="00A644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6444D" w:rsidRPr="004C60E2" w:rsidRDefault="00A6444D" w:rsidP="00A644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6444D" w:rsidRPr="004C60E2" w:rsidRDefault="00A6444D" w:rsidP="00A644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-0.232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6444D" w:rsidRPr="004C60E2" w:rsidRDefault="00A6444D" w:rsidP="00A644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(-0.827, 0.363)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6444D" w:rsidRPr="004C60E2" w:rsidRDefault="00A6444D" w:rsidP="00A644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0.441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6444D" w:rsidRPr="004C60E2" w:rsidRDefault="00A6444D" w:rsidP="00A644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2.102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6444D" w:rsidRPr="004C60E2" w:rsidRDefault="00A6444D" w:rsidP="00A644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(-4.501</w:t>
            </w:r>
            <w:r w:rsidRPr="004C60E2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 0.298)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6444D" w:rsidRPr="004C60E2" w:rsidRDefault="00A6444D" w:rsidP="00A644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0.086</w:t>
            </w:r>
          </w:p>
        </w:tc>
      </w:tr>
      <w:tr w:rsidR="00C047F7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C047F7" w:rsidRPr="004C60E2" w:rsidRDefault="00C047F7" w:rsidP="005A2558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LPA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  <w:r w:rsidR="00CD1D74" w:rsidRPr="004C60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(-0.36</w:t>
            </w:r>
            <w:r w:rsidR="00CD1D74" w:rsidRPr="004C60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, 0.82</w:t>
            </w:r>
            <w:r w:rsidR="00CD1D74" w:rsidRPr="004C60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  <w:r w:rsidR="00CD1D74" w:rsidRPr="004C60E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-1.8</w:t>
            </w:r>
            <w:r w:rsidR="00CD1D74" w:rsidRPr="004C60E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(-4.52</w:t>
            </w:r>
            <w:r w:rsidR="00CD1D74" w:rsidRPr="004C60E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, 0.7</w:t>
            </w:r>
            <w:r w:rsidR="00CD1D74" w:rsidRPr="004C60E2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0.16</w:t>
            </w:r>
            <w:r w:rsidR="00CD1D74"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A6444D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6444D" w:rsidRPr="004C60E2" w:rsidRDefault="00A6444D" w:rsidP="00A644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 xml:space="preserve">　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MVPA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444D" w:rsidRPr="004C60E2" w:rsidRDefault="00A6444D" w:rsidP="00A644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2.102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444D" w:rsidRPr="004C60E2" w:rsidRDefault="00A6444D" w:rsidP="00A644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(-0.298, 4.501)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444D" w:rsidRPr="004C60E2" w:rsidRDefault="00A6444D" w:rsidP="00A644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0.086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444D" w:rsidRPr="004C60E2" w:rsidRDefault="00A6444D" w:rsidP="00A644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1.869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444D" w:rsidRPr="004C60E2" w:rsidRDefault="00A6444D" w:rsidP="00A644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(-0.791, 4.529)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444D" w:rsidRPr="004C60E2" w:rsidRDefault="00A6444D" w:rsidP="00A644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0.167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444D" w:rsidRPr="004C60E2" w:rsidRDefault="00A6444D" w:rsidP="00A644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444D" w:rsidRPr="004C60E2" w:rsidRDefault="00A6444D" w:rsidP="00A644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444D" w:rsidRPr="004C60E2" w:rsidRDefault="00A6444D" w:rsidP="00A644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C047F7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C047F7" w:rsidRPr="004C60E2" w:rsidRDefault="00C047F7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BMI (kg/m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43A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16743A" w:rsidRPr="004C60E2" w:rsidRDefault="0016743A" w:rsidP="0016743A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SB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6743A" w:rsidRPr="004C60E2" w:rsidRDefault="0016743A" w:rsidP="00167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6743A" w:rsidRPr="004C60E2" w:rsidRDefault="0016743A" w:rsidP="00167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6743A" w:rsidRPr="004C60E2" w:rsidRDefault="0016743A" w:rsidP="00167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6743A" w:rsidRPr="004C60E2" w:rsidRDefault="0016743A" w:rsidP="00167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-0.017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6743A" w:rsidRPr="004C60E2" w:rsidRDefault="0016743A" w:rsidP="00167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(-0.272, 0.237)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6743A" w:rsidRPr="004C60E2" w:rsidRDefault="0016743A" w:rsidP="00167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0.894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6743A" w:rsidRPr="004C60E2" w:rsidRDefault="0016743A" w:rsidP="00167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-0.628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6743A" w:rsidRPr="004C60E2" w:rsidRDefault="0016743A" w:rsidP="00167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(-1.654, 0.398)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6743A" w:rsidRPr="004C60E2" w:rsidRDefault="0016743A" w:rsidP="00167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0.228</w:t>
            </w:r>
          </w:p>
        </w:tc>
      </w:tr>
      <w:tr w:rsidR="00C047F7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C047F7" w:rsidRPr="004C60E2" w:rsidRDefault="00C047F7" w:rsidP="005A2558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LPA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(-0.237, 0.27</w:t>
            </w:r>
            <w:r w:rsidR="0016743A" w:rsidRPr="004C60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  <w:r w:rsidR="0016743A" w:rsidRPr="004C60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-0.6</w:t>
            </w:r>
            <w:r w:rsidR="0016743A" w:rsidRPr="004C60E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(-1.74</w:t>
            </w:r>
            <w:r w:rsidR="0016743A" w:rsidRPr="004C60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, 0.52</w:t>
            </w:r>
            <w:r w:rsidR="0016743A" w:rsidRPr="004C60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0.290</w:t>
            </w:r>
          </w:p>
        </w:tc>
      </w:tr>
      <w:tr w:rsidR="0016743A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6743A" w:rsidRPr="004C60E2" w:rsidRDefault="0016743A" w:rsidP="001674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 xml:space="preserve">　</w:t>
            </w: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MVPA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743A" w:rsidRPr="004C60E2" w:rsidRDefault="0016743A" w:rsidP="00167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0.628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743A" w:rsidRPr="004C60E2" w:rsidRDefault="0016743A" w:rsidP="00167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(-0.398, 1.654)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743A" w:rsidRPr="004C60E2" w:rsidRDefault="0016743A" w:rsidP="00167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0.228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743A" w:rsidRPr="004C60E2" w:rsidRDefault="0016743A" w:rsidP="00167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0.609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743A" w:rsidRPr="004C60E2" w:rsidRDefault="0016743A" w:rsidP="00167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(-0.524, 1.742)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743A" w:rsidRPr="004C60E2" w:rsidRDefault="0016743A" w:rsidP="00167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743A" w:rsidRPr="004C60E2" w:rsidRDefault="0016743A" w:rsidP="00167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743A" w:rsidRPr="004C60E2" w:rsidRDefault="0016743A" w:rsidP="00167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743A" w:rsidRPr="004C60E2" w:rsidRDefault="0016743A" w:rsidP="00167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C047F7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C047F7" w:rsidRPr="004C60E2" w:rsidRDefault="00C047F7" w:rsidP="005A25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Waist circumference (cm)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7F7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047F7" w:rsidRPr="004C60E2" w:rsidRDefault="00C047F7" w:rsidP="005A2558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SB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  <w:r w:rsidR="00797280" w:rsidRPr="004C60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(-0.7</w:t>
            </w:r>
            <w:r w:rsidR="00797280" w:rsidRPr="004C60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, 0.7</w:t>
            </w:r>
            <w:r w:rsidR="00797280" w:rsidRPr="004C60E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  <w:r w:rsidR="00797280" w:rsidRPr="004C60E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-2.</w:t>
            </w:r>
            <w:r w:rsidR="00797280"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423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(-5.</w:t>
            </w:r>
            <w:r w:rsidR="00797280"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405</w:t>
            </w: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, 0.</w:t>
            </w:r>
            <w:r w:rsidR="00797280"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559</w:t>
            </w: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7F7" w:rsidRPr="004C60E2" w:rsidRDefault="00C047F7" w:rsidP="005A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0.11</w:t>
            </w:r>
            <w:r w:rsidR="00797280"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797280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97280" w:rsidRPr="004C60E2" w:rsidRDefault="00797280" w:rsidP="00797280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LPA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280" w:rsidRPr="004C60E2" w:rsidRDefault="00797280" w:rsidP="007972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-0.030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280" w:rsidRPr="004C60E2" w:rsidRDefault="00797280" w:rsidP="007972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(-0.769, 0.710)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280" w:rsidRPr="004C60E2" w:rsidRDefault="00797280" w:rsidP="007972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0.937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280" w:rsidRPr="004C60E2" w:rsidRDefault="00797280" w:rsidP="007972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280" w:rsidRPr="004C60E2" w:rsidRDefault="00797280" w:rsidP="007972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280" w:rsidRPr="004C60E2" w:rsidRDefault="00797280" w:rsidP="007972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280" w:rsidRPr="004C60E2" w:rsidRDefault="00797280" w:rsidP="0079728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-2.4</w:t>
            </w:r>
            <w:r w:rsidR="004D7D59" w:rsidRPr="004C60E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280" w:rsidRPr="004C60E2" w:rsidRDefault="00797280" w:rsidP="0079728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(-5.7</w:t>
            </w:r>
            <w:r w:rsidR="004D7D59" w:rsidRPr="004C60E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, 0.8</w:t>
            </w:r>
            <w:r w:rsidR="004D7D59" w:rsidRPr="004C60E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280" w:rsidRPr="004C60E2" w:rsidRDefault="00797280" w:rsidP="0079728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 w:rsidR="004D7D59" w:rsidRPr="004C60E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14BF3" w:rsidRPr="004C60E2" w:rsidTr="005A2558">
        <w:trPr>
          <w:trHeight w:val="6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C14BF3" w:rsidRPr="004C60E2" w:rsidRDefault="00C14BF3" w:rsidP="00C14BF3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Replace MVPA with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14BF3" w:rsidRPr="004C60E2" w:rsidRDefault="00C14BF3" w:rsidP="00C14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2.423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14BF3" w:rsidRPr="004C60E2" w:rsidRDefault="00C14BF3" w:rsidP="00C14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>(-0.559, 5.405)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14BF3" w:rsidRPr="004C60E2" w:rsidRDefault="00C14BF3" w:rsidP="00C14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0.110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14BF3" w:rsidRPr="004C60E2" w:rsidRDefault="00C14BF3" w:rsidP="00C14BF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2.453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14BF3" w:rsidRPr="004C60E2" w:rsidRDefault="00C14BF3" w:rsidP="00C14BF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(-0.852, 5.758)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14BF3" w:rsidRPr="004C60E2" w:rsidRDefault="00C14BF3" w:rsidP="00C14BF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 xml:space="preserve">0.145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14BF3" w:rsidRPr="004C60E2" w:rsidRDefault="00C14BF3" w:rsidP="00C14BF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0E2">
              <w:rPr>
                <w:rFonts w:ascii="Times New Roman" w:hAnsi="Times New Roman" w:cs="Times New Roman"/>
                <w:sz w:val="20"/>
                <w:szCs w:val="20"/>
              </w:rPr>
              <w:t>Dropped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14BF3" w:rsidRPr="004C60E2" w:rsidRDefault="00C14BF3" w:rsidP="00C14BF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14BF3" w:rsidRPr="004C60E2" w:rsidRDefault="00C14BF3" w:rsidP="00C14BF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0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　</w:t>
            </w:r>
          </w:p>
        </w:tc>
      </w:tr>
    </w:tbl>
    <w:p w:rsidR="00B67C5E" w:rsidRPr="004C60E2" w:rsidRDefault="00C047F7">
      <w:r w:rsidRPr="004C60E2">
        <w:rPr>
          <w:rFonts w:ascii="Times New Roman" w:hAnsi="Times New Roman" w:cs="Times New Roman"/>
          <w:sz w:val="20"/>
        </w:rPr>
        <w:t xml:space="preserve">Adjusted for </w:t>
      </w:r>
      <w:proofErr w:type="spellStart"/>
      <w:r w:rsidRPr="004C60E2">
        <w:rPr>
          <w:rFonts w:ascii="Times New Roman" w:hAnsi="Times New Roman" w:cs="Times New Roman"/>
          <w:sz w:val="20"/>
        </w:rPr>
        <w:t>sociodemographics</w:t>
      </w:r>
      <w:proofErr w:type="spellEnd"/>
      <w:r w:rsidRPr="004C60E2">
        <w:rPr>
          <w:rFonts w:ascii="Times New Roman" w:hAnsi="Times New Roman" w:cs="Times New Roman"/>
          <w:sz w:val="20"/>
        </w:rPr>
        <w:t xml:space="preserve"> (</w:t>
      </w:r>
      <w:r w:rsidR="00BF21CF" w:rsidRPr="004C60E2">
        <w:rPr>
          <w:rFonts w:ascii="Times New Roman" w:hAnsi="Times New Roman" w:cs="Times New Roman"/>
          <w:sz w:val="20"/>
        </w:rPr>
        <w:t xml:space="preserve">age, </w:t>
      </w:r>
      <w:r w:rsidRPr="004C60E2">
        <w:rPr>
          <w:rFonts w:ascii="Times New Roman" w:hAnsi="Times New Roman" w:cs="Times New Roman"/>
          <w:sz w:val="20"/>
        </w:rPr>
        <w:t>sex, education, living status) and health status (hypertension, diabetes, alcohol, smoking, and nutritional status) and monitor wear time; * p &lt;0.05</w:t>
      </w:r>
      <w:bookmarkEnd w:id="0"/>
    </w:p>
    <w:sectPr w:rsidR="00B67C5E" w:rsidRPr="004C60E2" w:rsidSect="00B67C5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1D2" w:rsidRDefault="006461D2" w:rsidP="001112E4">
      <w:r>
        <w:separator/>
      </w:r>
    </w:p>
  </w:endnote>
  <w:endnote w:type="continuationSeparator" w:id="0">
    <w:p w:rsidR="006461D2" w:rsidRDefault="006461D2" w:rsidP="0011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1D2" w:rsidRDefault="006461D2" w:rsidP="001112E4">
      <w:r>
        <w:separator/>
      </w:r>
    </w:p>
  </w:footnote>
  <w:footnote w:type="continuationSeparator" w:id="0">
    <w:p w:rsidR="006461D2" w:rsidRDefault="006461D2" w:rsidP="00111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5E"/>
    <w:rsid w:val="00053855"/>
    <w:rsid w:val="000F764E"/>
    <w:rsid w:val="001112E4"/>
    <w:rsid w:val="001343AF"/>
    <w:rsid w:val="00145502"/>
    <w:rsid w:val="001665AF"/>
    <w:rsid w:val="0016743A"/>
    <w:rsid w:val="00174A71"/>
    <w:rsid w:val="001B01F1"/>
    <w:rsid w:val="001B3F18"/>
    <w:rsid w:val="001F62C1"/>
    <w:rsid w:val="00220301"/>
    <w:rsid w:val="00220C52"/>
    <w:rsid w:val="00220FDF"/>
    <w:rsid w:val="00236AF8"/>
    <w:rsid w:val="00242D99"/>
    <w:rsid w:val="00264338"/>
    <w:rsid w:val="00273FA4"/>
    <w:rsid w:val="003103E5"/>
    <w:rsid w:val="00314CD3"/>
    <w:rsid w:val="003A203F"/>
    <w:rsid w:val="003B38F7"/>
    <w:rsid w:val="004002C5"/>
    <w:rsid w:val="004627A3"/>
    <w:rsid w:val="004C60E2"/>
    <w:rsid w:val="004D7D59"/>
    <w:rsid w:val="005171B2"/>
    <w:rsid w:val="005A2558"/>
    <w:rsid w:val="005C3773"/>
    <w:rsid w:val="00630A8C"/>
    <w:rsid w:val="006361FD"/>
    <w:rsid w:val="006461D2"/>
    <w:rsid w:val="00657BCE"/>
    <w:rsid w:val="0067585A"/>
    <w:rsid w:val="006854DE"/>
    <w:rsid w:val="00691C7D"/>
    <w:rsid w:val="006D7BDE"/>
    <w:rsid w:val="007019AB"/>
    <w:rsid w:val="00797280"/>
    <w:rsid w:val="007A5118"/>
    <w:rsid w:val="008B33AC"/>
    <w:rsid w:val="008C22DD"/>
    <w:rsid w:val="009040E6"/>
    <w:rsid w:val="009311BC"/>
    <w:rsid w:val="00933653"/>
    <w:rsid w:val="00952849"/>
    <w:rsid w:val="00964305"/>
    <w:rsid w:val="009A01D4"/>
    <w:rsid w:val="009D042D"/>
    <w:rsid w:val="009E5085"/>
    <w:rsid w:val="00A6444D"/>
    <w:rsid w:val="00A847E7"/>
    <w:rsid w:val="00AB2F7D"/>
    <w:rsid w:val="00AB63F7"/>
    <w:rsid w:val="00B538E8"/>
    <w:rsid w:val="00B57BAB"/>
    <w:rsid w:val="00B67C5E"/>
    <w:rsid w:val="00BB6FFA"/>
    <w:rsid w:val="00BF21CF"/>
    <w:rsid w:val="00C047F7"/>
    <w:rsid w:val="00C14BF3"/>
    <w:rsid w:val="00CA5297"/>
    <w:rsid w:val="00CC7EE6"/>
    <w:rsid w:val="00CD1D74"/>
    <w:rsid w:val="00D6672B"/>
    <w:rsid w:val="00D7415E"/>
    <w:rsid w:val="00DA51AB"/>
    <w:rsid w:val="00E03B30"/>
    <w:rsid w:val="00E06C1A"/>
    <w:rsid w:val="00EA3147"/>
    <w:rsid w:val="00EB40A6"/>
    <w:rsid w:val="00F02894"/>
    <w:rsid w:val="00F44D3D"/>
    <w:rsid w:val="00F47376"/>
    <w:rsid w:val="00F9053D"/>
    <w:rsid w:val="00FC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8ED4FB-ADDD-4E74-9E47-954AD468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7C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2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12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12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12E4"/>
    <w:rPr>
      <w:sz w:val="20"/>
      <w:szCs w:val="20"/>
    </w:rPr>
  </w:style>
  <w:style w:type="character" w:styleId="a7">
    <w:name w:val="line number"/>
    <w:basedOn w:val="a0"/>
    <w:uiPriority w:val="99"/>
    <w:semiHidden/>
    <w:unhideWhenUsed/>
    <w:rsid w:val="00517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8</Pages>
  <Words>1968</Words>
  <Characters>11218</Characters>
  <Application>Microsoft Office Word</Application>
  <DocSecurity>0</DocSecurity>
  <Lines>93</Lines>
  <Paragraphs>26</Paragraphs>
  <ScaleCrop>false</ScaleCrop>
  <Company/>
  <LinksUpToDate>false</LinksUpToDate>
  <CharactersWithSpaces>13160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賴鼎富</dc:creator>
  <cp:keywords/>
  <dc:description/>
  <cp:lastModifiedBy>user</cp:lastModifiedBy>
  <cp:revision>49</cp:revision>
  <dcterms:created xsi:type="dcterms:W3CDTF">2022-07-17T16:00:00Z</dcterms:created>
  <dcterms:modified xsi:type="dcterms:W3CDTF">2022-11-10T00:46:00Z</dcterms:modified>
</cp:coreProperties>
</file>