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21A31" w14:textId="2D924204" w:rsidR="000B4BE4" w:rsidRDefault="00654E8F" w:rsidP="000B4BE4">
      <w:pPr>
        <w:pStyle w:val="SupplementaryMaterial"/>
      </w:pPr>
      <w:r w:rsidRPr="001549D3">
        <w:t>Supplementary Material</w:t>
      </w:r>
    </w:p>
    <w:p w14:paraId="5EFB5490" w14:textId="77777777" w:rsidR="000B4BE4" w:rsidRPr="000B4BE4" w:rsidRDefault="000B4BE4" w:rsidP="000B4BE4">
      <w:pPr>
        <w:pStyle w:val="Title"/>
      </w:pPr>
    </w:p>
    <w:p w14:paraId="2A25620C" w14:textId="65B0704A" w:rsidR="00BE4418" w:rsidRDefault="00BE4418" w:rsidP="00BE4418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>S</w:t>
      </w:r>
      <w:r w:rsidR="00994A3D" w:rsidRPr="0001436A">
        <w:rPr>
          <w:rFonts w:cs="Times New Roman"/>
          <w:b/>
          <w:szCs w:val="24"/>
        </w:rPr>
        <w:t xml:space="preserve">upplementary </w:t>
      </w:r>
      <w:r>
        <w:rPr>
          <w:rFonts w:cs="Times New Roman"/>
          <w:b/>
          <w:szCs w:val="24"/>
        </w:rPr>
        <w:t>Table</w:t>
      </w:r>
      <w:r w:rsidR="00994A3D" w:rsidRPr="0001436A">
        <w:rPr>
          <w:rFonts w:cs="Times New Roman"/>
          <w:b/>
          <w:szCs w:val="24"/>
        </w:rPr>
        <w:t xml:space="preserve"> </w:t>
      </w:r>
      <w:r w:rsidR="00994A3D" w:rsidRPr="0001436A">
        <w:rPr>
          <w:rFonts w:cs="Times New Roman"/>
          <w:b/>
          <w:szCs w:val="24"/>
        </w:rPr>
        <w:fldChar w:fldCharType="begin"/>
      </w:r>
      <w:r w:rsidR="00994A3D" w:rsidRPr="0001436A">
        <w:rPr>
          <w:rFonts w:cs="Times New Roman"/>
          <w:b/>
          <w:szCs w:val="24"/>
        </w:rPr>
        <w:instrText xml:space="preserve"> SEQ Figure \* ARABIC </w:instrText>
      </w:r>
      <w:r w:rsidR="00994A3D" w:rsidRPr="0001436A">
        <w:rPr>
          <w:rFonts w:cs="Times New Roman"/>
          <w:b/>
          <w:szCs w:val="24"/>
        </w:rPr>
        <w:fldChar w:fldCharType="separate"/>
      </w:r>
      <w:r w:rsidR="00ED20B5">
        <w:rPr>
          <w:rFonts w:cs="Times New Roman"/>
          <w:b/>
          <w:noProof/>
          <w:szCs w:val="24"/>
        </w:rPr>
        <w:t>1</w:t>
      </w:r>
      <w:r w:rsidR="00994A3D" w:rsidRPr="0001436A">
        <w:rPr>
          <w:rFonts w:cs="Times New Roman"/>
          <w:b/>
          <w:szCs w:val="24"/>
        </w:rPr>
        <w:fldChar w:fldCharType="end"/>
      </w:r>
      <w:r w:rsidR="00994A3D" w:rsidRPr="0001436A">
        <w:rPr>
          <w:rFonts w:cs="Times New Roman"/>
          <w:b/>
          <w:szCs w:val="24"/>
        </w:rPr>
        <w:t>.</w:t>
      </w:r>
      <w:r w:rsidR="00994A3D" w:rsidRPr="001549D3">
        <w:rPr>
          <w:rFonts w:cs="Times New Roman"/>
          <w:szCs w:val="24"/>
        </w:rPr>
        <w:t xml:space="preserve"> </w:t>
      </w:r>
      <w:r w:rsidR="000B4BE4">
        <w:rPr>
          <w:rFonts w:cs="Times New Roman"/>
          <w:szCs w:val="24"/>
        </w:rPr>
        <w:t>In the robustly normal sample from the Alzheimer’s Disease Neuroimaging Initiative (ADNI), w</w:t>
      </w:r>
      <w:r w:rsidRPr="008B0A23">
        <w:rPr>
          <w:rFonts w:cs="Times New Roman"/>
          <w:szCs w:val="24"/>
        </w:rPr>
        <w:t>e used the linear regression model (Eq. 1) assuming that baseline performance (</w:t>
      </w:r>
      <w:r w:rsidRPr="008B0A23">
        <w:rPr>
          <w:rFonts w:cs="Times New Roman"/>
          <w:i/>
          <w:szCs w:val="24"/>
        </w:rPr>
        <w:t>X</w:t>
      </w:r>
      <w:r w:rsidRPr="008B0A23">
        <w:rPr>
          <w:rFonts w:cs="Times New Roman"/>
          <w:szCs w:val="24"/>
        </w:rPr>
        <w:t>) can predict future performance (</w:t>
      </w:r>
      <w:r w:rsidRPr="008B0A23">
        <w:rPr>
          <w:rFonts w:cs="Times New Roman"/>
          <w:i/>
          <w:szCs w:val="24"/>
        </w:rPr>
        <w:t>Y</w:t>
      </w:r>
      <w:r w:rsidRPr="008B0A23">
        <w:rPr>
          <w:rFonts w:cs="Times New Roman"/>
          <w:szCs w:val="24"/>
        </w:rPr>
        <w:t>) using the intercept (</w:t>
      </w:r>
      <w:r w:rsidRPr="008B0A23">
        <w:rPr>
          <w:rFonts w:cs="Times New Roman"/>
          <w:i/>
          <w:szCs w:val="24"/>
        </w:rPr>
        <w:t>a</w:t>
      </w:r>
      <w:r w:rsidRPr="008B0A23">
        <w:rPr>
          <w:rFonts w:cs="Times New Roman"/>
          <w:szCs w:val="24"/>
        </w:rPr>
        <w:t>) and slope (</w:t>
      </w:r>
      <w:r w:rsidRPr="008B0A23">
        <w:rPr>
          <w:rFonts w:cs="Times New Roman"/>
          <w:i/>
          <w:szCs w:val="24"/>
        </w:rPr>
        <w:t>b</w:t>
      </w:r>
      <w:r w:rsidRPr="008B0A23">
        <w:rPr>
          <w:rFonts w:cs="Times New Roman"/>
          <w:szCs w:val="24"/>
        </w:rPr>
        <w:t>) of a robust normal sample with a random, normally distributed error term (</w:t>
      </w:r>
      <w:r w:rsidRPr="008B0A23">
        <w:rPr>
          <w:rFonts w:cs="Times New Roman"/>
          <w:i/>
          <w:color w:val="000000"/>
          <w:szCs w:val="24"/>
        </w:rPr>
        <w:t>ε</w:t>
      </w:r>
      <w:r w:rsidRPr="008B0A23">
        <w:rPr>
          <w:rFonts w:cs="Times New Roman"/>
          <w:szCs w:val="24"/>
        </w:rPr>
        <w:t xml:space="preserve">).  Linear regression models from the robust normal sample yielded equations predicting 12-month performance from baseline performance (Eq. 2-7). </w:t>
      </w:r>
    </w:p>
    <w:p w14:paraId="7B65BC41" w14:textId="6AE81298" w:rsidR="00DE23E8" w:rsidRDefault="00DE23E8" w:rsidP="00BE4418">
      <w:pPr>
        <w:keepNext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3"/>
        <w:gridCol w:w="8966"/>
      </w:tblGrid>
      <w:tr w:rsidR="000B4BE4" w14:paraId="72ED6256" w14:textId="77777777" w:rsidTr="000F57B6">
        <w:trPr>
          <w:cantSplit/>
          <w:trHeight w:val="616"/>
        </w:trPr>
        <w:tc>
          <w:tcPr>
            <w:tcW w:w="0" w:type="auto"/>
          </w:tcPr>
          <w:p w14:paraId="6F55DCCF" w14:textId="77777777" w:rsidR="000B4BE4" w:rsidRPr="00D76EB3" w:rsidRDefault="000B4BE4" w:rsidP="000F57B6">
            <w:pPr>
              <w:rPr>
                <w:rFonts w:cs="Times New Roman"/>
                <w:i/>
                <w:szCs w:val="24"/>
              </w:rPr>
            </w:pPr>
            <w:r w:rsidRPr="008B0A23">
              <w:rPr>
                <w:rFonts w:cs="Times New Roman"/>
                <w:szCs w:val="24"/>
              </w:rPr>
              <w:t xml:space="preserve">Eq. 1 </w:t>
            </w:r>
          </w:p>
        </w:tc>
        <w:tc>
          <w:tcPr>
            <w:tcW w:w="0" w:type="auto"/>
          </w:tcPr>
          <w:p w14:paraId="4C04E5B6" w14:textId="77777777" w:rsidR="000B4BE4" w:rsidRPr="00D76EB3" w:rsidRDefault="000B4BE4" w:rsidP="000F57B6">
            <w:pPr>
              <w:rPr>
                <w:rFonts w:cs="Times New Roman"/>
                <w:i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4"/>
                  </w:rPr>
                  <m:t>Y=a+bX+ε</m:t>
                </m:r>
              </m:oMath>
            </m:oMathPara>
          </w:p>
        </w:tc>
      </w:tr>
      <w:tr w:rsidR="000B4BE4" w14:paraId="2F2CA72B" w14:textId="77777777" w:rsidTr="000F57B6">
        <w:trPr>
          <w:cantSplit/>
        </w:trPr>
        <w:tc>
          <w:tcPr>
            <w:tcW w:w="0" w:type="auto"/>
          </w:tcPr>
          <w:p w14:paraId="17E27AAD" w14:textId="77777777" w:rsidR="000B4BE4" w:rsidRPr="007C2AB6" w:rsidRDefault="000B4BE4" w:rsidP="000F57B6">
            <w:pPr>
              <w:rPr>
                <w:rFonts w:cs="Times New Roman"/>
                <w:i/>
                <w:szCs w:val="24"/>
              </w:rPr>
            </w:pPr>
            <w:r w:rsidRPr="008B0A23">
              <w:rPr>
                <w:rFonts w:cs="Times New Roman"/>
                <w:szCs w:val="24"/>
              </w:rPr>
              <w:t xml:space="preserve">Eq. </w:t>
            </w: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</w:tcPr>
          <w:p w14:paraId="6688F505" w14:textId="77777777" w:rsidR="000B4BE4" w:rsidRDefault="000B4BE4" w:rsidP="000F57B6">
            <w:pPr>
              <w:rPr>
                <w:rFonts w:cs="Times New Roman"/>
                <w:szCs w:val="24"/>
              </w:rPr>
            </w:pPr>
            <w:r w:rsidRPr="008B0A23">
              <w:rPr>
                <w:rFonts w:cs="Times New Roman"/>
                <w:szCs w:val="24"/>
              </w:rPr>
              <w:t xml:space="preserve">Predicted AVLT Trials 1-5 total = 13.214 + (0.720 </w:t>
            </w:r>
            <w:r w:rsidRPr="008B0A23">
              <w:rPr>
                <w:rFonts w:eastAsia="MS Gothic" w:cs="Times New Roman"/>
                <w:color w:val="000000"/>
                <w:szCs w:val="24"/>
              </w:rPr>
              <w:t>× Baseline AVLT Trials 1-5 total)</w:t>
            </w:r>
          </w:p>
        </w:tc>
      </w:tr>
      <w:tr w:rsidR="000B4BE4" w14:paraId="1A1FD2BF" w14:textId="77777777" w:rsidTr="000F57B6">
        <w:trPr>
          <w:cantSplit/>
        </w:trPr>
        <w:tc>
          <w:tcPr>
            <w:tcW w:w="0" w:type="auto"/>
          </w:tcPr>
          <w:p w14:paraId="5F15FB1B" w14:textId="77777777" w:rsidR="000B4BE4" w:rsidRPr="007C2AB6" w:rsidRDefault="000B4BE4" w:rsidP="000F57B6">
            <w:pPr>
              <w:rPr>
                <w:rFonts w:cs="Times New Roman"/>
                <w:i/>
                <w:szCs w:val="24"/>
              </w:rPr>
            </w:pPr>
            <w:r w:rsidRPr="008B0A23">
              <w:rPr>
                <w:rFonts w:cs="Times New Roman"/>
                <w:szCs w:val="24"/>
              </w:rPr>
              <w:t xml:space="preserve">Eq. </w:t>
            </w: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0" w:type="auto"/>
          </w:tcPr>
          <w:p w14:paraId="694F1685" w14:textId="77777777" w:rsidR="000B4BE4" w:rsidRDefault="000B4BE4" w:rsidP="000F57B6">
            <w:pPr>
              <w:rPr>
                <w:rFonts w:cs="Times New Roman"/>
                <w:szCs w:val="24"/>
              </w:rPr>
            </w:pPr>
            <w:r w:rsidRPr="008B0A23">
              <w:rPr>
                <w:rFonts w:cs="Times New Roman"/>
                <w:szCs w:val="24"/>
              </w:rPr>
              <w:t xml:space="preserve">Predicted AVLT Trials 6-7 average = 3.270 </w:t>
            </w:r>
            <w:r w:rsidRPr="008B0A23">
              <w:rPr>
                <w:rFonts w:eastAsia="MS Gothic" w:cs="Times New Roman"/>
                <w:color w:val="000000"/>
                <w:szCs w:val="24"/>
              </w:rPr>
              <w:t>+</w:t>
            </w:r>
            <w:r w:rsidRPr="008B0A23">
              <w:rPr>
                <w:rFonts w:cs="Times New Roman"/>
                <w:szCs w:val="24"/>
              </w:rPr>
              <w:t xml:space="preserve"> (0.645 </w:t>
            </w:r>
            <w:r w:rsidRPr="008B0A23">
              <w:rPr>
                <w:rFonts w:eastAsia="MS Gothic" w:cs="Times New Roman"/>
                <w:color w:val="000000"/>
                <w:szCs w:val="24"/>
              </w:rPr>
              <w:t>× Baseline AVLT Trials 6-7 average)</w:t>
            </w:r>
            <w:r w:rsidRPr="008B0A23">
              <w:rPr>
                <w:rFonts w:cs="Times New Roman"/>
                <w:szCs w:val="24"/>
              </w:rPr>
              <w:t xml:space="preserve">  </w:t>
            </w:r>
          </w:p>
        </w:tc>
      </w:tr>
      <w:tr w:rsidR="000B4BE4" w14:paraId="08A7FC73" w14:textId="77777777" w:rsidTr="000F57B6">
        <w:trPr>
          <w:cantSplit/>
        </w:trPr>
        <w:tc>
          <w:tcPr>
            <w:tcW w:w="0" w:type="auto"/>
          </w:tcPr>
          <w:p w14:paraId="51E4A87A" w14:textId="77777777" w:rsidR="000B4BE4" w:rsidRPr="007C2AB6" w:rsidRDefault="000B4BE4" w:rsidP="000F57B6">
            <w:pPr>
              <w:rPr>
                <w:rFonts w:cs="Times New Roman"/>
                <w:i/>
                <w:szCs w:val="24"/>
              </w:rPr>
            </w:pPr>
            <w:r w:rsidRPr="008B0A23">
              <w:rPr>
                <w:rFonts w:cs="Times New Roman"/>
                <w:szCs w:val="24"/>
              </w:rPr>
              <w:t xml:space="preserve">Eq. 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</w:tcPr>
          <w:p w14:paraId="4C2027E9" w14:textId="5D70ABF8" w:rsidR="000B4BE4" w:rsidRDefault="000B4BE4" w:rsidP="000F57B6">
            <w:pPr>
              <w:rPr>
                <w:rFonts w:cs="Times New Roman"/>
                <w:szCs w:val="24"/>
              </w:rPr>
            </w:pPr>
            <w:r w:rsidRPr="008B0A23">
              <w:rPr>
                <w:rFonts w:cs="Times New Roman"/>
                <w:szCs w:val="24"/>
              </w:rPr>
              <w:t xml:space="preserve">Predicted Trails A (log) = 0.589 + (0.598 </w:t>
            </w:r>
            <w:r w:rsidRPr="008B0A23">
              <w:rPr>
                <w:rFonts w:eastAsia="MS Gothic" w:cs="Times New Roman"/>
                <w:color w:val="000000"/>
                <w:szCs w:val="24"/>
              </w:rPr>
              <w:t>× Baseline Trails A (log))</w:t>
            </w:r>
            <w:r w:rsidR="0011093C">
              <w:rPr>
                <w:rFonts w:eastAsia="MS Gothic" w:cs="Times New Roman"/>
                <w:color w:val="000000"/>
                <w:szCs w:val="24"/>
              </w:rPr>
              <w:t xml:space="preserve"> </w:t>
            </w:r>
            <w:r w:rsidR="0011093C" w:rsidRPr="008B0A23">
              <w:rPr>
                <w:rFonts w:eastAsia="MS Gothic" w:cs="Times New Roman"/>
                <w:color w:val="000000"/>
                <w:szCs w:val="24"/>
              </w:rPr>
              <w:t>×</w:t>
            </w:r>
            <w:r w:rsidR="0011093C">
              <w:rPr>
                <w:rFonts w:eastAsia="MS Gothic" w:cs="Times New Roman"/>
                <w:color w:val="000000"/>
                <w:szCs w:val="24"/>
              </w:rPr>
              <w:t xml:space="preserve"> -1</w:t>
            </w:r>
          </w:p>
        </w:tc>
      </w:tr>
      <w:tr w:rsidR="000B4BE4" w14:paraId="2253FC1A" w14:textId="77777777" w:rsidTr="000F57B6">
        <w:trPr>
          <w:cantSplit/>
        </w:trPr>
        <w:tc>
          <w:tcPr>
            <w:tcW w:w="0" w:type="auto"/>
          </w:tcPr>
          <w:p w14:paraId="2F8C8359" w14:textId="77777777" w:rsidR="000B4BE4" w:rsidRPr="007C2AB6" w:rsidRDefault="000B4BE4" w:rsidP="000F57B6">
            <w:pPr>
              <w:rPr>
                <w:rFonts w:cs="Times New Roman"/>
                <w:i/>
                <w:szCs w:val="24"/>
              </w:rPr>
            </w:pPr>
            <w:r w:rsidRPr="008B0A23">
              <w:rPr>
                <w:rFonts w:cs="Times New Roman"/>
                <w:szCs w:val="24"/>
              </w:rPr>
              <w:t xml:space="preserve">Eq. </w:t>
            </w: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0" w:type="auto"/>
          </w:tcPr>
          <w:p w14:paraId="3C97B052" w14:textId="5EE90EBF" w:rsidR="000B4BE4" w:rsidRDefault="000B4BE4" w:rsidP="000F57B6">
            <w:pPr>
              <w:rPr>
                <w:rFonts w:cs="Times New Roman"/>
                <w:szCs w:val="24"/>
              </w:rPr>
            </w:pPr>
            <w:r w:rsidRPr="008B0A23">
              <w:rPr>
                <w:rFonts w:cs="Times New Roman"/>
                <w:szCs w:val="24"/>
              </w:rPr>
              <w:t xml:space="preserve">Predicted Trails B (log) = 0.656 + (0.643 </w:t>
            </w:r>
            <w:r w:rsidRPr="008B0A23">
              <w:rPr>
                <w:rFonts w:eastAsia="MS Gothic" w:cs="Times New Roman"/>
                <w:color w:val="000000"/>
                <w:szCs w:val="24"/>
              </w:rPr>
              <w:t>× Baseline Trails B (log)</w:t>
            </w:r>
            <w:r>
              <w:rPr>
                <w:rFonts w:eastAsia="MS Gothic" w:cs="Times New Roman"/>
                <w:color w:val="000000"/>
                <w:szCs w:val="24"/>
              </w:rPr>
              <w:t>)</w:t>
            </w:r>
            <w:r w:rsidR="0011093C">
              <w:rPr>
                <w:rFonts w:eastAsia="MS Gothic" w:cs="Times New Roman"/>
                <w:color w:val="000000"/>
                <w:szCs w:val="24"/>
              </w:rPr>
              <w:t xml:space="preserve"> </w:t>
            </w:r>
            <w:r w:rsidR="0011093C" w:rsidRPr="008B0A23">
              <w:rPr>
                <w:rFonts w:eastAsia="MS Gothic" w:cs="Times New Roman"/>
                <w:color w:val="000000"/>
                <w:szCs w:val="24"/>
              </w:rPr>
              <w:t>×</w:t>
            </w:r>
            <w:r w:rsidR="0011093C">
              <w:rPr>
                <w:rFonts w:eastAsia="MS Gothic" w:cs="Times New Roman"/>
                <w:color w:val="000000"/>
                <w:szCs w:val="24"/>
              </w:rPr>
              <w:t xml:space="preserve"> -1</w:t>
            </w:r>
          </w:p>
        </w:tc>
      </w:tr>
      <w:tr w:rsidR="000B4BE4" w14:paraId="5F400613" w14:textId="77777777" w:rsidTr="000F57B6">
        <w:trPr>
          <w:cantSplit/>
          <w:trHeight w:val="400"/>
        </w:trPr>
        <w:tc>
          <w:tcPr>
            <w:tcW w:w="0" w:type="auto"/>
          </w:tcPr>
          <w:p w14:paraId="0AFB41C6" w14:textId="77777777" w:rsidR="000B4BE4" w:rsidRPr="007C2AB6" w:rsidRDefault="000B4BE4" w:rsidP="000F57B6">
            <w:pPr>
              <w:rPr>
                <w:rFonts w:cs="Times New Roman"/>
                <w:i/>
                <w:szCs w:val="24"/>
              </w:rPr>
            </w:pPr>
            <w:r w:rsidRPr="008B0A23">
              <w:rPr>
                <w:rFonts w:cs="Times New Roman"/>
                <w:szCs w:val="24"/>
              </w:rPr>
              <w:t xml:space="preserve">Eq. </w:t>
            </w: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0" w:type="auto"/>
          </w:tcPr>
          <w:p w14:paraId="6416F19D" w14:textId="77777777" w:rsidR="000B4BE4" w:rsidRDefault="000B4BE4" w:rsidP="000F57B6">
            <w:pPr>
              <w:rPr>
                <w:rFonts w:cs="Times New Roman"/>
                <w:szCs w:val="24"/>
              </w:rPr>
            </w:pPr>
            <w:r w:rsidRPr="008B0A23">
              <w:rPr>
                <w:rFonts w:cs="Times New Roman"/>
                <w:szCs w:val="24"/>
              </w:rPr>
              <w:t xml:space="preserve">Predicted Animal Fluency = 8.410 + (0.623 </w:t>
            </w:r>
            <w:r w:rsidRPr="008B0A23">
              <w:rPr>
                <w:rFonts w:eastAsia="MS Gothic" w:cs="Times New Roman"/>
                <w:color w:val="000000"/>
                <w:szCs w:val="24"/>
              </w:rPr>
              <w:t>× Baseline Animal Fluency)</w:t>
            </w:r>
          </w:p>
        </w:tc>
      </w:tr>
      <w:tr w:rsidR="000B4BE4" w14:paraId="5D2D1278" w14:textId="77777777" w:rsidTr="000F57B6">
        <w:trPr>
          <w:cantSplit/>
          <w:trHeight w:val="382"/>
        </w:trPr>
        <w:tc>
          <w:tcPr>
            <w:tcW w:w="0" w:type="auto"/>
          </w:tcPr>
          <w:p w14:paraId="3635F247" w14:textId="77777777" w:rsidR="000B4BE4" w:rsidRPr="007C2AB6" w:rsidRDefault="000B4BE4" w:rsidP="000F57B6">
            <w:pPr>
              <w:rPr>
                <w:rFonts w:cs="Times New Roman"/>
                <w:i/>
                <w:szCs w:val="24"/>
              </w:rPr>
            </w:pPr>
            <w:r w:rsidRPr="008B0A23">
              <w:rPr>
                <w:rFonts w:cs="Times New Roman"/>
                <w:szCs w:val="24"/>
              </w:rPr>
              <w:t xml:space="preserve">Eq. </w:t>
            </w: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0" w:type="auto"/>
          </w:tcPr>
          <w:p w14:paraId="4E9C4C6F" w14:textId="77777777" w:rsidR="000B4BE4" w:rsidRDefault="000B4BE4" w:rsidP="000F57B6">
            <w:pPr>
              <w:rPr>
                <w:rFonts w:cs="Times New Roman"/>
                <w:szCs w:val="24"/>
              </w:rPr>
            </w:pPr>
            <w:r w:rsidRPr="008B0A23">
              <w:rPr>
                <w:rFonts w:cs="Times New Roman"/>
                <w:szCs w:val="24"/>
              </w:rPr>
              <w:t xml:space="preserve">Predicted Vegetable Fluency = 4.464 + (0.687 </w:t>
            </w:r>
            <w:r w:rsidRPr="008B0A23">
              <w:rPr>
                <w:rFonts w:eastAsia="MS Gothic" w:cs="Times New Roman"/>
                <w:color w:val="000000"/>
                <w:szCs w:val="24"/>
              </w:rPr>
              <w:t>×</w:t>
            </w:r>
            <w:r w:rsidRPr="008B0A23">
              <w:rPr>
                <w:rFonts w:cs="Times New Roman"/>
                <w:szCs w:val="24"/>
              </w:rPr>
              <w:t xml:space="preserve"> Baseline Vegetable Fluency</w:t>
            </w:r>
            <w:r>
              <w:rPr>
                <w:rFonts w:cs="Times New Roman"/>
                <w:szCs w:val="24"/>
              </w:rPr>
              <w:t>)</w:t>
            </w:r>
          </w:p>
        </w:tc>
      </w:tr>
    </w:tbl>
    <w:p w14:paraId="641E3BD7" w14:textId="77777777" w:rsidR="000B4BE4" w:rsidRPr="001549D3" w:rsidRDefault="000B4BE4" w:rsidP="00BE4418">
      <w:pPr>
        <w:keepNext/>
      </w:pPr>
    </w:p>
    <w:sectPr w:rsidR="000B4BE4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9EEC4" w14:textId="77777777" w:rsidR="00656FEC" w:rsidRDefault="00656FEC" w:rsidP="00117666">
      <w:pPr>
        <w:spacing w:after="0"/>
      </w:pPr>
      <w:r>
        <w:separator/>
      </w:r>
    </w:p>
  </w:endnote>
  <w:endnote w:type="continuationSeparator" w:id="0">
    <w:p w14:paraId="5779EA7B" w14:textId="77777777" w:rsidR="00656FEC" w:rsidRDefault="00656FE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&#13;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&#13;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FA0AE" w14:textId="77777777" w:rsidR="00656FEC" w:rsidRDefault="00656FEC" w:rsidP="00117666">
      <w:pPr>
        <w:spacing w:after="0"/>
      </w:pPr>
      <w:r>
        <w:separator/>
      </w:r>
    </w:p>
  </w:footnote>
  <w:footnote w:type="continuationSeparator" w:id="0">
    <w:p w14:paraId="531E2BBC" w14:textId="77777777" w:rsidR="00656FEC" w:rsidRDefault="00656FE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0B4BE4"/>
    <w:rsid w:val="00105FD9"/>
    <w:rsid w:val="0011093C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56FEC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AC6C74"/>
    <w:rsid w:val="00B1671E"/>
    <w:rsid w:val="00B25EB8"/>
    <w:rsid w:val="00B37F4D"/>
    <w:rsid w:val="00BE4418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Jean Ho</cp:lastModifiedBy>
  <cp:revision>5</cp:revision>
  <cp:lastPrinted>2013-10-03T12:51:00Z</cp:lastPrinted>
  <dcterms:created xsi:type="dcterms:W3CDTF">2018-11-23T08:58:00Z</dcterms:created>
  <dcterms:modified xsi:type="dcterms:W3CDTF">2022-06-30T18:45:00Z</dcterms:modified>
</cp:coreProperties>
</file>