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CEBF6" w14:textId="77777777" w:rsidR="004341F9" w:rsidRPr="008460E7" w:rsidRDefault="004341F9" w:rsidP="00E8390A">
      <w:pPr>
        <w:widowControl/>
        <w:rPr>
          <w:rFonts w:ascii="Times New Roman" w:eastAsia="ＭＳ 明朝" w:hAnsi="Times New Roman" w:cs="Times New Roman"/>
          <w:b/>
          <w:sz w:val="24"/>
          <w:szCs w:val="24"/>
        </w:rPr>
      </w:pPr>
      <w:r w:rsidRPr="00645836">
        <w:rPr>
          <w:rFonts w:ascii="Times New Roman" w:eastAsia="ＭＳ 明朝" w:hAnsi="Times New Roman" w:cs="Times New Roman"/>
          <w:b/>
          <w:sz w:val="24"/>
          <w:szCs w:val="24"/>
        </w:rPr>
        <w:t>T</w:t>
      </w:r>
      <w:r w:rsidRPr="008460E7">
        <w:rPr>
          <w:rFonts w:ascii="Times New Roman" w:eastAsia="ＭＳ 明朝" w:hAnsi="Times New Roman" w:cs="Times New Roman"/>
          <w:b/>
          <w:sz w:val="24"/>
          <w:szCs w:val="24"/>
        </w:rPr>
        <w:t>able of contents</w:t>
      </w:r>
    </w:p>
    <w:p w14:paraId="39888194" w14:textId="77777777" w:rsidR="004341F9" w:rsidRPr="008460E7" w:rsidRDefault="004341F9" w:rsidP="007B1278">
      <w:pPr>
        <w:widowControl/>
        <w:rPr>
          <w:rFonts w:ascii="Times New Roman" w:eastAsia="ＭＳ 明朝" w:hAnsi="Times New Roman" w:cs="Times New Roman"/>
          <w:bCs/>
          <w:sz w:val="24"/>
          <w:szCs w:val="24"/>
          <w:vertAlign w:val="superscript"/>
        </w:rPr>
      </w:pPr>
    </w:p>
    <w:p w14:paraId="44DFE3A1" w14:textId="3AFFAA26" w:rsidR="004341F9" w:rsidRPr="008460E7" w:rsidRDefault="004341F9" w:rsidP="009256B2">
      <w:pPr>
        <w:widowControl/>
        <w:ind w:firstLineChars="50" w:firstLine="120"/>
        <w:jc w:val="distribute"/>
        <w:rPr>
          <w:rFonts w:ascii="Times New Roman" w:eastAsia="ＭＳ 明朝" w:hAnsi="Times New Roman" w:cs="Times New Roman"/>
          <w:bCs/>
          <w:sz w:val="24"/>
          <w:szCs w:val="24"/>
        </w:rPr>
      </w:pPr>
      <w:r w:rsidRPr="008460E7">
        <w:rPr>
          <w:rFonts w:ascii="Times New Roman" w:eastAsia="ＭＳ 明朝" w:hAnsi="Times New Roman" w:cs="Times New Roman"/>
          <w:bCs/>
          <w:sz w:val="24"/>
          <w:szCs w:val="24"/>
        </w:rPr>
        <w:t>Supplementary Text</w:t>
      </w:r>
      <w:r w:rsidR="002F2452" w:rsidRPr="008460E7">
        <w:rPr>
          <w:rFonts w:ascii="Times New Roman" w:eastAsia="ＭＳ 明朝" w:hAnsi="Times New Roman" w:cs="Times New Roman"/>
          <w:bCs/>
          <w:sz w:val="24"/>
          <w:szCs w:val="24"/>
        </w:rPr>
        <w:t>································</w:t>
      </w:r>
      <w:r w:rsidR="008460E7" w:rsidRPr="008460E7">
        <w:rPr>
          <w:rFonts w:ascii="Times New Roman" w:eastAsia="ＭＳ 明朝" w:hAnsi="Times New Roman" w:cs="Times New Roman"/>
          <w:bCs/>
          <w:sz w:val="24"/>
          <w:szCs w:val="24"/>
        </w:rPr>
        <w:t>·····························</w:t>
      </w:r>
      <w:r w:rsidR="002F2452" w:rsidRPr="008460E7">
        <w:rPr>
          <w:rFonts w:ascii="Times New Roman" w:eastAsia="ＭＳ 明朝" w:hAnsi="Times New Roman" w:cs="Times New Roman"/>
          <w:bCs/>
          <w:sz w:val="24"/>
          <w:szCs w:val="24"/>
        </w:rPr>
        <w:t>··················</w:t>
      </w:r>
      <w:r w:rsidR="007B1278">
        <w:rPr>
          <w:rFonts w:ascii="Times New Roman" w:eastAsia="ＭＳ 明朝" w:hAnsi="Times New Roman" w:cs="Times New Roman"/>
          <w:bCs/>
          <w:sz w:val="24"/>
          <w:szCs w:val="24"/>
        </w:rPr>
        <w:t>2</w:t>
      </w:r>
    </w:p>
    <w:p w14:paraId="5C2C81A9" w14:textId="1AEAC2CE" w:rsidR="004341F9" w:rsidRPr="008460E7" w:rsidRDefault="002F2452" w:rsidP="009256B2">
      <w:pPr>
        <w:widowControl/>
        <w:ind w:firstLineChars="50" w:firstLine="120"/>
        <w:jc w:val="distribute"/>
        <w:rPr>
          <w:rFonts w:ascii="Times New Roman" w:hAnsi="Times New Roman" w:cs="Times New Roman"/>
          <w:bCs/>
          <w:sz w:val="24"/>
          <w:szCs w:val="24"/>
        </w:rPr>
      </w:pPr>
      <w:r w:rsidRPr="008460E7">
        <w:rPr>
          <w:rFonts w:ascii="Times New Roman" w:eastAsia="ＭＳ 明朝" w:hAnsi="Times New Roman" w:cs="Times New Roman"/>
          <w:bCs/>
          <w:sz w:val="24"/>
          <w:szCs w:val="24"/>
        </w:rPr>
        <w:t xml:space="preserve"> </w:t>
      </w:r>
      <w:r w:rsidRPr="008460E7">
        <w:rPr>
          <w:rFonts w:ascii="Times New Roman" w:hAnsi="Times New Roman" w:cs="Times New Roman"/>
          <w:bCs/>
          <w:sz w:val="24"/>
          <w:szCs w:val="24"/>
        </w:rPr>
        <w:t>1. Synthesis of unsaturated hydrocarbons</w:t>
      </w:r>
      <w:r w:rsidR="008460E7" w:rsidRPr="008460E7">
        <w:rPr>
          <w:rFonts w:ascii="Times New Roman" w:eastAsia="ＭＳ 明朝" w:hAnsi="Times New Roman" w:cs="Times New Roman"/>
          <w:bCs/>
          <w:sz w:val="24"/>
          <w:szCs w:val="24"/>
        </w:rPr>
        <w:t>····················································</w:t>
      </w:r>
      <w:r w:rsidR="007B1278">
        <w:rPr>
          <w:rFonts w:ascii="Times New Roman" w:hAnsi="Times New Roman" w:cs="Times New Roman"/>
          <w:bCs/>
          <w:sz w:val="24"/>
          <w:szCs w:val="24"/>
        </w:rPr>
        <w:t>2</w:t>
      </w:r>
    </w:p>
    <w:p w14:paraId="7346213E" w14:textId="0CF18808" w:rsidR="002F2452" w:rsidRPr="008460E7" w:rsidRDefault="002F2452" w:rsidP="009256B2">
      <w:pPr>
        <w:widowControl/>
        <w:ind w:firstLineChars="100" w:firstLine="240"/>
        <w:jc w:val="distribute"/>
        <w:rPr>
          <w:rFonts w:ascii="Times New Roman" w:hAnsi="Times New Roman" w:cs="Times New Roman"/>
          <w:bCs/>
          <w:sz w:val="24"/>
          <w:szCs w:val="24"/>
        </w:rPr>
      </w:pPr>
      <w:r w:rsidRPr="008460E7">
        <w:rPr>
          <w:rFonts w:ascii="Times New Roman" w:hAnsi="Times New Roman" w:cs="Times New Roman"/>
          <w:bCs/>
          <w:sz w:val="24"/>
          <w:szCs w:val="24"/>
        </w:rPr>
        <w:t>2-1. Synthesis of (R)-5-methylheptacosane</w:t>
      </w:r>
      <w:r w:rsidR="008460E7" w:rsidRPr="008460E7">
        <w:rPr>
          <w:rFonts w:ascii="Times New Roman" w:eastAsia="ＭＳ 明朝" w:hAnsi="Times New Roman" w:cs="Times New Roman"/>
          <w:bCs/>
          <w:sz w:val="24"/>
          <w:szCs w:val="24"/>
        </w:rPr>
        <w:t>·················</w:t>
      </w:r>
      <w:r w:rsidR="00E8390A" w:rsidRPr="008460E7">
        <w:rPr>
          <w:rFonts w:ascii="Times New Roman" w:eastAsia="ＭＳ 明朝" w:hAnsi="Times New Roman" w:cs="Times New Roman"/>
          <w:bCs/>
          <w:sz w:val="24"/>
          <w:szCs w:val="24"/>
        </w:rPr>
        <w:t>·</w:t>
      </w:r>
      <w:r w:rsidR="008460E7" w:rsidRPr="008460E7">
        <w:rPr>
          <w:rFonts w:ascii="Times New Roman" w:eastAsia="ＭＳ 明朝" w:hAnsi="Times New Roman" w:cs="Times New Roman"/>
          <w:bCs/>
          <w:sz w:val="24"/>
          <w:szCs w:val="24"/>
        </w:rPr>
        <w:t>·······························</w:t>
      </w:r>
      <w:r w:rsidR="007B1278">
        <w:rPr>
          <w:rFonts w:ascii="Times New Roman" w:hAnsi="Times New Roman" w:cs="Times New Roman"/>
          <w:bCs/>
          <w:sz w:val="24"/>
          <w:szCs w:val="24"/>
        </w:rPr>
        <w:t>9</w:t>
      </w:r>
    </w:p>
    <w:p w14:paraId="26E450C1" w14:textId="0D549C8D" w:rsidR="002F2452" w:rsidRPr="008460E7" w:rsidRDefault="002F2452" w:rsidP="009256B2">
      <w:pPr>
        <w:widowControl/>
        <w:ind w:firstLineChars="100" w:firstLine="240"/>
        <w:jc w:val="distribute"/>
        <w:rPr>
          <w:rFonts w:ascii="Times New Roman" w:hAnsi="Times New Roman" w:cs="Times New Roman"/>
          <w:bCs/>
          <w:sz w:val="24"/>
          <w:szCs w:val="24"/>
        </w:rPr>
      </w:pPr>
      <w:r w:rsidRPr="008460E7">
        <w:rPr>
          <w:rFonts w:ascii="Times New Roman" w:hAnsi="Times New Roman" w:cs="Times New Roman"/>
          <w:bCs/>
          <w:sz w:val="24"/>
          <w:szCs w:val="24"/>
        </w:rPr>
        <w:t>2-2. Synthesis of (R)-13-methylheptacosane</w:t>
      </w:r>
      <w:r w:rsidR="008460E7" w:rsidRPr="008460E7">
        <w:rPr>
          <w:rFonts w:ascii="Times New Roman" w:eastAsia="ＭＳ 明朝" w:hAnsi="Times New Roman" w:cs="Times New Roman"/>
          <w:bCs/>
          <w:sz w:val="24"/>
          <w:szCs w:val="24"/>
        </w:rPr>
        <w:t>···············································</w:t>
      </w:r>
      <w:r w:rsidR="007B1278">
        <w:rPr>
          <w:rFonts w:ascii="Times New Roman" w:hAnsi="Times New Roman" w:cs="Times New Roman"/>
          <w:bCs/>
          <w:sz w:val="24"/>
          <w:szCs w:val="24"/>
        </w:rPr>
        <w:t>12</w:t>
      </w:r>
    </w:p>
    <w:p w14:paraId="5C377A8F" w14:textId="5013B2B9" w:rsidR="002F2452" w:rsidRPr="008460E7" w:rsidRDefault="002F2452" w:rsidP="009256B2">
      <w:pPr>
        <w:widowControl/>
        <w:ind w:firstLineChars="100" w:firstLine="240"/>
        <w:jc w:val="distribute"/>
        <w:rPr>
          <w:rFonts w:ascii="Times New Roman" w:hAnsi="Times New Roman" w:cs="Times New Roman"/>
          <w:bCs/>
          <w:sz w:val="24"/>
          <w:szCs w:val="24"/>
        </w:rPr>
      </w:pPr>
      <w:r w:rsidRPr="008460E7">
        <w:rPr>
          <w:rFonts w:ascii="Times New Roman" w:hAnsi="Times New Roman" w:cs="Times New Roman"/>
          <w:bCs/>
          <w:sz w:val="24"/>
          <w:szCs w:val="24"/>
        </w:rPr>
        <w:t>3. Synthesis of dimethyl-branched alkane, (7R,15S)-7,15-dimethylheptacosane</w:t>
      </w:r>
      <w:r w:rsidR="008460E7" w:rsidRPr="008460E7">
        <w:rPr>
          <w:rFonts w:ascii="Times New Roman" w:eastAsia="ＭＳ 明朝" w:hAnsi="Times New Roman" w:cs="Times New Roman"/>
          <w:bCs/>
          <w:sz w:val="24"/>
          <w:szCs w:val="24"/>
        </w:rPr>
        <w:t>·····</w:t>
      </w:r>
      <w:r w:rsidR="007B1278">
        <w:rPr>
          <w:rFonts w:ascii="Times New Roman" w:hAnsi="Times New Roman" w:cs="Times New Roman"/>
          <w:bCs/>
          <w:sz w:val="24"/>
          <w:szCs w:val="24"/>
        </w:rPr>
        <w:t>15</w:t>
      </w:r>
    </w:p>
    <w:p w14:paraId="7000DC15" w14:textId="749C7D26" w:rsidR="002F2452" w:rsidRPr="008460E7" w:rsidRDefault="002F2452" w:rsidP="009256B2">
      <w:pPr>
        <w:widowControl/>
        <w:ind w:firstLineChars="100" w:firstLine="240"/>
        <w:jc w:val="distribute"/>
        <w:rPr>
          <w:rFonts w:ascii="Times New Roman" w:hAnsi="Times New Roman" w:cs="Times New Roman"/>
          <w:bCs/>
          <w:sz w:val="24"/>
          <w:szCs w:val="24"/>
        </w:rPr>
      </w:pPr>
      <w:r w:rsidRPr="008460E7">
        <w:rPr>
          <w:rFonts w:ascii="Times New Roman" w:hAnsi="Times New Roman" w:cs="Times New Roman"/>
          <w:bCs/>
          <w:sz w:val="24"/>
          <w:szCs w:val="24"/>
        </w:rPr>
        <w:t>4. Synthesis of trimethyl-branched alkanes</w:t>
      </w:r>
      <w:r w:rsidR="008460E7" w:rsidRPr="008460E7">
        <w:rPr>
          <w:rFonts w:ascii="Times New Roman" w:eastAsia="ＭＳ 明朝" w:hAnsi="Times New Roman" w:cs="Times New Roman"/>
          <w:bCs/>
          <w:sz w:val="24"/>
          <w:szCs w:val="24"/>
        </w:rPr>
        <w:t>·················································</w:t>
      </w:r>
      <w:r w:rsidR="007B1278">
        <w:rPr>
          <w:rFonts w:ascii="Times New Roman" w:hAnsi="Times New Roman" w:cs="Times New Roman"/>
          <w:bCs/>
          <w:sz w:val="24"/>
          <w:szCs w:val="24"/>
        </w:rPr>
        <w:t>22</w:t>
      </w:r>
    </w:p>
    <w:p w14:paraId="1BAD06B8" w14:textId="77777777" w:rsidR="004341F9" w:rsidRPr="008460E7" w:rsidRDefault="004341F9" w:rsidP="00071608">
      <w:pPr>
        <w:widowControl/>
        <w:rPr>
          <w:rFonts w:ascii="Times New Roman" w:eastAsia="ＭＳ 明朝" w:hAnsi="Times New Roman" w:cs="Times New Roman"/>
          <w:bCs/>
          <w:sz w:val="24"/>
          <w:szCs w:val="24"/>
        </w:rPr>
      </w:pPr>
    </w:p>
    <w:p w14:paraId="57E78960" w14:textId="5B3F2090" w:rsidR="004341F9" w:rsidRPr="008460E7" w:rsidRDefault="004341F9" w:rsidP="009256B2">
      <w:pPr>
        <w:widowControl/>
        <w:ind w:firstLineChars="50" w:firstLine="120"/>
        <w:jc w:val="distribute"/>
        <w:rPr>
          <w:rFonts w:ascii="Times New Roman" w:eastAsia="ＭＳ 明朝" w:hAnsi="Times New Roman" w:cs="Times New Roman"/>
          <w:bCs/>
          <w:sz w:val="24"/>
          <w:szCs w:val="24"/>
        </w:rPr>
      </w:pPr>
      <w:r w:rsidRPr="008460E7">
        <w:rPr>
          <w:rFonts w:ascii="Times New Roman" w:eastAsia="ＭＳ 明朝" w:hAnsi="Times New Roman" w:cs="Times New Roman"/>
          <w:bCs/>
          <w:sz w:val="24"/>
          <w:szCs w:val="24"/>
        </w:rPr>
        <w:t>References</w:t>
      </w:r>
      <w:r w:rsidR="002F2452" w:rsidRPr="008460E7">
        <w:rPr>
          <w:rFonts w:ascii="Times New Roman" w:eastAsia="ＭＳ 明朝" w:hAnsi="Times New Roman" w:cs="Times New Roman"/>
          <w:bCs/>
          <w:sz w:val="24"/>
          <w:szCs w:val="24"/>
        </w:rPr>
        <w:t>···············································</w:t>
      </w:r>
      <w:r w:rsidR="008460E7" w:rsidRPr="008460E7">
        <w:rPr>
          <w:rFonts w:ascii="Times New Roman" w:eastAsia="ＭＳ 明朝" w:hAnsi="Times New Roman" w:cs="Times New Roman"/>
          <w:bCs/>
          <w:sz w:val="24"/>
          <w:szCs w:val="24"/>
        </w:rPr>
        <w:t>·······································</w:t>
      </w:r>
      <w:r w:rsidR="002F2452" w:rsidRPr="008460E7">
        <w:rPr>
          <w:rFonts w:ascii="Times New Roman" w:eastAsia="ＭＳ 明朝" w:hAnsi="Times New Roman" w:cs="Times New Roman"/>
          <w:bCs/>
          <w:sz w:val="24"/>
          <w:szCs w:val="24"/>
        </w:rPr>
        <w:t>··</w:t>
      </w:r>
      <w:r w:rsidR="00071608">
        <w:rPr>
          <w:rFonts w:ascii="Times New Roman" w:eastAsia="ＭＳ 明朝" w:hAnsi="Times New Roman" w:cs="Times New Roman"/>
          <w:bCs/>
          <w:sz w:val="24"/>
          <w:szCs w:val="24"/>
        </w:rPr>
        <w:t>43</w:t>
      </w:r>
    </w:p>
    <w:p w14:paraId="2267D895" w14:textId="77777777" w:rsidR="004341F9" w:rsidRPr="008460E7" w:rsidRDefault="004341F9" w:rsidP="009256B2">
      <w:pPr>
        <w:widowControl/>
        <w:jc w:val="distribute"/>
        <w:rPr>
          <w:rFonts w:ascii="Times New Roman" w:eastAsia="ＭＳ 明朝" w:hAnsi="Times New Roman" w:cs="Times New Roman"/>
          <w:b/>
          <w:sz w:val="24"/>
          <w:szCs w:val="24"/>
        </w:rPr>
      </w:pPr>
      <w:r w:rsidRPr="008460E7">
        <w:rPr>
          <w:rFonts w:ascii="Times New Roman" w:eastAsia="ＭＳ 明朝" w:hAnsi="Times New Roman" w:cs="Times New Roman"/>
          <w:b/>
          <w:sz w:val="24"/>
          <w:szCs w:val="24"/>
        </w:rPr>
        <w:br w:type="page"/>
      </w:r>
    </w:p>
    <w:p w14:paraId="0E8313A6" w14:textId="163CCD80" w:rsidR="005C346A" w:rsidRPr="00E678E7" w:rsidRDefault="005C346A" w:rsidP="005C346A">
      <w:pPr>
        <w:spacing w:line="360" w:lineRule="auto"/>
        <w:jc w:val="left"/>
        <w:rPr>
          <w:rFonts w:ascii="Times New Roman" w:eastAsia="ＭＳ 明朝" w:hAnsi="Times New Roman" w:cs="Times New Roman"/>
          <w:b/>
          <w:sz w:val="24"/>
          <w:szCs w:val="24"/>
        </w:rPr>
      </w:pPr>
      <w:r w:rsidRPr="00E678E7">
        <w:rPr>
          <w:rFonts w:ascii="Times New Roman" w:eastAsia="ＭＳ 明朝" w:hAnsi="Times New Roman" w:cs="Times New Roman"/>
          <w:b/>
          <w:sz w:val="24"/>
          <w:szCs w:val="24"/>
        </w:rPr>
        <w:lastRenderedPageBreak/>
        <w:t xml:space="preserve">Supplementary </w:t>
      </w:r>
      <w:r w:rsidR="00AF4BFE">
        <w:rPr>
          <w:rFonts w:ascii="Times New Roman" w:eastAsia="ＭＳ 明朝" w:hAnsi="Times New Roman" w:cs="Times New Roman"/>
          <w:b/>
          <w:sz w:val="24"/>
          <w:szCs w:val="24"/>
        </w:rPr>
        <w:t>T</w:t>
      </w:r>
      <w:r w:rsidR="00E76358">
        <w:rPr>
          <w:rFonts w:ascii="Times New Roman" w:eastAsia="ＭＳ 明朝" w:hAnsi="Times New Roman" w:cs="Times New Roman"/>
          <w:b/>
          <w:sz w:val="24"/>
          <w:szCs w:val="24"/>
        </w:rPr>
        <w:t>ext</w:t>
      </w:r>
    </w:p>
    <w:p w14:paraId="7B8B0B85" w14:textId="77777777" w:rsidR="00C324A5" w:rsidRPr="00E678E7" w:rsidRDefault="00C324A5" w:rsidP="00C324A5">
      <w:pPr>
        <w:rPr>
          <w:rFonts w:ascii="Times New Roman" w:hAnsi="Times New Roman" w:cs="Times New Roman"/>
          <w:b/>
          <w:sz w:val="24"/>
          <w:szCs w:val="24"/>
        </w:rPr>
      </w:pPr>
      <w:bookmarkStart w:id="0" w:name="_Hlk28643205"/>
      <w:r w:rsidRPr="00E678E7">
        <w:rPr>
          <w:rFonts w:ascii="Times New Roman" w:hAnsi="Times New Roman" w:cs="Times New Roman"/>
          <w:b/>
          <w:sz w:val="24"/>
          <w:szCs w:val="24"/>
        </w:rPr>
        <w:t>1. Synthesis of unsaturated hydrocarbons</w:t>
      </w:r>
    </w:p>
    <w:p w14:paraId="2045F1F1" w14:textId="77777777" w:rsidR="00C324A5" w:rsidRDefault="00A71179" w:rsidP="00C324A5">
      <w:pPr>
        <w:jc w:val="center"/>
      </w:pPr>
      <w:r>
        <w:rPr>
          <w:noProof/>
        </w:rPr>
        <w:object w:dxaOrig="8453" w:dyaOrig="2438" w14:anchorId="18E58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1pt;height:120.2pt;mso-width-percent:0;mso-height-percent:0;mso-width-percent:0;mso-height-percent:0" o:ole="">
            <v:imagedata r:id="rId8" o:title=""/>
          </v:shape>
          <o:OLEObject Type="Embed" ProgID="ChemDraw.Document.6.0" ShapeID="_x0000_i1025" DrawAspect="Content" ObjectID="_1702046085" r:id="rId9"/>
        </w:object>
      </w:r>
    </w:p>
    <w:p w14:paraId="365F7182" w14:textId="77777777" w:rsidR="00C324A5" w:rsidRPr="00E678E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The unsaturated hydrocarbons were chemically synthesized except commercially available (</w:t>
      </w:r>
      <w:r w:rsidRPr="00E678E7">
        <w:rPr>
          <w:rFonts w:ascii="Times New Roman" w:hAnsi="Times New Roman" w:cs="Times New Roman"/>
          <w:i/>
          <w:sz w:val="24"/>
          <w:szCs w:val="24"/>
        </w:rPr>
        <w:t>Z</w:t>
      </w:r>
      <w:r w:rsidRPr="00E678E7">
        <w:rPr>
          <w:rFonts w:ascii="Times New Roman" w:hAnsi="Times New Roman" w:cs="Times New Roman"/>
          <w:sz w:val="24"/>
          <w:szCs w:val="24"/>
        </w:rPr>
        <w:t xml:space="preserve">)-9-tricosene. The </w:t>
      </w:r>
      <w:r w:rsidRPr="00E678E7">
        <w:rPr>
          <w:rFonts w:ascii="Times New Roman" w:hAnsi="Times New Roman" w:cs="Times New Roman"/>
          <w:i/>
          <w:sz w:val="24"/>
          <w:szCs w:val="24"/>
        </w:rPr>
        <w:t>Z</w:t>
      </w:r>
      <w:r w:rsidRPr="00E678E7">
        <w:rPr>
          <w:rFonts w:ascii="Times New Roman" w:hAnsi="Times New Roman" w:cs="Times New Roman"/>
          <w:sz w:val="24"/>
          <w:szCs w:val="24"/>
        </w:rPr>
        <w:t xml:space="preserve"> double bonds were introduced by hydrogenation of the alkyne over Lindlar’s catalyst. The precursor internal alkynes were synthesized as follows. The terminal alkynes were deprotonated by butyl lithium, and the alkynyl lithiums thus formed were reacted with the alkyl iodides. Butyl lithium was the limiting reagent in this reaction. Excess terminal alkynes and the alkyl iodides were removed by vigorous evaporation and treatment with silica gel impregnated with silver nitrate, respectively. In the said process alkyl iodides were turned to the corresponding nitro compounds, which could be readily separated by chromatography on silica gel. The pure alkynes thus obtained were hydrogenated over Lindlar’s catalyst. The reactions were carefully monitored by GC analysis and the complete consumption of the alkynes was confirmed. The mixture of the alkenes and the over-reduced product alkanes were separated by chromatography on silica gel impregnated with silver nitrate.</w:t>
      </w:r>
    </w:p>
    <w:p w14:paraId="06926298" w14:textId="77777777" w:rsidR="00C324A5" w:rsidRDefault="00C324A5" w:rsidP="00B22487">
      <w:pPr>
        <w:spacing w:line="360" w:lineRule="auto"/>
      </w:pPr>
    </w:p>
    <w:p w14:paraId="38DD16F1" w14:textId="320A1EBF" w:rsidR="00C324A5" w:rsidRPr="00E678E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Preparation of silica gel impregnated with silver nitrate</w:t>
      </w:r>
      <w:r w:rsidR="00783327">
        <w:rPr>
          <w:rFonts w:ascii="Times New Roman" w:hAnsi="Times New Roman" w:cs="Times New Roman"/>
          <w:sz w:val="24"/>
          <w:szCs w:val="24"/>
        </w:rPr>
        <w:t xml:space="preserve"> (</w:t>
      </w:r>
      <w:r w:rsidR="00C8733B">
        <w:rPr>
          <w:rFonts w:ascii="Times New Roman" w:hAnsi="Times New Roman" w:cs="Times New Roman"/>
          <w:i/>
          <w:sz w:val="24"/>
          <w:szCs w:val="24"/>
        </w:rPr>
        <w:t>3</w:t>
      </w:r>
      <w:r w:rsidR="0002027F">
        <w:rPr>
          <w:rFonts w:ascii="Times New Roman" w:hAnsi="Times New Roman" w:cs="Times New Roman"/>
          <w:i/>
          <w:sz w:val="24"/>
          <w:szCs w:val="24"/>
        </w:rPr>
        <w:t>6</w:t>
      </w:r>
      <w:r w:rsidR="00783327">
        <w:rPr>
          <w:rFonts w:ascii="Times New Roman" w:hAnsi="Times New Roman" w:cs="Times New Roman"/>
          <w:sz w:val="24"/>
          <w:szCs w:val="24"/>
        </w:rPr>
        <w:t>)</w:t>
      </w:r>
    </w:p>
    <w:p w14:paraId="14C5FE76" w14:textId="77777777" w:rsidR="00C324A5" w:rsidRPr="00E678E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 xml:space="preserve">A solution of silver nitrate (22 g) in water (120 mL) was poured to silica gel (200 g, 40–63 </w:t>
      </w:r>
      <w:r w:rsidRPr="00B22487">
        <w:rPr>
          <w:rFonts w:ascii="Symbol" w:hAnsi="Symbol" w:cs="Times New Roman"/>
          <w:sz w:val="24"/>
          <w:szCs w:val="24"/>
        </w:rPr>
        <w:t></w:t>
      </w:r>
      <w:r w:rsidRPr="00E678E7">
        <w:rPr>
          <w:rFonts w:ascii="Times New Roman" w:hAnsi="Times New Roman" w:cs="Times New Roman"/>
          <w:sz w:val="24"/>
          <w:szCs w:val="24"/>
        </w:rPr>
        <w:t xml:space="preserve">m, pore size 6 nm). The suspension was vigorously stirred for 5 min and dried in an oven at 200 </w:t>
      </w:r>
      <w:r w:rsidRPr="00E678E7">
        <w:rPr>
          <w:rFonts w:ascii="Times New Roman" w:hAnsi="Times New Roman" w:cs="Times New Roman"/>
          <w:sz w:val="24"/>
          <w:szCs w:val="24"/>
          <w:vertAlign w:val="superscript"/>
        </w:rPr>
        <w:t>o</w:t>
      </w:r>
      <w:r w:rsidRPr="00E678E7">
        <w:rPr>
          <w:rFonts w:ascii="Times New Roman" w:hAnsi="Times New Roman" w:cs="Times New Roman"/>
          <w:sz w:val="24"/>
          <w:szCs w:val="24"/>
        </w:rPr>
        <w:t>C for 18 h, resulting in almost white powder.</w:t>
      </w:r>
    </w:p>
    <w:p w14:paraId="0ABF9F5B" w14:textId="77777777" w:rsidR="00C324A5" w:rsidRPr="00E678E7" w:rsidRDefault="00C324A5" w:rsidP="00B22487">
      <w:pPr>
        <w:spacing w:line="360" w:lineRule="auto"/>
        <w:rPr>
          <w:rFonts w:ascii="Times New Roman" w:hAnsi="Times New Roman" w:cs="Times New Roman"/>
          <w:sz w:val="24"/>
          <w:szCs w:val="24"/>
        </w:rPr>
      </w:pPr>
    </w:p>
    <w:p w14:paraId="74511928" w14:textId="464DB911" w:rsidR="00C324A5" w:rsidRPr="00E678E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General procedure to synthesize the alkyl iodides from the alkyl bromides</w:t>
      </w:r>
      <w:r w:rsidR="00783327">
        <w:rPr>
          <w:rFonts w:ascii="Times New Roman" w:hAnsi="Times New Roman" w:cs="Times New Roman"/>
          <w:sz w:val="24"/>
          <w:szCs w:val="24"/>
        </w:rPr>
        <w:t xml:space="preserve"> (</w:t>
      </w:r>
      <w:r w:rsidR="00783327">
        <w:rPr>
          <w:rFonts w:ascii="Times New Roman" w:hAnsi="Times New Roman" w:cs="Times New Roman"/>
          <w:i/>
          <w:sz w:val="24"/>
          <w:szCs w:val="24"/>
        </w:rPr>
        <w:t>3</w:t>
      </w:r>
      <w:r w:rsidR="0002027F">
        <w:rPr>
          <w:rFonts w:ascii="Times New Roman" w:hAnsi="Times New Roman" w:cs="Times New Roman"/>
          <w:i/>
          <w:sz w:val="24"/>
          <w:szCs w:val="24"/>
        </w:rPr>
        <w:t>7</w:t>
      </w:r>
      <w:r w:rsidR="00783327">
        <w:rPr>
          <w:rFonts w:ascii="Times New Roman" w:hAnsi="Times New Roman" w:cs="Times New Roman"/>
          <w:sz w:val="24"/>
          <w:szCs w:val="24"/>
        </w:rPr>
        <w:t>)</w:t>
      </w:r>
    </w:p>
    <w:p w14:paraId="663F0F16" w14:textId="77777777" w:rsidR="00C324A5" w:rsidRPr="00E678E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 xml:space="preserve">To a solution of alkyl bromide (13.7 mmol) in acetone (93 mL) was added NaI (110 mmol). The reaction was refluxed for 2 h and cooled to room temperature. The mixture was </w:t>
      </w:r>
      <w:r w:rsidRPr="00E678E7">
        <w:rPr>
          <w:rFonts w:ascii="Times New Roman" w:hAnsi="Times New Roman" w:cs="Times New Roman"/>
          <w:sz w:val="24"/>
          <w:szCs w:val="24"/>
        </w:rPr>
        <w:lastRenderedPageBreak/>
        <w:t>extracted with diethyl ether and washed with water, Na</w:t>
      </w:r>
      <w:r w:rsidRPr="00E678E7">
        <w:rPr>
          <w:rFonts w:ascii="Times New Roman" w:hAnsi="Times New Roman" w:cs="Times New Roman"/>
          <w:sz w:val="24"/>
          <w:szCs w:val="24"/>
          <w:vertAlign w:val="subscript"/>
        </w:rPr>
        <w:t>2</w:t>
      </w:r>
      <w:r w:rsidRPr="00E678E7">
        <w:rPr>
          <w:rFonts w:ascii="Times New Roman" w:hAnsi="Times New Roman" w:cs="Times New Roman"/>
          <w:sz w:val="24"/>
          <w:szCs w:val="24"/>
        </w:rPr>
        <w:t>S</w:t>
      </w:r>
      <w:r w:rsidRPr="00E678E7">
        <w:rPr>
          <w:rFonts w:ascii="Times New Roman" w:hAnsi="Times New Roman" w:cs="Times New Roman"/>
          <w:sz w:val="24"/>
          <w:szCs w:val="24"/>
          <w:vertAlign w:val="subscript"/>
        </w:rPr>
        <w:t>2</w:t>
      </w:r>
      <w:r w:rsidRPr="00E678E7">
        <w:rPr>
          <w:rFonts w:ascii="Times New Roman" w:hAnsi="Times New Roman" w:cs="Times New Roman"/>
          <w:sz w:val="24"/>
          <w:szCs w:val="24"/>
        </w:rPr>
        <w:t>O</w:t>
      </w:r>
      <w:r w:rsidRPr="00E678E7">
        <w:rPr>
          <w:rFonts w:ascii="Times New Roman" w:hAnsi="Times New Roman" w:cs="Times New Roman"/>
          <w:sz w:val="24"/>
          <w:szCs w:val="24"/>
          <w:vertAlign w:val="subscript"/>
        </w:rPr>
        <w:t>3</w:t>
      </w:r>
      <w:r w:rsidRPr="00E678E7">
        <w:rPr>
          <w:rFonts w:ascii="Times New Roman" w:hAnsi="Times New Roman" w:cs="Times New Roman"/>
          <w:sz w:val="24"/>
          <w:szCs w:val="24"/>
        </w:rPr>
        <w:t xml:space="preserve"> aq. and brine. The organic layer was dried over MgSO</w:t>
      </w:r>
      <w:r w:rsidRPr="00E678E7">
        <w:rPr>
          <w:rFonts w:ascii="Times New Roman" w:hAnsi="Times New Roman" w:cs="Times New Roman"/>
          <w:sz w:val="24"/>
          <w:szCs w:val="24"/>
          <w:vertAlign w:val="subscript"/>
        </w:rPr>
        <w:t>4</w:t>
      </w:r>
      <w:r w:rsidRPr="00E678E7">
        <w:rPr>
          <w:rFonts w:ascii="Times New Roman" w:hAnsi="Times New Roman" w:cs="Times New Roman"/>
          <w:sz w:val="24"/>
          <w:szCs w:val="24"/>
        </w:rPr>
        <w:t>. After filtration, the filtrate was dried in vacuo to afford the alkyl iodides, which were analytically pure and used without further purification.</w:t>
      </w:r>
    </w:p>
    <w:p w14:paraId="1C32AD10" w14:textId="77777777" w:rsidR="00C324A5" w:rsidRPr="00E678E7" w:rsidRDefault="00C324A5" w:rsidP="00B22487">
      <w:pPr>
        <w:spacing w:line="360" w:lineRule="auto"/>
        <w:rPr>
          <w:rFonts w:ascii="Times New Roman" w:hAnsi="Times New Roman" w:cs="Times New Roman"/>
          <w:sz w:val="24"/>
          <w:szCs w:val="24"/>
        </w:rPr>
      </w:pPr>
    </w:p>
    <w:p w14:paraId="5F261222" w14:textId="570B1B9A" w:rsidR="00C324A5" w:rsidRPr="00E678E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General procedure to synthesize the alkyl iodides from the alcohols</w:t>
      </w:r>
      <w:r w:rsidR="00783327">
        <w:rPr>
          <w:rStyle w:val="af0"/>
          <w:rFonts w:ascii="Times New Roman" w:hAnsi="Times New Roman" w:cs="Times New Roman"/>
          <w:sz w:val="24"/>
          <w:szCs w:val="24"/>
        </w:rPr>
        <w:t xml:space="preserve"> </w:t>
      </w:r>
      <w:r w:rsidR="00783327">
        <w:rPr>
          <w:rFonts w:ascii="Times New Roman" w:hAnsi="Times New Roman" w:cs="Times New Roman"/>
          <w:sz w:val="24"/>
          <w:szCs w:val="24"/>
        </w:rPr>
        <w:t>(</w:t>
      </w:r>
      <w:r w:rsidR="00783327">
        <w:rPr>
          <w:rFonts w:ascii="Times New Roman" w:hAnsi="Times New Roman" w:cs="Times New Roman"/>
          <w:i/>
          <w:sz w:val="24"/>
          <w:szCs w:val="24"/>
        </w:rPr>
        <w:t>3</w:t>
      </w:r>
      <w:r w:rsidR="0002027F">
        <w:rPr>
          <w:rFonts w:ascii="Times New Roman" w:hAnsi="Times New Roman" w:cs="Times New Roman"/>
          <w:i/>
          <w:sz w:val="24"/>
          <w:szCs w:val="24"/>
        </w:rPr>
        <w:t>8</w:t>
      </w:r>
      <w:r w:rsidR="00783327">
        <w:rPr>
          <w:rFonts w:ascii="Times New Roman" w:hAnsi="Times New Roman" w:cs="Times New Roman"/>
          <w:sz w:val="24"/>
          <w:szCs w:val="24"/>
        </w:rPr>
        <w:t>)</w:t>
      </w:r>
    </w:p>
    <w:p w14:paraId="52927B97" w14:textId="77777777" w:rsidR="00C324A5" w:rsidRPr="00E678E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To a mixture of CH</w:t>
      </w:r>
      <w:r w:rsidRPr="00E678E7">
        <w:rPr>
          <w:rFonts w:ascii="Times New Roman" w:hAnsi="Times New Roman" w:cs="Times New Roman"/>
          <w:sz w:val="24"/>
          <w:szCs w:val="24"/>
          <w:vertAlign w:val="subscript"/>
        </w:rPr>
        <w:t>3</w:t>
      </w:r>
      <w:r w:rsidRPr="00E678E7">
        <w:rPr>
          <w:rFonts w:ascii="Times New Roman" w:hAnsi="Times New Roman" w:cs="Times New Roman"/>
          <w:sz w:val="24"/>
          <w:szCs w:val="24"/>
        </w:rPr>
        <w:t xml:space="preserve">CN (66 mL) and diethyl ether (66 mL) was added alcohol (9.6 mmol), imidazole (13.4 mmol), triphenylphosphine (12.5 mmol) and iodine (13.4 mmol) in this order. The reaction was stirred at 20 </w:t>
      </w:r>
      <w:r w:rsidRPr="00E678E7">
        <w:rPr>
          <w:rFonts w:ascii="Times New Roman" w:hAnsi="Times New Roman" w:cs="Times New Roman"/>
          <w:sz w:val="24"/>
          <w:szCs w:val="24"/>
          <w:vertAlign w:val="superscript"/>
        </w:rPr>
        <w:t>o</w:t>
      </w:r>
      <w:r w:rsidRPr="00E678E7">
        <w:rPr>
          <w:rFonts w:ascii="Times New Roman" w:hAnsi="Times New Roman" w:cs="Times New Roman"/>
          <w:sz w:val="24"/>
          <w:szCs w:val="24"/>
        </w:rPr>
        <w:t>C for 16 h, before Na</w:t>
      </w:r>
      <w:r w:rsidRPr="00E678E7">
        <w:rPr>
          <w:rFonts w:ascii="Times New Roman" w:hAnsi="Times New Roman" w:cs="Times New Roman"/>
          <w:sz w:val="24"/>
          <w:szCs w:val="24"/>
          <w:vertAlign w:val="subscript"/>
        </w:rPr>
        <w:t>2</w:t>
      </w:r>
      <w:r w:rsidRPr="00E678E7">
        <w:rPr>
          <w:rFonts w:ascii="Times New Roman" w:hAnsi="Times New Roman" w:cs="Times New Roman"/>
          <w:sz w:val="24"/>
          <w:szCs w:val="24"/>
        </w:rPr>
        <w:t>S</w:t>
      </w:r>
      <w:r w:rsidRPr="00E678E7">
        <w:rPr>
          <w:rFonts w:ascii="Times New Roman" w:hAnsi="Times New Roman" w:cs="Times New Roman"/>
          <w:sz w:val="24"/>
          <w:szCs w:val="24"/>
          <w:vertAlign w:val="subscript"/>
        </w:rPr>
        <w:t>2</w:t>
      </w:r>
      <w:r w:rsidRPr="00E678E7">
        <w:rPr>
          <w:rFonts w:ascii="Times New Roman" w:hAnsi="Times New Roman" w:cs="Times New Roman"/>
          <w:sz w:val="24"/>
          <w:szCs w:val="24"/>
        </w:rPr>
        <w:t>O</w:t>
      </w:r>
      <w:r w:rsidRPr="00E678E7">
        <w:rPr>
          <w:rFonts w:ascii="Times New Roman" w:hAnsi="Times New Roman" w:cs="Times New Roman"/>
          <w:sz w:val="24"/>
          <w:szCs w:val="24"/>
          <w:vertAlign w:val="subscript"/>
        </w:rPr>
        <w:t>3</w:t>
      </w:r>
      <w:r w:rsidRPr="00E678E7">
        <w:rPr>
          <w:rFonts w:ascii="Times New Roman" w:hAnsi="Times New Roman" w:cs="Times New Roman"/>
          <w:sz w:val="24"/>
          <w:szCs w:val="24"/>
        </w:rPr>
        <w:t xml:space="preserve"> aq. was added. The layers were partitioned and the aqueous layer was extracted with diethyl ether three times. The combined organic layer was dried over MgSO</w:t>
      </w:r>
      <w:r w:rsidRPr="00E678E7">
        <w:rPr>
          <w:rFonts w:ascii="Times New Roman" w:hAnsi="Times New Roman" w:cs="Times New Roman"/>
          <w:sz w:val="24"/>
          <w:szCs w:val="24"/>
          <w:vertAlign w:val="subscript"/>
        </w:rPr>
        <w:t>4</w:t>
      </w:r>
      <w:r w:rsidRPr="00E678E7">
        <w:rPr>
          <w:rFonts w:ascii="Times New Roman" w:hAnsi="Times New Roman" w:cs="Times New Roman"/>
          <w:sz w:val="24"/>
          <w:szCs w:val="24"/>
        </w:rPr>
        <w:t>, dried in vauo and purified by chromatography on silica gel (hexane as an eluent).</w:t>
      </w:r>
    </w:p>
    <w:p w14:paraId="589C3682" w14:textId="77777777" w:rsidR="00C324A5" w:rsidRPr="00E678E7" w:rsidRDefault="00C324A5" w:rsidP="00B22487">
      <w:pPr>
        <w:spacing w:line="360" w:lineRule="auto"/>
        <w:rPr>
          <w:rFonts w:ascii="Times New Roman" w:hAnsi="Times New Roman" w:cs="Times New Roman"/>
          <w:sz w:val="24"/>
          <w:szCs w:val="24"/>
        </w:rPr>
      </w:pPr>
    </w:p>
    <w:p w14:paraId="7BE3ED38" w14:textId="7FB65287" w:rsidR="00C324A5" w:rsidRPr="00E678E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General procedure to synthesize the internal aliphatic alkynes</w:t>
      </w:r>
      <w:r w:rsidR="00783327">
        <w:rPr>
          <w:rFonts w:ascii="Times New Roman" w:hAnsi="Times New Roman" w:cs="Times New Roman"/>
          <w:sz w:val="24"/>
          <w:szCs w:val="24"/>
        </w:rPr>
        <w:t xml:space="preserve"> (</w:t>
      </w:r>
      <w:r w:rsidR="00C8733B">
        <w:rPr>
          <w:rFonts w:ascii="Times New Roman" w:hAnsi="Times New Roman" w:cs="Times New Roman"/>
          <w:i/>
          <w:sz w:val="24"/>
          <w:szCs w:val="24"/>
        </w:rPr>
        <w:t>3</w:t>
      </w:r>
      <w:r w:rsidR="0002027F">
        <w:rPr>
          <w:rFonts w:ascii="Times New Roman" w:hAnsi="Times New Roman" w:cs="Times New Roman"/>
          <w:i/>
          <w:sz w:val="24"/>
          <w:szCs w:val="24"/>
        </w:rPr>
        <w:t>9</w:t>
      </w:r>
      <w:r w:rsidR="00783327">
        <w:rPr>
          <w:rFonts w:ascii="Times New Roman" w:hAnsi="Times New Roman" w:cs="Times New Roman"/>
          <w:sz w:val="24"/>
          <w:szCs w:val="24"/>
        </w:rPr>
        <w:t>)</w:t>
      </w:r>
    </w:p>
    <w:p w14:paraId="72106EEF" w14:textId="77777777" w:rsidR="00C324A5" w:rsidRPr="00B22487" w:rsidRDefault="00C324A5" w:rsidP="00B22487">
      <w:pPr>
        <w:spacing w:line="360" w:lineRule="auto"/>
        <w:rPr>
          <w:rFonts w:ascii="Times New Roman" w:hAnsi="Times New Roman" w:cs="Times New Roman"/>
          <w:sz w:val="24"/>
          <w:szCs w:val="24"/>
        </w:rPr>
      </w:pPr>
      <w:r w:rsidRPr="00E678E7">
        <w:rPr>
          <w:rFonts w:ascii="Times New Roman" w:hAnsi="Times New Roman" w:cs="Times New Roman"/>
          <w:sz w:val="24"/>
          <w:szCs w:val="24"/>
        </w:rPr>
        <w:t>To a solution of terminal alkyne (3.6 mmol) in tetrahydrofuran (16 mL) was added n-</w:t>
      </w:r>
      <w:r w:rsidRPr="00B22487">
        <w:rPr>
          <w:rFonts w:ascii="Times New Roman" w:hAnsi="Times New Roman" w:cs="Times New Roman"/>
          <w:sz w:val="24"/>
          <w:szCs w:val="24"/>
        </w:rPr>
        <w:t xml:space="preserve">BuLi (1.6 M in hexane, 3.4 mmol) at 0 </w:t>
      </w:r>
      <w:r w:rsidRPr="00B22487">
        <w:rPr>
          <w:rFonts w:ascii="Times New Roman" w:hAnsi="Times New Roman" w:cs="Times New Roman"/>
          <w:sz w:val="24"/>
          <w:szCs w:val="24"/>
          <w:vertAlign w:val="superscript"/>
        </w:rPr>
        <w:t>o</w:t>
      </w:r>
      <w:r w:rsidRPr="00B22487">
        <w:rPr>
          <w:rFonts w:ascii="Times New Roman" w:hAnsi="Times New Roman" w:cs="Times New Roman"/>
          <w:sz w:val="24"/>
          <w:szCs w:val="24"/>
        </w:rPr>
        <w:t xml:space="preserve">C. The mixture was stirred for 20 min at 0 </w:t>
      </w:r>
      <w:r w:rsidRPr="00B22487">
        <w:rPr>
          <w:rFonts w:ascii="Times New Roman" w:hAnsi="Times New Roman" w:cs="Times New Roman"/>
          <w:sz w:val="24"/>
          <w:szCs w:val="24"/>
          <w:vertAlign w:val="superscript"/>
        </w:rPr>
        <w:t>o</w:t>
      </w:r>
      <w:r w:rsidRPr="00B22487">
        <w:rPr>
          <w:rFonts w:ascii="Times New Roman" w:hAnsi="Times New Roman" w:cs="Times New Roman"/>
          <w:sz w:val="24"/>
          <w:szCs w:val="24"/>
        </w:rPr>
        <w:t xml:space="preserve">C and allowed to warm to 20 </w:t>
      </w:r>
      <w:r w:rsidRPr="00B22487">
        <w:rPr>
          <w:rFonts w:ascii="Times New Roman" w:hAnsi="Times New Roman" w:cs="Times New Roman"/>
          <w:sz w:val="24"/>
          <w:szCs w:val="24"/>
          <w:vertAlign w:val="superscript"/>
        </w:rPr>
        <w:t>o</w:t>
      </w:r>
      <w:r w:rsidRPr="00B22487">
        <w:rPr>
          <w:rFonts w:ascii="Times New Roman" w:hAnsi="Times New Roman" w:cs="Times New Roman"/>
          <w:sz w:val="24"/>
          <w:szCs w:val="24"/>
        </w:rPr>
        <w:t>C, before alkyl iodide (5.1 mmol) was added. The reaction mixture was refluxed for 15 h. The reaction was quenched by the addition of saturated NH</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Cl aq. The mixture was extracted with diethyl ether three times, washed with NH</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Cl aq., water and brine and dried over MgSO</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 xml:space="preserve">. After filtration, the filtrate was dried in vacuo until the remaining terminal alkyne was evaporated. The residue was dissolved in hexane (10 mL), to which silica gel impregnated with silver nitrate (5.0 g) was added. The mixture was stirred at 20 </w:t>
      </w:r>
      <w:r w:rsidRPr="00B22487">
        <w:rPr>
          <w:rFonts w:ascii="Times New Roman" w:hAnsi="Times New Roman" w:cs="Times New Roman"/>
          <w:sz w:val="24"/>
          <w:szCs w:val="24"/>
          <w:vertAlign w:val="superscript"/>
        </w:rPr>
        <w:t>o</w:t>
      </w:r>
      <w:r w:rsidRPr="00B22487">
        <w:rPr>
          <w:rFonts w:ascii="Times New Roman" w:hAnsi="Times New Roman" w:cs="Times New Roman"/>
          <w:sz w:val="24"/>
          <w:szCs w:val="24"/>
        </w:rPr>
        <w:t>C for 2 h. After filtration, the filtrate was dried in vacuo and purified by chromatography on silica gel (hexane as an eluent) to afford the internal aliphatic alkyne.</w:t>
      </w:r>
    </w:p>
    <w:p w14:paraId="7B7CAEBF" w14:textId="77777777" w:rsidR="00C324A5" w:rsidRPr="00B22487" w:rsidRDefault="00C324A5" w:rsidP="00B22487">
      <w:pPr>
        <w:spacing w:line="360" w:lineRule="auto"/>
        <w:rPr>
          <w:rFonts w:ascii="Times New Roman" w:hAnsi="Times New Roman" w:cs="Times New Roman"/>
          <w:sz w:val="24"/>
          <w:szCs w:val="24"/>
        </w:rPr>
      </w:pPr>
    </w:p>
    <w:p w14:paraId="7948D330" w14:textId="3BD45441" w:rsidR="00C324A5" w:rsidRPr="00B22487" w:rsidRDefault="00C324A5" w:rsidP="00B22487">
      <w:pPr>
        <w:spacing w:line="360" w:lineRule="auto"/>
        <w:rPr>
          <w:rFonts w:ascii="Times New Roman" w:hAnsi="Times New Roman" w:cs="Times New Roman"/>
          <w:sz w:val="24"/>
          <w:szCs w:val="24"/>
        </w:rPr>
      </w:pPr>
      <w:r w:rsidRPr="00B22487">
        <w:rPr>
          <w:rFonts w:ascii="Times New Roman" w:hAnsi="Times New Roman" w:cs="Times New Roman"/>
          <w:sz w:val="24"/>
          <w:szCs w:val="24"/>
        </w:rPr>
        <w:lastRenderedPageBreak/>
        <w:t>General procedure to synthesize the (</w:t>
      </w:r>
      <w:r w:rsidRPr="00B22487">
        <w:rPr>
          <w:rFonts w:ascii="Times New Roman" w:hAnsi="Times New Roman" w:cs="Times New Roman"/>
          <w:i/>
          <w:sz w:val="24"/>
          <w:szCs w:val="24"/>
        </w:rPr>
        <w:t>Z</w:t>
      </w:r>
      <w:r w:rsidRPr="00B22487">
        <w:rPr>
          <w:rFonts w:ascii="Times New Roman" w:hAnsi="Times New Roman" w:cs="Times New Roman"/>
          <w:sz w:val="24"/>
          <w:szCs w:val="24"/>
        </w:rPr>
        <w:t>)-alkenes from the internal aliphatic alkynes</w:t>
      </w:r>
      <w:r w:rsidR="00783327">
        <w:rPr>
          <w:rFonts w:ascii="Times New Roman" w:hAnsi="Times New Roman" w:cs="Times New Roman"/>
          <w:sz w:val="24"/>
          <w:szCs w:val="24"/>
        </w:rPr>
        <w:t xml:space="preserve"> (</w:t>
      </w:r>
      <w:r w:rsidR="0002027F">
        <w:rPr>
          <w:rFonts w:ascii="Times New Roman" w:hAnsi="Times New Roman" w:cs="Times New Roman"/>
          <w:i/>
          <w:sz w:val="24"/>
          <w:szCs w:val="24"/>
        </w:rPr>
        <w:t>40</w:t>
      </w:r>
      <w:r w:rsidR="00783327">
        <w:rPr>
          <w:rFonts w:ascii="Times New Roman" w:hAnsi="Times New Roman" w:cs="Times New Roman"/>
          <w:sz w:val="24"/>
          <w:szCs w:val="24"/>
        </w:rPr>
        <w:t>)</w:t>
      </w:r>
    </w:p>
    <w:p w14:paraId="79DAD7BD" w14:textId="77777777" w:rsidR="00C324A5" w:rsidRPr="00B22487" w:rsidRDefault="00C324A5" w:rsidP="00B22487">
      <w:pPr>
        <w:spacing w:line="360" w:lineRule="auto"/>
        <w:rPr>
          <w:rFonts w:ascii="Times New Roman" w:hAnsi="Times New Roman" w:cs="Times New Roman"/>
          <w:sz w:val="24"/>
          <w:szCs w:val="24"/>
        </w:rPr>
      </w:pPr>
      <w:r w:rsidRPr="00B22487">
        <w:rPr>
          <w:rFonts w:ascii="Times New Roman" w:hAnsi="Times New Roman" w:cs="Times New Roman"/>
          <w:sz w:val="24"/>
          <w:szCs w:val="24"/>
        </w:rPr>
        <w:t>To a solution of quinoline (0.16 mmol, 18 mol%) and the internal alkyne (0.86 mmol) in MeOH (3.5 mL) was added 5% Pd/CaCO</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poisoned with lead (from TCI, 2.6 </w:t>
      </w:r>
      <w:r w:rsidRPr="00783327">
        <w:rPr>
          <w:rFonts w:ascii="Symbol" w:hAnsi="Symbol" w:cs="Times New Roman"/>
          <w:sz w:val="24"/>
          <w:szCs w:val="24"/>
        </w:rPr>
        <w:t></w:t>
      </w:r>
      <w:r w:rsidRPr="00B22487">
        <w:rPr>
          <w:rFonts w:ascii="Times New Roman" w:hAnsi="Times New Roman" w:cs="Times New Roman"/>
          <w:sz w:val="24"/>
          <w:szCs w:val="24"/>
        </w:rPr>
        <w:t xml:space="preserve">mol, 11 mg). Hydrogen gas was introduced and the hydrogen atmosphere was maintained with a balloon filled with hydrogen gas. The reaction was stirred at 50 </w:t>
      </w:r>
      <w:r w:rsidRPr="00B22487">
        <w:rPr>
          <w:rFonts w:ascii="Times New Roman" w:hAnsi="Times New Roman" w:cs="Times New Roman"/>
          <w:sz w:val="24"/>
          <w:szCs w:val="24"/>
          <w:vertAlign w:val="superscript"/>
        </w:rPr>
        <w:t>o</w:t>
      </w:r>
      <w:r w:rsidRPr="00B22487">
        <w:rPr>
          <w:rFonts w:ascii="Times New Roman" w:hAnsi="Times New Roman" w:cs="Times New Roman"/>
          <w:sz w:val="24"/>
          <w:szCs w:val="24"/>
        </w:rPr>
        <w:t>C until all the alkyne was consumed (typically 2–4 h). After the filtration over celite, the filtrate was concentrated and purified by chromatography on silica gel impregnated with silver nitrate (hexane as an eluent).</w:t>
      </w:r>
    </w:p>
    <w:p w14:paraId="5B935EE0" w14:textId="77777777" w:rsidR="00C324A5" w:rsidRDefault="00C324A5" w:rsidP="00B22487">
      <w:pPr>
        <w:spacing w:line="360" w:lineRule="auto"/>
      </w:pPr>
    </w:p>
    <w:p w14:paraId="3FABA2E6" w14:textId="77777777" w:rsidR="00C324A5" w:rsidRDefault="00A71179" w:rsidP="00B22487">
      <w:pPr>
        <w:spacing w:line="360" w:lineRule="auto"/>
      </w:pPr>
      <w:r>
        <w:rPr>
          <w:noProof/>
        </w:rPr>
        <w:object w:dxaOrig="1965" w:dyaOrig="285" w14:anchorId="6F1F81A1">
          <v:shape id="_x0000_i1026" type="#_x0000_t75" alt="" style="width:97.05pt;height:11.25pt;mso-width-percent:0;mso-height-percent:0;mso-width-percent:0;mso-height-percent:0" o:ole="">
            <v:imagedata r:id="rId10" o:title=""/>
          </v:shape>
          <o:OLEObject Type="Embed" ProgID="ChemDraw.Document.6.0" ShapeID="_x0000_i1026" DrawAspect="Content" ObjectID="_1702046086" r:id="rId11"/>
        </w:object>
      </w:r>
    </w:p>
    <w:p w14:paraId="36951E22" w14:textId="77777777" w:rsidR="00C324A5" w:rsidRPr="00B22487" w:rsidRDefault="00C324A5" w:rsidP="00B22487">
      <w:pPr>
        <w:spacing w:line="360" w:lineRule="auto"/>
        <w:rPr>
          <w:rFonts w:ascii="Times New Roman" w:hAnsi="Times New Roman" w:cs="Times New Roman"/>
          <w:sz w:val="24"/>
          <w:szCs w:val="24"/>
        </w:rPr>
      </w:pPr>
      <w:r w:rsidRPr="00B22487">
        <w:rPr>
          <w:rFonts w:ascii="Times New Roman" w:hAnsi="Times New Roman" w:cs="Times New Roman"/>
          <w:sz w:val="24"/>
          <w:szCs w:val="24"/>
        </w:rPr>
        <w:t>7-tricosyne</w:t>
      </w:r>
    </w:p>
    <w:p w14:paraId="11B1CA42" w14:textId="77777777" w:rsidR="00C324A5" w:rsidRPr="00B22487" w:rsidRDefault="00C324A5" w:rsidP="00B22487">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320 (2, M</w:t>
      </w:r>
      <w:r w:rsidRPr="00B22487">
        <w:rPr>
          <w:rFonts w:ascii="Times New Roman" w:hAnsi="Times New Roman" w:cs="Times New Roman"/>
          <w:sz w:val="24"/>
          <w:szCs w:val="24"/>
          <w:vertAlign w:val="superscript"/>
          <w:lang w:eastAsia="zh-CN"/>
        </w:rPr>
        <w:t>+</w:t>
      </w:r>
      <w:r w:rsidRPr="00B22487">
        <w:rPr>
          <w:rFonts w:ascii="Times New Roman" w:hAnsi="Times New Roman" w:cs="Times New Roman"/>
          <w:sz w:val="24"/>
          <w:szCs w:val="24"/>
          <w:lang w:eastAsia="zh-CN"/>
        </w:rPr>
        <w:t>), 166(3), 137 (4), 123 (10), 109 (32), 95 (70), 81 (100), 67 (94), 55 (47).</w:t>
      </w:r>
    </w:p>
    <w:p w14:paraId="6CA8F986" w14:textId="77777777" w:rsidR="00C324A5" w:rsidRDefault="00C324A5" w:rsidP="00B22487">
      <w:pPr>
        <w:spacing w:line="360" w:lineRule="auto"/>
        <w:rPr>
          <w:rFonts w:ascii="Calibri" w:eastAsia="SimSun" w:hAnsi="Calibri" w:cs="Calibri"/>
          <w:lang w:eastAsia="zh-CN"/>
        </w:rPr>
      </w:pPr>
    </w:p>
    <w:p w14:paraId="297988AF" w14:textId="77777777" w:rsidR="00C324A5" w:rsidRDefault="00A71179" w:rsidP="00B22487">
      <w:pPr>
        <w:spacing w:line="360" w:lineRule="auto"/>
      </w:pPr>
      <w:r>
        <w:rPr>
          <w:noProof/>
        </w:rPr>
        <w:object w:dxaOrig="1440" w:dyaOrig="450" w14:anchorId="743B42D3">
          <v:shape id="_x0000_i1027" type="#_x0000_t75" alt="" style="width:1in;height:25.05pt;mso-width-percent:0;mso-height-percent:0;mso-width-percent:0;mso-height-percent:0" o:ole="">
            <v:imagedata r:id="rId12" o:title=""/>
          </v:shape>
          <o:OLEObject Type="Embed" ProgID="ChemDraw.Document.6.0" ShapeID="_x0000_i1027" DrawAspect="Content" ObjectID="_1702046087" r:id="rId13"/>
        </w:object>
      </w:r>
    </w:p>
    <w:p w14:paraId="367D76EB" w14:textId="77777777" w:rsidR="00C324A5" w:rsidRPr="00B22487" w:rsidRDefault="00C324A5" w:rsidP="00B22487">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Times New Roman" w:hAnsi="Times New Roman" w:cs="Times New Roman"/>
          <w:i/>
          <w:sz w:val="24"/>
          <w:szCs w:val="24"/>
        </w:rPr>
        <w:t>Z</w:t>
      </w:r>
      <w:r w:rsidRPr="00B22487">
        <w:rPr>
          <w:rFonts w:ascii="Times New Roman" w:hAnsi="Times New Roman" w:cs="Times New Roman"/>
          <w:sz w:val="24"/>
          <w:szCs w:val="24"/>
        </w:rPr>
        <w:t>)-7-tricosene</w:t>
      </w:r>
    </w:p>
    <w:p w14:paraId="0647EAF1" w14:textId="77777777" w:rsidR="00C324A5" w:rsidRPr="00B22487" w:rsidRDefault="00C324A5" w:rsidP="00B22487">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322 (12, M+), 167 (2), 153 (4), 139 (6), 125 (17), 111 (39), 97 (84), 83 (100), 69 (94).</w:t>
      </w:r>
    </w:p>
    <w:p w14:paraId="100CE3AA" w14:textId="77777777" w:rsidR="00C324A5" w:rsidRDefault="00C324A5" w:rsidP="00B22487">
      <w:pPr>
        <w:spacing w:line="360" w:lineRule="auto"/>
        <w:rPr>
          <w:rFonts w:ascii="Calibri" w:hAnsi="Calibri" w:cs="Calibri"/>
          <w:lang w:eastAsia="zh-CN"/>
        </w:rPr>
      </w:pPr>
    </w:p>
    <w:p w14:paraId="5986A881" w14:textId="77777777" w:rsidR="00C324A5" w:rsidRDefault="00A71179" w:rsidP="00B22487">
      <w:pPr>
        <w:spacing w:line="360" w:lineRule="auto"/>
      </w:pPr>
      <w:r>
        <w:rPr>
          <w:noProof/>
        </w:rPr>
        <w:object w:dxaOrig="1965" w:dyaOrig="285" w14:anchorId="2966414B">
          <v:shape id="_x0000_i1028" type="#_x0000_t75" alt="" style="width:96.75pt;height:11.25pt;mso-width-percent:0;mso-height-percent:0;mso-width-percent:0;mso-height-percent:0" o:ole="">
            <v:imagedata r:id="rId14" o:title=""/>
          </v:shape>
          <o:OLEObject Type="Embed" ProgID="ChemDraw.Document.6.0" ShapeID="_x0000_i1028" DrawAspect="Content" ObjectID="_1702046088" r:id="rId15"/>
        </w:object>
      </w:r>
    </w:p>
    <w:p w14:paraId="1DFB3C19" w14:textId="77777777" w:rsidR="00C324A5" w:rsidRPr="00B22487" w:rsidRDefault="00C324A5" w:rsidP="00B22487">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lang w:eastAsia="zh-CN"/>
        </w:rPr>
        <w:t>9-hexacosyne</w:t>
      </w:r>
    </w:p>
    <w:p w14:paraId="4A3D5FC0" w14:textId="77777777" w:rsidR="00C324A5" w:rsidRPr="00B22487" w:rsidRDefault="00C324A5" w:rsidP="00B22487">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194 (2, M-168), 151 (3), 137 (10), 123 (14), 109 (24), 95 (65), 81 (100), 67 (69), 55 (45).</w:t>
      </w:r>
    </w:p>
    <w:p w14:paraId="2F8F2C55" w14:textId="77777777" w:rsidR="00C324A5" w:rsidRDefault="00C324A5" w:rsidP="00B22487">
      <w:pPr>
        <w:spacing w:line="360" w:lineRule="auto"/>
        <w:rPr>
          <w:rFonts w:ascii="Calibri" w:eastAsia="SimSun" w:hAnsi="Calibri" w:cs="Calibri"/>
          <w:lang w:eastAsia="zh-CN"/>
        </w:rPr>
      </w:pPr>
    </w:p>
    <w:p w14:paraId="22A47BB8" w14:textId="77777777" w:rsidR="00C324A5" w:rsidRDefault="00A71179" w:rsidP="00B22487">
      <w:pPr>
        <w:spacing w:line="360" w:lineRule="auto"/>
      </w:pPr>
      <w:r>
        <w:rPr>
          <w:noProof/>
        </w:rPr>
        <w:object w:dxaOrig="1440" w:dyaOrig="450" w14:anchorId="5F068EDF">
          <v:shape id="_x0000_i1029" type="#_x0000_t75" alt="" style="width:1in;height:24.75pt;mso-width-percent:0;mso-height-percent:0;mso-width-percent:0;mso-height-percent:0" o:ole="">
            <v:imagedata r:id="rId16" o:title=""/>
          </v:shape>
          <o:OLEObject Type="Embed" ProgID="ChemDraw.Document.6.0" ShapeID="_x0000_i1029" DrawAspect="Content" ObjectID="_1702046089" r:id="rId17"/>
        </w:object>
      </w:r>
    </w:p>
    <w:p w14:paraId="1B2AF639" w14:textId="77777777" w:rsidR="00C324A5" w:rsidRPr="00B22487" w:rsidRDefault="00C324A5" w:rsidP="00B22487">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Times New Roman" w:hAnsi="Times New Roman" w:cs="Times New Roman"/>
          <w:i/>
          <w:sz w:val="24"/>
          <w:szCs w:val="24"/>
        </w:rPr>
        <w:t>Z</w:t>
      </w:r>
      <w:r w:rsidRPr="00B22487">
        <w:rPr>
          <w:rFonts w:ascii="Times New Roman" w:hAnsi="Times New Roman" w:cs="Times New Roman"/>
          <w:sz w:val="24"/>
          <w:szCs w:val="24"/>
        </w:rPr>
        <w:t>)-9-hexacosene</w:t>
      </w:r>
    </w:p>
    <w:p w14:paraId="5A349AE8" w14:textId="77777777" w:rsidR="00C324A5" w:rsidRPr="00B22487" w:rsidRDefault="00C324A5" w:rsidP="00B22487">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207 (4, M-157), 153 (2), 139 (6), 125 (10), 111 (23), 97 (53), 83 (62), 69 (72), 55 (100).</w:t>
      </w:r>
    </w:p>
    <w:p w14:paraId="2F27AAF2" w14:textId="77777777" w:rsidR="00C324A5" w:rsidRDefault="00C324A5" w:rsidP="00B22487">
      <w:pPr>
        <w:spacing w:line="360" w:lineRule="auto"/>
        <w:rPr>
          <w:rFonts w:ascii="Calibri" w:eastAsia="SimSun" w:hAnsi="Calibri" w:cs="Calibri"/>
          <w:lang w:eastAsia="zh-CN"/>
        </w:rPr>
      </w:pPr>
    </w:p>
    <w:p w14:paraId="1FD5D8A3" w14:textId="77777777" w:rsidR="00C324A5" w:rsidRDefault="00A71179" w:rsidP="00B22487">
      <w:pPr>
        <w:spacing w:line="360" w:lineRule="auto"/>
      </w:pPr>
      <w:r>
        <w:rPr>
          <w:noProof/>
        </w:rPr>
        <w:object w:dxaOrig="1965" w:dyaOrig="285" w14:anchorId="34E31552">
          <v:shape id="_x0000_i1030" type="#_x0000_t75" alt="" style="width:96.75pt;height:11.25pt;mso-width-percent:0;mso-height-percent:0;mso-width-percent:0;mso-height-percent:0" o:ole="">
            <v:imagedata r:id="rId18" o:title=""/>
          </v:shape>
          <o:OLEObject Type="Embed" ProgID="ChemDraw.Document.6.0" ShapeID="_x0000_i1030" DrawAspect="Content" ObjectID="_1702046090" r:id="rId19"/>
        </w:object>
      </w:r>
    </w:p>
    <w:p w14:paraId="69E4AD12" w14:textId="77777777" w:rsidR="00C324A5" w:rsidRPr="00B22487" w:rsidRDefault="00C324A5" w:rsidP="00B22487">
      <w:pPr>
        <w:spacing w:line="360" w:lineRule="auto"/>
        <w:rPr>
          <w:rFonts w:ascii="Times New Roman" w:hAnsi="Times New Roman" w:cs="Times New Roman"/>
          <w:sz w:val="24"/>
          <w:szCs w:val="24"/>
        </w:rPr>
      </w:pPr>
      <w:r w:rsidRPr="00B22487">
        <w:rPr>
          <w:rFonts w:ascii="Times New Roman" w:hAnsi="Times New Roman" w:cs="Times New Roman"/>
          <w:sz w:val="24"/>
          <w:szCs w:val="24"/>
        </w:rPr>
        <w:t>9-tricosyne</w:t>
      </w:r>
    </w:p>
    <w:p w14:paraId="04D06CCD" w14:textId="77777777" w:rsidR="00C324A5" w:rsidRDefault="00C324A5" w:rsidP="007A4380">
      <w:pPr>
        <w:spacing w:line="360" w:lineRule="auto"/>
        <w:rPr>
          <w:rFonts w:ascii="Calibri" w:hAnsi="Calibri" w:cs="Calibri"/>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207 (2, M-113), 194 (2), 151 (3), 137 (8), 123 (14), 109 (22), 95 (62), 81 (100), 67 (85), 55 (60).</w:t>
      </w:r>
    </w:p>
    <w:p w14:paraId="4AEA9F1B" w14:textId="77777777" w:rsidR="00C324A5" w:rsidRDefault="00C324A5" w:rsidP="007A4380">
      <w:pPr>
        <w:spacing w:line="360" w:lineRule="auto"/>
        <w:rPr>
          <w:rFonts w:ascii="Calibri" w:eastAsia="SimSun" w:hAnsi="Calibri" w:cs="Calibri"/>
          <w:lang w:eastAsia="zh-CN"/>
        </w:rPr>
      </w:pPr>
    </w:p>
    <w:p w14:paraId="25E6B636" w14:textId="77777777" w:rsidR="00C324A5" w:rsidRDefault="00A71179" w:rsidP="007A4380">
      <w:pPr>
        <w:spacing w:line="360" w:lineRule="auto"/>
      </w:pPr>
      <w:r>
        <w:rPr>
          <w:noProof/>
        </w:rPr>
        <w:object w:dxaOrig="1965" w:dyaOrig="285" w14:anchorId="54AB30B2">
          <v:shape id="_x0000_i1031" type="#_x0000_t75" alt="" style="width:96.75pt;height:11.25pt;mso-width-percent:0;mso-height-percent:0;mso-width-percent:0;mso-height-percent:0" o:ole="">
            <v:imagedata r:id="rId20" o:title=""/>
          </v:shape>
          <o:OLEObject Type="Embed" ProgID="ChemDraw.Document.6.0" ShapeID="_x0000_i1031" DrawAspect="Content" ObjectID="_1702046091" r:id="rId21"/>
        </w:object>
      </w:r>
    </w:p>
    <w:p w14:paraId="1EE90292"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7-hexacosyne</w:t>
      </w:r>
    </w:p>
    <w:p w14:paraId="6C14636B"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362 (2, M</w:t>
      </w:r>
      <w:r w:rsidRPr="00B22487">
        <w:rPr>
          <w:rFonts w:ascii="Times New Roman" w:hAnsi="Times New Roman" w:cs="Times New Roman"/>
          <w:sz w:val="24"/>
          <w:szCs w:val="24"/>
          <w:vertAlign w:val="superscript"/>
          <w:lang w:eastAsia="zh-CN"/>
        </w:rPr>
        <w:t>+</w:t>
      </w:r>
      <w:r w:rsidRPr="00B22487">
        <w:rPr>
          <w:rFonts w:ascii="Times New Roman" w:hAnsi="Times New Roman" w:cs="Times New Roman"/>
          <w:sz w:val="24"/>
          <w:szCs w:val="24"/>
          <w:lang w:eastAsia="zh-CN"/>
        </w:rPr>
        <w:t>), 264 (2), 166 (4), 137 (4), 123 (12), 109 (34), 95 (72), 81 (100), 67 (83), 55 (40).</w:t>
      </w:r>
    </w:p>
    <w:p w14:paraId="6536EB8B" w14:textId="77777777" w:rsidR="00C324A5" w:rsidRDefault="00C324A5" w:rsidP="007A4380">
      <w:pPr>
        <w:spacing w:line="360" w:lineRule="auto"/>
        <w:rPr>
          <w:rFonts w:ascii="Calibri" w:eastAsia="SimSun" w:hAnsi="Calibri" w:cs="Calibri"/>
          <w:lang w:eastAsia="zh-CN"/>
        </w:rPr>
      </w:pPr>
    </w:p>
    <w:p w14:paraId="06F70E17" w14:textId="77777777" w:rsidR="00C324A5" w:rsidRDefault="00A71179" w:rsidP="007A4380">
      <w:pPr>
        <w:spacing w:line="360" w:lineRule="auto"/>
      </w:pPr>
      <w:r>
        <w:rPr>
          <w:noProof/>
        </w:rPr>
        <w:object w:dxaOrig="1440" w:dyaOrig="450" w14:anchorId="4D7FD7D7">
          <v:shape id="_x0000_i1032" type="#_x0000_t75" alt="" style="width:1in;height:24.75pt;mso-width-percent:0;mso-height-percent:0;mso-width-percent:0;mso-height-percent:0" o:ole="">
            <v:imagedata r:id="rId22" o:title=""/>
          </v:shape>
          <o:OLEObject Type="Embed" ProgID="ChemDraw.Document.6.0" ShapeID="_x0000_i1032" DrawAspect="Content" ObjectID="_1702046092" r:id="rId23"/>
        </w:object>
      </w:r>
    </w:p>
    <w:p w14:paraId="4EE42C9F"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Times New Roman" w:hAnsi="Times New Roman" w:cs="Times New Roman"/>
          <w:i/>
          <w:sz w:val="24"/>
          <w:szCs w:val="24"/>
        </w:rPr>
        <w:t>Z</w:t>
      </w:r>
      <w:r w:rsidRPr="00B22487">
        <w:rPr>
          <w:rFonts w:ascii="Times New Roman" w:hAnsi="Times New Roman" w:cs="Times New Roman"/>
          <w:sz w:val="24"/>
          <w:szCs w:val="24"/>
        </w:rPr>
        <w:t>)-7-hexacosene</w:t>
      </w:r>
    </w:p>
    <w:p w14:paraId="2290A64E"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181 (2, M-179), 167 (3), 153 (6), 139 (8), 125 (20), 111 (47), 97 (96), 83 (100), 69 (91), 57 (92).</w:t>
      </w:r>
    </w:p>
    <w:p w14:paraId="2248D04F" w14:textId="77777777" w:rsidR="00C324A5" w:rsidRDefault="00C324A5" w:rsidP="007A4380">
      <w:pPr>
        <w:spacing w:line="360" w:lineRule="auto"/>
        <w:rPr>
          <w:rFonts w:ascii="Calibri" w:eastAsia="SimSun" w:hAnsi="Calibri" w:cs="Calibri"/>
          <w:lang w:eastAsia="zh-CN"/>
        </w:rPr>
      </w:pPr>
    </w:p>
    <w:p w14:paraId="5E6C3599" w14:textId="77777777" w:rsidR="00C324A5" w:rsidRDefault="00A71179" w:rsidP="007A4380">
      <w:pPr>
        <w:spacing w:line="360" w:lineRule="auto"/>
      </w:pPr>
      <w:r>
        <w:rPr>
          <w:noProof/>
        </w:rPr>
        <w:object w:dxaOrig="1965" w:dyaOrig="285" w14:anchorId="36C0364E">
          <v:shape id="_x0000_i1033" type="#_x0000_t75" alt="" style="width:96.75pt;height:11.25pt;mso-width-percent:0;mso-height-percent:0;mso-width-percent:0;mso-height-percent:0" o:ole="">
            <v:imagedata r:id="rId24" o:title=""/>
          </v:shape>
          <o:OLEObject Type="Embed" ProgID="ChemDraw.Document.6.0" ShapeID="_x0000_i1033" DrawAspect="Content" ObjectID="_1702046093" r:id="rId25"/>
        </w:object>
      </w:r>
    </w:p>
    <w:p w14:paraId="785112AF"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9-pentacosyne</w:t>
      </w:r>
    </w:p>
    <w:p w14:paraId="5946B730"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235 (3, M-113), 194 (7), 166 (6), 151 (8), 137 (22), 123 (26), 109 (34), 95 (78), 81 (100), 67 (69), 55 (43).</w:t>
      </w:r>
    </w:p>
    <w:p w14:paraId="08EE90C5" w14:textId="77777777" w:rsidR="00C324A5" w:rsidRDefault="00C324A5" w:rsidP="007A4380">
      <w:pPr>
        <w:spacing w:line="360" w:lineRule="auto"/>
        <w:rPr>
          <w:rFonts w:ascii="Calibri" w:hAnsi="Calibri" w:cs="Calibri"/>
          <w:lang w:eastAsia="zh-CN"/>
        </w:rPr>
      </w:pPr>
    </w:p>
    <w:p w14:paraId="4334915C" w14:textId="77777777" w:rsidR="00C324A5" w:rsidRDefault="00A71179" w:rsidP="007A4380">
      <w:pPr>
        <w:spacing w:line="360" w:lineRule="auto"/>
      </w:pPr>
      <w:r>
        <w:rPr>
          <w:noProof/>
        </w:rPr>
        <w:object w:dxaOrig="1440" w:dyaOrig="450" w14:anchorId="19E4CBB1">
          <v:shape id="_x0000_i1034" type="#_x0000_t75" alt="" style="width:1in;height:24.75pt;mso-width-percent:0;mso-height-percent:0;mso-width-percent:0;mso-height-percent:0" o:ole="">
            <v:imagedata r:id="rId26" o:title=""/>
          </v:shape>
          <o:OLEObject Type="Embed" ProgID="ChemDraw.Document.6.0" ShapeID="_x0000_i1034" DrawAspect="Content" ObjectID="_1702046094" r:id="rId27"/>
        </w:object>
      </w:r>
    </w:p>
    <w:p w14:paraId="52B94E50"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Times New Roman" w:hAnsi="Times New Roman" w:cs="Times New Roman"/>
          <w:i/>
          <w:sz w:val="24"/>
          <w:szCs w:val="24"/>
        </w:rPr>
        <w:t>Z</w:t>
      </w:r>
      <w:r w:rsidRPr="00B22487">
        <w:rPr>
          <w:rFonts w:ascii="Times New Roman" w:hAnsi="Times New Roman" w:cs="Times New Roman"/>
          <w:sz w:val="24"/>
          <w:szCs w:val="24"/>
        </w:rPr>
        <w:t>)-9-pentacosene</w:t>
      </w:r>
    </w:p>
    <w:p w14:paraId="29FE2F60"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181 (2, M-169), 167 (4), 153 (6), 139 (12), 125 (24), 111 (54), 97 (100), 83 (96), 69 (75), 57 (85).</w:t>
      </w:r>
    </w:p>
    <w:p w14:paraId="176C4753" w14:textId="77777777" w:rsidR="00C324A5" w:rsidRDefault="00C324A5" w:rsidP="007A4380">
      <w:pPr>
        <w:spacing w:line="360" w:lineRule="auto"/>
        <w:rPr>
          <w:rFonts w:ascii="Calibri" w:eastAsia="SimSun" w:hAnsi="Calibri" w:cs="Calibri"/>
          <w:lang w:eastAsia="zh-CN"/>
        </w:rPr>
      </w:pPr>
    </w:p>
    <w:p w14:paraId="2FF8FFA3" w14:textId="77777777" w:rsidR="00C324A5" w:rsidRDefault="00A71179" w:rsidP="007A4380">
      <w:pPr>
        <w:spacing w:line="360" w:lineRule="auto"/>
      </w:pPr>
      <w:r>
        <w:rPr>
          <w:noProof/>
        </w:rPr>
        <w:object w:dxaOrig="1965" w:dyaOrig="285" w14:anchorId="03208313">
          <v:shape id="_x0000_i1035" type="#_x0000_t75" alt="" style="width:96.75pt;height:11.25pt;mso-width-percent:0;mso-height-percent:0;mso-width-percent:0;mso-height-percent:0" o:ole="">
            <v:imagedata r:id="rId28" o:title=""/>
          </v:shape>
          <o:OLEObject Type="Embed" ProgID="ChemDraw.Document.6.0" ShapeID="_x0000_i1035" DrawAspect="Content" ObjectID="_1702046095" r:id="rId29"/>
        </w:object>
      </w:r>
    </w:p>
    <w:p w14:paraId="7E73EACD"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9-heptacosyne</w:t>
      </w:r>
    </w:p>
    <w:p w14:paraId="4003AB77"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263 (2, M-113), 207 (7), 194 (6), 166 (4), 151 (5), 137 (24), 124 (24), 109 (39), 95 (84), 81 (100), 67 (63), 55 (40).</w:t>
      </w:r>
    </w:p>
    <w:p w14:paraId="67D5CAC5" w14:textId="77777777" w:rsidR="00C324A5" w:rsidRDefault="00C324A5" w:rsidP="007A4380">
      <w:pPr>
        <w:spacing w:line="360" w:lineRule="auto"/>
        <w:rPr>
          <w:rFonts w:ascii="Calibri" w:hAnsi="Calibri" w:cs="Calibri"/>
          <w:lang w:eastAsia="zh-CN"/>
        </w:rPr>
      </w:pPr>
    </w:p>
    <w:p w14:paraId="0FD0DFE8" w14:textId="77777777" w:rsidR="00C324A5" w:rsidRDefault="00A71179" w:rsidP="007A4380">
      <w:pPr>
        <w:spacing w:line="360" w:lineRule="auto"/>
      </w:pPr>
      <w:r>
        <w:rPr>
          <w:noProof/>
        </w:rPr>
        <w:object w:dxaOrig="1440" w:dyaOrig="450" w14:anchorId="0291282D">
          <v:shape id="_x0000_i1036" type="#_x0000_t75" alt="" style="width:1in;height:24.75pt;mso-width-percent:0;mso-height-percent:0;mso-width-percent:0;mso-height-percent:0" o:ole="">
            <v:imagedata r:id="rId30" o:title=""/>
          </v:shape>
          <o:OLEObject Type="Embed" ProgID="ChemDraw.Document.6.0" ShapeID="_x0000_i1036" DrawAspect="Content" ObjectID="_1702046096" r:id="rId31"/>
        </w:object>
      </w:r>
    </w:p>
    <w:p w14:paraId="5B2A6FD1" w14:textId="77777777" w:rsidR="00C324A5" w:rsidRDefault="00C324A5" w:rsidP="007A4380">
      <w:pPr>
        <w:spacing w:line="360" w:lineRule="auto"/>
        <w:rPr>
          <w:rFonts w:ascii="Calibri" w:hAnsi="Calibri" w:cs="Calibri"/>
        </w:rPr>
      </w:pPr>
      <w:r>
        <w:rPr>
          <w:rFonts w:ascii="Calibri" w:hAnsi="Calibri" w:cs="Calibri" w:hint="eastAsia"/>
        </w:rPr>
        <w:t>(</w:t>
      </w:r>
      <w:r>
        <w:rPr>
          <w:rFonts w:ascii="Calibri" w:hAnsi="Calibri" w:cs="Calibri"/>
          <w:i/>
        </w:rPr>
        <w:t>Z</w:t>
      </w:r>
      <w:r>
        <w:rPr>
          <w:rFonts w:ascii="Calibri" w:hAnsi="Calibri" w:cs="Calibri"/>
        </w:rPr>
        <w:t>)-9-heptacosene</w:t>
      </w:r>
    </w:p>
    <w:p w14:paraId="06108909" w14:textId="77777777" w:rsidR="00C324A5" w:rsidRDefault="00C324A5" w:rsidP="007A4380">
      <w:pPr>
        <w:spacing w:line="360" w:lineRule="auto"/>
        <w:rPr>
          <w:rFonts w:ascii="Calibri" w:hAnsi="Calibri" w:cs="Calibri"/>
          <w:lang w:eastAsia="zh-CN"/>
        </w:rPr>
      </w:pPr>
      <w:r>
        <w:rPr>
          <w:rFonts w:ascii="Calibri" w:hAnsi="Calibri" w:cs="Calibri"/>
        </w:rPr>
        <w:t>MS (m/z, abundance):</w:t>
      </w:r>
      <w:r>
        <w:rPr>
          <w:rFonts w:ascii="Calibri" w:hAnsi="Calibri" w:cs="Calibri" w:hint="eastAsia"/>
        </w:rPr>
        <w:t xml:space="preserve"> </w:t>
      </w:r>
      <w:r>
        <w:rPr>
          <w:rFonts w:ascii="Calibri" w:hAnsi="Calibri" w:cs="Calibri" w:hint="eastAsia"/>
          <w:lang w:eastAsia="zh-CN"/>
        </w:rPr>
        <w:t>378 (3, M</w:t>
      </w:r>
      <w:r>
        <w:rPr>
          <w:rFonts w:ascii="Calibri" w:hAnsi="Calibri" w:cs="Calibri" w:hint="eastAsia"/>
          <w:vertAlign w:val="superscript"/>
          <w:lang w:eastAsia="zh-CN"/>
        </w:rPr>
        <w:t>+</w:t>
      </w:r>
      <w:r>
        <w:rPr>
          <w:rFonts w:ascii="Calibri" w:hAnsi="Calibri" w:cs="Calibri" w:hint="eastAsia"/>
          <w:lang w:eastAsia="zh-CN"/>
        </w:rPr>
        <w:t>), 206 (6), 181 (6), 167 (7), 153 (10), 139 (16), 125 (36), 111 (66), 97 (100), 83 (87), 69 (71), 57 (78).</w:t>
      </w:r>
    </w:p>
    <w:p w14:paraId="4365C528" w14:textId="77777777" w:rsidR="00C324A5" w:rsidRDefault="00C324A5" w:rsidP="007A4380">
      <w:pPr>
        <w:spacing w:line="360" w:lineRule="auto"/>
        <w:rPr>
          <w:rFonts w:ascii="Calibri" w:eastAsia="SimSun" w:hAnsi="Calibri" w:cs="Calibri"/>
          <w:lang w:eastAsia="zh-CN"/>
        </w:rPr>
      </w:pPr>
    </w:p>
    <w:p w14:paraId="324973C9" w14:textId="77777777" w:rsidR="00C324A5" w:rsidRDefault="00A71179" w:rsidP="007A4380">
      <w:pPr>
        <w:spacing w:line="360" w:lineRule="auto"/>
      </w:pPr>
      <w:r>
        <w:rPr>
          <w:noProof/>
        </w:rPr>
        <w:object w:dxaOrig="1965" w:dyaOrig="285" w14:anchorId="122E4585">
          <v:shape id="_x0000_i1037" type="#_x0000_t75" alt="" style="width:96.75pt;height:11.25pt;mso-width-percent:0;mso-height-percent:0;mso-width-percent:0;mso-height-percent:0" o:ole="">
            <v:imagedata r:id="rId32" o:title=""/>
          </v:shape>
          <o:OLEObject Type="Embed" ProgID="ChemDraw.Document.6.0" ShapeID="_x0000_i1037" DrawAspect="Content" ObjectID="_1702046097" r:id="rId33"/>
        </w:object>
      </w:r>
    </w:p>
    <w:p w14:paraId="46EBC135" w14:textId="77777777" w:rsidR="00C324A5" w:rsidRDefault="00C324A5" w:rsidP="007A4380">
      <w:pPr>
        <w:spacing w:line="360" w:lineRule="auto"/>
        <w:rPr>
          <w:rFonts w:ascii="Calibri" w:hAnsi="Calibri" w:cs="Calibri"/>
        </w:rPr>
      </w:pPr>
      <w:r>
        <w:rPr>
          <w:rFonts w:ascii="Calibri" w:hAnsi="Calibri" w:cs="Calibri" w:hint="eastAsia"/>
        </w:rPr>
        <w:t>7-pentacosyne</w:t>
      </w:r>
    </w:p>
    <w:p w14:paraId="5D5FEA44" w14:textId="77777777" w:rsidR="00C324A5" w:rsidRDefault="00C324A5" w:rsidP="007A4380">
      <w:pPr>
        <w:spacing w:line="360" w:lineRule="auto"/>
        <w:rPr>
          <w:rFonts w:ascii="Calibri" w:hAnsi="Calibri" w:cs="Calibri"/>
          <w:lang w:eastAsia="zh-CN"/>
        </w:rPr>
      </w:pPr>
      <w:r>
        <w:rPr>
          <w:rFonts w:ascii="Calibri" w:hAnsi="Calibri" w:cs="Calibri"/>
        </w:rPr>
        <w:t>MS (m/z, abundance):</w:t>
      </w:r>
      <w:r>
        <w:rPr>
          <w:rFonts w:ascii="Calibri" w:hAnsi="Calibri" w:cs="Calibri" w:hint="eastAsia"/>
        </w:rPr>
        <w:t xml:space="preserve"> </w:t>
      </w:r>
      <w:r>
        <w:rPr>
          <w:rFonts w:ascii="Calibri" w:hAnsi="Calibri" w:cs="Calibri" w:hint="eastAsia"/>
          <w:lang w:eastAsia="zh-CN"/>
        </w:rPr>
        <w:t>166 (4, M-182), 137 (6), 123 (14), 109 (38), 95 (70), 81 (100), 67 (80), 55 (40).</w:t>
      </w:r>
    </w:p>
    <w:p w14:paraId="43AB0EA4" w14:textId="77777777" w:rsidR="00C324A5" w:rsidRDefault="00C324A5" w:rsidP="007A4380">
      <w:pPr>
        <w:spacing w:line="360" w:lineRule="auto"/>
        <w:rPr>
          <w:rFonts w:ascii="Calibri" w:hAnsi="Calibri" w:cs="Calibri"/>
          <w:lang w:eastAsia="zh-CN"/>
        </w:rPr>
      </w:pPr>
    </w:p>
    <w:p w14:paraId="145D7E8D" w14:textId="77777777" w:rsidR="00C324A5" w:rsidRDefault="00A71179" w:rsidP="007A4380">
      <w:pPr>
        <w:spacing w:line="360" w:lineRule="auto"/>
      </w:pPr>
      <w:r>
        <w:rPr>
          <w:noProof/>
        </w:rPr>
        <w:object w:dxaOrig="1440" w:dyaOrig="450" w14:anchorId="5BCAFAEB">
          <v:shape id="_x0000_i1038" type="#_x0000_t75" alt="" style="width:1in;height:24.75pt;mso-width-percent:0;mso-height-percent:0;mso-width-percent:0;mso-height-percent:0" o:ole="">
            <v:imagedata r:id="rId34" o:title=""/>
          </v:shape>
          <o:OLEObject Type="Embed" ProgID="ChemDraw.Document.6.0" ShapeID="_x0000_i1038" DrawAspect="Content" ObjectID="_1702046098" r:id="rId35"/>
        </w:object>
      </w:r>
    </w:p>
    <w:p w14:paraId="61CC99F3"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w:t>
      </w:r>
      <w:r w:rsidRPr="00B22487">
        <w:rPr>
          <w:rFonts w:ascii="Times New Roman" w:hAnsi="Times New Roman" w:cs="Times New Roman"/>
          <w:i/>
          <w:sz w:val="24"/>
          <w:szCs w:val="24"/>
        </w:rPr>
        <w:t>Z</w:t>
      </w:r>
      <w:r w:rsidRPr="00B22487">
        <w:rPr>
          <w:rFonts w:ascii="Times New Roman" w:hAnsi="Times New Roman" w:cs="Times New Roman"/>
          <w:sz w:val="24"/>
          <w:szCs w:val="24"/>
        </w:rPr>
        <w:t>)-</w:t>
      </w:r>
      <w:r w:rsidRPr="00B22487">
        <w:rPr>
          <w:rFonts w:ascii="Times New Roman" w:hAnsi="Times New Roman" w:cs="Times New Roman"/>
          <w:sz w:val="24"/>
          <w:szCs w:val="24"/>
          <w:lang w:eastAsia="zh-CN"/>
        </w:rPr>
        <w:t>7-pentacosene</w:t>
      </w:r>
    </w:p>
    <w:p w14:paraId="013AD7FF"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350 (4, M</w:t>
      </w:r>
      <w:r w:rsidRPr="00B22487">
        <w:rPr>
          <w:rFonts w:ascii="Times New Roman" w:hAnsi="Times New Roman" w:cs="Times New Roman"/>
          <w:sz w:val="24"/>
          <w:szCs w:val="24"/>
          <w:vertAlign w:val="superscript"/>
          <w:lang w:eastAsia="zh-CN"/>
        </w:rPr>
        <w:t>+</w:t>
      </w:r>
      <w:r w:rsidRPr="00B22487">
        <w:rPr>
          <w:rFonts w:ascii="Times New Roman" w:hAnsi="Times New Roman" w:cs="Times New Roman"/>
          <w:sz w:val="24"/>
          <w:szCs w:val="24"/>
          <w:lang w:eastAsia="zh-CN"/>
        </w:rPr>
        <w:t>), 167 (3), 153 (5), 139 (7), 125 (17), 111 (42), 97 (84), 83 (100), 57 (98).</w:t>
      </w:r>
    </w:p>
    <w:p w14:paraId="497D0783" w14:textId="77777777" w:rsidR="00C324A5" w:rsidRDefault="00C324A5" w:rsidP="007A4380">
      <w:pPr>
        <w:spacing w:line="360" w:lineRule="auto"/>
        <w:rPr>
          <w:rFonts w:ascii="Calibri" w:eastAsia="SimSun" w:hAnsi="Calibri" w:cs="Calibri"/>
          <w:lang w:eastAsia="zh-CN"/>
        </w:rPr>
      </w:pPr>
    </w:p>
    <w:p w14:paraId="5C95F711" w14:textId="77777777" w:rsidR="00C324A5" w:rsidRDefault="00A71179" w:rsidP="007A4380">
      <w:pPr>
        <w:spacing w:line="360" w:lineRule="auto"/>
        <w:rPr>
          <w:rFonts w:eastAsia="SimSun"/>
          <w:i/>
        </w:rPr>
      </w:pPr>
      <w:r>
        <w:rPr>
          <w:noProof/>
        </w:rPr>
        <w:object w:dxaOrig="1965" w:dyaOrig="285" w14:anchorId="782D2516">
          <v:shape id="_x0000_i1039" type="#_x0000_t75" alt="" style="width:96.75pt;height:11.25pt;mso-width-percent:0;mso-height-percent:0;mso-width-percent:0;mso-height-percent:0" o:ole="">
            <v:imagedata r:id="rId36" o:title=""/>
          </v:shape>
          <o:OLEObject Type="Embed" ProgID="ChemDraw.Document.6.0" ShapeID="_x0000_i1039" DrawAspect="Content" ObjectID="_1702046099" r:id="rId37"/>
        </w:object>
      </w:r>
    </w:p>
    <w:p w14:paraId="0034419D"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7-heptacosyne</w:t>
      </w:r>
    </w:p>
    <w:p w14:paraId="6FC5CFDE"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291 (2, M-85), 207 (7), 180 (4), 166 (12), 151 (6), 137 (10), 123 (26), 109 (49), 95 (94), 81 (100), 67 (70), 55 (40).</w:t>
      </w:r>
    </w:p>
    <w:p w14:paraId="12C45B75" w14:textId="77777777" w:rsidR="00C324A5" w:rsidRDefault="00C324A5" w:rsidP="007A4380">
      <w:pPr>
        <w:spacing w:line="360" w:lineRule="auto"/>
        <w:rPr>
          <w:rFonts w:ascii="Calibri" w:hAnsi="Calibri" w:cs="Calibri"/>
          <w:lang w:eastAsia="zh-CN"/>
        </w:rPr>
      </w:pPr>
    </w:p>
    <w:p w14:paraId="11F55745" w14:textId="77777777" w:rsidR="00C324A5" w:rsidRDefault="00A71179" w:rsidP="007A4380">
      <w:pPr>
        <w:spacing w:line="360" w:lineRule="auto"/>
      </w:pPr>
      <w:r>
        <w:rPr>
          <w:noProof/>
        </w:rPr>
        <w:object w:dxaOrig="1440" w:dyaOrig="450" w14:anchorId="6B0D4DD9">
          <v:shape id="_x0000_i1040" type="#_x0000_t75" alt="" style="width:1in;height:24.75pt;mso-width-percent:0;mso-height-percent:0;mso-width-percent:0;mso-height-percent:0" o:ole="">
            <v:imagedata r:id="rId38" o:title=""/>
          </v:shape>
          <o:OLEObject Type="Embed" ProgID="ChemDraw.Document.6.0" ShapeID="_x0000_i1040" DrawAspect="Content" ObjectID="_1702046100" r:id="rId39"/>
        </w:object>
      </w:r>
    </w:p>
    <w:p w14:paraId="0C21BBA6"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Times New Roman" w:hAnsi="Times New Roman" w:cs="Times New Roman"/>
          <w:i/>
          <w:sz w:val="24"/>
          <w:szCs w:val="24"/>
        </w:rPr>
        <w:t>Z</w:t>
      </w:r>
      <w:r w:rsidRPr="00B22487">
        <w:rPr>
          <w:rFonts w:ascii="Times New Roman" w:hAnsi="Times New Roman" w:cs="Times New Roman"/>
          <w:sz w:val="24"/>
          <w:szCs w:val="24"/>
        </w:rPr>
        <w:t>)-7-heptacosene</w:t>
      </w:r>
    </w:p>
    <w:p w14:paraId="05289105"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378 (2, M</w:t>
      </w:r>
      <w:r w:rsidRPr="00B22487">
        <w:rPr>
          <w:rFonts w:ascii="Times New Roman" w:hAnsi="Times New Roman" w:cs="Times New Roman"/>
          <w:sz w:val="24"/>
          <w:szCs w:val="24"/>
          <w:vertAlign w:val="superscript"/>
          <w:lang w:eastAsia="zh-CN"/>
        </w:rPr>
        <w:t>+</w:t>
      </w:r>
      <w:r w:rsidRPr="00B22487">
        <w:rPr>
          <w:rFonts w:ascii="Times New Roman" w:hAnsi="Times New Roman" w:cs="Times New Roman"/>
          <w:sz w:val="24"/>
          <w:szCs w:val="24"/>
          <w:lang w:eastAsia="zh-CN"/>
        </w:rPr>
        <w:t>), 207 (8), 181 (5), 167 (6), 153 (8), 139 (16), 125 (34), 111 (62), 97 (100), 83 (84), 69 (72), 57 (76).</w:t>
      </w:r>
    </w:p>
    <w:p w14:paraId="00502BC3" w14:textId="77777777" w:rsidR="00C324A5" w:rsidRDefault="00C324A5" w:rsidP="007A4380">
      <w:pPr>
        <w:spacing w:line="360" w:lineRule="auto"/>
        <w:rPr>
          <w:rFonts w:ascii="Calibri" w:hAnsi="Calibri" w:cs="Calibri"/>
          <w:lang w:eastAsia="zh-CN"/>
        </w:rPr>
      </w:pPr>
    </w:p>
    <w:p w14:paraId="1EAB7B22" w14:textId="77777777" w:rsidR="00C324A5" w:rsidRDefault="00A71179" w:rsidP="007A4380">
      <w:pPr>
        <w:spacing w:line="360" w:lineRule="auto"/>
      </w:pPr>
      <w:r>
        <w:rPr>
          <w:noProof/>
        </w:rPr>
        <w:object w:dxaOrig="1965" w:dyaOrig="285" w14:anchorId="61B0DC88">
          <v:shape id="_x0000_i1041" type="#_x0000_t75" alt="" style="width:96.75pt;height:11.25pt;mso-width-percent:0;mso-height-percent:0;mso-width-percent:0;mso-height-percent:0" o:ole="">
            <v:imagedata r:id="rId40" o:title=""/>
          </v:shape>
          <o:OLEObject Type="Embed" ProgID="ChemDraw.Document.6.0" ShapeID="_x0000_i1041" DrawAspect="Content" ObjectID="_1702046101" r:id="rId41"/>
        </w:object>
      </w:r>
    </w:p>
    <w:p w14:paraId="339F9009"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lang w:eastAsia="zh-CN"/>
        </w:rPr>
        <w:t>9-nonacosyne</w:t>
      </w:r>
    </w:p>
    <w:p w14:paraId="0B65727A"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208 (2, M-196), 194 (8), 166 (4), 151 (8), 137 (24), 109 (38), 95 (84), 81 (100), 67 (66), 55 (42).</w:t>
      </w:r>
    </w:p>
    <w:p w14:paraId="4DE5778E" w14:textId="77777777" w:rsidR="00C324A5" w:rsidRDefault="00C324A5" w:rsidP="007A4380">
      <w:pPr>
        <w:spacing w:line="360" w:lineRule="auto"/>
        <w:rPr>
          <w:rFonts w:ascii="Calibri" w:hAnsi="Calibri" w:cs="Calibri"/>
          <w:lang w:eastAsia="zh-CN"/>
        </w:rPr>
      </w:pPr>
    </w:p>
    <w:p w14:paraId="77285621" w14:textId="77777777" w:rsidR="00C324A5" w:rsidRDefault="00A71179" w:rsidP="007A4380">
      <w:pPr>
        <w:spacing w:line="360" w:lineRule="auto"/>
      </w:pPr>
      <w:r>
        <w:rPr>
          <w:noProof/>
        </w:rPr>
        <w:object w:dxaOrig="1440" w:dyaOrig="450" w14:anchorId="4DAD13BB">
          <v:shape id="_x0000_i1042" type="#_x0000_t75" alt="" style="width:1in;height:24.75pt;mso-width-percent:0;mso-height-percent:0;mso-width-percent:0;mso-height-percent:0" o:ole="">
            <v:imagedata r:id="rId42" o:title=""/>
          </v:shape>
          <o:OLEObject Type="Embed" ProgID="ChemDraw.Document.6.0" ShapeID="_x0000_i1042" DrawAspect="Content" ObjectID="_1702046102" r:id="rId43"/>
        </w:object>
      </w:r>
    </w:p>
    <w:p w14:paraId="617D1E22"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Times New Roman" w:hAnsi="Times New Roman" w:cs="Times New Roman"/>
          <w:i/>
          <w:sz w:val="24"/>
          <w:szCs w:val="24"/>
        </w:rPr>
        <w:t>Z</w:t>
      </w:r>
      <w:r w:rsidRPr="00B22487">
        <w:rPr>
          <w:rFonts w:ascii="Times New Roman" w:hAnsi="Times New Roman" w:cs="Times New Roman"/>
          <w:sz w:val="24"/>
          <w:szCs w:val="24"/>
        </w:rPr>
        <w:t>)-9-nonacosene</w:t>
      </w:r>
    </w:p>
    <w:p w14:paraId="17F9D8CB"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406 (3, M</w:t>
      </w:r>
      <w:r w:rsidRPr="00B22487">
        <w:rPr>
          <w:rFonts w:ascii="Times New Roman" w:hAnsi="Times New Roman" w:cs="Times New Roman"/>
          <w:sz w:val="24"/>
          <w:szCs w:val="24"/>
          <w:vertAlign w:val="superscript"/>
          <w:lang w:eastAsia="zh-CN"/>
        </w:rPr>
        <w:t>+</w:t>
      </w:r>
      <w:r w:rsidRPr="00B22487">
        <w:rPr>
          <w:rFonts w:ascii="Times New Roman" w:hAnsi="Times New Roman" w:cs="Times New Roman"/>
          <w:sz w:val="24"/>
          <w:szCs w:val="24"/>
          <w:lang w:eastAsia="zh-CN"/>
        </w:rPr>
        <w:t>), 209 (4), 195 (6), 181 (8), 167 (10), 153 (12), 139 (18), 125 (35), 111 (54), 97 (100), 83 (86), 69 (69), 57 (81).</w:t>
      </w:r>
    </w:p>
    <w:p w14:paraId="66FEA070" w14:textId="77777777" w:rsidR="00C324A5" w:rsidRDefault="00C324A5" w:rsidP="007A4380">
      <w:pPr>
        <w:spacing w:line="360" w:lineRule="auto"/>
        <w:rPr>
          <w:rFonts w:ascii="Calibri" w:hAnsi="Calibri" w:cs="Calibri"/>
          <w:lang w:eastAsia="zh-CN"/>
        </w:rPr>
      </w:pPr>
    </w:p>
    <w:p w14:paraId="515DC779" w14:textId="77777777" w:rsidR="00C324A5" w:rsidRDefault="00A71179" w:rsidP="007A4380">
      <w:pPr>
        <w:spacing w:line="360" w:lineRule="auto"/>
      </w:pPr>
      <w:r>
        <w:rPr>
          <w:noProof/>
        </w:rPr>
        <w:object w:dxaOrig="1965" w:dyaOrig="285" w14:anchorId="546CD6D5">
          <v:shape id="_x0000_i1043" type="#_x0000_t75" alt="" style="width:96.75pt;height:11.25pt;mso-width-percent:0;mso-height-percent:0;mso-width-percent:0;mso-height-percent:0" o:ole="">
            <v:imagedata r:id="rId44" o:title=""/>
          </v:shape>
          <o:OLEObject Type="Embed" ProgID="ChemDraw.Document.6.0" ShapeID="_x0000_i1043" DrawAspect="Content" ObjectID="_1702046103" r:id="rId45"/>
        </w:object>
      </w:r>
    </w:p>
    <w:p w14:paraId="15BA3E2F"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lang w:eastAsia="zh-CN"/>
        </w:rPr>
        <w:t>7-nonacosyne</w:t>
      </w:r>
    </w:p>
    <w:p w14:paraId="24F040A8" w14:textId="77777777" w:rsidR="00C324A5" w:rsidRPr="00B22487" w:rsidRDefault="00C324A5" w:rsidP="007A4380">
      <w:pPr>
        <w:spacing w:line="360" w:lineRule="auto"/>
        <w:rPr>
          <w:rFonts w:ascii="Times New Roman" w:hAnsi="Times New Roman" w:cs="Times New Roman"/>
          <w:sz w:val="24"/>
          <w:szCs w:val="24"/>
          <w:lang w:eastAsia="zh-CN"/>
        </w:rPr>
      </w:pPr>
      <w:r w:rsidRPr="00B22487">
        <w:rPr>
          <w:rFonts w:ascii="Times New Roman" w:hAnsi="Times New Roman" w:cs="Times New Roman"/>
          <w:sz w:val="24"/>
          <w:szCs w:val="24"/>
        </w:rPr>
        <w:t xml:space="preserve">MS (m/z, abundance): </w:t>
      </w:r>
      <w:r w:rsidRPr="00B22487">
        <w:rPr>
          <w:rFonts w:ascii="Times New Roman" w:hAnsi="Times New Roman" w:cs="Times New Roman"/>
          <w:sz w:val="24"/>
          <w:szCs w:val="24"/>
          <w:lang w:eastAsia="zh-CN"/>
        </w:rPr>
        <w:t xml:space="preserve">207 (2, M-197), 180 (4), 166 (10), 151 (6), 137 (10), 123 (24), 109 </w:t>
      </w:r>
      <w:r w:rsidRPr="00B22487">
        <w:rPr>
          <w:rFonts w:ascii="Times New Roman" w:hAnsi="Times New Roman" w:cs="Times New Roman"/>
          <w:sz w:val="24"/>
          <w:szCs w:val="24"/>
          <w:lang w:eastAsia="zh-CN"/>
        </w:rPr>
        <w:lastRenderedPageBreak/>
        <w:t>(60), 95 (94), 81 (100), 67 (70), 55 (39).</w:t>
      </w:r>
    </w:p>
    <w:p w14:paraId="2FED2D9F" w14:textId="77777777" w:rsidR="00C324A5" w:rsidRDefault="00C324A5" w:rsidP="007A4380">
      <w:pPr>
        <w:spacing w:line="360" w:lineRule="auto"/>
        <w:rPr>
          <w:rFonts w:ascii="Calibri" w:hAnsi="Calibri" w:cs="Calibri"/>
          <w:lang w:eastAsia="zh-CN"/>
        </w:rPr>
      </w:pPr>
    </w:p>
    <w:p w14:paraId="38FBF644" w14:textId="77777777" w:rsidR="00C324A5" w:rsidRDefault="00A71179" w:rsidP="007A4380">
      <w:pPr>
        <w:spacing w:line="360" w:lineRule="auto"/>
      </w:pPr>
      <w:r>
        <w:rPr>
          <w:noProof/>
        </w:rPr>
        <w:object w:dxaOrig="1440" w:dyaOrig="450" w14:anchorId="770D0E11">
          <v:shape id="_x0000_i1044" type="#_x0000_t75" alt="" style="width:1in;height:24.75pt;mso-width-percent:0;mso-height-percent:0;mso-width-percent:0;mso-height-percent:0" o:ole="">
            <v:imagedata r:id="rId46" o:title=""/>
          </v:shape>
          <o:OLEObject Type="Embed" ProgID="ChemDraw.Document.6.0" ShapeID="_x0000_i1044" DrawAspect="Content" ObjectID="_1702046104" r:id="rId47"/>
        </w:object>
      </w:r>
    </w:p>
    <w:p w14:paraId="35236FD0" w14:textId="77777777" w:rsidR="00C324A5" w:rsidRDefault="00C324A5" w:rsidP="007A4380">
      <w:pPr>
        <w:spacing w:line="360" w:lineRule="auto"/>
      </w:pPr>
      <w:r>
        <w:rPr>
          <w:rFonts w:ascii="Calibri" w:hAnsi="Calibri" w:cs="Calibri" w:hint="eastAsia"/>
        </w:rPr>
        <w:t>(</w:t>
      </w:r>
      <w:r>
        <w:rPr>
          <w:rFonts w:ascii="Calibri" w:hAnsi="Calibri" w:cs="Calibri"/>
          <w:i/>
        </w:rPr>
        <w:t>Z</w:t>
      </w:r>
      <w:r>
        <w:rPr>
          <w:rFonts w:ascii="Calibri" w:hAnsi="Calibri" w:cs="Calibri"/>
        </w:rPr>
        <w:t>)-7-nonacosene</w:t>
      </w:r>
    </w:p>
    <w:p w14:paraId="2B8541A0" w14:textId="77777777" w:rsidR="00C324A5" w:rsidRDefault="00C324A5" w:rsidP="007A4380">
      <w:pPr>
        <w:spacing w:line="360" w:lineRule="auto"/>
        <w:rPr>
          <w:rFonts w:ascii="Calibri" w:hAnsi="Calibri" w:cs="Calibri"/>
          <w:lang w:eastAsia="zh-CN"/>
        </w:rPr>
      </w:pPr>
      <w:r>
        <w:rPr>
          <w:rFonts w:ascii="Calibri" w:hAnsi="Calibri" w:cs="Calibri"/>
        </w:rPr>
        <w:t>MS (m/z, abundance):</w:t>
      </w:r>
      <w:r>
        <w:rPr>
          <w:rFonts w:ascii="Calibri" w:hAnsi="Calibri" w:cs="Calibri" w:hint="eastAsia"/>
        </w:rPr>
        <w:t xml:space="preserve"> </w:t>
      </w:r>
      <w:r>
        <w:rPr>
          <w:rFonts w:ascii="Calibri" w:hAnsi="Calibri" w:cs="Calibri" w:hint="eastAsia"/>
          <w:lang w:eastAsia="zh-CN"/>
        </w:rPr>
        <w:t>406 (1, M</w:t>
      </w:r>
      <w:r>
        <w:rPr>
          <w:rFonts w:ascii="Calibri" w:hAnsi="Calibri" w:cs="Calibri" w:hint="eastAsia"/>
          <w:vertAlign w:val="superscript"/>
          <w:lang w:eastAsia="zh-CN"/>
        </w:rPr>
        <w:t>+</w:t>
      </w:r>
      <w:r>
        <w:rPr>
          <w:rFonts w:ascii="Calibri" w:hAnsi="Calibri" w:cs="Calibri" w:hint="eastAsia"/>
          <w:lang w:eastAsia="zh-CN"/>
        </w:rPr>
        <w:t>), 195 (2), 181 (4), 167 (6), 153 (10), 139 (12), 125 (28), 111 (52), 97 (100), 83 (86), 69 (70), 57 (76).</w:t>
      </w:r>
    </w:p>
    <w:p w14:paraId="32336068" w14:textId="77777777" w:rsidR="00C324A5" w:rsidRDefault="00C324A5" w:rsidP="007A4380">
      <w:pPr>
        <w:spacing w:line="360" w:lineRule="auto"/>
        <w:rPr>
          <w:rFonts w:ascii="Calibri" w:eastAsia="SimSun" w:hAnsi="Calibri" w:cs="Calibri"/>
          <w:lang w:eastAsia="zh-CN"/>
        </w:rPr>
      </w:pPr>
    </w:p>
    <w:p w14:paraId="231E2FF9" w14:textId="77777777" w:rsidR="00C324A5" w:rsidRPr="00B22487" w:rsidRDefault="00C324A5" w:rsidP="007A4380">
      <w:pPr>
        <w:spacing w:line="360" w:lineRule="auto"/>
        <w:rPr>
          <w:rFonts w:ascii="Times New Roman" w:hAnsi="Times New Roman" w:cs="Times New Roman"/>
          <w:b/>
          <w:sz w:val="24"/>
          <w:szCs w:val="24"/>
        </w:rPr>
      </w:pPr>
      <w:r w:rsidRPr="00B22487">
        <w:rPr>
          <w:rFonts w:ascii="Times New Roman" w:hAnsi="Times New Roman" w:cs="Times New Roman"/>
          <w:b/>
          <w:sz w:val="24"/>
          <w:szCs w:val="24"/>
        </w:rPr>
        <w:t>2. Synthesis of monomethyl-branched alkanes</w:t>
      </w:r>
    </w:p>
    <w:p w14:paraId="58232B9D"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 xml:space="preserve">Both enantiomers of 13-methylheptacosane and 5-methylheptacosane were synthesized. The synthesis of </w:t>
      </w:r>
      <w:r w:rsidRPr="00B22487">
        <w:rPr>
          <w:rFonts w:ascii="Times New Roman" w:hAnsi="Times New Roman" w:cs="Times New Roman"/>
          <w:i/>
          <w:sz w:val="24"/>
          <w:szCs w:val="24"/>
        </w:rPr>
        <w:t>R</w:t>
      </w:r>
      <w:r w:rsidRPr="00B22487">
        <w:rPr>
          <w:rFonts w:ascii="Times New Roman" w:hAnsi="Times New Roman" w:cs="Times New Roman"/>
          <w:sz w:val="24"/>
          <w:szCs w:val="24"/>
        </w:rPr>
        <w:t xml:space="preserve"> enantiomers of the compounds is shown. The </w:t>
      </w:r>
      <w:r w:rsidRPr="00B22487">
        <w:rPr>
          <w:rFonts w:ascii="Times New Roman" w:hAnsi="Times New Roman" w:cs="Times New Roman"/>
          <w:i/>
          <w:sz w:val="24"/>
          <w:szCs w:val="24"/>
        </w:rPr>
        <w:t xml:space="preserve">S </w:t>
      </w:r>
      <w:r w:rsidRPr="00B22487">
        <w:rPr>
          <w:rFonts w:ascii="Times New Roman" w:hAnsi="Times New Roman" w:cs="Times New Roman"/>
          <w:sz w:val="24"/>
          <w:szCs w:val="24"/>
        </w:rPr>
        <w:t>enantiomers were synthesized in the same manner.</w:t>
      </w:r>
    </w:p>
    <w:p w14:paraId="584CFCCD" w14:textId="77777777" w:rsidR="00C324A5" w:rsidRPr="00B22487" w:rsidRDefault="00C324A5" w:rsidP="007A4380">
      <w:pPr>
        <w:spacing w:line="360" w:lineRule="auto"/>
        <w:rPr>
          <w:rFonts w:ascii="Times New Roman" w:hAnsi="Times New Roman" w:cs="Times New Roman"/>
          <w:sz w:val="24"/>
          <w:szCs w:val="24"/>
        </w:rPr>
      </w:pPr>
    </w:p>
    <w:p w14:paraId="61D16CBA" w14:textId="77777777" w:rsidR="008460E7" w:rsidRDefault="008460E7">
      <w:pPr>
        <w:widowControl/>
        <w:jc w:val="left"/>
        <w:rPr>
          <w:rFonts w:ascii="Times New Roman" w:hAnsi="Times New Roman" w:cs="Times New Roman"/>
          <w:b/>
          <w:sz w:val="24"/>
          <w:szCs w:val="24"/>
        </w:rPr>
      </w:pPr>
      <w:bookmarkStart w:id="1" w:name="_Hlk32405182"/>
      <w:r>
        <w:rPr>
          <w:rFonts w:ascii="Times New Roman" w:hAnsi="Times New Roman" w:cs="Times New Roman"/>
          <w:b/>
          <w:sz w:val="24"/>
          <w:szCs w:val="24"/>
        </w:rPr>
        <w:br w:type="page"/>
      </w:r>
    </w:p>
    <w:p w14:paraId="1C8B2B5A" w14:textId="5A03E0BC" w:rsidR="00C324A5" w:rsidRPr="00B22487" w:rsidRDefault="00C324A5" w:rsidP="007A4380">
      <w:pPr>
        <w:spacing w:line="360" w:lineRule="auto"/>
        <w:rPr>
          <w:rFonts w:ascii="Times New Roman" w:hAnsi="Times New Roman" w:cs="Times New Roman"/>
          <w:b/>
          <w:sz w:val="24"/>
          <w:szCs w:val="24"/>
        </w:rPr>
      </w:pPr>
      <w:r w:rsidRPr="00B22487">
        <w:rPr>
          <w:rFonts w:ascii="Times New Roman" w:hAnsi="Times New Roman" w:cs="Times New Roman"/>
          <w:b/>
          <w:sz w:val="24"/>
          <w:szCs w:val="24"/>
        </w:rPr>
        <w:lastRenderedPageBreak/>
        <w:t>2-1. Synthesis of (</w:t>
      </w:r>
      <w:r w:rsidRPr="00B22487">
        <w:rPr>
          <w:rFonts w:ascii="Times New Roman" w:hAnsi="Times New Roman" w:cs="Times New Roman"/>
          <w:b/>
          <w:i/>
          <w:sz w:val="24"/>
          <w:szCs w:val="24"/>
        </w:rPr>
        <w:t>R</w:t>
      </w:r>
      <w:r w:rsidRPr="00B22487">
        <w:rPr>
          <w:rFonts w:ascii="Times New Roman" w:hAnsi="Times New Roman" w:cs="Times New Roman"/>
          <w:b/>
          <w:sz w:val="24"/>
          <w:szCs w:val="24"/>
        </w:rPr>
        <w:t>)-5-methylheptacosane</w:t>
      </w:r>
    </w:p>
    <w:bookmarkEnd w:id="1"/>
    <w:p w14:paraId="220ADE3C" w14:textId="77777777" w:rsidR="00C324A5" w:rsidRDefault="00A71179" w:rsidP="00C324A5">
      <w:r>
        <w:rPr>
          <w:noProof/>
        </w:rPr>
        <w:object w:dxaOrig="8803" w:dyaOrig="3547" w14:anchorId="3A1B6F3A">
          <v:shape id="_x0000_i1045" type="#_x0000_t75" alt="" style="width:427.5pt;height:168.75pt;mso-width-percent:0;mso-height-percent:0;mso-width-percent:0;mso-height-percent:0" o:ole="">
            <v:imagedata r:id="rId48" o:title=""/>
          </v:shape>
          <o:OLEObject Type="Embed" ProgID="ChemDraw.Document.6.0" ShapeID="_x0000_i1045" DrawAspect="Content" ObjectID="_1702046105" r:id="rId49"/>
        </w:object>
      </w:r>
    </w:p>
    <w:p w14:paraId="611DDB81" w14:textId="77777777" w:rsidR="007A4380" w:rsidRDefault="007A4380" w:rsidP="007A4380">
      <w:pPr>
        <w:spacing w:line="360" w:lineRule="auto"/>
      </w:pPr>
    </w:p>
    <w:p w14:paraId="144B3ECA" w14:textId="1009C02B" w:rsidR="00C324A5" w:rsidRDefault="00A71179" w:rsidP="007A4380">
      <w:pPr>
        <w:spacing w:line="360" w:lineRule="auto"/>
      </w:pPr>
      <w:r>
        <w:rPr>
          <w:noProof/>
        </w:rPr>
        <w:object w:dxaOrig="2385" w:dyaOrig="600" w14:anchorId="206FF1D0">
          <v:shape id="_x0000_i1046" type="#_x0000_t75" alt="" style="width:119.25pt;height:30.75pt;mso-width-percent:0;mso-height-percent:0;mso-width-percent:0;mso-height-percent:0" o:ole="">
            <v:imagedata r:id="rId50" o:title=""/>
          </v:shape>
          <o:OLEObject Type="Embed" ProgID="ChemDraw.Document.6.0" ShapeID="_x0000_i1046" DrawAspect="Content" ObjectID="_1702046106" r:id="rId51"/>
        </w:object>
      </w:r>
    </w:p>
    <w:p w14:paraId="25B498EF"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(3</w:t>
      </w:r>
      <w:r w:rsidRPr="00B22487">
        <w:rPr>
          <w:rFonts w:ascii="Times New Roman" w:hAnsi="Times New Roman" w:cs="Times New Roman"/>
          <w:i/>
          <w:sz w:val="24"/>
          <w:szCs w:val="24"/>
        </w:rPr>
        <w:t>R</w:t>
      </w:r>
      <w:r w:rsidRPr="00B22487">
        <w:rPr>
          <w:rFonts w:ascii="Times New Roman" w:hAnsi="Times New Roman" w:cs="Times New Roman"/>
          <w:sz w:val="24"/>
          <w:szCs w:val="24"/>
        </w:rPr>
        <w:t>)-3,7-dimethyloct-6-en-1-yl 4-methylbenzene-1-sulfonate</w:t>
      </w:r>
    </w:p>
    <w:p w14:paraId="1C5BE297" w14:textId="29AE63EA" w:rsidR="00C324A5" w:rsidRDefault="00C324A5" w:rsidP="007A4380">
      <w:pPr>
        <w:spacing w:line="360" w:lineRule="auto"/>
      </w:pPr>
      <w:r w:rsidRPr="00B22487">
        <w:rPr>
          <w:rFonts w:ascii="Times New Roman" w:hAnsi="Times New Roman" w:cs="Times New Roman"/>
          <w:sz w:val="24"/>
          <w:szCs w:val="24"/>
        </w:rPr>
        <w:t>Synthesized according to the literature.</w:t>
      </w:r>
      <w:r w:rsidR="00783327">
        <w:t xml:space="preserve"> </w:t>
      </w:r>
      <w:r w:rsidR="00783327">
        <w:rPr>
          <w:rFonts w:ascii="Times New Roman" w:hAnsi="Times New Roman" w:cs="Times New Roman"/>
          <w:sz w:val="24"/>
          <w:szCs w:val="24"/>
        </w:rPr>
        <w:t>(</w:t>
      </w:r>
      <w:r w:rsidR="00783327">
        <w:rPr>
          <w:rFonts w:ascii="Times New Roman" w:hAnsi="Times New Roman" w:cs="Times New Roman"/>
          <w:i/>
          <w:sz w:val="24"/>
          <w:szCs w:val="24"/>
        </w:rPr>
        <w:t>4</w:t>
      </w:r>
      <w:r w:rsidR="0002027F">
        <w:rPr>
          <w:rFonts w:ascii="Times New Roman" w:hAnsi="Times New Roman" w:cs="Times New Roman"/>
          <w:i/>
          <w:sz w:val="24"/>
          <w:szCs w:val="24"/>
        </w:rPr>
        <w:t>1</w:t>
      </w:r>
      <w:r w:rsidR="00783327">
        <w:rPr>
          <w:rFonts w:ascii="Times New Roman" w:hAnsi="Times New Roman" w:cs="Times New Roman"/>
          <w:sz w:val="24"/>
          <w:szCs w:val="24"/>
        </w:rPr>
        <w:t>)</w:t>
      </w:r>
    </w:p>
    <w:p w14:paraId="0C108590" w14:textId="77777777" w:rsidR="00C324A5" w:rsidRDefault="00C324A5" w:rsidP="007A4380">
      <w:pPr>
        <w:spacing w:line="360" w:lineRule="auto"/>
      </w:pPr>
    </w:p>
    <w:p w14:paraId="70E09C75" w14:textId="77777777" w:rsidR="00C324A5" w:rsidRDefault="00A71179" w:rsidP="007A4380">
      <w:pPr>
        <w:spacing w:line="360" w:lineRule="auto"/>
      </w:pPr>
      <w:r>
        <w:rPr>
          <w:noProof/>
        </w:rPr>
        <w:object w:dxaOrig="1935" w:dyaOrig="586" w14:anchorId="18C206B1">
          <v:shape id="_x0000_i1047" type="#_x0000_t75" alt="" style="width:96.75pt;height:30.75pt;mso-width-percent:0;mso-height-percent:0;mso-width-percent:0;mso-height-percent:0" o:ole="">
            <v:imagedata r:id="rId52" o:title=""/>
          </v:shape>
          <o:OLEObject Type="Embed" ProgID="ChemDraw.Document.6.0" ShapeID="_x0000_i1047" DrawAspect="Content" ObjectID="_1702046107" r:id="rId53"/>
        </w:object>
      </w:r>
    </w:p>
    <w:p w14:paraId="73DF28B7"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(4</w:t>
      </w:r>
      <w:r w:rsidRPr="00B22487">
        <w:rPr>
          <w:rFonts w:ascii="Times New Roman" w:hAnsi="Times New Roman" w:cs="Times New Roman"/>
          <w:i/>
          <w:sz w:val="24"/>
          <w:szCs w:val="24"/>
        </w:rPr>
        <w:t>S</w:t>
      </w:r>
      <w:r w:rsidRPr="00B22487">
        <w:rPr>
          <w:rFonts w:ascii="Times New Roman" w:hAnsi="Times New Roman" w:cs="Times New Roman"/>
          <w:sz w:val="24"/>
          <w:szCs w:val="24"/>
        </w:rPr>
        <w:t>)-4-methylhexacosanal</w:t>
      </w:r>
    </w:p>
    <w:p w14:paraId="5329EA31"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 xml:space="preserve">Magnesium turnings (793 mg, 32.6 mmol) was placed in a round-bottomed flask and dried using a heat-gun under vacuum. After argon was introduced, THF (4 mL) and 1,2-dibromoethane (84 </w:t>
      </w:r>
      <w:r w:rsidRPr="00B22487">
        <w:rPr>
          <w:rFonts w:ascii="Times New Roman" w:hAnsi="Times New Roman" w:cs="Times New Roman"/>
          <w:sz w:val="24"/>
          <w:szCs w:val="24"/>
        </w:rPr>
        <w:sym w:font="Symbol" w:char="F06D"/>
      </w:r>
      <w:r w:rsidRPr="00B22487">
        <w:rPr>
          <w:rFonts w:ascii="Times New Roman" w:hAnsi="Times New Roman" w:cs="Times New Roman"/>
          <w:sz w:val="24"/>
          <w:szCs w:val="24"/>
        </w:rPr>
        <w:t xml:space="preserve">L, 3 mol% to Mg) were added. After the gas evolution was ceased, the flask was put into the 90 </w:t>
      </w:r>
      <w:r w:rsidRPr="00B22487">
        <w:rPr>
          <w:rFonts w:ascii="Times New Roman" w:hAnsi="Times New Roman" w:cs="Times New Roman"/>
          <w:sz w:val="24"/>
          <w:szCs w:val="24"/>
        </w:rPr>
        <w:sym w:font="Symbol" w:char="F0B0"/>
      </w:r>
      <w:r w:rsidRPr="00B22487">
        <w:rPr>
          <w:rFonts w:ascii="Times New Roman" w:hAnsi="Times New Roman" w:cs="Times New Roman"/>
          <w:sz w:val="24"/>
          <w:szCs w:val="24"/>
        </w:rPr>
        <w:t xml:space="preserve">C oil bath. To the refluxed mixture was then added 1-bromoicosane (8.73 g, 24.2 mmol) in THF (23 mL) over 10 min. The mixture was kept refluxed for 2 hours. The hot supernatant was transferred to another flask via a cannula. THF (12 mL) was added and the mixture was cooled to </w:t>
      </w:r>
      <w:r w:rsidRPr="00B22487">
        <w:rPr>
          <w:rFonts w:ascii="Times New Roman" w:hAnsi="Times New Roman" w:cs="Times New Roman"/>
          <w:sz w:val="24"/>
          <w:szCs w:val="24"/>
        </w:rPr>
        <w:sym w:font="Symbol" w:char="F02D"/>
      </w:r>
      <w:r w:rsidRPr="00B22487">
        <w:rPr>
          <w:rFonts w:ascii="Times New Roman" w:hAnsi="Times New Roman" w:cs="Times New Roman"/>
          <w:sz w:val="24"/>
          <w:szCs w:val="24"/>
        </w:rPr>
        <w:t xml:space="preserve">78 </w:t>
      </w:r>
      <w:r w:rsidRPr="00B22487">
        <w:rPr>
          <w:rFonts w:ascii="Times New Roman" w:hAnsi="Times New Roman" w:cs="Times New Roman"/>
          <w:sz w:val="24"/>
          <w:szCs w:val="24"/>
        </w:rPr>
        <w:sym w:font="Symbol" w:char="F0B0"/>
      </w:r>
      <w:r w:rsidRPr="00B22487">
        <w:rPr>
          <w:rFonts w:ascii="Times New Roman" w:hAnsi="Times New Roman" w:cs="Times New Roman"/>
          <w:sz w:val="24"/>
          <w:szCs w:val="24"/>
        </w:rPr>
        <w:t>C (the reaction mixture was frozen at this temperature). To the reaction mixture were added a solution of (3</w:t>
      </w:r>
      <w:r w:rsidRPr="00B22487">
        <w:rPr>
          <w:rFonts w:ascii="Times New Roman" w:hAnsi="Times New Roman" w:cs="Times New Roman"/>
          <w:i/>
          <w:sz w:val="24"/>
          <w:szCs w:val="24"/>
        </w:rPr>
        <w:t>R</w:t>
      </w:r>
      <w:r w:rsidRPr="00B22487">
        <w:rPr>
          <w:rFonts w:ascii="Times New Roman" w:hAnsi="Times New Roman" w:cs="Times New Roman"/>
          <w:sz w:val="24"/>
          <w:szCs w:val="24"/>
        </w:rPr>
        <w:t>)-3,7-dimethyloct-6-en-1-yl 4-methylbenzene-1-sulfonate (2.5 g, 8.1 mmol) in THF (5 mL) and Li</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CuCl</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 xml:space="preserve"> in THF (0.1 M, 0.8 mL, 1 mol% to the tosylate). The frozen mixture was warmed to 0 </w:t>
      </w:r>
      <w:r w:rsidRPr="00B22487">
        <w:rPr>
          <w:rFonts w:ascii="Times New Roman" w:hAnsi="Times New Roman" w:cs="Times New Roman"/>
          <w:sz w:val="24"/>
          <w:szCs w:val="24"/>
        </w:rPr>
        <w:sym w:font="Symbol" w:char="F0B0"/>
      </w:r>
      <w:r w:rsidRPr="00B22487">
        <w:rPr>
          <w:rFonts w:ascii="Times New Roman" w:hAnsi="Times New Roman" w:cs="Times New Roman"/>
          <w:sz w:val="24"/>
          <w:szCs w:val="24"/>
        </w:rPr>
        <w:t>C and stirred for 20 h. The mixture was poured into sat. NH</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Cl aq. (150 mL) and extracted thrice with hexane. The combined organic layer was dried over MgSO</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 filtered and concentrated in vacuo. The residue was purified by chromatography on SiO</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 xml:space="preserve"> (hexane as an eluent) to give a mixture of desired intermediate (6</w:t>
      </w:r>
      <w:r w:rsidRPr="00B22487">
        <w:rPr>
          <w:rFonts w:ascii="Times New Roman" w:hAnsi="Times New Roman" w:cs="Times New Roman"/>
          <w:i/>
          <w:sz w:val="24"/>
          <w:szCs w:val="24"/>
        </w:rPr>
        <w:t>S</w:t>
      </w:r>
      <w:r w:rsidRPr="00B22487">
        <w:rPr>
          <w:rFonts w:ascii="Times New Roman" w:hAnsi="Times New Roman" w:cs="Times New Roman"/>
          <w:sz w:val="24"/>
          <w:szCs w:val="24"/>
        </w:rPr>
        <w:t xml:space="preserve">)-2,6-dimethyloctacos-2-ene and alkanes that are mainly derived from the unreacted organomagnesium reagent. </w:t>
      </w:r>
    </w:p>
    <w:p w14:paraId="0A0A416E"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lastRenderedPageBreak/>
        <w:t>To the mixture obtained above were added hexane (80 mL), CH</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Cl</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 xml:space="preserve"> (130 mL), MeOH (15 mL), and NaHCO</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(677 mg). The mixture was cooled to </w:t>
      </w:r>
      <w:r w:rsidRPr="00B22487">
        <w:rPr>
          <w:rFonts w:ascii="Times New Roman" w:hAnsi="Times New Roman" w:cs="Times New Roman"/>
          <w:sz w:val="24"/>
          <w:szCs w:val="24"/>
        </w:rPr>
        <w:sym w:font="Symbol" w:char="F02D"/>
      </w:r>
      <w:r w:rsidRPr="00B22487">
        <w:rPr>
          <w:rFonts w:ascii="Times New Roman" w:hAnsi="Times New Roman" w:cs="Times New Roman"/>
          <w:sz w:val="24"/>
          <w:szCs w:val="24"/>
        </w:rPr>
        <w:t xml:space="preserve">78 </w:t>
      </w:r>
      <w:r w:rsidRPr="00B22487">
        <w:rPr>
          <w:rFonts w:ascii="Times New Roman" w:hAnsi="Times New Roman" w:cs="Times New Roman"/>
          <w:sz w:val="24"/>
          <w:szCs w:val="24"/>
        </w:rPr>
        <w:sym w:font="Symbol" w:char="F0B0"/>
      </w:r>
      <w:r w:rsidRPr="00B22487">
        <w:rPr>
          <w:rFonts w:ascii="Times New Roman" w:hAnsi="Times New Roman" w:cs="Times New Roman"/>
          <w:sz w:val="24"/>
          <w:szCs w:val="24"/>
        </w:rPr>
        <w:t>C and a mixed gas of O</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 xml:space="preserve"> and O</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was bubbled until the blue color persisted (ca. 2.5 h later). Then argon was bubbled at </w:t>
      </w:r>
      <w:r w:rsidRPr="00B22487">
        <w:rPr>
          <w:rFonts w:ascii="Times New Roman" w:hAnsi="Times New Roman" w:cs="Times New Roman"/>
          <w:sz w:val="24"/>
          <w:szCs w:val="24"/>
        </w:rPr>
        <w:sym w:font="Symbol" w:char="F02D"/>
      </w:r>
      <w:r w:rsidRPr="00B22487">
        <w:rPr>
          <w:rFonts w:ascii="Times New Roman" w:hAnsi="Times New Roman" w:cs="Times New Roman"/>
          <w:sz w:val="24"/>
          <w:szCs w:val="24"/>
        </w:rPr>
        <w:t xml:space="preserve">78 </w:t>
      </w:r>
      <w:r w:rsidRPr="00B22487">
        <w:rPr>
          <w:rFonts w:ascii="Times New Roman" w:hAnsi="Times New Roman" w:cs="Times New Roman"/>
          <w:sz w:val="24"/>
          <w:szCs w:val="24"/>
        </w:rPr>
        <w:sym w:font="Symbol" w:char="F0B0"/>
      </w:r>
      <w:r w:rsidRPr="00B22487">
        <w:rPr>
          <w:rFonts w:ascii="Times New Roman" w:hAnsi="Times New Roman" w:cs="Times New Roman"/>
          <w:sz w:val="24"/>
          <w:szCs w:val="24"/>
        </w:rPr>
        <w:t xml:space="preserve">C until the blue color disappeared. Dimethylsulfide (8.9 mL) was added at </w:t>
      </w:r>
      <w:r w:rsidRPr="00B22487">
        <w:rPr>
          <w:rFonts w:ascii="Times New Roman" w:hAnsi="Times New Roman" w:cs="Times New Roman"/>
          <w:sz w:val="24"/>
          <w:szCs w:val="24"/>
        </w:rPr>
        <w:sym w:font="Symbol" w:char="F02D"/>
      </w:r>
      <w:r w:rsidRPr="00B22487">
        <w:rPr>
          <w:rFonts w:ascii="Times New Roman" w:hAnsi="Times New Roman" w:cs="Times New Roman"/>
          <w:sz w:val="24"/>
          <w:szCs w:val="24"/>
        </w:rPr>
        <w:t xml:space="preserve">78 </w:t>
      </w:r>
      <w:r w:rsidRPr="00B22487">
        <w:rPr>
          <w:rFonts w:ascii="Times New Roman" w:hAnsi="Times New Roman" w:cs="Times New Roman"/>
          <w:sz w:val="24"/>
          <w:szCs w:val="24"/>
        </w:rPr>
        <w:sym w:font="Symbol" w:char="F0B0"/>
      </w:r>
      <w:r w:rsidRPr="00B22487">
        <w:rPr>
          <w:rFonts w:ascii="Times New Roman" w:hAnsi="Times New Roman" w:cs="Times New Roman"/>
          <w:sz w:val="24"/>
          <w:szCs w:val="24"/>
        </w:rPr>
        <w:t>C and the mixture was warmed to rt and kept stirred for 16 h. The mixture was poured into water (100 mL) and extracted twice with CH</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Cl</w:t>
      </w:r>
      <w:r w:rsidRPr="00B22487">
        <w:rPr>
          <w:rFonts w:ascii="Times New Roman" w:hAnsi="Times New Roman" w:cs="Times New Roman"/>
          <w:sz w:val="24"/>
          <w:szCs w:val="24"/>
          <w:vertAlign w:val="subscript"/>
        </w:rPr>
        <w:t xml:space="preserve">2 </w:t>
      </w:r>
      <w:r w:rsidRPr="00B22487">
        <w:rPr>
          <w:rFonts w:ascii="Times New Roman" w:hAnsi="Times New Roman" w:cs="Times New Roman"/>
          <w:sz w:val="24"/>
          <w:szCs w:val="24"/>
        </w:rPr>
        <w:t>and once with hexane. The combined organic layer was dried over MgSO</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 filtered and concentrated in vacuo. The residue was purified by chromatography on SiO</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 xml:space="preserve"> to give (4</w:t>
      </w:r>
      <w:r w:rsidRPr="00B22487">
        <w:rPr>
          <w:rFonts w:ascii="Times New Roman" w:hAnsi="Times New Roman" w:cs="Times New Roman"/>
          <w:i/>
          <w:sz w:val="24"/>
          <w:szCs w:val="24"/>
        </w:rPr>
        <w:t>S</w:t>
      </w:r>
      <w:r w:rsidRPr="00B22487">
        <w:rPr>
          <w:rFonts w:ascii="Times New Roman" w:hAnsi="Times New Roman" w:cs="Times New Roman"/>
          <w:sz w:val="24"/>
          <w:szCs w:val="24"/>
        </w:rPr>
        <w:t>)-4-methylhexacosanal (2.09 g, 66% yield).</w:t>
      </w:r>
    </w:p>
    <w:p w14:paraId="467CD474"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Symbol" w:hAnsi="Symbol" w:cs="Times New Roman"/>
          <w:sz w:val="24"/>
          <w:szCs w:val="24"/>
        </w:rPr>
        <w:t></w:t>
      </w:r>
      <w:r w:rsidRPr="00B22487">
        <w:rPr>
          <w:rFonts w:ascii="Times New Roman" w:hAnsi="Times New Roman" w:cs="Times New Roman"/>
          <w:sz w:val="24"/>
          <w:szCs w:val="24"/>
        </w:rPr>
        <w:t>]</w:t>
      </w:r>
      <w:r w:rsidRPr="00B22487">
        <w:rPr>
          <w:rFonts w:ascii="Times New Roman" w:hAnsi="Times New Roman" w:cs="Times New Roman"/>
          <w:sz w:val="24"/>
          <w:szCs w:val="24"/>
          <w:vertAlign w:val="superscript"/>
        </w:rPr>
        <w:t>28</w:t>
      </w:r>
      <w:r w:rsidRPr="00B22487">
        <w:rPr>
          <w:rFonts w:ascii="Times New Roman" w:hAnsi="Times New Roman" w:cs="Times New Roman"/>
          <w:sz w:val="24"/>
          <w:szCs w:val="24"/>
          <w:vertAlign w:val="subscript"/>
        </w:rPr>
        <w:t xml:space="preserve">D </w:t>
      </w:r>
      <w:r w:rsidRPr="00B22487">
        <w:rPr>
          <w:rFonts w:ascii="Times New Roman" w:hAnsi="Times New Roman" w:cs="Times New Roman"/>
          <w:sz w:val="24"/>
          <w:szCs w:val="24"/>
        </w:rPr>
        <w:t>= +0.95 (c 1.27, CHCl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w:t>
      </w:r>
    </w:p>
    <w:p w14:paraId="3DEF4886"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vertAlign w:val="superscript"/>
        </w:rPr>
        <w:t>1</w:t>
      </w:r>
      <w:r w:rsidRPr="00B22487">
        <w:rPr>
          <w:rFonts w:ascii="Times New Roman" w:hAnsi="Times New Roman" w:cs="Times New Roman"/>
          <w:sz w:val="24"/>
          <w:szCs w:val="24"/>
        </w:rPr>
        <w:t>H NMR (400 MHz,CDCl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δ = 9.77 (t, </w:t>
      </w:r>
      <w:r w:rsidRPr="00B22487">
        <w:rPr>
          <w:rFonts w:ascii="Times New Roman" w:hAnsi="Times New Roman" w:cs="Times New Roman"/>
          <w:i/>
          <w:sz w:val="24"/>
          <w:szCs w:val="24"/>
        </w:rPr>
        <w:t>J</w:t>
      </w:r>
      <w:r w:rsidRPr="00B22487">
        <w:rPr>
          <w:rFonts w:ascii="Times New Roman" w:hAnsi="Times New Roman" w:cs="Times New Roman"/>
          <w:sz w:val="24"/>
          <w:szCs w:val="24"/>
        </w:rPr>
        <w:t xml:space="preserve"> = 1.9 Hz, 1H), 2.51–2.33 (m, 2H), 1.78–1.57 (m, 1H), 1.51–1.37 (m, 2H), 1.37–1.05 (m, 42H), 0.92–0.83 (m, 6H).</w:t>
      </w:r>
    </w:p>
    <w:p w14:paraId="1FBE031D"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vertAlign w:val="superscript"/>
        </w:rPr>
        <w:t>13</w:t>
      </w:r>
      <w:r w:rsidRPr="00B22487">
        <w:rPr>
          <w:rFonts w:ascii="Times New Roman" w:hAnsi="Times New Roman" w:cs="Times New Roman"/>
          <w:sz w:val="24"/>
          <w:szCs w:val="24"/>
        </w:rPr>
        <w:t>C NMR (100MHz, CDCl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δ = </w:t>
      </w:r>
      <w:r w:rsidRPr="00B22487">
        <w:rPr>
          <w:rFonts w:ascii="Times New Roman" w:hAnsi="Times New Roman" w:cs="Times New Roman"/>
          <w:color w:val="000000" w:themeColor="text1"/>
          <w:sz w:val="24"/>
          <w:szCs w:val="24"/>
        </w:rPr>
        <w:t>203.0, 41.7, 36.7, 32.4, 31.9, 29.9, 29.7, 29.4, 28.9, 27.0, 22.7, 19.4, 14.1</w:t>
      </w:r>
      <w:r w:rsidRPr="00B22487">
        <w:rPr>
          <w:rFonts w:ascii="Times New Roman" w:hAnsi="Times New Roman" w:cs="Times New Roman"/>
          <w:sz w:val="24"/>
          <w:szCs w:val="24"/>
        </w:rPr>
        <w:t>.</w:t>
      </w:r>
    </w:p>
    <w:p w14:paraId="578A3F7C" w14:textId="77777777" w:rsidR="00C324A5" w:rsidRDefault="00C324A5" w:rsidP="007A4380">
      <w:pPr>
        <w:spacing w:line="360" w:lineRule="auto"/>
        <w:rPr>
          <w:rFonts w:ascii="Calibri" w:hAnsi="Calibri" w:cs="Calibri"/>
        </w:rPr>
      </w:pPr>
    </w:p>
    <w:p w14:paraId="6DB24A9E" w14:textId="77777777" w:rsidR="00C324A5" w:rsidRDefault="00A71179" w:rsidP="007A4380">
      <w:pPr>
        <w:spacing w:line="360" w:lineRule="auto"/>
      </w:pPr>
      <w:r>
        <w:rPr>
          <w:noProof/>
        </w:rPr>
        <w:object w:dxaOrig="1875" w:dyaOrig="600" w14:anchorId="30CCBA32">
          <v:shape id="_x0000_i1048" type="#_x0000_t75" alt="" style="width:96.75pt;height:30.75pt;mso-width-percent:0;mso-height-percent:0;mso-width-percent:0;mso-height-percent:0" o:ole="">
            <v:imagedata r:id="rId54" o:title=""/>
          </v:shape>
          <o:OLEObject Type="Embed" ProgID="ChemDraw.Document.6.0" ShapeID="_x0000_i1048" DrawAspect="Content" ObjectID="_1702046108" r:id="rId55"/>
        </w:object>
      </w:r>
    </w:p>
    <w:p w14:paraId="6BE56FAE"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(5</w:t>
      </w:r>
      <w:r w:rsidRPr="00B22487">
        <w:rPr>
          <w:rFonts w:ascii="Times New Roman" w:hAnsi="Times New Roman" w:cs="Times New Roman"/>
          <w:i/>
          <w:sz w:val="24"/>
          <w:szCs w:val="24"/>
        </w:rPr>
        <w:t>S</w:t>
      </w:r>
      <w:r w:rsidRPr="00B22487">
        <w:rPr>
          <w:rFonts w:ascii="Times New Roman" w:hAnsi="Times New Roman" w:cs="Times New Roman"/>
          <w:sz w:val="24"/>
          <w:szCs w:val="24"/>
        </w:rPr>
        <w:t>)-5-methylheptacos-1-ene</w:t>
      </w:r>
    </w:p>
    <w:p w14:paraId="5BFA4FC9"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 xml:space="preserve">To a solution of methyl(triphenyl)phosphanium bromide (590 mg, 1.65 mmol) in THF (20 mL) was added at </w:t>
      </w:r>
      <w:r w:rsidRPr="00B22487">
        <w:rPr>
          <w:rFonts w:ascii="Times New Roman" w:hAnsi="Times New Roman" w:cs="Times New Roman"/>
          <w:sz w:val="24"/>
          <w:szCs w:val="24"/>
        </w:rPr>
        <w:sym w:font="Symbol" w:char="F02D"/>
      </w:r>
      <w:r w:rsidRPr="00B22487">
        <w:rPr>
          <w:rFonts w:ascii="Times New Roman" w:hAnsi="Times New Roman" w:cs="Times New Roman"/>
          <w:sz w:val="24"/>
          <w:szCs w:val="24"/>
        </w:rPr>
        <w:t xml:space="preserve">78 </w:t>
      </w:r>
      <w:r w:rsidRPr="00B22487">
        <w:rPr>
          <w:rFonts w:ascii="Times New Roman" w:hAnsi="Times New Roman" w:cs="Times New Roman"/>
          <w:sz w:val="24"/>
          <w:szCs w:val="24"/>
        </w:rPr>
        <w:sym w:font="Symbol" w:char="F0B0"/>
      </w:r>
      <w:r w:rsidRPr="00B22487">
        <w:rPr>
          <w:rFonts w:ascii="Times New Roman" w:hAnsi="Times New Roman" w:cs="Times New Roman"/>
          <w:sz w:val="24"/>
          <w:szCs w:val="24"/>
        </w:rPr>
        <w:t xml:space="preserve">C nBuLi (1.6 M in hexane, 0.95 mL, 1.52 mmol). The mixture was warmed to rt and stirred at rt for 30 min, then cooled to </w:t>
      </w:r>
      <w:r w:rsidRPr="00B22487">
        <w:rPr>
          <w:rFonts w:ascii="Times New Roman" w:hAnsi="Times New Roman" w:cs="Times New Roman"/>
          <w:sz w:val="24"/>
          <w:szCs w:val="24"/>
        </w:rPr>
        <w:sym w:font="Symbol" w:char="F02D"/>
      </w:r>
      <w:r w:rsidRPr="00B22487">
        <w:rPr>
          <w:rFonts w:ascii="Times New Roman" w:hAnsi="Times New Roman" w:cs="Times New Roman"/>
          <w:sz w:val="24"/>
          <w:szCs w:val="24"/>
        </w:rPr>
        <w:t xml:space="preserve">78 </w:t>
      </w:r>
      <w:r w:rsidRPr="00B22487">
        <w:rPr>
          <w:rFonts w:ascii="Times New Roman" w:hAnsi="Times New Roman" w:cs="Times New Roman"/>
          <w:sz w:val="24"/>
          <w:szCs w:val="24"/>
        </w:rPr>
        <w:sym w:font="Symbol" w:char="F0B0"/>
      </w:r>
      <w:r w:rsidRPr="00B22487">
        <w:rPr>
          <w:rFonts w:ascii="Times New Roman" w:hAnsi="Times New Roman" w:cs="Times New Roman"/>
          <w:sz w:val="24"/>
          <w:szCs w:val="24"/>
        </w:rPr>
        <w:t>C. To the mixture was added a solution of (4</w:t>
      </w:r>
      <w:r w:rsidRPr="00B22487">
        <w:rPr>
          <w:rFonts w:ascii="Times New Roman" w:hAnsi="Times New Roman" w:cs="Times New Roman"/>
          <w:i/>
          <w:sz w:val="24"/>
          <w:szCs w:val="24"/>
        </w:rPr>
        <w:t>S</w:t>
      </w:r>
      <w:r w:rsidRPr="00B22487">
        <w:rPr>
          <w:rFonts w:ascii="Times New Roman" w:hAnsi="Times New Roman" w:cs="Times New Roman"/>
          <w:sz w:val="24"/>
          <w:szCs w:val="24"/>
        </w:rPr>
        <w:t>)-4-methylhexacosanal (500 mg, 1.27 mmol) in THF (6 mL). The mixture was warmed to rt and stirred for 3 h. The reaction was quenched by addition of sat. NH</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Cl aq. and the mixture was extracted with Et</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O. The organic layer was dried over MgSO</w:t>
      </w:r>
      <w:r w:rsidRPr="00B22487">
        <w:rPr>
          <w:rFonts w:ascii="Times New Roman" w:hAnsi="Times New Roman" w:cs="Times New Roman"/>
          <w:sz w:val="24"/>
          <w:szCs w:val="24"/>
          <w:vertAlign w:val="subscript"/>
        </w:rPr>
        <w:t>4</w:t>
      </w:r>
      <w:r w:rsidRPr="00B22487">
        <w:rPr>
          <w:rFonts w:ascii="Times New Roman" w:hAnsi="Times New Roman" w:cs="Times New Roman"/>
          <w:sz w:val="24"/>
          <w:szCs w:val="24"/>
        </w:rPr>
        <w:t xml:space="preserve">, filtered and concentrated in vacuo. The residue was purified by chromatography </w:t>
      </w:r>
      <w:r w:rsidRPr="00B22487">
        <w:rPr>
          <w:rFonts w:ascii="Times New Roman" w:hAnsi="Times New Roman" w:cs="Times New Roman"/>
          <w:sz w:val="24"/>
          <w:szCs w:val="24"/>
        </w:rPr>
        <w:lastRenderedPageBreak/>
        <w:t>on SiO</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 xml:space="preserve"> to give (5</w:t>
      </w:r>
      <w:r w:rsidRPr="00B22487">
        <w:rPr>
          <w:rFonts w:ascii="Times New Roman" w:hAnsi="Times New Roman" w:cs="Times New Roman"/>
          <w:i/>
          <w:sz w:val="24"/>
          <w:szCs w:val="24"/>
        </w:rPr>
        <w:t>S</w:t>
      </w:r>
      <w:r w:rsidRPr="00B22487">
        <w:rPr>
          <w:rFonts w:ascii="Times New Roman" w:hAnsi="Times New Roman" w:cs="Times New Roman"/>
          <w:sz w:val="24"/>
          <w:szCs w:val="24"/>
        </w:rPr>
        <w:t>)-5-methylheptacos-1-ene (280 mg, 56% yield).</w:t>
      </w:r>
    </w:p>
    <w:p w14:paraId="2CD3A950"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Symbol" w:hAnsi="Symbol" w:cs="Times New Roman"/>
          <w:sz w:val="24"/>
          <w:szCs w:val="24"/>
        </w:rPr>
        <w:t></w:t>
      </w:r>
      <w:r w:rsidRPr="00B22487">
        <w:rPr>
          <w:rFonts w:ascii="Times New Roman" w:hAnsi="Times New Roman" w:cs="Times New Roman"/>
          <w:sz w:val="24"/>
          <w:szCs w:val="24"/>
        </w:rPr>
        <w:t>]</w:t>
      </w:r>
      <w:r w:rsidRPr="00B22487">
        <w:rPr>
          <w:rFonts w:ascii="Times New Roman" w:hAnsi="Times New Roman" w:cs="Times New Roman"/>
          <w:sz w:val="24"/>
          <w:szCs w:val="24"/>
          <w:vertAlign w:val="superscript"/>
        </w:rPr>
        <w:t>28</w:t>
      </w:r>
      <w:r w:rsidRPr="00B22487">
        <w:rPr>
          <w:rFonts w:ascii="Times New Roman" w:hAnsi="Times New Roman" w:cs="Times New Roman"/>
          <w:sz w:val="24"/>
          <w:szCs w:val="24"/>
          <w:vertAlign w:val="subscript"/>
        </w:rPr>
        <w:t xml:space="preserve">D </w:t>
      </w:r>
      <w:r w:rsidRPr="00B22487">
        <w:rPr>
          <w:rFonts w:ascii="Times New Roman" w:hAnsi="Times New Roman" w:cs="Times New Roman"/>
          <w:sz w:val="24"/>
          <w:szCs w:val="24"/>
        </w:rPr>
        <w:t xml:space="preserve">= </w:t>
      </w:r>
      <w:r w:rsidRPr="00B22487">
        <w:rPr>
          <w:rFonts w:ascii="Times New Roman" w:hAnsi="Times New Roman" w:cs="Times New Roman"/>
          <w:sz w:val="24"/>
          <w:szCs w:val="24"/>
        </w:rPr>
        <w:sym w:font="Symbol" w:char="F02D"/>
      </w:r>
      <w:r w:rsidRPr="00B22487">
        <w:rPr>
          <w:rFonts w:ascii="Times New Roman" w:hAnsi="Times New Roman" w:cs="Times New Roman"/>
          <w:sz w:val="24"/>
          <w:szCs w:val="24"/>
        </w:rPr>
        <w:t>0.44 (c 1.08, CHCl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w:t>
      </w:r>
    </w:p>
    <w:p w14:paraId="4F132CFD"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vertAlign w:val="superscript"/>
        </w:rPr>
        <w:t>1</w:t>
      </w:r>
      <w:r w:rsidRPr="00B22487">
        <w:rPr>
          <w:rFonts w:ascii="Times New Roman" w:hAnsi="Times New Roman" w:cs="Times New Roman"/>
          <w:sz w:val="24"/>
          <w:szCs w:val="24"/>
        </w:rPr>
        <w:t>H NMR (400 MHz,CDCl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δ = 5.81 (ddt, </w:t>
      </w:r>
      <w:r w:rsidRPr="00B22487">
        <w:rPr>
          <w:rFonts w:ascii="Times New Roman" w:hAnsi="Times New Roman" w:cs="Times New Roman"/>
          <w:i/>
          <w:sz w:val="24"/>
          <w:szCs w:val="24"/>
        </w:rPr>
        <w:t xml:space="preserve">J </w:t>
      </w:r>
      <w:r w:rsidRPr="00B22487">
        <w:rPr>
          <w:rFonts w:ascii="Times New Roman" w:hAnsi="Times New Roman" w:cs="Times New Roman"/>
          <w:sz w:val="24"/>
          <w:szCs w:val="24"/>
        </w:rPr>
        <w:t xml:space="preserve">= 17.0, 10.3, 6.6 Hz, 1H), 4.99 (dq, </w:t>
      </w:r>
      <w:r w:rsidRPr="00B22487">
        <w:rPr>
          <w:rFonts w:ascii="Times New Roman" w:hAnsi="Times New Roman" w:cs="Times New Roman"/>
          <w:i/>
          <w:sz w:val="24"/>
          <w:szCs w:val="24"/>
        </w:rPr>
        <w:t>J</w:t>
      </w:r>
      <w:r w:rsidRPr="00B22487">
        <w:rPr>
          <w:rFonts w:ascii="Times New Roman" w:hAnsi="Times New Roman" w:cs="Times New Roman"/>
          <w:sz w:val="24"/>
          <w:szCs w:val="24"/>
        </w:rPr>
        <w:t xml:space="preserve"> = 17.0, 1.6 Hz, 1H), 4.92 (ddt, 10.3, 2.1, 1.0 Hz, 1H), 2.17–1.94 (m, 2H), 1.48–1.03 (m, 45H), 0.95–0.81 (m, 6H).</w:t>
      </w:r>
    </w:p>
    <w:p w14:paraId="2DB1D854" w14:textId="77777777" w:rsidR="00C324A5" w:rsidRPr="00B22487" w:rsidRDefault="00C324A5" w:rsidP="007A4380">
      <w:pPr>
        <w:spacing w:line="360" w:lineRule="auto"/>
        <w:rPr>
          <w:rFonts w:ascii="Times New Roman" w:hAnsi="Times New Roman" w:cs="Times New Roman"/>
          <w:color w:val="000000" w:themeColor="text1"/>
          <w:sz w:val="24"/>
          <w:szCs w:val="24"/>
        </w:rPr>
      </w:pPr>
      <w:r w:rsidRPr="00B22487">
        <w:rPr>
          <w:rFonts w:ascii="Times New Roman" w:hAnsi="Times New Roman" w:cs="Times New Roman"/>
          <w:sz w:val="24"/>
          <w:szCs w:val="24"/>
          <w:vertAlign w:val="superscript"/>
        </w:rPr>
        <w:t>13</w:t>
      </w:r>
      <w:r w:rsidRPr="00B22487">
        <w:rPr>
          <w:rFonts w:ascii="Times New Roman" w:hAnsi="Times New Roman" w:cs="Times New Roman"/>
          <w:sz w:val="24"/>
          <w:szCs w:val="24"/>
        </w:rPr>
        <w:t>C NMR (100MHz, CDCl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δ = </w:t>
      </w:r>
      <w:r w:rsidRPr="00B22487">
        <w:rPr>
          <w:rFonts w:ascii="Times New Roman" w:hAnsi="Times New Roman" w:cs="Times New Roman"/>
          <w:color w:val="000000" w:themeColor="text1"/>
          <w:sz w:val="24"/>
          <w:szCs w:val="24"/>
        </w:rPr>
        <w:t>139.5, 113.9, 37.0, 36.3, 32.3, 32.0, 31.4, 30.0, 29.7, 29.7, 29.4, 27.0, 22.7, 19.5, 14.1.</w:t>
      </w:r>
    </w:p>
    <w:p w14:paraId="1AC4D001" w14:textId="77777777" w:rsidR="00C324A5" w:rsidRDefault="00C324A5" w:rsidP="007A4380">
      <w:pPr>
        <w:spacing w:line="360" w:lineRule="auto"/>
        <w:rPr>
          <w:rFonts w:ascii="Calibri" w:hAnsi="Calibri" w:cs="Calibri"/>
          <w:color w:val="000000" w:themeColor="text1"/>
        </w:rPr>
      </w:pPr>
    </w:p>
    <w:p w14:paraId="0B6C86C4" w14:textId="77777777" w:rsidR="00C324A5" w:rsidRDefault="00A71179" w:rsidP="007A4380">
      <w:pPr>
        <w:spacing w:line="360" w:lineRule="auto"/>
      </w:pPr>
      <w:r>
        <w:rPr>
          <w:noProof/>
        </w:rPr>
        <w:object w:dxaOrig="1515" w:dyaOrig="600" w14:anchorId="1C765961">
          <v:shape id="_x0000_i1049" type="#_x0000_t75" alt="" style="width:77.25pt;height:30.75pt;mso-width-percent:0;mso-height-percent:0;mso-width-percent:0;mso-height-percent:0" o:ole="">
            <v:imagedata r:id="rId56" o:title=""/>
          </v:shape>
          <o:OLEObject Type="Embed" ProgID="ChemDraw.Document.6.0" ShapeID="_x0000_i1049" DrawAspect="Content" ObjectID="_1702046109" r:id="rId57"/>
        </w:object>
      </w:r>
    </w:p>
    <w:p w14:paraId="5D7ABCDB"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(5</w:t>
      </w:r>
      <w:r w:rsidRPr="00B22487">
        <w:rPr>
          <w:rFonts w:ascii="Times New Roman" w:hAnsi="Times New Roman" w:cs="Times New Roman"/>
          <w:i/>
          <w:sz w:val="24"/>
          <w:szCs w:val="24"/>
        </w:rPr>
        <w:t>R</w:t>
      </w:r>
      <w:r w:rsidRPr="00B22487">
        <w:rPr>
          <w:rFonts w:ascii="Times New Roman" w:hAnsi="Times New Roman" w:cs="Times New Roman"/>
          <w:sz w:val="24"/>
          <w:szCs w:val="24"/>
        </w:rPr>
        <w:t>)-5-methylheptacosane</w:t>
      </w:r>
    </w:p>
    <w:p w14:paraId="48AC0B7A"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To a solution of (5</w:t>
      </w:r>
      <w:r w:rsidRPr="00B22487">
        <w:rPr>
          <w:rFonts w:ascii="Times New Roman" w:hAnsi="Times New Roman" w:cs="Times New Roman"/>
          <w:i/>
          <w:sz w:val="24"/>
          <w:szCs w:val="24"/>
        </w:rPr>
        <w:t>S</w:t>
      </w:r>
      <w:r w:rsidRPr="00B22487">
        <w:rPr>
          <w:rFonts w:ascii="Times New Roman" w:hAnsi="Times New Roman" w:cs="Times New Roman"/>
          <w:sz w:val="24"/>
          <w:szCs w:val="24"/>
        </w:rPr>
        <w:t>)-5-methylheptacos-1-ene (200 mg, 0.51 mmol) in hexane (14 mL) was added 10% Pd/C (wet, 25 mg). The atmosphere was replaced to H</w:t>
      </w:r>
      <w:r w:rsidRPr="00B22487">
        <w:rPr>
          <w:rFonts w:ascii="Times New Roman" w:hAnsi="Times New Roman" w:cs="Times New Roman"/>
          <w:sz w:val="24"/>
          <w:szCs w:val="24"/>
          <w:vertAlign w:val="subscript"/>
        </w:rPr>
        <w:t>2</w:t>
      </w:r>
      <w:r w:rsidRPr="00B22487">
        <w:rPr>
          <w:rFonts w:ascii="Times New Roman" w:hAnsi="Times New Roman" w:cs="Times New Roman"/>
          <w:sz w:val="24"/>
          <w:szCs w:val="24"/>
        </w:rPr>
        <w:t xml:space="preserve"> and kept by using a balloon. The reaction mixture was stirred at rt for 2.5 h, then filtered over celite and concentrated in vacuo. The residue was further purified by removing a trace amount of volatile compounds with a Kugelrohr apparatus, affording (5</w:t>
      </w:r>
      <w:r w:rsidRPr="00B22487">
        <w:rPr>
          <w:rFonts w:ascii="Times New Roman" w:hAnsi="Times New Roman" w:cs="Times New Roman"/>
          <w:i/>
          <w:sz w:val="24"/>
          <w:szCs w:val="24"/>
        </w:rPr>
        <w:t>R</w:t>
      </w:r>
      <w:r w:rsidRPr="00B22487">
        <w:rPr>
          <w:rFonts w:ascii="Times New Roman" w:hAnsi="Times New Roman" w:cs="Times New Roman"/>
          <w:sz w:val="24"/>
          <w:szCs w:val="24"/>
        </w:rPr>
        <w:t>)-5-methylheptacosane (147.3 mg, 73% yield).</w:t>
      </w:r>
    </w:p>
    <w:p w14:paraId="0B413312"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w:t>
      </w:r>
      <w:r w:rsidRPr="00B22487">
        <w:rPr>
          <w:rFonts w:ascii="Symbol" w:hAnsi="Symbol" w:cs="Times New Roman"/>
          <w:sz w:val="24"/>
          <w:szCs w:val="24"/>
        </w:rPr>
        <w:t></w:t>
      </w:r>
      <w:r w:rsidRPr="00B22487">
        <w:rPr>
          <w:rFonts w:ascii="Times New Roman" w:hAnsi="Times New Roman" w:cs="Times New Roman"/>
          <w:sz w:val="24"/>
          <w:szCs w:val="24"/>
        </w:rPr>
        <w:t>]</w:t>
      </w:r>
      <w:r w:rsidRPr="00B22487">
        <w:rPr>
          <w:rFonts w:ascii="Times New Roman" w:hAnsi="Times New Roman" w:cs="Times New Roman"/>
          <w:sz w:val="24"/>
          <w:szCs w:val="24"/>
          <w:vertAlign w:val="superscript"/>
        </w:rPr>
        <w:t>28</w:t>
      </w:r>
      <w:r w:rsidRPr="00B22487">
        <w:rPr>
          <w:rFonts w:ascii="Times New Roman" w:hAnsi="Times New Roman" w:cs="Times New Roman"/>
          <w:sz w:val="24"/>
          <w:szCs w:val="24"/>
          <w:vertAlign w:val="subscript"/>
        </w:rPr>
        <w:t xml:space="preserve">D </w:t>
      </w:r>
      <w:r w:rsidRPr="00B22487">
        <w:rPr>
          <w:rFonts w:ascii="Times New Roman" w:hAnsi="Times New Roman" w:cs="Times New Roman"/>
          <w:sz w:val="24"/>
          <w:szCs w:val="24"/>
        </w:rPr>
        <w:t>= +0.75 (c 1.17, CHCl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w:t>
      </w:r>
    </w:p>
    <w:p w14:paraId="5F50F4A8"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vertAlign w:val="superscript"/>
        </w:rPr>
        <w:t>1</w:t>
      </w:r>
      <w:r w:rsidRPr="00B22487">
        <w:rPr>
          <w:rFonts w:ascii="Times New Roman" w:hAnsi="Times New Roman" w:cs="Times New Roman"/>
          <w:sz w:val="24"/>
          <w:szCs w:val="24"/>
        </w:rPr>
        <w:t>H NMR (400 MHz,CDCl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δ = 1.47–0.99 (m, 49H), 0.89 (t, </w:t>
      </w:r>
      <w:r w:rsidRPr="00B22487">
        <w:rPr>
          <w:rFonts w:ascii="Times New Roman" w:hAnsi="Times New Roman" w:cs="Times New Roman"/>
          <w:i/>
          <w:sz w:val="24"/>
          <w:szCs w:val="24"/>
        </w:rPr>
        <w:t>J</w:t>
      </w:r>
      <w:r w:rsidRPr="00B22487">
        <w:rPr>
          <w:rFonts w:ascii="Times New Roman" w:hAnsi="Times New Roman" w:cs="Times New Roman"/>
          <w:sz w:val="24"/>
          <w:szCs w:val="24"/>
        </w:rPr>
        <w:t xml:space="preserve"> = 6.8 Hz, 3H), 0.88 (t, </w:t>
      </w:r>
      <w:r w:rsidRPr="00B22487">
        <w:rPr>
          <w:rFonts w:ascii="Times New Roman" w:hAnsi="Times New Roman" w:cs="Times New Roman"/>
          <w:i/>
          <w:sz w:val="24"/>
          <w:szCs w:val="24"/>
        </w:rPr>
        <w:t>J</w:t>
      </w:r>
      <w:r w:rsidRPr="00B22487">
        <w:rPr>
          <w:rFonts w:ascii="Times New Roman" w:hAnsi="Times New Roman" w:cs="Times New Roman"/>
          <w:sz w:val="24"/>
          <w:szCs w:val="24"/>
        </w:rPr>
        <w:t xml:space="preserve"> = 7.0 Hz, 3H), 0.84 (d, </w:t>
      </w:r>
      <w:r w:rsidRPr="00B22487">
        <w:rPr>
          <w:rFonts w:ascii="Times New Roman" w:hAnsi="Times New Roman" w:cs="Times New Roman"/>
          <w:i/>
          <w:sz w:val="24"/>
          <w:szCs w:val="24"/>
        </w:rPr>
        <w:t>J</w:t>
      </w:r>
      <w:r w:rsidRPr="00B22487">
        <w:rPr>
          <w:rFonts w:ascii="Times New Roman" w:hAnsi="Times New Roman" w:cs="Times New Roman"/>
          <w:sz w:val="24"/>
          <w:szCs w:val="24"/>
        </w:rPr>
        <w:t xml:space="preserve"> = 6.5 Hz, 3H).</w:t>
      </w:r>
    </w:p>
    <w:p w14:paraId="3FC6B6EF" w14:textId="77777777" w:rsidR="00C324A5" w:rsidRPr="00B22487" w:rsidRDefault="00C324A5" w:rsidP="007A4380">
      <w:pPr>
        <w:spacing w:line="360" w:lineRule="auto"/>
        <w:rPr>
          <w:rFonts w:ascii="Times New Roman" w:hAnsi="Times New Roman" w:cs="Times New Roman"/>
          <w:color w:val="000000" w:themeColor="text1"/>
          <w:sz w:val="24"/>
          <w:szCs w:val="24"/>
        </w:rPr>
      </w:pPr>
      <w:r w:rsidRPr="00B22487">
        <w:rPr>
          <w:rFonts w:ascii="Times New Roman" w:hAnsi="Times New Roman" w:cs="Times New Roman"/>
          <w:sz w:val="24"/>
          <w:szCs w:val="24"/>
          <w:vertAlign w:val="superscript"/>
        </w:rPr>
        <w:t>13</w:t>
      </w:r>
      <w:r w:rsidRPr="00B22487">
        <w:rPr>
          <w:rFonts w:ascii="Times New Roman" w:hAnsi="Times New Roman" w:cs="Times New Roman"/>
          <w:sz w:val="24"/>
          <w:szCs w:val="24"/>
        </w:rPr>
        <w:t>C NMR (100MHz, CDCl</w:t>
      </w:r>
      <w:r w:rsidRPr="00B22487">
        <w:rPr>
          <w:rFonts w:ascii="Times New Roman" w:hAnsi="Times New Roman" w:cs="Times New Roman"/>
          <w:sz w:val="24"/>
          <w:szCs w:val="24"/>
          <w:vertAlign w:val="subscript"/>
        </w:rPr>
        <w:t>3</w:t>
      </w:r>
      <w:r w:rsidRPr="00B22487">
        <w:rPr>
          <w:rFonts w:ascii="Times New Roman" w:hAnsi="Times New Roman" w:cs="Times New Roman"/>
          <w:sz w:val="24"/>
          <w:szCs w:val="24"/>
        </w:rPr>
        <w:t xml:space="preserve">); δ = </w:t>
      </w:r>
      <w:r w:rsidRPr="00B22487">
        <w:rPr>
          <w:rFonts w:ascii="Times New Roman" w:hAnsi="Times New Roman" w:cs="Times New Roman"/>
          <w:color w:val="000000" w:themeColor="text1"/>
          <w:sz w:val="24"/>
          <w:szCs w:val="24"/>
        </w:rPr>
        <w:t>37.1, 36.8, 32.8, 32.0, 30.1, 29.7, 29.7, 29.4, 29.4, 27.1, 23.1, 22.7, 19.7, 14.2, 14.1.</w:t>
      </w:r>
    </w:p>
    <w:p w14:paraId="4564C9DD" w14:textId="77777777" w:rsidR="00C324A5" w:rsidRPr="00B22487" w:rsidRDefault="00C324A5" w:rsidP="007A4380">
      <w:pPr>
        <w:spacing w:line="360" w:lineRule="auto"/>
        <w:rPr>
          <w:rFonts w:ascii="Times New Roman" w:hAnsi="Times New Roman" w:cs="Times New Roman"/>
          <w:sz w:val="24"/>
          <w:szCs w:val="24"/>
        </w:rPr>
      </w:pPr>
      <w:r w:rsidRPr="00B22487">
        <w:rPr>
          <w:rFonts w:ascii="Times New Roman" w:hAnsi="Times New Roman" w:cs="Times New Roman"/>
          <w:sz w:val="24"/>
          <w:szCs w:val="24"/>
        </w:rPr>
        <w:t>MS (m/z, abundance): 337 (14, M-57), 308 (3), 267 (2), 253 (3), 207 (4), 169 (4), 141 (6), 127 (9), 113 (12), 99 (18), 85 (100), 57 (94).</w:t>
      </w:r>
    </w:p>
    <w:p w14:paraId="7ECCFA29" w14:textId="65A1B7C1" w:rsidR="00C324A5" w:rsidRDefault="00C324A5" w:rsidP="00C324A5">
      <w:pPr>
        <w:widowControl/>
        <w:jc w:val="left"/>
        <w:rPr>
          <w:b/>
        </w:rPr>
      </w:pPr>
    </w:p>
    <w:p w14:paraId="18A5FD65" w14:textId="77777777" w:rsidR="00C324A5" w:rsidRPr="00696944" w:rsidRDefault="00C324A5" w:rsidP="00C324A5">
      <w:pPr>
        <w:rPr>
          <w:b/>
        </w:rPr>
      </w:pPr>
      <w:r>
        <w:rPr>
          <w:b/>
        </w:rPr>
        <w:t>2-2</w:t>
      </w:r>
      <w:r w:rsidRPr="00696944">
        <w:rPr>
          <w:b/>
        </w:rPr>
        <w:t>.</w:t>
      </w:r>
      <w:r>
        <w:rPr>
          <w:b/>
        </w:rPr>
        <w:t xml:space="preserve"> </w:t>
      </w:r>
      <w:r w:rsidRPr="00696944">
        <w:rPr>
          <w:rFonts w:hint="eastAsia"/>
          <w:b/>
        </w:rPr>
        <w:t xml:space="preserve">Synthesis of </w:t>
      </w:r>
      <w:r w:rsidRPr="00696944">
        <w:rPr>
          <w:b/>
        </w:rPr>
        <w:t>(</w:t>
      </w:r>
      <w:r w:rsidRPr="00696944">
        <w:rPr>
          <w:b/>
          <w:i/>
        </w:rPr>
        <w:t>R</w:t>
      </w:r>
      <w:r w:rsidRPr="00696944">
        <w:rPr>
          <w:b/>
        </w:rPr>
        <w:t>)-</w:t>
      </w:r>
      <w:r>
        <w:rPr>
          <w:rFonts w:hint="eastAsia"/>
          <w:b/>
        </w:rPr>
        <w:t>13</w:t>
      </w:r>
      <w:r w:rsidRPr="00696944">
        <w:rPr>
          <w:rFonts w:hint="eastAsia"/>
          <w:b/>
        </w:rPr>
        <w:t>-methylheptacosane</w:t>
      </w:r>
    </w:p>
    <w:p w14:paraId="32F6C0F7" w14:textId="77777777" w:rsidR="00C324A5" w:rsidRDefault="00A71179" w:rsidP="00C324A5">
      <w:r>
        <w:rPr>
          <w:noProof/>
        </w:rPr>
        <w:object w:dxaOrig="8736" w:dyaOrig="2299" w14:anchorId="6D91A80C">
          <v:shape id="_x0000_i1050" type="#_x0000_t75" alt="" style="width:427.5pt;height:113.25pt;mso-width-percent:0;mso-height-percent:0;mso-width-percent:0;mso-height-percent:0" o:ole="">
            <v:imagedata r:id="rId58" o:title=""/>
          </v:shape>
          <o:OLEObject Type="Embed" ProgID="ChemDraw.Document.6.0" ShapeID="_x0000_i1050" DrawAspect="Content" ObjectID="_1702046110" r:id="rId59"/>
        </w:object>
      </w:r>
    </w:p>
    <w:p w14:paraId="3F55A331" w14:textId="77777777" w:rsidR="00C324A5" w:rsidRDefault="00C324A5" w:rsidP="00622DB0">
      <w:pPr>
        <w:spacing w:line="360" w:lineRule="auto"/>
        <w:rPr>
          <w:rFonts w:ascii="Calibri" w:hAnsi="Calibri" w:cs="Calibri"/>
        </w:rPr>
      </w:pPr>
    </w:p>
    <w:p w14:paraId="53625203" w14:textId="77777777" w:rsidR="00C324A5" w:rsidRDefault="00A71179" w:rsidP="00622DB0">
      <w:pPr>
        <w:spacing w:line="360" w:lineRule="auto"/>
        <w:rPr>
          <w:rFonts w:ascii="Calibri" w:hAnsi="Calibri" w:cs="Calibri"/>
        </w:rPr>
      </w:pPr>
      <w:r>
        <w:rPr>
          <w:noProof/>
        </w:rPr>
        <w:object w:dxaOrig="1935" w:dyaOrig="600" w14:anchorId="2864CC5E">
          <v:shape id="_x0000_i1051" type="#_x0000_t75" alt="" style="width:96.75pt;height:30.75pt;mso-width-percent:0;mso-height-percent:0;mso-width-percent:0;mso-height-percent:0" o:ole="">
            <v:imagedata r:id="rId60" o:title=""/>
          </v:shape>
          <o:OLEObject Type="Embed" ProgID="ChemDraw.Document.6.0" ShapeID="_x0000_i1051" DrawAspect="Content" ObjectID="_1702046111" r:id="rId61"/>
        </w:object>
      </w:r>
    </w:p>
    <w:p w14:paraId="7DF1144E" w14:textId="77777777" w:rsidR="00C324A5" w:rsidRPr="00622DB0" w:rsidRDefault="00C324A5" w:rsidP="00622DB0">
      <w:pPr>
        <w:spacing w:line="360" w:lineRule="auto"/>
        <w:rPr>
          <w:rFonts w:ascii="Times New Roman" w:hAnsi="Times New Roman" w:cs="Times New Roman"/>
          <w:color w:val="000000" w:themeColor="text1"/>
          <w:sz w:val="24"/>
          <w:szCs w:val="24"/>
        </w:rPr>
      </w:pPr>
      <w:r w:rsidRPr="00622DB0">
        <w:rPr>
          <w:rFonts w:ascii="Times New Roman" w:hAnsi="Times New Roman" w:cs="Times New Roman"/>
          <w:color w:val="000000" w:themeColor="text1"/>
          <w:sz w:val="24"/>
          <w:szCs w:val="24"/>
        </w:rPr>
        <w:t>(4</w:t>
      </w:r>
      <w:r w:rsidRPr="00622DB0">
        <w:rPr>
          <w:rFonts w:ascii="Times New Roman" w:hAnsi="Times New Roman" w:cs="Times New Roman"/>
          <w:i/>
          <w:color w:val="000000" w:themeColor="text1"/>
          <w:sz w:val="24"/>
          <w:szCs w:val="24"/>
        </w:rPr>
        <w:t>S</w:t>
      </w:r>
      <w:r w:rsidRPr="00622DB0">
        <w:rPr>
          <w:rFonts w:ascii="Times New Roman" w:hAnsi="Times New Roman" w:cs="Times New Roman"/>
          <w:color w:val="000000" w:themeColor="text1"/>
          <w:sz w:val="24"/>
          <w:szCs w:val="24"/>
        </w:rPr>
        <w:t>)-4-methyloctadecanal</w:t>
      </w:r>
    </w:p>
    <w:p w14:paraId="24A4DEA9"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 xml:space="preserve">Magnesium turnings (793 mg, 32.6 mmol) was placed in a round-bottomed flask and dried using a heat-gun under vacuum. After argon was introduced, THF (4 mL) and 1,2-dibromoethane (84 </w:t>
      </w:r>
      <w:r w:rsidRPr="00622DB0">
        <w:rPr>
          <w:rFonts w:ascii="Times New Roman" w:hAnsi="Times New Roman" w:cs="Times New Roman"/>
          <w:sz w:val="24"/>
          <w:szCs w:val="24"/>
        </w:rPr>
        <w:sym w:font="Symbol" w:char="F06D"/>
      </w:r>
      <w:r w:rsidRPr="00622DB0">
        <w:rPr>
          <w:rFonts w:ascii="Times New Roman" w:hAnsi="Times New Roman" w:cs="Times New Roman"/>
          <w:sz w:val="24"/>
          <w:szCs w:val="24"/>
        </w:rPr>
        <w:t xml:space="preserve">L, 3 mol% to Mg) were added. After the gas evolution was ceased, the flask was put into the 90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 xml:space="preserve">C oil bath. To the refluxed mixture was then added 1-bromododecane (5.8 mL, 24.2 mmol) in THF (23 mL) over 25 min. The mixture was kept refluxed for 2 hours. The hot supernatant was transferred to another flask via a cannula. THF (12 mL) was added and the mixture was cooled to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(the reaction mixture was frozen at this temperature). To the reaction mixture were added a solution of (3</w:t>
      </w:r>
      <w:r w:rsidRPr="00622DB0">
        <w:rPr>
          <w:rFonts w:ascii="Times New Roman" w:hAnsi="Times New Roman" w:cs="Times New Roman"/>
          <w:i/>
          <w:sz w:val="24"/>
          <w:szCs w:val="24"/>
        </w:rPr>
        <w:t>R</w:t>
      </w:r>
      <w:r w:rsidRPr="00622DB0">
        <w:rPr>
          <w:rFonts w:ascii="Times New Roman" w:hAnsi="Times New Roman" w:cs="Times New Roman"/>
          <w:sz w:val="24"/>
          <w:szCs w:val="24"/>
        </w:rPr>
        <w:t>)-3,7-dimethyloct-6-en-1-yl 4-methylbenzene-1-sulfonate (2.5 g, 8.1 mmol) in THF (5 mL) and Li</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CuCl</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xml:space="preserve"> in THF (0.1 M, 0.8 mL, 1 mol% to the tosylate). The frozen mixture was warmed to 0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and stirred for 42 h. The mixture was poured into sat. NH</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Cl aq. (150 mL) and extracted thrice with hexane. The combined organic layer was dried over MgSO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filtered and concentrated in vacuo. The residue was purified by chromatography on SiO</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(hexane as an eluent) to give a mixture of desired intermediate (6</w:t>
      </w:r>
      <w:r w:rsidRPr="00622DB0">
        <w:rPr>
          <w:rFonts w:ascii="Times New Roman" w:hAnsi="Times New Roman" w:cs="Times New Roman"/>
          <w:i/>
          <w:sz w:val="24"/>
          <w:szCs w:val="24"/>
        </w:rPr>
        <w:t>S</w:t>
      </w:r>
      <w:r w:rsidRPr="00622DB0">
        <w:rPr>
          <w:rFonts w:ascii="Times New Roman" w:hAnsi="Times New Roman" w:cs="Times New Roman"/>
          <w:sz w:val="24"/>
          <w:szCs w:val="24"/>
        </w:rPr>
        <w:t xml:space="preserve">)-2,6-dimethylicos-2-ene and alkanes that are mainly derived from the unreacted organomagnesium reagent. </w:t>
      </w:r>
    </w:p>
    <w:p w14:paraId="63FEC9A4"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To the mixture obtained above were added hexane (80 mL), CH</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Cl</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(130 mL), MeOH (15 mL), and NaHCO</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(677 mg). The mixture was cooled to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and a mixed gas of O</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and O</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was bubbled until the blue color persisted (ca. 2.5 h later). Then argon was bubbled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 xml:space="preserve">C until the blue color disappeared. Dimethylsulfide (8.9 mL) was added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 xml:space="preserve">C and the mixture was warmed to rt and kept stirred for 34 h. The mixture was </w:t>
      </w:r>
      <w:r w:rsidRPr="00622DB0">
        <w:rPr>
          <w:rFonts w:ascii="Times New Roman" w:hAnsi="Times New Roman" w:cs="Times New Roman"/>
          <w:sz w:val="24"/>
          <w:szCs w:val="24"/>
        </w:rPr>
        <w:lastRenderedPageBreak/>
        <w:t>poured into water (100 mL) and extracted twice with CH</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Cl</w:t>
      </w:r>
      <w:r w:rsidRPr="00622DB0">
        <w:rPr>
          <w:rFonts w:ascii="Times New Roman" w:hAnsi="Times New Roman" w:cs="Times New Roman"/>
          <w:sz w:val="24"/>
          <w:szCs w:val="24"/>
          <w:vertAlign w:val="subscript"/>
        </w:rPr>
        <w:t xml:space="preserve">2 </w:t>
      </w:r>
      <w:r w:rsidRPr="00622DB0">
        <w:rPr>
          <w:rFonts w:ascii="Times New Roman" w:hAnsi="Times New Roman" w:cs="Times New Roman"/>
          <w:sz w:val="24"/>
          <w:szCs w:val="24"/>
        </w:rPr>
        <w:t>and once with hexane. The combined organic layer was dried over MgSO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filtered and concentrated in vacuo. The residue was purified by chromatography on SiO</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to give (4</w:t>
      </w:r>
      <w:r w:rsidRPr="00622DB0">
        <w:rPr>
          <w:rFonts w:ascii="Times New Roman" w:hAnsi="Times New Roman" w:cs="Times New Roman"/>
          <w:i/>
          <w:sz w:val="24"/>
          <w:szCs w:val="24"/>
        </w:rPr>
        <w:t>S</w:t>
      </w:r>
      <w:r w:rsidRPr="00622DB0">
        <w:rPr>
          <w:rFonts w:ascii="Times New Roman" w:hAnsi="Times New Roman" w:cs="Times New Roman"/>
          <w:sz w:val="24"/>
          <w:szCs w:val="24"/>
        </w:rPr>
        <w:t>)-4-methyloctadecanal (2.05 g, 90% yield).</w:t>
      </w:r>
    </w:p>
    <w:p w14:paraId="408A8706"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w:t>
      </w:r>
      <w:r w:rsidRPr="00622DB0">
        <w:rPr>
          <w:rFonts w:ascii="Symbol" w:hAnsi="Symbol" w:cs="Times New Roman"/>
          <w:sz w:val="24"/>
          <w:szCs w:val="24"/>
        </w:rPr>
        <w:t></w:t>
      </w:r>
      <w:r w:rsidRPr="00622DB0">
        <w:rPr>
          <w:rFonts w:ascii="Times New Roman" w:hAnsi="Times New Roman" w:cs="Times New Roman"/>
          <w:sz w:val="24"/>
          <w:szCs w:val="24"/>
        </w:rPr>
        <w:t>]</w:t>
      </w:r>
      <w:r w:rsidRPr="00622DB0">
        <w:rPr>
          <w:rFonts w:ascii="Times New Roman" w:hAnsi="Times New Roman" w:cs="Times New Roman"/>
          <w:sz w:val="24"/>
          <w:szCs w:val="24"/>
          <w:vertAlign w:val="superscript"/>
        </w:rPr>
        <w:t>28</w:t>
      </w:r>
      <w:r w:rsidRPr="00622DB0">
        <w:rPr>
          <w:rFonts w:ascii="Times New Roman" w:hAnsi="Times New Roman" w:cs="Times New Roman"/>
          <w:sz w:val="24"/>
          <w:szCs w:val="24"/>
          <w:vertAlign w:val="subscript"/>
        </w:rPr>
        <w:t xml:space="preserve">D </w:t>
      </w:r>
      <w:r w:rsidRPr="00622DB0">
        <w:rPr>
          <w:rFonts w:ascii="Times New Roman" w:hAnsi="Times New Roman" w:cs="Times New Roman"/>
          <w:sz w:val="24"/>
          <w:szCs w:val="24"/>
        </w:rPr>
        <w:t xml:space="preserve">=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1.11 (c 1.23, CHCl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w:t>
      </w:r>
    </w:p>
    <w:p w14:paraId="1D6AC0FB"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δ = 9.77 (t, </w:t>
      </w:r>
      <w:r w:rsidRPr="00622DB0">
        <w:rPr>
          <w:rFonts w:ascii="Times New Roman" w:hAnsi="Times New Roman" w:cs="Times New Roman"/>
          <w:i/>
          <w:sz w:val="24"/>
          <w:szCs w:val="24"/>
        </w:rPr>
        <w:t>J</w:t>
      </w:r>
      <w:r w:rsidRPr="00622DB0">
        <w:rPr>
          <w:rFonts w:ascii="Times New Roman" w:hAnsi="Times New Roman" w:cs="Times New Roman"/>
          <w:sz w:val="24"/>
          <w:szCs w:val="24"/>
        </w:rPr>
        <w:t xml:space="preserve"> = 1.88 Hz, 1H), 2.52–2.30 (m, 2H), 1.77–1.59 (m, 1H), 1.49–1.37 (m, 2H), 1.36–1.04 (m, 26H), 0.94–0.83 (m, 6H).</w:t>
      </w:r>
    </w:p>
    <w:p w14:paraId="237A21D2"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13</w:t>
      </w:r>
      <w:r w:rsidRPr="00622DB0">
        <w:rPr>
          <w:rFonts w:ascii="Times New Roman" w:hAnsi="Times New Roman" w:cs="Times New Roman"/>
          <w:sz w:val="24"/>
          <w:szCs w:val="24"/>
        </w:rPr>
        <w:t>C NMR (100MHz, 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δ = </w:t>
      </w:r>
      <w:r w:rsidRPr="00622DB0">
        <w:rPr>
          <w:rFonts w:ascii="Times New Roman" w:hAnsi="Times New Roman" w:cs="Times New Roman"/>
          <w:color w:val="000000" w:themeColor="text1"/>
          <w:sz w:val="24"/>
          <w:szCs w:val="24"/>
        </w:rPr>
        <w:t>203.0, 41.7, 36.7, 32.4, 31.9, 29.9, 29.7, 29.7, 29.4, 28.9, 27.0, 22.7, 19.4, 14.1.</w:t>
      </w:r>
    </w:p>
    <w:p w14:paraId="1F703774" w14:textId="77777777" w:rsidR="00C324A5" w:rsidRDefault="00C324A5" w:rsidP="00622DB0">
      <w:pPr>
        <w:spacing w:line="360" w:lineRule="auto"/>
      </w:pPr>
    </w:p>
    <w:p w14:paraId="2F0C1F87" w14:textId="77777777" w:rsidR="00C324A5" w:rsidRDefault="00A71179" w:rsidP="00622DB0">
      <w:pPr>
        <w:spacing w:line="360" w:lineRule="auto"/>
      </w:pPr>
      <w:r>
        <w:rPr>
          <w:noProof/>
        </w:rPr>
        <w:object w:dxaOrig="2595" w:dyaOrig="600" w14:anchorId="570D4E2E">
          <v:shape id="_x0000_i1052" type="#_x0000_t75" alt="" style="width:125.25pt;height:30.75pt;mso-width-percent:0;mso-height-percent:0;mso-width-percent:0;mso-height-percent:0" o:ole="">
            <v:imagedata r:id="rId62" o:title=""/>
          </v:shape>
          <o:OLEObject Type="Embed" ProgID="ChemDraw.Document.6.0" ShapeID="_x0000_i1052" DrawAspect="Content" ObjectID="_1702046112" r:id="rId63"/>
        </w:object>
      </w:r>
    </w:p>
    <w:p w14:paraId="7F225555"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(13</w:t>
      </w:r>
      <w:r w:rsidRPr="00622DB0">
        <w:rPr>
          <w:rFonts w:ascii="Times New Roman" w:hAnsi="Times New Roman" w:cs="Times New Roman"/>
          <w:i/>
          <w:sz w:val="24"/>
          <w:szCs w:val="24"/>
        </w:rPr>
        <w:t>S</w:t>
      </w:r>
      <w:r w:rsidRPr="00622DB0">
        <w:rPr>
          <w:rFonts w:ascii="Times New Roman" w:hAnsi="Times New Roman" w:cs="Times New Roman"/>
          <w:sz w:val="24"/>
          <w:szCs w:val="24"/>
        </w:rPr>
        <w:t>)-13-methylheptacos-9-ene</w:t>
      </w:r>
    </w:p>
    <w:p w14:paraId="63308F2B"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 xml:space="preserve">To a solution of nonyl(triphenyl)phosphanium bromide (864.1 mg, 1.85 mmol) in THF (24 mL) was added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 xml:space="preserve">C nBuLi (1.6 M in hexane, 1.07 mL, 1.70 mmol). The mixture was warmed to rt and stirred at rt for 30 min, then cooled to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To the mixture was added a solution of (4</w:t>
      </w:r>
      <w:r w:rsidRPr="00622DB0">
        <w:rPr>
          <w:rFonts w:ascii="Times New Roman" w:hAnsi="Times New Roman" w:cs="Times New Roman"/>
          <w:i/>
          <w:sz w:val="24"/>
          <w:szCs w:val="24"/>
        </w:rPr>
        <w:t>S</w:t>
      </w:r>
      <w:r w:rsidRPr="00622DB0">
        <w:rPr>
          <w:rFonts w:ascii="Times New Roman" w:hAnsi="Times New Roman" w:cs="Times New Roman"/>
          <w:sz w:val="24"/>
          <w:szCs w:val="24"/>
        </w:rPr>
        <w:t>)-4-methyloctadecanal (400 mg, 1.42 mmol) in THF (5 mL). The mixture was warmed to rt and stirred for 5.5 h. The reaction was quenched by addition of sat. NH</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Cl aq. and the mixture was extracted with Et</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O. The organic layer was dried over MgSO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filtered and concentrated in vacuo. The residue was purified by chromatography on SiO</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to give (13</w:t>
      </w:r>
      <w:r w:rsidRPr="00622DB0">
        <w:rPr>
          <w:rFonts w:ascii="Times New Roman" w:hAnsi="Times New Roman" w:cs="Times New Roman"/>
          <w:i/>
          <w:sz w:val="24"/>
          <w:szCs w:val="24"/>
        </w:rPr>
        <w:t>S</w:t>
      </w:r>
      <w:r w:rsidRPr="00622DB0">
        <w:rPr>
          <w:rFonts w:ascii="Times New Roman" w:hAnsi="Times New Roman" w:cs="Times New Roman"/>
          <w:sz w:val="24"/>
          <w:szCs w:val="24"/>
        </w:rPr>
        <w:t>)-13-methylheptacos-9-ene (</w:t>
      </w:r>
      <w:r w:rsidRPr="00622DB0">
        <w:rPr>
          <w:rFonts w:ascii="Times New Roman" w:hAnsi="Times New Roman" w:cs="Times New Roman"/>
          <w:i/>
          <w:sz w:val="24"/>
          <w:szCs w:val="24"/>
        </w:rPr>
        <w:t>E-Z</w:t>
      </w:r>
      <w:r w:rsidRPr="00622DB0">
        <w:rPr>
          <w:rFonts w:ascii="Times New Roman" w:hAnsi="Times New Roman" w:cs="Times New Roman"/>
          <w:sz w:val="24"/>
          <w:szCs w:val="24"/>
        </w:rPr>
        <w:t xml:space="preserve"> mixture, 470 mg, 84% yield).</w:t>
      </w:r>
    </w:p>
    <w:p w14:paraId="58F15709" w14:textId="77777777" w:rsidR="00C324A5" w:rsidRDefault="00C324A5" w:rsidP="00622DB0">
      <w:pPr>
        <w:spacing w:line="360" w:lineRule="auto"/>
      </w:pPr>
    </w:p>
    <w:p w14:paraId="3DA4DC1F" w14:textId="77777777" w:rsidR="00C324A5" w:rsidRDefault="00A71179" w:rsidP="00622DB0">
      <w:pPr>
        <w:spacing w:line="360" w:lineRule="auto"/>
      </w:pPr>
      <w:r>
        <w:rPr>
          <w:noProof/>
        </w:rPr>
        <w:object w:dxaOrig="1695" w:dyaOrig="600" w14:anchorId="5C09517E">
          <v:shape id="_x0000_i1053" type="#_x0000_t75" alt="" style="width:83.25pt;height:30.75pt;mso-width-percent:0;mso-height-percent:0;mso-width-percent:0;mso-height-percent:0" o:ole="">
            <v:imagedata r:id="rId64" o:title=""/>
          </v:shape>
          <o:OLEObject Type="Embed" ProgID="ChemDraw.Document.6.0" ShapeID="_x0000_i1053" DrawAspect="Content" ObjectID="_1702046113" r:id="rId65"/>
        </w:object>
      </w:r>
    </w:p>
    <w:p w14:paraId="789D61A8"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(13</w:t>
      </w:r>
      <w:r w:rsidRPr="00622DB0">
        <w:rPr>
          <w:rFonts w:ascii="Times New Roman" w:hAnsi="Times New Roman" w:cs="Times New Roman"/>
          <w:i/>
          <w:sz w:val="24"/>
          <w:szCs w:val="24"/>
        </w:rPr>
        <w:t>R</w:t>
      </w:r>
      <w:r w:rsidRPr="00622DB0">
        <w:rPr>
          <w:rFonts w:ascii="Times New Roman" w:hAnsi="Times New Roman" w:cs="Times New Roman"/>
          <w:sz w:val="24"/>
          <w:szCs w:val="24"/>
        </w:rPr>
        <w:t>)-13-methylheptacosane</w:t>
      </w:r>
    </w:p>
    <w:p w14:paraId="48B86669"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To a solution of (13</w:t>
      </w:r>
      <w:r w:rsidRPr="00622DB0">
        <w:rPr>
          <w:rFonts w:ascii="Times New Roman" w:hAnsi="Times New Roman" w:cs="Times New Roman"/>
          <w:i/>
          <w:sz w:val="24"/>
          <w:szCs w:val="24"/>
        </w:rPr>
        <w:t>S</w:t>
      </w:r>
      <w:r w:rsidRPr="00622DB0">
        <w:rPr>
          <w:rFonts w:ascii="Times New Roman" w:hAnsi="Times New Roman" w:cs="Times New Roman"/>
          <w:sz w:val="24"/>
          <w:szCs w:val="24"/>
        </w:rPr>
        <w:t xml:space="preserve">)-13-methylheptacos-9-ene (200 mg, 0.51 mmol) in hexane (14 mL) </w:t>
      </w:r>
      <w:r w:rsidRPr="00622DB0">
        <w:rPr>
          <w:rFonts w:ascii="Times New Roman" w:hAnsi="Times New Roman" w:cs="Times New Roman"/>
          <w:sz w:val="24"/>
          <w:szCs w:val="24"/>
        </w:rPr>
        <w:lastRenderedPageBreak/>
        <w:t>was added 10% Pd/C (wet, 25 mg). The atmosphere was replaced to H</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and kept by using a balloon. The reaction mixture was stirred at rt for 4.5 h, then filtered over celite and concentrated in vacuo. The residue was further purified by removing a trace amount of volatile compounds with a Kugelrohr apparatus, affording (13</w:t>
      </w:r>
      <w:r w:rsidRPr="00622DB0">
        <w:rPr>
          <w:rFonts w:ascii="Times New Roman" w:hAnsi="Times New Roman" w:cs="Times New Roman"/>
          <w:i/>
          <w:sz w:val="24"/>
          <w:szCs w:val="24"/>
        </w:rPr>
        <w:t>R</w:t>
      </w:r>
      <w:r w:rsidRPr="00622DB0">
        <w:rPr>
          <w:rFonts w:ascii="Times New Roman" w:hAnsi="Times New Roman" w:cs="Times New Roman"/>
          <w:sz w:val="24"/>
          <w:szCs w:val="24"/>
        </w:rPr>
        <w:t>)-13-methylheptacosane (173.9 mg, 87% yield).</w:t>
      </w:r>
    </w:p>
    <w:p w14:paraId="653DB810"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w:t>
      </w:r>
      <w:r w:rsidRPr="00622DB0">
        <w:rPr>
          <w:rFonts w:ascii="Symbol" w:hAnsi="Symbol" w:cs="Times New Roman"/>
          <w:sz w:val="24"/>
          <w:szCs w:val="24"/>
        </w:rPr>
        <w:t></w:t>
      </w:r>
      <w:r w:rsidRPr="00622DB0">
        <w:rPr>
          <w:rFonts w:ascii="Times New Roman" w:hAnsi="Times New Roman" w:cs="Times New Roman"/>
          <w:sz w:val="24"/>
          <w:szCs w:val="24"/>
        </w:rPr>
        <w:t>]</w:t>
      </w:r>
      <w:r w:rsidRPr="00622DB0">
        <w:rPr>
          <w:rFonts w:ascii="Times New Roman" w:hAnsi="Times New Roman" w:cs="Times New Roman"/>
          <w:sz w:val="24"/>
          <w:szCs w:val="24"/>
          <w:vertAlign w:val="superscript"/>
        </w:rPr>
        <w:t>27</w:t>
      </w:r>
      <w:r w:rsidRPr="00622DB0">
        <w:rPr>
          <w:rFonts w:ascii="Times New Roman" w:hAnsi="Times New Roman" w:cs="Times New Roman"/>
          <w:sz w:val="24"/>
          <w:szCs w:val="24"/>
          <w:vertAlign w:val="subscript"/>
        </w:rPr>
        <w:t xml:space="preserve">D </w:t>
      </w:r>
      <w:r w:rsidRPr="00622DB0">
        <w:rPr>
          <w:rFonts w:ascii="Times New Roman" w:hAnsi="Times New Roman" w:cs="Times New Roman"/>
          <w:sz w:val="24"/>
          <w:szCs w:val="24"/>
        </w:rPr>
        <w:t>= +0.12 (c 0.89, CHCl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w:t>
      </w:r>
    </w:p>
    <w:p w14:paraId="0BCB2990"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δ = 1.45–1.15 (m, 47H), 1.15–1.00 (m, 2H), 0.88 (t, </w:t>
      </w:r>
      <w:r w:rsidRPr="00622DB0">
        <w:rPr>
          <w:rFonts w:ascii="Times New Roman" w:hAnsi="Times New Roman" w:cs="Times New Roman"/>
          <w:i/>
          <w:sz w:val="24"/>
          <w:szCs w:val="24"/>
        </w:rPr>
        <w:t>J</w:t>
      </w:r>
      <w:r w:rsidRPr="00622DB0">
        <w:rPr>
          <w:rFonts w:ascii="Times New Roman" w:hAnsi="Times New Roman" w:cs="Times New Roman"/>
          <w:sz w:val="24"/>
          <w:szCs w:val="24"/>
        </w:rPr>
        <w:t xml:space="preserve"> = 6.6 Hz, 6H), 0.83 (d, </w:t>
      </w:r>
      <w:r w:rsidRPr="00622DB0">
        <w:rPr>
          <w:rFonts w:ascii="Times New Roman" w:hAnsi="Times New Roman" w:cs="Times New Roman"/>
          <w:i/>
          <w:sz w:val="24"/>
          <w:szCs w:val="24"/>
        </w:rPr>
        <w:t xml:space="preserve">J </w:t>
      </w:r>
      <w:r w:rsidRPr="00622DB0">
        <w:rPr>
          <w:rFonts w:ascii="Times New Roman" w:hAnsi="Times New Roman" w:cs="Times New Roman"/>
          <w:sz w:val="24"/>
          <w:szCs w:val="24"/>
        </w:rPr>
        <w:t>= 6.5 Hz, 3H).</w:t>
      </w:r>
    </w:p>
    <w:p w14:paraId="0C06346F" w14:textId="77777777" w:rsidR="00C324A5" w:rsidRPr="00622DB0" w:rsidRDefault="00C324A5" w:rsidP="00622DB0">
      <w:pPr>
        <w:spacing w:line="360" w:lineRule="auto"/>
        <w:rPr>
          <w:rFonts w:ascii="Times New Roman" w:hAnsi="Times New Roman" w:cs="Times New Roman"/>
          <w:color w:val="000000" w:themeColor="text1"/>
          <w:sz w:val="24"/>
          <w:szCs w:val="24"/>
        </w:rPr>
      </w:pPr>
      <w:r w:rsidRPr="00622DB0">
        <w:rPr>
          <w:rFonts w:ascii="Times New Roman" w:hAnsi="Times New Roman" w:cs="Times New Roman"/>
          <w:sz w:val="24"/>
          <w:szCs w:val="24"/>
          <w:vertAlign w:val="superscript"/>
        </w:rPr>
        <w:t>13</w:t>
      </w:r>
      <w:r w:rsidRPr="00622DB0">
        <w:rPr>
          <w:rFonts w:ascii="Times New Roman" w:hAnsi="Times New Roman" w:cs="Times New Roman"/>
          <w:sz w:val="24"/>
          <w:szCs w:val="24"/>
        </w:rPr>
        <w:t>C NMR (100MHz, 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δ = </w:t>
      </w:r>
      <w:r w:rsidRPr="00622DB0">
        <w:rPr>
          <w:rFonts w:ascii="Times New Roman" w:hAnsi="Times New Roman" w:cs="Times New Roman"/>
          <w:color w:val="000000" w:themeColor="text1"/>
          <w:sz w:val="24"/>
          <w:szCs w:val="24"/>
        </w:rPr>
        <w:t>37.1, 32.8, 32.0, 30.1, 29.8, 29.7, 29.7, 29.4, 27.1, 22.7, 19.7, 14.1.</w:t>
      </w:r>
    </w:p>
    <w:p w14:paraId="651645DD" w14:textId="77777777" w:rsidR="00C324A5" w:rsidRPr="00622DB0" w:rsidRDefault="00C324A5" w:rsidP="00622DB0">
      <w:pPr>
        <w:spacing w:line="360" w:lineRule="auto"/>
        <w:rPr>
          <w:rFonts w:ascii="Times New Roman" w:hAnsi="Times New Roman" w:cs="Times New Roman"/>
          <w:sz w:val="24"/>
          <w:szCs w:val="24"/>
        </w:rPr>
      </w:pPr>
      <w:r w:rsidRPr="00622DB0">
        <w:rPr>
          <w:rFonts w:ascii="Times New Roman" w:hAnsi="Times New Roman" w:cs="Times New Roman"/>
          <w:sz w:val="24"/>
          <w:szCs w:val="24"/>
        </w:rPr>
        <w:t>MS (m/z, abundance): 379 (2, M-15), 224 (10), 196 (17), 141 (6), 127 (10), 113 (12), 99 (20), 85 (54), 71(76), 57(100).</w:t>
      </w:r>
    </w:p>
    <w:p w14:paraId="182FE03B" w14:textId="77777777" w:rsidR="00C324A5" w:rsidRDefault="00C324A5" w:rsidP="00622DB0">
      <w:pPr>
        <w:spacing w:line="360" w:lineRule="auto"/>
      </w:pPr>
    </w:p>
    <w:p w14:paraId="7FB9F53F" w14:textId="77777777" w:rsidR="00C324A5" w:rsidRDefault="00C324A5" w:rsidP="00622DB0">
      <w:pPr>
        <w:widowControl/>
        <w:spacing w:line="360" w:lineRule="auto"/>
        <w:jc w:val="left"/>
        <w:rPr>
          <w:b/>
        </w:rPr>
      </w:pPr>
      <w:r>
        <w:rPr>
          <w:b/>
        </w:rPr>
        <w:br w:type="page"/>
      </w:r>
    </w:p>
    <w:p w14:paraId="1C026C79" w14:textId="77777777" w:rsidR="00C324A5" w:rsidRPr="00696944" w:rsidRDefault="00C324A5" w:rsidP="00C324A5">
      <w:pPr>
        <w:rPr>
          <w:b/>
        </w:rPr>
      </w:pPr>
      <w:r w:rsidRPr="00696944">
        <w:rPr>
          <w:b/>
        </w:rPr>
        <w:lastRenderedPageBreak/>
        <w:t xml:space="preserve">3. </w:t>
      </w:r>
      <w:r w:rsidRPr="00696944">
        <w:rPr>
          <w:rFonts w:hint="eastAsia"/>
          <w:b/>
        </w:rPr>
        <w:t xml:space="preserve">Synthesis of </w:t>
      </w:r>
      <w:r>
        <w:rPr>
          <w:b/>
        </w:rPr>
        <w:t>dimethyl-branched alkane</w:t>
      </w:r>
      <w:r>
        <w:rPr>
          <w:rFonts w:hint="eastAsia"/>
          <w:b/>
        </w:rPr>
        <w:t xml:space="preserve">, </w:t>
      </w:r>
      <w:r w:rsidRPr="00696944">
        <w:rPr>
          <w:b/>
        </w:rPr>
        <w:t>(7</w:t>
      </w:r>
      <w:r w:rsidRPr="00696944">
        <w:rPr>
          <w:b/>
          <w:i/>
        </w:rPr>
        <w:t>R</w:t>
      </w:r>
      <w:r w:rsidRPr="00696944">
        <w:rPr>
          <w:b/>
        </w:rPr>
        <w:t>,15</w:t>
      </w:r>
      <w:r w:rsidRPr="00696944">
        <w:rPr>
          <w:b/>
          <w:i/>
        </w:rPr>
        <w:t>S</w:t>
      </w:r>
      <w:r w:rsidRPr="00696944">
        <w:rPr>
          <w:b/>
        </w:rPr>
        <w:t>)-7,15-dimethylheptacosane</w:t>
      </w:r>
    </w:p>
    <w:p w14:paraId="240817BB" w14:textId="77777777" w:rsidR="00C324A5" w:rsidRDefault="00A71179" w:rsidP="00C324A5">
      <w:r>
        <w:rPr>
          <w:noProof/>
        </w:rPr>
        <w:object w:dxaOrig="8554" w:dyaOrig="7495" w14:anchorId="34C39256">
          <v:shape id="_x0000_i1054" type="#_x0000_t75" alt="" style="width:425.25pt;height:373.5pt;mso-width-percent:0;mso-height-percent:0;mso-width-percent:0;mso-height-percent:0" o:ole="">
            <v:imagedata r:id="rId66" o:title=""/>
          </v:shape>
          <o:OLEObject Type="Embed" ProgID="ChemDraw.Document.6.0" ShapeID="_x0000_i1054" DrawAspect="Content" ObjectID="_1702046114" r:id="rId67"/>
        </w:object>
      </w:r>
    </w:p>
    <w:p w14:paraId="65831621" w14:textId="77777777" w:rsidR="00C324A5" w:rsidRDefault="00C324A5" w:rsidP="00C21E39">
      <w:pPr>
        <w:spacing w:line="360" w:lineRule="auto"/>
      </w:pPr>
    </w:p>
    <w:p w14:paraId="70F4EED7" w14:textId="77777777" w:rsidR="00C324A5" w:rsidRDefault="00A71179" w:rsidP="00C21E39">
      <w:pPr>
        <w:spacing w:line="360" w:lineRule="auto"/>
      </w:pPr>
      <w:r>
        <w:rPr>
          <w:noProof/>
        </w:rPr>
        <w:object w:dxaOrig="2640" w:dyaOrig="750" w14:anchorId="096FBEBC">
          <v:shape id="_x0000_i1055" type="#_x0000_t75" alt="" style="width:132.75pt;height:41.25pt;mso-width-percent:0;mso-height-percent:0;mso-width-percent:0;mso-height-percent:0" o:ole="">
            <v:imagedata r:id="rId68" o:title=""/>
          </v:shape>
          <o:OLEObject Type="Embed" ProgID="ChemDraw.Document.6.0" ShapeID="_x0000_i1055" DrawAspect="Content" ObjectID="_1702046115" r:id="rId69"/>
        </w:object>
      </w:r>
    </w:p>
    <w:p w14:paraId="7F7B9BCC"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(4</w:t>
      </w:r>
      <w:r w:rsidRPr="00622DB0">
        <w:rPr>
          <w:rFonts w:ascii="Times New Roman" w:hAnsi="Times New Roman" w:cs="Times New Roman"/>
          <w:i/>
          <w:sz w:val="24"/>
          <w:szCs w:val="24"/>
        </w:rPr>
        <w:t>S</w:t>
      </w:r>
      <w:r w:rsidRPr="00622DB0">
        <w:rPr>
          <w:rFonts w:ascii="Times New Roman" w:hAnsi="Times New Roman" w:cs="Times New Roman"/>
          <w:sz w:val="24"/>
          <w:szCs w:val="24"/>
        </w:rPr>
        <w:t>)-4-methyl-6-[(oxan-2-yl)oxy]hexanal</w:t>
      </w:r>
    </w:p>
    <w:p w14:paraId="4414DE51" w14:textId="729CB730" w:rsidR="00C324A5" w:rsidRDefault="00C324A5" w:rsidP="00C21E39">
      <w:pPr>
        <w:spacing w:line="360" w:lineRule="auto"/>
      </w:pPr>
      <w:r w:rsidRPr="00622DB0">
        <w:rPr>
          <w:rFonts w:ascii="Times New Roman" w:hAnsi="Times New Roman" w:cs="Times New Roman"/>
          <w:sz w:val="24"/>
          <w:szCs w:val="24"/>
        </w:rPr>
        <w:t>Synthesized according to the literature.</w:t>
      </w:r>
      <w:r w:rsidR="00311B2E" w:rsidRPr="00311B2E">
        <w:rPr>
          <w:rFonts w:ascii="Times New Roman" w:hAnsi="Times New Roman" w:cs="Times New Roman"/>
          <w:sz w:val="24"/>
          <w:szCs w:val="24"/>
        </w:rPr>
        <w:t xml:space="preserve"> </w:t>
      </w:r>
      <w:r w:rsidR="00311B2E">
        <w:rPr>
          <w:rFonts w:ascii="Times New Roman" w:hAnsi="Times New Roman" w:cs="Times New Roman"/>
          <w:sz w:val="24"/>
          <w:szCs w:val="24"/>
        </w:rPr>
        <w:t>(</w:t>
      </w:r>
      <w:r w:rsidR="00311B2E">
        <w:rPr>
          <w:rFonts w:ascii="Times New Roman" w:hAnsi="Times New Roman" w:cs="Times New Roman"/>
          <w:i/>
          <w:sz w:val="24"/>
          <w:szCs w:val="24"/>
        </w:rPr>
        <w:t>4</w:t>
      </w:r>
      <w:r w:rsidR="0002027F">
        <w:rPr>
          <w:rFonts w:ascii="Times New Roman" w:hAnsi="Times New Roman" w:cs="Times New Roman"/>
          <w:i/>
          <w:sz w:val="24"/>
          <w:szCs w:val="24"/>
        </w:rPr>
        <w:t>2</w:t>
      </w:r>
      <w:r w:rsidR="00311B2E">
        <w:rPr>
          <w:rFonts w:ascii="Times New Roman" w:hAnsi="Times New Roman" w:cs="Times New Roman"/>
          <w:sz w:val="24"/>
          <w:szCs w:val="24"/>
        </w:rPr>
        <w:t>)</w:t>
      </w:r>
    </w:p>
    <w:p w14:paraId="6FA190FB" w14:textId="77777777" w:rsidR="00C324A5" w:rsidRDefault="00C324A5" w:rsidP="00C21E39">
      <w:pPr>
        <w:spacing w:line="360" w:lineRule="auto"/>
      </w:pPr>
    </w:p>
    <w:p w14:paraId="2443D8EF" w14:textId="77777777" w:rsidR="00C324A5" w:rsidRDefault="00A71179" w:rsidP="00C21E39">
      <w:pPr>
        <w:spacing w:line="360" w:lineRule="auto"/>
      </w:pPr>
      <w:r>
        <w:rPr>
          <w:noProof/>
        </w:rPr>
        <w:object w:dxaOrig="2775" w:dyaOrig="600" w14:anchorId="78966342">
          <v:shape id="_x0000_i1056" type="#_x0000_t75" alt="" style="width:139.5pt;height:30.75pt;mso-width-percent:0;mso-height-percent:0;mso-width-percent:0;mso-height-percent:0" o:ole="">
            <v:imagedata r:id="rId70" o:title=""/>
          </v:shape>
          <o:OLEObject Type="Embed" ProgID="ChemDraw.Document.6.0" ShapeID="_x0000_i1056" DrawAspect="Content" ObjectID="_1702046116" r:id="rId71"/>
        </w:object>
      </w:r>
    </w:p>
    <w:p w14:paraId="59E60417"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(3</w:t>
      </w:r>
      <w:r w:rsidRPr="00622DB0">
        <w:rPr>
          <w:rFonts w:ascii="Times New Roman" w:hAnsi="Times New Roman" w:cs="Times New Roman"/>
          <w:i/>
          <w:sz w:val="24"/>
          <w:szCs w:val="24"/>
        </w:rPr>
        <w:t>S</w:t>
      </w:r>
      <w:r w:rsidRPr="00622DB0">
        <w:rPr>
          <w:rFonts w:ascii="Times New Roman" w:hAnsi="Times New Roman" w:cs="Times New Roman"/>
          <w:sz w:val="24"/>
          <w:szCs w:val="24"/>
        </w:rPr>
        <w:t>)-3-methylpentadec-6-en-1-ol</w:t>
      </w:r>
    </w:p>
    <w:p w14:paraId="6837DA31"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 xml:space="preserve">To a solution of nonyl(triphenyl)phosphanium bromide (9.0 g, 19.3 mmol) in THF (150 mL) was added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 xml:space="preserve">C nBuLi (1.6 M in hexane, 11.2 mL, 17.8 mmol). The mixture was warmed to rt and stirred at rt for 30 min, then cooled to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To the mixture was added a solution of (4</w:t>
      </w:r>
      <w:r w:rsidRPr="00622DB0">
        <w:rPr>
          <w:rFonts w:ascii="Times New Roman" w:hAnsi="Times New Roman" w:cs="Times New Roman"/>
          <w:i/>
          <w:sz w:val="24"/>
          <w:szCs w:val="24"/>
        </w:rPr>
        <w:t>S</w:t>
      </w:r>
      <w:r w:rsidRPr="00622DB0">
        <w:rPr>
          <w:rFonts w:ascii="Times New Roman" w:hAnsi="Times New Roman" w:cs="Times New Roman"/>
          <w:sz w:val="24"/>
          <w:szCs w:val="24"/>
        </w:rPr>
        <w:t>)-4-methyl-6-[(oxan-2-yl)oxy]hexanal (3.2 g, 14.8 mmol) in THF (5 mL). The mixture was warmed to rt and stirred for 11 h. The reaction was quenched by addition of sat. NH</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Cl aq. and the mixture was extracted with Et</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O. The organic layer was dried over Na</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filtered and concentrated in vacuo. The residue was briefly purified by chromatography on SiO</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to remove most of triphenylphosphine oxide. </w:t>
      </w:r>
    </w:p>
    <w:p w14:paraId="41BA82F6"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The obtained crude material, 2-{[(3S)-3-methylpentadec-6-en-1-yl]oxy}oxane, was dissolved in THF (100 mL). To the solution was added at rt 1M HCl aq. (10 mL, 10 mmol). The mixture was stirred at rt for 10 h. The reaction was quenched by addition of sat. NaHCO</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aq., and then concentrated in vacuo to remove THF. The residue was dissolved in CH</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Cl</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and washed with water. The water layer was extracted with CH</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Cl</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twice, then the combined organic layer was dried over Na</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filtered and concentrated in vacuo. The residue was purified by chromatography on SiO</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to give (3</w:t>
      </w:r>
      <w:r w:rsidRPr="00622DB0">
        <w:rPr>
          <w:rFonts w:ascii="Times New Roman" w:hAnsi="Times New Roman" w:cs="Times New Roman"/>
          <w:i/>
          <w:sz w:val="24"/>
          <w:szCs w:val="24"/>
        </w:rPr>
        <w:t>S</w:t>
      </w:r>
      <w:r w:rsidRPr="00622DB0">
        <w:rPr>
          <w:rFonts w:ascii="Times New Roman" w:hAnsi="Times New Roman" w:cs="Times New Roman"/>
          <w:sz w:val="24"/>
          <w:szCs w:val="24"/>
        </w:rPr>
        <w:t xml:space="preserve">)-3-methylpentadec-6-en-1-ol (1.7 g, 63% yield in two steps) as a </w:t>
      </w:r>
      <w:r w:rsidRPr="00622DB0">
        <w:rPr>
          <w:rFonts w:ascii="Times New Roman" w:hAnsi="Times New Roman" w:cs="Times New Roman"/>
          <w:i/>
          <w:sz w:val="24"/>
          <w:szCs w:val="24"/>
        </w:rPr>
        <w:t>E-Z</w:t>
      </w:r>
      <w:r w:rsidRPr="00622DB0">
        <w:rPr>
          <w:rFonts w:ascii="Times New Roman" w:hAnsi="Times New Roman" w:cs="Times New Roman"/>
          <w:sz w:val="24"/>
          <w:szCs w:val="24"/>
        </w:rPr>
        <w:t xml:space="preserve"> mixture.</w:t>
      </w:r>
    </w:p>
    <w:p w14:paraId="2B3EE631"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lastRenderedPageBreak/>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δ = 5.42–5.28 (m, 2H), 3.76–3.62 (m, 2H), 2.14–1.92 (m, 4H), 1.68–1.53 (m, 2H), 1.46–1.16 (m, 17H), 0.94–0.86 (m, 6H).</w:t>
      </w:r>
    </w:p>
    <w:p w14:paraId="2711C2F0" w14:textId="77777777" w:rsidR="00C324A5" w:rsidRDefault="00C324A5" w:rsidP="00C21E39">
      <w:pPr>
        <w:spacing w:line="360" w:lineRule="auto"/>
      </w:pPr>
    </w:p>
    <w:p w14:paraId="6F70428F" w14:textId="77777777" w:rsidR="00C324A5" w:rsidRDefault="00A71179" w:rsidP="00C21E39">
      <w:pPr>
        <w:spacing w:line="360" w:lineRule="auto"/>
      </w:pPr>
      <w:r>
        <w:rPr>
          <w:noProof/>
        </w:rPr>
        <w:object w:dxaOrig="1860" w:dyaOrig="600" w14:anchorId="6F0EFA04">
          <v:shape id="_x0000_i1057" type="#_x0000_t75" alt="" style="width:90.75pt;height:30.75pt;mso-width-percent:0;mso-height-percent:0;mso-width-percent:0;mso-height-percent:0" o:ole="">
            <v:imagedata r:id="rId72" o:title=""/>
          </v:shape>
          <o:OLEObject Type="Embed" ProgID="ChemDraw.Document.6.0" ShapeID="_x0000_i1057" DrawAspect="Content" ObjectID="_1702046117" r:id="rId73"/>
        </w:object>
      </w:r>
    </w:p>
    <w:p w14:paraId="40B64BD4"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(3</w:t>
      </w:r>
      <w:r w:rsidRPr="00622DB0">
        <w:rPr>
          <w:rFonts w:ascii="Times New Roman" w:hAnsi="Times New Roman" w:cs="Times New Roman"/>
          <w:i/>
          <w:sz w:val="24"/>
          <w:szCs w:val="24"/>
        </w:rPr>
        <w:t>S</w:t>
      </w:r>
      <w:r w:rsidRPr="00622DB0">
        <w:rPr>
          <w:rFonts w:ascii="Times New Roman" w:hAnsi="Times New Roman" w:cs="Times New Roman"/>
          <w:sz w:val="24"/>
          <w:szCs w:val="24"/>
        </w:rPr>
        <w:t>)-3-methylpentadecan-1-ol</w:t>
      </w:r>
    </w:p>
    <w:p w14:paraId="2C87E2CD"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To a solution of (3</w:t>
      </w:r>
      <w:r w:rsidRPr="00622DB0">
        <w:rPr>
          <w:rFonts w:ascii="Times New Roman" w:hAnsi="Times New Roman" w:cs="Times New Roman"/>
          <w:i/>
          <w:sz w:val="24"/>
          <w:szCs w:val="24"/>
        </w:rPr>
        <w:t>S</w:t>
      </w:r>
      <w:r w:rsidRPr="00622DB0">
        <w:rPr>
          <w:rFonts w:ascii="Times New Roman" w:hAnsi="Times New Roman" w:cs="Times New Roman"/>
          <w:sz w:val="24"/>
          <w:szCs w:val="24"/>
        </w:rPr>
        <w:t>)-3-methylpentadec-6-en-1-ol (1.65 g, 6.86 mmol) in hexane (60 mL) was added 10% Pd/C (wet, 210 mg). The atmosphere was replaced to H</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and kept by using a balloon. The reaction mixture was stirred at rt for 3 h, then filtered over celite and concentrated in vacuo, affording (3</w:t>
      </w:r>
      <w:r w:rsidRPr="00622DB0">
        <w:rPr>
          <w:rFonts w:ascii="Times New Roman" w:hAnsi="Times New Roman" w:cs="Times New Roman"/>
          <w:i/>
          <w:sz w:val="24"/>
          <w:szCs w:val="24"/>
        </w:rPr>
        <w:t>S</w:t>
      </w:r>
      <w:r w:rsidRPr="00622DB0">
        <w:rPr>
          <w:rFonts w:ascii="Times New Roman" w:hAnsi="Times New Roman" w:cs="Times New Roman"/>
          <w:sz w:val="24"/>
          <w:szCs w:val="24"/>
        </w:rPr>
        <w:t>)-3-methylpentadecan-1-ol (1.4 g, 82% yield).</w:t>
      </w:r>
    </w:p>
    <w:p w14:paraId="7414A3B1"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w:t>
      </w:r>
      <w:r w:rsidRPr="00622DB0">
        <w:rPr>
          <w:rFonts w:ascii="Symbol" w:hAnsi="Symbol" w:cs="Times New Roman"/>
          <w:sz w:val="24"/>
          <w:szCs w:val="24"/>
        </w:rPr>
        <w:t></w:t>
      </w:r>
      <w:r w:rsidRPr="00622DB0">
        <w:rPr>
          <w:rFonts w:ascii="Times New Roman" w:hAnsi="Times New Roman" w:cs="Times New Roman"/>
          <w:sz w:val="24"/>
          <w:szCs w:val="24"/>
        </w:rPr>
        <w:t>]</w:t>
      </w:r>
      <w:r w:rsidRPr="00622DB0">
        <w:rPr>
          <w:rFonts w:ascii="Times New Roman" w:hAnsi="Times New Roman" w:cs="Times New Roman"/>
          <w:sz w:val="24"/>
          <w:szCs w:val="24"/>
          <w:vertAlign w:val="superscript"/>
        </w:rPr>
        <w:t>27</w:t>
      </w:r>
      <w:r w:rsidRPr="00622DB0">
        <w:rPr>
          <w:rFonts w:ascii="Times New Roman" w:hAnsi="Times New Roman" w:cs="Times New Roman"/>
          <w:sz w:val="24"/>
          <w:szCs w:val="24"/>
          <w:vertAlign w:val="subscript"/>
        </w:rPr>
        <w:t xml:space="preserve">D </w:t>
      </w:r>
      <w:r w:rsidRPr="00622DB0">
        <w:rPr>
          <w:rFonts w:ascii="Times New Roman" w:hAnsi="Times New Roman" w:cs="Times New Roman"/>
          <w:sz w:val="24"/>
          <w:szCs w:val="24"/>
        </w:rPr>
        <w:t>= –0.93 (c 0.98, CHCl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w:t>
      </w:r>
    </w:p>
    <w:p w14:paraId="56D8B99B"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δ = 3.74–3.62 (m, 2H), 1.66–1.10 (m, 25H), 0.91–0.83 (m, 6H).</w:t>
      </w:r>
    </w:p>
    <w:p w14:paraId="53555656"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13</w:t>
      </w:r>
      <w:r w:rsidRPr="00622DB0">
        <w:rPr>
          <w:rFonts w:ascii="Times New Roman" w:hAnsi="Times New Roman" w:cs="Times New Roman"/>
          <w:sz w:val="24"/>
          <w:szCs w:val="24"/>
        </w:rPr>
        <w:t>C NMR (100MHz, 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δ = 61.3, 40.0, 37.1, 31.9, 30.0, 29.7, 29.7, 29.6, 29.5, 29.4, 27.0, 22.7, 19.7, 14.1.</w:t>
      </w:r>
    </w:p>
    <w:p w14:paraId="0BDDF1B8" w14:textId="77777777" w:rsidR="00C324A5" w:rsidRDefault="00C324A5" w:rsidP="00C21E39">
      <w:pPr>
        <w:spacing w:line="360" w:lineRule="auto"/>
        <w:rPr>
          <w:rFonts w:ascii="Calibri" w:hAnsi="Calibri" w:cs="Calibri"/>
        </w:rPr>
      </w:pPr>
    </w:p>
    <w:p w14:paraId="5C8ED677" w14:textId="77777777" w:rsidR="00C324A5" w:rsidRDefault="00A71179" w:rsidP="00C21E39">
      <w:pPr>
        <w:spacing w:line="360" w:lineRule="auto"/>
      </w:pPr>
      <w:r>
        <w:rPr>
          <w:noProof/>
        </w:rPr>
        <w:object w:dxaOrig="1935" w:dyaOrig="600" w14:anchorId="0A1CC225">
          <v:shape id="_x0000_i1058" type="#_x0000_t75" alt="" style="width:96.75pt;height:30.75pt;mso-width-percent:0;mso-height-percent:0;mso-width-percent:0;mso-height-percent:0" o:ole="">
            <v:imagedata r:id="rId74" o:title=""/>
          </v:shape>
          <o:OLEObject Type="Embed" ProgID="ChemDraw.Document.6.0" ShapeID="_x0000_i1058" DrawAspect="Content" ObjectID="_1702046118" r:id="rId75"/>
        </w:object>
      </w:r>
    </w:p>
    <w:p w14:paraId="6EC67D07" w14:textId="77777777" w:rsidR="00C324A5" w:rsidRPr="00622DB0" w:rsidRDefault="00C324A5" w:rsidP="00C21E39">
      <w:pPr>
        <w:spacing w:line="360" w:lineRule="auto"/>
        <w:rPr>
          <w:rFonts w:ascii="Times New Roman" w:hAnsi="Times New Roman" w:cs="Times New Roman"/>
          <w:sz w:val="24"/>
          <w:szCs w:val="28"/>
        </w:rPr>
      </w:pPr>
      <w:r w:rsidRPr="00622DB0">
        <w:rPr>
          <w:rFonts w:ascii="Times New Roman" w:hAnsi="Times New Roman" w:cs="Times New Roman"/>
          <w:sz w:val="24"/>
          <w:szCs w:val="28"/>
        </w:rPr>
        <w:t>(3</w:t>
      </w:r>
      <w:r w:rsidRPr="00622DB0">
        <w:rPr>
          <w:rFonts w:ascii="Times New Roman" w:hAnsi="Times New Roman" w:cs="Times New Roman"/>
          <w:i/>
          <w:sz w:val="24"/>
          <w:szCs w:val="28"/>
        </w:rPr>
        <w:t>S</w:t>
      </w:r>
      <w:r w:rsidRPr="00622DB0">
        <w:rPr>
          <w:rFonts w:ascii="Times New Roman" w:hAnsi="Times New Roman" w:cs="Times New Roman"/>
          <w:sz w:val="24"/>
          <w:szCs w:val="28"/>
        </w:rPr>
        <w:t>)-3-methylpentadecyl 4-methylbenzene-1-sulfonate</w:t>
      </w:r>
    </w:p>
    <w:p w14:paraId="4FB761AA" w14:textId="77777777" w:rsidR="00C324A5" w:rsidRPr="00622DB0" w:rsidRDefault="00C324A5" w:rsidP="00C21E39">
      <w:pPr>
        <w:spacing w:line="360" w:lineRule="auto"/>
        <w:rPr>
          <w:rFonts w:ascii="Times New Roman" w:hAnsi="Times New Roman" w:cs="Times New Roman"/>
          <w:sz w:val="24"/>
          <w:szCs w:val="28"/>
        </w:rPr>
      </w:pPr>
      <w:r w:rsidRPr="00622DB0">
        <w:rPr>
          <w:rFonts w:ascii="Times New Roman" w:hAnsi="Times New Roman" w:cs="Times New Roman"/>
          <w:sz w:val="24"/>
          <w:szCs w:val="28"/>
        </w:rPr>
        <w:t>To a solution of (3</w:t>
      </w:r>
      <w:r w:rsidRPr="00622DB0">
        <w:rPr>
          <w:rFonts w:ascii="Times New Roman" w:hAnsi="Times New Roman" w:cs="Times New Roman"/>
          <w:i/>
          <w:sz w:val="24"/>
          <w:szCs w:val="28"/>
        </w:rPr>
        <w:t>S</w:t>
      </w:r>
      <w:r w:rsidRPr="00622DB0">
        <w:rPr>
          <w:rFonts w:ascii="Times New Roman" w:hAnsi="Times New Roman" w:cs="Times New Roman"/>
          <w:sz w:val="24"/>
          <w:szCs w:val="28"/>
        </w:rPr>
        <w:t xml:space="preserve">)-3-methylpentadecan-1-ol (1.0g, 4.1 mmol) in pyridine (3.9 mL) was added at 0 </w:t>
      </w:r>
      <w:r w:rsidRPr="00622DB0">
        <w:rPr>
          <w:rFonts w:ascii="Times New Roman" w:hAnsi="Times New Roman" w:cs="Times New Roman"/>
          <w:sz w:val="24"/>
          <w:szCs w:val="28"/>
        </w:rPr>
        <w:sym w:font="Symbol" w:char="F0B0"/>
      </w:r>
      <w:r w:rsidRPr="00622DB0">
        <w:rPr>
          <w:rFonts w:ascii="Times New Roman" w:hAnsi="Times New Roman" w:cs="Times New Roman"/>
          <w:sz w:val="24"/>
          <w:szCs w:val="28"/>
        </w:rPr>
        <w:t xml:space="preserve">C TsCl (1.0 g, 5.3 mmol). The mixture was stirred at 0 </w:t>
      </w:r>
      <w:r w:rsidRPr="00622DB0">
        <w:rPr>
          <w:rFonts w:ascii="Times New Roman" w:hAnsi="Times New Roman" w:cs="Times New Roman"/>
          <w:sz w:val="24"/>
          <w:szCs w:val="28"/>
        </w:rPr>
        <w:sym w:font="Symbol" w:char="F0B0"/>
      </w:r>
      <w:r w:rsidRPr="00622DB0">
        <w:rPr>
          <w:rFonts w:ascii="Times New Roman" w:hAnsi="Times New Roman" w:cs="Times New Roman"/>
          <w:sz w:val="24"/>
          <w:szCs w:val="28"/>
        </w:rPr>
        <w:t>C for 7 h, then quenched by addition of 4M HCl aq. The mixture was extracted with Et</w:t>
      </w:r>
      <w:r w:rsidRPr="00622DB0">
        <w:rPr>
          <w:rFonts w:ascii="Times New Roman" w:hAnsi="Times New Roman" w:cs="Times New Roman"/>
          <w:sz w:val="24"/>
          <w:szCs w:val="28"/>
          <w:vertAlign w:val="subscript"/>
        </w:rPr>
        <w:t>2</w:t>
      </w:r>
      <w:r w:rsidRPr="00622DB0">
        <w:rPr>
          <w:rFonts w:ascii="Times New Roman" w:hAnsi="Times New Roman" w:cs="Times New Roman"/>
          <w:sz w:val="24"/>
          <w:szCs w:val="28"/>
        </w:rPr>
        <w:t>O. The organic layer was washed with 4M HCl aq. twice, NaHCO</w:t>
      </w:r>
      <w:r w:rsidRPr="00622DB0">
        <w:rPr>
          <w:rFonts w:ascii="Times New Roman" w:hAnsi="Times New Roman" w:cs="Times New Roman"/>
          <w:sz w:val="24"/>
          <w:szCs w:val="28"/>
          <w:vertAlign w:val="subscript"/>
        </w:rPr>
        <w:t>3</w:t>
      </w:r>
      <w:r w:rsidRPr="00622DB0">
        <w:rPr>
          <w:rFonts w:ascii="Times New Roman" w:hAnsi="Times New Roman" w:cs="Times New Roman"/>
          <w:sz w:val="24"/>
          <w:szCs w:val="28"/>
        </w:rPr>
        <w:t xml:space="preserve"> aq. once, and dried over Na</w:t>
      </w:r>
      <w:r w:rsidRPr="00622DB0">
        <w:rPr>
          <w:rFonts w:ascii="Times New Roman" w:hAnsi="Times New Roman" w:cs="Times New Roman"/>
          <w:sz w:val="24"/>
          <w:szCs w:val="28"/>
          <w:vertAlign w:val="subscript"/>
        </w:rPr>
        <w:t>2</w:t>
      </w:r>
      <w:r w:rsidRPr="00622DB0">
        <w:rPr>
          <w:rFonts w:ascii="Times New Roman" w:hAnsi="Times New Roman" w:cs="Times New Roman"/>
          <w:sz w:val="24"/>
          <w:szCs w:val="28"/>
        </w:rPr>
        <w:t>SO</w:t>
      </w:r>
      <w:r w:rsidRPr="00622DB0">
        <w:rPr>
          <w:rFonts w:ascii="Times New Roman" w:hAnsi="Times New Roman" w:cs="Times New Roman"/>
          <w:sz w:val="24"/>
          <w:szCs w:val="28"/>
          <w:vertAlign w:val="subscript"/>
        </w:rPr>
        <w:t>4</w:t>
      </w:r>
      <w:r w:rsidRPr="00622DB0">
        <w:rPr>
          <w:rFonts w:ascii="Times New Roman" w:hAnsi="Times New Roman" w:cs="Times New Roman"/>
          <w:sz w:val="24"/>
          <w:szCs w:val="28"/>
        </w:rPr>
        <w:t>. The mixture was filtered and concentrated in vacuo to give (3</w:t>
      </w:r>
      <w:r w:rsidRPr="00622DB0">
        <w:rPr>
          <w:rFonts w:ascii="Times New Roman" w:hAnsi="Times New Roman" w:cs="Times New Roman"/>
          <w:i/>
          <w:sz w:val="24"/>
          <w:szCs w:val="28"/>
        </w:rPr>
        <w:t>S</w:t>
      </w:r>
      <w:r w:rsidRPr="00622DB0">
        <w:rPr>
          <w:rFonts w:ascii="Times New Roman" w:hAnsi="Times New Roman" w:cs="Times New Roman"/>
          <w:sz w:val="24"/>
          <w:szCs w:val="28"/>
        </w:rPr>
        <w:t>)-3-methylpentadecyl 4-methylbenzene-1-sulfonate (1.1 g, 68% yield).</w:t>
      </w:r>
    </w:p>
    <w:p w14:paraId="492A94CB" w14:textId="77777777" w:rsidR="00C324A5" w:rsidRPr="00622DB0" w:rsidRDefault="00C324A5" w:rsidP="00C21E39">
      <w:pPr>
        <w:spacing w:line="360" w:lineRule="auto"/>
        <w:rPr>
          <w:rFonts w:ascii="Times New Roman" w:hAnsi="Times New Roman" w:cs="Times New Roman"/>
          <w:sz w:val="24"/>
          <w:szCs w:val="28"/>
        </w:rPr>
      </w:pPr>
      <w:r w:rsidRPr="00622DB0">
        <w:rPr>
          <w:rFonts w:ascii="Symbol" w:hAnsi="Symbol" w:cs="Times New Roman"/>
          <w:sz w:val="24"/>
          <w:szCs w:val="28"/>
        </w:rPr>
        <w:t></w:t>
      </w:r>
      <w:r w:rsidRPr="00622DB0">
        <w:rPr>
          <w:rFonts w:ascii="Symbol" w:hAnsi="Symbol" w:cs="Times New Roman"/>
          <w:sz w:val="24"/>
          <w:szCs w:val="28"/>
        </w:rPr>
        <w:t></w:t>
      </w:r>
      <w:r w:rsidRPr="00622DB0">
        <w:rPr>
          <w:rFonts w:ascii="Times New Roman" w:hAnsi="Times New Roman" w:cs="Times New Roman"/>
          <w:sz w:val="24"/>
          <w:szCs w:val="28"/>
        </w:rPr>
        <w:t>]</w:t>
      </w:r>
      <w:r w:rsidRPr="00622DB0">
        <w:rPr>
          <w:rFonts w:ascii="Times New Roman" w:hAnsi="Times New Roman" w:cs="Times New Roman"/>
          <w:sz w:val="24"/>
          <w:szCs w:val="28"/>
          <w:vertAlign w:val="superscript"/>
        </w:rPr>
        <w:t>27</w:t>
      </w:r>
      <w:r w:rsidRPr="00622DB0">
        <w:rPr>
          <w:rFonts w:ascii="Times New Roman" w:hAnsi="Times New Roman" w:cs="Times New Roman"/>
          <w:sz w:val="24"/>
          <w:szCs w:val="28"/>
          <w:vertAlign w:val="subscript"/>
        </w:rPr>
        <w:t xml:space="preserve">D </w:t>
      </w:r>
      <w:r w:rsidRPr="00622DB0">
        <w:rPr>
          <w:rFonts w:ascii="Times New Roman" w:hAnsi="Times New Roman" w:cs="Times New Roman"/>
          <w:sz w:val="24"/>
          <w:szCs w:val="28"/>
        </w:rPr>
        <w:t>= –0.42 (c 1.0, CHCl</w:t>
      </w:r>
      <w:r w:rsidRPr="00622DB0">
        <w:rPr>
          <w:rFonts w:ascii="Times New Roman" w:hAnsi="Times New Roman" w:cs="Times New Roman"/>
          <w:sz w:val="24"/>
          <w:szCs w:val="28"/>
          <w:vertAlign w:val="subscript"/>
        </w:rPr>
        <w:t>3</w:t>
      </w:r>
      <w:r w:rsidRPr="00622DB0">
        <w:rPr>
          <w:rFonts w:ascii="Times New Roman" w:hAnsi="Times New Roman" w:cs="Times New Roman"/>
          <w:sz w:val="24"/>
          <w:szCs w:val="28"/>
        </w:rPr>
        <w:t>)</w:t>
      </w:r>
    </w:p>
    <w:p w14:paraId="019B0804" w14:textId="77777777" w:rsidR="00C324A5" w:rsidRPr="00622DB0" w:rsidRDefault="00C324A5" w:rsidP="00C21E39">
      <w:pPr>
        <w:spacing w:line="360" w:lineRule="auto"/>
        <w:rPr>
          <w:rFonts w:ascii="Times New Roman" w:hAnsi="Times New Roman" w:cs="Times New Roman"/>
          <w:sz w:val="24"/>
          <w:szCs w:val="28"/>
        </w:rPr>
      </w:pPr>
      <w:r w:rsidRPr="00622DB0">
        <w:rPr>
          <w:rFonts w:ascii="Times New Roman" w:hAnsi="Times New Roman" w:cs="Times New Roman"/>
          <w:sz w:val="24"/>
          <w:szCs w:val="28"/>
          <w:vertAlign w:val="superscript"/>
        </w:rPr>
        <w:lastRenderedPageBreak/>
        <w:t>1</w:t>
      </w:r>
      <w:r w:rsidRPr="00622DB0">
        <w:rPr>
          <w:rFonts w:ascii="Times New Roman" w:hAnsi="Times New Roman" w:cs="Times New Roman"/>
          <w:sz w:val="24"/>
          <w:szCs w:val="28"/>
        </w:rPr>
        <w:t>H NMR (400 MHz,CDCl</w:t>
      </w:r>
      <w:r w:rsidRPr="00622DB0">
        <w:rPr>
          <w:rFonts w:ascii="Times New Roman" w:hAnsi="Times New Roman" w:cs="Times New Roman"/>
          <w:sz w:val="24"/>
          <w:szCs w:val="28"/>
          <w:vertAlign w:val="subscript"/>
        </w:rPr>
        <w:t>3</w:t>
      </w:r>
      <w:r w:rsidRPr="00622DB0">
        <w:rPr>
          <w:rFonts w:ascii="Times New Roman" w:hAnsi="Times New Roman" w:cs="Times New Roman"/>
          <w:sz w:val="24"/>
          <w:szCs w:val="28"/>
        </w:rPr>
        <w:t xml:space="preserve">): δ = 7.79 (d, </w:t>
      </w:r>
      <w:r w:rsidRPr="00622DB0">
        <w:rPr>
          <w:rFonts w:ascii="Times New Roman" w:hAnsi="Times New Roman" w:cs="Times New Roman"/>
          <w:i/>
          <w:sz w:val="24"/>
          <w:szCs w:val="28"/>
        </w:rPr>
        <w:t>J =</w:t>
      </w:r>
      <w:r w:rsidRPr="00622DB0">
        <w:rPr>
          <w:rFonts w:ascii="Times New Roman" w:hAnsi="Times New Roman" w:cs="Times New Roman"/>
          <w:sz w:val="24"/>
          <w:szCs w:val="28"/>
        </w:rPr>
        <w:t xml:space="preserve"> 8.4 Hz, 2H), 7.34 (d, </w:t>
      </w:r>
      <w:r w:rsidRPr="00622DB0">
        <w:rPr>
          <w:rFonts w:ascii="Times New Roman" w:hAnsi="Times New Roman" w:cs="Times New Roman"/>
          <w:i/>
          <w:sz w:val="24"/>
          <w:szCs w:val="28"/>
        </w:rPr>
        <w:t>J</w:t>
      </w:r>
      <w:r w:rsidRPr="00622DB0">
        <w:rPr>
          <w:rFonts w:ascii="Times New Roman" w:hAnsi="Times New Roman" w:cs="Times New Roman"/>
          <w:sz w:val="24"/>
          <w:szCs w:val="28"/>
        </w:rPr>
        <w:t xml:space="preserve"> = 8.4 Hz, 2H), 4.11–4.01 (m, 2H), 2.45 (s, 3H), 1.71–0.97 (m, 25H), 0.88 (t, </w:t>
      </w:r>
      <w:r w:rsidRPr="00622DB0">
        <w:rPr>
          <w:rFonts w:ascii="Times New Roman" w:hAnsi="Times New Roman" w:cs="Times New Roman"/>
          <w:i/>
          <w:sz w:val="24"/>
          <w:szCs w:val="28"/>
        </w:rPr>
        <w:t>J</w:t>
      </w:r>
      <w:r w:rsidRPr="00622DB0">
        <w:rPr>
          <w:rFonts w:ascii="Times New Roman" w:hAnsi="Times New Roman" w:cs="Times New Roman"/>
          <w:sz w:val="24"/>
          <w:szCs w:val="28"/>
        </w:rPr>
        <w:t xml:space="preserve"> = 6.8 Hz, 3H), 0.80 (d, </w:t>
      </w:r>
      <w:r w:rsidRPr="00622DB0">
        <w:rPr>
          <w:rFonts w:ascii="Times New Roman" w:hAnsi="Times New Roman" w:cs="Times New Roman"/>
          <w:i/>
          <w:sz w:val="24"/>
          <w:szCs w:val="28"/>
        </w:rPr>
        <w:t>J</w:t>
      </w:r>
      <w:r w:rsidRPr="00622DB0">
        <w:rPr>
          <w:rFonts w:ascii="Times New Roman" w:hAnsi="Times New Roman" w:cs="Times New Roman"/>
          <w:sz w:val="24"/>
          <w:szCs w:val="28"/>
        </w:rPr>
        <w:t xml:space="preserve"> = 6.4 Hz, 3H).</w:t>
      </w:r>
    </w:p>
    <w:p w14:paraId="338F33E2" w14:textId="77777777" w:rsidR="00C324A5" w:rsidRPr="00622DB0" w:rsidRDefault="00C324A5" w:rsidP="00C21E39">
      <w:pPr>
        <w:spacing w:line="360" w:lineRule="auto"/>
        <w:rPr>
          <w:rFonts w:ascii="Times New Roman" w:hAnsi="Times New Roman" w:cs="Times New Roman"/>
          <w:sz w:val="24"/>
          <w:szCs w:val="28"/>
        </w:rPr>
      </w:pPr>
      <w:r w:rsidRPr="00622DB0">
        <w:rPr>
          <w:rFonts w:ascii="Times New Roman" w:hAnsi="Times New Roman" w:cs="Times New Roman"/>
          <w:sz w:val="24"/>
          <w:szCs w:val="28"/>
          <w:vertAlign w:val="superscript"/>
        </w:rPr>
        <w:t>13</w:t>
      </w:r>
      <w:r w:rsidRPr="00622DB0">
        <w:rPr>
          <w:rFonts w:ascii="Times New Roman" w:hAnsi="Times New Roman" w:cs="Times New Roman"/>
          <w:sz w:val="24"/>
          <w:szCs w:val="28"/>
        </w:rPr>
        <w:t>C NMR (100MHz, CDCl</w:t>
      </w:r>
      <w:r w:rsidRPr="00622DB0">
        <w:rPr>
          <w:rFonts w:ascii="Times New Roman" w:hAnsi="Times New Roman" w:cs="Times New Roman"/>
          <w:sz w:val="24"/>
          <w:szCs w:val="28"/>
          <w:vertAlign w:val="subscript"/>
        </w:rPr>
        <w:t>3</w:t>
      </w:r>
      <w:r w:rsidRPr="00622DB0">
        <w:rPr>
          <w:rFonts w:ascii="Times New Roman" w:hAnsi="Times New Roman" w:cs="Times New Roman"/>
          <w:sz w:val="24"/>
          <w:szCs w:val="28"/>
        </w:rPr>
        <w:t>); δ = 144.6, 133.3, 129.8, 127.9, 69.1, 36.6, 35.7, 31.9, 29.8, 29.7, 29.7, 29.4, 29.2, 26.8, 22.7, 21.6, 19.2, 14.1.</w:t>
      </w:r>
    </w:p>
    <w:p w14:paraId="17C621F3" w14:textId="77777777" w:rsidR="00C324A5" w:rsidRDefault="00C324A5" w:rsidP="00C21E39">
      <w:pPr>
        <w:spacing w:line="360" w:lineRule="auto"/>
      </w:pPr>
    </w:p>
    <w:p w14:paraId="271112C6" w14:textId="77777777" w:rsidR="00C324A5" w:rsidRDefault="00A71179" w:rsidP="00C21E39">
      <w:pPr>
        <w:spacing w:line="360" w:lineRule="auto"/>
      </w:pPr>
      <w:r>
        <w:rPr>
          <w:noProof/>
        </w:rPr>
        <w:object w:dxaOrig="1665" w:dyaOrig="600" w14:anchorId="0977B4B9">
          <v:shape id="_x0000_i1059" type="#_x0000_t75" alt="" style="width:83.25pt;height:30.75pt;mso-width-percent:0;mso-height-percent:0;mso-width-percent:0;mso-height-percent:0" o:ole="">
            <v:imagedata r:id="rId76" o:title=""/>
          </v:shape>
          <o:OLEObject Type="Embed" ProgID="ChemDraw.Document.6.0" ShapeID="_x0000_i1059" DrawAspect="Content" ObjectID="_1702046119" r:id="rId77"/>
        </w:object>
      </w:r>
    </w:p>
    <w:p w14:paraId="550A0D8F"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(3</w:t>
      </w:r>
      <w:r w:rsidRPr="00622DB0">
        <w:rPr>
          <w:rFonts w:ascii="Times New Roman" w:hAnsi="Times New Roman" w:cs="Times New Roman"/>
          <w:i/>
          <w:sz w:val="24"/>
          <w:szCs w:val="24"/>
        </w:rPr>
        <w:t>S</w:t>
      </w:r>
      <w:r w:rsidRPr="00622DB0">
        <w:rPr>
          <w:rFonts w:ascii="Times New Roman" w:hAnsi="Times New Roman" w:cs="Times New Roman"/>
          <w:sz w:val="24"/>
          <w:szCs w:val="24"/>
        </w:rPr>
        <w:t>)-1-iodo-3-methylpentadecane</w:t>
      </w:r>
    </w:p>
    <w:p w14:paraId="7DB6FE0D"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To a solution of (3</w:t>
      </w:r>
      <w:r w:rsidRPr="00622DB0">
        <w:rPr>
          <w:rFonts w:ascii="Times New Roman" w:hAnsi="Times New Roman" w:cs="Times New Roman"/>
          <w:i/>
          <w:sz w:val="24"/>
          <w:szCs w:val="24"/>
        </w:rPr>
        <w:t>S</w:t>
      </w:r>
      <w:r w:rsidRPr="00622DB0">
        <w:rPr>
          <w:rFonts w:ascii="Times New Roman" w:hAnsi="Times New Roman" w:cs="Times New Roman"/>
          <w:sz w:val="24"/>
          <w:szCs w:val="24"/>
        </w:rPr>
        <w:t xml:space="preserve">)-3-methylpentadecyl 4-methylbenzene-1-sulfonate (401.8 mg, 1.0 mmol) in acetone (10 mL) was added NaI (320 mg, 2.1 mmol). The suspension was stirred at 75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for 15 h. The cooled reaction mixture was concentrated in vacuo, and the obtained residue was suspended in hexane. The mixture was washed with water, dried over Na</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The mixture was filtered and concentrated in vacuo to give (3</w:t>
      </w:r>
      <w:r w:rsidRPr="00622DB0">
        <w:rPr>
          <w:rFonts w:ascii="Times New Roman" w:hAnsi="Times New Roman" w:cs="Times New Roman"/>
          <w:i/>
          <w:sz w:val="24"/>
          <w:szCs w:val="24"/>
        </w:rPr>
        <w:t>S</w:t>
      </w:r>
      <w:r w:rsidRPr="00622DB0">
        <w:rPr>
          <w:rFonts w:ascii="Times New Roman" w:hAnsi="Times New Roman" w:cs="Times New Roman"/>
          <w:sz w:val="24"/>
          <w:szCs w:val="24"/>
        </w:rPr>
        <w:t>)-1-iodo-3-methylpentadecane (356 mg, 95% yield). The obtained iodide was immediately used for the next reaction.</w:t>
      </w:r>
    </w:p>
    <w:p w14:paraId="703D2BCF"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δ = 3.29–3.13 (m, 2H), 1.92–1.82 (m, 1H), 1.70–1.58 (m, 1H), 1.57–1.47 (m, 1H), 1.34–1.05 (m, 22H), 0.92–0.82 (m, 6H).</w:t>
      </w:r>
    </w:p>
    <w:p w14:paraId="75C6A466" w14:textId="77777777" w:rsidR="00C324A5" w:rsidRDefault="00C324A5" w:rsidP="00C21E39">
      <w:pPr>
        <w:spacing w:line="360" w:lineRule="auto"/>
        <w:rPr>
          <w:rFonts w:ascii="Calibri" w:hAnsi="Calibri" w:cs="Calibri"/>
        </w:rPr>
      </w:pPr>
    </w:p>
    <w:p w14:paraId="609DD52A" w14:textId="77777777" w:rsidR="00C324A5" w:rsidRDefault="00A71179" w:rsidP="00C21E39">
      <w:pPr>
        <w:spacing w:line="360" w:lineRule="auto"/>
      </w:pPr>
      <w:r>
        <w:rPr>
          <w:noProof/>
        </w:rPr>
        <w:object w:dxaOrig="2040" w:dyaOrig="600" w14:anchorId="3B84F57C">
          <v:shape id="_x0000_i1060" type="#_x0000_t75" alt="" style="width:102.75pt;height:30.75pt;mso-width-percent:0;mso-height-percent:0;mso-width-percent:0;mso-height-percent:0" o:ole="">
            <v:imagedata r:id="rId78" o:title=""/>
          </v:shape>
          <o:OLEObject Type="Embed" ProgID="ChemDraw.Document.6.0" ShapeID="_x0000_i1060" DrawAspect="Content" ObjectID="_1702046120" r:id="rId79"/>
        </w:object>
      </w:r>
    </w:p>
    <w:p w14:paraId="22078CB1" w14:textId="415845A3"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(6</w:t>
      </w:r>
      <w:r w:rsidRPr="00622DB0">
        <w:rPr>
          <w:rFonts w:ascii="Times New Roman" w:hAnsi="Times New Roman" w:cs="Times New Roman"/>
          <w:i/>
          <w:sz w:val="24"/>
          <w:szCs w:val="24"/>
        </w:rPr>
        <w:t>R</w:t>
      </w:r>
      <w:r w:rsidRPr="00622DB0">
        <w:rPr>
          <w:rFonts w:ascii="Times New Roman" w:hAnsi="Times New Roman" w:cs="Times New Roman"/>
          <w:sz w:val="24"/>
          <w:szCs w:val="24"/>
        </w:rPr>
        <w:t>)-2,6-dimethyldodec-2-ene</w:t>
      </w:r>
      <w:r w:rsidR="00311B2E">
        <w:rPr>
          <w:rStyle w:val="af0"/>
          <w:rFonts w:ascii="Times New Roman" w:hAnsi="Times New Roman" w:cs="Times New Roman"/>
          <w:sz w:val="24"/>
          <w:szCs w:val="24"/>
        </w:rPr>
        <w:t xml:space="preserve"> </w:t>
      </w:r>
      <w:r w:rsidR="00311B2E">
        <w:rPr>
          <w:rFonts w:ascii="Times New Roman" w:hAnsi="Times New Roman" w:cs="Times New Roman"/>
          <w:sz w:val="24"/>
          <w:szCs w:val="24"/>
        </w:rPr>
        <w:t>(</w:t>
      </w:r>
      <w:r w:rsidR="00311B2E">
        <w:rPr>
          <w:rFonts w:ascii="Times New Roman" w:hAnsi="Times New Roman" w:cs="Times New Roman"/>
          <w:i/>
          <w:sz w:val="24"/>
          <w:szCs w:val="24"/>
        </w:rPr>
        <w:t>4</w:t>
      </w:r>
      <w:r w:rsidR="0002027F">
        <w:rPr>
          <w:rFonts w:ascii="Times New Roman" w:hAnsi="Times New Roman" w:cs="Times New Roman"/>
          <w:i/>
          <w:sz w:val="24"/>
          <w:szCs w:val="24"/>
        </w:rPr>
        <w:t>3</w:t>
      </w:r>
      <w:r w:rsidR="00311B2E">
        <w:rPr>
          <w:rFonts w:ascii="Times New Roman" w:hAnsi="Times New Roman" w:cs="Times New Roman"/>
          <w:sz w:val="24"/>
          <w:szCs w:val="24"/>
        </w:rPr>
        <w:t>)</w:t>
      </w:r>
    </w:p>
    <w:p w14:paraId="16AD3360" w14:textId="4F396FC8"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To a suspension of CuI (9.8 g, 51.5 mmol) in Et</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O (72 mL) was added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30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nBuLi (1.6 M in hexane, 64 mL, 103 mmol).</w:t>
      </w:r>
      <w:r w:rsidR="00BC6F7E">
        <w:rPr>
          <w:rFonts w:ascii="Times New Roman" w:hAnsi="Times New Roman" w:cs="Times New Roman"/>
          <w:sz w:val="24"/>
          <w:szCs w:val="24"/>
        </w:rPr>
        <w:t xml:space="preserve"> (</w:t>
      </w:r>
      <w:r w:rsidR="00BC6F7E" w:rsidRPr="00BC6F7E">
        <w:rPr>
          <w:rFonts w:ascii="Times New Roman" w:hAnsi="Times New Roman" w:cs="Times New Roman"/>
          <w:i/>
          <w:sz w:val="24"/>
          <w:szCs w:val="24"/>
        </w:rPr>
        <w:t>4</w:t>
      </w:r>
      <w:r w:rsidR="0002027F">
        <w:rPr>
          <w:rFonts w:ascii="Times New Roman" w:hAnsi="Times New Roman" w:cs="Times New Roman"/>
          <w:i/>
          <w:sz w:val="24"/>
          <w:szCs w:val="24"/>
        </w:rPr>
        <w:t>4</w:t>
      </w:r>
      <w:r w:rsidR="00BC6F7E">
        <w:rPr>
          <w:rFonts w:ascii="Times New Roman" w:hAnsi="Times New Roman" w:cs="Times New Roman"/>
          <w:sz w:val="24"/>
          <w:szCs w:val="24"/>
        </w:rPr>
        <w:t>)</w:t>
      </w:r>
      <w:r w:rsidRPr="00622DB0">
        <w:rPr>
          <w:rFonts w:ascii="Times New Roman" w:hAnsi="Times New Roman" w:cs="Times New Roman"/>
          <w:sz w:val="24"/>
          <w:szCs w:val="24"/>
        </w:rPr>
        <w:t xml:space="preserve"> The reaction mixture was stirred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30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 xml:space="preserve">C for 1 h, then cooled to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At that temperature, (3</w:t>
      </w:r>
      <w:r w:rsidRPr="00622DB0">
        <w:rPr>
          <w:rFonts w:ascii="Times New Roman" w:hAnsi="Times New Roman" w:cs="Times New Roman"/>
          <w:i/>
          <w:sz w:val="24"/>
          <w:szCs w:val="24"/>
        </w:rPr>
        <w:t>S</w:t>
      </w:r>
      <w:r w:rsidRPr="00622DB0">
        <w:rPr>
          <w:rFonts w:ascii="Times New Roman" w:hAnsi="Times New Roman" w:cs="Times New Roman"/>
          <w:sz w:val="24"/>
          <w:szCs w:val="24"/>
        </w:rPr>
        <w:t>)-3,7-dimethyloct-6-en-1-yl 4-methylbenzene-1-sulfonate (8.0 g, 25.8 mmol) in Et</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O (50 mL) was added, and the </w:t>
      </w:r>
      <w:r w:rsidRPr="00622DB0">
        <w:rPr>
          <w:rFonts w:ascii="Times New Roman" w:hAnsi="Times New Roman" w:cs="Times New Roman"/>
          <w:sz w:val="24"/>
          <w:szCs w:val="24"/>
        </w:rPr>
        <w:lastRenderedPageBreak/>
        <w:t xml:space="preserve">mixture was stirred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35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for 2 h. The reaction was quenched by addition of sat. NH</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Cl aq. and filtered over celite. The filtrate was washed with water, dried over Na</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The mixture was filtered and concentrated in vacuo to give (6</w:t>
      </w:r>
      <w:r w:rsidRPr="00622DB0">
        <w:rPr>
          <w:rFonts w:ascii="Times New Roman" w:hAnsi="Times New Roman" w:cs="Times New Roman"/>
          <w:i/>
          <w:sz w:val="24"/>
          <w:szCs w:val="24"/>
        </w:rPr>
        <w:t>R</w:t>
      </w:r>
      <w:r w:rsidRPr="00622DB0">
        <w:rPr>
          <w:rFonts w:ascii="Times New Roman" w:hAnsi="Times New Roman" w:cs="Times New Roman"/>
          <w:sz w:val="24"/>
          <w:szCs w:val="24"/>
        </w:rPr>
        <w:t>)-2,6-dimethyldodec-2-ene (5.3 g, quant).</w:t>
      </w:r>
    </w:p>
    <w:p w14:paraId="0D98B1E2"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w:t>
      </w:r>
      <w:r w:rsidRPr="009256C7">
        <w:rPr>
          <w:rFonts w:ascii="Symbol" w:hAnsi="Symbol" w:cs="Times New Roman"/>
          <w:sz w:val="24"/>
          <w:szCs w:val="24"/>
        </w:rPr>
        <w:t></w:t>
      </w:r>
      <w:r w:rsidRPr="00622DB0">
        <w:rPr>
          <w:rFonts w:ascii="Times New Roman" w:hAnsi="Times New Roman" w:cs="Times New Roman"/>
          <w:sz w:val="24"/>
          <w:szCs w:val="24"/>
        </w:rPr>
        <w:t>]</w:t>
      </w:r>
      <w:r w:rsidRPr="00622DB0">
        <w:rPr>
          <w:rFonts w:ascii="Times New Roman" w:hAnsi="Times New Roman" w:cs="Times New Roman"/>
          <w:sz w:val="24"/>
          <w:szCs w:val="24"/>
          <w:vertAlign w:val="superscript"/>
        </w:rPr>
        <w:t>27</w:t>
      </w:r>
      <w:r w:rsidRPr="00622DB0">
        <w:rPr>
          <w:rFonts w:ascii="Times New Roman" w:hAnsi="Times New Roman" w:cs="Times New Roman"/>
          <w:sz w:val="24"/>
          <w:szCs w:val="24"/>
          <w:vertAlign w:val="subscript"/>
        </w:rPr>
        <w:t xml:space="preserve">D </w:t>
      </w:r>
      <w:r w:rsidRPr="00622DB0">
        <w:rPr>
          <w:rFonts w:ascii="Times New Roman" w:hAnsi="Times New Roman" w:cs="Times New Roman"/>
          <w:sz w:val="24"/>
          <w:szCs w:val="24"/>
        </w:rPr>
        <w:t>= –0.75 (c 0.97, CHCl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w:t>
      </w:r>
    </w:p>
    <w:p w14:paraId="35ECF3EF"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δ = 5.10 (apparent t, </w:t>
      </w:r>
      <w:r w:rsidRPr="00622DB0">
        <w:rPr>
          <w:rFonts w:ascii="Times New Roman" w:hAnsi="Times New Roman" w:cs="Times New Roman"/>
          <w:i/>
          <w:sz w:val="24"/>
          <w:szCs w:val="24"/>
        </w:rPr>
        <w:t xml:space="preserve">J </w:t>
      </w:r>
      <w:r w:rsidRPr="00622DB0">
        <w:rPr>
          <w:rFonts w:ascii="Times New Roman" w:hAnsi="Times New Roman" w:cs="Times New Roman"/>
          <w:sz w:val="24"/>
          <w:szCs w:val="24"/>
        </w:rPr>
        <w:t>= 7.1 Hz, 1H), 2.06–1.87 (m, 2H), 1.68 (s, 3H), 1.60 (s, 3H), 1.46–1.18 (m, 11H), 1.18–1.07 (m, 2H), 0.91–0.84 (m, 6H).</w:t>
      </w:r>
    </w:p>
    <w:p w14:paraId="5E56E094"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13</w:t>
      </w:r>
      <w:r w:rsidRPr="00622DB0">
        <w:rPr>
          <w:rFonts w:ascii="Times New Roman" w:hAnsi="Times New Roman" w:cs="Times New Roman"/>
          <w:sz w:val="24"/>
          <w:szCs w:val="24"/>
        </w:rPr>
        <w:t>C NMR (100MHz, 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δ = 130.9, 125.1, 37.1, 37.0, 32.4, 32.0, 29.7, 27.0, 25.7, 25.6, 22.7, 19.6, 17.6, 14.1.</w:t>
      </w:r>
    </w:p>
    <w:p w14:paraId="45F275EA" w14:textId="77777777" w:rsidR="00C324A5" w:rsidRDefault="00C324A5" w:rsidP="00C21E39">
      <w:pPr>
        <w:spacing w:line="360" w:lineRule="auto"/>
        <w:rPr>
          <w:rFonts w:ascii="Times" w:hAnsi="Times"/>
        </w:rPr>
      </w:pPr>
    </w:p>
    <w:p w14:paraId="01A27E49" w14:textId="77777777" w:rsidR="00C324A5" w:rsidRDefault="00A71179" w:rsidP="00C21E39">
      <w:pPr>
        <w:spacing w:line="360" w:lineRule="auto"/>
      </w:pPr>
      <w:r>
        <w:rPr>
          <w:noProof/>
        </w:rPr>
        <w:object w:dxaOrig="2010" w:dyaOrig="600" w14:anchorId="3BDD885C">
          <v:shape id="_x0000_i1061" type="#_x0000_t75" alt="" style="width:102.75pt;height:30.75pt;mso-width-percent:0;mso-height-percent:0;mso-width-percent:0;mso-height-percent:0" o:ole="">
            <v:imagedata r:id="rId80" o:title=""/>
          </v:shape>
          <o:OLEObject Type="Embed" ProgID="ChemDraw.Document.6.0" ShapeID="_x0000_i1061" DrawAspect="Content" ObjectID="_1702046121" r:id="rId81"/>
        </w:object>
      </w:r>
    </w:p>
    <w:p w14:paraId="51D355B0"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(4</w:t>
      </w:r>
      <w:r w:rsidRPr="00622DB0">
        <w:rPr>
          <w:rFonts w:ascii="Times New Roman" w:hAnsi="Times New Roman" w:cs="Times New Roman"/>
          <w:i/>
          <w:sz w:val="24"/>
          <w:szCs w:val="24"/>
        </w:rPr>
        <w:t>R</w:t>
      </w:r>
      <w:r w:rsidRPr="00622DB0">
        <w:rPr>
          <w:rFonts w:ascii="Times New Roman" w:hAnsi="Times New Roman" w:cs="Times New Roman"/>
          <w:sz w:val="24"/>
          <w:szCs w:val="24"/>
        </w:rPr>
        <w:t>)-4-methyldecan-1-ol</w:t>
      </w:r>
    </w:p>
    <w:p w14:paraId="338B305C"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To a solution of (6</w:t>
      </w:r>
      <w:r w:rsidRPr="00622DB0">
        <w:rPr>
          <w:rFonts w:ascii="Times New Roman" w:hAnsi="Times New Roman" w:cs="Times New Roman"/>
          <w:i/>
          <w:sz w:val="24"/>
          <w:szCs w:val="24"/>
        </w:rPr>
        <w:t>R</w:t>
      </w:r>
      <w:r w:rsidRPr="00622DB0">
        <w:rPr>
          <w:rFonts w:ascii="Times New Roman" w:hAnsi="Times New Roman" w:cs="Times New Roman"/>
          <w:sz w:val="24"/>
          <w:szCs w:val="24"/>
        </w:rPr>
        <w:t>)-2,6-dimethyldodec-2-ene (5.0 g, 25.3 mmol) in CH</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Cl</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(127 mL) were added MeOH (10 mL) and NaHCO</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(2.12 g, 25.3 mmol). The mixture was cooled to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and a mixed gas of O</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and O</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was bubbled until the blue color persisted (ca. 5 h later). Then argon was bubbled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 xml:space="preserve">C until the blue color disappeared. Dimethylsulfide (5.0 mL) was added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78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and the mixture was warmed to rt and kept stirred for 11.5 h. The mixture was concentrated in vacuo, then Et</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O (150 mL) was added. The mixture was washed with water thrice. The combined organic layer was dried over Na</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filtered and concentrated in vacuo to give a crude material of (4</w:t>
      </w:r>
      <w:r w:rsidRPr="00622DB0">
        <w:rPr>
          <w:rFonts w:ascii="Times New Roman" w:hAnsi="Times New Roman" w:cs="Times New Roman"/>
          <w:i/>
          <w:sz w:val="24"/>
          <w:szCs w:val="24"/>
        </w:rPr>
        <w:t>R</w:t>
      </w:r>
      <w:r w:rsidRPr="00622DB0">
        <w:rPr>
          <w:rFonts w:ascii="Times New Roman" w:hAnsi="Times New Roman" w:cs="Times New Roman"/>
          <w:sz w:val="24"/>
          <w:szCs w:val="24"/>
        </w:rPr>
        <w:t>)-4-methyldecanal (5.18 g).</w:t>
      </w:r>
    </w:p>
    <w:p w14:paraId="7DCAFC2E"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A portion of crude (4</w:t>
      </w:r>
      <w:r w:rsidRPr="00622DB0">
        <w:rPr>
          <w:rFonts w:ascii="Times New Roman" w:hAnsi="Times New Roman" w:cs="Times New Roman"/>
          <w:i/>
          <w:sz w:val="24"/>
          <w:szCs w:val="24"/>
        </w:rPr>
        <w:t>R</w:t>
      </w:r>
      <w:r w:rsidRPr="00622DB0">
        <w:rPr>
          <w:rFonts w:ascii="Times New Roman" w:hAnsi="Times New Roman" w:cs="Times New Roman"/>
          <w:sz w:val="24"/>
          <w:szCs w:val="24"/>
        </w:rPr>
        <w:t xml:space="preserve">)-4-methyldecanal (2.50 g) was dissolved in MeOH (50 mL) and cooled to 0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To the solution was added NaBH</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xml:space="preserve"> (0.56 g, 12.7 mmol). The reaction was stirred for 5 h, then concentrated in vacuo. Then water (50 mL) was added to the obtained </w:t>
      </w:r>
      <w:r w:rsidRPr="00622DB0">
        <w:rPr>
          <w:rFonts w:ascii="Times New Roman" w:hAnsi="Times New Roman" w:cs="Times New Roman"/>
          <w:sz w:val="24"/>
          <w:szCs w:val="24"/>
        </w:rPr>
        <w:lastRenderedPageBreak/>
        <w:t>residue and extracted thrice with CH</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Cl</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The combined organic layer was dried over Na</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The mixture was filtered and concentrated in vacuo to give (4</w:t>
      </w:r>
      <w:r w:rsidRPr="00622DB0">
        <w:rPr>
          <w:rFonts w:ascii="Times New Roman" w:hAnsi="Times New Roman" w:cs="Times New Roman"/>
          <w:i/>
          <w:sz w:val="24"/>
          <w:szCs w:val="24"/>
        </w:rPr>
        <w:t>R</w:t>
      </w:r>
      <w:r w:rsidRPr="00622DB0">
        <w:rPr>
          <w:rFonts w:ascii="Times New Roman" w:hAnsi="Times New Roman" w:cs="Times New Roman"/>
          <w:sz w:val="24"/>
          <w:szCs w:val="24"/>
        </w:rPr>
        <w:t>)-4-methyldecan-1-ol (1.84 g, corresponding to 84% 2-step yield from (6</w:t>
      </w:r>
      <w:r w:rsidRPr="00622DB0">
        <w:rPr>
          <w:rFonts w:ascii="Times New Roman" w:hAnsi="Times New Roman" w:cs="Times New Roman"/>
          <w:i/>
          <w:sz w:val="24"/>
          <w:szCs w:val="24"/>
        </w:rPr>
        <w:t>R</w:t>
      </w:r>
      <w:r w:rsidRPr="00622DB0">
        <w:rPr>
          <w:rFonts w:ascii="Times New Roman" w:hAnsi="Times New Roman" w:cs="Times New Roman"/>
          <w:sz w:val="24"/>
          <w:szCs w:val="24"/>
        </w:rPr>
        <w:t>)-2,6-dimethyldodec-2-ene).</w:t>
      </w:r>
    </w:p>
    <w:p w14:paraId="6F396AD7"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w:t>
      </w:r>
      <w:r w:rsidRPr="00622DB0">
        <w:rPr>
          <w:rFonts w:ascii="Symbol" w:hAnsi="Symbol" w:cs="Times New Roman"/>
          <w:sz w:val="24"/>
          <w:szCs w:val="24"/>
        </w:rPr>
        <w:t></w:t>
      </w:r>
      <w:r w:rsidRPr="00622DB0">
        <w:rPr>
          <w:rFonts w:ascii="Times New Roman" w:hAnsi="Times New Roman" w:cs="Times New Roman"/>
          <w:sz w:val="24"/>
          <w:szCs w:val="24"/>
        </w:rPr>
        <w:t>]</w:t>
      </w:r>
      <w:r w:rsidRPr="00622DB0">
        <w:rPr>
          <w:rFonts w:ascii="Times New Roman" w:hAnsi="Times New Roman" w:cs="Times New Roman"/>
          <w:sz w:val="24"/>
          <w:szCs w:val="24"/>
          <w:vertAlign w:val="superscript"/>
        </w:rPr>
        <w:t>27</w:t>
      </w:r>
      <w:r w:rsidRPr="00622DB0">
        <w:rPr>
          <w:rFonts w:ascii="Times New Roman" w:hAnsi="Times New Roman" w:cs="Times New Roman"/>
          <w:sz w:val="24"/>
          <w:szCs w:val="24"/>
          <w:vertAlign w:val="subscript"/>
        </w:rPr>
        <w:t xml:space="preserve">D </w:t>
      </w:r>
      <w:r w:rsidRPr="00622DB0">
        <w:rPr>
          <w:rFonts w:ascii="Times New Roman" w:hAnsi="Times New Roman" w:cs="Times New Roman"/>
          <w:sz w:val="24"/>
          <w:szCs w:val="24"/>
        </w:rPr>
        <w:t>= +1.3 (c 0.98, CHCl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w:t>
      </w:r>
    </w:p>
    <w:p w14:paraId="08C4BD4F"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δ = 3.63 (t, </w:t>
      </w:r>
      <w:r w:rsidRPr="00622DB0">
        <w:rPr>
          <w:rFonts w:ascii="Times New Roman" w:hAnsi="Times New Roman" w:cs="Times New Roman"/>
          <w:i/>
          <w:sz w:val="24"/>
          <w:szCs w:val="24"/>
        </w:rPr>
        <w:t>J</w:t>
      </w:r>
      <w:r w:rsidRPr="00622DB0">
        <w:rPr>
          <w:rFonts w:ascii="Times New Roman" w:hAnsi="Times New Roman" w:cs="Times New Roman"/>
          <w:sz w:val="24"/>
          <w:szCs w:val="24"/>
        </w:rPr>
        <w:t xml:space="preserve"> = 6.4 Hz, 2H), 1.66–1.48 (m, 2H), 1.48–1.04 (m, 14H), 0.88 (t, </w:t>
      </w:r>
      <w:r w:rsidRPr="00622DB0">
        <w:rPr>
          <w:rFonts w:ascii="Times New Roman" w:hAnsi="Times New Roman" w:cs="Times New Roman"/>
          <w:i/>
          <w:sz w:val="24"/>
          <w:szCs w:val="24"/>
        </w:rPr>
        <w:t xml:space="preserve">J </w:t>
      </w:r>
      <w:r w:rsidRPr="00622DB0">
        <w:rPr>
          <w:rFonts w:ascii="Times New Roman" w:hAnsi="Times New Roman" w:cs="Times New Roman"/>
          <w:sz w:val="24"/>
          <w:szCs w:val="24"/>
        </w:rPr>
        <w:t xml:space="preserve">= 6.6 Hz, 3H), 0.87 (d, </w:t>
      </w:r>
      <w:r w:rsidRPr="00622DB0">
        <w:rPr>
          <w:rFonts w:ascii="Times New Roman" w:hAnsi="Times New Roman" w:cs="Times New Roman"/>
          <w:i/>
          <w:sz w:val="24"/>
          <w:szCs w:val="24"/>
        </w:rPr>
        <w:t>J</w:t>
      </w:r>
      <w:r w:rsidRPr="00622DB0">
        <w:rPr>
          <w:rFonts w:ascii="Times New Roman" w:hAnsi="Times New Roman" w:cs="Times New Roman"/>
          <w:sz w:val="24"/>
          <w:szCs w:val="24"/>
        </w:rPr>
        <w:t xml:space="preserve"> = 6.5 Hz, 3H).</w:t>
      </w:r>
    </w:p>
    <w:p w14:paraId="7E9F3545" w14:textId="77777777" w:rsidR="00C324A5" w:rsidRDefault="00C324A5" w:rsidP="00C21E39">
      <w:pPr>
        <w:spacing w:line="360" w:lineRule="auto"/>
      </w:pPr>
    </w:p>
    <w:p w14:paraId="3CCB9366" w14:textId="77777777" w:rsidR="00C324A5" w:rsidRDefault="00A71179" w:rsidP="00C21E39">
      <w:pPr>
        <w:spacing w:line="360" w:lineRule="auto"/>
      </w:pPr>
      <w:r>
        <w:rPr>
          <w:noProof/>
        </w:rPr>
        <w:object w:dxaOrig="2085" w:dyaOrig="600" w14:anchorId="2A497C2A">
          <v:shape id="_x0000_i1062" type="#_x0000_t75" alt="" style="width:102.75pt;height:30.75pt;mso-width-percent:0;mso-height-percent:0;mso-width-percent:0;mso-height-percent:0" o:ole="">
            <v:imagedata r:id="rId82" o:title=""/>
          </v:shape>
          <o:OLEObject Type="Embed" ProgID="ChemDraw.Document.6.0" ShapeID="_x0000_i1062" DrawAspect="Content" ObjectID="_1702046122" r:id="rId83"/>
        </w:object>
      </w:r>
    </w:p>
    <w:p w14:paraId="68E2894B"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(4</w:t>
      </w:r>
      <w:r w:rsidRPr="00622DB0">
        <w:rPr>
          <w:rFonts w:ascii="Times New Roman" w:hAnsi="Times New Roman" w:cs="Times New Roman"/>
          <w:i/>
          <w:sz w:val="24"/>
          <w:szCs w:val="24"/>
        </w:rPr>
        <w:t>R</w:t>
      </w:r>
      <w:r w:rsidRPr="00622DB0">
        <w:rPr>
          <w:rFonts w:ascii="Times New Roman" w:hAnsi="Times New Roman" w:cs="Times New Roman"/>
          <w:sz w:val="24"/>
          <w:szCs w:val="24"/>
        </w:rPr>
        <w:t>)-4-methyldecyl 4-methylbenzene-1-sulfonate</w:t>
      </w:r>
    </w:p>
    <w:p w14:paraId="55B9E8E6"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To a solution of (4</w:t>
      </w:r>
      <w:r w:rsidRPr="00622DB0">
        <w:rPr>
          <w:rFonts w:ascii="Times New Roman" w:hAnsi="Times New Roman" w:cs="Times New Roman"/>
          <w:i/>
          <w:sz w:val="24"/>
          <w:szCs w:val="24"/>
        </w:rPr>
        <w:t>R</w:t>
      </w:r>
      <w:r w:rsidRPr="00622DB0">
        <w:rPr>
          <w:rFonts w:ascii="Times New Roman" w:hAnsi="Times New Roman" w:cs="Times New Roman"/>
          <w:sz w:val="24"/>
          <w:szCs w:val="24"/>
        </w:rPr>
        <w:t xml:space="preserve">)-4-methyldecan-1-ol (1.5 g, 8.7 mmol) in pyridine (7.8 mL) was added at 0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 xml:space="preserve">C TsCl (2.16 g, 11.3 mmol). After stirred for 19 h at 0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the reaction was quenched by addition of 4M HCl. The mixture was extracted with Et</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O, and washed with 4M HCl twice and NaHCO</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once. The organic layer was dried over Na</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The mixture was filtered and concentrated in vacuo to give (4</w:t>
      </w:r>
      <w:r w:rsidRPr="00622DB0">
        <w:rPr>
          <w:rFonts w:ascii="Times New Roman" w:hAnsi="Times New Roman" w:cs="Times New Roman"/>
          <w:i/>
          <w:sz w:val="24"/>
          <w:szCs w:val="24"/>
        </w:rPr>
        <w:t>R</w:t>
      </w:r>
      <w:r w:rsidRPr="00622DB0">
        <w:rPr>
          <w:rFonts w:ascii="Times New Roman" w:hAnsi="Times New Roman" w:cs="Times New Roman"/>
          <w:sz w:val="24"/>
          <w:szCs w:val="24"/>
        </w:rPr>
        <w:t>)-4-methyldecyl 4-methylbenzene-1-sulfonate (2.36 g, 83% yield).</w:t>
      </w:r>
    </w:p>
    <w:p w14:paraId="5828938C"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w:t>
      </w:r>
      <w:r w:rsidRPr="00622DB0">
        <w:rPr>
          <w:rFonts w:ascii="Symbol" w:hAnsi="Symbol" w:cs="Times New Roman"/>
          <w:sz w:val="24"/>
          <w:szCs w:val="24"/>
        </w:rPr>
        <w:t></w:t>
      </w:r>
      <w:r w:rsidRPr="00622DB0">
        <w:rPr>
          <w:rFonts w:ascii="Times New Roman" w:hAnsi="Times New Roman" w:cs="Times New Roman"/>
          <w:sz w:val="24"/>
          <w:szCs w:val="24"/>
        </w:rPr>
        <w:t>]</w:t>
      </w:r>
      <w:r w:rsidRPr="00622DB0">
        <w:rPr>
          <w:rFonts w:ascii="Times New Roman" w:hAnsi="Times New Roman" w:cs="Times New Roman"/>
          <w:sz w:val="24"/>
          <w:szCs w:val="24"/>
          <w:vertAlign w:val="superscript"/>
        </w:rPr>
        <w:t>27</w:t>
      </w:r>
      <w:r w:rsidRPr="00622DB0">
        <w:rPr>
          <w:rFonts w:ascii="Times New Roman" w:hAnsi="Times New Roman" w:cs="Times New Roman"/>
          <w:sz w:val="24"/>
          <w:szCs w:val="24"/>
          <w:vertAlign w:val="subscript"/>
        </w:rPr>
        <w:t xml:space="preserve">D </w:t>
      </w:r>
      <w:r w:rsidRPr="00622DB0">
        <w:rPr>
          <w:rFonts w:ascii="Times New Roman" w:hAnsi="Times New Roman" w:cs="Times New Roman"/>
          <w:sz w:val="24"/>
          <w:szCs w:val="24"/>
        </w:rPr>
        <w:t>= –2.7 (c 1.0, CHCl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w:t>
      </w:r>
    </w:p>
    <w:p w14:paraId="27B15374"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δ = 7.79 (d, </w:t>
      </w:r>
      <w:r w:rsidRPr="00622DB0">
        <w:rPr>
          <w:rFonts w:ascii="Times New Roman" w:hAnsi="Times New Roman" w:cs="Times New Roman"/>
          <w:i/>
          <w:sz w:val="24"/>
          <w:szCs w:val="24"/>
        </w:rPr>
        <w:t xml:space="preserve">J </w:t>
      </w:r>
      <w:r w:rsidRPr="00622DB0">
        <w:rPr>
          <w:rFonts w:ascii="Times New Roman" w:hAnsi="Times New Roman" w:cs="Times New Roman"/>
          <w:sz w:val="24"/>
          <w:szCs w:val="24"/>
        </w:rPr>
        <w:t xml:space="preserve">= 8.3 Hz, 2H), 7.34 (d, </w:t>
      </w:r>
      <w:r w:rsidRPr="00622DB0">
        <w:rPr>
          <w:rFonts w:ascii="Times New Roman" w:hAnsi="Times New Roman" w:cs="Times New Roman"/>
          <w:i/>
          <w:sz w:val="24"/>
          <w:szCs w:val="24"/>
        </w:rPr>
        <w:t>J</w:t>
      </w:r>
      <w:r w:rsidRPr="00622DB0">
        <w:rPr>
          <w:rFonts w:ascii="Times New Roman" w:hAnsi="Times New Roman" w:cs="Times New Roman"/>
          <w:sz w:val="24"/>
          <w:szCs w:val="24"/>
        </w:rPr>
        <w:t xml:space="preserve"> = 8.0 Hz, 2H), 4.01 (t, </w:t>
      </w:r>
      <w:r w:rsidRPr="00622DB0">
        <w:rPr>
          <w:rFonts w:ascii="Times New Roman" w:hAnsi="Times New Roman" w:cs="Times New Roman"/>
          <w:i/>
          <w:sz w:val="24"/>
          <w:szCs w:val="24"/>
        </w:rPr>
        <w:t>J</w:t>
      </w:r>
      <w:r w:rsidRPr="00622DB0">
        <w:rPr>
          <w:rFonts w:ascii="Times New Roman" w:hAnsi="Times New Roman" w:cs="Times New Roman"/>
          <w:sz w:val="24"/>
          <w:szCs w:val="24"/>
        </w:rPr>
        <w:t xml:space="preserve"> = 6.6 Hz, 2H), 2.45 (s, 3H), 1.73–1.54 (m, 2H), 1.38–1.00 (m, 13H), 0.88 (t, </w:t>
      </w:r>
      <w:r w:rsidRPr="00622DB0">
        <w:rPr>
          <w:rFonts w:ascii="Times New Roman" w:hAnsi="Times New Roman" w:cs="Times New Roman"/>
          <w:i/>
          <w:sz w:val="24"/>
          <w:szCs w:val="24"/>
        </w:rPr>
        <w:t>J</w:t>
      </w:r>
      <w:r w:rsidRPr="00622DB0">
        <w:rPr>
          <w:rFonts w:ascii="Times New Roman" w:hAnsi="Times New Roman" w:cs="Times New Roman"/>
          <w:sz w:val="24"/>
          <w:szCs w:val="24"/>
        </w:rPr>
        <w:t xml:space="preserve"> = 7.0 Hz, 3H), 0.80 (d, </w:t>
      </w:r>
      <w:r w:rsidRPr="00622DB0">
        <w:rPr>
          <w:rFonts w:ascii="Times New Roman" w:hAnsi="Times New Roman" w:cs="Times New Roman"/>
          <w:i/>
          <w:sz w:val="24"/>
          <w:szCs w:val="24"/>
        </w:rPr>
        <w:t xml:space="preserve">J </w:t>
      </w:r>
      <w:r w:rsidRPr="00622DB0">
        <w:rPr>
          <w:rFonts w:ascii="Times New Roman" w:hAnsi="Times New Roman" w:cs="Times New Roman"/>
          <w:sz w:val="24"/>
          <w:szCs w:val="24"/>
        </w:rPr>
        <w:t>= 6.5 Hz, 3H).</w:t>
      </w:r>
    </w:p>
    <w:p w14:paraId="58DB4AB4"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13</w:t>
      </w:r>
      <w:r w:rsidRPr="00622DB0">
        <w:rPr>
          <w:rFonts w:ascii="Times New Roman" w:hAnsi="Times New Roman" w:cs="Times New Roman"/>
          <w:sz w:val="24"/>
          <w:szCs w:val="24"/>
        </w:rPr>
        <w:t>C NMR (100MHz, 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δ = 144.6, 133.3, 129.8, 127.9, 77.1, 36.8, 32.5, 32.3, 31.9, 29.6, 26.9, 26.5, 22.7, 21.6, 19.6, 19.4, 14.1.</w:t>
      </w:r>
    </w:p>
    <w:p w14:paraId="6FCDB2C1" w14:textId="77777777" w:rsidR="00C324A5" w:rsidRDefault="00C324A5" w:rsidP="00C21E39">
      <w:pPr>
        <w:spacing w:line="360" w:lineRule="auto"/>
      </w:pPr>
    </w:p>
    <w:p w14:paraId="414F8E60" w14:textId="77777777" w:rsidR="00C324A5" w:rsidRDefault="00A71179" w:rsidP="00C21E39">
      <w:pPr>
        <w:spacing w:line="360" w:lineRule="auto"/>
      </w:pPr>
      <w:r>
        <w:rPr>
          <w:noProof/>
        </w:rPr>
        <w:object w:dxaOrig="2070" w:dyaOrig="600" w14:anchorId="0ADAAC4E">
          <v:shape id="_x0000_i1063" type="#_x0000_t75" alt="" style="width:102.75pt;height:30.75pt;mso-width-percent:0;mso-height-percent:0;mso-width-percent:0;mso-height-percent:0" o:ole="">
            <v:imagedata r:id="rId84" o:title=""/>
          </v:shape>
          <o:OLEObject Type="Embed" ProgID="ChemDraw.Document.6.0" ShapeID="_x0000_i1063" DrawAspect="Content" ObjectID="_1702046123" r:id="rId85"/>
        </w:object>
      </w:r>
    </w:p>
    <w:p w14:paraId="2415C0E2"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t>(6</w:t>
      </w:r>
      <w:r w:rsidRPr="00622DB0">
        <w:rPr>
          <w:rFonts w:ascii="Times New Roman" w:hAnsi="Times New Roman" w:cs="Times New Roman"/>
          <w:i/>
          <w:sz w:val="24"/>
          <w:szCs w:val="24"/>
        </w:rPr>
        <w:t>R</w:t>
      </w:r>
      <w:r w:rsidRPr="00622DB0">
        <w:rPr>
          <w:rFonts w:ascii="Times New Roman" w:hAnsi="Times New Roman" w:cs="Times New Roman"/>
          <w:sz w:val="24"/>
          <w:szCs w:val="24"/>
        </w:rPr>
        <w:t>)-6-methyldodec-1-yne</w:t>
      </w:r>
    </w:p>
    <w:p w14:paraId="719566EE"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rPr>
        <w:lastRenderedPageBreak/>
        <w:t>To a solution of (4</w:t>
      </w:r>
      <w:r w:rsidRPr="00622DB0">
        <w:rPr>
          <w:rFonts w:ascii="Times New Roman" w:hAnsi="Times New Roman" w:cs="Times New Roman"/>
          <w:i/>
          <w:sz w:val="24"/>
          <w:szCs w:val="24"/>
        </w:rPr>
        <w:t>R</w:t>
      </w:r>
      <w:r w:rsidRPr="00622DB0">
        <w:rPr>
          <w:rFonts w:ascii="Times New Roman" w:hAnsi="Times New Roman" w:cs="Times New Roman"/>
          <w:sz w:val="24"/>
          <w:szCs w:val="24"/>
        </w:rPr>
        <w:t xml:space="preserve">)-4-methyldecyl 4-methylbenzene-1-sulfonate (1.51 g, 4.60 mmol) in DMSO (7.5 mL) was added at </w:t>
      </w:r>
      <w:r w:rsidRPr="00622DB0">
        <w:rPr>
          <w:rFonts w:ascii="Times New Roman" w:hAnsi="Times New Roman" w:cs="Times New Roman"/>
          <w:sz w:val="24"/>
          <w:szCs w:val="24"/>
        </w:rPr>
        <w:sym w:font="Symbol" w:char="F02D"/>
      </w:r>
      <w:r w:rsidRPr="00622DB0">
        <w:rPr>
          <w:rFonts w:ascii="Times New Roman" w:hAnsi="Times New Roman" w:cs="Times New Roman"/>
          <w:sz w:val="24"/>
          <w:szCs w:val="24"/>
        </w:rPr>
        <w:t xml:space="preserve">20 </w:t>
      </w:r>
      <w:r w:rsidRPr="00622DB0">
        <w:rPr>
          <w:rFonts w:ascii="Times New Roman" w:hAnsi="Times New Roman" w:cs="Times New Roman"/>
          <w:sz w:val="24"/>
          <w:szCs w:val="24"/>
        </w:rPr>
        <w:sym w:font="Symbol" w:char="F0B0"/>
      </w:r>
      <w:r w:rsidRPr="00622DB0">
        <w:rPr>
          <w:rFonts w:ascii="Times New Roman" w:hAnsi="Times New Roman" w:cs="Times New Roman"/>
          <w:sz w:val="24"/>
          <w:szCs w:val="24"/>
        </w:rPr>
        <w:t>C lithium acetylide ethylenediamine complex (630 mg, 6.89 mmol). After stirred at rt for 6 h, the reaction was quenched by addition of water. The mixture was extracted with hexane, and the organic layer was washed with water twice, and dried over Na</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SO</w:t>
      </w:r>
      <w:r w:rsidRPr="00622DB0">
        <w:rPr>
          <w:rFonts w:ascii="Times New Roman" w:hAnsi="Times New Roman" w:cs="Times New Roman"/>
          <w:sz w:val="24"/>
          <w:szCs w:val="24"/>
          <w:vertAlign w:val="subscript"/>
        </w:rPr>
        <w:t>4</w:t>
      </w:r>
      <w:r w:rsidRPr="00622DB0">
        <w:rPr>
          <w:rFonts w:ascii="Times New Roman" w:hAnsi="Times New Roman" w:cs="Times New Roman"/>
          <w:sz w:val="24"/>
          <w:szCs w:val="24"/>
        </w:rPr>
        <w:t>. The mixture was filtered, concentrated in vacuo and purified by chromatography on SiO</w:t>
      </w:r>
      <w:r w:rsidRPr="00622DB0">
        <w:rPr>
          <w:rFonts w:ascii="Times New Roman" w:hAnsi="Times New Roman" w:cs="Times New Roman"/>
          <w:sz w:val="24"/>
          <w:szCs w:val="24"/>
          <w:vertAlign w:val="subscript"/>
        </w:rPr>
        <w:t>2</w:t>
      </w:r>
      <w:r w:rsidRPr="00622DB0">
        <w:rPr>
          <w:rFonts w:ascii="Times New Roman" w:hAnsi="Times New Roman" w:cs="Times New Roman"/>
          <w:sz w:val="24"/>
          <w:szCs w:val="24"/>
        </w:rPr>
        <w:t xml:space="preserve"> to give (6</w:t>
      </w:r>
      <w:r w:rsidRPr="00622DB0">
        <w:rPr>
          <w:rFonts w:ascii="Times New Roman" w:hAnsi="Times New Roman" w:cs="Times New Roman"/>
          <w:i/>
          <w:sz w:val="24"/>
          <w:szCs w:val="24"/>
        </w:rPr>
        <w:t>R</w:t>
      </w:r>
      <w:r w:rsidRPr="00622DB0">
        <w:rPr>
          <w:rFonts w:ascii="Times New Roman" w:hAnsi="Times New Roman" w:cs="Times New Roman"/>
          <w:sz w:val="24"/>
          <w:szCs w:val="24"/>
        </w:rPr>
        <w:t>)-6-methyldodec-1-yne (0.53 g, 65% yield).</w:t>
      </w:r>
    </w:p>
    <w:p w14:paraId="0B9AA795"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w:t>
      </w:r>
      <w:r w:rsidRPr="00622DB0">
        <w:rPr>
          <w:rFonts w:ascii="Times New Roman" w:hAnsi="Times New Roman" w:cs="Times New Roman"/>
          <w:sz w:val="24"/>
          <w:szCs w:val="24"/>
        </w:rPr>
        <w:t>H NMR (400 MHz,CDCl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xml:space="preserve">): δ = 2.16 (dt, </w:t>
      </w:r>
      <w:r w:rsidRPr="00622DB0">
        <w:rPr>
          <w:rFonts w:ascii="Times New Roman" w:hAnsi="Times New Roman" w:cs="Times New Roman"/>
          <w:i/>
          <w:sz w:val="24"/>
          <w:szCs w:val="24"/>
        </w:rPr>
        <w:t xml:space="preserve">J </w:t>
      </w:r>
      <w:r w:rsidRPr="00622DB0">
        <w:rPr>
          <w:rFonts w:ascii="Times New Roman" w:hAnsi="Times New Roman" w:cs="Times New Roman"/>
          <w:sz w:val="24"/>
          <w:szCs w:val="24"/>
        </w:rPr>
        <w:t xml:space="preserve">= 2.6, 7.2 Hz, 2H), 1.93 (t, </w:t>
      </w:r>
      <w:r w:rsidRPr="00622DB0">
        <w:rPr>
          <w:rFonts w:ascii="Times New Roman" w:hAnsi="Times New Roman" w:cs="Times New Roman"/>
          <w:i/>
          <w:sz w:val="24"/>
          <w:szCs w:val="24"/>
        </w:rPr>
        <w:t>J</w:t>
      </w:r>
      <w:r w:rsidRPr="00622DB0">
        <w:rPr>
          <w:rFonts w:ascii="Times New Roman" w:hAnsi="Times New Roman" w:cs="Times New Roman"/>
          <w:sz w:val="24"/>
          <w:szCs w:val="24"/>
        </w:rPr>
        <w:t xml:space="preserve"> = 2.6 Hz, 1H), 1.64–1.02 (m, 15H), 0.93–0.83 (m, 6H).</w:t>
      </w:r>
    </w:p>
    <w:p w14:paraId="471BC0FE" w14:textId="77777777" w:rsidR="00C324A5" w:rsidRPr="00622DB0" w:rsidRDefault="00C324A5" w:rsidP="00C21E39">
      <w:pPr>
        <w:spacing w:line="360" w:lineRule="auto"/>
        <w:rPr>
          <w:rFonts w:ascii="Times New Roman" w:hAnsi="Times New Roman" w:cs="Times New Roman"/>
          <w:sz w:val="24"/>
          <w:szCs w:val="24"/>
        </w:rPr>
      </w:pPr>
      <w:r w:rsidRPr="00622DB0">
        <w:rPr>
          <w:rFonts w:ascii="Times New Roman" w:hAnsi="Times New Roman" w:cs="Times New Roman"/>
          <w:sz w:val="24"/>
          <w:szCs w:val="24"/>
          <w:vertAlign w:val="superscript"/>
        </w:rPr>
        <w:t>13</w:t>
      </w:r>
      <w:r w:rsidRPr="00622DB0">
        <w:rPr>
          <w:rFonts w:ascii="Times New Roman" w:hAnsi="Times New Roman" w:cs="Times New Roman"/>
          <w:sz w:val="24"/>
          <w:szCs w:val="24"/>
        </w:rPr>
        <w:t>C NMR (100MHz, CDCl</w:t>
      </w:r>
      <w:r w:rsidRPr="00622DB0">
        <w:rPr>
          <w:rFonts w:ascii="Times New Roman" w:hAnsi="Times New Roman" w:cs="Times New Roman"/>
          <w:sz w:val="24"/>
          <w:szCs w:val="24"/>
          <w:vertAlign w:val="subscript"/>
        </w:rPr>
        <w:t>3</w:t>
      </w:r>
      <w:r w:rsidRPr="00622DB0">
        <w:rPr>
          <w:rFonts w:ascii="Times New Roman" w:hAnsi="Times New Roman" w:cs="Times New Roman"/>
          <w:sz w:val="24"/>
          <w:szCs w:val="24"/>
        </w:rPr>
        <w:t>); δ = 84.8, 68.0, 36.9, 36.2, 32.4, 31.9, 29.7, 27.0, 26.1, 22.7, 19.6, 18.7, 14.1.</w:t>
      </w:r>
    </w:p>
    <w:p w14:paraId="0EC79D27" w14:textId="77777777" w:rsidR="00C324A5" w:rsidRDefault="00C324A5" w:rsidP="00C21E39">
      <w:pPr>
        <w:spacing w:line="360" w:lineRule="auto"/>
        <w:rPr>
          <w:rFonts w:ascii="Calibri" w:hAnsi="Calibri" w:cs="Calibri"/>
        </w:rPr>
      </w:pPr>
    </w:p>
    <w:p w14:paraId="1AE4A295" w14:textId="77777777" w:rsidR="00C324A5" w:rsidRDefault="00A71179" w:rsidP="00C21E39">
      <w:pPr>
        <w:spacing w:line="360" w:lineRule="auto"/>
      </w:pPr>
      <w:r>
        <w:rPr>
          <w:noProof/>
        </w:rPr>
        <w:object w:dxaOrig="3600" w:dyaOrig="600" w14:anchorId="40681FC6">
          <v:shape id="_x0000_i1064" type="#_x0000_t75" alt="" style="width:180pt;height:30.75pt;mso-width-percent:0;mso-height-percent:0;mso-width-percent:0;mso-height-percent:0" o:ole="">
            <v:imagedata r:id="rId86" o:title=""/>
          </v:shape>
          <o:OLEObject Type="Embed" ProgID="ChemDraw.Document.6.0" ShapeID="_x0000_i1064" DrawAspect="Content" ObjectID="_1702046124" r:id="rId87"/>
        </w:object>
      </w:r>
    </w:p>
    <w:p w14:paraId="503DF78F" w14:textId="77777777" w:rsidR="00C324A5" w:rsidRPr="00C21E39" w:rsidRDefault="00C324A5" w:rsidP="00C21E39">
      <w:pPr>
        <w:spacing w:line="360" w:lineRule="auto"/>
        <w:rPr>
          <w:rFonts w:ascii="Times New Roman" w:hAnsi="Times New Roman" w:cs="Times New Roman"/>
          <w:sz w:val="24"/>
          <w:szCs w:val="24"/>
        </w:rPr>
      </w:pPr>
      <w:r w:rsidRPr="00C21E39">
        <w:rPr>
          <w:rFonts w:ascii="Times New Roman" w:hAnsi="Times New Roman" w:cs="Times New Roman"/>
          <w:sz w:val="24"/>
          <w:szCs w:val="24"/>
        </w:rPr>
        <w:t>(7</w:t>
      </w:r>
      <w:r w:rsidRPr="00C21E39">
        <w:rPr>
          <w:rFonts w:ascii="Times New Roman" w:hAnsi="Times New Roman" w:cs="Times New Roman"/>
          <w:i/>
          <w:sz w:val="24"/>
          <w:szCs w:val="24"/>
        </w:rPr>
        <w:t>R</w:t>
      </w:r>
      <w:r w:rsidRPr="00C21E39">
        <w:rPr>
          <w:rFonts w:ascii="Times New Roman" w:hAnsi="Times New Roman" w:cs="Times New Roman"/>
          <w:sz w:val="24"/>
          <w:szCs w:val="24"/>
        </w:rPr>
        <w:t>,15</w:t>
      </w:r>
      <w:r w:rsidRPr="00C21E39">
        <w:rPr>
          <w:rFonts w:ascii="Times New Roman" w:hAnsi="Times New Roman" w:cs="Times New Roman"/>
          <w:i/>
          <w:sz w:val="24"/>
          <w:szCs w:val="24"/>
        </w:rPr>
        <w:t>S</w:t>
      </w:r>
      <w:r w:rsidRPr="00C21E39">
        <w:rPr>
          <w:rFonts w:ascii="Times New Roman" w:hAnsi="Times New Roman" w:cs="Times New Roman"/>
          <w:sz w:val="24"/>
          <w:szCs w:val="24"/>
        </w:rPr>
        <w:t>)-7,15-dimethylheptacosane</w:t>
      </w:r>
    </w:p>
    <w:p w14:paraId="744F0316" w14:textId="77777777" w:rsidR="00C324A5" w:rsidRPr="00C21E39" w:rsidRDefault="00C324A5" w:rsidP="00C21E39">
      <w:pPr>
        <w:spacing w:line="360" w:lineRule="auto"/>
        <w:rPr>
          <w:rFonts w:ascii="Times New Roman" w:hAnsi="Times New Roman" w:cs="Times New Roman"/>
          <w:sz w:val="24"/>
          <w:szCs w:val="24"/>
        </w:rPr>
      </w:pPr>
      <w:r w:rsidRPr="00C21E39">
        <w:rPr>
          <w:rFonts w:ascii="Times New Roman" w:hAnsi="Times New Roman" w:cs="Times New Roman"/>
          <w:sz w:val="24"/>
          <w:szCs w:val="24"/>
        </w:rPr>
        <w:t>To a solution of (6</w:t>
      </w:r>
      <w:r w:rsidRPr="00C21E39">
        <w:rPr>
          <w:rFonts w:ascii="Times New Roman" w:hAnsi="Times New Roman" w:cs="Times New Roman"/>
          <w:i/>
          <w:sz w:val="24"/>
          <w:szCs w:val="24"/>
        </w:rPr>
        <w:t>R</w:t>
      </w:r>
      <w:r w:rsidRPr="00C21E39">
        <w:rPr>
          <w:rFonts w:ascii="Times New Roman" w:hAnsi="Times New Roman" w:cs="Times New Roman"/>
          <w:sz w:val="24"/>
          <w:szCs w:val="24"/>
        </w:rPr>
        <w:t xml:space="preserve">)-6-methyldodec-1-yne (202.7 mg, 1.12 mmol) in THF (0.7 mL) was added hexamethylphosphoramide (HMPA, 0.16 mL). To the mixture was added at </w:t>
      </w:r>
      <w:r w:rsidRPr="00C21E39">
        <w:rPr>
          <w:rFonts w:ascii="Times New Roman" w:hAnsi="Times New Roman" w:cs="Times New Roman"/>
          <w:sz w:val="24"/>
          <w:szCs w:val="24"/>
        </w:rPr>
        <w:sym w:font="Symbol" w:char="F02D"/>
      </w:r>
      <w:r w:rsidRPr="00C21E39">
        <w:rPr>
          <w:rFonts w:ascii="Times New Roman" w:hAnsi="Times New Roman" w:cs="Times New Roman"/>
          <w:sz w:val="24"/>
          <w:szCs w:val="24"/>
        </w:rPr>
        <w:t xml:space="preserve">70 </w:t>
      </w:r>
      <w:r w:rsidRPr="00C21E39">
        <w:rPr>
          <w:rFonts w:ascii="Times New Roman" w:hAnsi="Times New Roman" w:cs="Times New Roman"/>
          <w:sz w:val="24"/>
          <w:szCs w:val="24"/>
        </w:rPr>
        <w:sym w:font="Symbol" w:char="F0B0"/>
      </w:r>
      <w:r w:rsidRPr="00C21E39">
        <w:rPr>
          <w:rFonts w:ascii="Times New Roman" w:hAnsi="Times New Roman" w:cs="Times New Roman"/>
          <w:sz w:val="24"/>
          <w:szCs w:val="24"/>
        </w:rPr>
        <w:t xml:space="preserve">C nBuLi (1.6 M in hexane, 0.76 mL, 1.22 mmol), warmed to </w:t>
      </w:r>
      <w:r w:rsidRPr="00C21E39">
        <w:rPr>
          <w:rFonts w:ascii="Times New Roman" w:hAnsi="Times New Roman" w:cs="Times New Roman"/>
          <w:sz w:val="24"/>
          <w:szCs w:val="24"/>
        </w:rPr>
        <w:sym w:font="Symbol" w:char="F02D"/>
      </w:r>
      <w:r w:rsidRPr="00C21E39">
        <w:rPr>
          <w:rFonts w:ascii="Times New Roman" w:hAnsi="Times New Roman" w:cs="Times New Roman"/>
          <w:sz w:val="24"/>
          <w:szCs w:val="24"/>
        </w:rPr>
        <w:t xml:space="preserve">10 </w:t>
      </w:r>
      <w:r w:rsidRPr="00C21E39">
        <w:rPr>
          <w:rFonts w:ascii="Times New Roman" w:hAnsi="Times New Roman" w:cs="Times New Roman"/>
          <w:sz w:val="24"/>
          <w:szCs w:val="24"/>
        </w:rPr>
        <w:sym w:font="Symbol" w:char="F0B0"/>
      </w:r>
      <w:r w:rsidRPr="00C21E39">
        <w:rPr>
          <w:rFonts w:ascii="Times New Roman" w:hAnsi="Times New Roman" w:cs="Times New Roman"/>
          <w:sz w:val="24"/>
          <w:szCs w:val="24"/>
        </w:rPr>
        <w:t xml:space="preserve">C, and then cooled to </w:t>
      </w:r>
      <w:r w:rsidRPr="00C21E39">
        <w:rPr>
          <w:rFonts w:ascii="Times New Roman" w:hAnsi="Times New Roman" w:cs="Times New Roman"/>
          <w:sz w:val="24"/>
          <w:szCs w:val="24"/>
        </w:rPr>
        <w:sym w:font="Symbol" w:char="F02D"/>
      </w:r>
      <w:r w:rsidRPr="00C21E39">
        <w:rPr>
          <w:rFonts w:ascii="Times New Roman" w:hAnsi="Times New Roman" w:cs="Times New Roman"/>
          <w:sz w:val="24"/>
          <w:szCs w:val="24"/>
        </w:rPr>
        <w:t xml:space="preserve">70 </w:t>
      </w:r>
      <w:r w:rsidRPr="00C21E39">
        <w:rPr>
          <w:rFonts w:ascii="Times New Roman" w:hAnsi="Times New Roman" w:cs="Times New Roman"/>
          <w:sz w:val="24"/>
          <w:szCs w:val="24"/>
        </w:rPr>
        <w:sym w:font="Symbol" w:char="F0B0"/>
      </w:r>
      <w:r w:rsidRPr="00C21E39">
        <w:rPr>
          <w:rFonts w:ascii="Times New Roman" w:hAnsi="Times New Roman" w:cs="Times New Roman"/>
          <w:sz w:val="24"/>
          <w:szCs w:val="24"/>
        </w:rPr>
        <w:t>C. A solution of (3</w:t>
      </w:r>
      <w:r w:rsidRPr="00C21E39">
        <w:rPr>
          <w:rFonts w:ascii="Times New Roman" w:hAnsi="Times New Roman" w:cs="Times New Roman"/>
          <w:i/>
          <w:sz w:val="24"/>
          <w:szCs w:val="24"/>
        </w:rPr>
        <w:t>S</w:t>
      </w:r>
      <w:r w:rsidRPr="00C21E39">
        <w:rPr>
          <w:rFonts w:ascii="Times New Roman" w:hAnsi="Times New Roman" w:cs="Times New Roman"/>
          <w:sz w:val="24"/>
          <w:szCs w:val="24"/>
        </w:rPr>
        <w:t xml:space="preserve">)-1-iodo-3-methylpentadecane (333.4 mg, 0.95 mmol) in THF (0.6 mL) was added to the reaction. The mixture was warmed to 75 </w:t>
      </w:r>
      <w:r w:rsidRPr="00C21E39">
        <w:rPr>
          <w:rFonts w:ascii="Times New Roman" w:hAnsi="Times New Roman" w:cs="Times New Roman"/>
          <w:sz w:val="24"/>
          <w:szCs w:val="24"/>
        </w:rPr>
        <w:sym w:font="Symbol" w:char="F0B0"/>
      </w:r>
      <w:r w:rsidRPr="00C21E39">
        <w:rPr>
          <w:rFonts w:ascii="Times New Roman" w:hAnsi="Times New Roman" w:cs="Times New Roman"/>
          <w:sz w:val="24"/>
          <w:szCs w:val="24"/>
        </w:rPr>
        <w:t xml:space="preserve">C over 1 h, and stirred at 75 </w:t>
      </w:r>
      <w:r w:rsidRPr="00C21E39">
        <w:rPr>
          <w:rFonts w:ascii="Times New Roman" w:hAnsi="Times New Roman" w:cs="Times New Roman"/>
          <w:sz w:val="24"/>
          <w:szCs w:val="24"/>
        </w:rPr>
        <w:sym w:font="Symbol" w:char="F0B0"/>
      </w:r>
      <w:r w:rsidRPr="00C21E39">
        <w:rPr>
          <w:rFonts w:ascii="Times New Roman" w:hAnsi="Times New Roman" w:cs="Times New Roman"/>
          <w:sz w:val="24"/>
          <w:szCs w:val="24"/>
        </w:rPr>
        <w:t>C for 13 h. After cooled to rt, the reaction was quenched by addition of water and extracted with hexane. The organic layer was washed with water thrice, dried over Na</w:t>
      </w:r>
      <w:r w:rsidRPr="00C21E39">
        <w:rPr>
          <w:rFonts w:ascii="Times New Roman" w:hAnsi="Times New Roman" w:cs="Times New Roman"/>
          <w:sz w:val="24"/>
          <w:szCs w:val="24"/>
          <w:vertAlign w:val="subscript"/>
        </w:rPr>
        <w:t>2</w:t>
      </w:r>
      <w:r w:rsidRPr="00C21E39">
        <w:rPr>
          <w:rFonts w:ascii="Times New Roman" w:hAnsi="Times New Roman" w:cs="Times New Roman"/>
          <w:sz w:val="24"/>
          <w:szCs w:val="24"/>
        </w:rPr>
        <w:t>SO</w:t>
      </w:r>
      <w:r w:rsidRPr="00C21E39">
        <w:rPr>
          <w:rFonts w:ascii="Times New Roman" w:hAnsi="Times New Roman" w:cs="Times New Roman"/>
          <w:sz w:val="24"/>
          <w:szCs w:val="24"/>
          <w:vertAlign w:val="subscript"/>
        </w:rPr>
        <w:t>4</w:t>
      </w:r>
      <w:r w:rsidRPr="00C21E39">
        <w:rPr>
          <w:rFonts w:ascii="Times New Roman" w:hAnsi="Times New Roman" w:cs="Times New Roman"/>
          <w:sz w:val="24"/>
          <w:szCs w:val="24"/>
        </w:rPr>
        <w:t>. The mixture was filtered, concentrated in vacuo and purified by chromatography on SiO</w:t>
      </w:r>
      <w:r w:rsidRPr="00C21E39">
        <w:rPr>
          <w:rFonts w:ascii="Times New Roman" w:hAnsi="Times New Roman" w:cs="Times New Roman"/>
          <w:sz w:val="24"/>
          <w:szCs w:val="24"/>
          <w:vertAlign w:val="subscript"/>
        </w:rPr>
        <w:t>2</w:t>
      </w:r>
      <w:r w:rsidRPr="00C21E39">
        <w:rPr>
          <w:rFonts w:ascii="Times New Roman" w:hAnsi="Times New Roman" w:cs="Times New Roman"/>
          <w:sz w:val="24"/>
          <w:szCs w:val="24"/>
        </w:rPr>
        <w:t xml:space="preserve"> to give crude (7</w:t>
      </w:r>
      <w:r w:rsidRPr="00C21E39">
        <w:rPr>
          <w:rFonts w:ascii="Times New Roman" w:hAnsi="Times New Roman" w:cs="Times New Roman"/>
          <w:i/>
          <w:sz w:val="24"/>
          <w:szCs w:val="24"/>
        </w:rPr>
        <w:t>R</w:t>
      </w:r>
      <w:r w:rsidRPr="00C21E39">
        <w:rPr>
          <w:rFonts w:ascii="Times New Roman" w:hAnsi="Times New Roman" w:cs="Times New Roman"/>
          <w:sz w:val="24"/>
          <w:szCs w:val="24"/>
        </w:rPr>
        <w:t>,15</w:t>
      </w:r>
      <w:r w:rsidRPr="00C21E39">
        <w:rPr>
          <w:rFonts w:ascii="Times New Roman" w:hAnsi="Times New Roman" w:cs="Times New Roman"/>
          <w:i/>
          <w:sz w:val="24"/>
          <w:szCs w:val="24"/>
        </w:rPr>
        <w:t>S</w:t>
      </w:r>
      <w:r w:rsidRPr="00C21E39">
        <w:rPr>
          <w:rFonts w:ascii="Times New Roman" w:hAnsi="Times New Roman" w:cs="Times New Roman"/>
          <w:sz w:val="24"/>
          <w:szCs w:val="24"/>
        </w:rPr>
        <w:t>)-7,15-dimethylheptacos-11-yne (304 mg, mixture with (6</w:t>
      </w:r>
      <w:r w:rsidRPr="00C21E39">
        <w:rPr>
          <w:rFonts w:ascii="Times New Roman" w:hAnsi="Times New Roman" w:cs="Times New Roman"/>
          <w:i/>
          <w:sz w:val="24"/>
          <w:szCs w:val="24"/>
        </w:rPr>
        <w:t>R</w:t>
      </w:r>
      <w:r w:rsidRPr="00C21E39">
        <w:rPr>
          <w:rFonts w:ascii="Times New Roman" w:hAnsi="Times New Roman" w:cs="Times New Roman"/>
          <w:sz w:val="24"/>
          <w:szCs w:val="24"/>
        </w:rPr>
        <w:t>)-6-methyldodec-1-yne).</w:t>
      </w:r>
    </w:p>
    <w:p w14:paraId="1636508A" w14:textId="77777777" w:rsidR="00C324A5" w:rsidRPr="00C21E39" w:rsidRDefault="00C324A5" w:rsidP="00C21E39">
      <w:pPr>
        <w:spacing w:line="360" w:lineRule="auto"/>
        <w:rPr>
          <w:rFonts w:ascii="Times New Roman" w:hAnsi="Times New Roman" w:cs="Times New Roman"/>
          <w:sz w:val="24"/>
          <w:szCs w:val="24"/>
        </w:rPr>
      </w:pPr>
      <w:r w:rsidRPr="00C21E39">
        <w:rPr>
          <w:rFonts w:ascii="Times New Roman" w:hAnsi="Times New Roman" w:cs="Times New Roman"/>
          <w:sz w:val="24"/>
          <w:szCs w:val="24"/>
        </w:rPr>
        <w:lastRenderedPageBreak/>
        <w:t>A part of the crude material of (7</w:t>
      </w:r>
      <w:r w:rsidRPr="00C21E39">
        <w:rPr>
          <w:rFonts w:ascii="Times New Roman" w:hAnsi="Times New Roman" w:cs="Times New Roman"/>
          <w:i/>
          <w:sz w:val="24"/>
          <w:szCs w:val="24"/>
        </w:rPr>
        <w:t>R</w:t>
      </w:r>
      <w:r w:rsidRPr="00C21E39">
        <w:rPr>
          <w:rFonts w:ascii="Times New Roman" w:hAnsi="Times New Roman" w:cs="Times New Roman"/>
          <w:sz w:val="24"/>
          <w:szCs w:val="24"/>
        </w:rPr>
        <w:t>,15</w:t>
      </w:r>
      <w:r w:rsidRPr="00C21E39">
        <w:rPr>
          <w:rFonts w:ascii="Times New Roman" w:hAnsi="Times New Roman" w:cs="Times New Roman"/>
          <w:i/>
          <w:sz w:val="24"/>
          <w:szCs w:val="24"/>
        </w:rPr>
        <w:t>S</w:t>
      </w:r>
      <w:r w:rsidRPr="00C21E39">
        <w:rPr>
          <w:rFonts w:ascii="Times New Roman" w:hAnsi="Times New Roman" w:cs="Times New Roman"/>
          <w:sz w:val="24"/>
          <w:szCs w:val="24"/>
        </w:rPr>
        <w:t>)-7,15-dimethylheptacos-11-yne (91% purity, 200 mg) was dissolved in hexane (5 mL) and 10% Pd/C (wet, 30 mg) was added. The atmosphere was replaced to H</w:t>
      </w:r>
      <w:r w:rsidRPr="00C21E39">
        <w:rPr>
          <w:rFonts w:ascii="Times New Roman" w:hAnsi="Times New Roman" w:cs="Times New Roman"/>
          <w:sz w:val="24"/>
          <w:szCs w:val="24"/>
          <w:vertAlign w:val="subscript"/>
        </w:rPr>
        <w:t>2</w:t>
      </w:r>
      <w:r w:rsidRPr="00C21E39">
        <w:rPr>
          <w:rFonts w:ascii="Times New Roman" w:hAnsi="Times New Roman" w:cs="Times New Roman"/>
          <w:sz w:val="24"/>
          <w:szCs w:val="24"/>
        </w:rPr>
        <w:t xml:space="preserve"> and kept by using a balloon. The reaction mixture was stirred at rt for 2 h, then filtered over celite and concentrated in vacuo. The residue was further purified by removing a trace amount of volatile compounds with a Kugelrohr apparatus, affording </w:t>
      </w:r>
      <w:r w:rsidRPr="00C21E39">
        <w:rPr>
          <w:rFonts w:ascii="Times New Roman" w:eastAsiaTheme="minorHAnsi" w:hAnsi="Times New Roman" w:cs="Times New Roman"/>
          <w:sz w:val="24"/>
          <w:szCs w:val="24"/>
        </w:rPr>
        <w:t>(7</w:t>
      </w:r>
      <w:r w:rsidRPr="00C21E39">
        <w:rPr>
          <w:rFonts w:ascii="Times New Roman" w:eastAsiaTheme="minorHAnsi" w:hAnsi="Times New Roman" w:cs="Times New Roman"/>
          <w:i/>
          <w:sz w:val="24"/>
          <w:szCs w:val="24"/>
        </w:rPr>
        <w:t>R</w:t>
      </w:r>
      <w:r w:rsidRPr="00C21E39">
        <w:rPr>
          <w:rFonts w:ascii="Times New Roman" w:eastAsiaTheme="minorHAnsi" w:hAnsi="Times New Roman" w:cs="Times New Roman"/>
          <w:sz w:val="24"/>
          <w:szCs w:val="24"/>
        </w:rPr>
        <w:t>,15</w:t>
      </w:r>
      <w:r w:rsidRPr="00C21E39">
        <w:rPr>
          <w:rFonts w:ascii="Times New Roman" w:eastAsiaTheme="minorHAnsi" w:hAnsi="Times New Roman" w:cs="Times New Roman"/>
          <w:i/>
          <w:sz w:val="24"/>
          <w:szCs w:val="24"/>
        </w:rPr>
        <w:t>S</w:t>
      </w:r>
      <w:r w:rsidRPr="00C21E39">
        <w:rPr>
          <w:rFonts w:ascii="Times New Roman" w:eastAsiaTheme="minorHAnsi" w:hAnsi="Times New Roman" w:cs="Times New Roman"/>
          <w:sz w:val="24"/>
          <w:szCs w:val="24"/>
        </w:rPr>
        <w:t xml:space="preserve">)-7,15-dimethylheptacosane </w:t>
      </w:r>
      <w:r w:rsidRPr="00C21E39">
        <w:rPr>
          <w:rFonts w:ascii="Times New Roman" w:hAnsi="Times New Roman" w:cs="Times New Roman"/>
          <w:sz w:val="24"/>
          <w:szCs w:val="24"/>
        </w:rPr>
        <w:t>(173.7 mg, corresponding to 68% 2-step yield from (3</w:t>
      </w:r>
      <w:r w:rsidRPr="00C21E39">
        <w:rPr>
          <w:rFonts w:ascii="Times New Roman" w:hAnsi="Times New Roman" w:cs="Times New Roman"/>
          <w:i/>
          <w:sz w:val="24"/>
          <w:szCs w:val="24"/>
        </w:rPr>
        <w:t>S</w:t>
      </w:r>
      <w:r w:rsidRPr="00C21E39">
        <w:rPr>
          <w:rFonts w:ascii="Times New Roman" w:hAnsi="Times New Roman" w:cs="Times New Roman"/>
          <w:sz w:val="24"/>
          <w:szCs w:val="24"/>
        </w:rPr>
        <w:t xml:space="preserve">)-1-iodo-3-methylpentadecane). </w:t>
      </w:r>
    </w:p>
    <w:p w14:paraId="3CBC8730" w14:textId="77777777" w:rsidR="00C324A5" w:rsidRPr="00C21E39" w:rsidRDefault="00C324A5" w:rsidP="00C21E39">
      <w:pPr>
        <w:spacing w:line="360" w:lineRule="auto"/>
        <w:rPr>
          <w:rFonts w:ascii="Times New Roman" w:hAnsi="Times New Roman" w:cs="Times New Roman"/>
          <w:sz w:val="24"/>
          <w:szCs w:val="24"/>
        </w:rPr>
      </w:pPr>
      <w:r w:rsidRPr="00C21E39">
        <w:rPr>
          <w:rFonts w:ascii="Times New Roman" w:hAnsi="Times New Roman" w:cs="Times New Roman"/>
          <w:sz w:val="24"/>
          <w:szCs w:val="24"/>
        </w:rPr>
        <w:t>[</w:t>
      </w:r>
      <w:r w:rsidRPr="00C21E39">
        <w:rPr>
          <w:rFonts w:ascii="Symbol" w:hAnsi="Symbol" w:cs="Times New Roman"/>
          <w:sz w:val="24"/>
          <w:szCs w:val="24"/>
        </w:rPr>
        <w:t></w:t>
      </w:r>
      <w:r w:rsidRPr="00C21E39">
        <w:rPr>
          <w:rFonts w:ascii="Times New Roman" w:hAnsi="Times New Roman" w:cs="Times New Roman"/>
          <w:sz w:val="24"/>
          <w:szCs w:val="24"/>
        </w:rPr>
        <w:t>]</w:t>
      </w:r>
      <w:r w:rsidRPr="00C21E39">
        <w:rPr>
          <w:rFonts w:ascii="Times New Roman" w:hAnsi="Times New Roman" w:cs="Times New Roman"/>
          <w:sz w:val="24"/>
          <w:szCs w:val="24"/>
          <w:vertAlign w:val="superscript"/>
        </w:rPr>
        <w:t>27</w:t>
      </w:r>
      <w:r w:rsidRPr="00C21E39">
        <w:rPr>
          <w:rFonts w:ascii="Times New Roman" w:hAnsi="Times New Roman" w:cs="Times New Roman"/>
          <w:sz w:val="24"/>
          <w:szCs w:val="24"/>
          <w:vertAlign w:val="subscript"/>
        </w:rPr>
        <w:t xml:space="preserve">D </w:t>
      </w:r>
      <w:r w:rsidRPr="00C21E39">
        <w:rPr>
          <w:rFonts w:ascii="Times New Roman" w:hAnsi="Times New Roman" w:cs="Times New Roman"/>
          <w:sz w:val="24"/>
          <w:szCs w:val="24"/>
        </w:rPr>
        <w:t>= +0.21 (c 0.96, CHCl</w:t>
      </w:r>
      <w:r w:rsidRPr="00C21E39">
        <w:rPr>
          <w:rFonts w:ascii="Times New Roman" w:hAnsi="Times New Roman" w:cs="Times New Roman"/>
          <w:sz w:val="24"/>
          <w:szCs w:val="24"/>
          <w:vertAlign w:val="subscript"/>
        </w:rPr>
        <w:t>3</w:t>
      </w:r>
      <w:r w:rsidRPr="00C21E39">
        <w:rPr>
          <w:rFonts w:ascii="Times New Roman" w:hAnsi="Times New Roman" w:cs="Times New Roman"/>
          <w:sz w:val="24"/>
          <w:szCs w:val="24"/>
        </w:rPr>
        <w:t>)</w:t>
      </w:r>
    </w:p>
    <w:p w14:paraId="279B1A1A" w14:textId="77777777" w:rsidR="00C324A5" w:rsidRPr="00C21E39" w:rsidRDefault="00C324A5" w:rsidP="00C21E39">
      <w:pPr>
        <w:spacing w:line="360" w:lineRule="auto"/>
        <w:rPr>
          <w:rFonts w:ascii="Times New Roman" w:hAnsi="Times New Roman" w:cs="Times New Roman"/>
          <w:sz w:val="24"/>
          <w:szCs w:val="24"/>
        </w:rPr>
      </w:pPr>
      <w:r w:rsidRPr="00C21E39">
        <w:rPr>
          <w:rFonts w:ascii="Times New Roman" w:hAnsi="Times New Roman" w:cs="Times New Roman"/>
          <w:sz w:val="24"/>
          <w:szCs w:val="24"/>
          <w:vertAlign w:val="superscript"/>
        </w:rPr>
        <w:t>1</w:t>
      </w:r>
      <w:r w:rsidRPr="00C21E39">
        <w:rPr>
          <w:rFonts w:ascii="Times New Roman" w:hAnsi="Times New Roman" w:cs="Times New Roman"/>
          <w:sz w:val="24"/>
          <w:szCs w:val="24"/>
        </w:rPr>
        <w:t>H NMR (400 MHz,CDCl</w:t>
      </w:r>
      <w:r w:rsidRPr="00C21E39">
        <w:rPr>
          <w:rFonts w:ascii="Times New Roman" w:hAnsi="Times New Roman" w:cs="Times New Roman"/>
          <w:sz w:val="24"/>
          <w:szCs w:val="24"/>
          <w:vertAlign w:val="subscript"/>
        </w:rPr>
        <w:t>3</w:t>
      </w:r>
      <w:r w:rsidRPr="00C21E39">
        <w:rPr>
          <w:rFonts w:ascii="Times New Roman" w:hAnsi="Times New Roman" w:cs="Times New Roman"/>
          <w:sz w:val="24"/>
          <w:szCs w:val="24"/>
        </w:rPr>
        <w:t xml:space="preserve">): δ = 1.43–1.16 (m, 44H), 1.15–1.00 (m, 4H), 0.88 (apparent t, </w:t>
      </w:r>
      <w:r w:rsidRPr="00C21E39">
        <w:rPr>
          <w:rFonts w:ascii="Times New Roman" w:hAnsi="Times New Roman" w:cs="Times New Roman"/>
          <w:i/>
          <w:sz w:val="24"/>
          <w:szCs w:val="24"/>
        </w:rPr>
        <w:t>J</w:t>
      </w:r>
      <w:r w:rsidRPr="00C21E39">
        <w:rPr>
          <w:rFonts w:ascii="Times New Roman" w:hAnsi="Times New Roman" w:cs="Times New Roman"/>
          <w:sz w:val="24"/>
          <w:szCs w:val="24"/>
        </w:rPr>
        <w:t xml:space="preserve"> = 6.2 Hz, 6H), 0.83 (d, </w:t>
      </w:r>
      <w:r w:rsidRPr="00C21E39">
        <w:rPr>
          <w:rFonts w:ascii="Times New Roman" w:hAnsi="Times New Roman" w:cs="Times New Roman"/>
          <w:i/>
          <w:sz w:val="24"/>
          <w:szCs w:val="24"/>
        </w:rPr>
        <w:t xml:space="preserve">J </w:t>
      </w:r>
      <w:r w:rsidRPr="00C21E39">
        <w:rPr>
          <w:rFonts w:ascii="Times New Roman" w:hAnsi="Times New Roman" w:cs="Times New Roman"/>
          <w:sz w:val="24"/>
          <w:szCs w:val="24"/>
        </w:rPr>
        <w:t>= 6.5 Hz, 6H).</w:t>
      </w:r>
    </w:p>
    <w:p w14:paraId="04450CE0" w14:textId="77777777" w:rsidR="00C324A5" w:rsidRPr="00C21E39" w:rsidRDefault="00C324A5" w:rsidP="00C21E39">
      <w:pPr>
        <w:spacing w:line="360" w:lineRule="auto"/>
        <w:rPr>
          <w:rFonts w:ascii="Times New Roman" w:hAnsi="Times New Roman" w:cs="Times New Roman"/>
          <w:sz w:val="24"/>
          <w:szCs w:val="24"/>
        </w:rPr>
      </w:pPr>
      <w:r w:rsidRPr="00C21E39">
        <w:rPr>
          <w:rFonts w:ascii="Times New Roman" w:hAnsi="Times New Roman" w:cs="Times New Roman"/>
          <w:sz w:val="24"/>
          <w:szCs w:val="24"/>
          <w:vertAlign w:val="superscript"/>
        </w:rPr>
        <w:t>13</w:t>
      </w:r>
      <w:r w:rsidRPr="00C21E39">
        <w:rPr>
          <w:rFonts w:ascii="Times New Roman" w:hAnsi="Times New Roman" w:cs="Times New Roman"/>
          <w:sz w:val="24"/>
          <w:szCs w:val="24"/>
        </w:rPr>
        <w:t>C NMR (100MHz, CDCl</w:t>
      </w:r>
      <w:r w:rsidRPr="00C21E39">
        <w:rPr>
          <w:rFonts w:ascii="Times New Roman" w:hAnsi="Times New Roman" w:cs="Times New Roman"/>
          <w:sz w:val="24"/>
          <w:szCs w:val="24"/>
          <w:vertAlign w:val="subscript"/>
        </w:rPr>
        <w:t>3</w:t>
      </w:r>
      <w:r w:rsidRPr="00C21E39">
        <w:rPr>
          <w:rFonts w:ascii="Times New Roman" w:hAnsi="Times New Roman" w:cs="Times New Roman"/>
          <w:sz w:val="24"/>
          <w:szCs w:val="24"/>
        </w:rPr>
        <w:t xml:space="preserve">); δ = </w:t>
      </w:r>
      <w:r w:rsidRPr="00C21E39">
        <w:rPr>
          <w:rFonts w:ascii="Times New Roman" w:hAnsi="Times New Roman" w:cs="Times New Roman"/>
          <w:color w:val="000000" w:themeColor="text1"/>
          <w:sz w:val="24"/>
          <w:szCs w:val="24"/>
        </w:rPr>
        <w:t>37.1, 32.8, 32.0, 31.9, 30.0, 29.8, 29.8, 29.7, 29.7, 29.4, 27.1, 27.1, 22.7, 19.7, 14.1</w:t>
      </w:r>
      <w:r w:rsidRPr="00C21E39">
        <w:rPr>
          <w:rFonts w:ascii="Times New Roman" w:hAnsi="Times New Roman" w:cs="Times New Roman"/>
          <w:sz w:val="24"/>
          <w:szCs w:val="24"/>
        </w:rPr>
        <w:t>.</w:t>
      </w:r>
    </w:p>
    <w:p w14:paraId="680B8E0B"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 xml:space="preserve">MS (m/z, abundance): </w:t>
      </w:r>
      <w:r w:rsidRPr="00532247">
        <w:rPr>
          <w:rFonts w:ascii="Times New Roman" w:hAnsi="Times New Roman" w:cs="Times New Roman"/>
          <w:sz w:val="24"/>
          <w:szCs w:val="24"/>
          <w:lang w:eastAsia="zh-CN"/>
        </w:rPr>
        <w:t>395 (M</w:t>
      </w:r>
      <w:r w:rsidRPr="00532247">
        <w:rPr>
          <w:rFonts w:ascii="Times New Roman" w:hAnsi="Times New Roman" w:cs="Times New Roman"/>
          <w:sz w:val="24"/>
          <w:szCs w:val="24"/>
          <w:vertAlign w:val="superscript"/>
          <w:lang w:eastAsia="zh-CN"/>
        </w:rPr>
        <w:t>+</w:t>
      </w:r>
      <w:r w:rsidRPr="00532247">
        <w:rPr>
          <w:rFonts w:ascii="Times New Roman" w:hAnsi="Times New Roman" w:cs="Times New Roman"/>
          <w:sz w:val="24"/>
          <w:szCs w:val="24"/>
          <w:lang w:eastAsia="zh-CN"/>
        </w:rPr>
        <w:t>-15, 4), 379 (3), 323 (16), 295 (4), 239 (18), 196 (26), 183 (6), 153 (13), 141 (16), 112 (40), 99 (32), 85 (67), 71 (100), 57 (72).</w:t>
      </w:r>
    </w:p>
    <w:p w14:paraId="1E551D55" w14:textId="77777777" w:rsidR="00C324A5" w:rsidRPr="00532247" w:rsidRDefault="00C324A5" w:rsidP="00532247">
      <w:pPr>
        <w:spacing w:line="360" w:lineRule="auto"/>
        <w:rPr>
          <w:rFonts w:ascii="Times New Roman" w:hAnsi="Times New Roman" w:cs="Times New Roman"/>
          <w:sz w:val="24"/>
          <w:szCs w:val="24"/>
        </w:rPr>
      </w:pPr>
    </w:p>
    <w:p w14:paraId="38172D0F" w14:textId="77777777" w:rsidR="00C324A5" w:rsidRPr="00532247" w:rsidRDefault="00C324A5" w:rsidP="00532247">
      <w:pPr>
        <w:spacing w:line="360" w:lineRule="auto"/>
        <w:rPr>
          <w:rFonts w:ascii="Times New Roman" w:hAnsi="Times New Roman" w:cs="Times New Roman"/>
          <w:b/>
          <w:sz w:val="24"/>
          <w:szCs w:val="24"/>
        </w:rPr>
      </w:pPr>
      <w:bookmarkStart w:id="2" w:name="_Hlk32405262"/>
      <w:r w:rsidRPr="00532247">
        <w:rPr>
          <w:rFonts w:ascii="Times New Roman" w:hAnsi="Times New Roman" w:cs="Times New Roman"/>
          <w:b/>
          <w:sz w:val="24"/>
          <w:szCs w:val="24"/>
        </w:rPr>
        <w:t>4. Synthesis of trimethyl-branched alkanes</w:t>
      </w:r>
    </w:p>
    <w:bookmarkEnd w:id="2"/>
    <w:p w14:paraId="6C285D4E" w14:textId="77777777" w:rsidR="00C324A5" w:rsidRDefault="00A71179" w:rsidP="00C324A5">
      <w:r>
        <w:rPr>
          <w:noProof/>
        </w:rPr>
        <w:object w:dxaOrig="9943" w:dyaOrig="4809" w14:anchorId="68A10683">
          <v:shape id="_x0000_i1065" type="#_x0000_t75" alt="" style="width:426pt;height:204pt;mso-width-percent:0;mso-height-percent:0;mso-width-percent:0;mso-height-percent:0" o:ole="">
            <v:imagedata r:id="rId88" o:title=""/>
          </v:shape>
          <o:OLEObject Type="Embed" ProgID="ChemDraw.Document.6.0" ShapeID="_x0000_i1065" DrawAspect="Content" ObjectID="_1702046125" r:id="rId89"/>
        </w:object>
      </w:r>
    </w:p>
    <w:p w14:paraId="639076C4" w14:textId="77777777" w:rsidR="00C324A5" w:rsidRPr="006E4859" w:rsidRDefault="00C324A5" w:rsidP="00532247">
      <w:pPr>
        <w:tabs>
          <w:tab w:val="left" w:pos="2835"/>
        </w:tabs>
        <w:spacing w:line="360" w:lineRule="auto"/>
        <w:rPr>
          <w:b/>
        </w:rPr>
      </w:pPr>
    </w:p>
    <w:p w14:paraId="382919BE" w14:textId="77777777" w:rsidR="00C324A5" w:rsidRDefault="00A71179" w:rsidP="00532247">
      <w:pPr>
        <w:tabs>
          <w:tab w:val="left" w:pos="2835"/>
        </w:tabs>
        <w:spacing w:line="360" w:lineRule="auto"/>
      </w:pPr>
      <w:r>
        <w:rPr>
          <w:noProof/>
        </w:rPr>
        <w:object w:dxaOrig="2280" w:dyaOrig="870" w14:anchorId="745F47DB">
          <v:shape id="_x0000_i1066" type="#_x0000_t75" alt="" style="width:113.25pt;height:41.25pt;mso-width-percent:0;mso-height-percent:0;mso-width-percent:0;mso-height-percent:0" o:ole="">
            <v:imagedata r:id="rId90" o:title=""/>
          </v:shape>
          <o:OLEObject Type="Embed" ProgID="ChemDraw.Document.6.0" ShapeID="_x0000_i1066" DrawAspect="Content" ObjectID="_1702046126" r:id="rId91"/>
        </w:object>
      </w:r>
    </w:p>
    <w:p w14:paraId="1BCD4E04" w14:textId="5941E0B8" w:rsidR="00C324A5" w:rsidRPr="00532247" w:rsidRDefault="00C324A5" w:rsidP="00532247">
      <w:pPr>
        <w:tabs>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 xml:space="preserve">)-5-hydroxy-2,4-dimethylpentyl acetate (98% ee) was synthesized according to the </w:t>
      </w:r>
      <w:r w:rsidR="00BC6F7E" w:rsidRPr="00532247">
        <w:rPr>
          <w:rFonts w:ascii="Times New Roman" w:hAnsi="Times New Roman" w:cs="Times New Roman"/>
          <w:sz w:val="24"/>
          <w:szCs w:val="24"/>
        </w:rPr>
        <w:t>literature.</w:t>
      </w:r>
      <w:r w:rsidR="00BC6F7E">
        <w:rPr>
          <w:rFonts w:ascii="Times New Roman" w:hAnsi="Times New Roman" w:cs="Times New Roman"/>
          <w:sz w:val="24"/>
          <w:szCs w:val="24"/>
        </w:rPr>
        <w:t xml:space="preserve"> (</w:t>
      </w:r>
      <w:r w:rsidR="00BC6F7E" w:rsidRPr="00BC6F7E">
        <w:rPr>
          <w:rFonts w:ascii="Times New Roman" w:hAnsi="Times New Roman" w:cs="Times New Roman"/>
          <w:i/>
          <w:sz w:val="24"/>
          <w:szCs w:val="24"/>
        </w:rPr>
        <w:t>4</w:t>
      </w:r>
      <w:r w:rsidR="0002027F">
        <w:rPr>
          <w:rFonts w:ascii="Times New Roman" w:hAnsi="Times New Roman" w:cs="Times New Roman"/>
          <w:i/>
          <w:sz w:val="24"/>
          <w:szCs w:val="24"/>
        </w:rPr>
        <w:t>5</w:t>
      </w:r>
      <w:r w:rsidR="00BC6F7E">
        <w:rPr>
          <w:rFonts w:ascii="Times New Roman" w:hAnsi="Times New Roman" w:cs="Times New Roman"/>
          <w:sz w:val="24"/>
          <w:szCs w:val="24"/>
        </w:rPr>
        <w:t>)</w:t>
      </w:r>
    </w:p>
    <w:p w14:paraId="2E36A793" w14:textId="77777777" w:rsidR="00C324A5" w:rsidRDefault="00C324A5" w:rsidP="00532247">
      <w:pPr>
        <w:tabs>
          <w:tab w:val="left" w:pos="2835"/>
        </w:tabs>
        <w:spacing w:line="360" w:lineRule="auto"/>
      </w:pPr>
    </w:p>
    <w:p w14:paraId="01C78E1E" w14:textId="77777777" w:rsidR="00C324A5" w:rsidRDefault="00A71179" w:rsidP="00532247">
      <w:pPr>
        <w:tabs>
          <w:tab w:val="left" w:pos="2835"/>
        </w:tabs>
        <w:spacing w:line="360" w:lineRule="auto"/>
      </w:pPr>
      <w:r>
        <w:rPr>
          <w:noProof/>
        </w:rPr>
        <w:object w:dxaOrig="3000" w:dyaOrig="1455" w14:anchorId="1B1EBD89">
          <v:shape id="_x0000_i1067" type="#_x0000_t75" alt="" style="width:150.75pt;height:1in;mso-width-percent:0;mso-height-percent:0;mso-width-percent:0;mso-height-percent:0" o:ole="">
            <v:imagedata r:id="rId92" o:title=""/>
          </v:shape>
          <o:OLEObject Type="Embed" ProgID="ChemDraw.Document.6.0" ShapeID="_x0000_i1067" DrawAspect="Content" ObjectID="_1702046127" r:id="rId93"/>
        </w:object>
      </w:r>
    </w:p>
    <w:p w14:paraId="5FA3D4F6" w14:textId="77777777" w:rsidR="00C324A5" w:rsidRPr="00532247" w:rsidRDefault="00C324A5" w:rsidP="00532247">
      <w:pPr>
        <w:tabs>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)-5-{[tert-butyl(diphenyl)silyl]oxy}-2,4-dimethylpentyl acetate</w:t>
      </w:r>
    </w:p>
    <w:p w14:paraId="2B2DC6D3" w14:textId="77777777" w:rsidR="00C324A5" w:rsidRPr="00532247" w:rsidRDefault="00C324A5" w:rsidP="00532247">
      <w:pPr>
        <w:tabs>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rPr>
        <w:lastRenderedPageBreak/>
        <w:t>To a solution of (2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)-5-hydroxy-2,4-dimethylpentyl acetate (1.3 g, 7.5 mmol) in DMF (6 mL) were added TBDPSCl (2.4 mL, 9.4 mmol) and imidazole (1.0 g, 15 mmol) at rt. After 7 h the reaction mixture was diluted with EtOAc, washed with 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 2% HCl aq. and brine, and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)-5-{[tert-butyl(diphenyl)silyl]oxy}-2,4-dimethylpentyl acetate (2.97 g, 96%).</w:t>
      </w:r>
    </w:p>
    <w:p w14:paraId="163154E3" w14:textId="77777777" w:rsidR="00C324A5" w:rsidRPr="00532247" w:rsidRDefault="00C324A5" w:rsidP="00532247">
      <w:pPr>
        <w:tabs>
          <w:tab w:val="left" w:pos="1305"/>
          <w:tab w:val="left" w:pos="2835"/>
        </w:tabs>
        <w:spacing w:line="360" w:lineRule="auto"/>
        <w:rPr>
          <w:rFonts w:ascii="Times New Roman" w:hAnsi="Times New Roman" w:cs="Times New Roman"/>
          <w:sz w:val="24"/>
          <w:szCs w:val="24"/>
        </w:rPr>
      </w:pPr>
      <w:r w:rsidRPr="009256C7">
        <w:rPr>
          <w:rFonts w:ascii="Symbol" w:hAnsi="Symbol"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27</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+7.9 (98% ee, c 1.01,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7D923FD5" w14:textId="77777777" w:rsidR="00C324A5" w:rsidRPr="00532247" w:rsidRDefault="00C324A5" w:rsidP="00532247">
      <w:pPr>
        <w:tabs>
          <w:tab w:val="left" w:pos="1305"/>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7.68-7.65 (m, 4H), 7.44-7.35 (m, 6H), 3.93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10.6, 5.4 Hz, 1H), 3.8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10.6, 6.6 Hz, 1H), 3.48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9.8, 5.4 Hz, 1H), 3.43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10.0, 6.0 Hz, 1H), 2.03 (s, 3H), 1.83 (sex,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1H), 1.74 (sex,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1H), 1.54-1.48 (m, 1H), 1.05 (s, 9H), 0.98-0.90 (m, 1H), 0.95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 0.89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w:t>
      </w:r>
    </w:p>
    <w:p w14:paraId="6EA7D77F" w14:textId="77777777" w:rsidR="00C324A5" w:rsidRPr="00532247" w:rsidRDefault="00C324A5" w:rsidP="00532247">
      <w:pPr>
        <w:tabs>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171.2, 135.6, 133.9, 129.5, 127.6, 69.3, 68.5, 37.3, 33.0, 30.0, 26.9, 20.9, 19.3, 17.6, 17.6.</w:t>
      </w:r>
    </w:p>
    <w:p w14:paraId="38030C90" w14:textId="77777777" w:rsidR="00C324A5" w:rsidRDefault="00C324A5" w:rsidP="00532247">
      <w:pPr>
        <w:tabs>
          <w:tab w:val="left" w:pos="2835"/>
        </w:tabs>
        <w:spacing w:line="360" w:lineRule="auto"/>
        <w:rPr>
          <w:rFonts w:ascii="Calibri" w:hAnsi="Calibri" w:cs="Calibri"/>
        </w:rPr>
      </w:pPr>
    </w:p>
    <w:p w14:paraId="6805B9AA" w14:textId="77777777" w:rsidR="00C324A5" w:rsidRDefault="00A71179" w:rsidP="00532247">
      <w:pPr>
        <w:tabs>
          <w:tab w:val="left" w:pos="2835"/>
        </w:tabs>
        <w:spacing w:line="360" w:lineRule="auto"/>
      </w:pPr>
      <w:r>
        <w:rPr>
          <w:noProof/>
        </w:rPr>
        <w:object w:dxaOrig="2730" w:dyaOrig="1455" w14:anchorId="57C2CA78">
          <v:shape id="_x0000_i1068" type="#_x0000_t75" alt="" style="width:138.75pt;height:1in;mso-width-percent:0;mso-height-percent:0;mso-width-percent:0;mso-height-percent:0" o:ole="">
            <v:imagedata r:id="rId94" o:title=""/>
          </v:shape>
          <o:OLEObject Type="Embed" ProgID="ChemDraw.Document.6.0" ShapeID="_x0000_i1068" DrawAspect="Content" ObjectID="_1702046128" r:id="rId95"/>
        </w:object>
      </w:r>
    </w:p>
    <w:p w14:paraId="3EB0A84B" w14:textId="77777777" w:rsidR="00C324A5" w:rsidRPr="00532247" w:rsidRDefault="00C324A5" w:rsidP="00532247">
      <w:pPr>
        <w:tabs>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)-5-{[tert-butyl(diphenyl)silyl]oxy}-2,4-dimethylpentan-1-ol</w:t>
      </w:r>
    </w:p>
    <w:p w14:paraId="1A35108D" w14:textId="77777777" w:rsidR="00C324A5" w:rsidRPr="00532247" w:rsidRDefault="00C324A5" w:rsidP="00532247">
      <w:pPr>
        <w:tabs>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)-5-{[tert-Butyl(diphenyl)silyl]oxy}-2,4-dimethylpentyl acetate (200 mg, 0.48 mmol) was dissolved in MeOH (3.5 mL). To the solution was added K</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(0.66g, 4.8 mmol) at rt. After 20 min the reaction was quenched by addition of a phosphate buffer (pH 7) and extracted with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thrice. The combined organic layer was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to give (2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)-5-{[tert-butyl(diphenyl)silyl]oxy}-2,4-dimethylpentan-1-ol (175 mg, 97%).</w:t>
      </w:r>
    </w:p>
    <w:p w14:paraId="00C8B9C2" w14:textId="77777777" w:rsidR="00C324A5" w:rsidRPr="00532247" w:rsidRDefault="00C324A5" w:rsidP="00532247">
      <w:pPr>
        <w:tabs>
          <w:tab w:val="left" w:pos="1305"/>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28</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+0.5 (98% ee, c 1.20,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2F8AF45C" w14:textId="77777777" w:rsidR="00C324A5" w:rsidRPr="00532247" w:rsidRDefault="00C324A5" w:rsidP="00532247">
      <w:pPr>
        <w:tabs>
          <w:tab w:val="left" w:pos="283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lastRenderedPageBreak/>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7.71-7.62 (m, 4H), 7.45-7.33 (m, 6H), 3.52-3.44 (m, 1H), 3.51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9.8, 5.4 Hz, 1H), 3.42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10.0, 6.4 Hz, 1H), 3.39-3.31 (m, 1H), 1.74 (sex,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1H), 1.63 (sex,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6.5 Hz, 1H), 1.46 (quin,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1H), 1.29-1.18 (m, 1H), 1.06 (s, 9H), 0.95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 0.94-0.87 (m, 1H), 0.89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w:t>
      </w:r>
    </w:p>
    <w:p w14:paraId="00CD3FB3" w14:textId="77777777" w:rsidR="00C324A5" w:rsidRDefault="00C324A5" w:rsidP="00532247">
      <w:pPr>
        <w:spacing w:line="360" w:lineRule="auto"/>
        <w:rPr>
          <w:rFonts w:ascii="Calibri" w:hAnsi="Calibri" w:cs="Calibri"/>
        </w:rPr>
      </w:pPr>
    </w:p>
    <w:p w14:paraId="5D115F93" w14:textId="77777777" w:rsidR="00C324A5" w:rsidRDefault="00A71179" w:rsidP="00532247">
      <w:pPr>
        <w:spacing w:line="360" w:lineRule="auto"/>
      </w:pPr>
      <w:r>
        <w:rPr>
          <w:noProof/>
        </w:rPr>
        <w:object w:dxaOrig="3255" w:dyaOrig="1320" w14:anchorId="304C419B">
          <v:shape id="_x0000_i1069" type="#_x0000_t75" alt="" style="width:162pt;height:66.75pt;mso-width-percent:0;mso-height-percent:0;mso-width-percent:0;mso-height-percent:0" o:ole="">
            <v:imagedata r:id="rId96" o:title=""/>
          </v:shape>
          <o:OLEObject Type="Embed" ProgID="ChemDraw.Document.6.0" ShapeID="_x0000_i1069" DrawAspect="Content" ObjectID="_1702046129" r:id="rId97"/>
        </w:object>
      </w:r>
    </w:p>
    <w:p w14:paraId="7E8C6CAB"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)-5-{[tert-butyl(diphenyl)silyl]oxy}-2,4-dimethylpentyl 4-methylbenzene-1-sulfonate</w:t>
      </w:r>
    </w:p>
    <w:p w14:paraId="6C31DD25"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To a solution of (2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 xml:space="preserve">)-5-{[tert-butyl(diphenyl)silyl]oxy}-2,4-dimethylpentan-1-ol (2.36 g, 6.4 mmol) in pyridine (25 mL) was added tosyl chloride (1.8 g, 9.6 mmol) at 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After 1 h the temperature was raised to rt. After 6 h the reaction was quenched by addition of 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 and 25% HCl aq. The mixture was extracted with EtOAc thrice and the combined organic layer was washed with 5% HCl aq. twice and sat. NaHCO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aq. The organic layer was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azeotropically dried with benzene three times to give (2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)-5-{[tert-butyl(diphenyl)silyl]oxy}-2,4-dimethylpentyl 4-methylbenzene-1-sulfonate (2.72 g, 81%).</w:t>
      </w:r>
    </w:p>
    <w:p w14:paraId="4FFDCC8D"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27</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+4.8 (98% ee, c 0.91,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569D1DA8"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7.77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8,4 Hz, 2H), 7.69-7.59 (m, 4H), 7.47-7.34 (m, 6H), 7.31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7.6 Hz, 2H), 3.87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9.4, 5.0 Hz, 1H), 3.72,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9.2, 6.8 Hz, 1H), 3.44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10.0, 5.2 Hz, 1H), 3.37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10.0, 6.0 Hz, 1H), 2.42 (s, 3H), 1.82 (sex,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6.6 Hz, 1H), 1.63 (sex,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1H), 1.39 (quin,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1H), 1.03 (s, 9H), 0.99-0.87 (m, 1H), 0.88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 0.85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w:t>
      </w:r>
    </w:p>
    <w:p w14:paraId="6487871A"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144.5, 135.5, 133.8, 133.1, 129.7, 129.6, 127.8, 127.6, </w:t>
      </w:r>
      <w:r w:rsidRPr="00532247">
        <w:rPr>
          <w:rFonts w:ascii="Times New Roman" w:hAnsi="Times New Roman" w:cs="Times New Roman"/>
          <w:sz w:val="24"/>
          <w:szCs w:val="24"/>
        </w:rPr>
        <w:lastRenderedPageBreak/>
        <w:t>75.1, 68.4, 36.8, 32.8, 30.3, 26.9, 21.6, 19.2, 17.5, 17.2.</w:t>
      </w:r>
    </w:p>
    <w:p w14:paraId="3E56DED1" w14:textId="77777777" w:rsidR="00C324A5" w:rsidRDefault="00C324A5" w:rsidP="00532247">
      <w:pPr>
        <w:spacing w:line="360" w:lineRule="auto"/>
        <w:rPr>
          <w:rFonts w:ascii="Calibri" w:hAnsi="Calibri" w:cs="Calibri"/>
        </w:rPr>
      </w:pPr>
    </w:p>
    <w:p w14:paraId="25AEC0C2" w14:textId="77777777" w:rsidR="00C324A5" w:rsidRDefault="00A71179" w:rsidP="00532247">
      <w:pPr>
        <w:spacing w:line="360" w:lineRule="auto"/>
      </w:pPr>
      <w:r>
        <w:rPr>
          <w:noProof/>
        </w:rPr>
        <w:object w:dxaOrig="3000" w:dyaOrig="1455" w14:anchorId="13A4E038">
          <v:shape id="_x0000_i1070" type="#_x0000_t75" alt="" style="width:150.75pt;height:1in;mso-width-percent:0;mso-height-percent:0;mso-width-percent:0;mso-height-percent:0" o:ole="">
            <v:imagedata r:id="rId98" o:title=""/>
          </v:shape>
          <o:OLEObject Type="Embed" ProgID="ChemDraw.Document.6.0" ShapeID="_x0000_i1070" DrawAspect="Content" ObjectID="_1702046130" r:id="rId99"/>
        </w:object>
      </w:r>
    </w:p>
    <w:p w14:paraId="3C259B3C"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i/>
          <w:sz w:val="24"/>
          <w:szCs w:val="24"/>
        </w:rPr>
        <w:t>tert</w:t>
      </w:r>
      <w:r w:rsidRPr="00532247">
        <w:rPr>
          <w:rFonts w:ascii="Times New Roman" w:hAnsi="Times New Roman" w:cs="Times New Roman"/>
          <w:sz w:val="24"/>
          <w:szCs w:val="24"/>
        </w:rPr>
        <w:t>-butyl{[(2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)-2,4-dimethyloctyl]oxy}diphenylsilane</w:t>
      </w:r>
    </w:p>
    <w:p w14:paraId="09C10E96"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 xml:space="preserve">To a solution of </w:t>
      </w:r>
      <w:r w:rsidRPr="00532247">
        <w:rPr>
          <w:rFonts w:ascii="Times New Roman" w:hAnsi="Times New Roman" w:cs="Times New Roman"/>
          <w:i/>
          <w:sz w:val="24"/>
          <w:szCs w:val="24"/>
        </w:rPr>
        <w:t>n</w:t>
      </w:r>
      <w:r w:rsidRPr="00532247">
        <w:rPr>
          <w:rFonts w:ascii="Times New Roman" w:hAnsi="Times New Roman" w:cs="Times New Roman"/>
          <w:sz w:val="24"/>
          <w:szCs w:val="24"/>
        </w:rPr>
        <w:t>-propyl magnesium bromide (1.05 M in THF, 3.6 mL, 3.8 mmol) were added a solution of (2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)-5-{[tert-butyl(diphenyl)silyl]oxy}-2,4-dimethylpentyl 4-methylbenzene-1-sulfonate (500 mg, 0.95 mmol) in THF (1 mL) and Li</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CuCl</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xml:space="preserve"> (0.1 M in THF, 95 </w:t>
      </w:r>
      <w:r w:rsidRPr="00532247">
        <w:rPr>
          <w:rFonts w:ascii="Times New Roman" w:hAnsi="Times New Roman" w:cs="Times New Roman"/>
          <w:sz w:val="24"/>
          <w:szCs w:val="24"/>
        </w:rPr>
        <w:sym w:font="Symbol" w:char="F06D"/>
      </w:r>
      <w:r w:rsidRPr="00532247">
        <w:rPr>
          <w:rFonts w:ascii="Times New Roman" w:hAnsi="Times New Roman" w:cs="Times New Roman"/>
          <w:sz w:val="24"/>
          <w:szCs w:val="24"/>
        </w:rPr>
        <w:t xml:space="preserve">L, 1 mol%) at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 xml:space="preserve">C. The reaction was warmed to 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and stirred for 19 h. Then the reaction was quenched by addition of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The mixture was extracted with EtOAc thrice. The combined organic 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w:t>
      </w:r>
      <w:r w:rsidRPr="00532247">
        <w:rPr>
          <w:rFonts w:ascii="Times New Roman" w:hAnsi="Times New Roman" w:cs="Times New Roman"/>
          <w:i/>
          <w:sz w:val="24"/>
          <w:szCs w:val="24"/>
        </w:rPr>
        <w:t>tert</w:t>
      </w:r>
      <w:r w:rsidRPr="00532247">
        <w:rPr>
          <w:rFonts w:ascii="Times New Roman" w:hAnsi="Times New Roman" w:cs="Times New Roman"/>
          <w:sz w:val="24"/>
          <w:szCs w:val="24"/>
        </w:rPr>
        <w:t>-butyl{[(2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)-2,4-dimethyloctyl]oxy}diphenylsilane (263 mg, 70%).</w:t>
      </w:r>
    </w:p>
    <w:p w14:paraId="4E595666"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27</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+4.1 (98% ee, c 1.13,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545472F3"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7.71-7.63 (m, 4H), 7.46-7.32 (m, 6H), 3.51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9.6, 5.2 Hz, 1H), 3.41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9.6, 6.6 Hz, 1H), 1.80-1.66 (m, 1H), 1.49-1.32 (m, 2H), 1.31-1.13 (m, 6H), 1.06 (s, 9H), 0.92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 0.91-0.83 (m, 4H), 0.81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w:t>
      </w:r>
    </w:p>
    <w:p w14:paraId="46CAC3B2"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135.6, 134.1, 129.5, 127.5, 68.9, 41.2, 36.6, 33.2, 30.1, 29.1, 26.9, 23.1, 20.3, 19.3, 17.8, 14.2.</w:t>
      </w:r>
    </w:p>
    <w:p w14:paraId="6BC26152" w14:textId="77777777" w:rsidR="00C324A5" w:rsidRDefault="00C324A5" w:rsidP="00532247">
      <w:pPr>
        <w:spacing w:line="360" w:lineRule="auto"/>
        <w:rPr>
          <w:rFonts w:ascii="Calibri" w:hAnsi="Calibri" w:cs="Calibri"/>
        </w:rPr>
      </w:pPr>
    </w:p>
    <w:p w14:paraId="1B1C88F1" w14:textId="77777777" w:rsidR="00C324A5" w:rsidRDefault="00A71179" w:rsidP="00532247">
      <w:pPr>
        <w:spacing w:line="360" w:lineRule="auto"/>
      </w:pPr>
      <w:r>
        <w:rPr>
          <w:noProof/>
        </w:rPr>
        <w:object w:dxaOrig="2280" w:dyaOrig="495" w14:anchorId="5061315A">
          <v:shape id="_x0000_i1071" type="#_x0000_t75" alt="" style="width:113.25pt;height:24.75pt;mso-width-percent:0;mso-height-percent:0;mso-width-percent:0;mso-height-percent:0" o:ole="">
            <v:imagedata r:id="rId100" o:title=""/>
          </v:shape>
          <o:OLEObject Type="Embed" ProgID="ChemDraw.Document.6.0" ShapeID="_x0000_i1071" DrawAspect="Content" ObjectID="_1702046131" r:id="rId101"/>
        </w:object>
      </w:r>
    </w:p>
    <w:p w14:paraId="30BE4CA9"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)-2,4-dimethyloctan-1-ol</w:t>
      </w:r>
    </w:p>
    <w:p w14:paraId="0F8FB156"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 xml:space="preserve">To a solution of </w:t>
      </w:r>
      <w:r w:rsidRPr="00532247">
        <w:rPr>
          <w:rFonts w:ascii="Times New Roman" w:hAnsi="Times New Roman" w:cs="Times New Roman"/>
          <w:i/>
          <w:sz w:val="24"/>
          <w:szCs w:val="24"/>
        </w:rPr>
        <w:t>tert</w:t>
      </w:r>
      <w:r w:rsidRPr="00532247">
        <w:rPr>
          <w:rFonts w:ascii="Times New Roman" w:hAnsi="Times New Roman" w:cs="Times New Roman"/>
          <w:sz w:val="24"/>
          <w:szCs w:val="24"/>
        </w:rPr>
        <w:t>-butyl{[(2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 xml:space="preserve">)-2,4-dimethyloctyl]oxy}diphenylsilane (500 mg, 1.26 </w:t>
      </w:r>
      <w:r w:rsidRPr="00532247">
        <w:rPr>
          <w:rFonts w:ascii="Times New Roman" w:hAnsi="Times New Roman" w:cs="Times New Roman"/>
          <w:sz w:val="24"/>
          <w:szCs w:val="24"/>
        </w:rPr>
        <w:lastRenderedPageBreak/>
        <w:t>mmol) in THF (5 mL) was added TBAF (1M in THF, 2.5 mL, 2.5 mmol) at rt. After 2.5 h the reaction was quenched by addition of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The mixture was extracted with EtOAc thrice. The combined organic layer was washed with water and brine,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)-2,4-dimethyloctan-1-ol (130 mg, 65%).</w:t>
      </w:r>
    </w:p>
    <w:p w14:paraId="1692DDBA"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9256C7">
        <w:rPr>
          <w:rFonts w:ascii="Symbol" w:hAnsi="Symbol"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27</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+9.7 (98% ee, c 1.05,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1B50E5DD"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3.56-3.48 (m, 1H), 3.43-3.33 (m, 1H), 1.79-1.65 (m, 1H), 1.54-1.42 (m, 1H), 1.37-1.14 (m, 7H), 1.10-0.99 (m, 1H), 0.98-0.88 (m, 4H), 0.92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 0.88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w:t>
      </w:r>
    </w:p>
    <w:p w14:paraId="098F1918"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68.4, 41.0, 36.3, 33.1, 30.0, 29.1, 23.0, 20.4, 17.3, 14.1.</w:t>
      </w:r>
    </w:p>
    <w:p w14:paraId="51C25DF9" w14:textId="77777777" w:rsidR="00C324A5" w:rsidRDefault="00C324A5" w:rsidP="00532247">
      <w:pPr>
        <w:spacing w:line="360" w:lineRule="auto"/>
        <w:rPr>
          <w:rFonts w:ascii="Calibri" w:hAnsi="Calibri" w:cs="Calibri"/>
        </w:rPr>
      </w:pPr>
    </w:p>
    <w:p w14:paraId="289BF266" w14:textId="77777777" w:rsidR="00C324A5" w:rsidRDefault="00A71179" w:rsidP="00532247">
      <w:pPr>
        <w:spacing w:line="360" w:lineRule="auto"/>
      </w:pPr>
      <w:r>
        <w:rPr>
          <w:noProof/>
        </w:rPr>
        <w:object w:dxaOrig="3045" w:dyaOrig="1470" w14:anchorId="42AFB3FB">
          <v:shape id="_x0000_i1072" type="#_x0000_t75" alt="" style="width:149.25pt;height:1in;mso-width-percent:0;mso-height-percent:0;mso-width-percent:0;mso-height-percent:0" o:ole="">
            <v:imagedata r:id="rId102" o:title=""/>
          </v:shape>
          <o:OLEObject Type="Embed" ProgID="ChemDraw.Document.6.0" ShapeID="_x0000_i1072" DrawAspect="Content" ObjectID="_1702046132" r:id="rId103"/>
        </w:object>
      </w:r>
    </w:p>
    <w:p w14:paraId="01AEFDD6"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)-2,4-dimethyloctyl]sulfanyl}-1-phenyl-1H-tetrazole</w:t>
      </w:r>
    </w:p>
    <w:p w14:paraId="314CB8DC"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)-2,4-Dimethyloctan-1-ol (101 mg, 0.64 mmol), 1-phenyl-1</w:t>
      </w:r>
      <w:r w:rsidRPr="00532247">
        <w:rPr>
          <w:rFonts w:ascii="Times New Roman" w:hAnsi="Times New Roman" w:cs="Times New Roman"/>
          <w:i/>
          <w:sz w:val="24"/>
          <w:szCs w:val="24"/>
        </w:rPr>
        <w:t>H</w:t>
      </w:r>
      <w:r w:rsidRPr="00532247">
        <w:rPr>
          <w:rFonts w:ascii="Times New Roman" w:hAnsi="Times New Roman" w:cs="Times New Roman"/>
          <w:sz w:val="24"/>
          <w:szCs w:val="24"/>
        </w:rPr>
        <w:t>-tetrazole-5-thiol (137 mg, 0.77 mmol) and PPh</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(201 mg, 0.77 mmol) were dissolved in THF (2 mL). Then powder MS4A (70 mg) was added. After the suspension was stirred for 30 min at rt, the mixture was cooled to 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 xml:space="preserve">C and diethyl azodicarboxylate (40% in toluene, 360 </w:t>
      </w:r>
      <w:r w:rsidRPr="00532247">
        <w:rPr>
          <w:rFonts w:ascii="Times New Roman" w:hAnsi="Times New Roman" w:cs="Times New Roman"/>
          <w:sz w:val="24"/>
          <w:szCs w:val="24"/>
        </w:rPr>
        <w:sym w:font="Symbol" w:char="F06D"/>
      </w:r>
      <w:r w:rsidRPr="00532247">
        <w:rPr>
          <w:rFonts w:ascii="Times New Roman" w:hAnsi="Times New Roman" w:cs="Times New Roman"/>
          <w:sz w:val="24"/>
          <w:szCs w:val="24"/>
        </w:rPr>
        <w:t>L, 0.77 mmol) was added. After stirred for 4 h at rt, the reaction was quenched by addition of water and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The mixture was extracted with EtOAc thrice. The combined organic layer was washed with water and brine,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)-2,4-dimethyloctyl]sulfanyl}-1-phenyl-1H-tetrazole (156 mg, 76%).</w:t>
      </w:r>
    </w:p>
    <w:p w14:paraId="675C99A7"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rPr>
        <w:lastRenderedPageBreak/>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27</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-8.4 (98% ee, c 1.11,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667F8251"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7.62-7.50 (m, 5H), 3.50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12.6, 5.0 Hz, 1H), 3.21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12.4, 7.6 Hz, 1H), 2.10-1.97 (m, 1H), 1.56-1.49 (m, 1H), 1.44-1.37 (m, 1H), 1.34-1.14 (m, 6H), 1.14-1.02 (m, 1H), 1.03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 0.89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 0.87 (t,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w:t>
      </w:r>
    </w:p>
    <w:p w14:paraId="44B757C9"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154.7, 133.7, 130.0, 129.7, 123.8, 43.8, 40.5, 36.2, 30.4, 30.0, 29.0, 22.9, 20.1, 19.8, 14.1.</w:t>
      </w:r>
    </w:p>
    <w:p w14:paraId="48AF853F" w14:textId="77777777" w:rsidR="00C324A5" w:rsidRDefault="00C324A5" w:rsidP="00532247">
      <w:pPr>
        <w:spacing w:line="360" w:lineRule="auto"/>
        <w:rPr>
          <w:rFonts w:ascii="Calibri" w:hAnsi="Calibri" w:cs="Calibri"/>
        </w:rPr>
      </w:pPr>
    </w:p>
    <w:p w14:paraId="1097A9D1" w14:textId="77777777" w:rsidR="00C324A5" w:rsidRDefault="00A71179" w:rsidP="00532247">
      <w:pPr>
        <w:spacing w:line="360" w:lineRule="auto"/>
      </w:pPr>
      <w:r>
        <w:rPr>
          <w:noProof/>
        </w:rPr>
        <w:object w:dxaOrig="3015" w:dyaOrig="1470" w14:anchorId="27476854">
          <v:shape id="_x0000_i1073" type="#_x0000_t75" alt="" style="width:148.5pt;height:1in;mso-width-percent:0;mso-height-percent:0;mso-width-percent:0;mso-height-percent:0" o:ole="">
            <v:imagedata r:id="rId104" o:title=""/>
          </v:shape>
          <o:OLEObject Type="Embed" ProgID="ChemDraw.Document.6.0" ShapeID="_x0000_i1073" DrawAspect="Content" ObjectID="_1702046133" r:id="rId105"/>
        </w:object>
      </w:r>
    </w:p>
    <w:p w14:paraId="255A67EE" w14:textId="77777777" w:rsidR="00C324A5" w:rsidRDefault="00C324A5" w:rsidP="00532247">
      <w:pPr>
        <w:spacing w:line="360" w:lineRule="auto"/>
      </w:pPr>
      <w:r>
        <w:t>5-[(2</w:t>
      </w:r>
      <w:r>
        <w:rPr>
          <w:i/>
        </w:rPr>
        <w:t>R</w:t>
      </w:r>
      <w:r>
        <w:t>,4</w:t>
      </w:r>
      <w:r>
        <w:rPr>
          <w:i/>
        </w:rPr>
        <w:t>R</w:t>
      </w:r>
      <w:r>
        <w:t>)-2,4-dimethyloctane-1-sulfonyl]-1-phenyl-1H-tetrazole</w:t>
      </w:r>
    </w:p>
    <w:p w14:paraId="1851E75C"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)-2,4-Dimethyloctyl]sulfanyl}-1-phenyl-1H-tetrazole (150 mg, 0.47 mmol) was dissolved in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(2.5 mL). The solution was cooled to 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and then mCPBA (0.4 g, 2.35 mmol) was added. The reaction was stirred for 96 h at rt, then quenched by addition of 10%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aq. and sat.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The mixture was extracted with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thrice. The combined organic layer was washed with 10%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aq., sat.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(twice) and brine. The organic layer was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)-2,4-dimethyloctane-1-sulfonyl]-1-phenyl-1H-tetrazole (94 mg, 57%).</w:t>
      </w:r>
    </w:p>
    <w:p w14:paraId="19257C5B"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27</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-0.1 (98% ee, c 0.94,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4E2070EC"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7.73-7.56 (m, 5H), 3.81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14.4, 4.0 Hz, 1H), 3.53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14.4, 8.4 Hz, 1H), 2.50-2.35 (m, 1H), 1.52-1.41 (m, 2H), 1.36-1.16 (m, 6H), 1.16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 1.13-1.03 (m, 1H), 0.88 (t,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 0.88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w:t>
      </w:r>
    </w:p>
    <w:p w14:paraId="4D98DA9C"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154.1, 133.0, 131.4, 129.6, 125.1, 61.8, 44.5, 35.9, 29.7, 28.9, 25.9, 22.9, 20.4, 19.8, 14.1.</w:t>
      </w:r>
    </w:p>
    <w:p w14:paraId="7C077A72" w14:textId="77777777" w:rsidR="00C324A5" w:rsidRDefault="00C324A5" w:rsidP="00532247">
      <w:pPr>
        <w:spacing w:line="360" w:lineRule="auto"/>
        <w:rPr>
          <w:rFonts w:ascii="Calibri" w:hAnsi="Calibri" w:cs="Calibri"/>
        </w:rPr>
      </w:pPr>
    </w:p>
    <w:p w14:paraId="45F15735" w14:textId="77777777" w:rsidR="00C324A5" w:rsidRDefault="00A71179" w:rsidP="00C324A5">
      <w:r>
        <w:rPr>
          <w:noProof/>
        </w:rPr>
        <w:object w:dxaOrig="9264" w:dyaOrig="2611" w14:anchorId="0109946C">
          <v:shape id="_x0000_i1074" type="#_x0000_t75" alt="" style="width:425.25pt;height:120pt;mso-width-percent:0;mso-height-percent:0;mso-width-percent:0;mso-height-percent:0" o:ole="">
            <v:imagedata r:id="rId106" o:title=""/>
          </v:shape>
          <o:OLEObject Type="Embed" ProgID="ChemDraw.Document.6.0" ShapeID="_x0000_i1074" DrawAspect="Content" ObjectID="_1702046134" r:id="rId107"/>
        </w:object>
      </w:r>
    </w:p>
    <w:p w14:paraId="56AB6664" w14:textId="77777777" w:rsidR="00C324A5" w:rsidRDefault="00C324A5" w:rsidP="00532247">
      <w:pPr>
        <w:spacing w:line="360" w:lineRule="auto"/>
        <w:rPr>
          <w:rFonts w:ascii="Calibri" w:hAnsi="Calibri" w:cs="Calibri"/>
        </w:rPr>
      </w:pPr>
    </w:p>
    <w:p w14:paraId="0883F7E1" w14:textId="77777777" w:rsidR="00C324A5" w:rsidRDefault="00A71179" w:rsidP="00532247">
      <w:pPr>
        <w:spacing w:line="360" w:lineRule="auto"/>
      </w:pPr>
      <w:r>
        <w:rPr>
          <w:noProof/>
        </w:rPr>
        <w:object w:dxaOrig="3510" w:dyaOrig="1455" w14:anchorId="431EE6C6">
          <v:shape id="_x0000_i1075" type="#_x0000_t75" alt="" style="width:174.75pt;height:1in;mso-width-percent:0;mso-height-percent:0;mso-width-percent:0;mso-height-percent:0" o:ole="">
            <v:imagedata r:id="rId108" o:title=""/>
          </v:shape>
          <o:OLEObject Type="Embed" ProgID="ChemDraw.Document.6.0" ShapeID="_x0000_i1075" DrawAspect="Content" ObjectID="_1702046135" r:id="rId109"/>
        </w:object>
      </w:r>
    </w:p>
    <w:p w14:paraId="49C91548"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i/>
          <w:sz w:val="24"/>
          <w:szCs w:val="24"/>
        </w:rPr>
        <w:t>tert</w:t>
      </w:r>
      <w:r w:rsidRPr="00532247">
        <w:rPr>
          <w:rFonts w:ascii="Times New Roman" w:hAnsi="Times New Roman" w:cs="Times New Roman"/>
          <w:sz w:val="24"/>
          <w:szCs w:val="24"/>
        </w:rPr>
        <w:t>-butyl{[(2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)-2,4-dimethyldecyl]oxy}diphenylsilane</w:t>
      </w:r>
    </w:p>
    <w:p w14:paraId="42423AE1"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 xml:space="preserve">To a solution of </w:t>
      </w:r>
      <w:r w:rsidRPr="00532247">
        <w:rPr>
          <w:rFonts w:ascii="Times New Roman" w:hAnsi="Times New Roman" w:cs="Times New Roman"/>
          <w:i/>
          <w:sz w:val="24"/>
          <w:szCs w:val="24"/>
        </w:rPr>
        <w:t>n</w:t>
      </w:r>
      <w:r w:rsidRPr="00532247">
        <w:rPr>
          <w:rFonts w:ascii="Times New Roman" w:hAnsi="Times New Roman" w:cs="Times New Roman"/>
          <w:sz w:val="24"/>
          <w:szCs w:val="24"/>
        </w:rPr>
        <w:t>-pentyl magnesium bromide (2 M in Et</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 3.2 mL, 6.4 mmol) were added a solution of (2</w:t>
      </w:r>
      <w:r w:rsidRPr="00532247">
        <w:rPr>
          <w:rFonts w:ascii="Times New Roman" w:hAnsi="Times New Roman" w:cs="Times New Roman"/>
          <w:i/>
          <w:sz w:val="24"/>
          <w:szCs w:val="24"/>
        </w:rPr>
        <w:t>S</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)-5-{[tert-butyl(diphenyl)silyl]oxy}-2,4-dimethylpentyl 4-methylbenzene-1-sulfonate (847 mg, 1.6 mmol) in THF (1 mL) and Li</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CuCl</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xml:space="preserve"> (0.05 M in THF, 320 </w:t>
      </w:r>
      <w:r w:rsidRPr="00532247">
        <w:rPr>
          <w:rFonts w:ascii="Times New Roman" w:hAnsi="Times New Roman" w:cs="Times New Roman"/>
          <w:sz w:val="24"/>
          <w:szCs w:val="24"/>
        </w:rPr>
        <w:sym w:font="Symbol" w:char="F06D"/>
      </w:r>
      <w:r w:rsidRPr="00532247">
        <w:rPr>
          <w:rFonts w:ascii="Times New Roman" w:hAnsi="Times New Roman" w:cs="Times New Roman"/>
          <w:sz w:val="24"/>
          <w:szCs w:val="24"/>
        </w:rPr>
        <w:t xml:space="preserve">L, 1 mol%) at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 xml:space="preserve">C. After 1h the reaction was warmed to 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and stirred for another 18 h. Then the reaction was quenched by addition of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The mixture was extracted with EtOAc thrice. The combined organic 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w:t>
      </w:r>
      <w:r w:rsidRPr="00532247">
        <w:rPr>
          <w:rFonts w:ascii="Times New Roman" w:hAnsi="Times New Roman" w:cs="Times New Roman"/>
          <w:i/>
          <w:sz w:val="24"/>
          <w:szCs w:val="24"/>
        </w:rPr>
        <w:t>tert</w:t>
      </w:r>
      <w:r w:rsidRPr="00532247">
        <w:rPr>
          <w:rFonts w:ascii="Times New Roman" w:hAnsi="Times New Roman" w:cs="Times New Roman"/>
          <w:sz w:val="24"/>
          <w:szCs w:val="24"/>
        </w:rPr>
        <w:t>-butyl{[(2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)-2,4-dimethyldecyl]oxy}diphenylsilane (409 mg, 60%).</w:t>
      </w:r>
    </w:p>
    <w:p w14:paraId="01D9ADC6"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9256C7">
        <w:rPr>
          <w:rFonts w:ascii="Symbol" w:hAnsi="Symbol"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27</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+4.2 (98% ee, c 1.02,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16EC24DA"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7.70-7.63 (m, 4H), 7.45-7.33 (m, 6H), 3.50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9.8, 5.4 Hz, 1H), 3.40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9.8, 6.6 Hz, 1H), 1.80-1.65 (m, 1H), 1.48-1.31 (m, 2H), 1.31-1.14(m, 10H), 1.05 (s, 9H), 0.92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 0.91-0.83 (m, 4H), 0.81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w:t>
      </w:r>
    </w:p>
    <w:p w14:paraId="7C4E8135"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135.6, 134.2, 129.4, 127.5, 69.0, 41.2, 36.9, 33.2, 32.0, 30.1, 29.7, 26.9, 26.8, 22.7, 20.3, 19.3, 17.8, 14.1.</w:t>
      </w:r>
    </w:p>
    <w:p w14:paraId="6ABFC011" w14:textId="77777777" w:rsidR="00C324A5" w:rsidRDefault="00C324A5" w:rsidP="00532247">
      <w:pPr>
        <w:spacing w:line="360" w:lineRule="auto"/>
        <w:rPr>
          <w:rFonts w:ascii="Calibri" w:hAnsi="Calibri" w:cs="Calibri"/>
        </w:rPr>
      </w:pPr>
    </w:p>
    <w:p w14:paraId="59384914" w14:textId="77777777" w:rsidR="00C324A5" w:rsidRDefault="00A71179" w:rsidP="00532247">
      <w:pPr>
        <w:spacing w:line="360" w:lineRule="auto"/>
      </w:pPr>
      <w:r>
        <w:rPr>
          <w:noProof/>
        </w:rPr>
        <w:object w:dxaOrig="2790" w:dyaOrig="495" w14:anchorId="06CC5D3D">
          <v:shape id="_x0000_i1076" type="#_x0000_t75" alt="" style="width:137.25pt;height:24.75pt;mso-width-percent:0;mso-height-percent:0;mso-width-percent:0;mso-height-percent:0" o:ole="">
            <v:imagedata r:id="rId110" o:title=""/>
          </v:shape>
          <o:OLEObject Type="Embed" ProgID="ChemDraw.Document.6.0" ShapeID="_x0000_i1076" DrawAspect="Content" ObjectID="_1702046136" r:id="rId111"/>
        </w:object>
      </w:r>
    </w:p>
    <w:p w14:paraId="5F587C99"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)-2,4-dimethyldecan-1-ol</w:t>
      </w:r>
    </w:p>
    <w:p w14:paraId="60B0EED8"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lastRenderedPageBreak/>
        <w:t xml:space="preserve">To a solution of </w:t>
      </w:r>
      <w:r w:rsidRPr="00532247">
        <w:rPr>
          <w:rFonts w:ascii="Times New Roman" w:hAnsi="Times New Roman" w:cs="Times New Roman"/>
          <w:i/>
          <w:sz w:val="24"/>
          <w:szCs w:val="24"/>
        </w:rPr>
        <w:t>tert</w:t>
      </w:r>
      <w:r w:rsidRPr="00532247">
        <w:rPr>
          <w:rFonts w:ascii="Times New Roman" w:hAnsi="Times New Roman" w:cs="Times New Roman"/>
          <w:sz w:val="24"/>
          <w:szCs w:val="24"/>
        </w:rPr>
        <w:t>-butyl{[(2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)-2,4-dimethyldecyl]oxy}diphenylsilane (530 mg, 1.25 mmol) in THF (5 mL) was added TBAF (1M in THF, 2.5 mL, 2.5 mmol) at rt. After 4 h the reaction was quenched by addition of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The mixture was extracted with EtOAc thrice. The combined organic layer was washed with water and brine,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)-2,4-dimethyldecan-1-ol (155 mg, 67%).</w:t>
      </w:r>
    </w:p>
    <w:p w14:paraId="7EC7B892"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9256C7">
        <w:rPr>
          <w:rFonts w:ascii="Symbol" w:hAnsi="Symbol"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22</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+13 (98% ee, c 1.14,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4F00ACA7"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3.57-3.48 (m, 1H), 3.43-3.34 (m, 1H), 1.79-1.65 (m, 1H), 1.53-1.42 (m, 1H), 1.38-1.14 (m, 11H), 1.12-0.99 (m, 1H), 0.98-0.87 (m, 4H), 0.92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 0.87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w:t>
      </w:r>
    </w:p>
    <w:p w14:paraId="67EC66FF"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68.3, 41.0, 36.6, 33.1, 31.9, 30.0, 29.7, 26.8, 22.7, 20.3, 17.3, 14.1.</w:t>
      </w:r>
    </w:p>
    <w:p w14:paraId="733826CA" w14:textId="77777777" w:rsidR="00C324A5" w:rsidRDefault="00C324A5" w:rsidP="00532247">
      <w:pPr>
        <w:spacing w:line="360" w:lineRule="auto"/>
        <w:rPr>
          <w:rFonts w:ascii="Calibri" w:hAnsi="Calibri" w:cs="Calibri"/>
        </w:rPr>
      </w:pPr>
    </w:p>
    <w:p w14:paraId="4C3511A3" w14:textId="77777777" w:rsidR="00C324A5" w:rsidRDefault="00A71179" w:rsidP="00532247">
      <w:pPr>
        <w:spacing w:line="360" w:lineRule="auto"/>
      </w:pPr>
      <w:r>
        <w:rPr>
          <w:noProof/>
        </w:rPr>
        <w:object w:dxaOrig="3525" w:dyaOrig="1470" w14:anchorId="526A9E76">
          <v:shape id="_x0000_i1077" type="#_x0000_t75" alt="" style="width:174.75pt;height:1in;mso-width-percent:0;mso-height-percent:0;mso-width-percent:0;mso-height-percent:0" o:ole="">
            <v:imagedata r:id="rId112" o:title=""/>
          </v:shape>
          <o:OLEObject Type="Embed" ProgID="ChemDraw.Document.6.0" ShapeID="_x0000_i1077" DrawAspect="Content" ObjectID="_1702046137" r:id="rId113"/>
        </w:object>
      </w:r>
    </w:p>
    <w:p w14:paraId="2AF2769A"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)-2,4-dimethyldecyl]sulfanyl}-1-phenyl-1H-tetrazole</w:t>
      </w:r>
    </w:p>
    <w:p w14:paraId="32BCCA5D"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)-2,4-Dimethyldecan-1-ol (155 mg, 0.83 mmol), 1-phenyl-1</w:t>
      </w:r>
      <w:r w:rsidRPr="00532247">
        <w:rPr>
          <w:rFonts w:ascii="Times New Roman" w:hAnsi="Times New Roman" w:cs="Times New Roman"/>
          <w:i/>
          <w:sz w:val="24"/>
          <w:szCs w:val="24"/>
        </w:rPr>
        <w:t>H</w:t>
      </w:r>
      <w:r w:rsidRPr="00532247">
        <w:rPr>
          <w:rFonts w:ascii="Times New Roman" w:hAnsi="Times New Roman" w:cs="Times New Roman"/>
          <w:sz w:val="24"/>
          <w:szCs w:val="24"/>
        </w:rPr>
        <w:t>-tetrazole-5-thiol (178 mg, 1.0 mmol) and PPh</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(261 mg, 1.0 mmol) were dissolved in THF (2.6 mL). Then powder MS4A (70 mg) was added. After the suspension was stirred for 30 min at rt, the mixture was cooled to 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 xml:space="preserve">C and diethyl azodicarboxylate (40% in toluene, 467 </w:t>
      </w:r>
      <w:r w:rsidRPr="00532247">
        <w:rPr>
          <w:rFonts w:ascii="Times New Roman" w:hAnsi="Times New Roman" w:cs="Times New Roman"/>
          <w:sz w:val="24"/>
          <w:szCs w:val="24"/>
        </w:rPr>
        <w:sym w:font="Symbol" w:char="F06D"/>
      </w:r>
      <w:r w:rsidRPr="00532247">
        <w:rPr>
          <w:rFonts w:ascii="Times New Roman" w:hAnsi="Times New Roman" w:cs="Times New Roman"/>
          <w:sz w:val="24"/>
          <w:szCs w:val="24"/>
        </w:rPr>
        <w:t>L, 1.0 mmol) was added. After stirred for 4 h at rt, the reaction was quenched by addition of water and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The mixture was extracted with EtOAc thrice. The combined organic layer was washed with water and brine,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xml:space="preserve">. After filtration, the filtrate was concentrated in vacuo. The obtained residue was purified by chromatography </w:t>
      </w:r>
      <w:r w:rsidRPr="00532247">
        <w:rPr>
          <w:rFonts w:ascii="Times New Roman" w:hAnsi="Times New Roman" w:cs="Times New Roman"/>
          <w:sz w:val="24"/>
          <w:szCs w:val="24"/>
        </w:rPr>
        <w:lastRenderedPageBreak/>
        <w:t>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)-2,4-dimethyldecyl]sulfanyl}-1-phenyl-1H-tetrazole (259 mg, 90%).</w:t>
      </w:r>
    </w:p>
    <w:p w14:paraId="0FAC1227"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25</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-8.2 (98% ee, c 1.18,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574116C4"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7.63–7.50 (m, 5H), 3.51 (dd, </w:t>
      </w:r>
      <w:r w:rsidRPr="00532247">
        <w:rPr>
          <w:rFonts w:ascii="Times New Roman" w:hAnsi="Times New Roman" w:cs="Times New Roman"/>
          <w:i/>
          <w:sz w:val="24"/>
          <w:szCs w:val="24"/>
        </w:rPr>
        <w:t>J</w:t>
      </w:r>
      <w:r w:rsidRPr="00532247">
        <w:rPr>
          <w:rFonts w:ascii="Times New Roman" w:hAnsi="Times New Roman" w:cs="Times New Roman"/>
          <w:sz w:val="24"/>
          <w:szCs w:val="24"/>
        </w:rPr>
        <w:t xml:space="preserve"> = 12.4, 5.2 Hz, 1H), 3.22 (dd, </w:t>
      </w:r>
      <w:r w:rsidRPr="00532247">
        <w:rPr>
          <w:rFonts w:ascii="Times New Roman" w:hAnsi="Times New Roman" w:cs="Times New Roman"/>
          <w:i/>
          <w:sz w:val="24"/>
          <w:szCs w:val="24"/>
        </w:rPr>
        <w:t>J</w:t>
      </w:r>
      <w:r w:rsidRPr="00532247">
        <w:rPr>
          <w:rFonts w:ascii="Times New Roman" w:hAnsi="Times New Roman" w:cs="Times New Roman"/>
          <w:sz w:val="24"/>
          <w:szCs w:val="24"/>
        </w:rPr>
        <w:t xml:space="preserve"> = 12.8, 8.0 Hz, 1H), 2.06–2.00 (m, 1H), 1.55-1.48 (m, 1H), 1.45-1.35 (m, 1H), 1.33–1.16 (m, 10H), 1.12–1.05 (m, 1H), 1.02 (d, </w:t>
      </w:r>
      <w:r w:rsidRPr="00532247">
        <w:rPr>
          <w:rFonts w:ascii="Times New Roman" w:hAnsi="Times New Roman" w:cs="Times New Roman"/>
          <w:i/>
          <w:sz w:val="24"/>
          <w:szCs w:val="24"/>
        </w:rPr>
        <w:t>J</w:t>
      </w:r>
      <w:r w:rsidRPr="00532247">
        <w:rPr>
          <w:rFonts w:ascii="Times New Roman" w:hAnsi="Times New Roman" w:cs="Times New Roman"/>
          <w:sz w:val="24"/>
          <w:szCs w:val="24"/>
        </w:rPr>
        <w:t xml:space="preserve"> = 6.8 Hz, 3H), 0.89 (d, </w:t>
      </w:r>
      <w:r w:rsidRPr="00532247">
        <w:rPr>
          <w:rFonts w:ascii="Times New Roman" w:hAnsi="Times New Roman" w:cs="Times New Roman"/>
          <w:i/>
          <w:sz w:val="24"/>
          <w:szCs w:val="24"/>
        </w:rPr>
        <w:t>J</w:t>
      </w:r>
      <w:r w:rsidRPr="00532247">
        <w:rPr>
          <w:rFonts w:ascii="Times New Roman" w:hAnsi="Times New Roman" w:cs="Times New Roman"/>
          <w:sz w:val="24"/>
          <w:szCs w:val="24"/>
        </w:rPr>
        <w:t xml:space="preserve"> = 6.4 Hz, 3H), 0.87 (t, </w:t>
      </w:r>
      <w:r w:rsidRPr="00532247">
        <w:rPr>
          <w:rFonts w:ascii="Times New Roman" w:hAnsi="Times New Roman" w:cs="Times New Roman"/>
          <w:i/>
          <w:sz w:val="24"/>
          <w:szCs w:val="24"/>
        </w:rPr>
        <w:t>J</w:t>
      </w:r>
      <w:r w:rsidRPr="00532247">
        <w:rPr>
          <w:rFonts w:ascii="Times New Roman" w:hAnsi="Times New Roman" w:cs="Times New Roman"/>
          <w:sz w:val="24"/>
          <w:szCs w:val="24"/>
        </w:rPr>
        <w:t xml:space="preserve"> = 7.2 Hz, 3H).</w:t>
      </w:r>
    </w:p>
    <w:p w14:paraId="77134AAC"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154.6, 133.7, 129.9, 129.7, 123.7, 43.8, 40.4, 36.5, 31.8, 30.3, 29.9, 29.5, 26.6, 22.6, 20.0, 19.7, 14.0.</w:t>
      </w:r>
    </w:p>
    <w:p w14:paraId="3A2490C9" w14:textId="77777777" w:rsidR="00C324A5" w:rsidRDefault="00C324A5" w:rsidP="00532247">
      <w:pPr>
        <w:spacing w:line="360" w:lineRule="auto"/>
        <w:rPr>
          <w:rFonts w:ascii="Calibri" w:hAnsi="Calibri" w:cs="Calibri"/>
        </w:rPr>
      </w:pPr>
    </w:p>
    <w:p w14:paraId="27D342DE" w14:textId="77777777" w:rsidR="00C324A5" w:rsidRDefault="00A71179" w:rsidP="00532247">
      <w:pPr>
        <w:spacing w:line="360" w:lineRule="auto"/>
      </w:pPr>
      <w:r>
        <w:rPr>
          <w:noProof/>
        </w:rPr>
        <w:object w:dxaOrig="3525" w:dyaOrig="1470" w14:anchorId="40F7630F">
          <v:shape id="_x0000_i1078" type="#_x0000_t75" alt="" style="width:174.75pt;height:1in;mso-width-percent:0;mso-height-percent:0;mso-width-percent:0;mso-height-percent:0" o:ole="">
            <v:imagedata r:id="rId114" o:title=""/>
          </v:shape>
          <o:OLEObject Type="Embed" ProgID="ChemDraw.Document.6.0" ShapeID="_x0000_i1078" DrawAspect="Content" ObjectID="_1702046138" r:id="rId115"/>
        </w:object>
      </w:r>
    </w:p>
    <w:p w14:paraId="6EB8FBF0"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)-2,4-dimethyldecane-1-sulfonyl]-1-phenyl-1H-tetrazole</w:t>
      </w:r>
    </w:p>
    <w:p w14:paraId="49A6165B"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)-2,4-dimethyldecyl]sulfanyl}-1-phenyl-1H-tetrazole (253 mg, 0.73 mmol) was dissolved in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(4 mL). The solution was cooled to 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and then mCPBA (0.63 g, 3.65 mmol) was added. The reaction was stirred for 64 h at rt, then quenched by addition of 10%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aq. and sat.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The mixture was extracted with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thrice. The combined organic layer was washed with 10%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aq., sat.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(twice) and brine. The organic layer was dried over Na</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)-2,4-dimethyldecane-1-sulfonyl]-1-phenyl-1H-tetrazole (128 mg, 46%).</w:t>
      </w:r>
    </w:p>
    <w:p w14:paraId="03B477C1"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24</w:t>
      </w:r>
      <w:r w:rsidRPr="00532247">
        <w:rPr>
          <w:rFonts w:ascii="Times New Roman" w:hAnsi="Times New Roman" w:cs="Times New Roman"/>
          <w:sz w:val="24"/>
          <w:szCs w:val="24"/>
        </w:rPr>
        <w:t>D = -0.1 (98% ee, c 1.07,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3D62E0A9"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7.72-7.57 (m, 5H), 3.81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14.4, 4.0 Hz, 1H), 3.53 (dd,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14.2, 8.2 Hz, 1H), 2.50-2.35 (m, 1H), 1.54-1.40 (m, 2H), 1.36-1.13 (m, 10H), </w:t>
      </w:r>
      <w:r w:rsidRPr="00532247">
        <w:rPr>
          <w:rFonts w:ascii="Times New Roman" w:hAnsi="Times New Roman" w:cs="Times New Roman"/>
          <w:sz w:val="24"/>
          <w:szCs w:val="24"/>
        </w:rPr>
        <w:lastRenderedPageBreak/>
        <w:t xml:space="preserve">1.16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 1.12-1.01 (m, 1H), 0.88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 0.88 (t,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w:t>
      </w:r>
    </w:p>
    <w:p w14:paraId="15517A0E"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154.0, 133.0, 131.4, 129.6, 125.1, 61.7, 44.5, 36.3, 31.8, 29.7, 29.5, 26.6, 25.8, 22.6, 20.4, 19.8, 14.1.</w:t>
      </w:r>
    </w:p>
    <w:p w14:paraId="71C42993" w14:textId="77777777" w:rsidR="00C324A5" w:rsidRDefault="00C324A5" w:rsidP="00532247">
      <w:pPr>
        <w:spacing w:line="360" w:lineRule="auto"/>
        <w:rPr>
          <w:rFonts w:ascii="Calibri" w:hAnsi="Calibri" w:cs="Calibri"/>
        </w:rPr>
      </w:pPr>
    </w:p>
    <w:p w14:paraId="0D7BD8FA" w14:textId="77777777" w:rsidR="00C324A5" w:rsidRDefault="00A71179" w:rsidP="00C324A5">
      <w:pPr>
        <w:rPr>
          <w:rFonts w:ascii="Calibri" w:hAnsi="Calibri" w:cs="Calibri"/>
        </w:rPr>
      </w:pPr>
      <w:r>
        <w:rPr>
          <w:noProof/>
        </w:rPr>
        <w:object w:dxaOrig="10341" w:dyaOrig="2630" w14:anchorId="6D304875">
          <v:shape id="_x0000_i1079" type="#_x0000_t75" alt="" style="width:425.25pt;height:108pt;mso-width-percent:0;mso-height-percent:0;mso-width-percent:0;mso-height-percent:0" o:ole="">
            <v:imagedata r:id="rId116" o:title=""/>
          </v:shape>
          <o:OLEObject Type="Embed" ProgID="ChemDraw.Document.6.0" ShapeID="_x0000_i1079" DrawAspect="Content" ObjectID="_1702046139" r:id="rId117"/>
        </w:object>
      </w:r>
    </w:p>
    <w:p w14:paraId="633FA9F0" w14:textId="77777777" w:rsidR="00C324A5" w:rsidRDefault="00C324A5" w:rsidP="00532247">
      <w:pPr>
        <w:spacing w:line="360" w:lineRule="auto"/>
        <w:rPr>
          <w:rFonts w:ascii="Calibri" w:hAnsi="Calibri" w:cs="Calibri"/>
        </w:rPr>
      </w:pPr>
    </w:p>
    <w:p w14:paraId="1C674218" w14:textId="77777777" w:rsidR="00C324A5" w:rsidRDefault="00A71179" w:rsidP="00532247">
      <w:pPr>
        <w:spacing w:line="360" w:lineRule="auto"/>
      </w:pPr>
      <w:r>
        <w:rPr>
          <w:noProof/>
        </w:rPr>
        <w:object w:dxaOrig="4380" w:dyaOrig="495" w14:anchorId="419AE82B">
          <v:shape id="_x0000_i1080" type="#_x0000_t75" alt="" style="width:221.25pt;height:24.75pt;mso-width-percent:0;mso-height-percent:0;mso-width-percent:0;mso-height-percent:0" o:ole="">
            <v:imagedata r:id="rId118" o:title=""/>
          </v:shape>
          <o:OLEObject Type="Embed" ProgID="ChemDraw.Document.6.0" ShapeID="_x0000_i1080" DrawAspect="Content" ObjectID="_1702046140" r:id="rId119"/>
        </w:object>
      </w:r>
    </w:p>
    <w:p w14:paraId="405F4765"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(4</w:t>
      </w:r>
      <w:r w:rsidRPr="00532247">
        <w:rPr>
          <w:rFonts w:ascii="Times New Roman" w:hAnsi="Times New Roman" w:cs="Times New Roman"/>
          <w:i/>
          <w:sz w:val="24"/>
          <w:szCs w:val="24"/>
        </w:rPr>
        <w:t>S</w:t>
      </w:r>
      <w:r w:rsidRPr="00532247">
        <w:rPr>
          <w:rFonts w:ascii="Times New Roman" w:hAnsi="Times New Roman" w:cs="Times New Roman"/>
          <w:sz w:val="24"/>
          <w:szCs w:val="24"/>
        </w:rPr>
        <w:t>)-4-methylheptadecanal</w:t>
      </w:r>
    </w:p>
    <w:p w14:paraId="2242BBC5"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 xml:space="preserve">Mg turning (1.48 g, 60 mmol) was placed in a flask. Then THF (11 mL) and 1,2-dibromoethane (157 </w:t>
      </w:r>
      <w:r w:rsidRPr="00532247">
        <w:rPr>
          <w:rFonts w:ascii="Times New Roman" w:hAnsi="Times New Roman" w:cs="Times New Roman"/>
          <w:sz w:val="24"/>
          <w:szCs w:val="24"/>
        </w:rPr>
        <w:sym w:font="Symbol" w:char="F06D"/>
      </w:r>
      <w:r w:rsidRPr="00532247">
        <w:rPr>
          <w:rFonts w:ascii="Times New Roman" w:hAnsi="Times New Roman" w:cs="Times New Roman"/>
          <w:sz w:val="24"/>
          <w:szCs w:val="24"/>
        </w:rPr>
        <w:t xml:space="preserve">L, 1.8 mmol) were added in this order to activate Mg. Then a solution of 1-bromoundecane (10 mL, 45.1 mmol) in THF (22 mL) was added dropwise (not very exothermic), and the mixture was refluxed for 30 min. After cooled to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THF (21 mL), a solution of (3</w:t>
      </w:r>
      <w:r w:rsidRPr="00532247">
        <w:rPr>
          <w:rFonts w:ascii="Times New Roman" w:hAnsi="Times New Roman" w:cs="Times New Roman"/>
          <w:i/>
          <w:sz w:val="24"/>
          <w:szCs w:val="24"/>
        </w:rPr>
        <w:t>R</w:t>
      </w:r>
      <w:r w:rsidRPr="00532247">
        <w:rPr>
          <w:rFonts w:ascii="Times New Roman" w:hAnsi="Times New Roman" w:cs="Times New Roman"/>
          <w:sz w:val="24"/>
          <w:szCs w:val="24"/>
        </w:rPr>
        <w:t>)-3,7-dimethyloct-6-en-1-yl 4-methylbenzene-1-sulfonate (3.5 g, 11.3 mmol) in THF (6.5 mL), and Li</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CuCl</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xml:space="preserve"> (0.1 M in THF, 1.1 mL, 1 mol%) were added. The reaction was allowed to warm to rt. After 15 h the reaction was quenched by addition of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The mixture was extracted with hexane thrice. The combined organic 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first purified by chromatography on SiO</w:t>
      </w:r>
      <w:r w:rsidRPr="00532247">
        <w:rPr>
          <w:rFonts w:ascii="Times New Roman" w:hAnsi="Times New Roman" w:cs="Times New Roman"/>
          <w:sz w:val="24"/>
          <w:szCs w:val="24"/>
          <w:vertAlign w:val="subscript"/>
        </w:rPr>
        <w:t xml:space="preserve">2 </w:t>
      </w:r>
      <w:r w:rsidRPr="00532247">
        <w:rPr>
          <w:rFonts w:ascii="Times New Roman" w:hAnsi="Times New Roman" w:cs="Times New Roman"/>
          <w:sz w:val="24"/>
          <w:szCs w:val="24"/>
        </w:rPr>
        <w:t xml:space="preserve">using hexane as an eluent. The obtained mixture with low polarity was further purified by Kugelrohr-distillation (70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100 Pa). The remaining residue was almost pure desired intermediate, (6</w:t>
      </w:r>
      <w:r w:rsidRPr="00532247">
        <w:rPr>
          <w:rFonts w:ascii="Times New Roman" w:hAnsi="Times New Roman" w:cs="Times New Roman"/>
          <w:i/>
          <w:sz w:val="24"/>
          <w:szCs w:val="24"/>
        </w:rPr>
        <w:t>S</w:t>
      </w:r>
      <w:r w:rsidRPr="00532247">
        <w:rPr>
          <w:rFonts w:ascii="Times New Roman" w:hAnsi="Times New Roman" w:cs="Times New Roman"/>
          <w:sz w:val="24"/>
          <w:szCs w:val="24"/>
        </w:rPr>
        <w:t>)-2,6-dimethylnonadec-2-ene. The obtained alkene was dissolved in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(180 mL). Then NaHCO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(958 mg, 11.4 mmol), hexane (110 mL) and MeOH (20 mL) were added. The reaction was cooled to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 xml:space="preserve">C. Ozone was bubbled through the solution at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 xml:space="preserve">C </w:t>
      </w:r>
      <w:r w:rsidRPr="00532247">
        <w:rPr>
          <w:rFonts w:ascii="Times New Roman" w:hAnsi="Times New Roman" w:cs="Times New Roman"/>
          <w:sz w:val="24"/>
          <w:szCs w:val="24"/>
        </w:rPr>
        <w:lastRenderedPageBreak/>
        <w:t>until the reaction took on persistent blue color (2.5 h). Then 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and argon were bubbled in this order to expel 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and 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respectively. Me</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S (12.6 mL, 171 mmol) was added at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and the reaction was allowed to warm to rt. After 14 h 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 was added and the mixture was extracted with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thrice. The combined organic 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(4</w:t>
      </w:r>
      <w:r w:rsidRPr="00532247">
        <w:rPr>
          <w:rFonts w:ascii="Times New Roman" w:hAnsi="Times New Roman" w:cs="Times New Roman"/>
          <w:i/>
          <w:sz w:val="24"/>
          <w:szCs w:val="24"/>
        </w:rPr>
        <w:t>S</w:t>
      </w:r>
      <w:r w:rsidRPr="00532247">
        <w:rPr>
          <w:rFonts w:ascii="Times New Roman" w:hAnsi="Times New Roman" w:cs="Times New Roman"/>
          <w:sz w:val="24"/>
          <w:szCs w:val="24"/>
        </w:rPr>
        <w:t>)-4-methylheptadecanal (1.32 g, 43% in two steps).</w:t>
      </w:r>
    </w:p>
    <w:p w14:paraId="752A3261"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28</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+2.7(c 1.00,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6EDBADD2"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9.77 (t,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1.6 Hz, 1H), 2.45-2.39 (m, 2H), 1.70-1.61 (m, 1H), 1.48-1.38 (m, 2H), 1.3-1.26 (m, 23H), 1.16-1.09 (m, 1H), 0.87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3.2 Hz, 3H), 0.88 (t,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w:t>
      </w:r>
    </w:p>
    <w:p w14:paraId="7CA8316B"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203.0, 41.7, 36.7, 32.3, 31.9, 29.9, 29.9, 29.7, 29.7, 29.7, 29.6 29.6, 29.3, 28.9, 26.9, 22.3, 19.3, 14.1.</w:t>
      </w:r>
    </w:p>
    <w:p w14:paraId="5B7CD7DF" w14:textId="77777777" w:rsidR="00C324A5" w:rsidRDefault="00C324A5" w:rsidP="00532247">
      <w:pPr>
        <w:spacing w:line="360" w:lineRule="auto"/>
        <w:rPr>
          <w:rFonts w:ascii="Calibri" w:hAnsi="Calibri" w:cs="Calibri"/>
        </w:rPr>
      </w:pPr>
    </w:p>
    <w:p w14:paraId="5F72658B" w14:textId="77777777" w:rsidR="00C324A5" w:rsidRDefault="00A71179" w:rsidP="00532247">
      <w:pPr>
        <w:spacing w:line="360" w:lineRule="auto"/>
        <w:rPr>
          <w:rFonts w:ascii="Calibri" w:hAnsi="Calibri" w:cs="Calibri"/>
        </w:rPr>
      </w:pPr>
      <w:r>
        <w:rPr>
          <w:noProof/>
        </w:rPr>
        <w:object w:dxaOrig="4875" w:dyaOrig="510" w14:anchorId="42A19FD9">
          <v:shape id="_x0000_i1081" type="#_x0000_t75" alt="" style="width:246.75pt;height:24.75pt;mso-width-percent:0;mso-height-percent:0;mso-width-percent:0;mso-height-percent:0" o:ole="">
            <v:imagedata r:id="rId120" o:title=""/>
          </v:shape>
          <o:OLEObject Type="Embed" ProgID="ChemDraw.Document.6.0" ShapeID="_x0000_i1081" DrawAspect="Content" ObjectID="_1702046141" r:id="rId121"/>
        </w:object>
      </w:r>
    </w:p>
    <w:p w14:paraId="42AE760A"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(4</w:t>
      </w:r>
      <w:r w:rsidRPr="00532247">
        <w:rPr>
          <w:rFonts w:ascii="Times New Roman" w:hAnsi="Times New Roman" w:cs="Times New Roman"/>
          <w:i/>
          <w:sz w:val="24"/>
          <w:szCs w:val="24"/>
        </w:rPr>
        <w:t>S</w:t>
      </w:r>
      <w:r w:rsidRPr="00532247">
        <w:rPr>
          <w:rFonts w:ascii="Times New Roman" w:hAnsi="Times New Roman" w:cs="Times New Roman"/>
          <w:sz w:val="24"/>
          <w:szCs w:val="24"/>
        </w:rPr>
        <w:t>)-4-methylnonadecanal</w:t>
      </w:r>
    </w:p>
    <w:p w14:paraId="39F330BB"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 xml:space="preserve">Mg turning (0.41 g, 16.7 mmol) was placed in a flask. Then THF (3 mL) and 1,2-dibromoethane (43 </w:t>
      </w:r>
      <w:r w:rsidRPr="00532247">
        <w:rPr>
          <w:rFonts w:ascii="Times New Roman" w:hAnsi="Times New Roman" w:cs="Times New Roman"/>
          <w:sz w:val="24"/>
          <w:szCs w:val="24"/>
        </w:rPr>
        <w:sym w:font="Symbol" w:char="F06D"/>
      </w:r>
      <w:r w:rsidRPr="00532247">
        <w:rPr>
          <w:rFonts w:ascii="Times New Roman" w:hAnsi="Times New Roman" w:cs="Times New Roman"/>
          <w:sz w:val="24"/>
          <w:szCs w:val="24"/>
        </w:rPr>
        <w:t xml:space="preserve">L, 0.5 mmol) were added in this order to activate Mg. Then a solution of 1-bromotridecane (3.26 g, 12.4 mmol) in THF (6.2 mL) was added dropwise (not very exothermic), and the mixture was refluxed for 30 min. After cooled to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THF (6 mL), a solution of (3</w:t>
      </w:r>
      <w:r w:rsidRPr="00532247">
        <w:rPr>
          <w:rFonts w:ascii="Times New Roman" w:hAnsi="Times New Roman" w:cs="Times New Roman"/>
          <w:i/>
          <w:sz w:val="24"/>
          <w:szCs w:val="24"/>
        </w:rPr>
        <w:t>R</w:t>
      </w:r>
      <w:r w:rsidRPr="00532247">
        <w:rPr>
          <w:rFonts w:ascii="Times New Roman" w:hAnsi="Times New Roman" w:cs="Times New Roman"/>
          <w:sz w:val="24"/>
          <w:szCs w:val="24"/>
        </w:rPr>
        <w:t>)-3,7-dimethyloct-6-en-1-yl 4-methylbenzene-1-sulfonate (0.96 g, 3.1 mmol) in THF (2 mL), and Li</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CuCl</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xml:space="preserve"> (0.1 M in THF, 0.31 mL, 1 mol%) were added. The reaction was allowed to warm to rt. After 22 h the reaction was quenched by addition of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xml:space="preserve">Cl aq. The mixture was extracted with hexane thrice. The combined organic </w:t>
      </w:r>
      <w:r w:rsidRPr="00532247">
        <w:rPr>
          <w:rFonts w:ascii="Times New Roman" w:hAnsi="Times New Roman" w:cs="Times New Roman"/>
          <w:sz w:val="24"/>
          <w:szCs w:val="24"/>
        </w:rPr>
        <w:lastRenderedPageBreak/>
        <w:t>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first purified by chromatography on SiO</w:t>
      </w:r>
      <w:r w:rsidRPr="00532247">
        <w:rPr>
          <w:rFonts w:ascii="Times New Roman" w:hAnsi="Times New Roman" w:cs="Times New Roman"/>
          <w:sz w:val="24"/>
          <w:szCs w:val="24"/>
          <w:vertAlign w:val="subscript"/>
        </w:rPr>
        <w:t xml:space="preserve">2 </w:t>
      </w:r>
      <w:r w:rsidRPr="00532247">
        <w:rPr>
          <w:rFonts w:ascii="Times New Roman" w:hAnsi="Times New Roman" w:cs="Times New Roman"/>
          <w:sz w:val="24"/>
          <w:szCs w:val="24"/>
        </w:rPr>
        <w:t xml:space="preserve">using hexane as an eluent. The obtained mixture with low polarity was further purified by Kugelrohr-distillation (85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50 Pa). The remaining residue was almost pure desired intermediate, (6</w:t>
      </w:r>
      <w:r w:rsidRPr="00532247">
        <w:rPr>
          <w:rFonts w:ascii="Times New Roman" w:hAnsi="Times New Roman" w:cs="Times New Roman"/>
          <w:i/>
          <w:sz w:val="24"/>
          <w:szCs w:val="24"/>
        </w:rPr>
        <w:t>S</w:t>
      </w:r>
      <w:r w:rsidRPr="00532247">
        <w:rPr>
          <w:rFonts w:ascii="Times New Roman" w:hAnsi="Times New Roman" w:cs="Times New Roman"/>
          <w:sz w:val="24"/>
          <w:szCs w:val="24"/>
        </w:rPr>
        <w:t>)-2,6-dimethylhenicos-2-ene. The obtained alkene was dissolved in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(60 mL). Then NaHCO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(302 mg, 3.6 mmol), hexane (35 mL) and MeOH (6 mL) were added. The reaction was cooled to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 xml:space="preserve">C. Ozone was bubbled through the solution at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until the reaction took on persistent blue color (1 h). Then 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and argon were bubbled in this order to expel O</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and 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respectively. Me</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S (4 mL, 54 mmol) was added at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and the reaction was allowed to warm to rt. After 15 h 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 was added and the mixture was extracted with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thrice. The combined organic 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to give (4</w:t>
      </w:r>
      <w:r w:rsidRPr="00532247">
        <w:rPr>
          <w:rFonts w:ascii="Times New Roman" w:hAnsi="Times New Roman" w:cs="Times New Roman"/>
          <w:i/>
          <w:sz w:val="24"/>
          <w:szCs w:val="24"/>
        </w:rPr>
        <w:t>S</w:t>
      </w:r>
      <w:r w:rsidRPr="00532247">
        <w:rPr>
          <w:rFonts w:ascii="Times New Roman" w:hAnsi="Times New Roman" w:cs="Times New Roman"/>
          <w:sz w:val="24"/>
          <w:szCs w:val="24"/>
        </w:rPr>
        <w:t>)-4-methylnonadecanal (0.59 g, 55% in two steps).</w:t>
      </w:r>
    </w:p>
    <w:p w14:paraId="41A13A45"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256C7">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28</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-0.5(c 0.88,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614535B7"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9.77 (t,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1.6 Hz, 1H), 2.48-2.37 (m, 2H), 1.69-1.61 (m, 1H), 1.48-1.38 (m, 2H), 1.33-1.21 (m, 27H), 1.12-1.09 (m, 1H), 0.87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3.2 Hz, 3H), 0.88 (t,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w:t>
      </w:r>
    </w:p>
    <w:p w14:paraId="372AA6B7"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203.0, 41.7, 36.7, 32.3, 31.9, 29.9, 29.9, 29.8, 29.7, 29.7, 29.7, 29.6, 29.6, 29.4, 29.3, 28.9, 26.9, 22.3, 19.3, 14.1.</w:t>
      </w:r>
    </w:p>
    <w:p w14:paraId="7A4A9045" w14:textId="77777777" w:rsidR="00C324A5" w:rsidRDefault="00C324A5" w:rsidP="00532247">
      <w:pPr>
        <w:spacing w:line="360" w:lineRule="auto"/>
        <w:rPr>
          <w:rFonts w:ascii="Calibri" w:hAnsi="Calibri" w:cs="Calibri"/>
        </w:rPr>
      </w:pPr>
    </w:p>
    <w:p w14:paraId="198DA672" w14:textId="77777777" w:rsidR="00C324A5" w:rsidRDefault="00A71179" w:rsidP="00C324A5">
      <w:r>
        <w:rPr>
          <w:noProof/>
        </w:rPr>
        <w:object w:dxaOrig="10051" w:dyaOrig="2750" w14:anchorId="6E8BDA78">
          <v:shape id="_x0000_i1082" type="#_x0000_t75" alt="" style="width:425.25pt;height:113.25pt;mso-width-percent:0;mso-height-percent:0;mso-width-percent:0;mso-height-percent:0" o:ole="">
            <v:imagedata r:id="rId122" o:title=""/>
          </v:shape>
          <o:OLEObject Type="Embed" ProgID="ChemDraw.Document.6.0" ShapeID="_x0000_i1082" DrawAspect="Content" ObjectID="_1702046142" r:id="rId123"/>
        </w:object>
      </w:r>
    </w:p>
    <w:p w14:paraId="6A373529" w14:textId="77777777" w:rsidR="00C324A5" w:rsidRDefault="00C324A5" w:rsidP="00532247">
      <w:pPr>
        <w:spacing w:line="360" w:lineRule="auto"/>
        <w:rPr>
          <w:rFonts w:ascii="Calibri" w:hAnsi="Calibri" w:cs="Calibri"/>
        </w:rPr>
      </w:pPr>
    </w:p>
    <w:p w14:paraId="62FF4640" w14:textId="77777777" w:rsidR="00C324A5" w:rsidRDefault="00A71179" w:rsidP="00532247">
      <w:pPr>
        <w:spacing w:line="360" w:lineRule="auto"/>
      </w:pPr>
      <w:r>
        <w:rPr>
          <w:noProof/>
        </w:rPr>
        <w:object w:dxaOrig="4320" w:dyaOrig="1890" w14:anchorId="63D3F0F7">
          <v:shape id="_x0000_i1083" type="#_x0000_t75" alt="" style="width:3in;height:96.75pt;mso-width-percent:0;mso-height-percent:0;mso-width-percent:0;mso-height-percent:0" o:ole="">
            <v:imagedata r:id="rId124" o:title=""/>
          </v:shape>
          <o:OLEObject Type="Embed" ProgID="ChemDraw.Document.6.0" ShapeID="_x0000_i1083" DrawAspect="Content" ObjectID="_1702046143" r:id="rId125"/>
        </w:object>
      </w:r>
    </w:p>
    <w:p w14:paraId="7636F5B7"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(4</w:t>
      </w:r>
      <w:r w:rsidRPr="00937E51">
        <w:rPr>
          <w:rFonts w:ascii="Times New Roman" w:hAnsi="Times New Roman" w:cs="Times New Roman"/>
          <w:i/>
          <w:sz w:val="24"/>
          <w:szCs w:val="24"/>
        </w:rPr>
        <w:t>S</w:t>
      </w:r>
      <w:r w:rsidRPr="00937E51">
        <w:rPr>
          <w:rFonts w:ascii="Times New Roman" w:hAnsi="Times New Roman" w:cs="Times New Roman"/>
          <w:sz w:val="24"/>
          <w:szCs w:val="24"/>
        </w:rPr>
        <w:t>)-4-benzyl-3-pentadecanoyl-1,3-oxazolidin-2-one</w:t>
      </w:r>
    </w:p>
    <w:p w14:paraId="357D5FF9"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lastRenderedPageBreak/>
        <w:t xml:space="preserve">To a solution of </w:t>
      </w:r>
      <w:r w:rsidRPr="00937E51">
        <w:rPr>
          <w:rFonts w:ascii="Times New Roman" w:hAnsi="Times New Roman" w:cs="Times New Roman"/>
          <w:i/>
          <w:sz w:val="24"/>
          <w:szCs w:val="24"/>
        </w:rPr>
        <w:t>n</w:t>
      </w:r>
      <w:r w:rsidRPr="00937E51">
        <w:rPr>
          <w:rFonts w:ascii="Times New Roman" w:hAnsi="Times New Roman" w:cs="Times New Roman"/>
          <w:sz w:val="24"/>
          <w:szCs w:val="24"/>
        </w:rPr>
        <w:t>-pentadecanoic acid (3.3 g, 13.6 mmol) in CH</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Cl</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 xml:space="preserve"> (130 mL) were added trimethylamine (4.4 mL, 31.6 mmol) and pivaloyl chloride (1.9 mL, 15.8 mmol) at rt. After 3 h (</w:t>
      </w:r>
      <w:r w:rsidRPr="00937E51">
        <w:rPr>
          <w:rFonts w:ascii="Times New Roman" w:hAnsi="Times New Roman" w:cs="Times New Roman"/>
          <w:i/>
          <w:sz w:val="24"/>
          <w:szCs w:val="24"/>
        </w:rPr>
        <w:t>S</w:t>
      </w:r>
      <w:r w:rsidRPr="00937E51">
        <w:rPr>
          <w:rFonts w:ascii="Times New Roman" w:hAnsi="Times New Roman" w:cs="Times New Roman"/>
          <w:sz w:val="24"/>
          <w:szCs w:val="24"/>
        </w:rPr>
        <w:t xml:space="preserve">)-4-benzyl-2-oxazolidinone (2 g, 11.3 mmol) and 4-dimethylaminopyridine (110 mg, 0.9 mmol) were added. The reaction was stirred at 45 </w:t>
      </w:r>
      <w:r w:rsidRPr="00937E51">
        <w:rPr>
          <w:rFonts w:ascii="Times New Roman" w:hAnsi="Times New Roman" w:cs="Times New Roman"/>
          <w:sz w:val="24"/>
          <w:szCs w:val="24"/>
        </w:rPr>
        <w:sym w:font="Symbol" w:char="F0B0"/>
      </w:r>
      <w:r w:rsidRPr="00937E51">
        <w:rPr>
          <w:rFonts w:ascii="Times New Roman" w:hAnsi="Times New Roman" w:cs="Times New Roman"/>
          <w:sz w:val="24"/>
          <w:szCs w:val="24"/>
        </w:rPr>
        <w:t>C for 21 h and then cooled to rt. Water was added and the reaction mixture was extracted with CH</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Cl</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 xml:space="preserve"> thrice. The combined organic layer was dried over Na</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SO</w:t>
      </w:r>
      <w:r w:rsidRPr="00937E51">
        <w:rPr>
          <w:rFonts w:ascii="Times New Roman" w:hAnsi="Times New Roman" w:cs="Times New Roman"/>
          <w:sz w:val="24"/>
          <w:szCs w:val="24"/>
          <w:vertAlign w:val="subscript"/>
        </w:rPr>
        <w:t>4</w:t>
      </w:r>
      <w:r w:rsidRPr="00937E51">
        <w:rPr>
          <w:rFonts w:ascii="Times New Roman" w:hAnsi="Times New Roman" w:cs="Times New Roman"/>
          <w:sz w:val="24"/>
          <w:szCs w:val="24"/>
        </w:rPr>
        <w:t>. After filtration, the filtrate was concentrated in vacuo. The obtained residue was purified by chromatography on SiO</w:t>
      </w:r>
      <w:r w:rsidRPr="00937E51">
        <w:rPr>
          <w:rFonts w:ascii="Times New Roman" w:hAnsi="Times New Roman" w:cs="Times New Roman"/>
          <w:sz w:val="24"/>
          <w:szCs w:val="24"/>
          <w:vertAlign w:val="subscript"/>
        </w:rPr>
        <w:t xml:space="preserve">2 </w:t>
      </w:r>
      <w:r w:rsidRPr="00937E51">
        <w:rPr>
          <w:rFonts w:ascii="Times New Roman" w:hAnsi="Times New Roman" w:cs="Times New Roman"/>
          <w:sz w:val="24"/>
          <w:szCs w:val="24"/>
        </w:rPr>
        <w:t>and amine-functionalized SiO</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 xml:space="preserve"> (WAKO gel</w:t>
      </w:r>
      <w:r w:rsidRPr="00937E51">
        <w:rPr>
          <w:rFonts w:ascii="Times New Roman" w:hAnsi="Times New Roman" w:cs="Times New Roman"/>
          <w:sz w:val="24"/>
          <w:szCs w:val="24"/>
          <w:vertAlign w:val="superscript"/>
        </w:rPr>
        <w:sym w:font="Symbol" w:char="F0D2"/>
      </w:r>
      <w:r w:rsidRPr="00937E51">
        <w:rPr>
          <w:rFonts w:ascii="Times New Roman" w:hAnsi="Times New Roman" w:cs="Times New Roman"/>
          <w:sz w:val="24"/>
          <w:szCs w:val="24"/>
        </w:rPr>
        <w:t xml:space="preserve"> 50NH</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 to give (4</w:t>
      </w:r>
      <w:r w:rsidRPr="00937E51">
        <w:rPr>
          <w:rFonts w:ascii="Times New Roman" w:hAnsi="Times New Roman" w:cs="Times New Roman"/>
          <w:i/>
          <w:sz w:val="24"/>
          <w:szCs w:val="24"/>
        </w:rPr>
        <w:t>S</w:t>
      </w:r>
      <w:r w:rsidRPr="00937E51">
        <w:rPr>
          <w:rFonts w:ascii="Times New Roman" w:hAnsi="Times New Roman" w:cs="Times New Roman"/>
          <w:sz w:val="24"/>
          <w:szCs w:val="24"/>
        </w:rPr>
        <w:t>)-4-benzyl-3-pentadecanoyl-1,3-oxazolidin-2-one (3.7 g, 68%).</w:t>
      </w:r>
    </w:p>
    <w:p w14:paraId="25D79BEA"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w:t>
      </w:r>
      <w:r w:rsidRPr="00937E51">
        <w:rPr>
          <w:rFonts w:ascii="Symbol" w:hAnsi="Symbol" w:cs="Times New Roman"/>
          <w:sz w:val="24"/>
          <w:szCs w:val="24"/>
        </w:rPr>
        <w:t></w:t>
      </w:r>
      <w:r w:rsidRPr="00937E51">
        <w:rPr>
          <w:rFonts w:ascii="Times New Roman" w:hAnsi="Times New Roman" w:cs="Times New Roman"/>
          <w:sz w:val="24"/>
          <w:szCs w:val="24"/>
        </w:rPr>
        <w:t>]</w:t>
      </w:r>
      <w:r w:rsidRPr="00937E51">
        <w:rPr>
          <w:rFonts w:ascii="Times New Roman" w:hAnsi="Times New Roman" w:cs="Times New Roman"/>
          <w:sz w:val="24"/>
          <w:szCs w:val="24"/>
          <w:vertAlign w:val="superscript"/>
        </w:rPr>
        <w:t>24</w:t>
      </w:r>
      <w:r w:rsidRPr="00937E51">
        <w:rPr>
          <w:rFonts w:ascii="Times New Roman" w:hAnsi="Times New Roman" w:cs="Times New Roman"/>
          <w:sz w:val="24"/>
          <w:szCs w:val="24"/>
          <w:vertAlign w:val="subscript"/>
        </w:rPr>
        <w:t xml:space="preserve">D </w:t>
      </w:r>
      <w:r w:rsidRPr="00937E51">
        <w:rPr>
          <w:rFonts w:ascii="Times New Roman" w:hAnsi="Times New Roman" w:cs="Times New Roman"/>
          <w:sz w:val="24"/>
          <w:szCs w:val="24"/>
        </w:rPr>
        <w:t>= +38.4 (c 1.16, CHCl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w:t>
      </w:r>
    </w:p>
    <w:p w14:paraId="5B852C49"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vertAlign w:val="superscript"/>
        </w:rPr>
        <w:t>1</w:t>
      </w:r>
      <w:r w:rsidRPr="00937E51">
        <w:rPr>
          <w:rFonts w:ascii="Times New Roman" w:hAnsi="Times New Roman" w:cs="Times New Roman"/>
          <w:sz w:val="24"/>
          <w:szCs w:val="24"/>
        </w:rPr>
        <w:t>H NMR (400 MHz,CDCl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 xml:space="preserve">): δ = 7.35-7.20 (m, 5H), 4.70-4.64 (m, 1H), 4.22-4.15 (m, 2H), 3.30 (dd, </w:t>
      </w:r>
      <w:r w:rsidRPr="00937E51">
        <w:rPr>
          <w:rFonts w:ascii="Times New Roman" w:hAnsi="Times New Roman" w:cs="Times New Roman"/>
          <w:i/>
          <w:iCs/>
          <w:sz w:val="24"/>
          <w:szCs w:val="24"/>
        </w:rPr>
        <w:t>J</w:t>
      </w:r>
      <w:r w:rsidRPr="00937E51">
        <w:rPr>
          <w:rFonts w:ascii="Times New Roman" w:hAnsi="Times New Roman" w:cs="Times New Roman"/>
          <w:sz w:val="24"/>
          <w:szCs w:val="24"/>
        </w:rPr>
        <w:t xml:space="preserve"> = 13.2, 3.2 Hz, 1H), 3.01-2.85 (m, 2H), 2.76 (dd, </w:t>
      </w:r>
      <w:r w:rsidRPr="00937E51">
        <w:rPr>
          <w:rFonts w:ascii="Times New Roman" w:hAnsi="Times New Roman" w:cs="Times New Roman"/>
          <w:i/>
          <w:iCs/>
          <w:sz w:val="24"/>
          <w:szCs w:val="24"/>
        </w:rPr>
        <w:t>J</w:t>
      </w:r>
      <w:r w:rsidRPr="00937E51">
        <w:rPr>
          <w:rFonts w:ascii="Times New Roman" w:hAnsi="Times New Roman" w:cs="Times New Roman"/>
          <w:sz w:val="24"/>
          <w:szCs w:val="24"/>
        </w:rPr>
        <w:t xml:space="preserve"> = 13.2, 9.6 Hz, 1H), 1.71-1.65 (m, 2H), 1.43-1.18 (m, 22H), 0.8 (t, </w:t>
      </w:r>
      <w:r w:rsidRPr="00937E51">
        <w:rPr>
          <w:rFonts w:ascii="Times New Roman" w:hAnsi="Times New Roman" w:cs="Times New Roman"/>
          <w:i/>
          <w:iCs/>
          <w:sz w:val="24"/>
          <w:szCs w:val="24"/>
        </w:rPr>
        <w:t>J</w:t>
      </w:r>
      <w:r w:rsidRPr="00937E51">
        <w:rPr>
          <w:rFonts w:ascii="Times New Roman" w:hAnsi="Times New Roman" w:cs="Times New Roman"/>
          <w:sz w:val="24"/>
          <w:szCs w:val="24"/>
        </w:rPr>
        <w:t xml:space="preserve"> = 6.8 Hz, 3H).</w:t>
      </w:r>
    </w:p>
    <w:p w14:paraId="1F00C2EA" w14:textId="77777777" w:rsidR="00C324A5" w:rsidRDefault="00C324A5" w:rsidP="00532247">
      <w:pPr>
        <w:spacing w:line="360" w:lineRule="auto"/>
        <w:rPr>
          <w:rFonts w:ascii="Calibri" w:hAnsi="Calibri" w:cs="Calibri"/>
        </w:rPr>
      </w:pPr>
    </w:p>
    <w:p w14:paraId="7B424F0A" w14:textId="77777777" w:rsidR="00C324A5" w:rsidRDefault="00A71179" w:rsidP="00532247">
      <w:pPr>
        <w:spacing w:line="360" w:lineRule="auto"/>
      </w:pPr>
      <w:r>
        <w:rPr>
          <w:noProof/>
        </w:rPr>
        <w:object w:dxaOrig="4320" w:dyaOrig="1890" w14:anchorId="4F065A9B">
          <v:shape id="_x0000_i1084" type="#_x0000_t75" alt="" style="width:3in;height:96.75pt;mso-width-percent:0;mso-height-percent:0;mso-width-percent:0;mso-height-percent:0" o:ole="">
            <v:imagedata r:id="rId126" o:title=""/>
          </v:shape>
          <o:OLEObject Type="Embed" ProgID="ChemDraw.Document.6.0" ShapeID="_x0000_i1084" DrawAspect="Content" ObjectID="_1702046144" r:id="rId127"/>
        </w:object>
      </w:r>
    </w:p>
    <w:p w14:paraId="39DF3023"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(4</w:t>
      </w:r>
      <w:r w:rsidRPr="00937E51">
        <w:rPr>
          <w:rFonts w:ascii="Times New Roman" w:hAnsi="Times New Roman" w:cs="Times New Roman"/>
          <w:i/>
          <w:sz w:val="24"/>
          <w:szCs w:val="24"/>
        </w:rPr>
        <w:t>S</w:t>
      </w:r>
      <w:r w:rsidRPr="00937E51">
        <w:rPr>
          <w:rFonts w:ascii="Times New Roman" w:hAnsi="Times New Roman" w:cs="Times New Roman"/>
          <w:sz w:val="24"/>
          <w:szCs w:val="24"/>
        </w:rPr>
        <w:t>)-4-benzyl-3-[(2</w:t>
      </w:r>
      <w:r w:rsidRPr="00937E51">
        <w:rPr>
          <w:rFonts w:ascii="Times New Roman" w:hAnsi="Times New Roman" w:cs="Times New Roman"/>
          <w:i/>
          <w:sz w:val="24"/>
          <w:szCs w:val="24"/>
        </w:rPr>
        <w:t>S</w:t>
      </w:r>
      <w:r w:rsidRPr="00937E51">
        <w:rPr>
          <w:rFonts w:ascii="Times New Roman" w:hAnsi="Times New Roman" w:cs="Times New Roman"/>
          <w:sz w:val="24"/>
          <w:szCs w:val="24"/>
        </w:rPr>
        <w:t>)-2-methylpentadecanoyl]-1,3-oxazolidin-2-one</w:t>
      </w:r>
    </w:p>
    <w:p w14:paraId="42469225" w14:textId="05236FC1"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(4</w:t>
      </w:r>
      <w:r w:rsidRPr="00937E51">
        <w:rPr>
          <w:rFonts w:ascii="Times New Roman" w:hAnsi="Times New Roman" w:cs="Times New Roman"/>
          <w:i/>
          <w:sz w:val="24"/>
          <w:szCs w:val="24"/>
        </w:rPr>
        <w:t>S</w:t>
      </w:r>
      <w:r w:rsidRPr="00937E51">
        <w:rPr>
          <w:rFonts w:ascii="Times New Roman" w:hAnsi="Times New Roman" w:cs="Times New Roman"/>
          <w:sz w:val="24"/>
          <w:szCs w:val="24"/>
        </w:rPr>
        <w:t xml:space="preserve">)-4-Benzyl-3-pentadecanoyl-1,3-oxazolidin-2-one </w:t>
      </w:r>
      <w:r w:rsidR="00C8733B">
        <w:rPr>
          <w:rFonts w:ascii="Times New Roman" w:hAnsi="Times New Roman" w:cs="Times New Roman"/>
          <w:sz w:val="24"/>
          <w:szCs w:val="24"/>
        </w:rPr>
        <w:t>(3</w:t>
      </w:r>
      <w:r w:rsidR="004341F9">
        <w:rPr>
          <w:rFonts w:ascii="Times New Roman" w:hAnsi="Times New Roman" w:cs="Times New Roman" w:hint="eastAsia"/>
          <w:sz w:val="24"/>
          <w:szCs w:val="24"/>
        </w:rPr>
        <w:t>.5</w:t>
      </w:r>
      <w:r w:rsidRPr="00937E51">
        <w:rPr>
          <w:rFonts w:ascii="Times New Roman" w:hAnsi="Times New Roman" w:cs="Times New Roman"/>
          <w:sz w:val="24"/>
          <w:szCs w:val="24"/>
        </w:rPr>
        <w:t xml:space="preserve"> g, 8.7 mmol) was dissolved in THF (87 mL) and powder MS4A (1.5 g) was added. After 30 min the reaction was cooled to –78 </w:t>
      </w:r>
      <w:r w:rsidRPr="00937E51">
        <w:rPr>
          <w:rFonts w:ascii="Times New Roman" w:hAnsi="Times New Roman" w:cs="Times New Roman"/>
          <w:sz w:val="24"/>
          <w:szCs w:val="24"/>
        </w:rPr>
        <w:sym w:font="Symbol" w:char="F0B0"/>
      </w:r>
      <w:r w:rsidRPr="00937E51">
        <w:rPr>
          <w:rFonts w:ascii="Times New Roman" w:hAnsi="Times New Roman" w:cs="Times New Roman"/>
          <w:sz w:val="24"/>
          <w:szCs w:val="24"/>
        </w:rPr>
        <w:t xml:space="preserve">C. NaHMDS (1 M in THF, 17.4 mL, 17.4 mmol) was added to the reaction and the mixture was stirred at –78 </w:t>
      </w:r>
      <w:r w:rsidRPr="00937E51">
        <w:rPr>
          <w:rFonts w:ascii="Times New Roman" w:hAnsi="Times New Roman" w:cs="Times New Roman"/>
          <w:sz w:val="24"/>
          <w:szCs w:val="24"/>
        </w:rPr>
        <w:sym w:font="Symbol" w:char="F0B0"/>
      </w:r>
      <w:r w:rsidRPr="00937E51">
        <w:rPr>
          <w:rFonts w:ascii="Times New Roman" w:hAnsi="Times New Roman" w:cs="Times New Roman"/>
          <w:sz w:val="24"/>
          <w:szCs w:val="24"/>
        </w:rPr>
        <w:t xml:space="preserve">C for 30 min. Then MeI (5.4 mL, 87 mmol) was added and the reaction was stirred at –40 </w:t>
      </w:r>
      <w:r w:rsidRPr="00937E51">
        <w:rPr>
          <w:rFonts w:ascii="Times New Roman" w:hAnsi="Times New Roman" w:cs="Times New Roman"/>
          <w:sz w:val="24"/>
          <w:szCs w:val="24"/>
        </w:rPr>
        <w:sym w:font="Symbol" w:char="F0B0"/>
      </w:r>
      <w:r w:rsidRPr="00937E51">
        <w:rPr>
          <w:rFonts w:ascii="Times New Roman" w:hAnsi="Times New Roman" w:cs="Times New Roman"/>
          <w:sz w:val="24"/>
          <w:szCs w:val="24"/>
        </w:rPr>
        <w:t>C for 1.5 h. The reaction was quenched by addition of water and the mixture was extracted with EtOAc thrice. The combined organic layer was dried over MgSO</w:t>
      </w:r>
      <w:r w:rsidRPr="00937E51">
        <w:rPr>
          <w:rFonts w:ascii="Times New Roman" w:hAnsi="Times New Roman" w:cs="Times New Roman"/>
          <w:sz w:val="24"/>
          <w:szCs w:val="24"/>
          <w:vertAlign w:val="subscript"/>
        </w:rPr>
        <w:t>4</w:t>
      </w:r>
      <w:r w:rsidRPr="00937E51">
        <w:rPr>
          <w:rFonts w:ascii="Times New Roman" w:hAnsi="Times New Roman" w:cs="Times New Roman"/>
          <w:sz w:val="24"/>
          <w:szCs w:val="24"/>
        </w:rPr>
        <w:t>. After filtration, the filtrate was concentrated in vacuo. The obtained residue was purified by chromatography on SiO</w:t>
      </w:r>
      <w:r w:rsidRPr="00937E51">
        <w:rPr>
          <w:rFonts w:ascii="Times New Roman" w:hAnsi="Times New Roman" w:cs="Times New Roman"/>
          <w:sz w:val="24"/>
          <w:szCs w:val="24"/>
          <w:vertAlign w:val="subscript"/>
        </w:rPr>
        <w:t xml:space="preserve">2 </w:t>
      </w:r>
      <w:r w:rsidRPr="00937E51">
        <w:rPr>
          <w:rFonts w:ascii="Times New Roman" w:hAnsi="Times New Roman" w:cs="Times New Roman"/>
          <w:sz w:val="24"/>
          <w:szCs w:val="24"/>
        </w:rPr>
        <w:t>to give (4</w:t>
      </w:r>
      <w:r w:rsidRPr="00937E51">
        <w:rPr>
          <w:rFonts w:ascii="Times New Roman" w:hAnsi="Times New Roman" w:cs="Times New Roman"/>
          <w:i/>
          <w:sz w:val="24"/>
          <w:szCs w:val="24"/>
        </w:rPr>
        <w:t>S</w:t>
      </w:r>
      <w:r w:rsidRPr="00937E51">
        <w:rPr>
          <w:rFonts w:ascii="Times New Roman" w:hAnsi="Times New Roman" w:cs="Times New Roman"/>
          <w:sz w:val="24"/>
          <w:szCs w:val="24"/>
        </w:rPr>
        <w:t>)-4-benzyl-3-[(2</w:t>
      </w:r>
      <w:r w:rsidRPr="00937E51">
        <w:rPr>
          <w:rFonts w:ascii="Times New Roman" w:hAnsi="Times New Roman" w:cs="Times New Roman"/>
          <w:i/>
          <w:sz w:val="24"/>
          <w:szCs w:val="24"/>
        </w:rPr>
        <w:t>S</w:t>
      </w:r>
      <w:r w:rsidRPr="00937E51">
        <w:rPr>
          <w:rFonts w:ascii="Times New Roman" w:hAnsi="Times New Roman" w:cs="Times New Roman"/>
          <w:sz w:val="24"/>
          <w:szCs w:val="24"/>
        </w:rPr>
        <w:t>)-</w:t>
      </w:r>
      <w:r w:rsidRPr="00937E51">
        <w:rPr>
          <w:rFonts w:ascii="Times New Roman" w:hAnsi="Times New Roman" w:cs="Times New Roman"/>
          <w:sz w:val="24"/>
          <w:szCs w:val="24"/>
        </w:rPr>
        <w:lastRenderedPageBreak/>
        <w:t>2-methylpentadecanoyl]-1,3-oxazolidin-2-one (3.1 g, 86%).</w:t>
      </w:r>
    </w:p>
    <w:p w14:paraId="286170B5" w14:textId="77777777" w:rsidR="00C324A5" w:rsidRPr="00937E51" w:rsidRDefault="00C324A5" w:rsidP="00532247">
      <w:pPr>
        <w:tabs>
          <w:tab w:val="left" w:pos="1305"/>
        </w:tabs>
        <w:spacing w:line="360" w:lineRule="auto"/>
        <w:rPr>
          <w:rFonts w:ascii="Times New Roman" w:hAnsi="Times New Roman" w:cs="Times New Roman"/>
          <w:sz w:val="24"/>
          <w:szCs w:val="24"/>
        </w:rPr>
      </w:pPr>
      <w:r w:rsidRPr="00937E51">
        <w:rPr>
          <w:rFonts w:ascii="Times New Roman" w:hAnsi="Times New Roman" w:cs="Times New Roman"/>
          <w:sz w:val="24"/>
          <w:szCs w:val="24"/>
        </w:rPr>
        <w:t>[</w:t>
      </w:r>
      <w:r w:rsidRPr="00937E51">
        <w:rPr>
          <w:rFonts w:ascii="Symbol" w:hAnsi="Symbol" w:cs="Times New Roman"/>
          <w:sz w:val="24"/>
          <w:szCs w:val="24"/>
        </w:rPr>
        <w:t></w:t>
      </w:r>
      <w:r w:rsidRPr="00937E51">
        <w:rPr>
          <w:rFonts w:ascii="Times New Roman" w:hAnsi="Times New Roman" w:cs="Times New Roman"/>
          <w:sz w:val="24"/>
          <w:szCs w:val="24"/>
        </w:rPr>
        <w:t>]</w:t>
      </w:r>
      <w:r w:rsidRPr="00937E51">
        <w:rPr>
          <w:rFonts w:ascii="Times New Roman" w:hAnsi="Times New Roman" w:cs="Times New Roman"/>
          <w:sz w:val="24"/>
          <w:szCs w:val="24"/>
          <w:vertAlign w:val="superscript"/>
        </w:rPr>
        <w:t>27</w:t>
      </w:r>
      <w:r w:rsidRPr="00937E51">
        <w:rPr>
          <w:rFonts w:ascii="Times New Roman" w:hAnsi="Times New Roman" w:cs="Times New Roman"/>
          <w:sz w:val="24"/>
          <w:szCs w:val="24"/>
          <w:vertAlign w:val="subscript"/>
        </w:rPr>
        <w:t xml:space="preserve">D </w:t>
      </w:r>
      <w:r w:rsidRPr="00937E51">
        <w:rPr>
          <w:rFonts w:ascii="Times New Roman" w:hAnsi="Times New Roman" w:cs="Times New Roman"/>
          <w:sz w:val="24"/>
          <w:szCs w:val="24"/>
        </w:rPr>
        <w:t>= +52.5 (c 0.92, CHCl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w:t>
      </w:r>
    </w:p>
    <w:p w14:paraId="3D2D8C5F"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vertAlign w:val="superscript"/>
        </w:rPr>
        <w:t>1</w:t>
      </w:r>
      <w:r w:rsidRPr="00937E51">
        <w:rPr>
          <w:rFonts w:ascii="Times New Roman" w:hAnsi="Times New Roman" w:cs="Times New Roman"/>
          <w:sz w:val="24"/>
          <w:szCs w:val="24"/>
        </w:rPr>
        <w:t>H NMR (400 MHz,CDCl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 xml:space="preserve">): δ = 7.35-7.21 (m, 5H), 4.70-4.65 (m, 1H), 4.22-4.15 (m, 2H), 3.73-3.67 (m, 1H), 3.27 (dd, </w:t>
      </w:r>
      <w:r w:rsidRPr="00937E51">
        <w:rPr>
          <w:rFonts w:ascii="Times New Roman" w:hAnsi="Times New Roman" w:cs="Times New Roman"/>
          <w:i/>
          <w:iCs/>
          <w:sz w:val="24"/>
          <w:szCs w:val="24"/>
        </w:rPr>
        <w:t>J</w:t>
      </w:r>
      <w:r w:rsidRPr="00937E51">
        <w:rPr>
          <w:rFonts w:ascii="Times New Roman" w:hAnsi="Times New Roman" w:cs="Times New Roman"/>
          <w:sz w:val="24"/>
          <w:szCs w:val="24"/>
        </w:rPr>
        <w:t xml:space="preserve"> = 13.2, 3.2 Hz, 1H), 2.76 (dd, </w:t>
      </w:r>
      <w:r w:rsidRPr="00937E51">
        <w:rPr>
          <w:rFonts w:ascii="Times New Roman" w:hAnsi="Times New Roman" w:cs="Times New Roman"/>
          <w:i/>
          <w:iCs/>
          <w:sz w:val="24"/>
          <w:szCs w:val="24"/>
        </w:rPr>
        <w:t>J</w:t>
      </w:r>
      <w:r w:rsidRPr="00937E51">
        <w:rPr>
          <w:rFonts w:ascii="Times New Roman" w:hAnsi="Times New Roman" w:cs="Times New Roman"/>
          <w:sz w:val="24"/>
          <w:szCs w:val="24"/>
        </w:rPr>
        <w:t xml:space="preserve"> = 13.2, 9.6 Hz, 1H), 1.80-1.66 (m, 2H), 1.47-1.24 (m, 22H), 1.23 (t, </w:t>
      </w:r>
      <w:r w:rsidRPr="00937E51">
        <w:rPr>
          <w:rFonts w:ascii="Times New Roman" w:hAnsi="Times New Roman" w:cs="Times New Roman"/>
          <w:i/>
          <w:iCs/>
          <w:sz w:val="24"/>
          <w:szCs w:val="24"/>
        </w:rPr>
        <w:t>J</w:t>
      </w:r>
      <w:r w:rsidRPr="00937E51">
        <w:rPr>
          <w:rFonts w:ascii="Times New Roman" w:hAnsi="Times New Roman" w:cs="Times New Roman"/>
          <w:sz w:val="24"/>
          <w:szCs w:val="24"/>
        </w:rPr>
        <w:t xml:space="preserve"> = 6.8 Hz, 3H), 0.88 (t, </w:t>
      </w:r>
      <w:r w:rsidRPr="00937E51">
        <w:rPr>
          <w:rFonts w:ascii="Times New Roman" w:hAnsi="Times New Roman" w:cs="Times New Roman"/>
          <w:i/>
          <w:iCs/>
          <w:sz w:val="24"/>
          <w:szCs w:val="24"/>
        </w:rPr>
        <w:t>J</w:t>
      </w:r>
      <w:r w:rsidRPr="00937E51">
        <w:rPr>
          <w:rFonts w:ascii="Times New Roman" w:hAnsi="Times New Roman" w:cs="Times New Roman"/>
          <w:sz w:val="24"/>
          <w:szCs w:val="24"/>
        </w:rPr>
        <w:t xml:space="preserve"> = 6.8 Hz, 3H).</w:t>
      </w:r>
    </w:p>
    <w:p w14:paraId="176EF055" w14:textId="77777777" w:rsidR="00C324A5" w:rsidRDefault="00C324A5" w:rsidP="00532247">
      <w:pPr>
        <w:spacing w:line="360" w:lineRule="auto"/>
        <w:rPr>
          <w:rFonts w:ascii="Calibri" w:hAnsi="Calibri" w:cs="Calibri"/>
        </w:rPr>
      </w:pPr>
    </w:p>
    <w:p w14:paraId="16069BDD" w14:textId="77777777" w:rsidR="00C324A5" w:rsidRDefault="00A71179" w:rsidP="00532247">
      <w:pPr>
        <w:spacing w:line="360" w:lineRule="auto"/>
      </w:pPr>
      <w:r>
        <w:rPr>
          <w:noProof/>
        </w:rPr>
        <w:object w:dxaOrig="4035" w:dyaOrig="510" w14:anchorId="296C1223">
          <v:shape id="_x0000_i1085" type="#_x0000_t75" alt="" style="width:197.25pt;height:24.75pt;mso-width-percent:0;mso-height-percent:0;mso-width-percent:0;mso-height-percent:0" o:ole="">
            <v:imagedata r:id="rId128" o:title=""/>
          </v:shape>
          <o:OLEObject Type="Embed" ProgID="ChemDraw.Document.6.0" ShapeID="_x0000_i1085" DrawAspect="Content" ObjectID="_1702046145" r:id="rId129"/>
        </w:object>
      </w:r>
    </w:p>
    <w:p w14:paraId="16961C7E"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S</w:t>
      </w:r>
      <w:r w:rsidRPr="00532247">
        <w:rPr>
          <w:rFonts w:ascii="Times New Roman" w:hAnsi="Times New Roman" w:cs="Times New Roman"/>
          <w:sz w:val="24"/>
          <w:szCs w:val="24"/>
        </w:rPr>
        <w:t>)-2-methylpentadecan-1-ol</w:t>
      </w:r>
    </w:p>
    <w:p w14:paraId="17CFD1E3"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(4</w:t>
      </w:r>
      <w:r w:rsidRPr="00532247">
        <w:rPr>
          <w:rFonts w:ascii="Times New Roman" w:hAnsi="Times New Roman" w:cs="Times New Roman"/>
          <w:i/>
          <w:sz w:val="24"/>
          <w:szCs w:val="24"/>
        </w:rPr>
        <w:t>S</w:t>
      </w:r>
      <w:r w:rsidRPr="00532247">
        <w:rPr>
          <w:rFonts w:ascii="Times New Roman" w:hAnsi="Times New Roman" w:cs="Times New Roman"/>
          <w:sz w:val="24"/>
          <w:szCs w:val="24"/>
        </w:rPr>
        <w:t>)-4-Benzyl-3-[(2</w:t>
      </w:r>
      <w:r w:rsidRPr="00532247">
        <w:rPr>
          <w:rFonts w:ascii="Times New Roman" w:hAnsi="Times New Roman" w:cs="Times New Roman"/>
          <w:i/>
          <w:sz w:val="24"/>
          <w:szCs w:val="24"/>
        </w:rPr>
        <w:t>S</w:t>
      </w:r>
      <w:r w:rsidRPr="00532247">
        <w:rPr>
          <w:rFonts w:ascii="Times New Roman" w:hAnsi="Times New Roman" w:cs="Times New Roman"/>
          <w:sz w:val="24"/>
          <w:szCs w:val="24"/>
        </w:rPr>
        <w:t>)-2-methylpentadecanoyl]-1,3-oxazolidin-2-one (1.5 g, 3.6 mmol) was dissolved in Et</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O (60 mL). The solution was cooled to –10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then EtOH (0.21 mL, 4.3 mmol) and LiBH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xml:space="preserve"> (85 mg, 4.3 mmol) were added. After 1.5 h 1 M NaOH aq. (20 mL) was added and the reaction was allowed to warm to 0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After 15 min Et</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 and brine were added. The mixture was extracted with Et</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 thrice. The combined organic 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 xml:space="preserve">2 </w:t>
      </w:r>
      <w:r w:rsidRPr="00532247">
        <w:rPr>
          <w:rFonts w:ascii="Times New Roman" w:hAnsi="Times New Roman" w:cs="Times New Roman"/>
          <w:sz w:val="24"/>
          <w:szCs w:val="24"/>
        </w:rPr>
        <w:t>to give (2</w:t>
      </w:r>
      <w:r w:rsidRPr="00532247">
        <w:rPr>
          <w:rFonts w:ascii="Times New Roman" w:hAnsi="Times New Roman" w:cs="Times New Roman"/>
          <w:i/>
          <w:sz w:val="24"/>
          <w:szCs w:val="24"/>
        </w:rPr>
        <w:t>S</w:t>
      </w:r>
      <w:r w:rsidRPr="00532247">
        <w:rPr>
          <w:rFonts w:ascii="Times New Roman" w:hAnsi="Times New Roman" w:cs="Times New Roman"/>
          <w:sz w:val="24"/>
          <w:szCs w:val="24"/>
        </w:rPr>
        <w:t>)-2-methylpentadecan-1-ol (796 mg, 91%).</w:t>
      </w:r>
    </w:p>
    <w:p w14:paraId="1AB3A937"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37E51">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24</w:t>
      </w:r>
      <w:r w:rsidRPr="00532247">
        <w:rPr>
          <w:rFonts w:ascii="Times New Roman" w:hAnsi="Times New Roman" w:cs="Times New Roman"/>
          <w:sz w:val="24"/>
          <w:szCs w:val="24"/>
          <w:vertAlign w:val="subscript"/>
        </w:rPr>
        <w:t xml:space="preserve">D </w:t>
      </w:r>
      <w:r w:rsidRPr="00532247">
        <w:rPr>
          <w:rFonts w:ascii="Times New Roman" w:hAnsi="Times New Roman" w:cs="Times New Roman"/>
          <w:sz w:val="24"/>
          <w:szCs w:val="24"/>
        </w:rPr>
        <w:t>= -9.2 (c 1.34,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796F5BD9"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xml:space="preserve">): δ = 3.54-3.48 (m, 1H), 3.44-3.39 (m, 1H), 1.65-1.58 (m, 1H), 1.43-1.23 (m, 24H), 1.13-1.08 (m, 1H), 0.91 (d,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6.4 Hz, 3H), 0,88 (t, </w:t>
      </w:r>
      <w:r w:rsidRPr="00532247">
        <w:rPr>
          <w:rFonts w:ascii="Times New Roman" w:hAnsi="Times New Roman" w:cs="Times New Roman"/>
          <w:i/>
          <w:iCs/>
          <w:sz w:val="24"/>
          <w:szCs w:val="24"/>
        </w:rPr>
        <w:t>J</w:t>
      </w:r>
      <w:r w:rsidRPr="00532247">
        <w:rPr>
          <w:rFonts w:ascii="Times New Roman" w:hAnsi="Times New Roman" w:cs="Times New Roman"/>
          <w:sz w:val="24"/>
          <w:szCs w:val="24"/>
        </w:rPr>
        <w:t xml:space="preserve"> = 6.8 Hz, 3H).</w:t>
      </w:r>
    </w:p>
    <w:p w14:paraId="40238EDD" w14:textId="77777777" w:rsidR="00C324A5" w:rsidRDefault="00C324A5" w:rsidP="00532247">
      <w:pPr>
        <w:spacing w:line="360" w:lineRule="auto"/>
        <w:rPr>
          <w:rFonts w:ascii="Calibri" w:hAnsi="Calibri" w:cs="Calibri"/>
        </w:rPr>
      </w:pPr>
    </w:p>
    <w:p w14:paraId="2F2C9804" w14:textId="77777777" w:rsidR="00C324A5" w:rsidRDefault="00A71179" w:rsidP="00532247">
      <w:pPr>
        <w:spacing w:line="360" w:lineRule="auto"/>
      </w:pPr>
      <w:r>
        <w:rPr>
          <w:noProof/>
        </w:rPr>
        <w:object w:dxaOrig="3885" w:dyaOrig="495" w14:anchorId="5762D031">
          <v:shape id="_x0000_i1086" type="#_x0000_t75" alt="" style="width:198pt;height:24.75pt;mso-width-percent:0;mso-height-percent:0;mso-width-percent:0;mso-height-percent:0" o:ole="">
            <v:imagedata r:id="rId130" o:title=""/>
          </v:shape>
          <o:OLEObject Type="Embed" ProgID="ChemDraw.Document.6.0" ShapeID="_x0000_i1086" DrawAspect="Content" ObjectID="_1702046146" r:id="rId131"/>
        </w:object>
      </w:r>
    </w:p>
    <w:p w14:paraId="5CD0A239"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(2</w:t>
      </w:r>
      <w:r w:rsidRPr="00532247">
        <w:rPr>
          <w:rFonts w:ascii="Times New Roman" w:hAnsi="Times New Roman" w:cs="Times New Roman"/>
          <w:i/>
          <w:sz w:val="24"/>
          <w:szCs w:val="24"/>
        </w:rPr>
        <w:t>S</w:t>
      </w:r>
      <w:r w:rsidRPr="00532247">
        <w:rPr>
          <w:rFonts w:ascii="Times New Roman" w:hAnsi="Times New Roman" w:cs="Times New Roman"/>
          <w:sz w:val="24"/>
          <w:szCs w:val="24"/>
        </w:rPr>
        <w:t>)-2-methylpentadecanal</w:t>
      </w:r>
    </w:p>
    <w:p w14:paraId="4AEC5D91"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To a solution of oxalyl chloride (0.15 mL, 1.66 mmol) in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(5.5 mL) was added </w:t>
      </w:r>
      <w:r w:rsidRPr="00532247">
        <w:rPr>
          <w:rFonts w:ascii="Times New Roman" w:hAnsi="Times New Roman" w:cs="Times New Roman"/>
          <w:sz w:val="24"/>
          <w:szCs w:val="24"/>
        </w:rPr>
        <w:lastRenderedPageBreak/>
        <w:t xml:space="preserve">DMSO (0.28 mL, 3.32 mmol) dropwise at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After 30 min (2</w:t>
      </w:r>
      <w:r w:rsidRPr="00532247">
        <w:rPr>
          <w:rFonts w:ascii="Times New Roman" w:hAnsi="Times New Roman" w:cs="Times New Roman"/>
          <w:i/>
          <w:sz w:val="24"/>
          <w:szCs w:val="24"/>
        </w:rPr>
        <w:t>S</w:t>
      </w:r>
      <w:r w:rsidRPr="00532247">
        <w:rPr>
          <w:rFonts w:ascii="Times New Roman" w:hAnsi="Times New Roman" w:cs="Times New Roman"/>
          <w:sz w:val="24"/>
          <w:szCs w:val="24"/>
        </w:rPr>
        <w:t>)-2-methylpentadecan-1-ol (200 mg, 0.83 mmol) was added. After 2.5 h triethylamine (0.7 mL, 4.98 mmol) was added slowly, then the reaction was allowed to warm to rt. After 18 h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was added, then the mixture was extracted with CH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Cl</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twice. The combined organic 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 xml:space="preserve">2 </w:t>
      </w:r>
      <w:r w:rsidRPr="00532247">
        <w:rPr>
          <w:rFonts w:ascii="Times New Roman" w:hAnsi="Times New Roman" w:cs="Times New Roman"/>
          <w:sz w:val="24"/>
          <w:szCs w:val="24"/>
        </w:rPr>
        <w:t>to give (2</w:t>
      </w:r>
      <w:r w:rsidRPr="00532247">
        <w:rPr>
          <w:rFonts w:ascii="Times New Roman" w:hAnsi="Times New Roman" w:cs="Times New Roman"/>
          <w:i/>
          <w:sz w:val="24"/>
          <w:szCs w:val="24"/>
        </w:rPr>
        <w:t>S</w:t>
      </w:r>
      <w:r w:rsidRPr="00532247">
        <w:rPr>
          <w:rFonts w:ascii="Times New Roman" w:hAnsi="Times New Roman" w:cs="Times New Roman"/>
          <w:sz w:val="24"/>
          <w:szCs w:val="24"/>
        </w:rPr>
        <w:t>)-2-methylpentadecanal (97 mg, 49%).</w:t>
      </w:r>
    </w:p>
    <w:p w14:paraId="68CE5CFD" w14:textId="77777777" w:rsidR="00C324A5" w:rsidRDefault="00C324A5" w:rsidP="00532247">
      <w:pPr>
        <w:spacing w:line="360" w:lineRule="auto"/>
        <w:rPr>
          <w:rFonts w:ascii="Calibri" w:hAnsi="Calibri" w:cs="Calibri"/>
        </w:rPr>
      </w:pPr>
    </w:p>
    <w:p w14:paraId="4FD24388" w14:textId="77777777" w:rsidR="00C324A5" w:rsidRDefault="00A71179" w:rsidP="00C324A5">
      <w:pPr>
        <w:rPr>
          <w:rFonts w:ascii="Calibri" w:hAnsi="Calibri" w:cs="Calibri"/>
        </w:rPr>
      </w:pPr>
      <w:r>
        <w:rPr>
          <w:noProof/>
        </w:rPr>
        <w:object w:dxaOrig="9842" w:dyaOrig="4547" w14:anchorId="35279E0D">
          <v:shape id="_x0000_i1087" type="#_x0000_t75" alt="" style="width:425.25pt;height:198pt;mso-width-percent:0;mso-height-percent:0;mso-width-percent:0;mso-height-percent:0" o:ole="">
            <v:imagedata r:id="rId132" o:title=""/>
          </v:shape>
          <o:OLEObject Type="Embed" ProgID="ChemDraw.Document.6.0" ShapeID="_x0000_i1087" DrawAspect="Content" ObjectID="_1702046147" r:id="rId133"/>
        </w:object>
      </w:r>
    </w:p>
    <w:p w14:paraId="50758847" w14:textId="77777777" w:rsidR="00C324A5" w:rsidRDefault="00C324A5" w:rsidP="00532247">
      <w:pPr>
        <w:spacing w:line="360" w:lineRule="auto"/>
        <w:rPr>
          <w:rFonts w:ascii="Calibri" w:hAnsi="Calibri" w:cs="Calibri"/>
        </w:rPr>
      </w:pPr>
    </w:p>
    <w:p w14:paraId="47F9FDC2" w14:textId="77777777" w:rsidR="00C324A5" w:rsidRDefault="00A71179" w:rsidP="00532247">
      <w:pPr>
        <w:spacing w:line="360" w:lineRule="auto"/>
      </w:pPr>
      <w:r>
        <w:rPr>
          <w:noProof/>
        </w:rPr>
        <w:object w:dxaOrig="6060" w:dyaOrig="780" w14:anchorId="1BF7CD4E">
          <v:shape id="_x0000_i1088" type="#_x0000_t75" alt="" style="width:307.5pt;height:41.25pt;mso-width-percent:0;mso-height-percent:0;mso-width-percent:0;mso-height-percent:0" o:ole="">
            <v:imagedata r:id="rId134" o:title=""/>
          </v:shape>
          <o:OLEObject Type="Embed" ProgID="ChemDraw.Document.6.0" ShapeID="_x0000_i1088" DrawAspect="Content" ObjectID="_1702046148" r:id="rId135"/>
        </w:object>
      </w:r>
    </w:p>
    <w:p w14:paraId="5C88DFE1"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(5</w:t>
      </w:r>
      <w:r w:rsidRPr="00532247">
        <w:rPr>
          <w:rFonts w:ascii="Times New Roman" w:hAnsi="Times New Roman" w:cs="Times New Roman"/>
          <w:i/>
          <w:sz w:val="24"/>
          <w:szCs w:val="24"/>
        </w:rPr>
        <w:t>R</w:t>
      </w:r>
      <w:r w:rsidRPr="00532247">
        <w:rPr>
          <w:rFonts w:ascii="Times New Roman" w:hAnsi="Times New Roman" w:cs="Times New Roman"/>
          <w:sz w:val="24"/>
          <w:szCs w:val="24"/>
        </w:rPr>
        <w:t>,7</w:t>
      </w:r>
      <w:r w:rsidRPr="00532247">
        <w:rPr>
          <w:rFonts w:ascii="Times New Roman" w:hAnsi="Times New Roman" w:cs="Times New Roman"/>
          <w:i/>
          <w:sz w:val="24"/>
          <w:szCs w:val="24"/>
        </w:rPr>
        <w:t>S</w:t>
      </w:r>
      <w:r w:rsidRPr="00532247">
        <w:rPr>
          <w:rFonts w:ascii="Times New Roman" w:hAnsi="Times New Roman" w:cs="Times New Roman"/>
          <w:sz w:val="24"/>
          <w:szCs w:val="24"/>
        </w:rPr>
        <w:t>,12</w:t>
      </w:r>
      <w:r w:rsidRPr="00532247">
        <w:rPr>
          <w:rFonts w:ascii="Times New Roman" w:hAnsi="Times New Roman" w:cs="Times New Roman"/>
          <w:i/>
          <w:sz w:val="24"/>
          <w:szCs w:val="24"/>
        </w:rPr>
        <w:t>S</w:t>
      </w:r>
      <w:r w:rsidRPr="00532247">
        <w:rPr>
          <w:rFonts w:ascii="Times New Roman" w:hAnsi="Times New Roman" w:cs="Times New Roman"/>
          <w:sz w:val="24"/>
          <w:szCs w:val="24"/>
        </w:rPr>
        <w:t>)-5,7,12-trimethylpentacosane</w:t>
      </w:r>
    </w:p>
    <w:p w14:paraId="0A01A3DE"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5-[(2</w:t>
      </w:r>
      <w:r w:rsidRPr="00532247">
        <w:rPr>
          <w:rFonts w:ascii="Times New Roman" w:hAnsi="Times New Roman" w:cs="Times New Roman"/>
          <w:i/>
          <w:sz w:val="24"/>
          <w:szCs w:val="24"/>
        </w:rPr>
        <w:t>R</w:t>
      </w:r>
      <w:r w:rsidRPr="00532247">
        <w:rPr>
          <w:rFonts w:ascii="Times New Roman" w:hAnsi="Times New Roman" w:cs="Times New Roman"/>
          <w:sz w:val="24"/>
          <w:szCs w:val="24"/>
        </w:rPr>
        <w:t>,4</w:t>
      </w:r>
      <w:r w:rsidRPr="00532247">
        <w:rPr>
          <w:rFonts w:ascii="Times New Roman" w:hAnsi="Times New Roman" w:cs="Times New Roman"/>
          <w:i/>
          <w:sz w:val="24"/>
          <w:szCs w:val="24"/>
        </w:rPr>
        <w:t>R</w:t>
      </w:r>
      <w:r w:rsidRPr="00532247">
        <w:rPr>
          <w:rFonts w:ascii="Times New Roman" w:hAnsi="Times New Roman" w:cs="Times New Roman"/>
          <w:sz w:val="24"/>
          <w:szCs w:val="24"/>
        </w:rPr>
        <w:t xml:space="preserve">)-2,4-Dimethyloctane-1-sulfonyl]-1-phenyl-1H-tetrazole (116 mg, 0.33 mmol) was dissolved in THF (2.5 mL) and powder MS4A (100 mg) was added. After 30 min the reaction was cooled to –78 </w:t>
      </w:r>
      <w:r w:rsidRPr="00532247">
        <w:rPr>
          <w:rFonts w:ascii="Times New Roman" w:hAnsi="Times New Roman" w:cs="Times New Roman"/>
          <w:sz w:val="24"/>
          <w:szCs w:val="24"/>
        </w:rPr>
        <w:sym w:font="Symbol" w:char="F0B0"/>
      </w:r>
      <w:r w:rsidRPr="00532247">
        <w:rPr>
          <w:rFonts w:ascii="Times New Roman" w:hAnsi="Times New Roman" w:cs="Times New Roman"/>
          <w:sz w:val="24"/>
          <w:szCs w:val="24"/>
        </w:rPr>
        <w:t>C. LiHMDS (0.25 M in THF, 1.44 mL, 0.36 mmol) was then added to the solution, followed by addition of (4</w:t>
      </w:r>
      <w:r w:rsidRPr="00532247">
        <w:rPr>
          <w:rFonts w:ascii="Times New Roman" w:hAnsi="Times New Roman" w:cs="Times New Roman"/>
          <w:i/>
          <w:sz w:val="24"/>
          <w:szCs w:val="24"/>
        </w:rPr>
        <w:t>S</w:t>
      </w:r>
      <w:r w:rsidRPr="00532247">
        <w:rPr>
          <w:rFonts w:ascii="Times New Roman" w:hAnsi="Times New Roman" w:cs="Times New Roman"/>
          <w:sz w:val="24"/>
          <w:szCs w:val="24"/>
        </w:rPr>
        <w:t>)-4-methylheptadecanal (134 mg, 0.5 mmol). After 3 h the reaction was allowed to warm to rt, then stirred for 16 h. Sat. NH</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Cl aq. was added and the mixture was extracted with Et</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O thrice. The combined organic layer was dried over MgSO</w:t>
      </w:r>
      <w:r w:rsidRPr="00532247">
        <w:rPr>
          <w:rFonts w:ascii="Times New Roman" w:hAnsi="Times New Roman" w:cs="Times New Roman"/>
          <w:sz w:val="24"/>
          <w:szCs w:val="24"/>
          <w:vertAlign w:val="subscript"/>
        </w:rPr>
        <w:t>4</w:t>
      </w:r>
      <w:r w:rsidRPr="00532247">
        <w:rPr>
          <w:rFonts w:ascii="Times New Roman" w:hAnsi="Times New Roman" w:cs="Times New Roman"/>
          <w:sz w:val="24"/>
          <w:szCs w:val="24"/>
        </w:rPr>
        <w:t>. After filtration, the filtrate was concentrated in vacuo. The obtained residue was purified by chromatography on SiO</w:t>
      </w:r>
      <w:r w:rsidRPr="00532247">
        <w:rPr>
          <w:rFonts w:ascii="Times New Roman" w:hAnsi="Times New Roman" w:cs="Times New Roman"/>
          <w:sz w:val="24"/>
          <w:szCs w:val="24"/>
          <w:vertAlign w:val="subscript"/>
        </w:rPr>
        <w:t xml:space="preserve">2 </w:t>
      </w:r>
      <w:r w:rsidRPr="00532247">
        <w:rPr>
          <w:rFonts w:ascii="Times New Roman" w:hAnsi="Times New Roman" w:cs="Times New Roman"/>
          <w:sz w:val="24"/>
          <w:szCs w:val="24"/>
        </w:rPr>
        <w:t>to give (5</w:t>
      </w:r>
      <w:r w:rsidRPr="00532247">
        <w:rPr>
          <w:rFonts w:ascii="Times New Roman" w:hAnsi="Times New Roman" w:cs="Times New Roman"/>
          <w:i/>
          <w:iCs/>
          <w:sz w:val="24"/>
          <w:szCs w:val="24"/>
        </w:rPr>
        <w:t>R</w:t>
      </w:r>
      <w:r w:rsidRPr="00532247">
        <w:rPr>
          <w:rFonts w:ascii="Times New Roman" w:hAnsi="Times New Roman" w:cs="Times New Roman"/>
          <w:sz w:val="24"/>
          <w:szCs w:val="24"/>
        </w:rPr>
        <w:t>,7</w:t>
      </w:r>
      <w:r w:rsidRPr="00532247">
        <w:rPr>
          <w:rFonts w:ascii="Times New Roman" w:hAnsi="Times New Roman" w:cs="Times New Roman"/>
          <w:i/>
          <w:iCs/>
          <w:sz w:val="24"/>
          <w:szCs w:val="24"/>
        </w:rPr>
        <w:t>R</w:t>
      </w:r>
      <w:r w:rsidRPr="00532247">
        <w:rPr>
          <w:rFonts w:ascii="Times New Roman" w:hAnsi="Times New Roman" w:cs="Times New Roman"/>
          <w:sz w:val="24"/>
          <w:szCs w:val="24"/>
        </w:rPr>
        <w:t>,12</w:t>
      </w:r>
      <w:r w:rsidRPr="00532247">
        <w:rPr>
          <w:rFonts w:ascii="Times New Roman" w:hAnsi="Times New Roman" w:cs="Times New Roman"/>
          <w:i/>
          <w:iCs/>
          <w:sz w:val="24"/>
          <w:szCs w:val="24"/>
        </w:rPr>
        <w:t>S</w:t>
      </w:r>
      <w:r w:rsidRPr="00532247">
        <w:rPr>
          <w:rFonts w:ascii="Times New Roman" w:hAnsi="Times New Roman" w:cs="Times New Roman"/>
          <w:sz w:val="24"/>
          <w:szCs w:val="24"/>
        </w:rPr>
        <w:t>)-5,7,12-trimethylpentacos-8-ene. The obtained alkene was dissolved in EtOAc (10 mL). Palladium-activated carbon (WAKO, 10% Pd, 40 mg, 11 mol%) was added and the atmosphere was exchanged to 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The H</w:t>
      </w:r>
      <w:r w:rsidRPr="00532247">
        <w:rPr>
          <w:rFonts w:ascii="Times New Roman" w:hAnsi="Times New Roman" w:cs="Times New Roman"/>
          <w:sz w:val="24"/>
          <w:szCs w:val="24"/>
          <w:vertAlign w:val="subscript"/>
        </w:rPr>
        <w:t>2</w:t>
      </w:r>
      <w:r w:rsidRPr="00532247">
        <w:rPr>
          <w:rFonts w:ascii="Times New Roman" w:hAnsi="Times New Roman" w:cs="Times New Roman"/>
          <w:sz w:val="24"/>
          <w:szCs w:val="24"/>
        </w:rPr>
        <w:t xml:space="preserve"> atmosphere was kept using a balloon. The reaction was stirred under 6 h. The mixture was filtered on celite and the filtrate was </w:t>
      </w:r>
      <w:r w:rsidRPr="00532247">
        <w:rPr>
          <w:rFonts w:ascii="Times New Roman" w:hAnsi="Times New Roman" w:cs="Times New Roman"/>
          <w:sz w:val="24"/>
          <w:szCs w:val="24"/>
        </w:rPr>
        <w:lastRenderedPageBreak/>
        <w:t>concentrated in vacuo to give (5</w:t>
      </w:r>
      <w:r w:rsidRPr="00532247">
        <w:rPr>
          <w:rFonts w:ascii="Times New Roman" w:hAnsi="Times New Roman" w:cs="Times New Roman"/>
          <w:i/>
          <w:sz w:val="24"/>
          <w:szCs w:val="24"/>
        </w:rPr>
        <w:t>R</w:t>
      </w:r>
      <w:r w:rsidRPr="00532247">
        <w:rPr>
          <w:rFonts w:ascii="Times New Roman" w:hAnsi="Times New Roman" w:cs="Times New Roman"/>
          <w:sz w:val="24"/>
          <w:szCs w:val="24"/>
        </w:rPr>
        <w:t>,7</w:t>
      </w:r>
      <w:r w:rsidRPr="00532247">
        <w:rPr>
          <w:rFonts w:ascii="Times New Roman" w:hAnsi="Times New Roman" w:cs="Times New Roman"/>
          <w:i/>
          <w:sz w:val="24"/>
          <w:szCs w:val="24"/>
        </w:rPr>
        <w:t>S</w:t>
      </w:r>
      <w:r w:rsidRPr="00532247">
        <w:rPr>
          <w:rFonts w:ascii="Times New Roman" w:hAnsi="Times New Roman" w:cs="Times New Roman"/>
          <w:sz w:val="24"/>
          <w:szCs w:val="24"/>
        </w:rPr>
        <w:t>,12</w:t>
      </w:r>
      <w:r w:rsidRPr="00532247">
        <w:rPr>
          <w:rFonts w:ascii="Times New Roman" w:hAnsi="Times New Roman" w:cs="Times New Roman"/>
          <w:i/>
          <w:sz w:val="24"/>
          <w:szCs w:val="24"/>
        </w:rPr>
        <w:t>S</w:t>
      </w:r>
      <w:r w:rsidRPr="00532247">
        <w:rPr>
          <w:rFonts w:ascii="Times New Roman" w:hAnsi="Times New Roman" w:cs="Times New Roman"/>
          <w:sz w:val="24"/>
          <w:szCs w:val="24"/>
        </w:rPr>
        <w:t>)-5,7,12-trimethylpentacosane (101.2 mg, 78% in two steps).</w:t>
      </w:r>
    </w:p>
    <w:p w14:paraId="7BF8290D"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rPr>
        <w:t>[</w:t>
      </w:r>
      <w:r w:rsidRPr="00937E51">
        <w:rPr>
          <w:rFonts w:ascii="Symbol" w:hAnsi="Symbol" w:cs="Times New Roman"/>
          <w:sz w:val="24"/>
          <w:szCs w:val="24"/>
        </w:rPr>
        <w:t></w:t>
      </w:r>
      <w:r w:rsidRPr="00532247">
        <w:rPr>
          <w:rFonts w:ascii="Times New Roman" w:hAnsi="Times New Roman" w:cs="Times New Roman"/>
          <w:sz w:val="24"/>
          <w:szCs w:val="24"/>
        </w:rPr>
        <w:t>]</w:t>
      </w:r>
      <w:r w:rsidRPr="00532247">
        <w:rPr>
          <w:rFonts w:ascii="Times New Roman" w:hAnsi="Times New Roman" w:cs="Times New Roman"/>
          <w:sz w:val="24"/>
          <w:szCs w:val="24"/>
          <w:vertAlign w:val="superscript"/>
        </w:rPr>
        <w:t>28</w:t>
      </w:r>
      <w:r w:rsidRPr="00532247">
        <w:rPr>
          <w:rFonts w:ascii="Times New Roman" w:hAnsi="Times New Roman" w:cs="Times New Roman"/>
          <w:sz w:val="24"/>
          <w:szCs w:val="24"/>
        </w:rPr>
        <w:t>D = –6.8 (98% ee, c 0.20, CHCl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w:t>
      </w:r>
    </w:p>
    <w:p w14:paraId="7A4BDAC5"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w:t>
      </w:r>
      <w:r w:rsidRPr="00532247">
        <w:rPr>
          <w:rFonts w:ascii="Times New Roman" w:hAnsi="Times New Roman" w:cs="Times New Roman"/>
          <w:sz w:val="24"/>
          <w:szCs w:val="24"/>
        </w:rPr>
        <w:t>H NMR (400 MHz,CDCl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1.49-1.43 (m, 4H), 1.35-1.16 (m, 33H), 1.08-0.99 (m, 6H), 0.94-0.80 (m, 15H).</w:t>
      </w:r>
    </w:p>
    <w:p w14:paraId="4B14ABEE" w14:textId="77777777" w:rsidR="00C324A5" w:rsidRPr="00532247" w:rsidRDefault="00C324A5" w:rsidP="00532247">
      <w:pPr>
        <w:tabs>
          <w:tab w:val="left" w:pos="1305"/>
        </w:tabs>
        <w:spacing w:line="360" w:lineRule="auto"/>
        <w:rPr>
          <w:rFonts w:ascii="Times New Roman" w:hAnsi="Times New Roman" w:cs="Times New Roman"/>
          <w:sz w:val="24"/>
          <w:szCs w:val="24"/>
        </w:rPr>
      </w:pPr>
      <w:r w:rsidRPr="00532247">
        <w:rPr>
          <w:rFonts w:ascii="Times New Roman" w:hAnsi="Times New Roman" w:cs="Times New Roman"/>
          <w:sz w:val="24"/>
          <w:szCs w:val="24"/>
          <w:vertAlign w:val="superscript"/>
        </w:rPr>
        <w:t>13</w:t>
      </w:r>
      <w:r w:rsidRPr="00532247">
        <w:rPr>
          <w:rFonts w:ascii="Times New Roman" w:hAnsi="Times New Roman" w:cs="Times New Roman"/>
          <w:sz w:val="24"/>
          <w:szCs w:val="24"/>
        </w:rPr>
        <w:t>C NMR (100MHz, CDCl</w:t>
      </w:r>
      <w:r w:rsidRPr="00532247">
        <w:rPr>
          <w:rFonts w:ascii="Times New Roman" w:hAnsi="Times New Roman" w:cs="Times New Roman"/>
          <w:sz w:val="24"/>
          <w:szCs w:val="24"/>
          <w:vertAlign w:val="subscript"/>
        </w:rPr>
        <w:t>3</w:t>
      </w:r>
      <w:r w:rsidRPr="00532247">
        <w:rPr>
          <w:rFonts w:ascii="Times New Roman" w:hAnsi="Times New Roman" w:cs="Times New Roman"/>
          <w:sz w:val="24"/>
          <w:szCs w:val="24"/>
        </w:rPr>
        <w:t>); δ = 45.2, 37.1, 37.0, 36.9, 36.6, 32.8, 32.0, 30.0, 30.0, 29.9, 29.7, 29.7, 29.6, 29.4, 29.3, 29.2, 27.4, 27.3, 27.1, 23.1, 23.0, 22.7, 20.3, 20.3, 19.8, 19.6, 14.2, 14.1.</w:t>
      </w:r>
    </w:p>
    <w:p w14:paraId="7314A6BE" w14:textId="77777777" w:rsidR="00C324A5" w:rsidRPr="00532247" w:rsidRDefault="00C324A5" w:rsidP="00532247">
      <w:pPr>
        <w:spacing w:line="360" w:lineRule="auto"/>
        <w:rPr>
          <w:rFonts w:ascii="Times New Roman" w:hAnsi="Times New Roman" w:cs="Times New Roman"/>
          <w:sz w:val="24"/>
          <w:szCs w:val="24"/>
        </w:rPr>
      </w:pPr>
      <w:r w:rsidRPr="00532247">
        <w:rPr>
          <w:rFonts w:ascii="Times New Roman" w:hAnsi="Times New Roman" w:cs="Times New Roman"/>
          <w:sz w:val="24"/>
          <w:szCs w:val="24"/>
        </w:rPr>
        <w:t>MS (m/z, abundance): 337 (6, M-57), 295 (4), 267 (10), 225 (2), 211 (6), 183 (8), 141 (10), 127 (30), 99 (28), 85 (88), 71 (100).</w:t>
      </w:r>
    </w:p>
    <w:p w14:paraId="7A4DCCB1" w14:textId="77777777" w:rsidR="00C324A5" w:rsidRPr="00532247" w:rsidRDefault="00C324A5" w:rsidP="00532247">
      <w:pPr>
        <w:spacing w:line="360" w:lineRule="auto"/>
        <w:rPr>
          <w:rFonts w:ascii="Times New Roman" w:hAnsi="Times New Roman" w:cs="Times New Roman"/>
          <w:sz w:val="24"/>
          <w:szCs w:val="24"/>
        </w:rPr>
      </w:pPr>
    </w:p>
    <w:p w14:paraId="15B2A44E" w14:textId="77777777" w:rsidR="00C324A5" w:rsidRDefault="00A71179" w:rsidP="00532247">
      <w:pPr>
        <w:spacing w:line="360" w:lineRule="auto"/>
      </w:pPr>
      <w:r>
        <w:rPr>
          <w:noProof/>
        </w:rPr>
        <w:object w:dxaOrig="6555" w:dyaOrig="780" w14:anchorId="4AD8B6E3">
          <v:shape id="_x0000_i1089" type="#_x0000_t75" alt="" style="width:330.75pt;height:41.25pt;mso-width-percent:0;mso-height-percent:0;mso-width-percent:0;mso-height-percent:0" o:ole="">
            <v:imagedata r:id="rId136" o:title=""/>
          </v:shape>
          <o:OLEObject Type="Embed" ProgID="ChemDraw.Document.6.0" ShapeID="_x0000_i1089" DrawAspect="Content" ObjectID="_1702046149" r:id="rId137"/>
        </w:object>
      </w:r>
    </w:p>
    <w:p w14:paraId="0155FD83"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(5</w:t>
      </w:r>
      <w:r w:rsidRPr="00937E51">
        <w:rPr>
          <w:rFonts w:ascii="Times New Roman" w:hAnsi="Times New Roman" w:cs="Times New Roman"/>
          <w:i/>
          <w:sz w:val="24"/>
          <w:szCs w:val="24"/>
        </w:rPr>
        <w:t>R</w:t>
      </w:r>
      <w:r w:rsidRPr="00937E51">
        <w:rPr>
          <w:rFonts w:ascii="Times New Roman" w:hAnsi="Times New Roman" w:cs="Times New Roman"/>
          <w:sz w:val="24"/>
          <w:szCs w:val="24"/>
        </w:rPr>
        <w:t>,7</w:t>
      </w:r>
      <w:r w:rsidRPr="00937E51">
        <w:rPr>
          <w:rFonts w:ascii="Times New Roman" w:hAnsi="Times New Roman" w:cs="Times New Roman"/>
          <w:i/>
          <w:sz w:val="24"/>
          <w:szCs w:val="24"/>
        </w:rPr>
        <w:t>S</w:t>
      </w:r>
      <w:r w:rsidRPr="00937E51">
        <w:rPr>
          <w:rFonts w:ascii="Times New Roman" w:hAnsi="Times New Roman" w:cs="Times New Roman"/>
          <w:sz w:val="24"/>
          <w:szCs w:val="24"/>
        </w:rPr>
        <w:t>,12</w:t>
      </w:r>
      <w:r w:rsidRPr="00937E51">
        <w:rPr>
          <w:rFonts w:ascii="Times New Roman" w:hAnsi="Times New Roman" w:cs="Times New Roman"/>
          <w:i/>
          <w:sz w:val="24"/>
          <w:szCs w:val="24"/>
        </w:rPr>
        <w:t>S</w:t>
      </w:r>
      <w:r w:rsidRPr="00937E51">
        <w:rPr>
          <w:rFonts w:ascii="Times New Roman" w:hAnsi="Times New Roman" w:cs="Times New Roman"/>
          <w:sz w:val="24"/>
          <w:szCs w:val="24"/>
        </w:rPr>
        <w:t>)-5,7,12-trimethylheptacosane</w:t>
      </w:r>
    </w:p>
    <w:p w14:paraId="5AEB2E67"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5-[(2</w:t>
      </w:r>
      <w:r w:rsidRPr="00937E51">
        <w:rPr>
          <w:rFonts w:ascii="Times New Roman" w:hAnsi="Times New Roman" w:cs="Times New Roman"/>
          <w:i/>
          <w:sz w:val="24"/>
          <w:szCs w:val="24"/>
        </w:rPr>
        <w:t>R</w:t>
      </w:r>
      <w:r w:rsidRPr="00937E51">
        <w:rPr>
          <w:rFonts w:ascii="Times New Roman" w:hAnsi="Times New Roman" w:cs="Times New Roman"/>
          <w:sz w:val="24"/>
          <w:szCs w:val="24"/>
        </w:rPr>
        <w:t>,4</w:t>
      </w:r>
      <w:r w:rsidRPr="00937E51">
        <w:rPr>
          <w:rFonts w:ascii="Times New Roman" w:hAnsi="Times New Roman" w:cs="Times New Roman"/>
          <w:i/>
          <w:sz w:val="24"/>
          <w:szCs w:val="24"/>
        </w:rPr>
        <w:t>R</w:t>
      </w:r>
      <w:r w:rsidRPr="00937E51">
        <w:rPr>
          <w:rFonts w:ascii="Times New Roman" w:hAnsi="Times New Roman" w:cs="Times New Roman"/>
          <w:sz w:val="24"/>
          <w:szCs w:val="24"/>
        </w:rPr>
        <w:t xml:space="preserve">)-2,4-Dimethyloctane-1-sulfonyl]-1-phenyl-1H-tetrazole (70 mg, 0.2 mmol) was dissolved in THF (2 mL) and powder MS4A (70 mg) was added. After 30 min the reaction was cooled to –78 </w:t>
      </w:r>
      <w:r w:rsidRPr="00937E51">
        <w:rPr>
          <w:rFonts w:ascii="Times New Roman" w:hAnsi="Times New Roman" w:cs="Times New Roman"/>
          <w:sz w:val="24"/>
          <w:szCs w:val="24"/>
        </w:rPr>
        <w:sym w:font="Symbol" w:char="F0B0"/>
      </w:r>
      <w:r w:rsidRPr="00937E51">
        <w:rPr>
          <w:rFonts w:ascii="Times New Roman" w:hAnsi="Times New Roman" w:cs="Times New Roman"/>
          <w:sz w:val="24"/>
          <w:szCs w:val="24"/>
        </w:rPr>
        <w:t>C. LiHMDS (0.25 M in THF, 0.88 mL, 0.22 mmol) was then added to the solution, followed by addition of (4</w:t>
      </w:r>
      <w:r w:rsidRPr="00937E51">
        <w:rPr>
          <w:rFonts w:ascii="Times New Roman" w:hAnsi="Times New Roman" w:cs="Times New Roman"/>
          <w:i/>
          <w:sz w:val="24"/>
          <w:szCs w:val="24"/>
        </w:rPr>
        <w:t>S</w:t>
      </w:r>
      <w:r w:rsidRPr="00937E51">
        <w:rPr>
          <w:rFonts w:ascii="Times New Roman" w:hAnsi="Times New Roman" w:cs="Times New Roman"/>
          <w:sz w:val="24"/>
          <w:szCs w:val="24"/>
        </w:rPr>
        <w:t>)-4-methylnonadecanal (89 mg, 0.3 mmol). After 3 h the reaction was allowed to warm to rt, then stirred for 18 h. Sat. NH</w:t>
      </w:r>
      <w:r w:rsidRPr="00937E51">
        <w:rPr>
          <w:rFonts w:ascii="Times New Roman" w:hAnsi="Times New Roman" w:cs="Times New Roman"/>
          <w:sz w:val="24"/>
          <w:szCs w:val="24"/>
          <w:vertAlign w:val="subscript"/>
        </w:rPr>
        <w:t>4</w:t>
      </w:r>
      <w:r w:rsidRPr="00937E51">
        <w:rPr>
          <w:rFonts w:ascii="Times New Roman" w:hAnsi="Times New Roman" w:cs="Times New Roman"/>
          <w:sz w:val="24"/>
          <w:szCs w:val="24"/>
        </w:rPr>
        <w:t>Cl aq. was added and the mixture was extracted with Et</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O thrice. The combined organic layer was dried over MgSO</w:t>
      </w:r>
      <w:r w:rsidRPr="00937E51">
        <w:rPr>
          <w:rFonts w:ascii="Times New Roman" w:hAnsi="Times New Roman" w:cs="Times New Roman"/>
          <w:sz w:val="24"/>
          <w:szCs w:val="24"/>
          <w:vertAlign w:val="subscript"/>
        </w:rPr>
        <w:t>4</w:t>
      </w:r>
      <w:r w:rsidRPr="00937E51">
        <w:rPr>
          <w:rFonts w:ascii="Times New Roman" w:hAnsi="Times New Roman" w:cs="Times New Roman"/>
          <w:sz w:val="24"/>
          <w:szCs w:val="24"/>
        </w:rPr>
        <w:t>. After filtration, the filtrate was concentrated in vacuo. The obtained residue was purified by chromatography on SiO</w:t>
      </w:r>
      <w:r w:rsidRPr="00937E51">
        <w:rPr>
          <w:rFonts w:ascii="Times New Roman" w:hAnsi="Times New Roman" w:cs="Times New Roman"/>
          <w:sz w:val="24"/>
          <w:szCs w:val="24"/>
          <w:vertAlign w:val="subscript"/>
        </w:rPr>
        <w:t xml:space="preserve">2 </w:t>
      </w:r>
      <w:r w:rsidRPr="00937E51">
        <w:rPr>
          <w:rFonts w:ascii="Times New Roman" w:hAnsi="Times New Roman" w:cs="Times New Roman"/>
          <w:sz w:val="24"/>
          <w:szCs w:val="24"/>
        </w:rPr>
        <w:t>to give (5</w:t>
      </w:r>
      <w:r w:rsidRPr="00937E51">
        <w:rPr>
          <w:rFonts w:ascii="Times New Roman" w:hAnsi="Times New Roman" w:cs="Times New Roman"/>
          <w:i/>
          <w:iCs/>
          <w:sz w:val="24"/>
          <w:szCs w:val="24"/>
        </w:rPr>
        <w:t>R</w:t>
      </w:r>
      <w:r w:rsidRPr="00937E51">
        <w:rPr>
          <w:rFonts w:ascii="Times New Roman" w:hAnsi="Times New Roman" w:cs="Times New Roman"/>
          <w:sz w:val="24"/>
          <w:szCs w:val="24"/>
        </w:rPr>
        <w:t>,7</w:t>
      </w:r>
      <w:r w:rsidRPr="00937E51">
        <w:rPr>
          <w:rFonts w:ascii="Times New Roman" w:hAnsi="Times New Roman" w:cs="Times New Roman"/>
          <w:i/>
          <w:iCs/>
          <w:sz w:val="24"/>
          <w:szCs w:val="24"/>
        </w:rPr>
        <w:t>R</w:t>
      </w:r>
      <w:r w:rsidRPr="00937E51">
        <w:rPr>
          <w:rFonts w:ascii="Times New Roman" w:hAnsi="Times New Roman" w:cs="Times New Roman"/>
          <w:sz w:val="24"/>
          <w:szCs w:val="24"/>
        </w:rPr>
        <w:t>,12</w:t>
      </w:r>
      <w:r w:rsidRPr="00937E51">
        <w:rPr>
          <w:rFonts w:ascii="Times New Roman" w:hAnsi="Times New Roman" w:cs="Times New Roman"/>
          <w:i/>
          <w:iCs/>
          <w:sz w:val="24"/>
          <w:szCs w:val="24"/>
        </w:rPr>
        <w:t>S</w:t>
      </w:r>
      <w:r w:rsidRPr="00937E51">
        <w:rPr>
          <w:rFonts w:ascii="Times New Roman" w:hAnsi="Times New Roman" w:cs="Times New Roman"/>
          <w:sz w:val="24"/>
          <w:szCs w:val="24"/>
        </w:rPr>
        <w:t>)-5,7,12-trimethylheptacos-8-ene. The obtained alkene was dissolved in EtOAc (5 mL). Palladium-activated carbon (WAKO, 10% Pd, 20 mg, 9 mol%) was added and the atmosphere was exchanged to H</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 The H</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 xml:space="preserve"> atmosphere was kept using a balloon. The </w:t>
      </w:r>
      <w:r w:rsidRPr="00937E51">
        <w:rPr>
          <w:rFonts w:ascii="Times New Roman" w:hAnsi="Times New Roman" w:cs="Times New Roman"/>
          <w:sz w:val="24"/>
          <w:szCs w:val="24"/>
        </w:rPr>
        <w:lastRenderedPageBreak/>
        <w:t>reaction was stirred under 2 h. The mixture was filtered on celite and the filtrate was concentrated in vacuo to give (5</w:t>
      </w:r>
      <w:r w:rsidRPr="00937E51">
        <w:rPr>
          <w:rFonts w:ascii="Times New Roman" w:hAnsi="Times New Roman" w:cs="Times New Roman"/>
          <w:i/>
          <w:sz w:val="24"/>
          <w:szCs w:val="24"/>
        </w:rPr>
        <w:t>R</w:t>
      </w:r>
      <w:r w:rsidRPr="00937E51">
        <w:rPr>
          <w:rFonts w:ascii="Times New Roman" w:hAnsi="Times New Roman" w:cs="Times New Roman"/>
          <w:sz w:val="24"/>
          <w:szCs w:val="24"/>
        </w:rPr>
        <w:t>,7</w:t>
      </w:r>
      <w:r w:rsidRPr="00937E51">
        <w:rPr>
          <w:rFonts w:ascii="Times New Roman" w:hAnsi="Times New Roman" w:cs="Times New Roman"/>
          <w:i/>
          <w:sz w:val="24"/>
          <w:szCs w:val="24"/>
        </w:rPr>
        <w:t>S</w:t>
      </w:r>
      <w:r w:rsidRPr="00937E51">
        <w:rPr>
          <w:rFonts w:ascii="Times New Roman" w:hAnsi="Times New Roman" w:cs="Times New Roman"/>
          <w:sz w:val="24"/>
          <w:szCs w:val="24"/>
        </w:rPr>
        <w:t>,12</w:t>
      </w:r>
      <w:r w:rsidRPr="00937E51">
        <w:rPr>
          <w:rFonts w:ascii="Times New Roman" w:hAnsi="Times New Roman" w:cs="Times New Roman"/>
          <w:i/>
          <w:sz w:val="24"/>
          <w:szCs w:val="24"/>
        </w:rPr>
        <w:t>S</w:t>
      </w:r>
      <w:r w:rsidRPr="00937E51">
        <w:rPr>
          <w:rFonts w:ascii="Times New Roman" w:hAnsi="Times New Roman" w:cs="Times New Roman"/>
          <w:sz w:val="24"/>
          <w:szCs w:val="24"/>
        </w:rPr>
        <w:t>)-5,7,12-trimethylheptacosane (48.3 mg, 58% in two steps).</w:t>
      </w:r>
    </w:p>
    <w:p w14:paraId="0B601EE2"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w:t>
      </w:r>
      <w:r w:rsidRPr="00937E51">
        <w:rPr>
          <w:rFonts w:ascii="Symbol" w:hAnsi="Symbol" w:cs="Times New Roman"/>
          <w:sz w:val="24"/>
          <w:szCs w:val="24"/>
        </w:rPr>
        <w:t></w:t>
      </w:r>
      <w:r w:rsidRPr="00937E51">
        <w:rPr>
          <w:rFonts w:ascii="Times New Roman" w:hAnsi="Times New Roman" w:cs="Times New Roman"/>
          <w:sz w:val="24"/>
          <w:szCs w:val="24"/>
        </w:rPr>
        <w:t>]</w:t>
      </w:r>
      <w:r w:rsidRPr="00937E51">
        <w:rPr>
          <w:rFonts w:ascii="Times New Roman" w:hAnsi="Times New Roman" w:cs="Times New Roman"/>
          <w:sz w:val="24"/>
          <w:szCs w:val="24"/>
          <w:vertAlign w:val="superscript"/>
        </w:rPr>
        <w:t>27</w:t>
      </w:r>
      <w:r w:rsidRPr="00937E51">
        <w:rPr>
          <w:rFonts w:ascii="Times New Roman" w:hAnsi="Times New Roman" w:cs="Times New Roman"/>
          <w:sz w:val="24"/>
          <w:szCs w:val="24"/>
          <w:vertAlign w:val="subscript"/>
        </w:rPr>
        <w:t xml:space="preserve">D = </w:t>
      </w:r>
      <w:r w:rsidRPr="00937E51">
        <w:rPr>
          <w:rFonts w:ascii="Times New Roman" w:hAnsi="Times New Roman" w:cs="Times New Roman"/>
          <w:sz w:val="24"/>
          <w:szCs w:val="24"/>
        </w:rPr>
        <w:t>–4.5 (98% ee, c 0.78, CHCl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w:t>
      </w:r>
    </w:p>
    <w:p w14:paraId="018D6D8B" w14:textId="77777777" w:rsidR="00C324A5" w:rsidRPr="00937E51" w:rsidRDefault="00C324A5" w:rsidP="00532247">
      <w:pPr>
        <w:tabs>
          <w:tab w:val="left" w:pos="1305"/>
        </w:tabs>
        <w:spacing w:line="360" w:lineRule="auto"/>
        <w:rPr>
          <w:rFonts w:ascii="Times New Roman" w:hAnsi="Times New Roman" w:cs="Times New Roman"/>
          <w:sz w:val="24"/>
          <w:szCs w:val="24"/>
        </w:rPr>
      </w:pPr>
      <w:r w:rsidRPr="00937E51">
        <w:rPr>
          <w:rFonts w:ascii="Times New Roman" w:hAnsi="Times New Roman" w:cs="Times New Roman"/>
          <w:sz w:val="24"/>
          <w:szCs w:val="24"/>
          <w:vertAlign w:val="superscript"/>
        </w:rPr>
        <w:t>1</w:t>
      </w:r>
      <w:r w:rsidRPr="00937E51">
        <w:rPr>
          <w:rFonts w:ascii="Times New Roman" w:hAnsi="Times New Roman" w:cs="Times New Roman"/>
          <w:sz w:val="24"/>
          <w:szCs w:val="24"/>
        </w:rPr>
        <w:t>H NMR (400 MHz,CDCl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 δ = 1.52-1.41 (m, 4H), 1.38-1.13 (m, 37H), 1.12-0.97 (m, 6H), 0.96-0.77 (m, 15H).</w:t>
      </w:r>
    </w:p>
    <w:p w14:paraId="29B00BC5" w14:textId="77777777" w:rsidR="00C324A5" w:rsidRPr="00937E51" w:rsidRDefault="00C324A5" w:rsidP="00532247">
      <w:pPr>
        <w:tabs>
          <w:tab w:val="left" w:pos="1305"/>
        </w:tabs>
        <w:spacing w:line="360" w:lineRule="auto"/>
        <w:rPr>
          <w:rFonts w:ascii="Times New Roman" w:hAnsi="Times New Roman" w:cs="Times New Roman"/>
          <w:sz w:val="24"/>
          <w:szCs w:val="24"/>
        </w:rPr>
      </w:pPr>
      <w:r w:rsidRPr="00937E51">
        <w:rPr>
          <w:rFonts w:ascii="Times New Roman" w:hAnsi="Times New Roman" w:cs="Times New Roman"/>
          <w:sz w:val="24"/>
          <w:szCs w:val="24"/>
          <w:vertAlign w:val="superscript"/>
        </w:rPr>
        <w:t>13</w:t>
      </w:r>
      <w:r w:rsidRPr="00937E51">
        <w:rPr>
          <w:rFonts w:ascii="Times New Roman" w:hAnsi="Times New Roman" w:cs="Times New Roman"/>
          <w:sz w:val="24"/>
          <w:szCs w:val="24"/>
        </w:rPr>
        <w:t>C NMR (100MHz, CDCl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 xml:space="preserve">); δ = </w:t>
      </w:r>
      <w:r w:rsidRPr="00937E51">
        <w:rPr>
          <w:rFonts w:ascii="Times New Roman" w:hAnsi="Times New Roman" w:cs="Times New Roman"/>
          <w:sz w:val="24"/>
          <w:szCs w:val="24"/>
          <w:lang w:eastAsia="zh-CN"/>
        </w:rPr>
        <w:t>45.2, 37.2, 37.1, 36.9, 36.6, 32.8, 32.0, 30.1, 30.0, 30.0, 29.8, 29.7, 29.7, 29.4, 29.4, 29.2, 27.5, 27.3, 27.1, 23.1, 23.1, 22.7, 20.3, 20.3, 19.8, 19.7, 14.2, 14.1.</w:t>
      </w:r>
    </w:p>
    <w:p w14:paraId="61C046BA"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MS (m/z, abundance): 407 (2, M-15), 365 (15), 337 (7), 323 (14), 295 (24), 207 (14), 183 (16), 169 (10), 141 (18), 127 (58), 113 (28), 99 (38), 85 (100), 71 (96).</w:t>
      </w:r>
    </w:p>
    <w:p w14:paraId="286641D3" w14:textId="77777777" w:rsidR="00C324A5" w:rsidRPr="00937E51" w:rsidRDefault="00C324A5" w:rsidP="00532247">
      <w:pPr>
        <w:spacing w:line="360" w:lineRule="auto"/>
        <w:rPr>
          <w:rFonts w:ascii="Times New Roman" w:hAnsi="Times New Roman" w:cs="Times New Roman"/>
          <w:sz w:val="24"/>
          <w:szCs w:val="24"/>
        </w:rPr>
      </w:pPr>
    </w:p>
    <w:p w14:paraId="75F7FB30" w14:textId="77777777" w:rsidR="00C324A5" w:rsidRDefault="00A71179" w:rsidP="00532247">
      <w:pPr>
        <w:spacing w:line="360" w:lineRule="auto"/>
      </w:pPr>
      <w:r>
        <w:rPr>
          <w:noProof/>
        </w:rPr>
        <w:object w:dxaOrig="6060" w:dyaOrig="780" w14:anchorId="6AD57765">
          <v:shape id="_x0000_i1090" type="#_x0000_t75" alt="" style="width:307.5pt;height:41.25pt;mso-width-percent:0;mso-height-percent:0;mso-width-percent:0;mso-height-percent:0" o:ole="">
            <v:imagedata r:id="rId138" o:title=""/>
          </v:shape>
          <o:OLEObject Type="Embed" ProgID="ChemDraw.Document.6.0" ShapeID="_x0000_i1090" DrawAspect="Content" ObjectID="_1702046150" r:id="rId139"/>
        </w:object>
      </w:r>
    </w:p>
    <w:p w14:paraId="456C61D7"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(7</w:t>
      </w:r>
      <w:r w:rsidRPr="00937E51">
        <w:rPr>
          <w:rFonts w:ascii="Times New Roman" w:hAnsi="Times New Roman" w:cs="Times New Roman"/>
          <w:i/>
          <w:sz w:val="24"/>
          <w:szCs w:val="24"/>
        </w:rPr>
        <w:t>R</w:t>
      </w:r>
      <w:r w:rsidRPr="00937E51">
        <w:rPr>
          <w:rFonts w:ascii="Times New Roman" w:hAnsi="Times New Roman" w:cs="Times New Roman"/>
          <w:sz w:val="24"/>
          <w:szCs w:val="24"/>
        </w:rPr>
        <w:t>,9</w:t>
      </w:r>
      <w:r w:rsidRPr="00937E51">
        <w:rPr>
          <w:rFonts w:ascii="Times New Roman" w:hAnsi="Times New Roman" w:cs="Times New Roman"/>
          <w:i/>
          <w:sz w:val="24"/>
          <w:szCs w:val="24"/>
        </w:rPr>
        <w:t>S</w:t>
      </w:r>
      <w:r w:rsidRPr="00937E51">
        <w:rPr>
          <w:rFonts w:ascii="Times New Roman" w:hAnsi="Times New Roman" w:cs="Times New Roman"/>
          <w:sz w:val="24"/>
          <w:szCs w:val="24"/>
        </w:rPr>
        <w:t>,12</w:t>
      </w:r>
      <w:r w:rsidRPr="00937E51">
        <w:rPr>
          <w:rFonts w:ascii="Times New Roman" w:hAnsi="Times New Roman" w:cs="Times New Roman"/>
          <w:i/>
          <w:sz w:val="24"/>
          <w:szCs w:val="24"/>
        </w:rPr>
        <w:t>S</w:t>
      </w:r>
      <w:r w:rsidRPr="00937E51">
        <w:rPr>
          <w:rFonts w:ascii="Times New Roman" w:hAnsi="Times New Roman" w:cs="Times New Roman"/>
          <w:sz w:val="24"/>
          <w:szCs w:val="24"/>
        </w:rPr>
        <w:t>)-7,9,12-trimethylpentacosane</w:t>
      </w:r>
    </w:p>
    <w:p w14:paraId="69F24341"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5-[(2</w:t>
      </w:r>
      <w:r w:rsidRPr="00937E51">
        <w:rPr>
          <w:rFonts w:ascii="Times New Roman" w:hAnsi="Times New Roman" w:cs="Times New Roman"/>
          <w:i/>
          <w:sz w:val="24"/>
          <w:szCs w:val="24"/>
        </w:rPr>
        <w:t>R</w:t>
      </w:r>
      <w:r w:rsidRPr="00937E51">
        <w:rPr>
          <w:rFonts w:ascii="Times New Roman" w:hAnsi="Times New Roman" w:cs="Times New Roman"/>
          <w:sz w:val="24"/>
          <w:szCs w:val="24"/>
        </w:rPr>
        <w:t>,4</w:t>
      </w:r>
      <w:r w:rsidRPr="00937E51">
        <w:rPr>
          <w:rFonts w:ascii="Times New Roman" w:hAnsi="Times New Roman" w:cs="Times New Roman"/>
          <w:i/>
          <w:sz w:val="24"/>
          <w:szCs w:val="24"/>
        </w:rPr>
        <w:t>R</w:t>
      </w:r>
      <w:r w:rsidRPr="00937E51">
        <w:rPr>
          <w:rFonts w:ascii="Times New Roman" w:hAnsi="Times New Roman" w:cs="Times New Roman"/>
          <w:sz w:val="24"/>
          <w:szCs w:val="24"/>
        </w:rPr>
        <w:t xml:space="preserve">)-2,4-dimethyldecane-1-sulfonyl]-1-phenyl-1H-tetrazole (102 mg, 0.27 mmol) was dissolved in THF (1 mL) and powder MS4A (80 mg) was added. After 30 min the reaction was cooled to –78 </w:t>
      </w:r>
      <w:r w:rsidRPr="00937E51">
        <w:rPr>
          <w:rFonts w:ascii="Times New Roman" w:hAnsi="Times New Roman" w:cs="Times New Roman"/>
          <w:sz w:val="24"/>
          <w:szCs w:val="24"/>
        </w:rPr>
        <w:sym w:font="Symbol" w:char="F0B0"/>
      </w:r>
      <w:r w:rsidRPr="00937E51">
        <w:rPr>
          <w:rFonts w:ascii="Times New Roman" w:hAnsi="Times New Roman" w:cs="Times New Roman"/>
          <w:sz w:val="24"/>
          <w:szCs w:val="24"/>
        </w:rPr>
        <w:t>C. LiHMDS (0.25 M in THF, 1.2 mL, 0.30 mmol) was then added to the solution, followed by addition of (2</w:t>
      </w:r>
      <w:r w:rsidRPr="00937E51">
        <w:rPr>
          <w:rFonts w:ascii="Times New Roman" w:hAnsi="Times New Roman" w:cs="Times New Roman"/>
          <w:i/>
          <w:sz w:val="24"/>
          <w:szCs w:val="24"/>
        </w:rPr>
        <w:t>S</w:t>
      </w:r>
      <w:r w:rsidRPr="00937E51">
        <w:rPr>
          <w:rFonts w:ascii="Times New Roman" w:hAnsi="Times New Roman" w:cs="Times New Roman"/>
          <w:sz w:val="24"/>
          <w:szCs w:val="24"/>
        </w:rPr>
        <w:t>)-2-methylpentadecanal (97 mg, 0.4 mmol). After 3 h the reaction was allowed to warm to rt, then stirred for 16 h. Sat. NH</w:t>
      </w:r>
      <w:r w:rsidRPr="00937E51">
        <w:rPr>
          <w:rFonts w:ascii="Times New Roman" w:hAnsi="Times New Roman" w:cs="Times New Roman"/>
          <w:sz w:val="24"/>
          <w:szCs w:val="24"/>
          <w:vertAlign w:val="subscript"/>
        </w:rPr>
        <w:t>4</w:t>
      </w:r>
      <w:r w:rsidRPr="00937E51">
        <w:rPr>
          <w:rFonts w:ascii="Times New Roman" w:hAnsi="Times New Roman" w:cs="Times New Roman"/>
          <w:sz w:val="24"/>
          <w:szCs w:val="24"/>
        </w:rPr>
        <w:t>Cl aq. was added and the mixture was extracted with Et</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O thrice. The combined organic layer was dried over MgSO</w:t>
      </w:r>
      <w:r w:rsidRPr="00937E51">
        <w:rPr>
          <w:rFonts w:ascii="Times New Roman" w:hAnsi="Times New Roman" w:cs="Times New Roman"/>
          <w:sz w:val="24"/>
          <w:szCs w:val="24"/>
          <w:vertAlign w:val="subscript"/>
        </w:rPr>
        <w:t>4</w:t>
      </w:r>
      <w:r w:rsidRPr="00937E51">
        <w:rPr>
          <w:rFonts w:ascii="Times New Roman" w:hAnsi="Times New Roman" w:cs="Times New Roman"/>
          <w:sz w:val="24"/>
          <w:szCs w:val="24"/>
        </w:rPr>
        <w:t>. After filtration, the filtrate was concentrated in vacuo. The obtained residue was purified by chromatography on SiO</w:t>
      </w:r>
      <w:r w:rsidRPr="00937E51">
        <w:rPr>
          <w:rFonts w:ascii="Times New Roman" w:hAnsi="Times New Roman" w:cs="Times New Roman"/>
          <w:sz w:val="24"/>
          <w:szCs w:val="24"/>
          <w:vertAlign w:val="subscript"/>
        </w:rPr>
        <w:t xml:space="preserve">2 </w:t>
      </w:r>
      <w:r w:rsidRPr="00937E51">
        <w:rPr>
          <w:rFonts w:ascii="Times New Roman" w:hAnsi="Times New Roman" w:cs="Times New Roman"/>
          <w:sz w:val="24"/>
          <w:szCs w:val="24"/>
        </w:rPr>
        <w:t>to give (7</w:t>
      </w:r>
      <w:r w:rsidRPr="00937E51">
        <w:rPr>
          <w:rFonts w:ascii="Times New Roman" w:hAnsi="Times New Roman" w:cs="Times New Roman"/>
          <w:i/>
          <w:sz w:val="24"/>
          <w:szCs w:val="24"/>
        </w:rPr>
        <w:t>R</w:t>
      </w:r>
      <w:r w:rsidRPr="00937E51">
        <w:rPr>
          <w:rFonts w:ascii="Times New Roman" w:hAnsi="Times New Roman" w:cs="Times New Roman"/>
          <w:sz w:val="24"/>
          <w:szCs w:val="24"/>
        </w:rPr>
        <w:t>,9</w:t>
      </w:r>
      <w:r w:rsidRPr="00937E51">
        <w:rPr>
          <w:rFonts w:ascii="Times New Roman" w:hAnsi="Times New Roman" w:cs="Times New Roman"/>
          <w:i/>
          <w:sz w:val="24"/>
          <w:szCs w:val="24"/>
        </w:rPr>
        <w:t>R</w:t>
      </w:r>
      <w:r w:rsidRPr="00937E51">
        <w:rPr>
          <w:rFonts w:ascii="Times New Roman" w:hAnsi="Times New Roman" w:cs="Times New Roman"/>
          <w:sz w:val="24"/>
          <w:szCs w:val="24"/>
        </w:rPr>
        <w:t>,12</w:t>
      </w:r>
      <w:r w:rsidRPr="00937E51">
        <w:rPr>
          <w:rFonts w:ascii="Times New Roman" w:hAnsi="Times New Roman" w:cs="Times New Roman"/>
          <w:i/>
          <w:sz w:val="24"/>
          <w:szCs w:val="24"/>
        </w:rPr>
        <w:t>S</w:t>
      </w:r>
      <w:r w:rsidRPr="00937E51">
        <w:rPr>
          <w:rFonts w:ascii="Times New Roman" w:hAnsi="Times New Roman" w:cs="Times New Roman"/>
          <w:sz w:val="24"/>
          <w:szCs w:val="24"/>
        </w:rPr>
        <w:t xml:space="preserve">)-7,9,12-trimethylpentacos-10-ene. The obtained alkene was dissolved in EtOAc (4 mL). Palladium-activated carbon (WAKO, 10% Pd, 15 mg, 5 mol%) was added and the </w:t>
      </w:r>
      <w:r w:rsidRPr="00937E51">
        <w:rPr>
          <w:rFonts w:ascii="Times New Roman" w:hAnsi="Times New Roman" w:cs="Times New Roman"/>
          <w:sz w:val="24"/>
          <w:szCs w:val="24"/>
        </w:rPr>
        <w:lastRenderedPageBreak/>
        <w:t>atmosphere was exchanged to H</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 The H</w:t>
      </w:r>
      <w:r w:rsidRPr="00937E51">
        <w:rPr>
          <w:rFonts w:ascii="Times New Roman" w:hAnsi="Times New Roman" w:cs="Times New Roman"/>
          <w:sz w:val="24"/>
          <w:szCs w:val="24"/>
          <w:vertAlign w:val="subscript"/>
        </w:rPr>
        <w:t>2</w:t>
      </w:r>
      <w:r w:rsidRPr="00937E51">
        <w:rPr>
          <w:rFonts w:ascii="Times New Roman" w:hAnsi="Times New Roman" w:cs="Times New Roman"/>
          <w:sz w:val="24"/>
          <w:szCs w:val="24"/>
        </w:rPr>
        <w:t xml:space="preserve"> atmosphere was kept using a balloon. The reaction was stirred under 2 h. The mixture was filtered on celite and the filtrate was concentrated in vacuo to give (7</w:t>
      </w:r>
      <w:r w:rsidRPr="00937E51">
        <w:rPr>
          <w:rFonts w:ascii="Times New Roman" w:hAnsi="Times New Roman" w:cs="Times New Roman"/>
          <w:i/>
          <w:sz w:val="24"/>
          <w:szCs w:val="24"/>
        </w:rPr>
        <w:t>R</w:t>
      </w:r>
      <w:r w:rsidRPr="00937E51">
        <w:rPr>
          <w:rFonts w:ascii="Times New Roman" w:hAnsi="Times New Roman" w:cs="Times New Roman"/>
          <w:sz w:val="24"/>
          <w:szCs w:val="24"/>
        </w:rPr>
        <w:t>,9</w:t>
      </w:r>
      <w:r w:rsidRPr="00937E51">
        <w:rPr>
          <w:rFonts w:ascii="Times New Roman" w:hAnsi="Times New Roman" w:cs="Times New Roman"/>
          <w:i/>
          <w:sz w:val="24"/>
          <w:szCs w:val="24"/>
        </w:rPr>
        <w:t>S</w:t>
      </w:r>
      <w:r w:rsidRPr="00937E51">
        <w:rPr>
          <w:rFonts w:ascii="Times New Roman" w:hAnsi="Times New Roman" w:cs="Times New Roman"/>
          <w:sz w:val="24"/>
          <w:szCs w:val="24"/>
        </w:rPr>
        <w:t>,12</w:t>
      </w:r>
      <w:r w:rsidRPr="00937E51">
        <w:rPr>
          <w:rFonts w:ascii="Times New Roman" w:hAnsi="Times New Roman" w:cs="Times New Roman"/>
          <w:i/>
          <w:sz w:val="24"/>
          <w:szCs w:val="24"/>
        </w:rPr>
        <w:t>S</w:t>
      </w:r>
      <w:r w:rsidRPr="00937E51">
        <w:rPr>
          <w:rFonts w:ascii="Times New Roman" w:hAnsi="Times New Roman" w:cs="Times New Roman"/>
          <w:sz w:val="24"/>
          <w:szCs w:val="24"/>
        </w:rPr>
        <w:t>)-7,9,12-trimethylpentacosane (28 mg, 27% in two steps).</w:t>
      </w:r>
    </w:p>
    <w:p w14:paraId="0E0AFFC4"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w:t>
      </w:r>
      <w:r w:rsidRPr="00937E51">
        <w:rPr>
          <w:rFonts w:ascii="Symbol" w:hAnsi="Symbol" w:cs="Times New Roman"/>
          <w:sz w:val="24"/>
          <w:szCs w:val="24"/>
        </w:rPr>
        <w:t></w:t>
      </w:r>
      <w:r w:rsidRPr="00937E51">
        <w:rPr>
          <w:rFonts w:ascii="Times New Roman" w:hAnsi="Times New Roman" w:cs="Times New Roman"/>
          <w:sz w:val="24"/>
          <w:szCs w:val="24"/>
        </w:rPr>
        <w:t>]</w:t>
      </w:r>
      <w:r w:rsidRPr="00937E51">
        <w:rPr>
          <w:rFonts w:ascii="Times New Roman" w:hAnsi="Times New Roman" w:cs="Times New Roman"/>
          <w:sz w:val="24"/>
          <w:szCs w:val="24"/>
          <w:vertAlign w:val="superscript"/>
        </w:rPr>
        <w:t>24</w:t>
      </w:r>
      <w:r w:rsidRPr="00937E51">
        <w:rPr>
          <w:rFonts w:ascii="Times New Roman" w:hAnsi="Times New Roman" w:cs="Times New Roman"/>
          <w:sz w:val="24"/>
          <w:szCs w:val="24"/>
          <w:vertAlign w:val="subscript"/>
        </w:rPr>
        <w:t xml:space="preserve">D = </w:t>
      </w:r>
      <w:r w:rsidRPr="00937E51">
        <w:rPr>
          <w:rFonts w:ascii="Times New Roman" w:hAnsi="Times New Roman" w:cs="Times New Roman"/>
          <w:sz w:val="24"/>
          <w:szCs w:val="24"/>
        </w:rPr>
        <w:t>–2.0 (98% ee, c 0.93, CHCl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w:t>
      </w:r>
    </w:p>
    <w:p w14:paraId="5702ABF0" w14:textId="77777777" w:rsidR="00C324A5" w:rsidRPr="00937E51" w:rsidRDefault="00C324A5" w:rsidP="00532247">
      <w:pPr>
        <w:tabs>
          <w:tab w:val="left" w:pos="1305"/>
        </w:tabs>
        <w:spacing w:line="360" w:lineRule="auto"/>
        <w:rPr>
          <w:rFonts w:ascii="Times New Roman" w:hAnsi="Times New Roman" w:cs="Times New Roman"/>
          <w:sz w:val="24"/>
          <w:szCs w:val="24"/>
        </w:rPr>
      </w:pPr>
      <w:r w:rsidRPr="00937E51">
        <w:rPr>
          <w:rFonts w:ascii="Times New Roman" w:hAnsi="Times New Roman" w:cs="Times New Roman"/>
          <w:sz w:val="24"/>
          <w:szCs w:val="24"/>
          <w:vertAlign w:val="superscript"/>
        </w:rPr>
        <w:t>1</w:t>
      </w:r>
      <w:r w:rsidRPr="00937E51">
        <w:rPr>
          <w:rFonts w:ascii="Times New Roman" w:hAnsi="Times New Roman" w:cs="Times New Roman"/>
          <w:sz w:val="24"/>
          <w:szCs w:val="24"/>
        </w:rPr>
        <w:t>H NMR (400 MHz,CDCl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 δ = 1.53-1.37 (m, 4H), 1.35-1.14 (m, 34H), 1.13-0.95 (m, 5H), 0.94-0.77 (m, 15H).</w:t>
      </w:r>
    </w:p>
    <w:p w14:paraId="1C8AF6B3" w14:textId="77777777" w:rsidR="00C324A5" w:rsidRPr="00937E51" w:rsidRDefault="00C324A5" w:rsidP="00532247">
      <w:pPr>
        <w:tabs>
          <w:tab w:val="left" w:pos="1305"/>
        </w:tabs>
        <w:spacing w:line="360" w:lineRule="auto"/>
        <w:rPr>
          <w:rFonts w:ascii="Times New Roman" w:hAnsi="Times New Roman" w:cs="Times New Roman"/>
          <w:sz w:val="24"/>
          <w:szCs w:val="24"/>
        </w:rPr>
      </w:pPr>
      <w:r w:rsidRPr="00937E51">
        <w:rPr>
          <w:rFonts w:ascii="Times New Roman" w:hAnsi="Times New Roman" w:cs="Times New Roman"/>
          <w:sz w:val="24"/>
          <w:szCs w:val="24"/>
          <w:vertAlign w:val="superscript"/>
        </w:rPr>
        <w:t>13</w:t>
      </w:r>
      <w:r w:rsidRPr="00937E51">
        <w:rPr>
          <w:rFonts w:ascii="Times New Roman" w:hAnsi="Times New Roman" w:cs="Times New Roman"/>
          <w:sz w:val="24"/>
          <w:szCs w:val="24"/>
        </w:rPr>
        <w:t>C NMR (100MHz, CDCl</w:t>
      </w:r>
      <w:r w:rsidRPr="00937E51">
        <w:rPr>
          <w:rFonts w:ascii="Times New Roman" w:hAnsi="Times New Roman" w:cs="Times New Roman"/>
          <w:sz w:val="24"/>
          <w:szCs w:val="24"/>
          <w:vertAlign w:val="subscript"/>
        </w:rPr>
        <w:t>3</w:t>
      </w:r>
      <w:r w:rsidRPr="00937E51">
        <w:rPr>
          <w:rFonts w:ascii="Times New Roman" w:hAnsi="Times New Roman" w:cs="Times New Roman"/>
          <w:sz w:val="24"/>
          <w:szCs w:val="24"/>
        </w:rPr>
        <w:t>); δ = 45.3, 45.1, 37.3, 37.0, 36.8, 34.2, 34.1, 33.1, 33.1, 32.0, 31.9, 30.3, 30.2, 30.1, 30.0, 29.8, 29.7, 29.7, 29.4, 27.1, 26.9, 22.7, 20.4, 20.4, 20.3, 19.9, 19.7, 14.1.</w:t>
      </w:r>
    </w:p>
    <w:p w14:paraId="1A26E2B5" w14:textId="77777777" w:rsidR="00C324A5" w:rsidRPr="00937E51" w:rsidRDefault="00C324A5" w:rsidP="00532247">
      <w:pPr>
        <w:spacing w:line="360" w:lineRule="auto"/>
        <w:rPr>
          <w:rFonts w:ascii="Times New Roman" w:hAnsi="Times New Roman" w:cs="Times New Roman"/>
          <w:sz w:val="24"/>
          <w:szCs w:val="24"/>
        </w:rPr>
      </w:pPr>
      <w:r w:rsidRPr="00937E51">
        <w:rPr>
          <w:rFonts w:ascii="Times New Roman" w:hAnsi="Times New Roman" w:cs="Times New Roman"/>
          <w:sz w:val="24"/>
          <w:szCs w:val="24"/>
        </w:rPr>
        <w:t>MS (m/z, abundance): 309 (4, M-85), 281 (5), 267 (4), 207 (16), 183 (18), 155 (17), 141 (7), 127 (11), 113 (14), 99 (23), 85 (56), 71 (86), 57 (100).</w:t>
      </w:r>
    </w:p>
    <w:p w14:paraId="60D3FDA3" w14:textId="77777777" w:rsidR="00C324A5" w:rsidRDefault="00C324A5" w:rsidP="00C324A5">
      <w:pPr>
        <w:rPr>
          <w:rFonts w:ascii="Calibri" w:hAnsi="Calibri" w:cs="Calibri"/>
        </w:rPr>
      </w:pPr>
    </w:p>
    <w:p w14:paraId="3FB645C9" w14:textId="77777777" w:rsidR="00C324A5" w:rsidRDefault="00C324A5" w:rsidP="00C324A5">
      <w:pPr>
        <w:rPr>
          <w:rFonts w:ascii="Calibri" w:hAnsi="Calibri" w:cs="Calibri"/>
        </w:rPr>
      </w:pPr>
    </w:p>
    <w:p w14:paraId="4E9FF541" w14:textId="77777777" w:rsidR="00C324A5" w:rsidRDefault="00C324A5" w:rsidP="00C324A5">
      <w:pPr>
        <w:rPr>
          <w:rFonts w:ascii="Calibri" w:hAnsi="Calibri" w:cs="Calibri"/>
        </w:rPr>
      </w:pPr>
    </w:p>
    <w:p w14:paraId="69909228" w14:textId="77777777" w:rsidR="00C324A5" w:rsidRDefault="00C324A5" w:rsidP="00C324A5">
      <w:pPr>
        <w:widowControl/>
        <w:jc w:val="left"/>
        <w:rPr>
          <w:rFonts w:ascii="Calibri" w:hAnsi="Calibri" w:cs="Calibri"/>
        </w:rPr>
      </w:pPr>
      <w:r>
        <w:rPr>
          <w:rFonts w:ascii="Calibri" w:hAnsi="Calibri" w:cs="Calibri"/>
        </w:rPr>
        <w:br w:type="page"/>
      </w:r>
    </w:p>
    <w:bookmarkEnd w:id="0"/>
    <w:p w14:paraId="0250DBC2" w14:textId="4F87B3EE" w:rsidR="00E76358" w:rsidRDefault="00E76358" w:rsidP="00E76358">
      <w:pPr>
        <w:widowControl/>
        <w:spacing w:after="160" w:line="360" w:lineRule="auto"/>
        <w:jc w:val="left"/>
        <w:rPr>
          <w:rFonts w:ascii="Times New Roman" w:eastAsia="ＭＳ 明朝" w:hAnsi="Times New Roman" w:cs="Times New Roman"/>
          <w:b/>
          <w:bCs/>
          <w:sz w:val="24"/>
          <w:szCs w:val="24"/>
        </w:rPr>
      </w:pPr>
      <w:r w:rsidRPr="00AF4BFE">
        <w:rPr>
          <w:rFonts w:ascii="Times New Roman" w:eastAsia="ＭＳ 明朝" w:hAnsi="Times New Roman" w:cs="Times New Roman"/>
          <w:b/>
          <w:bCs/>
          <w:sz w:val="24"/>
          <w:szCs w:val="24"/>
        </w:rPr>
        <w:lastRenderedPageBreak/>
        <w:t>Reference</w:t>
      </w:r>
      <w:r>
        <w:rPr>
          <w:rFonts w:ascii="Times New Roman" w:eastAsia="ＭＳ 明朝" w:hAnsi="Times New Roman" w:cs="Times New Roman"/>
          <w:b/>
          <w:bCs/>
          <w:sz w:val="24"/>
          <w:szCs w:val="24"/>
        </w:rPr>
        <w:t>s</w:t>
      </w:r>
    </w:p>
    <w:p w14:paraId="730B5B78" w14:textId="1A9BECFB" w:rsidR="00E76358" w:rsidRPr="00897026" w:rsidRDefault="00E76358" w:rsidP="00E76358">
      <w:pPr>
        <w:widowControl/>
        <w:spacing w:after="160" w:line="360" w:lineRule="auto"/>
        <w:ind w:leftChars="-1" w:left="358" w:hangingChars="150" w:hanging="360"/>
        <w:jc w:val="left"/>
        <w:rPr>
          <w:rFonts w:ascii="Times New Roman" w:eastAsia="ＭＳ 明朝" w:hAnsi="Times New Roman" w:cs="Times New Roman"/>
          <w:sz w:val="24"/>
          <w:szCs w:val="24"/>
        </w:rPr>
      </w:pPr>
      <w:r w:rsidRPr="00897026">
        <w:rPr>
          <w:rFonts w:ascii="Times New Roman" w:eastAsia="ＭＳ 明朝" w:hAnsi="Times New Roman" w:cs="Times New Roman"/>
          <w:sz w:val="24"/>
          <w:szCs w:val="24"/>
        </w:rPr>
        <w:t>3</w:t>
      </w:r>
      <w:r w:rsidR="00783350">
        <w:rPr>
          <w:rFonts w:ascii="Times New Roman" w:eastAsia="ＭＳ 明朝" w:hAnsi="Times New Roman" w:cs="Times New Roman" w:hint="eastAsia"/>
          <w:sz w:val="24"/>
          <w:szCs w:val="24"/>
        </w:rPr>
        <w:t>8</w:t>
      </w:r>
      <w:r w:rsidRPr="00897026">
        <w:rPr>
          <w:rFonts w:ascii="Times New Roman" w:eastAsia="ＭＳ 明朝" w:hAnsi="Times New Roman" w:cs="Times New Roman"/>
          <w:sz w:val="24"/>
          <w:szCs w:val="24"/>
        </w:rPr>
        <w:t xml:space="preserve">. T.-S. Li, J.-T. Li, H.-Z. Li. Modified and convenient preparation of silica impregnated with silver nitrate and its application to the separation of steroids and triterpenes. </w:t>
      </w:r>
      <w:r w:rsidRPr="00897026">
        <w:rPr>
          <w:rFonts w:ascii="Times New Roman" w:eastAsia="ＭＳ 明朝" w:hAnsi="Times New Roman" w:cs="Times New Roman"/>
          <w:i/>
          <w:iCs/>
          <w:sz w:val="24"/>
          <w:szCs w:val="24"/>
        </w:rPr>
        <w:t>J. Chromatogr. A</w:t>
      </w:r>
      <w:r w:rsidRPr="00897026">
        <w:rPr>
          <w:rFonts w:ascii="Times New Roman" w:eastAsia="ＭＳ 明朝" w:hAnsi="Times New Roman" w:cs="Times New Roman"/>
          <w:sz w:val="24"/>
          <w:szCs w:val="24"/>
        </w:rPr>
        <w:t xml:space="preserve"> </w:t>
      </w:r>
      <w:r w:rsidRPr="00897026">
        <w:rPr>
          <w:rFonts w:ascii="Times New Roman" w:eastAsia="ＭＳ 明朝" w:hAnsi="Times New Roman" w:cs="Times New Roman"/>
          <w:b/>
          <w:bCs/>
          <w:sz w:val="24"/>
          <w:szCs w:val="24"/>
        </w:rPr>
        <w:t>715</w:t>
      </w:r>
      <w:r w:rsidRPr="00897026">
        <w:rPr>
          <w:rFonts w:ascii="Times New Roman" w:eastAsia="ＭＳ 明朝" w:hAnsi="Times New Roman" w:cs="Times New Roman"/>
          <w:sz w:val="24"/>
          <w:szCs w:val="24"/>
        </w:rPr>
        <w:t>, 372-375 (1995).</w:t>
      </w:r>
    </w:p>
    <w:p w14:paraId="15C11210" w14:textId="09040BEF" w:rsidR="00E76358" w:rsidRPr="00897026" w:rsidRDefault="00E76358" w:rsidP="00E76358">
      <w:pPr>
        <w:widowControl/>
        <w:spacing w:after="160" w:line="360" w:lineRule="auto"/>
        <w:ind w:leftChars="-1" w:left="358" w:hangingChars="150" w:hanging="360"/>
        <w:jc w:val="left"/>
        <w:rPr>
          <w:rFonts w:ascii="Times New Roman" w:eastAsia="ＭＳ 明朝" w:hAnsi="Times New Roman" w:cs="Times New Roman"/>
          <w:sz w:val="24"/>
          <w:szCs w:val="24"/>
        </w:rPr>
      </w:pPr>
      <w:r w:rsidRPr="00897026">
        <w:rPr>
          <w:rFonts w:ascii="Times New Roman" w:eastAsia="ＭＳ 明朝" w:hAnsi="Times New Roman" w:cs="Times New Roman"/>
          <w:sz w:val="24"/>
          <w:szCs w:val="24"/>
        </w:rPr>
        <w:t>3</w:t>
      </w:r>
      <w:r w:rsidR="00783350">
        <w:rPr>
          <w:rFonts w:ascii="Times New Roman" w:eastAsia="ＭＳ 明朝" w:hAnsi="Times New Roman" w:cs="Times New Roman"/>
          <w:sz w:val="24"/>
          <w:szCs w:val="24"/>
        </w:rPr>
        <w:t>9</w:t>
      </w:r>
      <w:r w:rsidRPr="00897026">
        <w:rPr>
          <w:rFonts w:ascii="Times New Roman" w:eastAsia="ＭＳ 明朝" w:hAnsi="Times New Roman" w:cs="Times New Roman"/>
          <w:sz w:val="24"/>
          <w:szCs w:val="24"/>
        </w:rPr>
        <w:t xml:space="preserve">. H. Noguchi, T. Aoyama, T. Shioiri. Total synthesis of analogs of topostin B, A DNA topoisomerase I inhibitor. Part 1. Synthesis of fragments of topostin B-1 analogs. </w:t>
      </w:r>
      <w:r w:rsidRPr="00897026">
        <w:rPr>
          <w:rFonts w:ascii="Times New Roman" w:eastAsia="ＭＳ 明朝" w:hAnsi="Times New Roman" w:cs="Times New Roman"/>
          <w:i/>
          <w:iCs/>
          <w:sz w:val="24"/>
          <w:szCs w:val="24"/>
        </w:rPr>
        <w:t>Tetrahedron</w:t>
      </w:r>
      <w:r w:rsidRPr="00897026">
        <w:rPr>
          <w:rFonts w:ascii="Times New Roman" w:eastAsia="ＭＳ 明朝" w:hAnsi="Times New Roman" w:cs="Times New Roman"/>
          <w:sz w:val="24"/>
          <w:szCs w:val="24"/>
        </w:rPr>
        <w:t xml:space="preserve">. </w:t>
      </w:r>
      <w:r w:rsidRPr="00897026">
        <w:rPr>
          <w:rFonts w:ascii="Times New Roman" w:eastAsia="ＭＳ 明朝" w:hAnsi="Times New Roman" w:cs="Times New Roman"/>
          <w:b/>
          <w:bCs/>
          <w:sz w:val="24"/>
          <w:szCs w:val="24"/>
        </w:rPr>
        <w:t>51</w:t>
      </w:r>
      <w:r w:rsidRPr="00897026">
        <w:rPr>
          <w:rFonts w:ascii="Times New Roman" w:eastAsia="ＭＳ 明朝" w:hAnsi="Times New Roman" w:cs="Times New Roman"/>
          <w:sz w:val="24"/>
          <w:szCs w:val="24"/>
        </w:rPr>
        <w:t>, 10531-10544 (1995).</w:t>
      </w:r>
    </w:p>
    <w:p w14:paraId="2ADEAB62" w14:textId="6415358A" w:rsidR="00E76358" w:rsidRPr="00897026" w:rsidRDefault="00783350" w:rsidP="00E76358">
      <w:pPr>
        <w:widowControl/>
        <w:spacing w:after="160" w:line="360" w:lineRule="auto"/>
        <w:ind w:leftChars="-1" w:left="358" w:hangingChars="150" w:hanging="360"/>
        <w:jc w:val="left"/>
        <w:rPr>
          <w:rFonts w:ascii="Times New Roman" w:eastAsia="ＭＳ 明朝" w:hAnsi="Times New Roman" w:cs="Times New Roman"/>
          <w:sz w:val="24"/>
          <w:szCs w:val="24"/>
        </w:rPr>
      </w:pPr>
      <w:r>
        <w:rPr>
          <w:rFonts w:ascii="Times New Roman" w:eastAsia="ＭＳ 明朝" w:hAnsi="Times New Roman" w:cs="Times New Roman"/>
          <w:sz w:val="24"/>
          <w:szCs w:val="24"/>
        </w:rPr>
        <w:t>40</w:t>
      </w:r>
      <w:r w:rsidR="00E76358" w:rsidRPr="00897026">
        <w:rPr>
          <w:rFonts w:ascii="Times New Roman" w:eastAsia="ＭＳ 明朝" w:hAnsi="Times New Roman" w:cs="Times New Roman"/>
          <w:sz w:val="24"/>
          <w:szCs w:val="24"/>
        </w:rPr>
        <w:t xml:space="preserve">. J. Belmar, R. L. Funk, Total Synthesis of (±)-Perophoramidine. </w:t>
      </w:r>
      <w:r w:rsidR="00E76358" w:rsidRPr="00897026">
        <w:rPr>
          <w:rFonts w:ascii="Times New Roman" w:eastAsia="ＭＳ 明朝" w:hAnsi="Times New Roman" w:cs="Times New Roman"/>
          <w:i/>
          <w:iCs/>
          <w:sz w:val="24"/>
          <w:szCs w:val="24"/>
        </w:rPr>
        <w:t>J. Am. Chem. Soc</w:t>
      </w:r>
      <w:r w:rsidR="00E76358" w:rsidRPr="00897026">
        <w:rPr>
          <w:rFonts w:ascii="Times New Roman" w:eastAsia="ＭＳ 明朝" w:hAnsi="Times New Roman" w:cs="Times New Roman"/>
          <w:sz w:val="24"/>
          <w:szCs w:val="24"/>
        </w:rPr>
        <w:t xml:space="preserve">. </w:t>
      </w:r>
      <w:r w:rsidR="00E76358" w:rsidRPr="00897026">
        <w:rPr>
          <w:rFonts w:ascii="Times New Roman" w:eastAsia="ＭＳ 明朝" w:hAnsi="Times New Roman" w:cs="Times New Roman"/>
          <w:b/>
          <w:bCs/>
          <w:sz w:val="24"/>
          <w:szCs w:val="24"/>
        </w:rPr>
        <w:t>134</w:t>
      </w:r>
      <w:r w:rsidR="00E76358" w:rsidRPr="00897026">
        <w:rPr>
          <w:rFonts w:ascii="Times New Roman" w:eastAsia="ＭＳ 明朝" w:hAnsi="Times New Roman" w:cs="Times New Roman"/>
          <w:sz w:val="24"/>
          <w:szCs w:val="24"/>
        </w:rPr>
        <w:t>, 16941-16943 (2012).</w:t>
      </w:r>
    </w:p>
    <w:p w14:paraId="3B619197" w14:textId="3D2B30D7" w:rsidR="00E76358" w:rsidRPr="00897026" w:rsidRDefault="000135F7" w:rsidP="00E76358">
      <w:pPr>
        <w:widowControl/>
        <w:spacing w:after="160" w:line="360" w:lineRule="auto"/>
        <w:ind w:left="360" w:hangingChars="150" w:hanging="360"/>
        <w:jc w:val="left"/>
        <w:rPr>
          <w:rFonts w:ascii="Times New Roman" w:eastAsia="ＭＳ 明朝" w:hAnsi="Times New Roman" w:cs="Times New Roman"/>
          <w:sz w:val="24"/>
          <w:szCs w:val="24"/>
        </w:rPr>
      </w:pPr>
      <w:r>
        <w:rPr>
          <w:rFonts w:ascii="Times New Roman" w:eastAsia="ＭＳ 明朝" w:hAnsi="Times New Roman" w:cs="Times New Roman"/>
          <w:sz w:val="24"/>
          <w:szCs w:val="24"/>
        </w:rPr>
        <w:t>4</w:t>
      </w:r>
      <w:r w:rsidR="00783350">
        <w:rPr>
          <w:rFonts w:ascii="Times New Roman" w:eastAsia="ＭＳ 明朝" w:hAnsi="Times New Roman" w:cs="Times New Roman"/>
          <w:sz w:val="24"/>
          <w:szCs w:val="24"/>
        </w:rPr>
        <w:t>1</w:t>
      </w:r>
      <w:r w:rsidR="00E76358" w:rsidRPr="00897026">
        <w:rPr>
          <w:rFonts w:ascii="Times New Roman" w:eastAsia="ＭＳ 明朝" w:hAnsi="Times New Roman" w:cs="Times New Roman"/>
          <w:sz w:val="24"/>
          <w:szCs w:val="24"/>
        </w:rPr>
        <w:t xml:space="preserve">. M. Buck, J. M. Chong, Alkylation of 1-alkynes in THF. </w:t>
      </w:r>
      <w:r w:rsidR="00E76358" w:rsidRPr="00897026">
        <w:rPr>
          <w:rFonts w:ascii="Times New Roman" w:eastAsia="ＭＳ 明朝" w:hAnsi="Times New Roman" w:cs="Times New Roman"/>
          <w:i/>
          <w:iCs/>
          <w:sz w:val="24"/>
          <w:szCs w:val="24"/>
        </w:rPr>
        <w:t>Tetrahedron Lett.</w:t>
      </w:r>
      <w:r w:rsidR="00E76358" w:rsidRPr="00897026">
        <w:rPr>
          <w:rFonts w:ascii="Times New Roman" w:eastAsia="ＭＳ 明朝" w:hAnsi="Times New Roman" w:cs="Times New Roman"/>
          <w:sz w:val="24"/>
          <w:szCs w:val="24"/>
        </w:rPr>
        <w:t xml:space="preserve"> </w:t>
      </w:r>
      <w:r w:rsidR="00E76358" w:rsidRPr="00897026">
        <w:rPr>
          <w:rFonts w:ascii="Times New Roman" w:eastAsia="ＭＳ 明朝" w:hAnsi="Times New Roman" w:cs="Times New Roman"/>
          <w:b/>
          <w:bCs/>
          <w:sz w:val="24"/>
          <w:szCs w:val="24"/>
        </w:rPr>
        <w:t>42</w:t>
      </w:r>
      <w:r w:rsidR="00E76358" w:rsidRPr="00897026">
        <w:rPr>
          <w:rFonts w:ascii="Times New Roman" w:eastAsia="ＭＳ 明朝" w:hAnsi="Times New Roman" w:cs="Times New Roman"/>
          <w:sz w:val="24"/>
          <w:szCs w:val="24"/>
        </w:rPr>
        <w:t>, 5825-5827 (2001).</w:t>
      </w:r>
    </w:p>
    <w:p w14:paraId="291B102B" w14:textId="60FC7A4A" w:rsidR="00E76358" w:rsidRPr="00897026" w:rsidRDefault="0002027F" w:rsidP="00E76358">
      <w:pPr>
        <w:widowControl/>
        <w:spacing w:after="160" w:line="360" w:lineRule="auto"/>
        <w:ind w:left="360" w:hangingChars="150" w:hanging="360"/>
        <w:jc w:val="left"/>
        <w:rPr>
          <w:rFonts w:ascii="Times New Roman" w:eastAsia="ＭＳ 明朝" w:hAnsi="Times New Roman" w:cs="Times New Roman"/>
          <w:sz w:val="24"/>
          <w:szCs w:val="24"/>
        </w:rPr>
      </w:pPr>
      <w:r>
        <w:rPr>
          <w:rFonts w:ascii="Times New Roman" w:eastAsia="ＭＳ 明朝" w:hAnsi="Times New Roman" w:cs="Times New Roman"/>
          <w:sz w:val="24"/>
          <w:szCs w:val="24"/>
        </w:rPr>
        <w:t>4</w:t>
      </w:r>
      <w:r w:rsidR="00783350">
        <w:rPr>
          <w:rFonts w:ascii="Times New Roman" w:eastAsia="ＭＳ 明朝" w:hAnsi="Times New Roman" w:cs="Times New Roman"/>
          <w:sz w:val="24"/>
          <w:szCs w:val="24"/>
        </w:rPr>
        <w:t>2</w:t>
      </w:r>
      <w:r w:rsidR="00E76358" w:rsidRPr="00897026">
        <w:rPr>
          <w:rFonts w:ascii="Times New Roman" w:eastAsia="ＭＳ 明朝" w:hAnsi="Times New Roman" w:cs="Times New Roman"/>
          <w:sz w:val="24"/>
          <w:szCs w:val="24"/>
        </w:rPr>
        <w:t xml:space="preserve">. L. E. Overman, M. J. Brown, S. F. McCann, (Z)-4-(TRIMETHYLSILYL)-3-BUTEN-1-OL [3-Buten-1-ol, 4-(trimethylsilyl)-, (Z)-]. </w:t>
      </w:r>
      <w:r w:rsidR="00E76358" w:rsidRPr="00897026">
        <w:rPr>
          <w:rFonts w:ascii="Times New Roman" w:eastAsia="ＭＳ 明朝" w:hAnsi="Times New Roman" w:cs="Times New Roman"/>
          <w:i/>
          <w:iCs/>
          <w:sz w:val="24"/>
          <w:szCs w:val="24"/>
        </w:rPr>
        <w:t>Org. Synth.</w:t>
      </w:r>
      <w:r w:rsidR="00E76358" w:rsidRPr="00897026">
        <w:rPr>
          <w:rFonts w:ascii="Times New Roman" w:eastAsia="ＭＳ 明朝" w:hAnsi="Times New Roman" w:cs="Times New Roman"/>
          <w:sz w:val="24"/>
          <w:szCs w:val="24"/>
        </w:rPr>
        <w:t xml:space="preserve"> </w:t>
      </w:r>
      <w:r w:rsidR="00E76358" w:rsidRPr="00897026">
        <w:rPr>
          <w:rFonts w:ascii="Times New Roman" w:eastAsia="ＭＳ 明朝" w:hAnsi="Times New Roman" w:cs="Times New Roman"/>
          <w:b/>
          <w:bCs/>
          <w:sz w:val="24"/>
          <w:szCs w:val="24"/>
        </w:rPr>
        <w:t>68</w:t>
      </w:r>
      <w:r w:rsidR="00E76358" w:rsidRPr="00897026">
        <w:rPr>
          <w:rFonts w:ascii="Times New Roman" w:eastAsia="ＭＳ 明朝" w:hAnsi="Times New Roman" w:cs="Times New Roman"/>
          <w:sz w:val="24"/>
          <w:szCs w:val="24"/>
        </w:rPr>
        <w:t>, 182- (1990).</w:t>
      </w:r>
    </w:p>
    <w:p w14:paraId="0E4811F3" w14:textId="1297A715" w:rsidR="00E76358" w:rsidRPr="00897026" w:rsidRDefault="00E76358" w:rsidP="00E76358">
      <w:pPr>
        <w:widowControl/>
        <w:spacing w:after="160" w:line="360" w:lineRule="auto"/>
        <w:ind w:left="360" w:hangingChars="150" w:hanging="360"/>
        <w:jc w:val="left"/>
        <w:rPr>
          <w:rFonts w:ascii="Times New Roman" w:eastAsia="ＭＳ 明朝" w:hAnsi="Times New Roman" w:cs="Times New Roman"/>
          <w:sz w:val="24"/>
          <w:szCs w:val="24"/>
        </w:rPr>
      </w:pPr>
      <w:r w:rsidRPr="00897026">
        <w:rPr>
          <w:rFonts w:ascii="Times New Roman" w:eastAsia="ＭＳ 明朝" w:hAnsi="Times New Roman" w:cs="Times New Roman"/>
          <w:sz w:val="24"/>
          <w:szCs w:val="24"/>
        </w:rPr>
        <w:t>4</w:t>
      </w:r>
      <w:r w:rsidR="00783350">
        <w:rPr>
          <w:rFonts w:ascii="Times New Roman" w:eastAsia="ＭＳ 明朝" w:hAnsi="Times New Roman" w:cs="Times New Roman"/>
          <w:sz w:val="24"/>
          <w:szCs w:val="24"/>
        </w:rPr>
        <w:t>3</w:t>
      </w:r>
      <w:r w:rsidRPr="00897026">
        <w:rPr>
          <w:rFonts w:ascii="Times New Roman" w:eastAsia="ＭＳ 明朝" w:hAnsi="Times New Roman" w:cs="Times New Roman"/>
          <w:sz w:val="24"/>
          <w:szCs w:val="24"/>
        </w:rPr>
        <w:t>. C. T. Lohan, M. J. van Belkum, S. A. Cochrane, Z. Huang, C. S. Sit, L. M. McMullen, J. C. Vederas, Biochemical, structural, and genetic characterization of tridecaptin A</w:t>
      </w:r>
      <w:r w:rsidRPr="00897026">
        <w:rPr>
          <w:rFonts w:ascii="ＭＳ 明朝" w:eastAsia="ＭＳ 明朝" w:hAnsi="ＭＳ 明朝" w:cs="ＭＳ 明朝" w:hint="eastAsia"/>
          <w:sz w:val="24"/>
          <w:szCs w:val="24"/>
        </w:rPr>
        <w:t>₁</w:t>
      </w:r>
      <w:r w:rsidRPr="00897026">
        <w:rPr>
          <w:rFonts w:ascii="Times New Roman" w:eastAsia="ＭＳ 明朝" w:hAnsi="Times New Roman" w:cs="Times New Roman"/>
          <w:sz w:val="24"/>
          <w:szCs w:val="24"/>
        </w:rPr>
        <w:t xml:space="preserve">, an antagonist of Campylobacter jejuni. </w:t>
      </w:r>
      <w:r w:rsidRPr="00897026">
        <w:rPr>
          <w:rFonts w:ascii="Times New Roman" w:eastAsia="ＭＳ 明朝" w:hAnsi="Times New Roman" w:cs="Times New Roman"/>
          <w:i/>
          <w:iCs/>
          <w:sz w:val="24"/>
          <w:szCs w:val="24"/>
        </w:rPr>
        <w:t>ChemBioChem</w:t>
      </w:r>
      <w:r w:rsidRPr="00897026">
        <w:rPr>
          <w:rFonts w:ascii="Times New Roman" w:eastAsia="ＭＳ 明朝" w:hAnsi="Times New Roman" w:cs="Times New Roman"/>
          <w:sz w:val="24"/>
          <w:szCs w:val="24"/>
        </w:rPr>
        <w:t xml:space="preserve"> </w:t>
      </w:r>
      <w:r w:rsidRPr="00897026">
        <w:rPr>
          <w:rFonts w:ascii="Times New Roman" w:eastAsia="ＭＳ 明朝" w:hAnsi="Times New Roman" w:cs="Times New Roman"/>
          <w:b/>
          <w:bCs/>
          <w:sz w:val="24"/>
          <w:szCs w:val="24"/>
        </w:rPr>
        <w:t>15</w:t>
      </w:r>
      <w:r w:rsidRPr="00897026">
        <w:rPr>
          <w:rFonts w:ascii="Times New Roman" w:eastAsia="ＭＳ 明朝" w:hAnsi="Times New Roman" w:cs="Times New Roman"/>
          <w:sz w:val="24"/>
          <w:szCs w:val="24"/>
        </w:rPr>
        <w:t>, 243–249 (2014).</w:t>
      </w:r>
    </w:p>
    <w:p w14:paraId="7DE53FF6" w14:textId="7154BDC4" w:rsidR="00E76358" w:rsidRPr="00897026" w:rsidRDefault="00E76358" w:rsidP="00E76358">
      <w:pPr>
        <w:widowControl/>
        <w:spacing w:after="160" w:line="360" w:lineRule="auto"/>
        <w:ind w:left="360" w:hangingChars="150" w:hanging="360"/>
        <w:jc w:val="left"/>
        <w:rPr>
          <w:rFonts w:ascii="Times New Roman" w:eastAsia="ＭＳ 明朝" w:hAnsi="Times New Roman" w:cs="Times New Roman"/>
          <w:sz w:val="24"/>
          <w:szCs w:val="24"/>
        </w:rPr>
      </w:pPr>
      <w:r w:rsidRPr="00897026">
        <w:rPr>
          <w:rFonts w:ascii="Times New Roman" w:eastAsia="ＭＳ 明朝" w:hAnsi="Times New Roman" w:cs="Times New Roman"/>
          <w:sz w:val="24"/>
          <w:szCs w:val="24"/>
        </w:rPr>
        <w:t>4</w:t>
      </w:r>
      <w:r w:rsidR="00783350">
        <w:rPr>
          <w:rFonts w:ascii="Times New Roman" w:eastAsia="ＭＳ 明朝" w:hAnsi="Times New Roman" w:cs="Times New Roman"/>
          <w:sz w:val="24"/>
          <w:szCs w:val="24"/>
        </w:rPr>
        <w:t>4</w:t>
      </w:r>
      <w:r w:rsidRPr="00897026">
        <w:rPr>
          <w:rFonts w:ascii="Times New Roman" w:eastAsia="ＭＳ 明朝" w:hAnsi="Times New Roman" w:cs="Times New Roman"/>
          <w:sz w:val="24"/>
          <w:szCs w:val="24"/>
        </w:rPr>
        <w:t xml:space="preserve">. S. Chandrasekhar, S. S. Sultana, Stereoselective synthesis of the C1–C20 segment of the microsclerodermins A and B. </w:t>
      </w:r>
      <w:r w:rsidRPr="00897026">
        <w:rPr>
          <w:rFonts w:ascii="Times New Roman" w:eastAsia="ＭＳ 明朝" w:hAnsi="Times New Roman" w:cs="Times New Roman"/>
          <w:i/>
          <w:iCs/>
          <w:sz w:val="24"/>
          <w:szCs w:val="24"/>
        </w:rPr>
        <w:t>Tetrahedron Lett.</w:t>
      </w:r>
      <w:r w:rsidRPr="00897026">
        <w:rPr>
          <w:rFonts w:ascii="Times New Roman" w:eastAsia="ＭＳ 明朝" w:hAnsi="Times New Roman" w:cs="Times New Roman"/>
          <w:sz w:val="24"/>
          <w:szCs w:val="24"/>
        </w:rPr>
        <w:t xml:space="preserve"> </w:t>
      </w:r>
      <w:r w:rsidRPr="00897026">
        <w:rPr>
          <w:rFonts w:ascii="Times New Roman" w:eastAsia="ＭＳ 明朝" w:hAnsi="Times New Roman" w:cs="Times New Roman"/>
          <w:b/>
          <w:bCs/>
          <w:sz w:val="24"/>
          <w:szCs w:val="24"/>
        </w:rPr>
        <w:t>47</w:t>
      </w:r>
      <w:r w:rsidRPr="00897026">
        <w:rPr>
          <w:rFonts w:ascii="Times New Roman" w:eastAsia="ＭＳ 明朝" w:hAnsi="Times New Roman" w:cs="Times New Roman"/>
          <w:sz w:val="24"/>
          <w:szCs w:val="24"/>
        </w:rPr>
        <w:t>, 7255–7258 (2016).</w:t>
      </w:r>
    </w:p>
    <w:p w14:paraId="5ED3B268" w14:textId="4D092504" w:rsidR="00E76358" w:rsidRPr="00897026" w:rsidRDefault="00E76358" w:rsidP="00E76358">
      <w:pPr>
        <w:widowControl/>
        <w:spacing w:after="160" w:line="360" w:lineRule="auto"/>
        <w:ind w:left="360" w:hangingChars="150" w:hanging="360"/>
        <w:jc w:val="left"/>
        <w:rPr>
          <w:rFonts w:ascii="Times New Roman" w:eastAsia="ＭＳ 明朝" w:hAnsi="Times New Roman" w:cs="Times New Roman"/>
          <w:sz w:val="24"/>
          <w:szCs w:val="24"/>
        </w:rPr>
      </w:pPr>
      <w:r w:rsidRPr="00897026">
        <w:rPr>
          <w:rFonts w:ascii="Times New Roman" w:eastAsia="ＭＳ 明朝" w:hAnsi="Times New Roman" w:cs="Times New Roman"/>
          <w:sz w:val="24"/>
          <w:szCs w:val="24"/>
        </w:rPr>
        <w:t>4</w:t>
      </w:r>
      <w:r w:rsidR="00783350">
        <w:rPr>
          <w:rFonts w:ascii="Times New Roman" w:eastAsia="ＭＳ 明朝" w:hAnsi="Times New Roman" w:cs="Times New Roman"/>
          <w:sz w:val="24"/>
          <w:szCs w:val="24"/>
        </w:rPr>
        <w:t>5</w:t>
      </w:r>
      <w:r w:rsidRPr="00897026">
        <w:rPr>
          <w:rFonts w:ascii="Times New Roman" w:eastAsia="ＭＳ 明朝" w:hAnsi="Times New Roman" w:cs="Times New Roman"/>
          <w:sz w:val="24"/>
          <w:szCs w:val="24"/>
        </w:rPr>
        <w:t xml:space="preserve">. N. N. Doan, T. N. Le, H. C. Nguyen, P. E. Hansen, F. Duus, Ultrasound Assisted Synthesis of 5, 9-Dimethylpentadecane and 5, 9-Dimethylhexadecane–the Sex Pheromones of Leucoptera coffeella. </w:t>
      </w:r>
      <w:r w:rsidRPr="00897026">
        <w:rPr>
          <w:rFonts w:ascii="Times New Roman" w:eastAsia="ＭＳ 明朝" w:hAnsi="Times New Roman" w:cs="Times New Roman"/>
          <w:i/>
          <w:iCs/>
          <w:sz w:val="24"/>
          <w:szCs w:val="24"/>
        </w:rPr>
        <w:t>Molecules</w:t>
      </w:r>
      <w:r w:rsidRPr="00897026">
        <w:rPr>
          <w:rFonts w:ascii="Times New Roman" w:eastAsia="ＭＳ 明朝" w:hAnsi="Times New Roman" w:cs="Times New Roman"/>
          <w:sz w:val="24"/>
          <w:szCs w:val="24"/>
        </w:rPr>
        <w:t xml:space="preserve"> </w:t>
      </w:r>
      <w:r w:rsidRPr="00897026">
        <w:rPr>
          <w:rFonts w:ascii="Times New Roman" w:eastAsia="ＭＳ 明朝" w:hAnsi="Times New Roman" w:cs="Times New Roman"/>
          <w:b/>
          <w:bCs/>
          <w:sz w:val="24"/>
          <w:szCs w:val="24"/>
        </w:rPr>
        <w:t>12</w:t>
      </w:r>
      <w:r w:rsidRPr="00897026">
        <w:rPr>
          <w:rFonts w:ascii="Times New Roman" w:eastAsia="ＭＳ 明朝" w:hAnsi="Times New Roman" w:cs="Times New Roman"/>
          <w:sz w:val="24"/>
          <w:szCs w:val="24"/>
        </w:rPr>
        <w:t>, 2080–2088 (2007).</w:t>
      </w:r>
    </w:p>
    <w:p w14:paraId="7A702B4D" w14:textId="43EB15AC" w:rsidR="00E76358" w:rsidRPr="00897026" w:rsidRDefault="00E76358" w:rsidP="00E76358">
      <w:pPr>
        <w:widowControl/>
        <w:spacing w:after="160" w:line="360" w:lineRule="auto"/>
        <w:ind w:left="360" w:hangingChars="150" w:hanging="360"/>
        <w:jc w:val="left"/>
        <w:rPr>
          <w:rFonts w:ascii="Times New Roman" w:eastAsia="ＭＳ 明朝" w:hAnsi="Times New Roman" w:cs="Times New Roman"/>
          <w:sz w:val="24"/>
          <w:szCs w:val="24"/>
        </w:rPr>
      </w:pPr>
      <w:r w:rsidRPr="00897026">
        <w:rPr>
          <w:rFonts w:ascii="Times New Roman" w:eastAsia="ＭＳ 明朝" w:hAnsi="Times New Roman" w:cs="Times New Roman"/>
          <w:sz w:val="24"/>
          <w:szCs w:val="24"/>
        </w:rPr>
        <w:lastRenderedPageBreak/>
        <w:t>4</w:t>
      </w:r>
      <w:r w:rsidR="00783350">
        <w:rPr>
          <w:rFonts w:ascii="Times New Roman" w:eastAsia="ＭＳ 明朝" w:hAnsi="Times New Roman" w:cs="Times New Roman"/>
          <w:sz w:val="24"/>
          <w:szCs w:val="24"/>
        </w:rPr>
        <w:t>6</w:t>
      </w:r>
      <w:r w:rsidRPr="00897026">
        <w:rPr>
          <w:rFonts w:ascii="Times New Roman" w:eastAsia="ＭＳ 明朝" w:hAnsi="Times New Roman" w:cs="Times New Roman"/>
          <w:sz w:val="24"/>
          <w:szCs w:val="24"/>
        </w:rPr>
        <w:t xml:space="preserve">. C. R. Johnson, G. A. Dutra, Reactions of lithium diorganocuprates(I) with tosylates. II. Stereochemical, kinetic, and mechanistic aspects. </w:t>
      </w:r>
      <w:r w:rsidRPr="00897026">
        <w:rPr>
          <w:rFonts w:ascii="Times New Roman" w:eastAsia="ＭＳ 明朝" w:hAnsi="Times New Roman" w:cs="Times New Roman"/>
          <w:i/>
          <w:iCs/>
          <w:sz w:val="24"/>
          <w:szCs w:val="24"/>
        </w:rPr>
        <w:t>J. Am. Chem. Soc.</w:t>
      </w:r>
      <w:r w:rsidRPr="00897026">
        <w:rPr>
          <w:rFonts w:ascii="Times New Roman" w:eastAsia="ＭＳ 明朝" w:hAnsi="Times New Roman" w:cs="Times New Roman"/>
          <w:sz w:val="24"/>
          <w:szCs w:val="24"/>
        </w:rPr>
        <w:t xml:space="preserve"> </w:t>
      </w:r>
      <w:r w:rsidRPr="00897026">
        <w:rPr>
          <w:rFonts w:ascii="Times New Roman" w:eastAsia="ＭＳ 明朝" w:hAnsi="Times New Roman" w:cs="Times New Roman"/>
          <w:b/>
          <w:bCs/>
          <w:sz w:val="24"/>
          <w:szCs w:val="24"/>
        </w:rPr>
        <w:t>95</w:t>
      </w:r>
      <w:r w:rsidRPr="00897026">
        <w:rPr>
          <w:rFonts w:ascii="Times New Roman" w:eastAsia="ＭＳ 明朝" w:hAnsi="Times New Roman" w:cs="Times New Roman"/>
          <w:sz w:val="24"/>
          <w:szCs w:val="24"/>
        </w:rPr>
        <w:t>, 7777–7782 (1973).</w:t>
      </w:r>
    </w:p>
    <w:p w14:paraId="3C3A1BEA" w14:textId="3E77BB89" w:rsidR="00E76358" w:rsidRDefault="00E76358" w:rsidP="00E76358">
      <w:pPr>
        <w:widowControl/>
        <w:spacing w:after="160" w:line="360" w:lineRule="auto"/>
        <w:ind w:left="360" w:hangingChars="150" w:hanging="360"/>
        <w:jc w:val="left"/>
        <w:rPr>
          <w:rFonts w:ascii="Times New Roman" w:eastAsia="ＭＳ 明朝" w:hAnsi="Times New Roman" w:cs="Times New Roman"/>
          <w:sz w:val="24"/>
          <w:szCs w:val="24"/>
        </w:rPr>
      </w:pPr>
      <w:r w:rsidRPr="00897026">
        <w:rPr>
          <w:rFonts w:ascii="Times New Roman" w:eastAsia="ＭＳ 明朝" w:hAnsi="Times New Roman" w:cs="Times New Roman"/>
          <w:sz w:val="24"/>
          <w:szCs w:val="24"/>
        </w:rPr>
        <w:t>4</w:t>
      </w:r>
      <w:r w:rsidR="00783350">
        <w:rPr>
          <w:rFonts w:ascii="Times New Roman" w:eastAsia="ＭＳ 明朝" w:hAnsi="Times New Roman" w:cs="Times New Roman"/>
          <w:sz w:val="24"/>
          <w:szCs w:val="24"/>
        </w:rPr>
        <w:t>7</w:t>
      </w:r>
      <w:r w:rsidRPr="00897026">
        <w:rPr>
          <w:rFonts w:ascii="Times New Roman" w:eastAsia="ＭＳ 明朝" w:hAnsi="Times New Roman" w:cs="Times New Roman"/>
          <w:sz w:val="24"/>
          <w:szCs w:val="24"/>
        </w:rPr>
        <w:t>. K. Fujita, K. Mori, Synthesis of (2R,4R)</w:t>
      </w:r>
      <w:r w:rsidRPr="00897026">
        <w:rPr>
          <w:rFonts w:ascii="ＭＳ 明朝" w:eastAsia="ＭＳ 明朝" w:hAnsi="ＭＳ 明朝" w:cs="ＭＳ 明朝" w:hint="eastAsia"/>
          <w:sz w:val="24"/>
          <w:szCs w:val="24"/>
        </w:rPr>
        <w:t>‐</w:t>
      </w:r>
      <w:r w:rsidRPr="00897026">
        <w:rPr>
          <w:rFonts w:ascii="Times New Roman" w:eastAsia="ＭＳ 明朝" w:hAnsi="Times New Roman" w:cs="Times New Roman"/>
          <w:sz w:val="24"/>
          <w:szCs w:val="24"/>
        </w:rPr>
        <w:t>Supellapyrone, the Sex Pheromone of the Brownbande</w:t>
      </w:r>
      <w:r w:rsidRPr="00AF4BFE">
        <w:rPr>
          <w:rFonts w:ascii="Times New Roman" w:eastAsia="ＭＳ 明朝" w:hAnsi="Times New Roman" w:cs="Times New Roman" w:hint="eastAsia"/>
          <w:sz w:val="24"/>
          <w:szCs w:val="24"/>
        </w:rPr>
        <w:t>d Cockroach, Supella longipalpa, and Its Three Stereoisomers</w:t>
      </w:r>
      <w:r w:rsidRPr="00AF4BFE">
        <w:rPr>
          <w:rFonts w:ascii="Times New Roman" w:eastAsia="ＭＳ 明朝" w:hAnsi="Times New Roman" w:cs="Times New Roman"/>
          <w:sz w:val="24"/>
          <w:szCs w:val="24"/>
        </w:rPr>
        <w:t xml:space="preserve">. </w:t>
      </w:r>
      <w:r w:rsidRPr="00AF4BFE">
        <w:rPr>
          <w:rFonts w:ascii="Times New Roman" w:eastAsia="ＭＳ 明朝" w:hAnsi="Times New Roman" w:cs="Times New Roman"/>
          <w:i/>
          <w:iCs/>
          <w:sz w:val="24"/>
          <w:szCs w:val="24"/>
        </w:rPr>
        <w:t>Eur. J. Org. Chem.</w:t>
      </w:r>
      <w:r w:rsidRPr="00AF4BFE">
        <w:rPr>
          <w:rFonts w:ascii="Times New Roman" w:eastAsia="ＭＳ 明朝" w:hAnsi="Times New Roman" w:cs="Times New Roman"/>
          <w:sz w:val="24"/>
          <w:szCs w:val="24"/>
        </w:rPr>
        <w:t xml:space="preserve"> 493–502 (2012).</w:t>
      </w:r>
    </w:p>
    <w:p w14:paraId="02834DEB" w14:textId="77777777" w:rsidR="00E76358" w:rsidRPr="0035443B" w:rsidRDefault="00E76358" w:rsidP="00084BB0">
      <w:pPr>
        <w:spacing w:line="360" w:lineRule="auto"/>
        <w:jc w:val="left"/>
        <w:rPr>
          <w:rFonts w:ascii="Times New Roman" w:eastAsia="ＭＳ 明朝" w:hAnsi="Times New Roman" w:cs="Times New Roman"/>
          <w:sz w:val="24"/>
          <w:szCs w:val="24"/>
        </w:rPr>
      </w:pPr>
    </w:p>
    <w:sectPr w:rsidR="00E76358" w:rsidRPr="0035443B">
      <w:footerReference w:type="default" r:id="rId14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B11D3" w14:textId="77777777" w:rsidR="00DB3DAA" w:rsidRDefault="00DB3DAA" w:rsidP="0078655B">
      <w:r>
        <w:separator/>
      </w:r>
    </w:p>
  </w:endnote>
  <w:endnote w:type="continuationSeparator" w:id="0">
    <w:p w14:paraId="6CBB6758" w14:textId="77777777" w:rsidR="00DB3DAA" w:rsidRDefault="00DB3DAA" w:rsidP="00786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怀"/>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600647"/>
      <w:docPartObj>
        <w:docPartGallery w:val="Page Numbers (Bottom of Page)"/>
        <w:docPartUnique/>
      </w:docPartObj>
    </w:sdtPr>
    <w:sdtEndPr/>
    <w:sdtContent>
      <w:p w14:paraId="4CD4492D" w14:textId="5EB05C76" w:rsidR="002F2452" w:rsidRDefault="002F2452">
        <w:pPr>
          <w:pStyle w:val="a5"/>
          <w:jc w:val="center"/>
        </w:pPr>
        <w:r>
          <w:fldChar w:fldCharType="begin"/>
        </w:r>
        <w:r>
          <w:instrText>PAGE   \* MERGEFORMAT</w:instrText>
        </w:r>
        <w:r>
          <w:fldChar w:fldCharType="separate"/>
        </w:r>
        <w:r>
          <w:rPr>
            <w:lang w:val="ja-JP"/>
          </w:rPr>
          <w:t>2</w:t>
        </w:r>
        <w:r>
          <w:fldChar w:fldCharType="end"/>
        </w:r>
      </w:p>
    </w:sdtContent>
  </w:sdt>
  <w:p w14:paraId="2FD1C6E8" w14:textId="77777777" w:rsidR="002F2452" w:rsidRDefault="002F24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3F45" w14:textId="77777777" w:rsidR="00DB3DAA" w:rsidRDefault="00DB3DAA" w:rsidP="0078655B">
      <w:r>
        <w:separator/>
      </w:r>
    </w:p>
  </w:footnote>
  <w:footnote w:type="continuationSeparator" w:id="0">
    <w:p w14:paraId="2CA8D65D" w14:textId="77777777" w:rsidR="00DB3DAA" w:rsidRDefault="00DB3DAA" w:rsidP="00786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766E0F"/>
    <w:multiLevelType w:val="hybridMultilevel"/>
    <w:tmpl w:val="7EE2069C"/>
    <w:lvl w:ilvl="0" w:tplc="6F6609A0">
      <w:start w:val="33"/>
      <w:numFmt w:val="decimal"/>
      <w:lvlText w:val="%1."/>
      <w:lvlJc w:val="left"/>
      <w:pPr>
        <w:ind w:left="360" w:hanging="360"/>
      </w:pPr>
      <w:rPr>
        <w:rFonts w:hint="default"/>
      </w:rPr>
    </w:lvl>
    <w:lvl w:ilvl="1" w:tplc="0C84A8DE">
      <w:start w:val="24"/>
      <w:numFmt w:val="decimal"/>
      <w:lvlText w:val="%2．"/>
      <w:lvlJc w:val="left"/>
      <w:pPr>
        <w:ind w:left="900" w:hanging="48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6A"/>
    <w:rsid w:val="000135F7"/>
    <w:rsid w:val="000144F5"/>
    <w:rsid w:val="000150B1"/>
    <w:rsid w:val="0002027F"/>
    <w:rsid w:val="0002270F"/>
    <w:rsid w:val="0002519A"/>
    <w:rsid w:val="0003754F"/>
    <w:rsid w:val="00057DF2"/>
    <w:rsid w:val="00066BC5"/>
    <w:rsid w:val="0007146C"/>
    <w:rsid w:val="00071608"/>
    <w:rsid w:val="0008217D"/>
    <w:rsid w:val="00082F8A"/>
    <w:rsid w:val="00083D15"/>
    <w:rsid w:val="00084BB0"/>
    <w:rsid w:val="000867AC"/>
    <w:rsid w:val="00092BEB"/>
    <w:rsid w:val="00093C32"/>
    <w:rsid w:val="000A23B3"/>
    <w:rsid w:val="000A53FA"/>
    <w:rsid w:val="000B491B"/>
    <w:rsid w:val="000C1637"/>
    <w:rsid w:val="000D15F8"/>
    <w:rsid w:val="0014447E"/>
    <w:rsid w:val="001478A9"/>
    <w:rsid w:val="00153558"/>
    <w:rsid w:val="001571E9"/>
    <w:rsid w:val="00173C16"/>
    <w:rsid w:val="001854EF"/>
    <w:rsid w:val="0018584C"/>
    <w:rsid w:val="001B679E"/>
    <w:rsid w:val="001C4612"/>
    <w:rsid w:val="001C5F5E"/>
    <w:rsid w:val="001D153A"/>
    <w:rsid w:val="001D5D87"/>
    <w:rsid w:val="001D7D8E"/>
    <w:rsid w:val="00204438"/>
    <w:rsid w:val="00210F63"/>
    <w:rsid w:val="002153F2"/>
    <w:rsid w:val="00230FAE"/>
    <w:rsid w:val="00252344"/>
    <w:rsid w:val="002B5AD2"/>
    <w:rsid w:val="002F16B3"/>
    <w:rsid w:val="002F23D8"/>
    <w:rsid w:val="002F2452"/>
    <w:rsid w:val="00311B2E"/>
    <w:rsid w:val="00314EC4"/>
    <w:rsid w:val="00323059"/>
    <w:rsid w:val="0033427D"/>
    <w:rsid w:val="00342245"/>
    <w:rsid w:val="0034285A"/>
    <w:rsid w:val="0035443B"/>
    <w:rsid w:val="003712AD"/>
    <w:rsid w:val="0037771C"/>
    <w:rsid w:val="00380E97"/>
    <w:rsid w:val="00383A65"/>
    <w:rsid w:val="00397F58"/>
    <w:rsid w:val="003A0E27"/>
    <w:rsid w:val="003B297A"/>
    <w:rsid w:val="003C2FC3"/>
    <w:rsid w:val="003D101E"/>
    <w:rsid w:val="003E77D7"/>
    <w:rsid w:val="003F2EC3"/>
    <w:rsid w:val="00402F67"/>
    <w:rsid w:val="00403505"/>
    <w:rsid w:val="00406D5D"/>
    <w:rsid w:val="00423EE5"/>
    <w:rsid w:val="004341F9"/>
    <w:rsid w:val="004344AD"/>
    <w:rsid w:val="004519A7"/>
    <w:rsid w:val="00473F5B"/>
    <w:rsid w:val="0048112B"/>
    <w:rsid w:val="004A4C81"/>
    <w:rsid w:val="004B003F"/>
    <w:rsid w:val="004B6650"/>
    <w:rsid w:val="004C7033"/>
    <w:rsid w:val="004D3159"/>
    <w:rsid w:val="004D45B8"/>
    <w:rsid w:val="004E28A1"/>
    <w:rsid w:val="004F5153"/>
    <w:rsid w:val="004F613B"/>
    <w:rsid w:val="00501B48"/>
    <w:rsid w:val="005062D8"/>
    <w:rsid w:val="00506CB5"/>
    <w:rsid w:val="005072BD"/>
    <w:rsid w:val="00532247"/>
    <w:rsid w:val="00542BE7"/>
    <w:rsid w:val="005461F2"/>
    <w:rsid w:val="00552037"/>
    <w:rsid w:val="00562E5D"/>
    <w:rsid w:val="005645B0"/>
    <w:rsid w:val="00577DD4"/>
    <w:rsid w:val="00587548"/>
    <w:rsid w:val="005943FF"/>
    <w:rsid w:val="005A1019"/>
    <w:rsid w:val="005A327C"/>
    <w:rsid w:val="005B24CD"/>
    <w:rsid w:val="005B535E"/>
    <w:rsid w:val="005C346A"/>
    <w:rsid w:val="005C7B81"/>
    <w:rsid w:val="005D1BDE"/>
    <w:rsid w:val="005D6A7C"/>
    <w:rsid w:val="005E49B1"/>
    <w:rsid w:val="006170C4"/>
    <w:rsid w:val="00622DB0"/>
    <w:rsid w:val="0063048B"/>
    <w:rsid w:val="006427AA"/>
    <w:rsid w:val="00652F22"/>
    <w:rsid w:val="00664A9B"/>
    <w:rsid w:val="00667929"/>
    <w:rsid w:val="00667C59"/>
    <w:rsid w:val="00687682"/>
    <w:rsid w:val="006A53B9"/>
    <w:rsid w:val="006B1FB0"/>
    <w:rsid w:val="006B46A5"/>
    <w:rsid w:val="006D4BD1"/>
    <w:rsid w:val="006E1D99"/>
    <w:rsid w:val="00703FEB"/>
    <w:rsid w:val="0071111D"/>
    <w:rsid w:val="0071424E"/>
    <w:rsid w:val="00761C74"/>
    <w:rsid w:val="007624DD"/>
    <w:rsid w:val="007734E1"/>
    <w:rsid w:val="00783327"/>
    <w:rsid w:val="00783350"/>
    <w:rsid w:val="0078655B"/>
    <w:rsid w:val="007875A6"/>
    <w:rsid w:val="00791F4F"/>
    <w:rsid w:val="007A4380"/>
    <w:rsid w:val="007B1278"/>
    <w:rsid w:val="007C3F73"/>
    <w:rsid w:val="007C4381"/>
    <w:rsid w:val="007C4600"/>
    <w:rsid w:val="007D3B28"/>
    <w:rsid w:val="007F718B"/>
    <w:rsid w:val="007F7D89"/>
    <w:rsid w:val="008078F8"/>
    <w:rsid w:val="00814962"/>
    <w:rsid w:val="008218EA"/>
    <w:rsid w:val="00835CBD"/>
    <w:rsid w:val="008376F5"/>
    <w:rsid w:val="008460E7"/>
    <w:rsid w:val="008478DB"/>
    <w:rsid w:val="00851CE6"/>
    <w:rsid w:val="00867F0F"/>
    <w:rsid w:val="0087225E"/>
    <w:rsid w:val="00897026"/>
    <w:rsid w:val="008A58C4"/>
    <w:rsid w:val="008C5645"/>
    <w:rsid w:val="008C5F1D"/>
    <w:rsid w:val="008D4422"/>
    <w:rsid w:val="008E74C5"/>
    <w:rsid w:val="008F63E8"/>
    <w:rsid w:val="0090442B"/>
    <w:rsid w:val="00912A1E"/>
    <w:rsid w:val="009256B2"/>
    <w:rsid w:val="009256C7"/>
    <w:rsid w:val="00926A1E"/>
    <w:rsid w:val="00930355"/>
    <w:rsid w:val="00936E54"/>
    <w:rsid w:val="00937E51"/>
    <w:rsid w:val="0094716C"/>
    <w:rsid w:val="00981E82"/>
    <w:rsid w:val="009839BB"/>
    <w:rsid w:val="00984E0B"/>
    <w:rsid w:val="00984FE4"/>
    <w:rsid w:val="0098740E"/>
    <w:rsid w:val="009A428D"/>
    <w:rsid w:val="009B1415"/>
    <w:rsid w:val="009C4C19"/>
    <w:rsid w:val="009E4A3B"/>
    <w:rsid w:val="009F2193"/>
    <w:rsid w:val="009F4D85"/>
    <w:rsid w:val="00A359D1"/>
    <w:rsid w:val="00A42F3F"/>
    <w:rsid w:val="00A538F4"/>
    <w:rsid w:val="00A53F30"/>
    <w:rsid w:val="00A5521F"/>
    <w:rsid w:val="00A71179"/>
    <w:rsid w:val="00A84BE1"/>
    <w:rsid w:val="00A86354"/>
    <w:rsid w:val="00AA053B"/>
    <w:rsid w:val="00AB335D"/>
    <w:rsid w:val="00AC3CB9"/>
    <w:rsid w:val="00AC45FA"/>
    <w:rsid w:val="00AF4BFE"/>
    <w:rsid w:val="00B22487"/>
    <w:rsid w:val="00B30E98"/>
    <w:rsid w:val="00B476DE"/>
    <w:rsid w:val="00B570F0"/>
    <w:rsid w:val="00B6109A"/>
    <w:rsid w:val="00B70AB0"/>
    <w:rsid w:val="00B80318"/>
    <w:rsid w:val="00BA637D"/>
    <w:rsid w:val="00BB4CDC"/>
    <w:rsid w:val="00BC3DC6"/>
    <w:rsid w:val="00BC6F7E"/>
    <w:rsid w:val="00BE3357"/>
    <w:rsid w:val="00C0186A"/>
    <w:rsid w:val="00C064CB"/>
    <w:rsid w:val="00C1448A"/>
    <w:rsid w:val="00C16C7E"/>
    <w:rsid w:val="00C21E39"/>
    <w:rsid w:val="00C25A3C"/>
    <w:rsid w:val="00C324A5"/>
    <w:rsid w:val="00C34DF9"/>
    <w:rsid w:val="00C376C9"/>
    <w:rsid w:val="00C37ABC"/>
    <w:rsid w:val="00C702D2"/>
    <w:rsid w:val="00C716D4"/>
    <w:rsid w:val="00C8733B"/>
    <w:rsid w:val="00CA3D7A"/>
    <w:rsid w:val="00CB295F"/>
    <w:rsid w:val="00CB71E5"/>
    <w:rsid w:val="00CD5E92"/>
    <w:rsid w:val="00CF07DF"/>
    <w:rsid w:val="00CF2B11"/>
    <w:rsid w:val="00CF7652"/>
    <w:rsid w:val="00D136B9"/>
    <w:rsid w:val="00D14919"/>
    <w:rsid w:val="00D25480"/>
    <w:rsid w:val="00D562FC"/>
    <w:rsid w:val="00D86F52"/>
    <w:rsid w:val="00DA7998"/>
    <w:rsid w:val="00DB15FB"/>
    <w:rsid w:val="00DB3DAA"/>
    <w:rsid w:val="00DC26F2"/>
    <w:rsid w:val="00DD6ABF"/>
    <w:rsid w:val="00DF2715"/>
    <w:rsid w:val="00E02B5D"/>
    <w:rsid w:val="00E13EFA"/>
    <w:rsid w:val="00E246DD"/>
    <w:rsid w:val="00E274F2"/>
    <w:rsid w:val="00E27C36"/>
    <w:rsid w:val="00E36126"/>
    <w:rsid w:val="00E4117D"/>
    <w:rsid w:val="00E47DF5"/>
    <w:rsid w:val="00E61865"/>
    <w:rsid w:val="00E678E7"/>
    <w:rsid w:val="00E76358"/>
    <w:rsid w:val="00E8390A"/>
    <w:rsid w:val="00EA4772"/>
    <w:rsid w:val="00EE061C"/>
    <w:rsid w:val="00EE4CA7"/>
    <w:rsid w:val="00F071E3"/>
    <w:rsid w:val="00F13D94"/>
    <w:rsid w:val="00F22DB5"/>
    <w:rsid w:val="00F238AB"/>
    <w:rsid w:val="00F410A4"/>
    <w:rsid w:val="00F913F2"/>
    <w:rsid w:val="00FA0B3E"/>
    <w:rsid w:val="00FB07E2"/>
    <w:rsid w:val="00FB53B1"/>
    <w:rsid w:val="00FD12AE"/>
    <w:rsid w:val="00FD1F4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56B23B"/>
  <w15:chartTrackingRefBased/>
  <w15:docId w15:val="{26B037E3-64E6-4C52-8FC2-8E8F3949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346A"/>
    <w:pPr>
      <w:widowControl w:val="0"/>
      <w:jc w:val="both"/>
    </w:pPr>
  </w:style>
  <w:style w:type="paragraph" w:styleId="3">
    <w:name w:val="heading 3"/>
    <w:basedOn w:val="a"/>
    <w:next w:val="a"/>
    <w:link w:val="30"/>
    <w:uiPriority w:val="9"/>
    <w:unhideWhenUsed/>
    <w:qFormat/>
    <w:rsid w:val="00C324A5"/>
    <w:pPr>
      <w:keepNext/>
      <w:keepLines/>
      <w:spacing w:before="260" w:after="260" w:line="413" w:lineRule="auto"/>
      <w:outlineLvl w:val="2"/>
    </w:pPr>
    <w:rPr>
      <w:rFonts w:ascii="Times New Roman" w:eastAsia="ＭＳ 明朝" w:hAnsi="Times New Roman" w:cs="Times New Roman"/>
      <w:b/>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C324A5"/>
    <w:rPr>
      <w:rFonts w:ascii="Times New Roman" w:eastAsia="ＭＳ 明朝" w:hAnsi="Times New Roman" w:cs="Times New Roman"/>
      <w:b/>
      <w:sz w:val="32"/>
      <w:szCs w:val="21"/>
    </w:rPr>
  </w:style>
  <w:style w:type="paragraph" w:styleId="a3">
    <w:name w:val="header"/>
    <w:basedOn w:val="a"/>
    <w:link w:val="a4"/>
    <w:uiPriority w:val="99"/>
    <w:unhideWhenUsed/>
    <w:qFormat/>
    <w:rsid w:val="0078655B"/>
    <w:pPr>
      <w:tabs>
        <w:tab w:val="center" w:pos="4252"/>
        <w:tab w:val="right" w:pos="8504"/>
      </w:tabs>
      <w:snapToGrid w:val="0"/>
    </w:pPr>
  </w:style>
  <w:style w:type="character" w:customStyle="1" w:styleId="a4">
    <w:name w:val="ヘッダー (文字)"/>
    <w:basedOn w:val="a0"/>
    <w:link w:val="a3"/>
    <w:uiPriority w:val="99"/>
    <w:qFormat/>
    <w:rsid w:val="0078655B"/>
  </w:style>
  <w:style w:type="paragraph" w:styleId="a5">
    <w:name w:val="footer"/>
    <w:basedOn w:val="a"/>
    <w:link w:val="a6"/>
    <w:uiPriority w:val="99"/>
    <w:unhideWhenUsed/>
    <w:qFormat/>
    <w:rsid w:val="0078655B"/>
    <w:pPr>
      <w:tabs>
        <w:tab w:val="center" w:pos="4252"/>
        <w:tab w:val="right" w:pos="8504"/>
      </w:tabs>
      <w:snapToGrid w:val="0"/>
    </w:pPr>
  </w:style>
  <w:style w:type="character" w:customStyle="1" w:styleId="a6">
    <w:name w:val="フッター (文字)"/>
    <w:basedOn w:val="a0"/>
    <w:link w:val="a5"/>
    <w:uiPriority w:val="99"/>
    <w:qFormat/>
    <w:rsid w:val="0078655B"/>
  </w:style>
  <w:style w:type="paragraph" w:styleId="a7">
    <w:name w:val="Balloon Text"/>
    <w:basedOn w:val="a"/>
    <w:link w:val="a8"/>
    <w:uiPriority w:val="99"/>
    <w:unhideWhenUsed/>
    <w:qFormat/>
    <w:rsid w:val="0078655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8655B"/>
    <w:rPr>
      <w:rFonts w:asciiTheme="majorHAnsi" w:eastAsiaTheme="majorEastAsia" w:hAnsiTheme="majorHAnsi" w:cstheme="majorBidi"/>
      <w:sz w:val="18"/>
      <w:szCs w:val="18"/>
    </w:rPr>
  </w:style>
  <w:style w:type="paragraph" w:styleId="Web">
    <w:name w:val="Normal (Web)"/>
    <w:basedOn w:val="a"/>
    <w:uiPriority w:val="99"/>
    <w:semiHidden/>
    <w:unhideWhenUsed/>
    <w:rsid w:val="007C3F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annotation reference"/>
    <w:basedOn w:val="a0"/>
    <w:uiPriority w:val="99"/>
    <w:semiHidden/>
    <w:unhideWhenUsed/>
    <w:rsid w:val="00402F67"/>
    <w:rPr>
      <w:sz w:val="18"/>
      <w:szCs w:val="18"/>
    </w:rPr>
  </w:style>
  <w:style w:type="paragraph" w:styleId="aa">
    <w:name w:val="annotation text"/>
    <w:basedOn w:val="a"/>
    <w:link w:val="ab"/>
    <w:uiPriority w:val="99"/>
    <w:semiHidden/>
    <w:unhideWhenUsed/>
    <w:rsid w:val="00402F67"/>
    <w:pPr>
      <w:jc w:val="left"/>
    </w:pPr>
  </w:style>
  <w:style w:type="character" w:customStyle="1" w:styleId="ab">
    <w:name w:val="コメント文字列 (文字)"/>
    <w:basedOn w:val="a0"/>
    <w:link w:val="aa"/>
    <w:uiPriority w:val="99"/>
    <w:semiHidden/>
    <w:rsid w:val="00402F67"/>
  </w:style>
  <w:style w:type="paragraph" w:styleId="ac">
    <w:name w:val="annotation subject"/>
    <w:basedOn w:val="aa"/>
    <w:next w:val="aa"/>
    <w:link w:val="ad"/>
    <w:uiPriority w:val="99"/>
    <w:semiHidden/>
    <w:unhideWhenUsed/>
    <w:rsid w:val="00402F67"/>
    <w:rPr>
      <w:b/>
      <w:bCs/>
    </w:rPr>
  </w:style>
  <w:style w:type="character" w:customStyle="1" w:styleId="ad">
    <w:name w:val="コメント内容 (文字)"/>
    <w:basedOn w:val="ab"/>
    <w:link w:val="ac"/>
    <w:uiPriority w:val="99"/>
    <w:semiHidden/>
    <w:rsid w:val="00402F67"/>
    <w:rPr>
      <w:b/>
      <w:bCs/>
    </w:rPr>
  </w:style>
  <w:style w:type="paragraph" w:styleId="ae">
    <w:name w:val="endnote text"/>
    <w:basedOn w:val="a"/>
    <w:link w:val="af"/>
    <w:uiPriority w:val="99"/>
    <w:unhideWhenUsed/>
    <w:qFormat/>
    <w:rsid w:val="00C324A5"/>
    <w:pPr>
      <w:snapToGrid w:val="0"/>
      <w:jc w:val="left"/>
    </w:pPr>
    <w:rPr>
      <w:rFonts w:ascii="Times New Roman" w:eastAsia="ＭＳ 明朝" w:hAnsi="Times New Roman" w:cs="Times New Roman"/>
      <w:szCs w:val="21"/>
    </w:rPr>
  </w:style>
  <w:style w:type="character" w:customStyle="1" w:styleId="af">
    <w:name w:val="文末脚注文字列 (文字)"/>
    <w:basedOn w:val="a0"/>
    <w:link w:val="ae"/>
    <w:uiPriority w:val="99"/>
    <w:qFormat/>
    <w:rsid w:val="00C324A5"/>
    <w:rPr>
      <w:rFonts w:ascii="Times New Roman" w:eastAsia="ＭＳ 明朝" w:hAnsi="Times New Roman" w:cs="Times New Roman"/>
      <w:szCs w:val="21"/>
    </w:rPr>
  </w:style>
  <w:style w:type="character" w:styleId="af0">
    <w:name w:val="endnote reference"/>
    <w:basedOn w:val="a0"/>
    <w:uiPriority w:val="99"/>
    <w:unhideWhenUsed/>
    <w:qFormat/>
    <w:rsid w:val="00C324A5"/>
    <w:rPr>
      <w:vertAlign w:val="superscript"/>
    </w:rPr>
  </w:style>
  <w:style w:type="character" w:customStyle="1" w:styleId="af1">
    <w:name w:val="脚注文字列 (文字)"/>
    <w:basedOn w:val="a0"/>
    <w:link w:val="af2"/>
    <w:uiPriority w:val="99"/>
    <w:semiHidden/>
    <w:rsid w:val="00C324A5"/>
    <w:rPr>
      <w:rFonts w:ascii="Times New Roman" w:eastAsia="ＭＳ 明朝" w:hAnsi="Times New Roman" w:cs="Times New Roman"/>
      <w:szCs w:val="21"/>
    </w:rPr>
  </w:style>
  <w:style w:type="paragraph" w:styleId="af2">
    <w:name w:val="footnote text"/>
    <w:basedOn w:val="a"/>
    <w:link w:val="af1"/>
    <w:uiPriority w:val="99"/>
    <w:semiHidden/>
    <w:unhideWhenUsed/>
    <w:rsid w:val="00C324A5"/>
    <w:pPr>
      <w:snapToGrid w:val="0"/>
      <w:jc w:val="left"/>
    </w:pPr>
    <w:rPr>
      <w:rFonts w:ascii="Times New Roman" w:eastAsia="ＭＳ 明朝" w:hAnsi="Times New Roman" w:cs="Times New Roman"/>
      <w:szCs w:val="21"/>
    </w:rPr>
  </w:style>
  <w:style w:type="paragraph" w:styleId="af3">
    <w:name w:val="List Paragraph"/>
    <w:basedOn w:val="a"/>
    <w:uiPriority w:val="34"/>
    <w:qFormat/>
    <w:rsid w:val="00C324A5"/>
    <w:pPr>
      <w:ind w:leftChars="400" w:left="840"/>
    </w:pPr>
  </w:style>
  <w:style w:type="character" w:styleId="af4">
    <w:name w:val="Hyperlink"/>
    <w:basedOn w:val="a0"/>
    <w:uiPriority w:val="99"/>
    <w:unhideWhenUsed/>
    <w:rsid w:val="00C0186A"/>
    <w:rPr>
      <w:color w:val="0563C1" w:themeColor="hyperlink"/>
      <w:u w:val="single"/>
    </w:rPr>
  </w:style>
  <w:style w:type="character" w:customStyle="1" w:styleId="1">
    <w:name w:val="未解決のメンション1"/>
    <w:basedOn w:val="a0"/>
    <w:uiPriority w:val="99"/>
    <w:semiHidden/>
    <w:unhideWhenUsed/>
    <w:rsid w:val="00C0186A"/>
    <w:rPr>
      <w:color w:val="605E5C"/>
      <w:shd w:val="clear" w:color="auto" w:fill="E1DFDD"/>
    </w:rPr>
  </w:style>
  <w:style w:type="character" w:customStyle="1" w:styleId="10">
    <w:name w:val="コメント文字列 (文字)1"/>
    <w:basedOn w:val="a0"/>
    <w:uiPriority w:val="99"/>
    <w:semiHidden/>
    <w:rsid w:val="00314EC4"/>
  </w:style>
  <w:style w:type="paragraph" w:styleId="af5">
    <w:name w:val="Revision"/>
    <w:hidden/>
    <w:uiPriority w:val="99"/>
    <w:semiHidden/>
    <w:rsid w:val="00552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756105">
      <w:bodyDiv w:val="1"/>
      <w:marLeft w:val="0"/>
      <w:marRight w:val="0"/>
      <w:marTop w:val="0"/>
      <w:marBottom w:val="0"/>
      <w:divBdr>
        <w:top w:val="none" w:sz="0" w:space="0" w:color="auto"/>
        <w:left w:val="none" w:sz="0" w:space="0" w:color="auto"/>
        <w:bottom w:val="none" w:sz="0" w:space="0" w:color="auto"/>
        <w:right w:val="none" w:sz="0" w:space="0" w:color="auto"/>
      </w:divBdr>
    </w:div>
    <w:div w:id="139763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oleObject" Target="embeddings/oleObject63.bin"/><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oleObject" Target="embeddings/oleObject58.bin"/><Relationship Id="rId128"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44.bin"/><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66.bin"/><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6.emf"/><Relationship Id="rId121" Type="http://schemas.openxmlformats.org/officeDocument/2006/relationships/oleObject" Target="embeddings/oleObject57.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oleObject" Target="embeddings/oleObject61.bin"/><Relationship Id="rId137" Type="http://schemas.openxmlformats.org/officeDocument/2006/relationships/oleObject" Target="embeddings/oleObject65.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emf"/><Relationship Id="rId91" Type="http://schemas.openxmlformats.org/officeDocument/2006/relationships/oleObject" Target="embeddings/oleObject42.bin"/><Relationship Id="rId96" Type="http://schemas.openxmlformats.org/officeDocument/2006/relationships/image" Target="media/image45.emf"/><Relationship Id="rId111" Type="http://schemas.openxmlformats.org/officeDocument/2006/relationships/oleObject" Target="embeddings/oleObject52.bin"/><Relationship Id="rId132" Type="http://schemas.openxmlformats.org/officeDocument/2006/relationships/image" Target="media/image63.emf"/><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oleObject56.bin"/><Relationship Id="rId127" Type="http://schemas.openxmlformats.org/officeDocument/2006/relationships/oleObject" Target="embeddings/oleObject60.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oleObject" Target="embeddings/oleObject37.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oleObject64.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5.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59.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oleObject" Target="embeddings/oleObject40.bin"/><Relationship Id="rId110" Type="http://schemas.openxmlformats.org/officeDocument/2006/relationships/image" Target="media/image52.e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emf"/><Relationship Id="rId61" Type="http://schemas.openxmlformats.org/officeDocument/2006/relationships/oleObject" Target="embeddings/oleObject27.bin"/><Relationship Id="rId82" Type="http://schemas.openxmlformats.org/officeDocument/2006/relationships/image" Target="media/image38.e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image" Target="media/image47.emf"/><Relationship Id="rId105" Type="http://schemas.openxmlformats.org/officeDocument/2006/relationships/oleObject" Target="embeddings/oleObject49.bin"/><Relationship Id="rId126" Type="http://schemas.openxmlformats.org/officeDocument/2006/relationships/image" Target="media/image6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D2B02-1FDE-44A7-93BE-E425784E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8252</Words>
  <Characters>47040</Characters>
  <Application>Microsoft Office Word</Application>
  <DocSecurity>0</DocSecurity>
  <Lines>392</Lines>
  <Paragraphs>110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まみこ 尾﨑</dc:creator>
  <cp:keywords/>
  <dc:description/>
  <cp:lastModifiedBy>上尾 達也</cp:lastModifiedBy>
  <cp:revision>4</cp:revision>
  <dcterms:created xsi:type="dcterms:W3CDTF">2021-12-26T07:10:00Z</dcterms:created>
  <dcterms:modified xsi:type="dcterms:W3CDTF">2021-12-26T08:16:00Z</dcterms:modified>
</cp:coreProperties>
</file>