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764406" w14:textId="794831E1" w:rsidR="003A087B" w:rsidRDefault="003D0C09"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Supplemental </w:t>
      </w:r>
      <w:r w:rsidR="003A087B" w:rsidRPr="00B1258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Table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1</w:t>
      </w:r>
      <w:r w:rsidR="003A087B" w:rsidRPr="00B1258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.</w:t>
      </w:r>
      <w:r w:rsidR="005D2AC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3A087B" w:rsidRPr="00B1258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Prevalence of </w:t>
      </w:r>
      <w:r w:rsidR="003A087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meeting MDD</w:t>
      </w:r>
      <w:r w:rsidR="003A087B" w:rsidRPr="00B1258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stratify </w:t>
      </w:r>
      <w:r w:rsidR="00D31DD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by country </w:t>
      </w:r>
      <w:r w:rsidR="003A087B" w:rsidRPr="00B1258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(N=</w:t>
      </w:r>
      <w:r w:rsidR="003A087B" w:rsidRPr="009167AE">
        <w:rPr>
          <w:rFonts w:ascii="Times New Roman" w:eastAsia="Times New Roman" w:hAnsi="Times New Roman" w:cs="Times New Roman"/>
          <w:b/>
          <w:color w:val="000000" w:themeColor="text1"/>
        </w:rPr>
        <w:t>5,832</w:t>
      </w:r>
      <w:r w:rsidR="003A087B" w:rsidRPr="00B1258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)</w:t>
      </w:r>
    </w:p>
    <w:p w14:paraId="211C5766" w14:textId="77777777" w:rsidR="003A087B" w:rsidRDefault="003A087B"/>
    <w:tbl>
      <w:tblPr>
        <w:tblW w:w="9378" w:type="dxa"/>
        <w:tblInd w:w="85" w:type="dxa"/>
        <w:tblLayout w:type="fixed"/>
        <w:tblLook w:val="04A0" w:firstRow="1" w:lastRow="0" w:firstColumn="1" w:lastColumn="0" w:noHBand="0" w:noVBand="1"/>
      </w:tblPr>
      <w:tblGrid>
        <w:gridCol w:w="4145"/>
        <w:gridCol w:w="1384"/>
        <w:gridCol w:w="2228"/>
        <w:gridCol w:w="1621"/>
      </w:tblGrid>
      <w:tr w:rsidR="003A087B" w:rsidRPr="003D0C09" w14:paraId="42BEA840" w14:textId="77777777" w:rsidTr="003D0C09">
        <w:trPr>
          <w:trHeight w:val="300"/>
        </w:trPr>
        <w:tc>
          <w:tcPr>
            <w:tcW w:w="41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751A6E4" w14:textId="77777777" w:rsidR="003A087B" w:rsidRPr="003D0C09" w:rsidRDefault="003A087B" w:rsidP="003D0C09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27C5390" w14:textId="1235B3C1" w:rsidR="003A087B" w:rsidRPr="003D0C09" w:rsidRDefault="003A087B" w:rsidP="003D0C09">
            <w:pPr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</w:pPr>
            <w:r w:rsidRPr="003D0C09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  <w:t xml:space="preserve">Liberia </w:t>
            </w:r>
          </w:p>
          <w:p w14:paraId="269EBA3E" w14:textId="09BDCB47" w:rsidR="003A087B" w:rsidRPr="003D0C09" w:rsidRDefault="003A087B" w:rsidP="003D0C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D0C09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  <w:t>(N=</w:t>
            </w:r>
            <w:r w:rsidRPr="003D0C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1,360</w:t>
            </w:r>
            <w:r w:rsidRPr="003D0C09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2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4F8EFF4" w14:textId="77777777" w:rsidR="003A087B" w:rsidRPr="003D0C09" w:rsidRDefault="003A087B" w:rsidP="003D0C09">
            <w:pPr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</w:pPr>
            <w:r w:rsidRPr="003D0C09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  <w:t>Gambia</w:t>
            </w:r>
          </w:p>
          <w:p w14:paraId="325BAAF9" w14:textId="5F129929" w:rsidR="003A087B" w:rsidRPr="003D0C09" w:rsidRDefault="003A087B" w:rsidP="003D0C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D0C09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  <w:t xml:space="preserve"> (N=</w:t>
            </w:r>
            <w:r w:rsidRPr="003D0C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2,109</w:t>
            </w:r>
            <w:r w:rsidRPr="003D0C09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6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1BAF31E" w14:textId="55A00495" w:rsidR="003A087B" w:rsidRPr="003D0C09" w:rsidRDefault="003A087B" w:rsidP="003D0C09">
            <w:pPr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</w:pPr>
            <w:r w:rsidRPr="003D0C09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  <w:t>Rwanda</w:t>
            </w:r>
          </w:p>
          <w:p w14:paraId="7C0D8582" w14:textId="43E9AD3D" w:rsidR="003A087B" w:rsidRPr="003D0C09" w:rsidRDefault="003A087B" w:rsidP="003D0C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D0C09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  <w:t>(N=</w:t>
            </w:r>
            <w:r w:rsidRPr="003D0C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2,363</w:t>
            </w:r>
            <w:r w:rsidRPr="003D0C09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</w:tr>
      <w:tr w:rsidR="003A087B" w:rsidRPr="003D0C09" w14:paraId="6C6A4BA5" w14:textId="77777777" w:rsidTr="003D0C09">
        <w:trPr>
          <w:trHeight w:val="300"/>
        </w:trPr>
        <w:tc>
          <w:tcPr>
            <w:tcW w:w="41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9792A" w14:textId="77777777" w:rsidR="003A087B" w:rsidRPr="003D0C09" w:rsidRDefault="003A087B" w:rsidP="003D0C09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D0C0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Characteristic</w:t>
            </w: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A18E6" w14:textId="77777777" w:rsidR="003A087B" w:rsidRPr="003D0C09" w:rsidRDefault="003A087B" w:rsidP="003D0C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D0C0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N (%)</w:t>
            </w:r>
          </w:p>
        </w:tc>
        <w:tc>
          <w:tcPr>
            <w:tcW w:w="22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A04D3" w14:textId="77777777" w:rsidR="003A087B" w:rsidRPr="003D0C09" w:rsidRDefault="003A087B" w:rsidP="003D0C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D0C0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N (%)</w:t>
            </w:r>
          </w:p>
        </w:tc>
        <w:tc>
          <w:tcPr>
            <w:tcW w:w="16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7E140" w14:textId="77777777" w:rsidR="003A087B" w:rsidRPr="003D0C09" w:rsidRDefault="003A087B" w:rsidP="003D0C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D0C0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N (%)</w:t>
            </w:r>
          </w:p>
        </w:tc>
      </w:tr>
      <w:tr w:rsidR="00DE636F" w:rsidRPr="003D0C09" w14:paraId="0C1E33B9" w14:textId="77777777" w:rsidTr="003D0C09">
        <w:trPr>
          <w:trHeight w:val="300"/>
        </w:trPr>
        <w:tc>
          <w:tcPr>
            <w:tcW w:w="414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7A57974B" w14:textId="63F05106" w:rsidR="00DE636F" w:rsidRPr="003D0C09" w:rsidRDefault="00DE636F" w:rsidP="003D0C09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D0C0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Child Factors</w:t>
            </w:r>
          </w:p>
        </w:tc>
        <w:tc>
          <w:tcPr>
            <w:tcW w:w="138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0D5422CB" w14:textId="77777777" w:rsidR="00DE636F" w:rsidRPr="003D0C09" w:rsidRDefault="00DE636F" w:rsidP="003D0C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2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6FC773AD" w14:textId="77777777" w:rsidR="00DE636F" w:rsidRPr="003D0C09" w:rsidRDefault="00DE636F" w:rsidP="003D0C09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51AD9AF3" w14:textId="77777777" w:rsidR="00DE636F" w:rsidRPr="003D0C09" w:rsidRDefault="00DE636F" w:rsidP="003D0C09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3A087B" w:rsidRPr="003D0C09" w14:paraId="066F0081" w14:textId="77777777" w:rsidTr="003D0C09">
        <w:trPr>
          <w:trHeight w:val="300"/>
        </w:trPr>
        <w:tc>
          <w:tcPr>
            <w:tcW w:w="4145" w:type="dxa"/>
            <w:shd w:val="clear" w:color="auto" w:fill="auto"/>
            <w:noWrap/>
            <w:vAlign w:val="bottom"/>
            <w:hideMark/>
          </w:tcPr>
          <w:p w14:paraId="44E4E237" w14:textId="12B082B4" w:rsidR="003A087B" w:rsidRPr="003D0C09" w:rsidRDefault="003A087B" w:rsidP="003D0C09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D0C0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Age</w:t>
            </w:r>
            <w:r w:rsidR="00DE636F" w:rsidRPr="003D0C0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of child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1BC739C4" w14:textId="772CD790" w:rsidR="003A087B" w:rsidRPr="003D0C09" w:rsidRDefault="003A087B" w:rsidP="003D0C0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28" w:type="dxa"/>
            <w:shd w:val="clear" w:color="auto" w:fill="auto"/>
            <w:noWrap/>
            <w:vAlign w:val="bottom"/>
            <w:hideMark/>
          </w:tcPr>
          <w:p w14:paraId="44FFC941" w14:textId="77777777" w:rsidR="003A087B" w:rsidRPr="003D0C09" w:rsidRDefault="003A087B" w:rsidP="003D0C09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621" w:type="dxa"/>
            <w:shd w:val="clear" w:color="auto" w:fill="auto"/>
            <w:noWrap/>
            <w:vAlign w:val="bottom"/>
            <w:hideMark/>
          </w:tcPr>
          <w:p w14:paraId="23D88D2B" w14:textId="77777777" w:rsidR="003A087B" w:rsidRPr="003D0C09" w:rsidRDefault="003A087B" w:rsidP="003D0C09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3A087B" w:rsidRPr="003D0C09" w14:paraId="4E3453E6" w14:textId="77777777" w:rsidTr="003D0C09">
        <w:trPr>
          <w:trHeight w:val="300"/>
        </w:trPr>
        <w:tc>
          <w:tcPr>
            <w:tcW w:w="4145" w:type="dxa"/>
            <w:shd w:val="clear" w:color="auto" w:fill="auto"/>
            <w:noWrap/>
            <w:vAlign w:val="bottom"/>
            <w:hideMark/>
          </w:tcPr>
          <w:p w14:paraId="6B731620" w14:textId="4861539F" w:rsidR="003A087B" w:rsidRPr="003D0C09" w:rsidRDefault="00DE636F" w:rsidP="003D0C0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0C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6-11 months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3924AB7B" w14:textId="0E569B36" w:rsidR="003A087B" w:rsidRPr="003D0C09" w:rsidRDefault="002A0E5B" w:rsidP="00E10A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0C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25 (1.83)</w:t>
            </w:r>
          </w:p>
        </w:tc>
        <w:tc>
          <w:tcPr>
            <w:tcW w:w="2228" w:type="dxa"/>
            <w:shd w:val="clear" w:color="auto" w:fill="auto"/>
            <w:noWrap/>
            <w:vAlign w:val="bottom"/>
            <w:hideMark/>
          </w:tcPr>
          <w:p w14:paraId="4ED37037" w14:textId="6618E713" w:rsidR="003A087B" w:rsidRPr="003D0C09" w:rsidRDefault="002A5E9A" w:rsidP="00E10A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0C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58 (2.7</w:t>
            </w:r>
            <w:r w:rsidR="00CC1114" w:rsidRPr="003D0C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3D0C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621" w:type="dxa"/>
            <w:shd w:val="clear" w:color="auto" w:fill="auto"/>
            <w:noWrap/>
            <w:vAlign w:val="bottom"/>
            <w:hideMark/>
          </w:tcPr>
          <w:p w14:paraId="2084C25A" w14:textId="2F10B438" w:rsidR="003A087B" w:rsidRPr="003D0C09" w:rsidRDefault="00161EAA" w:rsidP="00E10A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0C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259 (10.96)</w:t>
            </w:r>
          </w:p>
        </w:tc>
      </w:tr>
      <w:tr w:rsidR="003A087B" w:rsidRPr="003D0C09" w14:paraId="51D13485" w14:textId="77777777" w:rsidTr="003D0C09">
        <w:trPr>
          <w:trHeight w:val="300"/>
        </w:trPr>
        <w:tc>
          <w:tcPr>
            <w:tcW w:w="4145" w:type="dxa"/>
            <w:shd w:val="clear" w:color="auto" w:fill="auto"/>
            <w:noWrap/>
            <w:vAlign w:val="bottom"/>
            <w:hideMark/>
          </w:tcPr>
          <w:p w14:paraId="48838535" w14:textId="270015B4" w:rsidR="003A087B" w:rsidRPr="003D0C09" w:rsidRDefault="00DE636F" w:rsidP="003D0C0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0C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12-17 months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789A163F" w14:textId="0614029F" w:rsidR="003A087B" w:rsidRPr="003D0C09" w:rsidRDefault="002A0E5B" w:rsidP="00E10A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0C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55 (4.0</w:t>
            </w:r>
            <w:r w:rsidR="00627735" w:rsidRPr="003D0C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3D0C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228" w:type="dxa"/>
            <w:shd w:val="clear" w:color="auto" w:fill="auto"/>
            <w:noWrap/>
            <w:vAlign w:val="bottom"/>
            <w:hideMark/>
          </w:tcPr>
          <w:p w14:paraId="4A54607A" w14:textId="2C3E52B8" w:rsidR="003A087B" w:rsidRPr="003D0C09" w:rsidRDefault="002A5E9A" w:rsidP="00E10A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0C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197 (9.3</w:t>
            </w:r>
            <w:r w:rsidR="00CC1114" w:rsidRPr="003D0C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3D0C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621" w:type="dxa"/>
            <w:shd w:val="clear" w:color="auto" w:fill="auto"/>
            <w:noWrap/>
            <w:vAlign w:val="bottom"/>
            <w:hideMark/>
          </w:tcPr>
          <w:p w14:paraId="2206103F" w14:textId="2E00B6BF" w:rsidR="003A087B" w:rsidRPr="003D0C09" w:rsidRDefault="00161EAA" w:rsidP="00E10A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0C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286 (12.10)</w:t>
            </w:r>
          </w:p>
        </w:tc>
      </w:tr>
      <w:tr w:rsidR="003A087B" w:rsidRPr="003D0C09" w14:paraId="663475CF" w14:textId="77777777" w:rsidTr="003D0C09">
        <w:trPr>
          <w:trHeight w:val="300"/>
        </w:trPr>
        <w:tc>
          <w:tcPr>
            <w:tcW w:w="4145" w:type="dxa"/>
            <w:shd w:val="clear" w:color="auto" w:fill="auto"/>
            <w:noWrap/>
            <w:vAlign w:val="bottom"/>
            <w:hideMark/>
          </w:tcPr>
          <w:p w14:paraId="61D8BA8A" w14:textId="4E3E8B42" w:rsidR="003A087B" w:rsidRPr="003D0C09" w:rsidRDefault="00DE636F" w:rsidP="003D0C0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0C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18-23 months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5279335F" w14:textId="6B979E36" w:rsidR="003A087B" w:rsidRPr="003D0C09" w:rsidRDefault="002A0E5B" w:rsidP="00E10A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0C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38 (2.7</w:t>
            </w:r>
            <w:r w:rsidR="00627735" w:rsidRPr="003D0C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Pr="003D0C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228" w:type="dxa"/>
            <w:shd w:val="clear" w:color="auto" w:fill="auto"/>
            <w:noWrap/>
            <w:vAlign w:val="bottom"/>
            <w:hideMark/>
          </w:tcPr>
          <w:p w14:paraId="0EB4AB4A" w14:textId="6403A404" w:rsidR="003A087B" w:rsidRPr="003D0C09" w:rsidRDefault="002A5E9A" w:rsidP="00E10A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0C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169 (8.0</w:t>
            </w:r>
            <w:r w:rsidR="00CC1114" w:rsidRPr="003D0C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3D0C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621" w:type="dxa"/>
            <w:shd w:val="clear" w:color="auto" w:fill="auto"/>
            <w:noWrap/>
            <w:vAlign w:val="bottom"/>
            <w:hideMark/>
          </w:tcPr>
          <w:p w14:paraId="441BFF50" w14:textId="0FF81E85" w:rsidR="003A087B" w:rsidRPr="003D0C09" w:rsidRDefault="00161EAA" w:rsidP="00E10A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0C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268 (11.34)</w:t>
            </w:r>
          </w:p>
        </w:tc>
      </w:tr>
      <w:tr w:rsidR="003A087B" w:rsidRPr="003D0C09" w14:paraId="23BB4AA1" w14:textId="77777777" w:rsidTr="003D0C09">
        <w:trPr>
          <w:trHeight w:val="300"/>
        </w:trPr>
        <w:tc>
          <w:tcPr>
            <w:tcW w:w="4145" w:type="dxa"/>
            <w:shd w:val="clear" w:color="auto" w:fill="auto"/>
            <w:noWrap/>
            <w:vAlign w:val="bottom"/>
          </w:tcPr>
          <w:p w14:paraId="0598616E" w14:textId="5A3A2DB7" w:rsidR="003A087B" w:rsidRPr="003D0C09" w:rsidRDefault="00DE636F" w:rsidP="003D0C09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D0C0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Sex of child</w:t>
            </w:r>
            <w:r w:rsidR="003A087B" w:rsidRPr="003D0C0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384" w:type="dxa"/>
            <w:shd w:val="clear" w:color="auto" w:fill="auto"/>
            <w:noWrap/>
            <w:vAlign w:val="bottom"/>
          </w:tcPr>
          <w:p w14:paraId="41DE5EE0" w14:textId="77777777" w:rsidR="003A087B" w:rsidRPr="003D0C09" w:rsidRDefault="003A087B" w:rsidP="00E10A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28" w:type="dxa"/>
            <w:shd w:val="clear" w:color="auto" w:fill="auto"/>
            <w:noWrap/>
            <w:vAlign w:val="bottom"/>
          </w:tcPr>
          <w:p w14:paraId="0AEA8DC5" w14:textId="77777777" w:rsidR="003A087B" w:rsidRPr="003D0C09" w:rsidRDefault="003A087B" w:rsidP="00E10A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621" w:type="dxa"/>
            <w:shd w:val="clear" w:color="auto" w:fill="auto"/>
            <w:noWrap/>
            <w:vAlign w:val="bottom"/>
          </w:tcPr>
          <w:p w14:paraId="634D8299" w14:textId="77777777" w:rsidR="003A087B" w:rsidRPr="003D0C09" w:rsidRDefault="003A087B" w:rsidP="00E10A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3A087B" w:rsidRPr="003D0C09" w14:paraId="722DB2D2" w14:textId="77777777" w:rsidTr="003D0C09">
        <w:trPr>
          <w:trHeight w:val="300"/>
        </w:trPr>
        <w:tc>
          <w:tcPr>
            <w:tcW w:w="4145" w:type="dxa"/>
            <w:shd w:val="clear" w:color="auto" w:fill="auto"/>
            <w:noWrap/>
            <w:vAlign w:val="bottom"/>
          </w:tcPr>
          <w:p w14:paraId="632AC34D" w14:textId="73E0DBB7" w:rsidR="003A087B" w:rsidRPr="003D0C09" w:rsidRDefault="005D285B" w:rsidP="003D0C09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D0C0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Male</w:t>
            </w:r>
          </w:p>
        </w:tc>
        <w:tc>
          <w:tcPr>
            <w:tcW w:w="1384" w:type="dxa"/>
            <w:shd w:val="clear" w:color="auto" w:fill="auto"/>
            <w:noWrap/>
            <w:vAlign w:val="bottom"/>
          </w:tcPr>
          <w:p w14:paraId="7A933F61" w14:textId="28A7909A" w:rsidR="003A087B" w:rsidRPr="003D0C09" w:rsidRDefault="002A0E5B" w:rsidP="00E10A8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zh-CN"/>
              </w:rPr>
            </w:pPr>
            <w:r w:rsidRPr="003D0C0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zh-CN"/>
              </w:rPr>
              <w:t>53 (3.</w:t>
            </w:r>
            <w:r w:rsidR="00627735" w:rsidRPr="003D0C0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zh-CN"/>
              </w:rPr>
              <w:t>90</w:t>
            </w:r>
            <w:r w:rsidRPr="003D0C0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zh-CN"/>
              </w:rPr>
              <w:t>)</w:t>
            </w:r>
          </w:p>
        </w:tc>
        <w:tc>
          <w:tcPr>
            <w:tcW w:w="2228" w:type="dxa"/>
            <w:shd w:val="clear" w:color="auto" w:fill="auto"/>
            <w:noWrap/>
            <w:vAlign w:val="bottom"/>
          </w:tcPr>
          <w:p w14:paraId="7DF36758" w14:textId="63FCEAC5" w:rsidR="003A087B" w:rsidRPr="003D0C09" w:rsidRDefault="00CC1114" w:rsidP="00E10A85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D0C0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229 (10.86)</w:t>
            </w:r>
          </w:p>
        </w:tc>
        <w:tc>
          <w:tcPr>
            <w:tcW w:w="1621" w:type="dxa"/>
            <w:shd w:val="clear" w:color="auto" w:fill="auto"/>
            <w:noWrap/>
            <w:vAlign w:val="bottom"/>
          </w:tcPr>
          <w:p w14:paraId="7DD08597" w14:textId="5776FCB5" w:rsidR="003A087B" w:rsidRPr="003D0C09" w:rsidRDefault="00C104BF" w:rsidP="00E10A85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D0C0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415 (17.56)</w:t>
            </w:r>
          </w:p>
        </w:tc>
      </w:tr>
      <w:tr w:rsidR="003A087B" w:rsidRPr="003D0C09" w14:paraId="69C1D10E" w14:textId="77777777" w:rsidTr="003D0C09">
        <w:trPr>
          <w:trHeight w:val="300"/>
        </w:trPr>
        <w:tc>
          <w:tcPr>
            <w:tcW w:w="414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E322171" w14:textId="7AB3A5B9" w:rsidR="003A087B" w:rsidRPr="003D0C09" w:rsidRDefault="005D285B" w:rsidP="003D0C09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D0C0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Female</w:t>
            </w:r>
          </w:p>
        </w:tc>
        <w:tc>
          <w:tcPr>
            <w:tcW w:w="138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439CF55" w14:textId="4540DDC8" w:rsidR="003A087B" w:rsidRPr="003D0C09" w:rsidRDefault="002A0E5B" w:rsidP="00E10A85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D0C0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64 (4.7</w:t>
            </w:r>
            <w:r w:rsidR="00627735" w:rsidRPr="003D0C0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1)</w:t>
            </w:r>
          </w:p>
        </w:tc>
        <w:tc>
          <w:tcPr>
            <w:tcW w:w="222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8D3BD34" w14:textId="196B6558" w:rsidR="003A087B" w:rsidRPr="003D0C09" w:rsidRDefault="00CC1114" w:rsidP="00E10A85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D0C0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196 (9.29)</w:t>
            </w:r>
          </w:p>
        </w:tc>
        <w:tc>
          <w:tcPr>
            <w:tcW w:w="162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E0E5F1C" w14:textId="71223DDC" w:rsidR="003A087B" w:rsidRPr="003D0C09" w:rsidRDefault="00C104BF" w:rsidP="00E10A85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D0C0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398 (16.84)</w:t>
            </w:r>
          </w:p>
        </w:tc>
      </w:tr>
      <w:tr w:rsidR="003A087B" w:rsidRPr="003D0C09" w14:paraId="2B13093C" w14:textId="77777777" w:rsidTr="003D0C09">
        <w:trPr>
          <w:trHeight w:val="300"/>
        </w:trPr>
        <w:tc>
          <w:tcPr>
            <w:tcW w:w="414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DE911" w14:textId="12AAEF7E" w:rsidR="003A087B" w:rsidRPr="003D0C09" w:rsidRDefault="005D285B" w:rsidP="003D0C09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D0C0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Maternal Factors</w:t>
            </w:r>
          </w:p>
        </w:tc>
        <w:tc>
          <w:tcPr>
            <w:tcW w:w="138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308FE" w14:textId="77777777" w:rsidR="003A087B" w:rsidRPr="003D0C09" w:rsidRDefault="003A087B" w:rsidP="00E10A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2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CCD9E" w14:textId="77777777" w:rsidR="003A087B" w:rsidRPr="003D0C09" w:rsidRDefault="003A087B" w:rsidP="00E10A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8FBF7" w14:textId="77777777" w:rsidR="003A087B" w:rsidRPr="003D0C09" w:rsidRDefault="003A087B" w:rsidP="00E10A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3A087B" w:rsidRPr="003D0C09" w14:paraId="37977982" w14:textId="77777777" w:rsidTr="003D0C09">
        <w:trPr>
          <w:trHeight w:val="300"/>
        </w:trPr>
        <w:tc>
          <w:tcPr>
            <w:tcW w:w="4145" w:type="dxa"/>
            <w:shd w:val="clear" w:color="auto" w:fill="auto"/>
            <w:noWrap/>
            <w:vAlign w:val="bottom"/>
            <w:hideMark/>
          </w:tcPr>
          <w:p w14:paraId="14561778" w14:textId="4C699F39" w:rsidR="003A087B" w:rsidRPr="003D0C09" w:rsidRDefault="005D285B" w:rsidP="003D0C09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D0C0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Age groups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45CF13CF" w14:textId="512CB990" w:rsidR="003A087B" w:rsidRPr="003D0C09" w:rsidRDefault="003A087B" w:rsidP="00E10A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28" w:type="dxa"/>
            <w:shd w:val="clear" w:color="auto" w:fill="auto"/>
            <w:noWrap/>
            <w:vAlign w:val="bottom"/>
            <w:hideMark/>
          </w:tcPr>
          <w:p w14:paraId="3437D566" w14:textId="214D0D84" w:rsidR="003A087B" w:rsidRPr="003D0C09" w:rsidRDefault="003A087B" w:rsidP="00E10A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21" w:type="dxa"/>
            <w:shd w:val="clear" w:color="auto" w:fill="auto"/>
            <w:noWrap/>
            <w:vAlign w:val="bottom"/>
            <w:hideMark/>
          </w:tcPr>
          <w:p w14:paraId="5D0284CB" w14:textId="368E7740" w:rsidR="003A087B" w:rsidRPr="003D0C09" w:rsidRDefault="003A087B" w:rsidP="00E10A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A087B" w:rsidRPr="003D0C09" w14:paraId="5E77DCFD" w14:textId="77777777" w:rsidTr="003D0C09">
        <w:trPr>
          <w:trHeight w:val="300"/>
        </w:trPr>
        <w:tc>
          <w:tcPr>
            <w:tcW w:w="4145" w:type="dxa"/>
            <w:shd w:val="clear" w:color="auto" w:fill="auto"/>
            <w:noWrap/>
            <w:vAlign w:val="bottom"/>
            <w:hideMark/>
          </w:tcPr>
          <w:p w14:paraId="491D3815" w14:textId="23A30D7E" w:rsidR="003A087B" w:rsidRPr="003D0C09" w:rsidRDefault="005D285B" w:rsidP="003D0C0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0C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15-29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00FD5EE4" w14:textId="780DEA0B" w:rsidR="003A087B" w:rsidRPr="003D0C09" w:rsidRDefault="00627735" w:rsidP="00E10A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0C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73 (5.36)</w:t>
            </w:r>
          </w:p>
        </w:tc>
        <w:tc>
          <w:tcPr>
            <w:tcW w:w="2228" w:type="dxa"/>
            <w:shd w:val="clear" w:color="auto" w:fill="auto"/>
            <w:noWrap/>
            <w:vAlign w:val="bottom"/>
            <w:hideMark/>
          </w:tcPr>
          <w:p w14:paraId="132DFB77" w14:textId="63A71BDA" w:rsidR="003A087B" w:rsidRPr="003D0C09" w:rsidRDefault="00CC1114" w:rsidP="00E10A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0C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234 (11.1</w:t>
            </w:r>
            <w:r w:rsidR="0099379D" w:rsidRPr="003D0C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Pr="003D0C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621" w:type="dxa"/>
            <w:shd w:val="clear" w:color="auto" w:fill="auto"/>
            <w:noWrap/>
            <w:vAlign w:val="bottom"/>
            <w:hideMark/>
          </w:tcPr>
          <w:p w14:paraId="6614C544" w14:textId="39579A92" w:rsidR="003A087B" w:rsidRPr="003D0C09" w:rsidRDefault="00C104BF" w:rsidP="00E10A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0C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368 (15.57)</w:t>
            </w:r>
          </w:p>
        </w:tc>
      </w:tr>
      <w:tr w:rsidR="003A087B" w:rsidRPr="003D0C09" w14:paraId="5FC2EF0F" w14:textId="77777777" w:rsidTr="003D0C09">
        <w:trPr>
          <w:trHeight w:val="300"/>
        </w:trPr>
        <w:tc>
          <w:tcPr>
            <w:tcW w:w="4145" w:type="dxa"/>
            <w:shd w:val="clear" w:color="auto" w:fill="auto"/>
            <w:noWrap/>
            <w:vAlign w:val="bottom"/>
            <w:hideMark/>
          </w:tcPr>
          <w:p w14:paraId="3765AE54" w14:textId="39033258" w:rsidR="003A087B" w:rsidRPr="003D0C09" w:rsidRDefault="005D285B" w:rsidP="003D0C0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0C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30-39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52DD8CE1" w14:textId="386678F8" w:rsidR="003A087B" w:rsidRPr="003D0C09" w:rsidRDefault="00627735" w:rsidP="00E10A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0C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32 (2.35)</w:t>
            </w:r>
          </w:p>
        </w:tc>
        <w:tc>
          <w:tcPr>
            <w:tcW w:w="2228" w:type="dxa"/>
            <w:shd w:val="clear" w:color="auto" w:fill="auto"/>
            <w:noWrap/>
            <w:vAlign w:val="bottom"/>
            <w:hideMark/>
          </w:tcPr>
          <w:p w14:paraId="18726EB4" w14:textId="646005CE" w:rsidR="003A087B" w:rsidRPr="003D0C09" w:rsidRDefault="0099379D" w:rsidP="00E10A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0C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162 (7.68)</w:t>
            </w:r>
          </w:p>
        </w:tc>
        <w:tc>
          <w:tcPr>
            <w:tcW w:w="1621" w:type="dxa"/>
            <w:shd w:val="clear" w:color="auto" w:fill="auto"/>
            <w:noWrap/>
            <w:vAlign w:val="bottom"/>
            <w:hideMark/>
          </w:tcPr>
          <w:p w14:paraId="790DB67F" w14:textId="6B5CC7AD" w:rsidR="003A087B" w:rsidRPr="003D0C09" w:rsidRDefault="00C104BF" w:rsidP="00E10A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0C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357 (15.11)</w:t>
            </w:r>
          </w:p>
        </w:tc>
      </w:tr>
      <w:tr w:rsidR="003A087B" w:rsidRPr="003D0C09" w14:paraId="7930E980" w14:textId="77777777" w:rsidTr="003D0C09">
        <w:trPr>
          <w:trHeight w:val="300"/>
        </w:trPr>
        <w:tc>
          <w:tcPr>
            <w:tcW w:w="4145" w:type="dxa"/>
            <w:shd w:val="clear" w:color="auto" w:fill="auto"/>
            <w:noWrap/>
            <w:vAlign w:val="bottom"/>
            <w:hideMark/>
          </w:tcPr>
          <w:p w14:paraId="545A029E" w14:textId="13183C82" w:rsidR="003A087B" w:rsidRPr="003D0C09" w:rsidRDefault="005D285B" w:rsidP="003D0C0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0C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40-49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1C233E05" w14:textId="57E3D4BF" w:rsidR="003A087B" w:rsidRPr="003D0C09" w:rsidRDefault="00627735" w:rsidP="00E10A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0C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 (0.95)</w:t>
            </w:r>
          </w:p>
        </w:tc>
        <w:tc>
          <w:tcPr>
            <w:tcW w:w="2228" w:type="dxa"/>
            <w:shd w:val="clear" w:color="auto" w:fill="auto"/>
            <w:noWrap/>
            <w:vAlign w:val="bottom"/>
            <w:hideMark/>
          </w:tcPr>
          <w:p w14:paraId="0F0EF865" w14:textId="64452298" w:rsidR="003A087B" w:rsidRPr="003D0C09" w:rsidRDefault="0099379D" w:rsidP="00E10A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0C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28 (1.32)</w:t>
            </w:r>
          </w:p>
        </w:tc>
        <w:tc>
          <w:tcPr>
            <w:tcW w:w="1621" w:type="dxa"/>
            <w:shd w:val="clear" w:color="auto" w:fill="auto"/>
            <w:noWrap/>
            <w:vAlign w:val="bottom"/>
            <w:hideMark/>
          </w:tcPr>
          <w:p w14:paraId="4C5C0578" w14:textId="0271E47E" w:rsidR="003A087B" w:rsidRPr="003D0C09" w:rsidRDefault="00C104BF" w:rsidP="00E10A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0C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88 (3.72)</w:t>
            </w:r>
          </w:p>
        </w:tc>
      </w:tr>
      <w:tr w:rsidR="003A087B" w:rsidRPr="003D0C09" w14:paraId="16BEAF70" w14:textId="77777777" w:rsidTr="003D0C09">
        <w:trPr>
          <w:trHeight w:val="300"/>
        </w:trPr>
        <w:tc>
          <w:tcPr>
            <w:tcW w:w="4145" w:type="dxa"/>
            <w:shd w:val="clear" w:color="auto" w:fill="auto"/>
            <w:noWrap/>
            <w:vAlign w:val="bottom"/>
            <w:hideMark/>
          </w:tcPr>
          <w:p w14:paraId="647ABC0F" w14:textId="67B13237" w:rsidR="003A087B" w:rsidRPr="003D0C09" w:rsidRDefault="005D285B" w:rsidP="003D0C0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0C0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ANC visits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538D8AE7" w14:textId="39C32B54" w:rsidR="003A087B" w:rsidRPr="003D0C09" w:rsidRDefault="003A087B" w:rsidP="00E10A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28" w:type="dxa"/>
            <w:shd w:val="clear" w:color="auto" w:fill="auto"/>
            <w:noWrap/>
            <w:vAlign w:val="bottom"/>
            <w:hideMark/>
          </w:tcPr>
          <w:p w14:paraId="781698A1" w14:textId="689E78C1" w:rsidR="003A087B" w:rsidRPr="003D0C09" w:rsidRDefault="003A087B" w:rsidP="00E10A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21" w:type="dxa"/>
            <w:shd w:val="clear" w:color="auto" w:fill="auto"/>
            <w:noWrap/>
            <w:vAlign w:val="bottom"/>
            <w:hideMark/>
          </w:tcPr>
          <w:p w14:paraId="15EA5B17" w14:textId="069D69A4" w:rsidR="003A087B" w:rsidRPr="003D0C09" w:rsidRDefault="003A087B" w:rsidP="00E10A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A087B" w:rsidRPr="003D0C09" w14:paraId="5DF22F0A" w14:textId="77777777" w:rsidTr="003D0C09">
        <w:trPr>
          <w:trHeight w:val="300"/>
        </w:trPr>
        <w:tc>
          <w:tcPr>
            <w:tcW w:w="4145" w:type="dxa"/>
            <w:shd w:val="clear" w:color="auto" w:fill="auto"/>
            <w:noWrap/>
            <w:vAlign w:val="bottom"/>
            <w:hideMark/>
          </w:tcPr>
          <w:p w14:paraId="2C5D2A4A" w14:textId="60FDF087" w:rsidR="003A087B" w:rsidRPr="003D0C09" w:rsidRDefault="005D285B" w:rsidP="003D0C0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0C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&lt; 4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0D2C211E" w14:textId="38533D29" w:rsidR="003A087B" w:rsidRPr="003D0C09" w:rsidRDefault="00627735" w:rsidP="00E10A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0C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 (0.95)</w:t>
            </w:r>
          </w:p>
        </w:tc>
        <w:tc>
          <w:tcPr>
            <w:tcW w:w="2228" w:type="dxa"/>
            <w:shd w:val="clear" w:color="auto" w:fill="auto"/>
            <w:noWrap/>
            <w:vAlign w:val="bottom"/>
            <w:hideMark/>
          </w:tcPr>
          <w:p w14:paraId="70FF3345" w14:textId="612AACF1" w:rsidR="003A087B" w:rsidRPr="003D0C09" w:rsidRDefault="0099379D" w:rsidP="00E10A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0C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89 (4.22)</w:t>
            </w:r>
          </w:p>
        </w:tc>
        <w:tc>
          <w:tcPr>
            <w:tcW w:w="1621" w:type="dxa"/>
            <w:shd w:val="clear" w:color="auto" w:fill="auto"/>
            <w:noWrap/>
            <w:vAlign w:val="bottom"/>
            <w:hideMark/>
          </w:tcPr>
          <w:p w14:paraId="095EC0D3" w14:textId="50D32AEE" w:rsidR="003A087B" w:rsidRPr="003D0C09" w:rsidRDefault="00FC445E" w:rsidP="00E10A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0C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389 (16.46)</w:t>
            </w:r>
          </w:p>
        </w:tc>
      </w:tr>
      <w:tr w:rsidR="003A087B" w:rsidRPr="003D0C09" w14:paraId="2763E9AD" w14:textId="77777777" w:rsidTr="003D0C09">
        <w:trPr>
          <w:trHeight w:val="300"/>
        </w:trPr>
        <w:tc>
          <w:tcPr>
            <w:tcW w:w="4145" w:type="dxa"/>
            <w:shd w:val="clear" w:color="auto" w:fill="auto"/>
            <w:noWrap/>
            <w:vAlign w:val="bottom"/>
            <w:hideMark/>
          </w:tcPr>
          <w:p w14:paraId="2F03886C" w14:textId="5749D8A0" w:rsidR="003A087B" w:rsidRPr="003D0C09" w:rsidRDefault="005D285B" w:rsidP="003D0C09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D0C09">
              <w:rPr>
                <w:rFonts w:ascii="Times New Roman" w:eastAsia="Times New Roman" w:hAnsi="Times New Roman" w:cs="Times New Roman"/>
                <w:sz w:val="24"/>
                <w:szCs w:val="24"/>
              </w:rPr>
              <w:t>≥ 4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35955F64" w14:textId="7080C77D" w:rsidR="003A087B" w:rsidRPr="003D0C09" w:rsidRDefault="00627735" w:rsidP="00E10A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0C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105 (7.72)</w:t>
            </w:r>
          </w:p>
        </w:tc>
        <w:tc>
          <w:tcPr>
            <w:tcW w:w="2228" w:type="dxa"/>
            <w:shd w:val="clear" w:color="auto" w:fill="auto"/>
            <w:noWrap/>
            <w:vAlign w:val="bottom"/>
            <w:hideMark/>
          </w:tcPr>
          <w:p w14:paraId="3E795618" w14:textId="26199773" w:rsidR="003A087B" w:rsidRPr="003D0C09" w:rsidRDefault="0099379D" w:rsidP="00E10A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0C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335 (15.88)</w:t>
            </w:r>
          </w:p>
        </w:tc>
        <w:tc>
          <w:tcPr>
            <w:tcW w:w="1621" w:type="dxa"/>
            <w:shd w:val="clear" w:color="auto" w:fill="auto"/>
            <w:noWrap/>
            <w:vAlign w:val="bottom"/>
            <w:hideMark/>
          </w:tcPr>
          <w:p w14:paraId="4FE8BD98" w14:textId="274ECB2C" w:rsidR="003A087B" w:rsidRPr="003D0C09" w:rsidRDefault="00FC445E" w:rsidP="00E10A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0C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425 (18.00)</w:t>
            </w:r>
          </w:p>
        </w:tc>
      </w:tr>
      <w:tr w:rsidR="003A087B" w:rsidRPr="003D0C09" w14:paraId="3579F18F" w14:textId="77777777" w:rsidTr="003D0C09">
        <w:trPr>
          <w:trHeight w:val="300"/>
        </w:trPr>
        <w:tc>
          <w:tcPr>
            <w:tcW w:w="4145" w:type="dxa"/>
            <w:shd w:val="clear" w:color="auto" w:fill="auto"/>
            <w:noWrap/>
            <w:vAlign w:val="bottom"/>
            <w:hideMark/>
          </w:tcPr>
          <w:p w14:paraId="3F085EA6" w14:textId="59D47DF2" w:rsidR="003A087B" w:rsidRPr="003D0C09" w:rsidRDefault="005D285B" w:rsidP="003D0C09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D0C0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Wealth index status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3F23E71D" w14:textId="42EA8B58" w:rsidR="003A087B" w:rsidRPr="003D0C09" w:rsidRDefault="003A087B" w:rsidP="00E10A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28" w:type="dxa"/>
            <w:shd w:val="clear" w:color="auto" w:fill="auto"/>
            <w:noWrap/>
            <w:vAlign w:val="bottom"/>
            <w:hideMark/>
          </w:tcPr>
          <w:p w14:paraId="5F661116" w14:textId="49B86AEB" w:rsidR="003A087B" w:rsidRPr="003D0C09" w:rsidRDefault="003A087B" w:rsidP="00E10A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21" w:type="dxa"/>
            <w:shd w:val="clear" w:color="auto" w:fill="auto"/>
            <w:noWrap/>
            <w:vAlign w:val="bottom"/>
            <w:hideMark/>
          </w:tcPr>
          <w:p w14:paraId="69AA52C1" w14:textId="0C49FE17" w:rsidR="003A087B" w:rsidRPr="003D0C09" w:rsidRDefault="003A087B" w:rsidP="00E10A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A087B" w:rsidRPr="003D0C09" w14:paraId="2A641A32" w14:textId="77777777" w:rsidTr="003D0C09">
        <w:trPr>
          <w:trHeight w:val="300"/>
        </w:trPr>
        <w:tc>
          <w:tcPr>
            <w:tcW w:w="4145" w:type="dxa"/>
            <w:shd w:val="clear" w:color="auto" w:fill="auto"/>
            <w:noWrap/>
            <w:vAlign w:val="bottom"/>
            <w:hideMark/>
          </w:tcPr>
          <w:p w14:paraId="2234CA3A" w14:textId="74E92DF3" w:rsidR="003A087B" w:rsidRPr="003D0C09" w:rsidRDefault="005D285B" w:rsidP="003D0C0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0C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Lowest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5E3ECD4A" w14:textId="747A234B" w:rsidR="003A087B" w:rsidRPr="003D0C09" w:rsidRDefault="00627735" w:rsidP="00E10A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0C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42 (3.0</w:t>
            </w:r>
            <w:r w:rsidR="008C31AE" w:rsidRPr="003D0C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Pr="003D0C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228" w:type="dxa"/>
            <w:shd w:val="clear" w:color="auto" w:fill="auto"/>
            <w:noWrap/>
            <w:vAlign w:val="bottom"/>
            <w:hideMark/>
          </w:tcPr>
          <w:p w14:paraId="2A566EE5" w14:textId="035203D7" w:rsidR="003A087B" w:rsidRPr="003D0C09" w:rsidRDefault="0099379D" w:rsidP="00E10A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0C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139 (6.59)</w:t>
            </w:r>
          </w:p>
        </w:tc>
        <w:tc>
          <w:tcPr>
            <w:tcW w:w="1621" w:type="dxa"/>
            <w:shd w:val="clear" w:color="auto" w:fill="auto"/>
            <w:noWrap/>
            <w:vAlign w:val="bottom"/>
            <w:hideMark/>
          </w:tcPr>
          <w:p w14:paraId="50E906F4" w14:textId="6360D4C0" w:rsidR="003A087B" w:rsidRPr="003D0C09" w:rsidRDefault="00FC445E" w:rsidP="00E10A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0C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231 (9.78)</w:t>
            </w:r>
          </w:p>
        </w:tc>
      </w:tr>
      <w:tr w:rsidR="003A087B" w:rsidRPr="003D0C09" w14:paraId="618F70FB" w14:textId="77777777" w:rsidTr="003D0C09">
        <w:trPr>
          <w:trHeight w:val="300"/>
        </w:trPr>
        <w:tc>
          <w:tcPr>
            <w:tcW w:w="4145" w:type="dxa"/>
            <w:shd w:val="clear" w:color="auto" w:fill="auto"/>
            <w:noWrap/>
            <w:vAlign w:val="bottom"/>
            <w:hideMark/>
          </w:tcPr>
          <w:p w14:paraId="5D4DB9D1" w14:textId="17757648" w:rsidR="003A087B" w:rsidRPr="003D0C09" w:rsidRDefault="005D285B" w:rsidP="003D0C0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0C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Middle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09DE75F9" w14:textId="6D9AE2AC" w:rsidR="003A087B" w:rsidRPr="003D0C09" w:rsidRDefault="00627735" w:rsidP="00E10A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0C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25 (1.8</w:t>
            </w:r>
            <w:r w:rsidR="008C31AE" w:rsidRPr="003D0C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3D0C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228" w:type="dxa"/>
            <w:shd w:val="clear" w:color="auto" w:fill="auto"/>
            <w:noWrap/>
            <w:vAlign w:val="bottom"/>
            <w:hideMark/>
          </w:tcPr>
          <w:p w14:paraId="36608C47" w14:textId="0B8A0D71" w:rsidR="003A087B" w:rsidRPr="003D0C09" w:rsidRDefault="0099379D" w:rsidP="00E10A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0C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113 (5.36)</w:t>
            </w:r>
          </w:p>
        </w:tc>
        <w:tc>
          <w:tcPr>
            <w:tcW w:w="1621" w:type="dxa"/>
            <w:shd w:val="clear" w:color="auto" w:fill="auto"/>
            <w:noWrap/>
            <w:vAlign w:val="bottom"/>
            <w:hideMark/>
          </w:tcPr>
          <w:p w14:paraId="30F249D3" w14:textId="19333E3C" w:rsidR="003A087B" w:rsidRPr="003D0C09" w:rsidRDefault="00FC445E" w:rsidP="00E10A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0C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143 (6.05)</w:t>
            </w:r>
          </w:p>
        </w:tc>
      </w:tr>
      <w:tr w:rsidR="003A087B" w:rsidRPr="003D0C09" w14:paraId="31FC77FD" w14:textId="77777777" w:rsidTr="003D0C09">
        <w:trPr>
          <w:trHeight w:val="300"/>
        </w:trPr>
        <w:tc>
          <w:tcPr>
            <w:tcW w:w="4145" w:type="dxa"/>
            <w:shd w:val="clear" w:color="auto" w:fill="auto"/>
            <w:noWrap/>
            <w:vAlign w:val="bottom"/>
            <w:hideMark/>
          </w:tcPr>
          <w:p w14:paraId="56EE2719" w14:textId="1329B7FD" w:rsidR="003A087B" w:rsidRPr="003D0C09" w:rsidRDefault="005D285B" w:rsidP="003D0C0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0C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Highest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095EC2BA" w14:textId="32D059ED" w:rsidR="003A087B" w:rsidRPr="003D0C09" w:rsidRDefault="00627735" w:rsidP="00E10A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0C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50 (3.</w:t>
            </w:r>
            <w:r w:rsidR="008C31AE" w:rsidRPr="003D0C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68</w:t>
            </w:r>
            <w:r w:rsidRPr="003D0C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228" w:type="dxa"/>
            <w:shd w:val="clear" w:color="auto" w:fill="auto"/>
            <w:noWrap/>
            <w:vAlign w:val="bottom"/>
            <w:hideMark/>
          </w:tcPr>
          <w:p w14:paraId="1361087A" w14:textId="6E7E7E71" w:rsidR="003A087B" w:rsidRPr="003D0C09" w:rsidRDefault="0099379D" w:rsidP="00E10A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0C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173 (8.20)</w:t>
            </w:r>
          </w:p>
        </w:tc>
        <w:tc>
          <w:tcPr>
            <w:tcW w:w="1621" w:type="dxa"/>
            <w:shd w:val="clear" w:color="auto" w:fill="auto"/>
            <w:noWrap/>
            <w:vAlign w:val="bottom"/>
            <w:hideMark/>
          </w:tcPr>
          <w:p w14:paraId="0C8EFEEC" w14:textId="74B8C08F" w:rsidR="003A087B" w:rsidRPr="003D0C09" w:rsidRDefault="00FC445E" w:rsidP="00E10A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0C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439 (18.58)</w:t>
            </w:r>
          </w:p>
        </w:tc>
      </w:tr>
      <w:tr w:rsidR="003A087B" w:rsidRPr="003D0C09" w14:paraId="1AC7F3D4" w14:textId="77777777" w:rsidTr="003D0C09">
        <w:trPr>
          <w:trHeight w:val="300"/>
        </w:trPr>
        <w:tc>
          <w:tcPr>
            <w:tcW w:w="4145" w:type="dxa"/>
            <w:shd w:val="clear" w:color="auto" w:fill="auto"/>
            <w:noWrap/>
            <w:vAlign w:val="bottom"/>
            <w:hideMark/>
          </w:tcPr>
          <w:p w14:paraId="3D93E7D2" w14:textId="1349C9F3" w:rsidR="003A087B" w:rsidRPr="003D0C09" w:rsidRDefault="005D285B" w:rsidP="003D0C0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0C0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Place of residence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6E3144FE" w14:textId="6AF9665D" w:rsidR="003A087B" w:rsidRPr="003D0C09" w:rsidRDefault="003A087B" w:rsidP="00E10A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28" w:type="dxa"/>
            <w:shd w:val="clear" w:color="auto" w:fill="auto"/>
            <w:noWrap/>
            <w:vAlign w:val="bottom"/>
            <w:hideMark/>
          </w:tcPr>
          <w:p w14:paraId="7330BF14" w14:textId="53E8381E" w:rsidR="003A087B" w:rsidRPr="003D0C09" w:rsidRDefault="003A087B" w:rsidP="00E10A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21" w:type="dxa"/>
            <w:shd w:val="clear" w:color="auto" w:fill="auto"/>
            <w:noWrap/>
            <w:vAlign w:val="bottom"/>
            <w:hideMark/>
          </w:tcPr>
          <w:p w14:paraId="301F5761" w14:textId="3F496711" w:rsidR="003A087B" w:rsidRPr="003D0C09" w:rsidRDefault="003A087B" w:rsidP="00E10A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A087B" w:rsidRPr="003D0C09" w14:paraId="1D66EDA0" w14:textId="77777777" w:rsidTr="003D0C09">
        <w:trPr>
          <w:trHeight w:val="300"/>
        </w:trPr>
        <w:tc>
          <w:tcPr>
            <w:tcW w:w="4145" w:type="dxa"/>
            <w:shd w:val="clear" w:color="auto" w:fill="auto"/>
            <w:noWrap/>
            <w:vAlign w:val="bottom"/>
          </w:tcPr>
          <w:p w14:paraId="03E1C843" w14:textId="56CAC160" w:rsidR="003A087B" w:rsidRPr="003D0C09" w:rsidRDefault="005D285B" w:rsidP="003D0C0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0C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Urban</w:t>
            </w:r>
          </w:p>
        </w:tc>
        <w:tc>
          <w:tcPr>
            <w:tcW w:w="1384" w:type="dxa"/>
            <w:shd w:val="clear" w:color="auto" w:fill="auto"/>
            <w:noWrap/>
            <w:vAlign w:val="bottom"/>
          </w:tcPr>
          <w:p w14:paraId="07CC6751" w14:textId="562616E2" w:rsidR="003A087B" w:rsidRPr="003D0C09" w:rsidRDefault="008C31AE" w:rsidP="00E10A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0C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78 (5.74)</w:t>
            </w:r>
          </w:p>
        </w:tc>
        <w:tc>
          <w:tcPr>
            <w:tcW w:w="2228" w:type="dxa"/>
            <w:shd w:val="clear" w:color="auto" w:fill="auto"/>
            <w:noWrap/>
            <w:vAlign w:val="bottom"/>
          </w:tcPr>
          <w:p w14:paraId="47A45203" w14:textId="7447C8B8" w:rsidR="003A087B" w:rsidRPr="003D0C09" w:rsidRDefault="0099379D" w:rsidP="00E10A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0C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313 (14.8</w:t>
            </w:r>
            <w:r w:rsidR="00CC453A" w:rsidRPr="003D0C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3D0C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621" w:type="dxa"/>
            <w:shd w:val="clear" w:color="auto" w:fill="auto"/>
            <w:noWrap/>
            <w:vAlign w:val="bottom"/>
          </w:tcPr>
          <w:p w14:paraId="05EB10CA" w14:textId="5EAADBFE" w:rsidR="003A087B" w:rsidRPr="003D0C09" w:rsidRDefault="00FC445E" w:rsidP="00E10A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0C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186 (7.87)</w:t>
            </w:r>
          </w:p>
        </w:tc>
      </w:tr>
      <w:tr w:rsidR="003A087B" w:rsidRPr="003D0C09" w14:paraId="17DD7A22" w14:textId="77777777" w:rsidTr="003D0C09">
        <w:trPr>
          <w:trHeight w:val="300"/>
        </w:trPr>
        <w:tc>
          <w:tcPr>
            <w:tcW w:w="4145" w:type="dxa"/>
            <w:shd w:val="clear" w:color="auto" w:fill="auto"/>
            <w:noWrap/>
            <w:vAlign w:val="bottom"/>
          </w:tcPr>
          <w:p w14:paraId="10B6CCE6" w14:textId="178A71F8" w:rsidR="003A087B" w:rsidRPr="003D0C09" w:rsidRDefault="005D285B" w:rsidP="003D0C09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D0C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Rural</w:t>
            </w:r>
          </w:p>
        </w:tc>
        <w:tc>
          <w:tcPr>
            <w:tcW w:w="1384" w:type="dxa"/>
            <w:shd w:val="clear" w:color="auto" w:fill="auto"/>
            <w:noWrap/>
            <w:vAlign w:val="bottom"/>
          </w:tcPr>
          <w:p w14:paraId="4FDF48C1" w14:textId="19E848A7" w:rsidR="003A087B" w:rsidRPr="003D0C09" w:rsidRDefault="008C31AE" w:rsidP="00E10A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0C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40 (2.94)</w:t>
            </w:r>
          </w:p>
        </w:tc>
        <w:tc>
          <w:tcPr>
            <w:tcW w:w="2228" w:type="dxa"/>
            <w:shd w:val="clear" w:color="auto" w:fill="auto"/>
            <w:noWrap/>
            <w:vAlign w:val="bottom"/>
          </w:tcPr>
          <w:p w14:paraId="43F6EC9B" w14:textId="015A306B" w:rsidR="003A087B" w:rsidRPr="003D0C09" w:rsidRDefault="0099379D" w:rsidP="00E10A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0C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112 (5.3</w:t>
            </w:r>
            <w:r w:rsidR="00CC453A" w:rsidRPr="003D0C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3D0C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621" w:type="dxa"/>
            <w:shd w:val="clear" w:color="auto" w:fill="auto"/>
            <w:noWrap/>
            <w:vAlign w:val="bottom"/>
          </w:tcPr>
          <w:p w14:paraId="72DFBDA3" w14:textId="008E4A53" w:rsidR="003A087B" w:rsidRPr="003D0C09" w:rsidRDefault="00FC445E" w:rsidP="00E10A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0C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628 (26.58)</w:t>
            </w:r>
          </w:p>
        </w:tc>
      </w:tr>
      <w:tr w:rsidR="003A087B" w:rsidRPr="003D0C09" w14:paraId="4FF295A2" w14:textId="77777777" w:rsidTr="003D0C09">
        <w:trPr>
          <w:trHeight w:val="300"/>
        </w:trPr>
        <w:tc>
          <w:tcPr>
            <w:tcW w:w="4145" w:type="dxa"/>
            <w:shd w:val="clear" w:color="auto" w:fill="auto"/>
            <w:noWrap/>
            <w:vAlign w:val="bottom"/>
            <w:hideMark/>
          </w:tcPr>
          <w:p w14:paraId="26A32579" w14:textId="1E45185C" w:rsidR="003A087B" w:rsidRPr="003D0C09" w:rsidRDefault="005D285B" w:rsidP="003D0C09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D0C0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Maternal Education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5BE1527F" w14:textId="77777777" w:rsidR="003A087B" w:rsidRPr="003D0C09" w:rsidRDefault="003A087B" w:rsidP="00E10A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28" w:type="dxa"/>
            <w:shd w:val="clear" w:color="auto" w:fill="auto"/>
            <w:noWrap/>
            <w:vAlign w:val="bottom"/>
            <w:hideMark/>
          </w:tcPr>
          <w:p w14:paraId="6E26AD2C" w14:textId="77777777" w:rsidR="003A087B" w:rsidRPr="003D0C09" w:rsidRDefault="003A087B" w:rsidP="00E10A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21" w:type="dxa"/>
            <w:shd w:val="clear" w:color="auto" w:fill="auto"/>
            <w:noWrap/>
            <w:vAlign w:val="bottom"/>
            <w:hideMark/>
          </w:tcPr>
          <w:p w14:paraId="5CCE656C" w14:textId="77777777" w:rsidR="003A087B" w:rsidRPr="003D0C09" w:rsidRDefault="003A087B" w:rsidP="00E10A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A087B" w:rsidRPr="003D0C09" w14:paraId="3A9F6419" w14:textId="77777777" w:rsidTr="003D0C09">
        <w:trPr>
          <w:trHeight w:val="300"/>
        </w:trPr>
        <w:tc>
          <w:tcPr>
            <w:tcW w:w="4145" w:type="dxa"/>
            <w:shd w:val="clear" w:color="auto" w:fill="auto"/>
            <w:noWrap/>
            <w:vAlign w:val="bottom"/>
            <w:hideMark/>
          </w:tcPr>
          <w:p w14:paraId="2863521A" w14:textId="23E80747" w:rsidR="003A087B" w:rsidRPr="003D0C09" w:rsidRDefault="003A087B" w:rsidP="003D0C0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0C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No</w:t>
            </w:r>
            <w:r w:rsidR="005D285B" w:rsidRPr="003D0C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education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055178A7" w14:textId="5A1BCBBA" w:rsidR="003A087B" w:rsidRPr="003D0C09" w:rsidRDefault="00C56158" w:rsidP="00E10A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0C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25 (1.84)</w:t>
            </w:r>
          </w:p>
        </w:tc>
        <w:tc>
          <w:tcPr>
            <w:tcW w:w="2228" w:type="dxa"/>
            <w:shd w:val="clear" w:color="auto" w:fill="auto"/>
            <w:noWrap/>
            <w:vAlign w:val="bottom"/>
            <w:hideMark/>
          </w:tcPr>
          <w:p w14:paraId="218E63E7" w14:textId="7D7EF970" w:rsidR="003A087B" w:rsidRPr="003D0C09" w:rsidRDefault="00CC453A" w:rsidP="00E10A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0C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155 (7.35)</w:t>
            </w:r>
          </w:p>
        </w:tc>
        <w:tc>
          <w:tcPr>
            <w:tcW w:w="1621" w:type="dxa"/>
            <w:shd w:val="clear" w:color="auto" w:fill="auto"/>
            <w:noWrap/>
            <w:vAlign w:val="bottom"/>
            <w:hideMark/>
          </w:tcPr>
          <w:p w14:paraId="6E9B6876" w14:textId="2CA73C40" w:rsidR="003A087B" w:rsidRPr="003D0C09" w:rsidRDefault="00FC445E" w:rsidP="00E10A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0C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49 (2.0</w:t>
            </w:r>
            <w:r w:rsidR="00F25D39" w:rsidRPr="003D0C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Pr="003D0C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</w:tr>
      <w:tr w:rsidR="003A087B" w:rsidRPr="003D0C09" w14:paraId="0996757E" w14:textId="77777777" w:rsidTr="003D0C09">
        <w:trPr>
          <w:trHeight w:val="300"/>
        </w:trPr>
        <w:tc>
          <w:tcPr>
            <w:tcW w:w="4145" w:type="dxa"/>
            <w:shd w:val="clear" w:color="auto" w:fill="auto"/>
            <w:noWrap/>
            <w:vAlign w:val="bottom"/>
            <w:hideMark/>
          </w:tcPr>
          <w:p w14:paraId="0FCFF1DF" w14:textId="3385A4E1" w:rsidR="003A087B" w:rsidRPr="003D0C09" w:rsidRDefault="005D285B" w:rsidP="003D0C0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0C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Primary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377EA2DF" w14:textId="39C28792" w:rsidR="003A087B" w:rsidRPr="003D0C09" w:rsidRDefault="00C56158" w:rsidP="00E10A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0C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33 (2.43)</w:t>
            </w:r>
          </w:p>
        </w:tc>
        <w:tc>
          <w:tcPr>
            <w:tcW w:w="2228" w:type="dxa"/>
            <w:shd w:val="clear" w:color="auto" w:fill="auto"/>
            <w:noWrap/>
            <w:vAlign w:val="bottom"/>
            <w:hideMark/>
          </w:tcPr>
          <w:p w14:paraId="103B1AF5" w14:textId="2713A9F5" w:rsidR="003A087B" w:rsidRPr="003D0C09" w:rsidRDefault="00CC453A" w:rsidP="00E10A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0C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96 (4.55)</w:t>
            </w:r>
          </w:p>
        </w:tc>
        <w:tc>
          <w:tcPr>
            <w:tcW w:w="1621" w:type="dxa"/>
            <w:shd w:val="clear" w:color="auto" w:fill="auto"/>
            <w:noWrap/>
            <w:vAlign w:val="bottom"/>
            <w:hideMark/>
          </w:tcPr>
          <w:p w14:paraId="4685E998" w14:textId="0F38E852" w:rsidR="003A087B" w:rsidRPr="003D0C09" w:rsidRDefault="00FC445E" w:rsidP="00E10A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0C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445 (18.8</w:t>
            </w:r>
            <w:r w:rsidR="00F25D39" w:rsidRPr="003D0C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3D0C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</w:tr>
      <w:tr w:rsidR="003A087B" w:rsidRPr="003D0C09" w14:paraId="029629BC" w14:textId="77777777" w:rsidTr="003D0C09">
        <w:trPr>
          <w:trHeight w:val="300"/>
        </w:trPr>
        <w:tc>
          <w:tcPr>
            <w:tcW w:w="4145" w:type="dxa"/>
            <w:shd w:val="clear" w:color="auto" w:fill="auto"/>
            <w:noWrap/>
            <w:vAlign w:val="bottom"/>
            <w:hideMark/>
          </w:tcPr>
          <w:p w14:paraId="6C2605B0" w14:textId="3A4DE40A" w:rsidR="003A087B" w:rsidRPr="003D0C09" w:rsidRDefault="005D285B" w:rsidP="003D0C0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0C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Secondary/</w:t>
            </w:r>
            <w:r w:rsidR="00F505B1" w:rsidRPr="003D0C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H</w:t>
            </w:r>
            <w:r w:rsidRPr="003D0C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igher</w:t>
            </w:r>
          </w:p>
        </w:tc>
        <w:tc>
          <w:tcPr>
            <w:tcW w:w="1384" w:type="dxa"/>
            <w:shd w:val="clear" w:color="auto" w:fill="auto"/>
            <w:noWrap/>
            <w:vAlign w:val="bottom"/>
          </w:tcPr>
          <w:p w14:paraId="09B52382" w14:textId="70E8DAFB" w:rsidR="003A087B" w:rsidRPr="003D0C09" w:rsidRDefault="00C56158" w:rsidP="00E10A8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3D0C0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60 (4.41)</w:t>
            </w:r>
          </w:p>
        </w:tc>
        <w:tc>
          <w:tcPr>
            <w:tcW w:w="2228" w:type="dxa"/>
            <w:shd w:val="clear" w:color="auto" w:fill="auto"/>
            <w:noWrap/>
            <w:vAlign w:val="bottom"/>
            <w:hideMark/>
          </w:tcPr>
          <w:p w14:paraId="051FDB5E" w14:textId="1E422DFC" w:rsidR="003A087B" w:rsidRPr="003D0C09" w:rsidRDefault="00CC453A" w:rsidP="00E10A8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3D0C0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173 (8.20)</w:t>
            </w:r>
          </w:p>
        </w:tc>
        <w:tc>
          <w:tcPr>
            <w:tcW w:w="1621" w:type="dxa"/>
            <w:shd w:val="clear" w:color="auto" w:fill="auto"/>
            <w:noWrap/>
            <w:vAlign w:val="bottom"/>
            <w:hideMark/>
          </w:tcPr>
          <w:p w14:paraId="322F4DE9" w14:textId="35B24A44" w:rsidR="003A087B" w:rsidRPr="003D0C09" w:rsidRDefault="00FC445E" w:rsidP="00E10A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0C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320 (13.5</w:t>
            </w:r>
            <w:r w:rsidR="00F25D39" w:rsidRPr="003D0C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3D0C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</w:tr>
      <w:tr w:rsidR="00F505B1" w:rsidRPr="003D0C09" w14:paraId="6F6212DD" w14:textId="77777777" w:rsidTr="003D0C09">
        <w:trPr>
          <w:trHeight w:val="300"/>
        </w:trPr>
        <w:tc>
          <w:tcPr>
            <w:tcW w:w="4145" w:type="dxa"/>
            <w:shd w:val="clear" w:color="auto" w:fill="auto"/>
            <w:noWrap/>
            <w:vAlign w:val="bottom"/>
            <w:hideMark/>
          </w:tcPr>
          <w:p w14:paraId="55CBBB8E" w14:textId="22B15AEA" w:rsidR="00F505B1" w:rsidRPr="003D0C09" w:rsidRDefault="00F505B1" w:rsidP="003D0C0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0C0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Marital status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03E72184" w14:textId="1BC86089" w:rsidR="00F505B1" w:rsidRPr="003D0C09" w:rsidRDefault="00F505B1" w:rsidP="00E10A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28" w:type="dxa"/>
            <w:shd w:val="clear" w:color="auto" w:fill="auto"/>
            <w:noWrap/>
            <w:vAlign w:val="bottom"/>
            <w:hideMark/>
          </w:tcPr>
          <w:p w14:paraId="54FD70C9" w14:textId="7A7AEB0D" w:rsidR="00F505B1" w:rsidRPr="003D0C09" w:rsidRDefault="00F505B1" w:rsidP="00E10A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21" w:type="dxa"/>
            <w:shd w:val="clear" w:color="auto" w:fill="auto"/>
            <w:noWrap/>
            <w:vAlign w:val="bottom"/>
            <w:hideMark/>
          </w:tcPr>
          <w:p w14:paraId="19DCB2D4" w14:textId="61605261" w:rsidR="00F505B1" w:rsidRPr="003D0C09" w:rsidRDefault="00F505B1" w:rsidP="00E10A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505B1" w:rsidRPr="003D0C09" w14:paraId="3F0108C7" w14:textId="77777777" w:rsidTr="003D0C09">
        <w:trPr>
          <w:trHeight w:val="300"/>
        </w:trPr>
        <w:tc>
          <w:tcPr>
            <w:tcW w:w="4145" w:type="dxa"/>
            <w:shd w:val="clear" w:color="auto" w:fill="auto"/>
            <w:noWrap/>
            <w:vAlign w:val="bottom"/>
            <w:hideMark/>
          </w:tcPr>
          <w:p w14:paraId="207A9263" w14:textId="7B7C627B" w:rsidR="00F505B1" w:rsidRPr="003D0C09" w:rsidRDefault="00F505B1" w:rsidP="003D0C0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0C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Never married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194E9B3C" w14:textId="429C3BB0" w:rsidR="00F505B1" w:rsidRPr="003D0C09" w:rsidRDefault="00F24B35" w:rsidP="00E10A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0C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30 (2.2</w:t>
            </w:r>
            <w:r w:rsidR="0056660B" w:rsidRPr="003D0C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Pr="003D0C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228" w:type="dxa"/>
            <w:shd w:val="clear" w:color="auto" w:fill="auto"/>
            <w:noWrap/>
            <w:vAlign w:val="bottom"/>
            <w:hideMark/>
          </w:tcPr>
          <w:p w14:paraId="77A61A45" w14:textId="593D2D20" w:rsidR="00F505B1" w:rsidRPr="003D0C09" w:rsidRDefault="00CC453A" w:rsidP="00E10A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0C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17 (0.81)</w:t>
            </w:r>
          </w:p>
        </w:tc>
        <w:tc>
          <w:tcPr>
            <w:tcW w:w="1621" w:type="dxa"/>
            <w:shd w:val="clear" w:color="auto" w:fill="auto"/>
            <w:noWrap/>
            <w:vAlign w:val="bottom"/>
            <w:hideMark/>
          </w:tcPr>
          <w:p w14:paraId="3A4AC23A" w14:textId="5CF352B0" w:rsidR="00F505B1" w:rsidRPr="003D0C09" w:rsidRDefault="00F25D39" w:rsidP="00E10A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0C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85 (3.60)</w:t>
            </w:r>
          </w:p>
        </w:tc>
      </w:tr>
      <w:tr w:rsidR="00F505B1" w:rsidRPr="003D0C09" w14:paraId="55557509" w14:textId="77777777" w:rsidTr="003D0C09">
        <w:trPr>
          <w:trHeight w:val="300"/>
        </w:trPr>
        <w:tc>
          <w:tcPr>
            <w:tcW w:w="4145" w:type="dxa"/>
            <w:shd w:val="clear" w:color="auto" w:fill="auto"/>
            <w:noWrap/>
            <w:vAlign w:val="bottom"/>
            <w:hideMark/>
          </w:tcPr>
          <w:p w14:paraId="25BA9E8D" w14:textId="43DBED45" w:rsidR="00F505B1" w:rsidRPr="003D0C09" w:rsidRDefault="00F505B1" w:rsidP="003D0C09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D0C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Married/Living with partner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03613C0D" w14:textId="62F4A4C9" w:rsidR="00F505B1" w:rsidRPr="003D0C09" w:rsidRDefault="00F24B35" w:rsidP="00E10A8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3D0C0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79 (5.</w:t>
            </w:r>
            <w:r w:rsidR="0056660B" w:rsidRPr="003D0C0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81</w:t>
            </w:r>
            <w:r w:rsidRPr="003D0C0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)</w:t>
            </w:r>
          </w:p>
        </w:tc>
        <w:tc>
          <w:tcPr>
            <w:tcW w:w="2228" w:type="dxa"/>
            <w:shd w:val="clear" w:color="auto" w:fill="auto"/>
            <w:noWrap/>
            <w:vAlign w:val="bottom"/>
            <w:hideMark/>
          </w:tcPr>
          <w:p w14:paraId="4449745F" w14:textId="5EB6DC59" w:rsidR="00F505B1" w:rsidRPr="003D0C09" w:rsidRDefault="00CC453A" w:rsidP="00E10A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0C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398 (18.87)</w:t>
            </w:r>
          </w:p>
        </w:tc>
        <w:tc>
          <w:tcPr>
            <w:tcW w:w="1621" w:type="dxa"/>
            <w:shd w:val="clear" w:color="auto" w:fill="auto"/>
            <w:noWrap/>
            <w:vAlign w:val="bottom"/>
            <w:hideMark/>
          </w:tcPr>
          <w:p w14:paraId="51023C73" w14:textId="1BC2A96F" w:rsidR="00F505B1" w:rsidRPr="003D0C09" w:rsidRDefault="00F25D39" w:rsidP="00E10A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0C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685 (28.99)</w:t>
            </w:r>
          </w:p>
        </w:tc>
      </w:tr>
      <w:tr w:rsidR="00F505B1" w:rsidRPr="003D0C09" w14:paraId="7C4AB41F" w14:textId="77777777" w:rsidTr="003D0C09">
        <w:trPr>
          <w:trHeight w:val="300"/>
        </w:trPr>
        <w:tc>
          <w:tcPr>
            <w:tcW w:w="4145" w:type="dxa"/>
            <w:shd w:val="clear" w:color="auto" w:fill="auto"/>
            <w:noWrap/>
            <w:vAlign w:val="bottom"/>
            <w:hideMark/>
          </w:tcPr>
          <w:p w14:paraId="4A77B682" w14:textId="5117CC7F" w:rsidR="00F505B1" w:rsidRPr="003D0C09" w:rsidRDefault="00F505B1" w:rsidP="003D0C0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0C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Widowed/Divorced/Separated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6DA163B4" w14:textId="0996D97F" w:rsidR="00F505B1" w:rsidRPr="003D0C09" w:rsidRDefault="00F24B35" w:rsidP="00E10A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0C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 (0.6</w:t>
            </w:r>
            <w:r w:rsidR="0056660B" w:rsidRPr="003D0C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Pr="003D0C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228" w:type="dxa"/>
            <w:shd w:val="clear" w:color="auto" w:fill="auto"/>
            <w:noWrap/>
            <w:vAlign w:val="bottom"/>
            <w:hideMark/>
          </w:tcPr>
          <w:p w14:paraId="637ADF5C" w14:textId="5A1445E1" w:rsidR="00F505B1" w:rsidRPr="003D0C09" w:rsidRDefault="00CC453A" w:rsidP="00E10A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0C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 (0.47)</w:t>
            </w:r>
          </w:p>
        </w:tc>
        <w:tc>
          <w:tcPr>
            <w:tcW w:w="1621" w:type="dxa"/>
            <w:shd w:val="clear" w:color="auto" w:fill="auto"/>
            <w:noWrap/>
            <w:vAlign w:val="bottom"/>
            <w:hideMark/>
          </w:tcPr>
          <w:p w14:paraId="7BD7A6B5" w14:textId="6DECA404" w:rsidR="00F505B1" w:rsidRPr="003D0C09" w:rsidRDefault="00F25D39" w:rsidP="00E10A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0C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44 (1.86)</w:t>
            </w:r>
          </w:p>
        </w:tc>
      </w:tr>
      <w:tr w:rsidR="00F505B1" w:rsidRPr="003D0C09" w14:paraId="2B4A6E43" w14:textId="77777777" w:rsidTr="003D0C09">
        <w:trPr>
          <w:trHeight w:val="300"/>
        </w:trPr>
        <w:tc>
          <w:tcPr>
            <w:tcW w:w="4145" w:type="dxa"/>
            <w:shd w:val="clear" w:color="auto" w:fill="auto"/>
            <w:noWrap/>
            <w:vAlign w:val="bottom"/>
            <w:hideMark/>
          </w:tcPr>
          <w:p w14:paraId="58ED0C9C" w14:textId="237E8683" w:rsidR="00F505B1" w:rsidRPr="003D0C09" w:rsidRDefault="00F505B1" w:rsidP="003D0C0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0C0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Maternal Employment 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1909A68C" w14:textId="78D58D28" w:rsidR="00F505B1" w:rsidRPr="003D0C09" w:rsidRDefault="00F505B1" w:rsidP="00E10A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28" w:type="dxa"/>
            <w:shd w:val="clear" w:color="auto" w:fill="auto"/>
            <w:noWrap/>
            <w:vAlign w:val="bottom"/>
            <w:hideMark/>
          </w:tcPr>
          <w:p w14:paraId="22471597" w14:textId="7A7B66CD" w:rsidR="00F505B1" w:rsidRPr="003D0C09" w:rsidRDefault="00F505B1" w:rsidP="00E10A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21" w:type="dxa"/>
            <w:shd w:val="clear" w:color="auto" w:fill="auto"/>
            <w:noWrap/>
            <w:vAlign w:val="bottom"/>
            <w:hideMark/>
          </w:tcPr>
          <w:p w14:paraId="1C13F555" w14:textId="4A456BC2" w:rsidR="00F505B1" w:rsidRPr="003D0C09" w:rsidRDefault="00F505B1" w:rsidP="00E10A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E38D2" w:rsidRPr="003D0C09" w14:paraId="288BE691" w14:textId="77777777" w:rsidTr="003D0C09">
        <w:trPr>
          <w:trHeight w:val="300"/>
        </w:trPr>
        <w:tc>
          <w:tcPr>
            <w:tcW w:w="4145" w:type="dxa"/>
            <w:shd w:val="clear" w:color="auto" w:fill="auto"/>
            <w:noWrap/>
            <w:vAlign w:val="bottom"/>
          </w:tcPr>
          <w:p w14:paraId="6722CACE" w14:textId="5A6BBE34" w:rsidR="00EE38D2" w:rsidRPr="003D0C09" w:rsidRDefault="00EE38D2" w:rsidP="003D0C0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0C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No</w:t>
            </w:r>
          </w:p>
        </w:tc>
        <w:tc>
          <w:tcPr>
            <w:tcW w:w="1384" w:type="dxa"/>
            <w:shd w:val="clear" w:color="auto" w:fill="auto"/>
            <w:noWrap/>
            <w:vAlign w:val="bottom"/>
          </w:tcPr>
          <w:p w14:paraId="3CCB1FB2" w14:textId="4E5435E5" w:rsidR="00EE38D2" w:rsidRPr="003D0C09" w:rsidRDefault="00EE38D2" w:rsidP="00E10A8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3D0C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46 (3.38)</w:t>
            </w:r>
          </w:p>
        </w:tc>
        <w:tc>
          <w:tcPr>
            <w:tcW w:w="2228" w:type="dxa"/>
            <w:shd w:val="clear" w:color="auto" w:fill="auto"/>
            <w:noWrap/>
            <w:vAlign w:val="bottom"/>
          </w:tcPr>
          <w:p w14:paraId="578BC7DB" w14:textId="21BDA7AF" w:rsidR="00EE38D2" w:rsidRPr="003D0C09" w:rsidRDefault="00EE38D2" w:rsidP="00E10A8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3D0C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155 (7.35)</w:t>
            </w:r>
          </w:p>
        </w:tc>
        <w:tc>
          <w:tcPr>
            <w:tcW w:w="1621" w:type="dxa"/>
            <w:shd w:val="clear" w:color="auto" w:fill="auto"/>
            <w:noWrap/>
            <w:vAlign w:val="bottom"/>
          </w:tcPr>
          <w:p w14:paraId="287EEE62" w14:textId="51097417" w:rsidR="00EE38D2" w:rsidRPr="003D0C09" w:rsidRDefault="00EE38D2" w:rsidP="00E10A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0C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22 (9.39)</w:t>
            </w:r>
          </w:p>
        </w:tc>
      </w:tr>
      <w:tr w:rsidR="00F505B1" w:rsidRPr="003D0C09" w14:paraId="77CB5399" w14:textId="77777777" w:rsidTr="003D0C09">
        <w:trPr>
          <w:trHeight w:val="300"/>
        </w:trPr>
        <w:tc>
          <w:tcPr>
            <w:tcW w:w="4145" w:type="dxa"/>
            <w:shd w:val="clear" w:color="auto" w:fill="auto"/>
            <w:noWrap/>
            <w:vAlign w:val="bottom"/>
          </w:tcPr>
          <w:p w14:paraId="402A99B4" w14:textId="060078B0" w:rsidR="00F505B1" w:rsidRPr="003D0C09" w:rsidRDefault="00F505B1" w:rsidP="003D0C0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0C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Yes</w:t>
            </w:r>
          </w:p>
        </w:tc>
        <w:tc>
          <w:tcPr>
            <w:tcW w:w="1384" w:type="dxa"/>
            <w:shd w:val="clear" w:color="auto" w:fill="auto"/>
            <w:noWrap/>
            <w:vAlign w:val="bottom"/>
          </w:tcPr>
          <w:p w14:paraId="3D575EA4" w14:textId="67F96605" w:rsidR="00F505B1" w:rsidRPr="003D0C09" w:rsidRDefault="0056660B" w:rsidP="00E10A8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3D0C0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72 (5.29)</w:t>
            </w:r>
          </w:p>
        </w:tc>
        <w:tc>
          <w:tcPr>
            <w:tcW w:w="2228" w:type="dxa"/>
            <w:shd w:val="clear" w:color="auto" w:fill="auto"/>
            <w:noWrap/>
            <w:vAlign w:val="bottom"/>
          </w:tcPr>
          <w:p w14:paraId="5BD681A8" w14:textId="72C6B36E" w:rsidR="00F505B1" w:rsidRPr="003D0C09" w:rsidRDefault="007F2680" w:rsidP="00E10A8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3D0C0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270 (12.78)</w:t>
            </w:r>
          </w:p>
        </w:tc>
        <w:tc>
          <w:tcPr>
            <w:tcW w:w="1621" w:type="dxa"/>
            <w:shd w:val="clear" w:color="auto" w:fill="auto"/>
            <w:noWrap/>
            <w:vAlign w:val="bottom"/>
          </w:tcPr>
          <w:p w14:paraId="4F390031" w14:textId="3D925262" w:rsidR="00F505B1" w:rsidRPr="003D0C09" w:rsidRDefault="00EE38D2" w:rsidP="00E10A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0C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591 (25.0</w:t>
            </w:r>
            <w:r w:rsidR="007E7A87" w:rsidRPr="003D0C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3D0C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</w:tr>
      <w:tr w:rsidR="00F505B1" w:rsidRPr="003D0C09" w14:paraId="292B8792" w14:textId="77777777" w:rsidTr="003D0C09">
        <w:trPr>
          <w:trHeight w:val="300"/>
        </w:trPr>
        <w:tc>
          <w:tcPr>
            <w:tcW w:w="4145" w:type="dxa"/>
            <w:shd w:val="clear" w:color="auto" w:fill="auto"/>
            <w:noWrap/>
            <w:vAlign w:val="bottom"/>
            <w:hideMark/>
          </w:tcPr>
          <w:p w14:paraId="4E53123C" w14:textId="43F1B29C" w:rsidR="00F505B1" w:rsidRPr="003D0C09" w:rsidRDefault="00F505B1" w:rsidP="003D0C0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0C0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Household has radio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63EF7929" w14:textId="2672998A" w:rsidR="00F505B1" w:rsidRPr="003D0C09" w:rsidRDefault="00F505B1" w:rsidP="00E10A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28" w:type="dxa"/>
            <w:shd w:val="clear" w:color="auto" w:fill="auto"/>
            <w:noWrap/>
            <w:vAlign w:val="bottom"/>
            <w:hideMark/>
          </w:tcPr>
          <w:p w14:paraId="75081347" w14:textId="7D6DAC0F" w:rsidR="00F505B1" w:rsidRPr="003D0C09" w:rsidRDefault="00F505B1" w:rsidP="00E10A8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</w:p>
        </w:tc>
        <w:tc>
          <w:tcPr>
            <w:tcW w:w="1621" w:type="dxa"/>
            <w:shd w:val="clear" w:color="auto" w:fill="auto"/>
            <w:noWrap/>
            <w:vAlign w:val="bottom"/>
            <w:hideMark/>
          </w:tcPr>
          <w:p w14:paraId="51D86E86" w14:textId="5FF78E57" w:rsidR="00F505B1" w:rsidRPr="003D0C09" w:rsidRDefault="00F505B1" w:rsidP="00E10A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505B1" w:rsidRPr="003D0C09" w14:paraId="4FA42291" w14:textId="77777777" w:rsidTr="003D0C09">
        <w:trPr>
          <w:trHeight w:val="300"/>
        </w:trPr>
        <w:tc>
          <w:tcPr>
            <w:tcW w:w="4145" w:type="dxa"/>
            <w:shd w:val="clear" w:color="auto" w:fill="auto"/>
            <w:noWrap/>
            <w:vAlign w:val="bottom"/>
            <w:hideMark/>
          </w:tcPr>
          <w:p w14:paraId="05FCC1B0" w14:textId="15E8F14B" w:rsidR="00F505B1" w:rsidRPr="003D0C09" w:rsidRDefault="00F505B1" w:rsidP="003D0C0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0C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No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4C9F21A7" w14:textId="35C7105A" w:rsidR="00F505B1" w:rsidRPr="003D0C09" w:rsidRDefault="0056660B" w:rsidP="00E10A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0C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="00B4529A" w:rsidRPr="003D0C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Pr="003D0C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(4.1</w:t>
            </w:r>
            <w:r w:rsidR="00CB5262" w:rsidRPr="003D0C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3D0C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228" w:type="dxa"/>
            <w:shd w:val="clear" w:color="auto" w:fill="auto"/>
            <w:noWrap/>
            <w:vAlign w:val="bottom"/>
            <w:hideMark/>
          </w:tcPr>
          <w:p w14:paraId="0FDADDA9" w14:textId="002987BE" w:rsidR="00F505B1" w:rsidRPr="003D0C09" w:rsidRDefault="007F2680" w:rsidP="00E10A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0C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117 (5.58)</w:t>
            </w:r>
          </w:p>
        </w:tc>
        <w:tc>
          <w:tcPr>
            <w:tcW w:w="1621" w:type="dxa"/>
            <w:shd w:val="clear" w:color="auto" w:fill="auto"/>
            <w:noWrap/>
            <w:vAlign w:val="bottom"/>
            <w:hideMark/>
          </w:tcPr>
          <w:p w14:paraId="5A7655A3" w14:textId="7BA77425" w:rsidR="00F505B1" w:rsidRPr="003D0C09" w:rsidRDefault="00460639" w:rsidP="00E10A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0C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386 (16.34)</w:t>
            </w:r>
          </w:p>
        </w:tc>
      </w:tr>
      <w:tr w:rsidR="00F505B1" w:rsidRPr="003D0C09" w14:paraId="64D496C6" w14:textId="77777777" w:rsidTr="003D0C09">
        <w:trPr>
          <w:trHeight w:val="300"/>
        </w:trPr>
        <w:tc>
          <w:tcPr>
            <w:tcW w:w="4145" w:type="dxa"/>
            <w:shd w:val="clear" w:color="auto" w:fill="auto"/>
            <w:noWrap/>
            <w:vAlign w:val="bottom"/>
          </w:tcPr>
          <w:p w14:paraId="66CF042B" w14:textId="700D7D76" w:rsidR="00F505B1" w:rsidRPr="003D0C09" w:rsidRDefault="00F505B1" w:rsidP="003D0C0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0C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Yes</w:t>
            </w:r>
          </w:p>
        </w:tc>
        <w:tc>
          <w:tcPr>
            <w:tcW w:w="1384" w:type="dxa"/>
            <w:shd w:val="clear" w:color="auto" w:fill="auto"/>
            <w:noWrap/>
            <w:vAlign w:val="bottom"/>
          </w:tcPr>
          <w:p w14:paraId="2EDFCA40" w14:textId="2B209495" w:rsidR="00F505B1" w:rsidRPr="003D0C09" w:rsidRDefault="0056660B" w:rsidP="00E10A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0C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58 (4.26)</w:t>
            </w:r>
          </w:p>
        </w:tc>
        <w:tc>
          <w:tcPr>
            <w:tcW w:w="2228" w:type="dxa"/>
            <w:shd w:val="clear" w:color="auto" w:fill="auto"/>
            <w:noWrap/>
            <w:vAlign w:val="bottom"/>
          </w:tcPr>
          <w:p w14:paraId="5A5ED0EA" w14:textId="453754A2" w:rsidR="00F505B1" w:rsidRPr="003D0C09" w:rsidRDefault="007F2680" w:rsidP="00E10A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0C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293 (13.89)</w:t>
            </w:r>
          </w:p>
        </w:tc>
        <w:tc>
          <w:tcPr>
            <w:tcW w:w="1621" w:type="dxa"/>
            <w:shd w:val="clear" w:color="auto" w:fill="auto"/>
            <w:noWrap/>
            <w:vAlign w:val="bottom"/>
          </w:tcPr>
          <w:p w14:paraId="02818EC8" w14:textId="55D6ADCF" w:rsidR="00F505B1" w:rsidRPr="003D0C09" w:rsidRDefault="00460639" w:rsidP="00E10A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0C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414 (17.52)</w:t>
            </w:r>
          </w:p>
        </w:tc>
      </w:tr>
      <w:tr w:rsidR="00F505B1" w:rsidRPr="003D0C09" w14:paraId="1A5983DF" w14:textId="77777777" w:rsidTr="003D0C09">
        <w:trPr>
          <w:trHeight w:val="300"/>
        </w:trPr>
        <w:tc>
          <w:tcPr>
            <w:tcW w:w="4145" w:type="dxa"/>
            <w:shd w:val="clear" w:color="auto" w:fill="auto"/>
            <w:noWrap/>
            <w:vAlign w:val="bottom"/>
          </w:tcPr>
          <w:p w14:paraId="4AA9294F" w14:textId="2FEF9B8E" w:rsidR="00F505B1" w:rsidRPr="003D0C09" w:rsidRDefault="00F505B1" w:rsidP="003D0C0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0C0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Household has television</w:t>
            </w:r>
          </w:p>
        </w:tc>
        <w:tc>
          <w:tcPr>
            <w:tcW w:w="1384" w:type="dxa"/>
            <w:shd w:val="clear" w:color="auto" w:fill="auto"/>
            <w:noWrap/>
            <w:vAlign w:val="bottom"/>
          </w:tcPr>
          <w:p w14:paraId="56A28D72" w14:textId="1691E788" w:rsidR="00F505B1" w:rsidRPr="003D0C09" w:rsidRDefault="00F505B1" w:rsidP="00E10A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28" w:type="dxa"/>
            <w:shd w:val="clear" w:color="auto" w:fill="auto"/>
            <w:noWrap/>
            <w:vAlign w:val="bottom"/>
          </w:tcPr>
          <w:p w14:paraId="35192EC6" w14:textId="7F89D14F" w:rsidR="00F505B1" w:rsidRPr="003D0C09" w:rsidRDefault="00F505B1" w:rsidP="00E10A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21" w:type="dxa"/>
            <w:shd w:val="clear" w:color="auto" w:fill="auto"/>
            <w:noWrap/>
            <w:vAlign w:val="bottom"/>
          </w:tcPr>
          <w:p w14:paraId="22242C09" w14:textId="75B528C2" w:rsidR="00F505B1" w:rsidRPr="003D0C09" w:rsidRDefault="00F505B1" w:rsidP="00E10A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505B1" w:rsidRPr="003D0C09" w14:paraId="6A14CA58" w14:textId="77777777" w:rsidTr="003D0C09">
        <w:trPr>
          <w:trHeight w:val="300"/>
        </w:trPr>
        <w:tc>
          <w:tcPr>
            <w:tcW w:w="4145" w:type="dxa"/>
            <w:shd w:val="clear" w:color="auto" w:fill="auto"/>
            <w:noWrap/>
            <w:vAlign w:val="bottom"/>
          </w:tcPr>
          <w:p w14:paraId="7724B20A" w14:textId="7FF2112A" w:rsidR="00F505B1" w:rsidRPr="003D0C09" w:rsidRDefault="00B4529A" w:rsidP="003D0C0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0C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No</w:t>
            </w:r>
          </w:p>
        </w:tc>
        <w:tc>
          <w:tcPr>
            <w:tcW w:w="1384" w:type="dxa"/>
            <w:shd w:val="clear" w:color="auto" w:fill="auto"/>
            <w:noWrap/>
            <w:vAlign w:val="bottom"/>
          </w:tcPr>
          <w:p w14:paraId="55CF1408" w14:textId="1FF03F48" w:rsidR="00F505B1" w:rsidRPr="003D0C09" w:rsidRDefault="00173096" w:rsidP="00E10A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0C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86 (6.32)</w:t>
            </w:r>
          </w:p>
        </w:tc>
        <w:tc>
          <w:tcPr>
            <w:tcW w:w="2228" w:type="dxa"/>
            <w:shd w:val="clear" w:color="auto" w:fill="auto"/>
            <w:noWrap/>
            <w:vAlign w:val="bottom"/>
          </w:tcPr>
          <w:p w14:paraId="04404E0D" w14:textId="06D68C8C" w:rsidR="00F505B1" w:rsidRPr="003D0C09" w:rsidRDefault="003741C7" w:rsidP="00E10A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0C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137 (6.</w:t>
            </w:r>
            <w:r w:rsidR="0031471D" w:rsidRPr="003D0C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  <w:r w:rsidRPr="003D0C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621" w:type="dxa"/>
            <w:shd w:val="clear" w:color="auto" w:fill="auto"/>
            <w:noWrap/>
            <w:vAlign w:val="bottom"/>
          </w:tcPr>
          <w:p w14:paraId="31FF05B7" w14:textId="52C83B1B" w:rsidR="00F505B1" w:rsidRPr="003D0C09" w:rsidRDefault="00460639" w:rsidP="00E10A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0C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628 (26.58)</w:t>
            </w:r>
          </w:p>
        </w:tc>
      </w:tr>
      <w:tr w:rsidR="00F505B1" w:rsidRPr="003D0C09" w14:paraId="7BA4B692" w14:textId="77777777" w:rsidTr="003D0C09">
        <w:trPr>
          <w:trHeight w:val="300"/>
        </w:trPr>
        <w:tc>
          <w:tcPr>
            <w:tcW w:w="4145" w:type="dxa"/>
            <w:shd w:val="clear" w:color="auto" w:fill="auto"/>
            <w:noWrap/>
            <w:vAlign w:val="bottom"/>
          </w:tcPr>
          <w:p w14:paraId="3AA39133" w14:textId="0B16AECE" w:rsidR="00F505B1" w:rsidRPr="003D0C09" w:rsidRDefault="00B4529A" w:rsidP="003D0C0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0C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Yes</w:t>
            </w:r>
          </w:p>
        </w:tc>
        <w:tc>
          <w:tcPr>
            <w:tcW w:w="1384" w:type="dxa"/>
            <w:shd w:val="clear" w:color="auto" w:fill="auto"/>
            <w:noWrap/>
            <w:vAlign w:val="bottom"/>
          </w:tcPr>
          <w:p w14:paraId="30061557" w14:textId="49086AC8" w:rsidR="00F505B1" w:rsidRPr="003D0C09" w:rsidRDefault="00173096" w:rsidP="00E10A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0C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28 (2.06)</w:t>
            </w:r>
          </w:p>
        </w:tc>
        <w:tc>
          <w:tcPr>
            <w:tcW w:w="2228" w:type="dxa"/>
            <w:shd w:val="clear" w:color="auto" w:fill="auto"/>
            <w:noWrap/>
            <w:vAlign w:val="bottom"/>
          </w:tcPr>
          <w:p w14:paraId="746D6CD7" w14:textId="50363DBC" w:rsidR="00F505B1" w:rsidRPr="003D0C09" w:rsidRDefault="003741C7" w:rsidP="00E10A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0C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274 (1</w:t>
            </w:r>
            <w:r w:rsidR="0031471D" w:rsidRPr="003D0C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2.99</w:t>
            </w:r>
            <w:r w:rsidRPr="003D0C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621" w:type="dxa"/>
            <w:shd w:val="clear" w:color="auto" w:fill="auto"/>
            <w:noWrap/>
            <w:vAlign w:val="bottom"/>
          </w:tcPr>
          <w:p w14:paraId="24F563D3" w14:textId="7C7E28AF" w:rsidR="00F505B1" w:rsidRPr="003D0C09" w:rsidRDefault="00460639" w:rsidP="00E10A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0C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171 (7.24)</w:t>
            </w:r>
          </w:p>
        </w:tc>
      </w:tr>
      <w:tr w:rsidR="00F505B1" w:rsidRPr="003D0C09" w14:paraId="2BE70265" w14:textId="77777777" w:rsidTr="003D0C09">
        <w:trPr>
          <w:trHeight w:val="300"/>
        </w:trPr>
        <w:tc>
          <w:tcPr>
            <w:tcW w:w="4145" w:type="dxa"/>
            <w:shd w:val="clear" w:color="auto" w:fill="auto"/>
            <w:noWrap/>
            <w:vAlign w:val="bottom"/>
          </w:tcPr>
          <w:p w14:paraId="78FD06F5" w14:textId="4D8CBAE1" w:rsidR="00F505B1" w:rsidRPr="003D0C09" w:rsidRDefault="00F505B1" w:rsidP="003D0C0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0C0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Visited healthcare facility last 12mths</w:t>
            </w:r>
          </w:p>
        </w:tc>
        <w:tc>
          <w:tcPr>
            <w:tcW w:w="1384" w:type="dxa"/>
            <w:shd w:val="clear" w:color="auto" w:fill="auto"/>
            <w:noWrap/>
            <w:vAlign w:val="bottom"/>
          </w:tcPr>
          <w:p w14:paraId="1E00D207" w14:textId="249DD206" w:rsidR="00F505B1" w:rsidRPr="003D0C09" w:rsidRDefault="00F505B1" w:rsidP="00E10A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28" w:type="dxa"/>
            <w:shd w:val="clear" w:color="auto" w:fill="auto"/>
            <w:noWrap/>
            <w:vAlign w:val="bottom"/>
          </w:tcPr>
          <w:p w14:paraId="2086151C" w14:textId="6513DB72" w:rsidR="00F505B1" w:rsidRPr="003D0C09" w:rsidRDefault="00F505B1" w:rsidP="00E10A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21" w:type="dxa"/>
            <w:shd w:val="clear" w:color="auto" w:fill="auto"/>
            <w:noWrap/>
            <w:vAlign w:val="bottom"/>
          </w:tcPr>
          <w:p w14:paraId="52E4A059" w14:textId="18A775BB" w:rsidR="00F505B1" w:rsidRPr="003D0C09" w:rsidRDefault="00F505B1" w:rsidP="00E10A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505B1" w:rsidRPr="003D0C09" w14:paraId="6A8A581A" w14:textId="77777777" w:rsidTr="003D0C09">
        <w:trPr>
          <w:trHeight w:val="300"/>
        </w:trPr>
        <w:tc>
          <w:tcPr>
            <w:tcW w:w="4145" w:type="dxa"/>
            <w:shd w:val="clear" w:color="auto" w:fill="auto"/>
            <w:noWrap/>
            <w:vAlign w:val="bottom"/>
          </w:tcPr>
          <w:p w14:paraId="585395C9" w14:textId="34572022" w:rsidR="00F505B1" w:rsidRPr="003D0C09" w:rsidRDefault="00F505B1" w:rsidP="003D0C0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0C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No</w:t>
            </w:r>
          </w:p>
        </w:tc>
        <w:tc>
          <w:tcPr>
            <w:tcW w:w="1384" w:type="dxa"/>
            <w:shd w:val="clear" w:color="auto" w:fill="auto"/>
            <w:noWrap/>
            <w:vAlign w:val="bottom"/>
          </w:tcPr>
          <w:p w14:paraId="19A62999" w14:textId="7B2F34F7" w:rsidR="00F505B1" w:rsidRPr="003D0C09" w:rsidRDefault="007F1201" w:rsidP="00E10A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0C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27 (1.98)</w:t>
            </w:r>
          </w:p>
        </w:tc>
        <w:tc>
          <w:tcPr>
            <w:tcW w:w="2228" w:type="dxa"/>
            <w:shd w:val="clear" w:color="auto" w:fill="auto"/>
            <w:noWrap/>
            <w:vAlign w:val="bottom"/>
          </w:tcPr>
          <w:p w14:paraId="16968370" w14:textId="404E7B47" w:rsidR="00F505B1" w:rsidRPr="003D0C09" w:rsidRDefault="0031471D" w:rsidP="00E10A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0C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 (0.95)</w:t>
            </w:r>
          </w:p>
        </w:tc>
        <w:tc>
          <w:tcPr>
            <w:tcW w:w="1621" w:type="dxa"/>
            <w:shd w:val="clear" w:color="auto" w:fill="auto"/>
            <w:noWrap/>
            <w:vAlign w:val="bottom"/>
          </w:tcPr>
          <w:p w14:paraId="273D23A6" w14:textId="13E32CC1" w:rsidR="00F505B1" w:rsidRPr="003D0C09" w:rsidRDefault="0080408C" w:rsidP="00E10A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0C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123 (5.21)</w:t>
            </w:r>
          </w:p>
        </w:tc>
      </w:tr>
      <w:tr w:rsidR="00F505B1" w:rsidRPr="003D0C09" w14:paraId="50012F56" w14:textId="77777777" w:rsidTr="003D0C09">
        <w:trPr>
          <w:trHeight w:val="300"/>
        </w:trPr>
        <w:tc>
          <w:tcPr>
            <w:tcW w:w="414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862CF09" w14:textId="50C390A0" w:rsidR="00F505B1" w:rsidRPr="003D0C09" w:rsidRDefault="00F505B1" w:rsidP="003D0C0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0C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Yes</w:t>
            </w:r>
          </w:p>
        </w:tc>
        <w:tc>
          <w:tcPr>
            <w:tcW w:w="138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1AD7431" w14:textId="42BAF62E" w:rsidR="00F505B1" w:rsidRPr="003D0C09" w:rsidRDefault="007F1201" w:rsidP="00E10A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0C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91 (6.69)</w:t>
            </w:r>
          </w:p>
        </w:tc>
        <w:tc>
          <w:tcPr>
            <w:tcW w:w="222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64F7988" w14:textId="1F3F1CFE" w:rsidR="00F505B1" w:rsidRPr="003D0C09" w:rsidRDefault="0031471D" w:rsidP="00E10A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0C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405 (19.20)</w:t>
            </w:r>
          </w:p>
        </w:tc>
        <w:tc>
          <w:tcPr>
            <w:tcW w:w="162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1F6284E" w14:textId="420B0CD5" w:rsidR="00F505B1" w:rsidRPr="003D0C09" w:rsidRDefault="0080408C" w:rsidP="00E10A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0C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690 (29.20)</w:t>
            </w:r>
          </w:p>
        </w:tc>
      </w:tr>
    </w:tbl>
    <w:p w14:paraId="18AADDA4" w14:textId="77777777" w:rsidR="00F505B1" w:rsidRDefault="00F505B1" w:rsidP="003A087B">
      <w:pPr>
        <w:spacing w:line="48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FBBE75C" w14:textId="285F265B" w:rsidR="003A087B" w:rsidRPr="00B12586" w:rsidRDefault="009F317A" w:rsidP="0067102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Note: </w:t>
      </w:r>
      <w:r w:rsidR="003A087B" w:rsidRPr="00B125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we only reported the number (%) of </w:t>
      </w:r>
      <w:r w:rsidR="0005400D">
        <w:rPr>
          <w:rFonts w:ascii="Times New Roman" w:hAnsi="Times New Roman" w:cs="Times New Roman"/>
          <w:color w:val="000000" w:themeColor="text1"/>
          <w:sz w:val="24"/>
          <w:szCs w:val="24"/>
        </w:rPr>
        <w:t>meeting MDD</w:t>
      </w:r>
      <w:r w:rsidR="003A087B" w:rsidRPr="00B125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for each variable by country stratify. The numbers are not meant to sum up. We used the total number for each country as the denominator when calculating the prevalence of</w:t>
      </w:r>
      <w:r w:rsidR="000540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meeting MDD</w:t>
      </w:r>
      <w:r w:rsidR="003A087B" w:rsidRPr="00B125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 </w:t>
      </w:r>
    </w:p>
    <w:p w14:paraId="06A76F2B" w14:textId="77777777" w:rsidR="003A087B" w:rsidRDefault="003A087B" w:rsidP="003A087B"/>
    <w:p w14:paraId="606087AE" w14:textId="77777777" w:rsidR="003A087B" w:rsidRDefault="003A087B"/>
    <w:sectPr w:rsidR="003A08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LY0NjAyMTY3NDUwNjFT0lEKTi0uzszPAykwrgUATP6YXiwAAAA="/>
  </w:docVars>
  <w:rsids>
    <w:rsidRoot w:val="003A087B"/>
    <w:rsid w:val="0005400D"/>
    <w:rsid w:val="000B67B5"/>
    <w:rsid w:val="00161EAA"/>
    <w:rsid w:val="00173096"/>
    <w:rsid w:val="002A0E5B"/>
    <w:rsid w:val="002A5E9A"/>
    <w:rsid w:val="0031471D"/>
    <w:rsid w:val="003741C7"/>
    <w:rsid w:val="003A087B"/>
    <w:rsid w:val="003D0C09"/>
    <w:rsid w:val="00460639"/>
    <w:rsid w:val="0056660B"/>
    <w:rsid w:val="005D285B"/>
    <w:rsid w:val="005D2AC0"/>
    <w:rsid w:val="005D4588"/>
    <w:rsid w:val="00627735"/>
    <w:rsid w:val="006442F4"/>
    <w:rsid w:val="00671029"/>
    <w:rsid w:val="007E7A87"/>
    <w:rsid w:val="007F1201"/>
    <w:rsid w:val="007F2680"/>
    <w:rsid w:val="0080408C"/>
    <w:rsid w:val="008C31AE"/>
    <w:rsid w:val="0098302B"/>
    <w:rsid w:val="0099379D"/>
    <w:rsid w:val="009F317A"/>
    <w:rsid w:val="00A902BD"/>
    <w:rsid w:val="00B4529A"/>
    <w:rsid w:val="00C104BF"/>
    <w:rsid w:val="00C56158"/>
    <w:rsid w:val="00CB5262"/>
    <w:rsid w:val="00CC1114"/>
    <w:rsid w:val="00CC453A"/>
    <w:rsid w:val="00D31DD8"/>
    <w:rsid w:val="00DE636F"/>
    <w:rsid w:val="00E10A85"/>
    <w:rsid w:val="00EE38D2"/>
    <w:rsid w:val="00F1569F"/>
    <w:rsid w:val="00F24B35"/>
    <w:rsid w:val="00F25D39"/>
    <w:rsid w:val="00F505B1"/>
    <w:rsid w:val="00FB42F0"/>
    <w:rsid w:val="00FC4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41CCC7"/>
  <w15:chartTrackingRefBased/>
  <w15:docId w15:val="{4B7626CA-9DEC-4C60-AD49-C37752B5A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087B"/>
    <w:pPr>
      <w:spacing w:after="0" w:line="240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2</Pages>
  <Words>293</Words>
  <Characters>1652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Djibril Ba</dc:creator>
  <cp:keywords/>
  <dc:description/>
  <cp:lastModifiedBy>Djibril Ba</cp:lastModifiedBy>
  <cp:revision>65</cp:revision>
  <dcterms:created xsi:type="dcterms:W3CDTF">2022-04-08T21:23:00Z</dcterms:created>
  <dcterms:modified xsi:type="dcterms:W3CDTF">2022-04-10T03:53:00Z</dcterms:modified>
</cp:coreProperties>
</file>