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9080" w14:textId="77777777" w:rsidR="00EF2055" w:rsidRDefault="003A0354">
      <w:pPr>
        <w:spacing w:line="480" w:lineRule="auto"/>
        <w:rPr>
          <w:b/>
          <w:bCs/>
          <w:szCs w:val="21"/>
        </w:rPr>
      </w:pPr>
      <w:bookmarkStart w:id="0" w:name="OLE_LINK142"/>
      <w:bookmarkStart w:id="1" w:name="OLE_LINK143"/>
      <w:r>
        <w:rPr>
          <w:b/>
          <w:bCs/>
          <w:szCs w:val="21"/>
        </w:rPr>
        <w:t>Table S1. Bacterial strains, plasmid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 xml:space="preserve"> and primer</w:t>
      </w:r>
      <w:r>
        <w:rPr>
          <w:rFonts w:hint="eastAsia"/>
          <w:b/>
          <w:bCs/>
          <w:szCs w:val="21"/>
        </w:rPr>
        <w:t>s</w:t>
      </w:r>
      <w:r>
        <w:rPr>
          <w:b/>
          <w:bCs/>
          <w:szCs w:val="21"/>
        </w:rPr>
        <w:t xml:space="preserve"> used in this study.</w:t>
      </w:r>
    </w:p>
    <w:tbl>
      <w:tblPr>
        <w:tblW w:w="881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1728"/>
      </w:tblGrid>
      <w:tr w:rsidR="00EF2055" w14:paraId="6210DBA4" w14:textId="77777777" w:rsidTr="005E5289">
        <w:trPr>
          <w:trHeight w:val="296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bookmarkEnd w:id="1"/>
          <w:p w14:paraId="55387543" w14:textId="77777777" w:rsidR="00EF2055" w:rsidRDefault="003A0354">
            <w:pPr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 xml:space="preserve">Strain/ Plasmid /Primer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1F7615B" w14:textId="77777777" w:rsidR="00EF2055" w:rsidRDefault="003A0354">
            <w:pPr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3A5ECDFB" w14:textId="77777777" w:rsidR="00EF2055" w:rsidRDefault="003A0354">
            <w:pPr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Source (Reference)</w:t>
            </w:r>
          </w:p>
        </w:tc>
      </w:tr>
      <w:tr w:rsidR="00EF2055" w14:paraId="5DFEED53" w14:textId="77777777">
        <w:trPr>
          <w:trHeight w:val="316"/>
          <w:jc w:val="center"/>
        </w:trPr>
        <w:tc>
          <w:tcPr>
            <w:tcW w:w="8816" w:type="dxa"/>
            <w:gridSpan w:val="3"/>
            <w:tcBorders>
              <w:top w:val="single" w:sz="4" w:space="0" w:color="auto"/>
            </w:tcBorders>
          </w:tcPr>
          <w:p w14:paraId="3BC70B07" w14:textId="5E44967D" w:rsidR="00EF2055" w:rsidRDefault="003A0354">
            <w:pPr>
              <w:numPr>
                <w:ilvl w:val="0"/>
                <w:numId w:val="1"/>
              </w:numPr>
              <w:rPr>
                <w:b/>
                <w:i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i/>
                <w:kern w:val="0"/>
                <w:sz w:val="18"/>
                <w:szCs w:val="18"/>
              </w:rPr>
              <w:t>coli</w:t>
            </w:r>
            <w:r w:rsidR="00DA3ED6">
              <w:rPr>
                <w:b/>
                <w:i/>
                <w:kern w:val="0"/>
                <w:sz w:val="18"/>
                <w:szCs w:val="18"/>
              </w:rPr>
              <w:t xml:space="preserve"> </w:t>
            </w:r>
            <w:r w:rsidR="00DA3ED6">
              <w:rPr>
                <w:b/>
                <w:iCs/>
                <w:kern w:val="0"/>
                <w:sz w:val="18"/>
                <w:szCs w:val="18"/>
              </w:rPr>
              <w:t>strains</w:t>
            </w:r>
          </w:p>
        </w:tc>
      </w:tr>
      <w:tr w:rsidR="00EF2055" w14:paraId="506CDDA0" w14:textId="77777777" w:rsidTr="005E5289">
        <w:trPr>
          <w:trHeight w:val="316"/>
          <w:jc w:val="center"/>
        </w:trPr>
        <w:tc>
          <w:tcPr>
            <w:tcW w:w="2127" w:type="dxa"/>
          </w:tcPr>
          <w:p w14:paraId="57BDFCD0" w14:textId="43385C41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BL21(DE3)/</w:t>
            </w:r>
            <w:r w:rsidR="007F5C78">
              <w:rPr>
                <w:kern w:val="0"/>
                <w:sz w:val="18"/>
                <w:szCs w:val="18"/>
              </w:rPr>
              <w:t>GST</w:t>
            </w:r>
          </w:p>
        </w:tc>
        <w:tc>
          <w:tcPr>
            <w:tcW w:w="4961" w:type="dxa"/>
          </w:tcPr>
          <w:p w14:paraId="2E989F31" w14:textId="4E8FA3FB" w:rsidR="00EF2055" w:rsidRDefault="003A0354">
            <w:pPr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BL21(DE3) expressing </w:t>
            </w:r>
            <w:r w:rsidR="007F5C78">
              <w:rPr>
                <w:color w:val="000000" w:themeColor="text1"/>
                <w:kern w:val="0"/>
                <w:sz w:val="18"/>
                <w:szCs w:val="18"/>
              </w:rPr>
              <w:t>GST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Kan</w:t>
            </w:r>
            <w:r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301FD64C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7F5C78" w14:paraId="3CA4722B" w14:textId="77777777" w:rsidTr="005E5289">
        <w:trPr>
          <w:trHeight w:val="316"/>
          <w:jc w:val="center"/>
        </w:trPr>
        <w:tc>
          <w:tcPr>
            <w:tcW w:w="2127" w:type="dxa"/>
          </w:tcPr>
          <w:p w14:paraId="3387DD5B" w14:textId="3266934F" w:rsidR="007F5C78" w:rsidRDefault="007F5C78" w:rsidP="007F5C78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BL21(DE3)/</w:t>
            </w:r>
            <w:proofErr w:type="spellStart"/>
            <w:r w:rsidR="002E4F46">
              <w:rPr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rFonts w:hint="eastAsia"/>
                <w:kern w:val="0"/>
                <w:sz w:val="18"/>
                <w:szCs w:val="18"/>
              </w:rPr>
              <w:t>trA</w:t>
            </w:r>
            <w:proofErr w:type="spellEnd"/>
          </w:p>
        </w:tc>
        <w:tc>
          <w:tcPr>
            <w:tcW w:w="4961" w:type="dxa"/>
          </w:tcPr>
          <w:p w14:paraId="7E43BC9A" w14:textId="242A2B4A" w:rsidR="007F5C78" w:rsidRDefault="007F5C78" w:rsidP="007F5C78">
            <w:pPr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BL21(DE3) expressing </w:t>
            </w:r>
            <w:proofErr w:type="spellStart"/>
            <w:r>
              <w:rPr>
                <w:color w:val="000000" w:themeColor="text1"/>
                <w:kern w:val="0"/>
                <w:sz w:val="18"/>
                <w:szCs w:val="18"/>
              </w:rPr>
              <w:t>rCtrA</w:t>
            </w:r>
            <w:proofErr w:type="spellEnd"/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Kan</w:t>
            </w:r>
            <w:r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07A76A44" w14:textId="00CB8742" w:rsidR="007F5C78" w:rsidRDefault="007F5C78" w:rsidP="007F5C78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This study </w:t>
            </w:r>
          </w:p>
        </w:tc>
      </w:tr>
      <w:tr w:rsidR="00EF2055" w14:paraId="444CE798" w14:textId="77777777" w:rsidTr="005E5289">
        <w:trPr>
          <w:trHeight w:val="316"/>
          <w:jc w:val="center"/>
        </w:trPr>
        <w:tc>
          <w:tcPr>
            <w:tcW w:w="2127" w:type="dxa"/>
          </w:tcPr>
          <w:p w14:paraId="7F61555E" w14:textId="77777777" w:rsidR="004C3461" w:rsidRDefault="007F5C78">
            <w:pPr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</w:t>
            </w:r>
            <w:r w:rsidR="003A0354">
              <w:rPr>
                <w:rFonts w:eastAsiaTheme="minorHAnsi"/>
                <w:sz w:val="18"/>
                <w:szCs w:val="18"/>
              </w:rPr>
              <w:t>/</w:t>
            </w:r>
          </w:p>
          <w:p w14:paraId="7B7F2FEB" w14:textId="265754EA" w:rsidR="00EF2055" w:rsidRDefault="007F5C78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pACYCDuet</w:t>
            </w:r>
            <w:r w:rsidR="002E4F46">
              <w:rPr>
                <w:rFonts w:eastAsiaTheme="minorHAnsi"/>
                <w:sz w:val="18"/>
                <w:szCs w:val="18"/>
              </w:rPr>
              <w:t>-1</w:t>
            </w:r>
          </w:p>
        </w:tc>
        <w:tc>
          <w:tcPr>
            <w:tcW w:w="4961" w:type="dxa"/>
          </w:tcPr>
          <w:p w14:paraId="595E40AF" w14:textId="3301F29F" w:rsidR="00EF2055" w:rsidRDefault="007F5C78">
            <w:pPr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expressing;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0FE44C39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2E4F46" w14:paraId="36B1EF1F" w14:textId="77777777" w:rsidTr="005E5289">
        <w:trPr>
          <w:trHeight w:val="316"/>
          <w:jc w:val="center"/>
        </w:trPr>
        <w:tc>
          <w:tcPr>
            <w:tcW w:w="2127" w:type="dxa"/>
          </w:tcPr>
          <w:p w14:paraId="438D2794" w14:textId="77777777" w:rsidR="004C3461" w:rsidRDefault="002E4F46" w:rsidP="002E4F46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BL21(DE3)/</w:t>
            </w:r>
          </w:p>
          <w:p w14:paraId="555D9799" w14:textId="5414F879" w:rsidR="002E4F46" w:rsidRDefault="002E4F46" w:rsidP="002E4F46">
            <w:pPr>
              <w:rPr>
                <w:kern w:val="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pACYCDuet-1-rCtrA</w:t>
            </w:r>
          </w:p>
        </w:tc>
        <w:tc>
          <w:tcPr>
            <w:tcW w:w="4961" w:type="dxa"/>
          </w:tcPr>
          <w:p w14:paraId="028D9935" w14:textId="7D7951C8" w:rsidR="002E4F46" w:rsidRDefault="002E4F46" w:rsidP="002E4F46">
            <w:pPr>
              <w:rPr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expressing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rCtrA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="00DE43F7"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728" w:type="dxa"/>
          </w:tcPr>
          <w:p w14:paraId="0D3B4AD1" w14:textId="7EF2D123" w:rsidR="002E4F46" w:rsidRDefault="002E4F46" w:rsidP="002E4F4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49838E4F" w14:textId="77777777" w:rsidTr="005E5289">
        <w:trPr>
          <w:trHeight w:val="316"/>
          <w:jc w:val="center"/>
        </w:trPr>
        <w:tc>
          <w:tcPr>
            <w:tcW w:w="2127" w:type="dxa"/>
          </w:tcPr>
          <w:p w14:paraId="632F55C3" w14:textId="2D49A630" w:rsidR="00EF2055" w:rsidRPr="00A70720" w:rsidRDefault="003A0354">
            <w:pPr>
              <w:rPr>
                <w:rFonts w:eastAsiaTheme="minorHAnsi"/>
                <w:iCs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DH5α/</w:t>
            </w:r>
            <w:r>
              <w:rPr>
                <w:iCs/>
                <w:sz w:val="18"/>
                <w:szCs w:val="18"/>
              </w:rPr>
              <w:t>pQE60-</w:t>
            </w:r>
            <w:r w:rsidR="007F5C78">
              <w:rPr>
                <w:i/>
                <w:sz w:val="18"/>
                <w:szCs w:val="18"/>
              </w:rPr>
              <w:t>gshA</w:t>
            </w:r>
            <w:r w:rsidR="00A70720">
              <w:rPr>
                <w:iCs/>
                <w:sz w:val="18"/>
                <w:szCs w:val="18"/>
              </w:rPr>
              <w:t xml:space="preserve"> </w:t>
            </w:r>
            <w:r w:rsidR="00DE43F7" w:rsidRPr="00061E97">
              <w:rPr>
                <w:sz w:val="18"/>
                <w:szCs w:val="18"/>
              </w:rPr>
              <w:t>promoter-EGFP</w:t>
            </w:r>
          </w:p>
        </w:tc>
        <w:tc>
          <w:tcPr>
            <w:tcW w:w="4961" w:type="dxa"/>
          </w:tcPr>
          <w:p w14:paraId="29F9FEC5" w14:textId="696273E2" w:rsidR="00EF2055" w:rsidRDefault="003A035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DH5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α / </w:t>
            </w:r>
            <w:r>
              <w:rPr>
                <w:color w:val="000000" w:themeColor="text1"/>
                <w:sz w:val="18"/>
                <w:szCs w:val="18"/>
              </w:rPr>
              <w:t>pQE60</w:t>
            </w:r>
            <w:r w:rsidR="00CC24E3">
              <w:rPr>
                <w:color w:val="000000" w:themeColor="text1"/>
                <w:sz w:val="18"/>
                <w:szCs w:val="18"/>
              </w:rPr>
              <w:t>-EGFP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containing </w:t>
            </w:r>
            <w:proofErr w:type="spellStart"/>
            <w:r w:rsidR="002E4F46">
              <w:rPr>
                <w:i/>
                <w:color w:val="000000" w:themeColor="text1"/>
                <w:sz w:val="18"/>
                <w:szCs w:val="18"/>
              </w:rPr>
              <w:t>gshA</w:t>
            </w:r>
            <w:proofErr w:type="spellEnd"/>
            <w:r w:rsidR="00CC24E3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CC24E3">
              <w:rPr>
                <w:rFonts w:hint="eastAsia"/>
                <w:iCs/>
                <w:color w:val="000000" w:themeColor="text1"/>
                <w:sz w:val="18"/>
                <w:szCs w:val="18"/>
              </w:rPr>
              <w:t>promoter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Amp</w:t>
            </w:r>
            <w:r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76AF98BD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47EA9B4D" w14:textId="77777777" w:rsidTr="005E5289">
        <w:trPr>
          <w:trHeight w:val="316"/>
          <w:jc w:val="center"/>
        </w:trPr>
        <w:tc>
          <w:tcPr>
            <w:tcW w:w="2127" w:type="dxa"/>
          </w:tcPr>
          <w:p w14:paraId="56F74C15" w14:textId="32435766" w:rsidR="00EF2055" w:rsidRPr="00A70720" w:rsidRDefault="003A0354">
            <w:pPr>
              <w:rPr>
                <w:rFonts w:eastAsiaTheme="minorHAnsi"/>
                <w:iCs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DH5α/</w:t>
            </w:r>
            <w:r>
              <w:rPr>
                <w:iCs/>
                <w:sz w:val="18"/>
                <w:szCs w:val="18"/>
              </w:rPr>
              <w:t>pQE60-</w:t>
            </w:r>
            <w:r w:rsidR="002E4F46">
              <w:rPr>
                <w:i/>
                <w:sz w:val="18"/>
                <w:szCs w:val="18"/>
              </w:rPr>
              <w:t>gshB</w:t>
            </w:r>
            <w:r w:rsidR="00A70720">
              <w:rPr>
                <w:iCs/>
                <w:sz w:val="18"/>
                <w:szCs w:val="18"/>
              </w:rPr>
              <w:t xml:space="preserve"> </w:t>
            </w:r>
            <w:r w:rsidR="00DE43F7" w:rsidRPr="00061E97">
              <w:rPr>
                <w:sz w:val="18"/>
                <w:szCs w:val="18"/>
              </w:rPr>
              <w:t>promoter-EGFP</w:t>
            </w:r>
          </w:p>
        </w:tc>
        <w:tc>
          <w:tcPr>
            <w:tcW w:w="4961" w:type="dxa"/>
          </w:tcPr>
          <w:p w14:paraId="682EA43B" w14:textId="5C7CB3B4" w:rsidR="00EF2055" w:rsidRDefault="003A035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DH5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α / </w:t>
            </w:r>
            <w:r>
              <w:rPr>
                <w:color w:val="000000" w:themeColor="text1"/>
                <w:sz w:val="18"/>
                <w:szCs w:val="18"/>
              </w:rPr>
              <w:t>pQE60</w:t>
            </w:r>
            <w:r w:rsidR="00CC24E3">
              <w:rPr>
                <w:color w:val="000000" w:themeColor="text1"/>
                <w:sz w:val="18"/>
                <w:szCs w:val="18"/>
              </w:rPr>
              <w:t>-EGFP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containing </w:t>
            </w:r>
            <w:proofErr w:type="spellStart"/>
            <w:r w:rsidR="002E4F46">
              <w:rPr>
                <w:i/>
                <w:color w:val="000000" w:themeColor="text1"/>
                <w:sz w:val="18"/>
                <w:szCs w:val="18"/>
              </w:rPr>
              <w:t>gshB</w:t>
            </w:r>
            <w:proofErr w:type="spellEnd"/>
            <w:r w:rsidR="00CC24E3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CC24E3">
              <w:rPr>
                <w:rFonts w:eastAsiaTheme="minorHAnsi"/>
                <w:color w:val="000000" w:themeColor="text1"/>
                <w:sz w:val="18"/>
                <w:szCs w:val="18"/>
              </w:rPr>
              <w:t>promoter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Amp</w:t>
            </w:r>
            <w:r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="00DE43F7">
              <w:rPr>
                <w:bCs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728" w:type="dxa"/>
          </w:tcPr>
          <w:p w14:paraId="605F6D22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5C858909" w14:textId="77777777" w:rsidTr="005E5289">
        <w:trPr>
          <w:trHeight w:val="316"/>
          <w:jc w:val="center"/>
        </w:trPr>
        <w:tc>
          <w:tcPr>
            <w:tcW w:w="2127" w:type="dxa"/>
          </w:tcPr>
          <w:p w14:paraId="0E54ACAC" w14:textId="1D6A758C" w:rsidR="00EF2055" w:rsidRPr="00A70720" w:rsidRDefault="003A0354">
            <w:pPr>
              <w:rPr>
                <w:rFonts w:eastAsiaTheme="minorHAnsi"/>
                <w:iCs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DH5α/</w:t>
            </w:r>
            <w:r>
              <w:rPr>
                <w:iCs/>
                <w:sz w:val="18"/>
                <w:szCs w:val="18"/>
              </w:rPr>
              <w:t>pQE60-</w:t>
            </w:r>
            <w:r w:rsidR="002E4F46">
              <w:rPr>
                <w:i/>
                <w:sz w:val="18"/>
                <w:szCs w:val="18"/>
              </w:rPr>
              <w:t>P28</w:t>
            </w:r>
            <w:r w:rsidR="00DE43F7" w:rsidRPr="00061E97">
              <w:rPr>
                <w:sz w:val="18"/>
                <w:szCs w:val="18"/>
              </w:rPr>
              <w:t xml:space="preserve"> promoter-EGFP</w:t>
            </w:r>
          </w:p>
        </w:tc>
        <w:tc>
          <w:tcPr>
            <w:tcW w:w="4961" w:type="dxa"/>
          </w:tcPr>
          <w:p w14:paraId="6170F1D6" w14:textId="09B35028" w:rsidR="00EF2055" w:rsidRDefault="003A0354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DH5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α / </w:t>
            </w:r>
            <w:r>
              <w:rPr>
                <w:color w:val="000000" w:themeColor="text1"/>
                <w:sz w:val="18"/>
                <w:szCs w:val="18"/>
              </w:rPr>
              <w:t>pQE60</w:t>
            </w:r>
            <w:r w:rsidR="00CC24E3">
              <w:rPr>
                <w:color w:val="000000" w:themeColor="text1"/>
                <w:sz w:val="18"/>
                <w:szCs w:val="18"/>
              </w:rPr>
              <w:t>-EGFP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containing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</w:t>
            </w:r>
            <w:r w:rsidR="002E4F46">
              <w:rPr>
                <w:rFonts w:eastAsiaTheme="minorHAnsi"/>
                <w:i/>
                <w:iCs/>
                <w:color w:val="000000" w:themeColor="text1"/>
                <w:sz w:val="18"/>
                <w:szCs w:val="18"/>
              </w:rPr>
              <w:t>p28</w:t>
            </w:r>
            <w:r w:rsidR="00CC24E3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promoter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Amp</w:t>
            </w:r>
            <w:r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44FA9727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74BFFDAF" w14:textId="77777777" w:rsidTr="005E5289">
        <w:trPr>
          <w:trHeight w:val="316"/>
          <w:jc w:val="center"/>
        </w:trPr>
        <w:tc>
          <w:tcPr>
            <w:tcW w:w="2127" w:type="dxa"/>
          </w:tcPr>
          <w:p w14:paraId="7DB4D13C" w14:textId="06B2065A" w:rsidR="00EF2055" w:rsidRPr="002E4F46" w:rsidRDefault="002E4F46" w:rsidP="002E4F46">
            <w:pPr>
              <w:jc w:val="left"/>
              <w:rPr>
                <w:rFonts w:eastAsiaTheme="minorEastAsia"/>
                <w:bCs/>
                <w:i/>
                <w:iCs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sz w:val="18"/>
                <w:szCs w:val="18"/>
              </w:rPr>
              <w:t xml:space="preserve"> pACYCDuet-1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gshA</w:t>
            </w:r>
            <w:proofErr w:type="spellEnd"/>
          </w:p>
        </w:tc>
        <w:tc>
          <w:tcPr>
            <w:tcW w:w="4961" w:type="dxa"/>
          </w:tcPr>
          <w:p w14:paraId="1CCBF1E5" w14:textId="475F5F0F" w:rsidR="00EF2055" w:rsidRDefault="002E4F46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127A56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pACYCDuet-1</w:t>
            </w:r>
            <w:r w:rsidR="003A0354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and </w:t>
            </w:r>
            <w:r w:rsidR="003A0354">
              <w:rPr>
                <w:color w:val="000000" w:themeColor="text1"/>
                <w:sz w:val="18"/>
                <w:szCs w:val="18"/>
              </w:rPr>
              <w:t>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>QE60-</w:t>
            </w:r>
            <w:r w:rsidRPr="002E4F46">
              <w:rPr>
                <w:i/>
                <w:iCs/>
                <w:color w:val="000000" w:themeColor="text1"/>
                <w:sz w:val="18"/>
                <w:szCs w:val="18"/>
              </w:rPr>
              <w:t>gshA</w:t>
            </w:r>
            <w:r w:rsidR="00DE43F7" w:rsidRPr="00061E97">
              <w:rPr>
                <w:sz w:val="18"/>
                <w:szCs w:val="18"/>
              </w:rPr>
              <w:t xml:space="preserve"> promoter-EGFP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plasmids;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A0354">
              <w:rPr>
                <w:bCs/>
                <w:color w:val="000000" w:themeColor="text1"/>
                <w:sz w:val="18"/>
                <w:szCs w:val="18"/>
              </w:rPr>
              <w:t>Amp</w:t>
            </w:r>
            <w:r w:rsidR="003A0354"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570BA4D9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1C32A9B1" w14:textId="77777777" w:rsidTr="005E5289">
        <w:trPr>
          <w:trHeight w:val="316"/>
          <w:jc w:val="center"/>
        </w:trPr>
        <w:tc>
          <w:tcPr>
            <w:tcW w:w="2127" w:type="dxa"/>
          </w:tcPr>
          <w:p w14:paraId="04740F26" w14:textId="0E43BAFF" w:rsidR="00EF2055" w:rsidRDefault="002E4F46">
            <w:pPr>
              <w:jc w:val="left"/>
              <w:rPr>
                <w:rFonts w:eastAsiaTheme="minorHAnsi"/>
                <w:bCs/>
                <w:i/>
                <w:iCs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sz w:val="18"/>
                <w:szCs w:val="18"/>
              </w:rPr>
              <w:t xml:space="preserve"> pACYCDuet-1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eastAsiaTheme="minorHAnsi"/>
                <w:bCs/>
                <w:i/>
                <w:iCs/>
                <w:sz w:val="18"/>
                <w:szCs w:val="18"/>
              </w:rPr>
              <w:t>gshB</w:t>
            </w:r>
            <w:proofErr w:type="spellEnd"/>
          </w:p>
          <w:p w14:paraId="7375DFEC" w14:textId="77777777" w:rsidR="00EF2055" w:rsidRDefault="00EF2055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C1C46A4" w14:textId="4EFC1F33" w:rsidR="00EF2055" w:rsidRDefault="002E4F46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127A56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pACYCDuet-1</w:t>
            </w:r>
            <w:r w:rsidR="003A0354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and </w:t>
            </w:r>
            <w:r w:rsidR="003A0354">
              <w:rPr>
                <w:color w:val="000000" w:themeColor="text1"/>
                <w:sz w:val="18"/>
                <w:szCs w:val="18"/>
              </w:rPr>
              <w:t>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>QE60-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gshB</w:t>
            </w:r>
            <w:r w:rsidR="00DE43F7" w:rsidRPr="00061E97">
              <w:rPr>
                <w:sz w:val="18"/>
                <w:szCs w:val="18"/>
              </w:rPr>
              <w:t xml:space="preserve"> promoter-EGFP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plasmids;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A0354">
              <w:rPr>
                <w:bCs/>
                <w:color w:val="000000" w:themeColor="text1"/>
                <w:sz w:val="18"/>
                <w:szCs w:val="18"/>
              </w:rPr>
              <w:t>Amp</w:t>
            </w:r>
            <w:r w:rsidR="003A0354"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33CEB641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17B2F908" w14:textId="77777777" w:rsidTr="005E5289">
        <w:trPr>
          <w:trHeight w:val="316"/>
          <w:jc w:val="center"/>
        </w:trPr>
        <w:tc>
          <w:tcPr>
            <w:tcW w:w="2127" w:type="dxa"/>
          </w:tcPr>
          <w:p w14:paraId="5EA4A91D" w14:textId="57D538F0" w:rsidR="00EF2055" w:rsidRDefault="002E4F46">
            <w:pPr>
              <w:jc w:val="left"/>
              <w:rPr>
                <w:rFonts w:eastAsiaTheme="minorHAnsi"/>
                <w:bCs/>
                <w:i/>
                <w:iCs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sz w:val="18"/>
                <w:szCs w:val="18"/>
              </w:rPr>
              <w:t xml:space="preserve"> pACYCDuet-1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bCs/>
                <w:i/>
                <w:iCs/>
                <w:sz w:val="18"/>
                <w:szCs w:val="18"/>
              </w:rPr>
              <w:t>p28</w:t>
            </w:r>
          </w:p>
          <w:p w14:paraId="6DF8B81E" w14:textId="77777777" w:rsidR="00EF2055" w:rsidRDefault="00EF2055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9BC3707" w14:textId="7A4D3048" w:rsidR="00EF2055" w:rsidRDefault="002E4F46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127A56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pACYCDuet-1</w:t>
            </w:r>
            <w:r w:rsidR="003A0354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and </w:t>
            </w:r>
            <w:r w:rsidR="003A0354">
              <w:rPr>
                <w:color w:val="000000" w:themeColor="text1"/>
                <w:sz w:val="18"/>
                <w:szCs w:val="18"/>
              </w:rPr>
              <w:t>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>QE60-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p28</w:t>
            </w:r>
            <w:r w:rsidR="00DE43F7" w:rsidRPr="00061E97">
              <w:rPr>
                <w:sz w:val="18"/>
                <w:szCs w:val="18"/>
              </w:rPr>
              <w:t xml:space="preserve"> promoter-EGFP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plasmids;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A0354">
              <w:rPr>
                <w:bCs/>
                <w:color w:val="000000" w:themeColor="text1"/>
                <w:sz w:val="18"/>
                <w:szCs w:val="18"/>
              </w:rPr>
              <w:t>Amp</w:t>
            </w:r>
            <w:r w:rsidR="003A0354"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4498098B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718A4082" w14:textId="77777777" w:rsidTr="005E5289">
        <w:trPr>
          <w:trHeight w:val="316"/>
          <w:jc w:val="center"/>
        </w:trPr>
        <w:tc>
          <w:tcPr>
            <w:tcW w:w="2127" w:type="dxa"/>
          </w:tcPr>
          <w:p w14:paraId="070D8917" w14:textId="1C182CD3" w:rsidR="00EF2055" w:rsidRDefault="002E4F46" w:rsidP="002E4F46">
            <w:pPr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sz w:val="18"/>
                <w:szCs w:val="18"/>
              </w:rPr>
              <w:t xml:space="preserve"> pACYCDuet-1-rCtrA</w:t>
            </w:r>
            <w:r>
              <w:rPr>
                <w:rFonts w:eastAsiaTheme="minorHAnsi" w:hint="eastAsia"/>
                <w:bCs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gshA</w:t>
            </w:r>
            <w:proofErr w:type="spellEnd"/>
          </w:p>
        </w:tc>
        <w:tc>
          <w:tcPr>
            <w:tcW w:w="4961" w:type="dxa"/>
          </w:tcPr>
          <w:p w14:paraId="2D50FBB1" w14:textId="399A5D19" w:rsidR="00EF2055" w:rsidRDefault="002E4F46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 w:rsidR="003A0354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127A56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pACYCDuet-1-rCtrA</w:t>
            </w:r>
            <w:r w:rsidR="003A0354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and </w:t>
            </w:r>
            <w:r w:rsidR="003A0354">
              <w:rPr>
                <w:color w:val="000000" w:themeColor="text1"/>
                <w:sz w:val="18"/>
                <w:szCs w:val="18"/>
              </w:rPr>
              <w:t>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>QE60-</w:t>
            </w:r>
            <w:r>
              <w:rPr>
                <w:i/>
                <w:color w:val="000000" w:themeColor="text1"/>
                <w:sz w:val="18"/>
                <w:szCs w:val="18"/>
              </w:rPr>
              <w:t>gshA</w:t>
            </w:r>
            <w:r w:rsidR="00DE43F7" w:rsidRPr="00061E97">
              <w:rPr>
                <w:sz w:val="18"/>
                <w:szCs w:val="18"/>
              </w:rPr>
              <w:t xml:space="preserve"> promoter-EGFP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plasmids;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A0354">
              <w:rPr>
                <w:bCs/>
                <w:color w:val="000000" w:themeColor="text1"/>
                <w:sz w:val="18"/>
                <w:szCs w:val="18"/>
              </w:rPr>
              <w:t>Amp</w:t>
            </w:r>
            <w:r w:rsidR="003A0354"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16D481F5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0D9E77C8" w14:textId="77777777" w:rsidTr="005E5289">
        <w:trPr>
          <w:trHeight w:val="316"/>
          <w:jc w:val="center"/>
        </w:trPr>
        <w:tc>
          <w:tcPr>
            <w:tcW w:w="2127" w:type="dxa"/>
          </w:tcPr>
          <w:p w14:paraId="3E5D03B1" w14:textId="6E40813A" w:rsidR="00EF2055" w:rsidRDefault="002E4F46" w:rsidP="002E4F46">
            <w:pPr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sz w:val="18"/>
                <w:szCs w:val="18"/>
              </w:rPr>
              <w:t xml:space="preserve"> pACYCDuet-1-rCtrA</w:t>
            </w:r>
            <w:r>
              <w:rPr>
                <w:rFonts w:eastAsiaTheme="minorHAnsi" w:hint="eastAsia"/>
                <w:bCs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eastAsiaTheme="minorHAnsi"/>
                <w:bCs/>
                <w:i/>
                <w:iCs/>
                <w:sz w:val="18"/>
                <w:szCs w:val="18"/>
              </w:rPr>
              <w:t>gshB</w:t>
            </w:r>
            <w:proofErr w:type="spellEnd"/>
          </w:p>
        </w:tc>
        <w:tc>
          <w:tcPr>
            <w:tcW w:w="4961" w:type="dxa"/>
          </w:tcPr>
          <w:p w14:paraId="11637605" w14:textId="61DA09AC" w:rsidR="00EF2055" w:rsidRDefault="002E4F46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127A56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pACYCDuet-1-rCtrA</w:t>
            </w:r>
            <w:r w:rsidR="003A0354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and </w:t>
            </w:r>
            <w:r w:rsidR="003A0354">
              <w:rPr>
                <w:color w:val="000000" w:themeColor="text1"/>
                <w:sz w:val="18"/>
                <w:szCs w:val="18"/>
              </w:rPr>
              <w:t>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>QE60-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gshB</w:t>
            </w:r>
            <w:r w:rsidR="00DE43F7" w:rsidRPr="00061E97">
              <w:rPr>
                <w:sz w:val="18"/>
                <w:szCs w:val="18"/>
              </w:rPr>
              <w:t xml:space="preserve"> promoter-EGFP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plasmids; </w:t>
            </w:r>
            <w:proofErr w:type="spellStart"/>
            <w:proofErr w:type="gram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>,</w:t>
            </w:r>
            <w:proofErr w:type="gramEnd"/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A0354">
              <w:rPr>
                <w:bCs/>
                <w:color w:val="000000" w:themeColor="text1"/>
                <w:sz w:val="18"/>
                <w:szCs w:val="18"/>
              </w:rPr>
              <w:t>Amp</w:t>
            </w:r>
            <w:r w:rsidR="003A0354"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2FB353B1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EF2055" w14:paraId="0ED3A873" w14:textId="77777777" w:rsidTr="005E5289">
        <w:trPr>
          <w:trHeight w:val="316"/>
          <w:jc w:val="center"/>
        </w:trPr>
        <w:tc>
          <w:tcPr>
            <w:tcW w:w="2127" w:type="dxa"/>
          </w:tcPr>
          <w:p w14:paraId="1365FC44" w14:textId="2268209B" w:rsidR="00EF2055" w:rsidRDefault="002E4F46">
            <w:pPr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sz w:val="18"/>
                <w:szCs w:val="18"/>
              </w:rPr>
              <w:t xml:space="preserve"> pACYCDuet-1-rCtrA</w:t>
            </w:r>
            <w:r>
              <w:rPr>
                <w:rFonts w:eastAsiaTheme="minorHAnsi" w:hint="eastAsia"/>
                <w:bCs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sz w:val="18"/>
                <w:szCs w:val="18"/>
              </w:rPr>
              <w:t>/</w:t>
            </w:r>
            <w:r>
              <w:rPr>
                <w:rFonts w:eastAsiaTheme="minorHAnsi"/>
                <w:bCs/>
                <w:i/>
                <w:iCs/>
                <w:sz w:val="18"/>
                <w:szCs w:val="18"/>
              </w:rPr>
              <w:t>p28</w:t>
            </w:r>
          </w:p>
        </w:tc>
        <w:tc>
          <w:tcPr>
            <w:tcW w:w="4961" w:type="dxa"/>
          </w:tcPr>
          <w:p w14:paraId="4A8B708E" w14:textId="5F7CA0BE" w:rsidR="00EF2055" w:rsidRDefault="002E4F46">
            <w:pPr>
              <w:rPr>
                <w:rFonts w:eastAsiaTheme="minorHAnsi"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color w:val="000000" w:themeColor="text1"/>
                <w:sz w:val="18"/>
                <w:szCs w:val="18"/>
              </w:rPr>
              <w:t>BL21(DE3)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127A56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127A56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 w:rsidR="003A0354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pACYCDuet-1-rCtrA</w:t>
            </w:r>
            <w:r w:rsidR="003A0354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and </w:t>
            </w:r>
            <w:r w:rsidR="003A0354">
              <w:rPr>
                <w:color w:val="000000" w:themeColor="text1"/>
                <w:sz w:val="18"/>
                <w:szCs w:val="18"/>
              </w:rPr>
              <w:t>p</w:t>
            </w:r>
            <w:r w:rsidR="003A0354">
              <w:rPr>
                <w:rFonts w:hint="eastAsia"/>
                <w:color w:val="000000" w:themeColor="text1"/>
                <w:sz w:val="18"/>
                <w:szCs w:val="18"/>
              </w:rPr>
              <w:t>QE60</w:t>
            </w:r>
            <w:r w:rsidR="003A0354"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>-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p28</w:t>
            </w:r>
            <w:r w:rsidR="002D5775" w:rsidRPr="00061E97">
              <w:rPr>
                <w:sz w:val="18"/>
                <w:szCs w:val="18"/>
              </w:rPr>
              <w:t xml:space="preserve"> promoter-EGFP</w:t>
            </w:r>
            <w:r w:rsidR="003A0354">
              <w:rPr>
                <w:rFonts w:hint="eastAsi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plasmids;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  <w:r w:rsidR="003A0354">
              <w:rPr>
                <w:rFonts w:eastAsiaTheme="minorHAnsi" w:hint="eastAsia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A0354">
              <w:rPr>
                <w:bCs/>
                <w:color w:val="000000" w:themeColor="text1"/>
                <w:sz w:val="18"/>
                <w:szCs w:val="18"/>
              </w:rPr>
              <w:t>Amp</w:t>
            </w:r>
            <w:r w:rsidR="003A0354"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6269C5BC" w14:textId="77777777" w:rsidR="00EF2055" w:rsidRDefault="003A0354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2E4F46" w14:paraId="7E56FB62" w14:textId="77777777" w:rsidTr="00D43B40">
        <w:trPr>
          <w:trHeight w:val="316"/>
          <w:jc w:val="center"/>
        </w:trPr>
        <w:tc>
          <w:tcPr>
            <w:tcW w:w="8816" w:type="dxa"/>
            <w:gridSpan w:val="3"/>
          </w:tcPr>
          <w:p w14:paraId="37D84189" w14:textId="5CBB6D59" w:rsidR="002E4F46" w:rsidRPr="00DA3ED6" w:rsidRDefault="002E4F46" w:rsidP="002E4F46">
            <w:pPr>
              <w:rPr>
                <w:b/>
                <w:iCs/>
                <w:kern w:val="0"/>
                <w:sz w:val="18"/>
                <w:szCs w:val="18"/>
              </w:rPr>
            </w:pPr>
            <w:r>
              <w:rPr>
                <w:b/>
                <w:i/>
                <w:kern w:val="0"/>
                <w:sz w:val="18"/>
                <w:szCs w:val="18"/>
              </w:rPr>
              <w:t>P. aeruginosa</w:t>
            </w:r>
            <w:r w:rsidR="00DA3ED6">
              <w:rPr>
                <w:b/>
                <w:i/>
                <w:kern w:val="0"/>
                <w:sz w:val="18"/>
                <w:szCs w:val="18"/>
              </w:rPr>
              <w:t xml:space="preserve"> </w:t>
            </w:r>
            <w:r w:rsidR="00DA3ED6">
              <w:rPr>
                <w:b/>
                <w:iCs/>
                <w:kern w:val="0"/>
                <w:sz w:val="18"/>
                <w:szCs w:val="18"/>
              </w:rPr>
              <w:t>strains</w:t>
            </w:r>
          </w:p>
        </w:tc>
      </w:tr>
      <w:tr w:rsidR="00497F5D" w14:paraId="117104F7" w14:textId="77777777" w:rsidTr="005E5289">
        <w:trPr>
          <w:trHeight w:val="316"/>
          <w:jc w:val="center"/>
        </w:trPr>
        <w:tc>
          <w:tcPr>
            <w:tcW w:w="2127" w:type="dxa"/>
          </w:tcPr>
          <w:p w14:paraId="7AB72B8B" w14:textId="3BB33FBF" w:rsidR="00497F5D" w:rsidRPr="00DA3ED6" w:rsidRDefault="00DA3ED6" w:rsidP="00497F5D">
            <w:pPr>
              <w:rPr>
                <w:bCs/>
                <w:kern w:val="0"/>
                <w:sz w:val="18"/>
                <w:szCs w:val="18"/>
              </w:rPr>
            </w:pPr>
            <w:r w:rsidRPr="00DA3ED6">
              <w:rPr>
                <w:rFonts w:hint="eastAsia"/>
                <w:bCs/>
                <w:kern w:val="0"/>
                <w:sz w:val="18"/>
                <w:szCs w:val="18"/>
              </w:rPr>
              <w:t>P</w:t>
            </w:r>
            <w:r w:rsidRPr="00DA3ED6">
              <w:rPr>
                <w:bCs/>
                <w:kern w:val="0"/>
                <w:sz w:val="18"/>
                <w:szCs w:val="18"/>
              </w:rPr>
              <w:t>A14</w:t>
            </w:r>
          </w:p>
        </w:tc>
        <w:tc>
          <w:tcPr>
            <w:tcW w:w="4961" w:type="dxa"/>
          </w:tcPr>
          <w:p w14:paraId="600E5C9E" w14:textId="6E9CF172" w:rsidR="00497F5D" w:rsidRDefault="00DA3ED6" w:rsidP="00497F5D">
            <w:pPr>
              <w:rPr>
                <w:kern w:val="0"/>
                <w:sz w:val="18"/>
                <w:szCs w:val="18"/>
              </w:rPr>
            </w:pPr>
            <w:r w:rsidRPr="00DA3ED6">
              <w:rPr>
                <w:kern w:val="0"/>
                <w:sz w:val="18"/>
                <w:szCs w:val="18"/>
              </w:rPr>
              <w:t xml:space="preserve">Wild type </w:t>
            </w:r>
            <w:r w:rsidRPr="00DA3ED6">
              <w:rPr>
                <w:i/>
                <w:iCs/>
                <w:kern w:val="0"/>
                <w:sz w:val="18"/>
                <w:szCs w:val="18"/>
              </w:rPr>
              <w:t>P. aeruginosa</w:t>
            </w:r>
            <w:r w:rsidRPr="00DA3ED6">
              <w:rPr>
                <w:kern w:val="0"/>
                <w:sz w:val="18"/>
                <w:szCs w:val="18"/>
              </w:rPr>
              <w:t xml:space="preserve"> strain</w:t>
            </w:r>
          </w:p>
        </w:tc>
        <w:tc>
          <w:tcPr>
            <w:tcW w:w="1728" w:type="dxa"/>
          </w:tcPr>
          <w:p w14:paraId="2204139C" w14:textId="09B69589" w:rsidR="00497F5D" w:rsidRDefault="00DA3ED6" w:rsidP="00497F5D">
            <w:pPr>
              <w:rPr>
                <w:kern w:val="0"/>
                <w:sz w:val="18"/>
                <w:szCs w:val="18"/>
              </w:rPr>
            </w:pPr>
            <w:proofErr w:type="spellStart"/>
            <w:r w:rsidRPr="00DA3ED6">
              <w:rPr>
                <w:kern w:val="0"/>
                <w:sz w:val="18"/>
                <w:szCs w:val="18"/>
              </w:rPr>
              <w:t>Liberati</w:t>
            </w:r>
            <w:proofErr w:type="spellEnd"/>
            <w:r w:rsidRPr="00DA3ED6">
              <w:rPr>
                <w:kern w:val="0"/>
                <w:sz w:val="18"/>
                <w:szCs w:val="18"/>
              </w:rPr>
              <w:t xml:space="preserve"> </w:t>
            </w:r>
            <w:r w:rsidRPr="00636D48">
              <w:rPr>
                <w:i/>
                <w:iCs/>
                <w:kern w:val="0"/>
                <w:sz w:val="18"/>
                <w:szCs w:val="18"/>
              </w:rPr>
              <w:t>et al</w:t>
            </w:r>
            <w:r w:rsidRPr="00DA3ED6">
              <w:rPr>
                <w:kern w:val="0"/>
                <w:sz w:val="18"/>
                <w:szCs w:val="18"/>
              </w:rPr>
              <w:t>., 2006</w:t>
            </w:r>
          </w:p>
        </w:tc>
      </w:tr>
      <w:tr w:rsidR="00497F5D" w14:paraId="230EE71C" w14:textId="77777777" w:rsidTr="005E5289">
        <w:trPr>
          <w:trHeight w:val="316"/>
          <w:jc w:val="center"/>
        </w:trPr>
        <w:tc>
          <w:tcPr>
            <w:tcW w:w="2127" w:type="dxa"/>
          </w:tcPr>
          <w:p w14:paraId="2A6EAD42" w14:textId="22AA496D" w:rsidR="00497F5D" w:rsidRPr="00DA3ED6" w:rsidRDefault="00F50E8F" w:rsidP="00497F5D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>PA14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A3ED6" w:rsidRPr="00DA3ED6">
              <w:rPr>
                <w:rFonts w:hint="eastAsia"/>
                <w:bCs/>
                <w:i/>
                <w:iCs/>
                <w:kern w:val="0"/>
                <w:sz w:val="18"/>
                <w:szCs w:val="18"/>
              </w:rPr>
              <w:t>g</w:t>
            </w:r>
            <w:r w:rsidR="00DA3ED6" w:rsidRPr="00DA3ED6">
              <w:rPr>
                <w:bCs/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 w:rsidR="00DA3ED6" w:rsidRPr="00DA3ED6">
              <w:rPr>
                <w:bCs/>
                <w:kern w:val="0"/>
                <w:sz w:val="18"/>
                <w:szCs w:val="18"/>
              </w:rPr>
              <w:t>::</w:t>
            </w:r>
            <w:proofErr w:type="gramEnd"/>
            <w:r w:rsidR="00DA3ED6" w:rsidRPr="00DA3ED6">
              <w:rPr>
                <w:bCs/>
                <w:kern w:val="0"/>
                <w:sz w:val="18"/>
                <w:szCs w:val="18"/>
              </w:rPr>
              <w:t>Tn</w:t>
            </w:r>
            <w:r w:rsidR="00127A56">
              <w:rPr>
                <w:bCs/>
                <w:kern w:val="0"/>
                <w:sz w:val="18"/>
                <w:szCs w:val="18"/>
              </w:rPr>
              <w:t>/pUCP20</w:t>
            </w:r>
          </w:p>
        </w:tc>
        <w:tc>
          <w:tcPr>
            <w:tcW w:w="4961" w:type="dxa"/>
          </w:tcPr>
          <w:p w14:paraId="72F97ED6" w14:textId="7DAD976A" w:rsidR="00497F5D" w:rsidRPr="00DA3ED6" w:rsidRDefault="00127A56" w:rsidP="00497F5D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 xml:space="preserve">PA14 with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gshA</w:t>
            </w:r>
            <w:proofErr w:type="spellEnd"/>
            <w:r w:rsidRPr="00127A56">
              <w:rPr>
                <w:bCs/>
                <w:kern w:val="0"/>
                <w:sz w:val="18"/>
                <w:szCs w:val="18"/>
              </w:rPr>
              <w:t xml:space="preserve"> disrupted by insertion of Tn</w:t>
            </w:r>
            <w:r>
              <w:rPr>
                <w:bCs/>
                <w:kern w:val="0"/>
                <w:sz w:val="18"/>
                <w:szCs w:val="18"/>
              </w:rPr>
              <w:t xml:space="preserve"> harboring pUCP20</w:t>
            </w:r>
          </w:p>
        </w:tc>
        <w:tc>
          <w:tcPr>
            <w:tcW w:w="1728" w:type="dxa"/>
          </w:tcPr>
          <w:p w14:paraId="6883CAFB" w14:textId="2CB3E361" w:rsidR="00497F5D" w:rsidRDefault="00127A56" w:rsidP="00497F5D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127A56" w14:paraId="45DCD934" w14:textId="77777777" w:rsidTr="005E5289">
        <w:trPr>
          <w:trHeight w:val="316"/>
          <w:jc w:val="center"/>
        </w:trPr>
        <w:tc>
          <w:tcPr>
            <w:tcW w:w="2127" w:type="dxa"/>
          </w:tcPr>
          <w:p w14:paraId="6BE249C7" w14:textId="02EA6F0C" w:rsidR="00127A56" w:rsidRPr="00DA3ED6" w:rsidRDefault="00F50E8F" w:rsidP="00127A56">
            <w:pPr>
              <w:rPr>
                <w:bCs/>
                <w:i/>
                <w:i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>PA14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27A56" w:rsidRPr="00DA3ED6">
              <w:rPr>
                <w:rFonts w:hint="eastAsia"/>
                <w:bCs/>
                <w:i/>
                <w:iCs/>
                <w:kern w:val="0"/>
                <w:sz w:val="18"/>
                <w:szCs w:val="18"/>
              </w:rPr>
              <w:t>g</w:t>
            </w:r>
            <w:r w:rsidR="00127A56" w:rsidRPr="00DA3ED6">
              <w:rPr>
                <w:bCs/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 w:rsidR="00127A56" w:rsidRPr="00DA3ED6">
              <w:rPr>
                <w:bCs/>
                <w:kern w:val="0"/>
                <w:sz w:val="18"/>
                <w:szCs w:val="18"/>
              </w:rPr>
              <w:t>::</w:t>
            </w:r>
            <w:proofErr w:type="gramEnd"/>
            <w:r w:rsidR="00127A56" w:rsidRPr="00DA3ED6">
              <w:rPr>
                <w:bCs/>
                <w:kern w:val="0"/>
                <w:sz w:val="18"/>
                <w:szCs w:val="18"/>
              </w:rPr>
              <w:t>Tn</w:t>
            </w:r>
            <w:r w:rsidR="00127A56">
              <w:rPr>
                <w:bCs/>
                <w:kern w:val="0"/>
                <w:sz w:val="18"/>
                <w:szCs w:val="18"/>
              </w:rPr>
              <w:t>/pUCP20-</w:t>
            </w:r>
            <w:r w:rsidR="00127A56" w:rsidRPr="00127A56">
              <w:rPr>
                <w:bCs/>
                <w:i/>
                <w:iCs/>
                <w:kern w:val="0"/>
                <w:sz w:val="18"/>
                <w:szCs w:val="18"/>
              </w:rPr>
              <w:t>gshA</w:t>
            </w:r>
            <w:r w:rsidR="00A70720" w:rsidRPr="00A70720">
              <w:rPr>
                <w:bCs/>
                <w:kern w:val="0"/>
                <w:sz w:val="18"/>
                <w:szCs w:val="18"/>
                <w:vertAlign w:val="subscript"/>
              </w:rPr>
              <w:t>Ech</w:t>
            </w:r>
          </w:p>
        </w:tc>
        <w:tc>
          <w:tcPr>
            <w:tcW w:w="4961" w:type="dxa"/>
          </w:tcPr>
          <w:p w14:paraId="633547E9" w14:textId="129743F6" w:rsidR="00127A56" w:rsidRPr="00127A56" w:rsidRDefault="00127A56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 xml:space="preserve">PA14 with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gshA</w:t>
            </w:r>
            <w:proofErr w:type="spellEnd"/>
            <w:r w:rsidRPr="00127A56">
              <w:rPr>
                <w:bCs/>
                <w:kern w:val="0"/>
                <w:sz w:val="18"/>
                <w:szCs w:val="18"/>
              </w:rPr>
              <w:t xml:space="preserve"> disrupted by insertion of Tn</w:t>
            </w:r>
            <w:r>
              <w:rPr>
                <w:bCs/>
                <w:kern w:val="0"/>
                <w:sz w:val="18"/>
                <w:szCs w:val="18"/>
              </w:rPr>
              <w:t xml:space="preserve"> harboring pUCP20- </w:t>
            </w:r>
            <w:r w:rsidR="0054060E">
              <w:rPr>
                <w:i/>
                <w:iCs/>
                <w:kern w:val="0"/>
                <w:sz w:val="18"/>
                <w:szCs w:val="18"/>
              </w:rPr>
              <w:t>E</w:t>
            </w:r>
            <w:r w:rsidR="0054060E" w:rsidRPr="002F6F81">
              <w:rPr>
                <w:i/>
                <w:iCs/>
                <w:kern w:val="0"/>
                <w:sz w:val="18"/>
                <w:szCs w:val="18"/>
              </w:rPr>
              <w:t>.</w:t>
            </w:r>
            <w:r w:rsidR="0054060E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="0054060E">
              <w:rPr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gshA</w:t>
            </w:r>
            <w:proofErr w:type="spellEnd"/>
          </w:p>
        </w:tc>
        <w:tc>
          <w:tcPr>
            <w:tcW w:w="1728" w:type="dxa"/>
          </w:tcPr>
          <w:p w14:paraId="0E148FC9" w14:textId="2025EA46" w:rsidR="00127A56" w:rsidRPr="00DA3ED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127A56" w14:paraId="51D68CA4" w14:textId="77777777" w:rsidTr="005E5289">
        <w:trPr>
          <w:trHeight w:val="316"/>
          <w:jc w:val="center"/>
        </w:trPr>
        <w:tc>
          <w:tcPr>
            <w:tcW w:w="2127" w:type="dxa"/>
          </w:tcPr>
          <w:p w14:paraId="0107E72F" w14:textId="77777777" w:rsidR="004C3461" w:rsidRDefault="00F50E8F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>PA14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27A56" w:rsidRPr="00DA3ED6">
              <w:rPr>
                <w:rFonts w:hint="eastAsia"/>
                <w:bCs/>
                <w:i/>
                <w:iCs/>
                <w:kern w:val="0"/>
                <w:sz w:val="18"/>
                <w:szCs w:val="18"/>
              </w:rPr>
              <w:t>g</w:t>
            </w:r>
            <w:r w:rsidR="00127A56" w:rsidRPr="00DA3ED6">
              <w:rPr>
                <w:bCs/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 w:rsidR="00127A56" w:rsidRPr="00DA3ED6">
              <w:rPr>
                <w:bCs/>
                <w:kern w:val="0"/>
                <w:sz w:val="18"/>
                <w:szCs w:val="18"/>
              </w:rPr>
              <w:t>::</w:t>
            </w:r>
            <w:proofErr w:type="gramEnd"/>
            <w:r w:rsidR="00127A56" w:rsidRPr="00DA3ED6">
              <w:rPr>
                <w:bCs/>
                <w:kern w:val="0"/>
                <w:sz w:val="18"/>
                <w:szCs w:val="18"/>
              </w:rPr>
              <w:t>Tn</w:t>
            </w:r>
            <w:r w:rsidR="00127A56">
              <w:rPr>
                <w:bCs/>
                <w:kern w:val="0"/>
                <w:sz w:val="18"/>
                <w:szCs w:val="18"/>
              </w:rPr>
              <w:t>/</w:t>
            </w:r>
          </w:p>
          <w:p w14:paraId="65D0498A" w14:textId="193428A4" w:rsidR="00127A56" w:rsidRPr="00DA3ED6" w:rsidRDefault="00127A56" w:rsidP="00127A56">
            <w:pPr>
              <w:rPr>
                <w:bCs/>
                <w:i/>
                <w:i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pUCP20-</w:t>
            </w:r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gshA</w:t>
            </w:r>
            <w:r w:rsidR="00A70720">
              <w:rPr>
                <w:bCs/>
                <w:kern w:val="0"/>
                <w:sz w:val="18"/>
                <w:szCs w:val="18"/>
                <w:vertAlign w:val="subscript"/>
              </w:rPr>
              <w:t>Pa</w:t>
            </w:r>
          </w:p>
        </w:tc>
        <w:tc>
          <w:tcPr>
            <w:tcW w:w="4961" w:type="dxa"/>
          </w:tcPr>
          <w:p w14:paraId="02A22627" w14:textId="46097A5F" w:rsidR="00127A56" w:rsidRPr="00127A56" w:rsidRDefault="00127A56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 xml:space="preserve">PA14 with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gshA</w:t>
            </w:r>
            <w:proofErr w:type="spellEnd"/>
            <w:r w:rsidRPr="00127A56">
              <w:rPr>
                <w:bCs/>
                <w:kern w:val="0"/>
                <w:sz w:val="18"/>
                <w:szCs w:val="18"/>
              </w:rPr>
              <w:t xml:space="preserve"> disrupted by insertion of Tn</w:t>
            </w:r>
            <w:r>
              <w:rPr>
                <w:bCs/>
                <w:kern w:val="0"/>
                <w:sz w:val="18"/>
                <w:szCs w:val="18"/>
              </w:rPr>
              <w:t xml:space="preserve"> harboring pUCP20-</w:t>
            </w:r>
            <w:r w:rsidR="0054060E">
              <w:rPr>
                <w:i/>
                <w:iCs/>
                <w:kern w:val="0"/>
                <w:sz w:val="18"/>
                <w:szCs w:val="18"/>
              </w:rPr>
              <w:t xml:space="preserve">P. aeruginosa </w:t>
            </w:r>
            <w:r>
              <w:rPr>
                <w:bCs/>
                <w:kern w:val="0"/>
                <w:sz w:val="18"/>
                <w:szCs w:val="18"/>
              </w:rPr>
              <w:t xml:space="preserve">PA14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gshA</w:t>
            </w:r>
            <w:proofErr w:type="spellEnd"/>
          </w:p>
        </w:tc>
        <w:tc>
          <w:tcPr>
            <w:tcW w:w="1728" w:type="dxa"/>
          </w:tcPr>
          <w:p w14:paraId="219E52AD" w14:textId="7D69C269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127A56" w14:paraId="60DEF525" w14:textId="77777777" w:rsidTr="005E5289">
        <w:trPr>
          <w:trHeight w:val="316"/>
          <w:jc w:val="center"/>
        </w:trPr>
        <w:tc>
          <w:tcPr>
            <w:tcW w:w="2127" w:type="dxa"/>
          </w:tcPr>
          <w:p w14:paraId="7342B629" w14:textId="2EADD890" w:rsidR="00127A56" w:rsidRPr="00DA3ED6" w:rsidRDefault="00F50E8F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>PA14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27A56" w:rsidRPr="00DA3ED6">
              <w:rPr>
                <w:rFonts w:hint="eastAsia"/>
                <w:bCs/>
                <w:i/>
                <w:iCs/>
                <w:kern w:val="0"/>
                <w:sz w:val="18"/>
                <w:szCs w:val="18"/>
              </w:rPr>
              <w:t>g</w:t>
            </w:r>
            <w:r w:rsidR="00127A56" w:rsidRPr="00DA3ED6">
              <w:rPr>
                <w:bCs/>
                <w:i/>
                <w:iCs/>
                <w:kern w:val="0"/>
                <w:sz w:val="18"/>
                <w:szCs w:val="18"/>
              </w:rPr>
              <w:t>sh</w:t>
            </w:r>
            <w:r w:rsidR="00127A56"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  <w:r w:rsidR="00127A56" w:rsidRPr="00DA3ED6">
              <w:rPr>
                <w:bCs/>
                <w:kern w:val="0"/>
                <w:sz w:val="18"/>
                <w:szCs w:val="18"/>
              </w:rPr>
              <w:t>::</w:t>
            </w:r>
            <w:proofErr w:type="gramEnd"/>
            <w:r w:rsidR="00127A56" w:rsidRPr="00DA3ED6">
              <w:rPr>
                <w:bCs/>
                <w:kern w:val="0"/>
                <w:sz w:val="18"/>
                <w:szCs w:val="18"/>
              </w:rPr>
              <w:t>Tn</w:t>
            </w:r>
            <w:r w:rsidR="00127A56">
              <w:rPr>
                <w:bCs/>
                <w:kern w:val="0"/>
                <w:sz w:val="18"/>
                <w:szCs w:val="18"/>
              </w:rPr>
              <w:t>/pUCP20</w:t>
            </w:r>
          </w:p>
        </w:tc>
        <w:tc>
          <w:tcPr>
            <w:tcW w:w="4961" w:type="dxa"/>
          </w:tcPr>
          <w:p w14:paraId="615346C4" w14:textId="077C024A" w:rsidR="00127A56" w:rsidRPr="00DA3ED6" w:rsidRDefault="00127A56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 xml:space="preserve">PA14 with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  <w:r w:rsidRPr="00127A56">
              <w:rPr>
                <w:bCs/>
                <w:kern w:val="0"/>
                <w:sz w:val="18"/>
                <w:szCs w:val="18"/>
              </w:rPr>
              <w:t xml:space="preserve"> disrupted by insertion of Tn</w:t>
            </w:r>
            <w:r>
              <w:rPr>
                <w:bCs/>
                <w:kern w:val="0"/>
                <w:sz w:val="18"/>
                <w:szCs w:val="18"/>
              </w:rPr>
              <w:t xml:space="preserve"> harboring pUCP20</w:t>
            </w:r>
          </w:p>
        </w:tc>
        <w:tc>
          <w:tcPr>
            <w:tcW w:w="1728" w:type="dxa"/>
          </w:tcPr>
          <w:p w14:paraId="52CEC16B" w14:textId="099173E9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127A56" w14:paraId="774A103E" w14:textId="77777777" w:rsidTr="005E5289">
        <w:trPr>
          <w:trHeight w:val="316"/>
          <w:jc w:val="center"/>
        </w:trPr>
        <w:tc>
          <w:tcPr>
            <w:tcW w:w="2127" w:type="dxa"/>
          </w:tcPr>
          <w:p w14:paraId="5ED6A5A9" w14:textId="77777777" w:rsidR="004C3461" w:rsidRDefault="00F50E8F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>PA14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27A56" w:rsidRPr="00DA3ED6">
              <w:rPr>
                <w:rFonts w:hint="eastAsia"/>
                <w:bCs/>
                <w:i/>
                <w:iCs/>
                <w:kern w:val="0"/>
                <w:sz w:val="18"/>
                <w:szCs w:val="18"/>
              </w:rPr>
              <w:t>g</w:t>
            </w:r>
            <w:r w:rsidR="00127A56" w:rsidRPr="00DA3ED6">
              <w:rPr>
                <w:bCs/>
                <w:i/>
                <w:iCs/>
                <w:kern w:val="0"/>
                <w:sz w:val="18"/>
                <w:szCs w:val="18"/>
              </w:rPr>
              <w:t>sh</w:t>
            </w:r>
            <w:r w:rsidR="00127A56"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  <w:r w:rsidR="00127A56" w:rsidRPr="00DA3ED6">
              <w:rPr>
                <w:bCs/>
                <w:kern w:val="0"/>
                <w:sz w:val="18"/>
                <w:szCs w:val="18"/>
              </w:rPr>
              <w:t>::</w:t>
            </w:r>
            <w:proofErr w:type="gramEnd"/>
            <w:r w:rsidR="00127A56" w:rsidRPr="00DA3ED6">
              <w:rPr>
                <w:bCs/>
                <w:kern w:val="0"/>
                <w:sz w:val="18"/>
                <w:szCs w:val="18"/>
              </w:rPr>
              <w:t>Tn</w:t>
            </w:r>
            <w:r w:rsidR="00127A56">
              <w:rPr>
                <w:bCs/>
                <w:kern w:val="0"/>
                <w:sz w:val="18"/>
                <w:szCs w:val="18"/>
              </w:rPr>
              <w:t>/</w:t>
            </w:r>
          </w:p>
          <w:p w14:paraId="77C659F8" w14:textId="273CB41E" w:rsidR="00127A56" w:rsidRPr="00DA3ED6" w:rsidRDefault="00127A56" w:rsidP="00127A56"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pUCP20-</w:t>
            </w:r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r w:rsidR="00A70720" w:rsidRPr="00A70720">
              <w:rPr>
                <w:bCs/>
                <w:kern w:val="0"/>
                <w:sz w:val="18"/>
                <w:szCs w:val="18"/>
                <w:vertAlign w:val="subscript"/>
              </w:rPr>
              <w:t>Ech</w:t>
            </w:r>
          </w:p>
        </w:tc>
        <w:tc>
          <w:tcPr>
            <w:tcW w:w="4961" w:type="dxa"/>
          </w:tcPr>
          <w:p w14:paraId="0F76794E" w14:textId="7EAE3E5E" w:rsidR="00127A56" w:rsidRPr="00DA3ED6" w:rsidRDefault="00127A56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 xml:space="preserve">PA14 with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  <w:r w:rsidRPr="00127A56">
              <w:rPr>
                <w:bCs/>
                <w:kern w:val="0"/>
                <w:sz w:val="18"/>
                <w:szCs w:val="18"/>
              </w:rPr>
              <w:t xml:space="preserve"> disrupted by insertion of Tn</w:t>
            </w:r>
            <w:r>
              <w:rPr>
                <w:bCs/>
                <w:kern w:val="0"/>
                <w:sz w:val="18"/>
                <w:szCs w:val="18"/>
              </w:rPr>
              <w:t xml:space="preserve"> harboring pUCP20-</w:t>
            </w:r>
            <w:r w:rsidR="0054060E">
              <w:rPr>
                <w:i/>
                <w:iCs/>
                <w:kern w:val="0"/>
                <w:sz w:val="18"/>
                <w:szCs w:val="18"/>
              </w:rPr>
              <w:t xml:space="preserve"> E</w:t>
            </w:r>
            <w:r w:rsidR="0054060E" w:rsidRPr="002F6F81">
              <w:rPr>
                <w:i/>
                <w:iCs/>
                <w:kern w:val="0"/>
                <w:sz w:val="18"/>
                <w:szCs w:val="18"/>
              </w:rPr>
              <w:t>.</w:t>
            </w:r>
            <w:r w:rsidR="0054060E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 w:rsidR="0054060E">
              <w:rPr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1728" w:type="dxa"/>
          </w:tcPr>
          <w:p w14:paraId="4F186E3E" w14:textId="3D961753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127A56" w14:paraId="0C3E2276" w14:textId="77777777" w:rsidTr="005E5289">
        <w:trPr>
          <w:trHeight w:val="316"/>
          <w:jc w:val="center"/>
        </w:trPr>
        <w:tc>
          <w:tcPr>
            <w:tcW w:w="2127" w:type="dxa"/>
          </w:tcPr>
          <w:p w14:paraId="2CCB1C0E" w14:textId="77777777" w:rsidR="004C3461" w:rsidRDefault="00F50E8F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t>PA14</w:t>
            </w:r>
            <w:proofErr w:type="gramStart"/>
            <w:r w:rsidR="00127A56" w:rsidRPr="00DA3ED6">
              <w:rPr>
                <w:rFonts w:hint="eastAsia"/>
                <w:bCs/>
                <w:i/>
                <w:iCs/>
                <w:kern w:val="0"/>
                <w:sz w:val="18"/>
                <w:szCs w:val="18"/>
              </w:rPr>
              <w:t>g</w:t>
            </w:r>
            <w:r w:rsidR="00127A56" w:rsidRPr="00DA3ED6">
              <w:rPr>
                <w:bCs/>
                <w:i/>
                <w:iCs/>
                <w:kern w:val="0"/>
                <w:sz w:val="18"/>
                <w:szCs w:val="18"/>
              </w:rPr>
              <w:t>sh</w:t>
            </w:r>
            <w:r w:rsidR="00127A56"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r w:rsidR="00127A56" w:rsidRPr="00DA3ED6">
              <w:rPr>
                <w:bCs/>
                <w:kern w:val="0"/>
                <w:sz w:val="18"/>
                <w:szCs w:val="18"/>
              </w:rPr>
              <w:t>::</w:t>
            </w:r>
            <w:proofErr w:type="gramEnd"/>
            <w:r w:rsidR="00127A56" w:rsidRPr="00DA3ED6">
              <w:rPr>
                <w:bCs/>
                <w:kern w:val="0"/>
                <w:sz w:val="18"/>
                <w:szCs w:val="18"/>
              </w:rPr>
              <w:t>Tn</w:t>
            </w:r>
            <w:r w:rsidR="00127A56">
              <w:rPr>
                <w:bCs/>
                <w:kern w:val="0"/>
                <w:sz w:val="18"/>
                <w:szCs w:val="18"/>
              </w:rPr>
              <w:t>/</w:t>
            </w:r>
          </w:p>
          <w:p w14:paraId="106319C3" w14:textId="6B9E23AA" w:rsidR="00127A56" w:rsidRPr="00DA3ED6" w:rsidRDefault="00127A56" w:rsidP="00127A56">
            <w:pPr>
              <w:rPr>
                <w:bCs/>
                <w:i/>
                <w:i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lastRenderedPageBreak/>
              <w:t xml:space="preserve">pUCP20-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r w:rsidR="00A70720">
              <w:rPr>
                <w:bCs/>
                <w:kern w:val="0"/>
                <w:sz w:val="18"/>
                <w:szCs w:val="18"/>
                <w:vertAlign w:val="subscript"/>
              </w:rPr>
              <w:t>Pa</w:t>
            </w:r>
            <w:proofErr w:type="spellEnd"/>
          </w:p>
        </w:tc>
        <w:tc>
          <w:tcPr>
            <w:tcW w:w="4961" w:type="dxa"/>
          </w:tcPr>
          <w:p w14:paraId="44E00570" w14:textId="37E4E611" w:rsidR="00127A56" w:rsidRPr="00DA3ED6" w:rsidRDefault="00127A56" w:rsidP="00127A56">
            <w:pPr>
              <w:rPr>
                <w:bCs/>
                <w:kern w:val="0"/>
                <w:sz w:val="18"/>
                <w:szCs w:val="18"/>
              </w:rPr>
            </w:pPr>
            <w:r w:rsidRPr="00127A56">
              <w:rPr>
                <w:bCs/>
                <w:kern w:val="0"/>
                <w:sz w:val="18"/>
                <w:szCs w:val="18"/>
              </w:rPr>
              <w:lastRenderedPageBreak/>
              <w:t xml:space="preserve">PA14 with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  <w:r w:rsidRPr="00127A56">
              <w:rPr>
                <w:bCs/>
                <w:kern w:val="0"/>
                <w:sz w:val="18"/>
                <w:szCs w:val="18"/>
              </w:rPr>
              <w:t xml:space="preserve"> disrupted by insertion of Tn</w:t>
            </w:r>
            <w:r>
              <w:rPr>
                <w:bCs/>
                <w:kern w:val="0"/>
                <w:sz w:val="18"/>
                <w:szCs w:val="18"/>
              </w:rPr>
              <w:t xml:space="preserve"> harboring pUCP20-</w:t>
            </w:r>
            <w:r w:rsidR="0054060E">
              <w:rPr>
                <w:i/>
                <w:iCs/>
                <w:kern w:val="0"/>
                <w:sz w:val="18"/>
                <w:szCs w:val="18"/>
              </w:rPr>
              <w:lastRenderedPageBreak/>
              <w:t xml:space="preserve">P. aeruginosa </w:t>
            </w:r>
            <w:r>
              <w:rPr>
                <w:bCs/>
                <w:kern w:val="0"/>
                <w:sz w:val="18"/>
                <w:szCs w:val="18"/>
              </w:rPr>
              <w:t xml:space="preserve">PA14 </w:t>
            </w:r>
            <w:proofErr w:type="spellStart"/>
            <w:r w:rsidRPr="00127A56">
              <w:rPr>
                <w:bCs/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bCs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1728" w:type="dxa"/>
          </w:tcPr>
          <w:p w14:paraId="613D6AFC" w14:textId="42099C3A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This study</w:t>
            </w:r>
          </w:p>
        </w:tc>
      </w:tr>
      <w:tr w:rsidR="00127A56" w14:paraId="6E7249E8" w14:textId="77777777" w:rsidTr="005E5289">
        <w:trPr>
          <w:trHeight w:val="316"/>
          <w:jc w:val="center"/>
        </w:trPr>
        <w:tc>
          <w:tcPr>
            <w:tcW w:w="2127" w:type="dxa"/>
          </w:tcPr>
          <w:p w14:paraId="02319E59" w14:textId="77777777" w:rsidR="00127A56" w:rsidRDefault="00127A56" w:rsidP="00127A56">
            <w:pPr>
              <w:rPr>
                <w:b/>
                <w:kern w:val="0"/>
                <w:sz w:val="18"/>
                <w:szCs w:val="18"/>
              </w:rPr>
            </w:pPr>
          </w:p>
          <w:p w14:paraId="44946984" w14:textId="77777777" w:rsidR="00127A56" w:rsidRDefault="00127A56" w:rsidP="00127A56">
            <w:pPr>
              <w:tabs>
                <w:tab w:val="center" w:pos="1223"/>
              </w:tabs>
              <w:rPr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Plasmid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ab/>
            </w:r>
          </w:p>
        </w:tc>
        <w:tc>
          <w:tcPr>
            <w:tcW w:w="4961" w:type="dxa"/>
          </w:tcPr>
          <w:p w14:paraId="0CA0B4BD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28" w:type="dxa"/>
          </w:tcPr>
          <w:p w14:paraId="0C428198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</w:p>
        </w:tc>
      </w:tr>
      <w:tr w:rsidR="00127A56" w14:paraId="65288CE7" w14:textId="77777777" w:rsidTr="005E5289">
        <w:trPr>
          <w:trHeight w:val="316"/>
          <w:jc w:val="center"/>
        </w:trPr>
        <w:tc>
          <w:tcPr>
            <w:tcW w:w="2127" w:type="dxa"/>
          </w:tcPr>
          <w:p w14:paraId="318A3122" w14:textId="08432278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pET-41a</w:t>
            </w:r>
            <w:r w:rsidR="007202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(+)</w:t>
            </w:r>
          </w:p>
        </w:tc>
        <w:tc>
          <w:tcPr>
            <w:tcW w:w="4961" w:type="dxa"/>
          </w:tcPr>
          <w:p w14:paraId="1D8BB5E7" w14:textId="77777777" w:rsidR="00127A56" w:rsidRDefault="00127A56" w:rsidP="00127A56">
            <w:pPr>
              <w:rPr>
                <w:color w:val="000000" w:themeColor="text1"/>
                <w:kern w:val="0"/>
                <w:sz w:val="18"/>
                <w:szCs w:val="18"/>
              </w:rPr>
            </w:pPr>
            <w:bookmarkStart w:id="2" w:name="OLE_LINK3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Clone vector;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Kan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bookmarkEnd w:id="2"/>
            <w:proofErr w:type="spellEnd"/>
          </w:p>
        </w:tc>
        <w:tc>
          <w:tcPr>
            <w:tcW w:w="1728" w:type="dxa"/>
          </w:tcPr>
          <w:p w14:paraId="13CE1C83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Novagen</w:t>
            </w:r>
            <w:proofErr w:type="spellEnd"/>
          </w:p>
        </w:tc>
      </w:tr>
      <w:tr w:rsidR="00127A56" w14:paraId="6598FBBA" w14:textId="77777777" w:rsidTr="005E5289">
        <w:trPr>
          <w:trHeight w:val="316"/>
          <w:jc w:val="center"/>
        </w:trPr>
        <w:tc>
          <w:tcPr>
            <w:tcW w:w="2127" w:type="dxa"/>
          </w:tcPr>
          <w:p w14:paraId="51F3E355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color w:val="292526"/>
                <w:kern w:val="0"/>
                <w:sz w:val="18"/>
                <w:szCs w:val="18"/>
              </w:rPr>
              <w:t>pCtrA</w:t>
            </w:r>
            <w:proofErr w:type="spellEnd"/>
            <w:r>
              <w:rPr>
                <w:color w:val="29252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14:paraId="146522B3" w14:textId="3940135F" w:rsidR="00127A56" w:rsidRDefault="00127A56" w:rsidP="00127A56">
            <w:pPr>
              <w:tabs>
                <w:tab w:val="left" w:pos="1680"/>
              </w:tabs>
              <w:rPr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pET-41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a(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+)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223A2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0223A2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0223A2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C78">
              <w:rPr>
                <w:rFonts w:eastAsiaTheme="minorHAnsi"/>
                <w:bCs/>
                <w:i/>
                <w:iCs/>
                <w:color w:val="000000" w:themeColor="text1"/>
                <w:sz w:val="18"/>
                <w:szCs w:val="18"/>
              </w:rPr>
              <w:t>ctrA</w:t>
            </w:r>
            <w:proofErr w:type="spellEnd"/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gene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Kan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06F0F94F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127A56" w14:paraId="5C3870E0" w14:textId="77777777" w:rsidTr="005E5289">
        <w:trPr>
          <w:trHeight w:val="316"/>
          <w:jc w:val="center"/>
        </w:trPr>
        <w:tc>
          <w:tcPr>
            <w:tcW w:w="2127" w:type="dxa"/>
          </w:tcPr>
          <w:p w14:paraId="5FB2666A" w14:textId="390AB6FC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pACYCDuet-1</w:t>
            </w:r>
          </w:p>
        </w:tc>
        <w:tc>
          <w:tcPr>
            <w:tcW w:w="4961" w:type="dxa"/>
          </w:tcPr>
          <w:p w14:paraId="5A0FCAF2" w14:textId="3F621508" w:rsidR="00127A56" w:rsidRDefault="00127A56" w:rsidP="00127A56">
            <w:pPr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Clone vector;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2AE988F9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Novagen</w:t>
            </w:r>
            <w:proofErr w:type="spellEnd"/>
          </w:p>
        </w:tc>
      </w:tr>
      <w:tr w:rsidR="00127A56" w14:paraId="417386A4" w14:textId="77777777" w:rsidTr="005E5289">
        <w:trPr>
          <w:trHeight w:val="316"/>
          <w:jc w:val="center"/>
        </w:trPr>
        <w:tc>
          <w:tcPr>
            <w:tcW w:w="2127" w:type="dxa"/>
          </w:tcPr>
          <w:p w14:paraId="36A026A4" w14:textId="127ADC7A" w:rsidR="00127A56" w:rsidRDefault="00127A56" w:rsidP="00127A5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292526"/>
                <w:kern w:val="0"/>
                <w:sz w:val="18"/>
                <w:szCs w:val="18"/>
              </w:rPr>
              <w:t>p</w:t>
            </w:r>
            <w:r>
              <w:rPr>
                <w:color w:val="292526"/>
                <w:kern w:val="0"/>
                <w:sz w:val="18"/>
                <w:szCs w:val="18"/>
              </w:rPr>
              <w:t>ACYCDuet-1-rCtrA</w:t>
            </w:r>
          </w:p>
        </w:tc>
        <w:tc>
          <w:tcPr>
            <w:tcW w:w="4961" w:type="dxa"/>
          </w:tcPr>
          <w:p w14:paraId="38F743CF" w14:textId="68198404" w:rsidR="00127A56" w:rsidRDefault="00127A56" w:rsidP="00127A56">
            <w:pPr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>
              <w:rPr>
                <w:color w:val="000000" w:themeColor="text1"/>
                <w:sz w:val="18"/>
                <w:szCs w:val="18"/>
              </w:rPr>
              <w:t>ACYCDuet-1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0223A2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 w:rsidR="000223A2">
              <w:rPr>
                <w:bCs/>
                <w:color w:val="000000" w:themeColor="text1"/>
                <w:sz w:val="18"/>
                <w:szCs w:val="18"/>
              </w:rPr>
              <w:t>r</w:t>
            </w:r>
            <w:r w:rsidR="000223A2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sz w:val="18"/>
                <w:szCs w:val="18"/>
              </w:rPr>
              <w:t>ctrA</w:t>
            </w:r>
            <w:proofErr w:type="spellEnd"/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gene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Chl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00F13B10" w14:textId="6A660535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061E97" w14:paraId="6F19B121" w14:textId="77777777" w:rsidTr="00061E97">
        <w:trPr>
          <w:trHeight w:val="312"/>
          <w:jc w:val="center"/>
        </w:trPr>
        <w:tc>
          <w:tcPr>
            <w:tcW w:w="2127" w:type="dxa"/>
          </w:tcPr>
          <w:p w14:paraId="5FE98EA7" w14:textId="5400CC71" w:rsidR="00061E97" w:rsidRPr="00061E97" w:rsidRDefault="00061E97" w:rsidP="00061E9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pQE60-EGFP</w:t>
            </w:r>
          </w:p>
        </w:tc>
        <w:tc>
          <w:tcPr>
            <w:tcW w:w="4961" w:type="dxa"/>
          </w:tcPr>
          <w:p w14:paraId="19027B21" w14:textId="0C7A084E" w:rsidR="00061E97" w:rsidRDefault="00061E97" w:rsidP="00061E97">
            <w:pPr>
              <w:tabs>
                <w:tab w:val="left" w:pos="1680"/>
              </w:tabs>
              <w:rPr>
                <w:bCs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Amp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1A028E4C" w14:textId="0F46A403" w:rsidR="00061E97" w:rsidRDefault="00061E97" w:rsidP="00061E97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From Doctor Bi</w:t>
            </w:r>
          </w:p>
        </w:tc>
      </w:tr>
      <w:tr w:rsidR="00061E97" w14:paraId="7FADD9C8" w14:textId="77777777" w:rsidTr="005E5289">
        <w:trPr>
          <w:trHeight w:val="312"/>
          <w:jc w:val="center"/>
        </w:trPr>
        <w:tc>
          <w:tcPr>
            <w:tcW w:w="2127" w:type="dxa"/>
          </w:tcPr>
          <w:p w14:paraId="4BA52D44" w14:textId="3CAF432F" w:rsidR="00061E97" w:rsidRPr="00061E97" w:rsidRDefault="00061E97" w:rsidP="0012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pQE60-</w:t>
            </w:r>
            <w:r>
              <w:rPr>
                <w:i/>
                <w:iCs/>
                <w:sz w:val="18"/>
                <w:szCs w:val="18"/>
              </w:rPr>
              <w:t xml:space="preserve">gshA </w:t>
            </w:r>
            <w:r w:rsidRPr="00061E97">
              <w:rPr>
                <w:sz w:val="18"/>
                <w:szCs w:val="18"/>
              </w:rPr>
              <w:t>promoter-EGFP</w:t>
            </w:r>
          </w:p>
        </w:tc>
        <w:tc>
          <w:tcPr>
            <w:tcW w:w="4961" w:type="dxa"/>
          </w:tcPr>
          <w:p w14:paraId="1AC67168" w14:textId="0ECDE940" w:rsidR="00061E97" w:rsidRPr="00061E97" w:rsidRDefault="00061E97" w:rsidP="00061E97">
            <w:pPr>
              <w:jc w:val="left"/>
              <w:rPr>
                <w:bCs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pQE60-EGFP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>
              <w:rPr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ing </w:t>
            </w:r>
            <w:proofErr w:type="spellStart"/>
            <w:r w:rsidRPr="007F5C78">
              <w:rPr>
                <w:rFonts w:eastAsiaTheme="minorHAnsi"/>
                <w:bCs/>
                <w:i/>
                <w:iCs/>
                <w:color w:val="000000" w:themeColor="text1"/>
                <w:sz w:val="18"/>
                <w:szCs w:val="18"/>
              </w:rPr>
              <w:t>gshA</w:t>
            </w:r>
            <w:proofErr w:type="spellEnd"/>
            <w:r>
              <w:rPr>
                <w:rFonts w:eastAsiaTheme="minorHAnsi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promoter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Amp</w:t>
            </w:r>
            <w:r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49F9653E" w14:textId="5C19BC49" w:rsidR="00061E97" w:rsidRDefault="00061E97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061E97" w14:paraId="558FF749" w14:textId="77777777" w:rsidTr="005E5289">
        <w:trPr>
          <w:trHeight w:val="312"/>
          <w:jc w:val="center"/>
        </w:trPr>
        <w:tc>
          <w:tcPr>
            <w:tcW w:w="2127" w:type="dxa"/>
          </w:tcPr>
          <w:p w14:paraId="4B88BAD4" w14:textId="5C0FD992" w:rsidR="00061E97" w:rsidRPr="00061E97" w:rsidRDefault="00061E97" w:rsidP="00127A5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pQE60-</w:t>
            </w:r>
            <w:r>
              <w:rPr>
                <w:i/>
                <w:iCs/>
                <w:sz w:val="18"/>
                <w:szCs w:val="18"/>
              </w:rPr>
              <w:t>gsh</w:t>
            </w:r>
            <w:r>
              <w:rPr>
                <w:rFonts w:hint="eastAsia"/>
                <w:i/>
                <w:iCs/>
                <w:sz w:val="18"/>
                <w:szCs w:val="18"/>
              </w:rPr>
              <w:t>B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61E97">
              <w:rPr>
                <w:sz w:val="18"/>
                <w:szCs w:val="18"/>
              </w:rPr>
              <w:t>promoter-EGFP</w:t>
            </w:r>
          </w:p>
        </w:tc>
        <w:tc>
          <w:tcPr>
            <w:tcW w:w="4961" w:type="dxa"/>
          </w:tcPr>
          <w:p w14:paraId="57742384" w14:textId="18A067B3" w:rsidR="00061E97" w:rsidRPr="00061E97" w:rsidRDefault="00061E97" w:rsidP="00061E97">
            <w:pPr>
              <w:jc w:val="left"/>
              <w:rPr>
                <w:bCs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pQE60-EGFP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>
              <w:rPr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 w:themeColor="text1"/>
                <w:sz w:val="18"/>
                <w:szCs w:val="18"/>
              </w:rPr>
              <w:t>gsh</w:t>
            </w:r>
            <w:r>
              <w:rPr>
                <w:rFonts w:hint="eastAsia"/>
                <w:bCs/>
                <w:i/>
                <w:iCs/>
                <w:color w:val="000000" w:themeColor="text1"/>
                <w:sz w:val="18"/>
                <w:szCs w:val="18"/>
              </w:rPr>
              <w:t>B</w:t>
            </w:r>
            <w:proofErr w:type="spellEnd"/>
            <w:r>
              <w:rPr>
                <w:rFonts w:eastAsiaTheme="minorHAnsi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promoter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Amp</w:t>
            </w:r>
            <w:r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1D836A41" w14:textId="0552FF53" w:rsidR="00061E97" w:rsidRDefault="00061E97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061E97" w14:paraId="6F372223" w14:textId="77777777" w:rsidTr="005E5289">
        <w:trPr>
          <w:trHeight w:val="312"/>
          <w:jc w:val="center"/>
        </w:trPr>
        <w:tc>
          <w:tcPr>
            <w:tcW w:w="2127" w:type="dxa"/>
          </w:tcPr>
          <w:p w14:paraId="0F0E83CA" w14:textId="0580C933" w:rsidR="00061E97" w:rsidRDefault="00061E97" w:rsidP="00127A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pQE60-</w:t>
            </w:r>
            <w:r>
              <w:rPr>
                <w:rFonts w:hint="eastAsia"/>
                <w:i/>
                <w:iCs/>
                <w:sz w:val="18"/>
                <w:szCs w:val="18"/>
              </w:rPr>
              <w:t>p28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61E97">
              <w:rPr>
                <w:sz w:val="18"/>
                <w:szCs w:val="18"/>
              </w:rPr>
              <w:t>promoter-EGFP</w:t>
            </w:r>
          </w:p>
        </w:tc>
        <w:tc>
          <w:tcPr>
            <w:tcW w:w="4961" w:type="dxa"/>
          </w:tcPr>
          <w:p w14:paraId="3AE28ECF" w14:textId="2B208B8D" w:rsidR="00061E97" w:rsidRDefault="00061E97" w:rsidP="00127A56">
            <w:pPr>
              <w:tabs>
                <w:tab w:val="left" w:pos="1680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pQE60-EGFP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harbo</w:t>
            </w:r>
            <w:r>
              <w:rPr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ing</w:t>
            </w:r>
            <w:r>
              <w:rPr>
                <w:rFonts w:hint="eastAsia"/>
                <w:bCs/>
                <w:i/>
                <w:iCs/>
                <w:color w:val="000000" w:themeColor="text1"/>
                <w:sz w:val="18"/>
                <w:szCs w:val="18"/>
              </w:rPr>
              <w:t xml:space="preserve"> p28</w:t>
            </w:r>
            <w:r>
              <w:rPr>
                <w:rFonts w:eastAsiaTheme="minorHAnsi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promoter</w:t>
            </w: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Amp</w:t>
            </w:r>
            <w:r>
              <w:rPr>
                <w:bCs/>
                <w:color w:val="000000" w:themeColor="text1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28" w:type="dxa"/>
          </w:tcPr>
          <w:p w14:paraId="208D7E68" w14:textId="76ADD1B5" w:rsidR="00061E97" w:rsidRDefault="00061E97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This study</w:t>
            </w:r>
          </w:p>
        </w:tc>
      </w:tr>
      <w:tr w:rsidR="00127A56" w14:paraId="4C9BE596" w14:textId="77777777" w:rsidTr="005E5289">
        <w:trPr>
          <w:trHeight w:val="316"/>
          <w:jc w:val="center"/>
        </w:trPr>
        <w:tc>
          <w:tcPr>
            <w:tcW w:w="2127" w:type="dxa"/>
          </w:tcPr>
          <w:p w14:paraId="6DA0CC32" w14:textId="77777777" w:rsidR="00127A56" w:rsidRDefault="00127A56" w:rsidP="00127A56">
            <w:pPr>
              <w:rPr>
                <w:b/>
                <w:kern w:val="0"/>
                <w:sz w:val="18"/>
                <w:szCs w:val="18"/>
              </w:rPr>
            </w:pPr>
          </w:p>
          <w:p w14:paraId="47AD2FAE" w14:textId="519C20BD" w:rsidR="00127A56" w:rsidRDefault="00127A56" w:rsidP="00127A56">
            <w:pPr>
              <w:rPr>
                <w:kern w:val="0"/>
                <w:sz w:val="18"/>
                <w:szCs w:val="18"/>
                <w:lang w:val="fr-FR"/>
              </w:rPr>
            </w:pPr>
            <w:r>
              <w:rPr>
                <w:b/>
                <w:kern w:val="0"/>
                <w:sz w:val="18"/>
                <w:szCs w:val="18"/>
              </w:rPr>
              <w:t>Primer</w:t>
            </w:r>
          </w:p>
        </w:tc>
        <w:tc>
          <w:tcPr>
            <w:tcW w:w="4961" w:type="dxa"/>
          </w:tcPr>
          <w:p w14:paraId="7A75F5F5" w14:textId="77777777" w:rsidR="00127A56" w:rsidRDefault="00127A56" w:rsidP="00127A56">
            <w:pPr>
              <w:rPr>
                <w:b/>
                <w:kern w:val="0"/>
                <w:sz w:val="18"/>
                <w:szCs w:val="18"/>
              </w:rPr>
            </w:pPr>
          </w:p>
          <w:p w14:paraId="5A0B073E" w14:textId="4CC69CB0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Sequence (5’→3’)</w:t>
            </w:r>
          </w:p>
        </w:tc>
        <w:tc>
          <w:tcPr>
            <w:tcW w:w="1728" w:type="dxa"/>
          </w:tcPr>
          <w:p w14:paraId="64EC39A7" w14:textId="77777777" w:rsidR="00127A56" w:rsidRDefault="00127A56" w:rsidP="00127A56">
            <w:pPr>
              <w:rPr>
                <w:b/>
                <w:kern w:val="0"/>
                <w:sz w:val="18"/>
                <w:szCs w:val="18"/>
              </w:rPr>
            </w:pPr>
          </w:p>
          <w:p w14:paraId="7421B7FA" w14:textId="1A69B908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Function</w:t>
            </w:r>
          </w:p>
        </w:tc>
      </w:tr>
      <w:tr w:rsidR="00127A56" w14:paraId="74C5F88B" w14:textId="77777777" w:rsidTr="005E5289">
        <w:trPr>
          <w:trHeight w:val="316"/>
          <w:jc w:val="center"/>
        </w:trPr>
        <w:tc>
          <w:tcPr>
            <w:tcW w:w="2127" w:type="dxa"/>
          </w:tcPr>
          <w:p w14:paraId="13C37766" w14:textId="4B96732C" w:rsidR="00127A56" w:rsidRPr="001C04AD" w:rsidRDefault="00127A56" w:rsidP="00127A56">
            <w:pPr>
              <w:rPr>
                <w:kern w:val="0"/>
                <w:sz w:val="18"/>
                <w:szCs w:val="18"/>
                <w:vertAlign w:val="superscript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CtrA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4CC8379B" w14:textId="3F1D5406" w:rsidR="00127A56" w:rsidRDefault="001C04AD" w:rsidP="00127A56">
            <w:pPr>
              <w:rPr>
                <w:color w:val="000000" w:themeColor="text1"/>
                <w:sz w:val="18"/>
                <w:szCs w:val="18"/>
              </w:rPr>
            </w:pPr>
            <w:r w:rsidRPr="001C04AD">
              <w:rPr>
                <w:color w:val="000000" w:themeColor="text1"/>
                <w:sz w:val="18"/>
                <w:szCs w:val="18"/>
              </w:rPr>
              <w:t>GTC</w:t>
            </w:r>
            <w:r w:rsidRPr="001C04AD">
              <w:rPr>
                <w:color w:val="000000" w:themeColor="text1"/>
                <w:sz w:val="18"/>
                <w:szCs w:val="18"/>
                <w:u w:val="single"/>
              </w:rPr>
              <w:t>CCATGG</w:t>
            </w:r>
            <w:r w:rsidRPr="001C04AD">
              <w:rPr>
                <w:color w:val="000000" w:themeColor="text1"/>
                <w:sz w:val="18"/>
                <w:szCs w:val="18"/>
              </w:rPr>
              <w:t>GAATGCGTATATTATTAATAGAAGATG</w:t>
            </w:r>
          </w:p>
        </w:tc>
        <w:tc>
          <w:tcPr>
            <w:tcW w:w="1728" w:type="dxa"/>
          </w:tcPr>
          <w:p w14:paraId="380A0DF3" w14:textId="77777777" w:rsidR="00127A56" w:rsidRDefault="00127A56" w:rsidP="00127A5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P</w:t>
            </w:r>
            <w:r>
              <w:rPr>
                <w:bCs/>
                <w:sz w:val="18"/>
                <w:szCs w:val="18"/>
              </w:rPr>
              <w:t>rotein expression</w:t>
            </w:r>
          </w:p>
        </w:tc>
      </w:tr>
      <w:tr w:rsidR="00127A56" w14:paraId="7B821E92" w14:textId="77777777" w:rsidTr="005E5289">
        <w:trPr>
          <w:trHeight w:val="296"/>
          <w:jc w:val="center"/>
        </w:trPr>
        <w:tc>
          <w:tcPr>
            <w:tcW w:w="2127" w:type="dxa"/>
          </w:tcPr>
          <w:p w14:paraId="69DCE175" w14:textId="65CD426A" w:rsidR="00127A56" w:rsidRPr="001C04AD" w:rsidRDefault="00127A56" w:rsidP="00127A56">
            <w:pPr>
              <w:rPr>
                <w:iCs/>
                <w:sz w:val="18"/>
                <w:szCs w:val="18"/>
                <w:vertAlign w:val="superscript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CtrA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-R</w:t>
            </w:r>
          </w:p>
        </w:tc>
        <w:tc>
          <w:tcPr>
            <w:tcW w:w="4961" w:type="dxa"/>
          </w:tcPr>
          <w:p w14:paraId="59C2342C" w14:textId="73F5D85D" w:rsidR="00127A56" w:rsidRDefault="001C04AD" w:rsidP="00127A56">
            <w:pPr>
              <w:rPr>
                <w:sz w:val="18"/>
              </w:rPr>
            </w:pPr>
            <w:r w:rsidRPr="001C04AD">
              <w:rPr>
                <w:sz w:val="18"/>
              </w:rPr>
              <w:t>GG</w:t>
            </w:r>
            <w:r w:rsidRPr="001C04AD">
              <w:rPr>
                <w:sz w:val="18"/>
                <w:u w:val="single"/>
              </w:rPr>
              <w:t>CTCGAG</w:t>
            </w:r>
            <w:r w:rsidRPr="001C04AD">
              <w:rPr>
                <w:sz w:val="18"/>
              </w:rPr>
              <w:t>TTATGCTTCCTCAACATACTTTTTA</w:t>
            </w:r>
          </w:p>
        </w:tc>
        <w:tc>
          <w:tcPr>
            <w:tcW w:w="1728" w:type="dxa"/>
          </w:tcPr>
          <w:p w14:paraId="0A5860B1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P</w:t>
            </w:r>
            <w:r>
              <w:rPr>
                <w:bCs/>
                <w:sz w:val="18"/>
                <w:szCs w:val="18"/>
              </w:rPr>
              <w:t>rotein expression</w:t>
            </w:r>
          </w:p>
        </w:tc>
      </w:tr>
      <w:tr w:rsidR="00127A56" w14:paraId="5142BB7E" w14:textId="77777777" w:rsidTr="005E5289">
        <w:trPr>
          <w:trHeight w:val="296"/>
          <w:jc w:val="center"/>
        </w:trPr>
        <w:tc>
          <w:tcPr>
            <w:tcW w:w="2127" w:type="dxa"/>
          </w:tcPr>
          <w:p w14:paraId="7718F501" w14:textId="468E53FC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p</w:t>
            </w:r>
            <w:r>
              <w:rPr>
                <w:iCs/>
                <w:sz w:val="18"/>
                <w:szCs w:val="18"/>
              </w:rPr>
              <w:t>ACYCDuet-1</w:t>
            </w:r>
            <w:r>
              <w:rPr>
                <w:rFonts w:hint="eastAsia"/>
                <w:iCs/>
                <w:sz w:val="18"/>
                <w:szCs w:val="18"/>
              </w:rPr>
              <w:t>-r</w:t>
            </w:r>
            <w:r>
              <w:rPr>
                <w:iCs/>
                <w:sz w:val="18"/>
                <w:szCs w:val="18"/>
              </w:rPr>
              <w:t>CtrA</w:t>
            </w:r>
            <w:r>
              <w:rPr>
                <w:rFonts w:hint="eastAsia"/>
                <w:iCs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137C1EBA" w14:textId="3FDD4880" w:rsidR="00127A56" w:rsidRDefault="00127A56" w:rsidP="00127A56">
            <w:pPr>
              <w:rPr>
                <w:kern w:val="0"/>
                <w:sz w:val="18"/>
                <w:szCs w:val="18"/>
              </w:rPr>
            </w:pPr>
            <w:r w:rsidRPr="00D43B40">
              <w:rPr>
                <w:kern w:val="0"/>
                <w:sz w:val="18"/>
                <w:szCs w:val="18"/>
              </w:rPr>
              <w:t>GGG</w:t>
            </w:r>
            <w:r w:rsidRPr="00D43B40">
              <w:rPr>
                <w:kern w:val="0"/>
                <w:sz w:val="18"/>
                <w:szCs w:val="18"/>
                <w:u w:val="single"/>
              </w:rPr>
              <w:t>AGATCT</w:t>
            </w:r>
            <w:r w:rsidRPr="00D43B40">
              <w:rPr>
                <w:kern w:val="0"/>
                <w:sz w:val="18"/>
                <w:szCs w:val="18"/>
              </w:rPr>
              <w:t>CATGCGTATATTATTAATAGAAGA</w:t>
            </w:r>
          </w:p>
        </w:tc>
        <w:tc>
          <w:tcPr>
            <w:tcW w:w="1728" w:type="dxa"/>
          </w:tcPr>
          <w:p w14:paraId="1BB386AF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1A436617" w14:textId="77777777" w:rsidTr="005E5289">
        <w:trPr>
          <w:trHeight w:val="328"/>
          <w:jc w:val="center"/>
        </w:trPr>
        <w:tc>
          <w:tcPr>
            <w:tcW w:w="2127" w:type="dxa"/>
          </w:tcPr>
          <w:p w14:paraId="081FBB66" w14:textId="271E4271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p</w:t>
            </w:r>
            <w:r>
              <w:rPr>
                <w:iCs/>
                <w:sz w:val="18"/>
                <w:szCs w:val="18"/>
              </w:rPr>
              <w:t>ACYCDuet-1</w:t>
            </w:r>
            <w:r>
              <w:rPr>
                <w:rFonts w:hint="eastAsia"/>
                <w:iCs/>
                <w:sz w:val="18"/>
                <w:szCs w:val="18"/>
              </w:rPr>
              <w:t>-r</w:t>
            </w:r>
            <w:r>
              <w:rPr>
                <w:iCs/>
                <w:sz w:val="18"/>
                <w:szCs w:val="18"/>
              </w:rPr>
              <w:t>CtrA</w:t>
            </w:r>
            <w:r>
              <w:rPr>
                <w:rFonts w:hint="eastAsia"/>
                <w:iCs/>
                <w:sz w:val="18"/>
                <w:szCs w:val="18"/>
              </w:rPr>
              <w:t>-R</w:t>
            </w:r>
          </w:p>
        </w:tc>
        <w:tc>
          <w:tcPr>
            <w:tcW w:w="4961" w:type="dxa"/>
          </w:tcPr>
          <w:p w14:paraId="4464FDBD" w14:textId="75361D5C" w:rsidR="00127A56" w:rsidRDefault="00127A56" w:rsidP="00127A56">
            <w:pPr>
              <w:rPr>
                <w:kern w:val="0"/>
                <w:sz w:val="18"/>
                <w:szCs w:val="18"/>
              </w:rPr>
            </w:pPr>
            <w:r w:rsidRPr="00D43B40">
              <w:rPr>
                <w:kern w:val="0"/>
                <w:sz w:val="18"/>
                <w:szCs w:val="18"/>
              </w:rPr>
              <w:t>CGG</w:t>
            </w:r>
            <w:r w:rsidRPr="00D43B40">
              <w:rPr>
                <w:kern w:val="0"/>
                <w:sz w:val="18"/>
                <w:szCs w:val="18"/>
                <w:u w:val="single"/>
              </w:rPr>
              <w:t>GGTACC</w:t>
            </w:r>
            <w:r w:rsidRPr="00D43B40">
              <w:rPr>
                <w:kern w:val="0"/>
                <w:sz w:val="18"/>
                <w:szCs w:val="18"/>
              </w:rPr>
              <w:t>TTATGCTTCCTCAACATACTTT</w:t>
            </w:r>
          </w:p>
        </w:tc>
        <w:tc>
          <w:tcPr>
            <w:tcW w:w="1728" w:type="dxa"/>
          </w:tcPr>
          <w:p w14:paraId="716712A6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0D63ED9C" w14:textId="77777777" w:rsidTr="005E5289">
        <w:trPr>
          <w:trHeight w:val="90"/>
          <w:jc w:val="center"/>
        </w:trPr>
        <w:tc>
          <w:tcPr>
            <w:tcW w:w="2127" w:type="dxa"/>
          </w:tcPr>
          <w:p w14:paraId="23B220F5" w14:textId="08D7AEBE" w:rsidR="00127A56" w:rsidRDefault="00127A56" w:rsidP="00127A5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pQE60-</w:t>
            </w:r>
            <w:r>
              <w:rPr>
                <w:i/>
                <w:sz w:val="18"/>
                <w:szCs w:val="18"/>
              </w:rPr>
              <w:t>gshA</w:t>
            </w:r>
            <w:r w:rsidR="002D5775">
              <w:rPr>
                <w:i/>
                <w:sz w:val="18"/>
                <w:szCs w:val="18"/>
              </w:rPr>
              <w:t xml:space="preserve"> </w:t>
            </w:r>
            <w:r w:rsidR="002D5775">
              <w:rPr>
                <w:rFonts w:hint="eastAsia"/>
                <w:iCs/>
                <w:sz w:val="18"/>
                <w:szCs w:val="18"/>
              </w:rPr>
              <w:t>promoter</w:t>
            </w:r>
            <w:r>
              <w:rPr>
                <w:rFonts w:hint="eastAsia"/>
                <w:i/>
                <w:sz w:val="18"/>
                <w:szCs w:val="18"/>
              </w:rPr>
              <w:t>-</w:t>
            </w:r>
            <w:r>
              <w:rPr>
                <w:rFonts w:hint="eastAsia"/>
                <w:iCs/>
                <w:sz w:val="18"/>
                <w:szCs w:val="18"/>
              </w:rPr>
              <w:t>F</w:t>
            </w:r>
          </w:p>
        </w:tc>
        <w:tc>
          <w:tcPr>
            <w:tcW w:w="4961" w:type="dxa"/>
          </w:tcPr>
          <w:p w14:paraId="03A72D53" w14:textId="0064B340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12C99">
              <w:rPr>
                <w:color w:val="000000" w:themeColor="text1"/>
                <w:sz w:val="18"/>
                <w:szCs w:val="18"/>
              </w:rPr>
              <w:t>CCC</w:t>
            </w:r>
            <w:r w:rsidRPr="00212C99">
              <w:rPr>
                <w:color w:val="000000" w:themeColor="text1"/>
                <w:sz w:val="18"/>
                <w:szCs w:val="18"/>
                <w:u w:val="single"/>
              </w:rPr>
              <w:t>CTCGAG</w:t>
            </w:r>
            <w:r w:rsidRPr="00212C99">
              <w:rPr>
                <w:color w:val="000000" w:themeColor="text1"/>
                <w:sz w:val="18"/>
                <w:szCs w:val="18"/>
              </w:rPr>
              <w:t>GAACGTCTGGTTGGTCTGC</w:t>
            </w:r>
          </w:p>
        </w:tc>
        <w:tc>
          <w:tcPr>
            <w:tcW w:w="1728" w:type="dxa"/>
          </w:tcPr>
          <w:p w14:paraId="3F828638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463F0628" w14:textId="77777777" w:rsidTr="005E5289">
        <w:trPr>
          <w:trHeight w:val="296"/>
          <w:jc w:val="center"/>
        </w:trPr>
        <w:tc>
          <w:tcPr>
            <w:tcW w:w="2127" w:type="dxa"/>
          </w:tcPr>
          <w:p w14:paraId="4D9F364A" w14:textId="45CE6590" w:rsidR="00127A56" w:rsidRDefault="00127A56" w:rsidP="00127A5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pQE60-</w:t>
            </w:r>
            <w:r>
              <w:rPr>
                <w:i/>
                <w:sz w:val="18"/>
                <w:szCs w:val="18"/>
              </w:rPr>
              <w:t>gshA</w:t>
            </w:r>
            <w:r w:rsidR="002D5775">
              <w:rPr>
                <w:i/>
                <w:sz w:val="18"/>
                <w:szCs w:val="18"/>
              </w:rPr>
              <w:t xml:space="preserve"> </w:t>
            </w:r>
            <w:r w:rsidR="002D5775">
              <w:rPr>
                <w:rFonts w:hint="eastAsia"/>
                <w:iCs/>
                <w:sz w:val="18"/>
                <w:szCs w:val="18"/>
              </w:rPr>
              <w:t>promoter</w:t>
            </w:r>
            <w:r>
              <w:rPr>
                <w:rFonts w:hint="eastAsia"/>
                <w:i/>
                <w:sz w:val="18"/>
                <w:szCs w:val="18"/>
              </w:rPr>
              <w:t>-</w:t>
            </w:r>
            <w:r>
              <w:rPr>
                <w:rFonts w:hint="eastAsia"/>
                <w:iCs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6FF28CB2" w14:textId="59ED95A0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12C99">
              <w:rPr>
                <w:color w:val="000000" w:themeColor="text1"/>
                <w:sz w:val="18"/>
                <w:szCs w:val="18"/>
              </w:rPr>
              <w:t>CGC</w:t>
            </w:r>
            <w:r w:rsidRPr="00212C99">
              <w:rPr>
                <w:color w:val="000000" w:themeColor="text1"/>
                <w:sz w:val="18"/>
                <w:szCs w:val="18"/>
                <w:u w:val="single"/>
              </w:rPr>
              <w:t>GAATTC</w:t>
            </w:r>
            <w:r w:rsidRPr="00212C99">
              <w:rPr>
                <w:color w:val="000000" w:themeColor="text1"/>
                <w:sz w:val="18"/>
                <w:szCs w:val="18"/>
              </w:rPr>
              <w:t>TGCGAGTAAACTCATAGGACA</w:t>
            </w:r>
          </w:p>
        </w:tc>
        <w:tc>
          <w:tcPr>
            <w:tcW w:w="1728" w:type="dxa"/>
          </w:tcPr>
          <w:p w14:paraId="470C845F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4C09BB62" w14:textId="77777777" w:rsidTr="005E5289">
        <w:trPr>
          <w:trHeight w:val="296"/>
          <w:jc w:val="center"/>
        </w:trPr>
        <w:tc>
          <w:tcPr>
            <w:tcW w:w="2127" w:type="dxa"/>
          </w:tcPr>
          <w:p w14:paraId="7ADBF79B" w14:textId="42E1DAB8" w:rsidR="00127A56" w:rsidRDefault="00127A56" w:rsidP="00127A5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pQE60-</w:t>
            </w:r>
            <w:r>
              <w:rPr>
                <w:i/>
                <w:sz w:val="18"/>
                <w:szCs w:val="18"/>
              </w:rPr>
              <w:t>gshB</w:t>
            </w:r>
            <w:r w:rsidR="002D5775">
              <w:rPr>
                <w:i/>
                <w:sz w:val="18"/>
                <w:szCs w:val="18"/>
              </w:rPr>
              <w:t xml:space="preserve"> </w:t>
            </w:r>
            <w:r w:rsidR="002D5775">
              <w:rPr>
                <w:rFonts w:hint="eastAsia"/>
                <w:iCs/>
                <w:sz w:val="18"/>
                <w:szCs w:val="18"/>
              </w:rPr>
              <w:t>promoter</w:t>
            </w:r>
            <w:r>
              <w:rPr>
                <w:rFonts w:hint="eastAsia"/>
                <w:iCs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63B6F5A9" w14:textId="702E0B73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12C99">
              <w:rPr>
                <w:color w:val="000000" w:themeColor="text1"/>
                <w:sz w:val="18"/>
                <w:szCs w:val="18"/>
              </w:rPr>
              <w:t>CCC</w:t>
            </w:r>
            <w:r w:rsidRPr="00212C99">
              <w:rPr>
                <w:color w:val="000000" w:themeColor="text1"/>
                <w:sz w:val="18"/>
                <w:szCs w:val="18"/>
                <w:u w:val="single"/>
              </w:rPr>
              <w:t>CTCGAG</w:t>
            </w:r>
            <w:r w:rsidRPr="00212C99">
              <w:rPr>
                <w:color w:val="000000" w:themeColor="text1"/>
                <w:sz w:val="18"/>
                <w:szCs w:val="18"/>
              </w:rPr>
              <w:t>GAGGAGTTGGATAAGGTTGTA</w:t>
            </w:r>
          </w:p>
        </w:tc>
        <w:tc>
          <w:tcPr>
            <w:tcW w:w="1728" w:type="dxa"/>
          </w:tcPr>
          <w:p w14:paraId="7CFB3413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3FCA3554" w14:textId="77777777" w:rsidTr="005E5289">
        <w:trPr>
          <w:trHeight w:val="296"/>
          <w:jc w:val="center"/>
        </w:trPr>
        <w:tc>
          <w:tcPr>
            <w:tcW w:w="2127" w:type="dxa"/>
          </w:tcPr>
          <w:p w14:paraId="2C666975" w14:textId="1ABA580B" w:rsidR="00127A56" w:rsidRDefault="00127A56" w:rsidP="00127A5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pQE60-</w:t>
            </w:r>
            <w:r>
              <w:rPr>
                <w:i/>
                <w:sz w:val="18"/>
                <w:szCs w:val="18"/>
              </w:rPr>
              <w:t>gshB</w:t>
            </w:r>
            <w:r w:rsidR="002D5775">
              <w:rPr>
                <w:i/>
                <w:sz w:val="18"/>
                <w:szCs w:val="18"/>
              </w:rPr>
              <w:t xml:space="preserve"> </w:t>
            </w:r>
            <w:r w:rsidR="002D5775">
              <w:rPr>
                <w:rFonts w:hint="eastAsia"/>
                <w:iCs/>
                <w:sz w:val="18"/>
                <w:szCs w:val="18"/>
              </w:rPr>
              <w:t>promoter</w:t>
            </w:r>
            <w:r>
              <w:rPr>
                <w:rFonts w:hint="eastAsia"/>
                <w:iCs/>
                <w:sz w:val="18"/>
                <w:szCs w:val="18"/>
              </w:rPr>
              <w:t>-R</w:t>
            </w:r>
          </w:p>
        </w:tc>
        <w:tc>
          <w:tcPr>
            <w:tcW w:w="4961" w:type="dxa"/>
          </w:tcPr>
          <w:p w14:paraId="6FE87296" w14:textId="3E9FDF4B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12C99">
              <w:rPr>
                <w:color w:val="000000" w:themeColor="text1"/>
                <w:sz w:val="18"/>
                <w:szCs w:val="18"/>
              </w:rPr>
              <w:t>CGC</w:t>
            </w:r>
            <w:r w:rsidRPr="00212C99">
              <w:rPr>
                <w:color w:val="000000" w:themeColor="text1"/>
                <w:sz w:val="18"/>
                <w:szCs w:val="18"/>
                <w:u w:val="single"/>
              </w:rPr>
              <w:t>GAATTC</w:t>
            </w:r>
            <w:r w:rsidRPr="00212C99">
              <w:rPr>
                <w:color w:val="000000" w:themeColor="text1"/>
                <w:sz w:val="18"/>
                <w:szCs w:val="18"/>
              </w:rPr>
              <w:t>ATATTACCTCTTATATTTCTCTAC</w:t>
            </w:r>
          </w:p>
        </w:tc>
        <w:tc>
          <w:tcPr>
            <w:tcW w:w="1728" w:type="dxa"/>
          </w:tcPr>
          <w:p w14:paraId="4380D077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17E2E0FA" w14:textId="77777777" w:rsidTr="005E5289">
        <w:trPr>
          <w:trHeight w:val="253"/>
          <w:jc w:val="center"/>
        </w:trPr>
        <w:tc>
          <w:tcPr>
            <w:tcW w:w="2127" w:type="dxa"/>
          </w:tcPr>
          <w:p w14:paraId="1D952270" w14:textId="31C478B7" w:rsidR="00127A56" w:rsidRDefault="00127A56" w:rsidP="00127A56">
            <w:pPr>
              <w:rPr>
                <w:iCs/>
                <w:kern w:val="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pQE60-</w:t>
            </w:r>
            <w:r>
              <w:rPr>
                <w:i/>
                <w:sz w:val="18"/>
                <w:szCs w:val="18"/>
              </w:rPr>
              <w:t>p28</w:t>
            </w:r>
            <w:r w:rsidR="002D5775">
              <w:rPr>
                <w:i/>
                <w:sz w:val="18"/>
                <w:szCs w:val="18"/>
              </w:rPr>
              <w:t xml:space="preserve"> </w:t>
            </w:r>
            <w:r w:rsidR="002D5775">
              <w:rPr>
                <w:rFonts w:hint="eastAsia"/>
                <w:iCs/>
                <w:sz w:val="18"/>
                <w:szCs w:val="18"/>
              </w:rPr>
              <w:t>promoter</w:t>
            </w:r>
            <w:r>
              <w:rPr>
                <w:rFonts w:hint="eastAsia"/>
                <w:iCs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7D56D82F" w14:textId="77777777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GGG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CTCGAG</w:t>
            </w:r>
            <w:r>
              <w:rPr>
                <w:rFonts w:eastAsiaTheme="minorEastAsia"/>
                <w:caps/>
                <w:color w:val="000000" w:themeColor="text1"/>
                <w:sz w:val="18"/>
                <w:szCs w:val="18"/>
              </w:rPr>
              <w:t>tgctgcaggtaaataaaaatagt</w:t>
            </w:r>
          </w:p>
        </w:tc>
        <w:tc>
          <w:tcPr>
            <w:tcW w:w="1728" w:type="dxa"/>
          </w:tcPr>
          <w:p w14:paraId="07B07771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34F60DC2" w14:textId="77777777" w:rsidTr="005E5289">
        <w:trPr>
          <w:trHeight w:val="90"/>
          <w:jc w:val="center"/>
        </w:trPr>
        <w:tc>
          <w:tcPr>
            <w:tcW w:w="2127" w:type="dxa"/>
          </w:tcPr>
          <w:p w14:paraId="75DD8FC3" w14:textId="3487B1C4" w:rsidR="00127A56" w:rsidRDefault="00127A56" w:rsidP="00127A5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pQE60-</w:t>
            </w:r>
            <w:r>
              <w:rPr>
                <w:i/>
                <w:sz w:val="18"/>
                <w:szCs w:val="18"/>
              </w:rPr>
              <w:t>p28</w:t>
            </w:r>
            <w:r w:rsidR="002D5775">
              <w:rPr>
                <w:i/>
                <w:sz w:val="18"/>
                <w:szCs w:val="18"/>
              </w:rPr>
              <w:t xml:space="preserve"> </w:t>
            </w:r>
            <w:r w:rsidR="002D5775">
              <w:rPr>
                <w:rFonts w:hint="eastAsia"/>
                <w:iCs/>
                <w:sz w:val="18"/>
                <w:szCs w:val="18"/>
              </w:rPr>
              <w:t>promoter</w:t>
            </w:r>
            <w:r>
              <w:rPr>
                <w:rFonts w:hint="eastAsia"/>
                <w:i/>
                <w:sz w:val="18"/>
                <w:szCs w:val="18"/>
              </w:rPr>
              <w:t>-</w:t>
            </w:r>
            <w:r>
              <w:rPr>
                <w:rFonts w:hint="eastAsia"/>
                <w:iCs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4FE12DD7" w14:textId="77777777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CCC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GAATTC</w:t>
            </w:r>
            <w:r>
              <w:rPr>
                <w:caps/>
                <w:color w:val="000000" w:themeColor="text1"/>
                <w:sz w:val="18"/>
                <w:szCs w:val="18"/>
              </w:rPr>
              <w:t>ATATAACCTAATAGTGACAAATAAA</w:t>
            </w:r>
          </w:p>
        </w:tc>
        <w:tc>
          <w:tcPr>
            <w:tcW w:w="1728" w:type="dxa"/>
          </w:tcPr>
          <w:p w14:paraId="0CA870A4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EGFP reporter assay</w:t>
            </w:r>
          </w:p>
        </w:tc>
      </w:tr>
      <w:tr w:rsidR="00127A56" w14:paraId="08920BBE" w14:textId="77777777" w:rsidTr="005E5289">
        <w:trPr>
          <w:trHeight w:val="316"/>
          <w:jc w:val="center"/>
        </w:trPr>
        <w:tc>
          <w:tcPr>
            <w:tcW w:w="2127" w:type="dxa"/>
          </w:tcPr>
          <w:p w14:paraId="38F9FAAA" w14:textId="65127282" w:rsidR="00127A56" w:rsidRPr="00212C99" w:rsidRDefault="00127A56" w:rsidP="00127A56">
            <w:pPr>
              <w:tabs>
                <w:tab w:val="left" w:pos="584"/>
              </w:tabs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g</w:t>
            </w:r>
            <w:r w:rsidRPr="00212C99">
              <w:rPr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promoter</w:t>
            </w:r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 w:rsidRPr="00212C99"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4961" w:type="dxa"/>
          </w:tcPr>
          <w:p w14:paraId="69120C6B" w14:textId="1B8C639F" w:rsidR="00127A56" w:rsidRDefault="00127A56" w:rsidP="00127A56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12C99">
              <w:rPr>
                <w:color w:val="000000" w:themeColor="text1"/>
                <w:sz w:val="18"/>
                <w:szCs w:val="18"/>
              </w:rPr>
              <w:t>GAACGTCTGGTTGGTCTGC</w:t>
            </w:r>
          </w:p>
        </w:tc>
        <w:tc>
          <w:tcPr>
            <w:tcW w:w="1728" w:type="dxa"/>
          </w:tcPr>
          <w:p w14:paraId="74735BB4" w14:textId="62A2A253" w:rsidR="00127A56" w:rsidRDefault="00127A56" w:rsidP="00127A56">
            <w:pPr>
              <w:rPr>
                <w:iCs/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 xml:space="preserve">EMSA </w:t>
            </w:r>
          </w:p>
        </w:tc>
      </w:tr>
      <w:tr w:rsidR="00127A56" w14:paraId="19B2207F" w14:textId="77777777" w:rsidTr="005E5289">
        <w:trPr>
          <w:trHeight w:val="316"/>
          <w:jc w:val="center"/>
        </w:trPr>
        <w:tc>
          <w:tcPr>
            <w:tcW w:w="2127" w:type="dxa"/>
          </w:tcPr>
          <w:p w14:paraId="65D93B88" w14:textId="4B67D175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g</w:t>
            </w:r>
            <w:r w:rsidRPr="00212C99">
              <w:rPr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promoter</w:t>
            </w:r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59CDC37F" w14:textId="31CA3747" w:rsidR="00127A56" w:rsidRDefault="00127A56" w:rsidP="00127A56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212C99">
              <w:rPr>
                <w:color w:val="000000" w:themeColor="text1"/>
                <w:sz w:val="18"/>
                <w:szCs w:val="18"/>
              </w:rPr>
              <w:t>TGCGAGTAAACTCATAGGACA</w:t>
            </w:r>
          </w:p>
        </w:tc>
        <w:tc>
          <w:tcPr>
            <w:tcW w:w="1728" w:type="dxa"/>
          </w:tcPr>
          <w:p w14:paraId="45D1B8FA" w14:textId="143A3FB8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 xml:space="preserve">EMSA </w:t>
            </w:r>
          </w:p>
        </w:tc>
      </w:tr>
      <w:tr w:rsidR="00127A56" w14:paraId="3847CC73" w14:textId="77777777" w:rsidTr="005E5289">
        <w:trPr>
          <w:trHeight w:val="316"/>
          <w:jc w:val="center"/>
        </w:trPr>
        <w:tc>
          <w:tcPr>
            <w:tcW w:w="2127" w:type="dxa"/>
          </w:tcPr>
          <w:p w14:paraId="61955B29" w14:textId="2CCEE437" w:rsidR="00127A56" w:rsidRDefault="00127A56" w:rsidP="00127A56">
            <w:pPr>
              <w:rPr>
                <w:bCs/>
                <w:i/>
                <w:iCs/>
                <w:kern w:val="0"/>
                <w:sz w:val="18"/>
                <w:szCs w:val="18"/>
              </w:rPr>
            </w:pPr>
            <w:bookmarkStart w:id="3" w:name="_Hlk19980308"/>
            <w:proofErr w:type="spellStart"/>
            <w:r>
              <w:rPr>
                <w:i/>
                <w:sz w:val="18"/>
                <w:szCs w:val="18"/>
              </w:rPr>
              <w:t>gshB</w:t>
            </w:r>
            <w:proofErr w:type="spellEnd"/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promoter-F</w:t>
            </w:r>
          </w:p>
        </w:tc>
        <w:tc>
          <w:tcPr>
            <w:tcW w:w="4961" w:type="dxa"/>
          </w:tcPr>
          <w:p w14:paraId="39D7287C" w14:textId="267771F2" w:rsidR="00127A56" w:rsidRDefault="00127A56" w:rsidP="00127A56">
            <w:pPr>
              <w:rPr>
                <w:kern w:val="0"/>
                <w:sz w:val="18"/>
                <w:szCs w:val="18"/>
              </w:rPr>
            </w:pPr>
            <w:r w:rsidRPr="00212C99">
              <w:rPr>
                <w:color w:val="000000" w:themeColor="text1"/>
                <w:sz w:val="18"/>
                <w:szCs w:val="18"/>
              </w:rPr>
              <w:t>GAGGAGTTGGATAAGGTTGTA</w:t>
            </w:r>
          </w:p>
        </w:tc>
        <w:tc>
          <w:tcPr>
            <w:tcW w:w="1728" w:type="dxa"/>
          </w:tcPr>
          <w:p w14:paraId="0E38E8CE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>EMSA</w:t>
            </w:r>
          </w:p>
        </w:tc>
      </w:tr>
      <w:tr w:rsidR="00127A56" w14:paraId="239816C0" w14:textId="77777777" w:rsidTr="005E5289">
        <w:trPr>
          <w:trHeight w:val="316"/>
          <w:jc w:val="center"/>
        </w:trPr>
        <w:tc>
          <w:tcPr>
            <w:tcW w:w="2127" w:type="dxa"/>
          </w:tcPr>
          <w:p w14:paraId="357B38A9" w14:textId="26A1EB5C" w:rsidR="00127A56" w:rsidRDefault="00127A56" w:rsidP="00127A56">
            <w:pPr>
              <w:rPr>
                <w:bCs/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gshB</w:t>
            </w:r>
            <w:proofErr w:type="spellEnd"/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promoter-R</w:t>
            </w:r>
          </w:p>
        </w:tc>
        <w:tc>
          <w:tcPr>
            <w:tcW w:w="4961" w:type="dxa"/>
          </w:tcPr>
          <w:p w14:paraId="53397FEA" w14:textId="1417872F" w:rsidR="00127A56" w:rsidRDefault="00127A56" w:rsidP="00127A56">
            <w:pPr>
              <w:rPr>
                <w:kern w:val="0"/>
                <w:sz w:val="18"/>
                <w:szCs w:val="18"/>
              </w:rPr>
            </w:pPr>
            <w:r w:rsidRPr="00D43B40">
              <w:rPr>
                <w:kern w:val="0"/>
                <w:sz w:val="18"/>
                <w:szCs w:val="18"/>
              </w:rPr>
              <w:t>TCTTATAACCCTTACTTTATTGAA</w:t>
            </w:r>
          </w:p>
        </w:tc>
        <w:tc>
          <w:tcPr>
            <w:tcW w:w="1728" w:type="dxa"/>
          </w:tcPr>
          <w:p w14:paraId="5FED09A6" w14:textId="77777777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>EMSA</w:t>
            </w:r>
          </w:p>
        </w:tc>
      </w:tr>
      <w:tr w:rsidR="00127A56" w14:paraId="6E1C8023" w14:textId="77777777" w:rsidTr="005E5289">
        <w:trPr>
          <w:trHeight w:val="289"/>
          <w:jc w:val="center"/>
        </w:trPr>
        <w:tc>
          <w:tcPr>
            <w:tcW w:w="2127" w:type="dxa"/>
          </w:tcPr>
          <w:p w14:paraId="1CAD7761" w14:textId="766A7AA6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p28</w:t>
            </w:r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promoter-F</w:t>
            </w:r>
          </w:p>
        </w:tc>
        <w:tc>
          <w:tcPr>
            <w:tcW w:w="4961" w:type="dxa"/>
          </w:tcPr>
          <w:p w14:paraId="45C97D7C" w14:textId="70540BDB" w:rsidR="00127A56" w:rsidRDefault="00127A56" w:rsidP="00127A56">
            <w:pPr>
              <w:rPr>
                <w:rFonts w:eastAsiaTheme="minorEastAsia"/>
                <w:caps/>
                <w:color w:val="000000" w:themeColor="text1"/>
                <w:sz w:val="18"/>
                <w:szCs w:val="18"/>
              </w:rPr>
            </w:pPr>
            <w:r w:rsidRPr="00212C99">
              <w:rPr>
                <w:rFonts w:eastAsiaTheme="minorEastAsia"/>
                <w:caps/>
                <w:color w:val="000000" w:themeColor="text1"/>
                <w:sz w:val="18"/>
                <w:szCs w:val="18"/>
              </w:rPr>
              <w:t>TGCTGCAGGTAAATAAAAATAGT</w:t>
            </w:r>
          </w:p>
        </w:tc>
        <w:tc>
          <w:tcPr>
            <w:tcW w:w="1728" w:type="dxa"/>
          </w:tcPr>
          <w:p w14:paraId="5DDFCF31" w14:textId="77777777" w:rsidR="00127A56" w:rsidRDefault="00127A56" w:rsidP="00127A56">
            <w:pPr>
              <w:rPr>
                <w:iCs/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>EMSA</w:t>
            </w:r>
          </w:p>
        </w:tc>
      </w:tr>
      <w:tr w:rsidR="00127A56" w14:paraId="275B9EE7" w14:textId="77777777" w:rsidTr="005E5289">
        <w:trPr>
          <w:trHeight w:val="296"/>
          <w:jc w:val="center"/>
        </w:trPr>
        <w:tc>
          <w:tcPr>
            <w:tcW w:w="2127" w:type="dxa"/>
          </w:tcPr>
          <w:p w14:paraId="566CA9C9" w14:textId="2ED7C4B4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p28</w:t>
            </w:r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promoter</w:t>
            </w:r>
            <w:r>
              <w:rPr>
                <w:i/>
                <w:iCs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21BA7397" w14:textId="251868BD" w:rsidR="00127A56" w:rsidRDefault="00127A56" w:rsidP="00127A56">
            <w:pPr>
              <w:rPr>
                <w:rFonts w:eastAsiaTheme="minorEastAsia"/>
                <w:caps/>
                <w:sz w:val="18"/>
                <w:szCs w:val="18"/>
              </w:rPr>
            </w:pPr>
            <w:r w:rsidRPr="00212C99">
              <w:rPr>
                <w:rFonts w:eastAsiaTheme="minorEastAsia"/>
                <w:caps/>
                <w:sz w:val="18"/>
                <w:szCs w:val="18"/>
              </w:rPr>
              <w:t>ATATAACCTAATAGTGACAAATAAA</w:t>
            </w:r>
          </w:p>
        </w:tc>
        <w:tc>
          <w:tcPr>
            <w:tcW w:w="1728" w:type="dxa"/>
          </w:tcPr>
          <w:p w14:paraId="08F12D18" w14:textId="77777777" w:rsidR="00127A56" w:rsidRDefault="00127A56" w:rsidP="00127A56">
            <w:pPr>
              <w:rPr>
                <w:iCs/>
                <w:kern w:val="0"/>
                <w:sz w:val="18"/>
                <w:szCs w:val="18"/>
              </w:rPr>
            </w:pPr>
            <w:r>
              <w:rPr>
                <w:rFonts w:hint="eastAsia"/>
                <w:iCs/>
                <w:kern w:val="0"/>
                <w:sz w:val="18"/>
                <w:szCs w:val="18"/>
              </w:rPr>
              <w:t>EMSA</w:t>
            </w:r>
          </w:p>
        </w:tc>
      </w:tr>
      <w:bookmarkEnd w:id="3"/>
      <w:tr w:rsidR="00127A56" w14:paraId="2F864B92" w14:textId="77777777" w:rsidTr="005E5289">
        <w:trPr>
          <w:trHeight w:val="316"/>
          <w:jc w:val="center"/>
        </w:trPr>
        <w:tc>
          <w:tcPr>
            <w:tcW w:w="2127" w:type="dxa"/>
          </w:tcPr>
          <w:p w14:paraId="4495A13E" w14:textId="77777777" w:rsidR="005E5289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16S rRNA</w:t>
            </w:r>
            <w:r>
              <w:rPr>
                <w:kern w:val="0"/>
                <w:sz w:val="18"/>
                <w:szCs w:val="18"/>
              </w:rPr>
              <w:t>-F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69ABA37F" w14:textId="47C3FB89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78AC23C3" w14:textId="77777777" w:rsidR="00127A56" w:rsidRDefault="00127A56" w:rsidP="00127A56">
            <w:pPr>
              <w:rPr>
                <w:color w:val="292526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GGTGAGTAATGCGTAGGAATC</w:t>
            </w:r>
          </w:p>
        </w:tc>
        <w:tc>
          <w:tcPr>
            <w:tcW w:w="1728" w:type="dxa"/>
          </w:tcPr>
          <w:p w14:paraId="7EE4EDDE" w14:textId="3B0318DA" w:rsidR="00127A56" w:rsidRDefault="00127A56" w:rsidP="00127A56">
            <w:pPr>
              <w:rPr>
                <w:color w:val="292526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292526"/>
                <w:kern w:val="0"/>
                <w:sz w:val="18"/>
                <w:szCs w:val="18"/>
              </w:rPr>
              <w:t>q</w:t>
            </w:r>
            <w:r>
              <w:rPr>
                <w:color w:val="292526"/>
                <w:kern w:val="0"/>
                <w:sz w:val="18"/>
                <w:szCs w:val="18"/>
              </w:rPr>
              <w:t>RT</w:t>
            </w:r>
            <w:proofErr w:type="spellEnd"/>
            <w:r>
              <w:rPr>
                <w:color w:val="292526"/>
                <w:kern w:val="0"/>
                <w:sz w:val="18"/>
                <w:szCs w:val="18"/>
              </w:rPr>
              <w:t>-PCR</w:t>
            </w:r>
          </w:p>
        </w:tc>
      </w:tr>
      <w:tr w:rsidR="00127A56" w14:paraId="4708ADD8" w14:textId="77777777" w:rsidTr="005E5289">
        <w:trPr>
          <w:trHeight w:val="316"/>
          <w:jc w:val="center"/>
        </w:trPr>
        <w:tc>
          <w:tcPr>
            <w:tcW w:w="2127" w:type="dxa"/>
          </w:tcPr>
          <w:p w14:paraId="2C7A1716" w14:textId="77777777" w:rsidR="005E5289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16S rRNA</w:t>
            </w:r>
            <w:r>
              <w:rPr>
                <w:kern w:val="0"/>
                <w:sz w:val="18"/>
                <w:szCs w:val="18"/>
              </w:rPr>
              <w:t>-R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14:paraId="4E0DE57F" w14:textId="3B57A5A2" w:rsidR="00127A56" w:rsidRDefault="00127A56" w:rsidP="00127A56">
            <w:pPr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062A2197" w14:textId="77777777" w:rsidR="00127A56" w:rsidRDefault="00127A56" w:rsidP="00127A56">
            <w:pPr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GCTCATCTAATAGCGATAAATC</w:t>
            </w:r>
          </w:p>
        </w:tc>
        <w:tc>
          <w:tcPr>
            <w:tcW w:w="1728" w:type="dxa"/>
          </w:tcPr>
          <w:p w14:paraId="19575947" w14:textId="00DD3758" w:rsidR="00127A56" w:rsidRDefault="00127A56" w:rsidP="00127A56">
            <w:pPr>
              <w:rPr>
                <w:color w:val="292526"/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4AC606C4" w14:textId="77777777" w:rsidTr="005E5289">
        <w:trPr>
          <w:trHeight w:val="316"/>
          <w:jc w:val="center"/>
        </w:trPr>
        <w:tc>
          <w:tcPr>
            <w:tcW w:w="2127" w:type="dxa"/>
          </w:tcPr>
          <w:p w14:paraId="3B694AA0" w14:textId="77F2B152" w:rsidR="00127A56" w:rsidRDefault="00127A56" w:rsidP="00127A56">
            <w:pPr>
              <w:rPr>
                <w:kern w:val="0"/>
                <w:sz w:val="18"/>
                <w:szCs w:val="18"/>
              </w:rPr>
            </w:pPr>
            <w:bookmarkStart w:id="4" w:name="OLE_LINK157"/>
            <w:bookmarkStart w:id="5" w:name="OLE_LINK158"/>
            <w:proofErr w:type="spellStart"/>
            <w:r>
              <w:rPr>
                <w:bCs/>
                <w:i/>
                <w:iCs/>
                <w:color w:val="000000" w:themeColor="text1"/>
                <w:sz w:val="18"/>
                <w:szCs w:val="18"/>
              </w:rPr>
              <w:t>gshA</w:t>
            </w:r>
            <w:proofErr w:type="spellEnd"/>
            <w:r>
              <w:rPr>
                <w:rFonts w:hint="eastAsia"/>
                <w:bCs/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kern w:val="0"/>
                <w:sz w:val="18"/>
                <w:szCs w:val="18"/>
              </w:rPr>
              <w:t>RT</w:t>
            </w:r>
            <w:proofErr w:type="spellEnd"/>
            <w:r>
              <w:rPr>
                <w:kern w:val="0"/>
                <w:sz w:val="18"/>
                <w:szCs w:val="18"/>
              </w:rPr>
              <w:t>-F</w:t>
            </w:r>
            <w:bookmarkEnd w:id="4"/>
            <w:bookmarkEnd w:id="5"/>
          </w:p>
        </w:tc>
        <w:tc>
          <w:tcPr>
            <w:tcW w:w="4961" w:type="dxa"/>
          </w:tcPr>
          <w:p w14:paraId="5160C254" w14:textId="5DF81630" w:rsidR="00127A56" w:rsidRDefault="00127A56" w:rsidP="00127A56">
            <w:pPr>
              <w:rPr>
                <w:kern w:val="0"/>
                <w:sz w:val="18"/>
                <w:szCs w:val="18"/>
              </w:rPr>
            </w:pPr>
            <w:r w:rsidRPr="00D43B40">
              <w:rPr>
                <w:kern w:val="0"/>
                <w:sz w:val="18"/>
                <w:szCs w:val="18"/>
              </w:rPr>
              <w:t>CGGTTGATTTAAGAGTATCTGA</w:t>
            </w:r>
          </w:p>
        </w:tc>
        <w:tc>
          <w:tcPr>
            <w:tcW w:w="1728" w:type="dxa"/>
          </w:tcPr>
          <w:p w14:paraId="080BE111" w14:textId="1DC8CB60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63D056DA" w14:textId="77777777" w:rsidTr="005E5289">
        <w:trPr>
          <w:trHeight w:val="316"/>
          <w:jc w:val="center"/>
        </w:trPr>
        <w:tc>
          <w:tcPr>
            <w:tcW w:w="2127" w:type="dxa"/>
          </w:tcPr>
          <w:p w14:paraId="29FE72E2" w14:textId="417893A0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bCs/>
                <w:i/>
                <w:iCs/>
                <w:color w:val="000000" w:themeColor="text1"/>
                <w:sz w:val="18"/>
                <w:szCs w:val="18"/>
              </w:rPr>
              <w:t>gshA</w:t>
            </w:r>
            <w:proofErr w:type="spellEnd"/>
            <w:r>
              <w:rPr>
                <w:rFonts w:hint="eastAsia"/>
                <w:bCs/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kern w:val="0"/>
                <w:sz w:val="18"/>
                <w:szCs w:val="18"/>
              </w:rPr>
              <w:t>RT</w:t>
            </w:r>
            <w:proofErr w:type="spellEnd"/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218A0E3D" w14:textId="7B401B13" w:rsidR="00127A56" w:rsidRDefault="00127A56" w:rsidP="00127A56">
            <w:pPr>
              <w:rPr>
                <w:sz w:val="18"/>
                <w:szCs w:val="18"/>
              </w:rPr>
            </w:pPr>
            <w:r w:rsidRPr="00D43B40">
              <w:rPr>
                <w:sz w:val="18"/>
                <w:szCs w:val="18"/>
              </w:rPr>
              <w:t>GCTACAGTTCGCATAATTAACTA</w:t>
            </w:r>
          </w:p>
        </w:tc>
        <w:tc>
          <w:tcPr>
            <w:tcW w:w="1728" w:type="dxa"/>
          </w:tcPr>
          <w:p w14:paraId="4850EE3C" w14:textId="3B2ED37A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69C7C028" w14:textId="77777777" w:rsidTr="005E5289">
        <w:trPr>
          <w:trHeight w:val="316"/>
          <w:jc w:val="center"/>
        </w:trPr>
        <w:tc>
          <w:tcPr>
            <w:tcW w:w="2127" w:type="dxa"/>
          </w:tcPr>
          <w:p w14:paraId="4AA0C7FB" w14:textId="49C4289B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</w:t>
            </w:r>
            <w:proofErr w:type="spellStart"/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>RT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1524B969" w14:textId="1E29651A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D43B40">
              <w:rPr>
                <w:color w:val="000000" w:themeColor="text1"/>
                <w:sz w:val="18"/>
                <w:szCs w:val="18"/>
              </w:rPr>
              <w:t>ATTGCCAGAGCATGCTTGGTA</w:t>
            </w:r>
          </w:p>
        </w:tc>
        <w:tc>
          <w:tcPr>
            <w:tcW w:w="1728" w:type="dxa"/>
          </w:tcPr>
          <w:p w14:paraId="3CE9A0B9" w14:textId="22450E6A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64DA8911" w14:textId="77777777" w:rsidTr="005E5289">
        <w:trPr>
          <w:trHeight w:val="316"/>
          <w:jc w:val="center"/>
        </w:trPr>
        <w:tc>
          <w:tcPr>
            <w:tcW w:w="2127" w:type="dxa"/>
          </w:tcPr>
          <w:p w14:paraId="2F23AE67" w14:textId="0556A717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gsh</w:t>
            </w: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B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</w:t>
            </w:r>
            <w:proofErr w:type="spellStart"/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>RT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-R</w:t>
            </w:r>
          </w:p>
        </w:tc>
        <w:tc>
          <w:tcPr>
            <w:tcW w:w="4961" w:type="dxa"/>
          </w:tcPr>
          <w:p w14:paraId="06E6602A" w14:textId="5B616F9E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D43B40">
              <w:rPr>
                <w:color w:val="000000" w:themeColor="text1"/>
                <w:sz w:val="18"/>
                <w:szCs w:val="18"/>
              </w:rPr>
              <w:t>CAAATGGTGGGTTTTGACGCA</w:t>
            </w:r>
          </w:p>
        </w:tc>
        <w:tc>
          <w:tcPr>
            <w:tcW w:w="1728" w:type="dxa"/>
          </w:tcPr>
          <w:p w14:paraId="4F03EE51" w14:textId="4E46B2F4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4E6195AA" w14:textId="77777777" w:rsidTr="005E5289">
        <w:trPr>
          <w:trHeight w:val="316"/>
          <w:jc w:val="center"/>
        </w:trPr>
        <w:tc>
          <w:tcPr>
            <w:tcW w:w="2127" w:type="dxa"/>
          </w:tcPr>
          <w:p w14:paraId="2EC943BE" w14:textId="6854DC98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ctrA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</w:t>
            </w:r>
            <w:proofErr w:type="spellStart"/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>RT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7A389F72" w14:textId="2CD6F2F6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D43B40">
              <w:rPr>
                <w:color w:val="000000" w:themeColor="text1"/>
                <w:sz w:val="18"/>
                <w:szCs w:val="18"/>
              </w:rPr>
              <w:t>TGCATGTGCAAAGGCAGTAG</w:t>
            </w:r>
          </w:p>
        </w:tc>
        <w:tc>
          <w:tcPr>
            <w:tcW w:w="1728" w:type="dxa"/>
          </w:tcPr>
          <w:p w14:paraId="6949C6EE" w14:textId="537FE14A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338CB0BA" w14:textId="77777777" w:rsidTr="005E5289">
        <w:trPr>
          <w:trHeight w:val="316"/>
          <w:jc w:val="center"/>
        </w:trPr>
        <w:tc>
          <w:tcPr>
            <w:tcW w:w="2127" w:type="dxa"/>
          </w:tcPr>
          <w:p w14:paraId="10B7889B" w14:textId="1A9F98C0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 w:rsidRPr="00212C99">
              <w:rPr>
                <w:i/>
                <w:iCs/>
                <w:kern w:val="0"/>
                <w:sz w:val="18"/>
                <w:szCs w:val="18"/>
              </w:rPr>
              <w:t>ctrA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</w:t>
            </w:r>
            <w:proofErr w:type="spellStart"/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>RT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>-R</w:t>
            </w:r>
          </w:p>
        </w:tc>
        <w:tc>
          <w:tcPr>
            <w:tcW w:w="4961" w:type="dxa"/>
          </w:tcPr>
          <w:p w14:paraId="6C0060B9" w14:textId="659FF9C0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D43B40">
              <w:rPr>
                <w:color w:val="000000" w:themeColor="text1"/>
                <w:sz w:val="18"/>
                <w:szCs w:val="18"/>
              </w:rPr>
              <w:t>ACATCATAGTCATCATTCTTCG</w:t>
            </w:r>
          </w:p>
        </w:tc>
        <w:tc>
          <w:tcPr>
            <w:tcW w:w="1728" w:type="dxa"/>
          </w:tcPr>
          <w:p w14:paraId="658B7ECF" w14:textId="6BF2AAF2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5CA5CDC2" w14:textId="77777777" w:rsidTr="005E5289">
        <w:trPr>
          <w:trHeight w:val="316"/>
          <w:jc w:val="center"/>
        </w:trPr>
        <w:tc>
          <w:tcPr>
            <w:tcW w:w="2127" w:type="dxa"/>
          </w:tcPr>
          <w:p w14:paraId="4B1A4679" w14:textId="77B3B5F1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bookmarkStart w:id="6" w:name="_Hlk85447684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p28</w:t>
            </w:r>
            <w:r>
              <w:rPr>
                <w:kern w:val="0"/>
                <w:sz w:val="18"/>
                <w:szCs w:val="18"/>
              </w:rPr>
              <w:t>-</w:t>
            </w:r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>R</w:t>
            </w:r>
            <w:r>
              <w:rPr>
                <w:kern w:val="0"/>
                <w:sz w:val="18"/>
                <w:szCs w:val="18"/>
              </w:rPr>
              <w:t>T-</w:t>
            </w:r>
            <w:r>
              <w:rPr>
                <w:rFonts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4961" w:type="dxa"/>
          </w:tcPr>
          <w:p w14:paraId="4A0E7E8D" w14:textId="77777777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TACTCAATGGATGGTCCAAG</w:t>
            </w:r>
          </w:p>
        </w:tc>
        <w:tc>
          <w:tcPr>
            <w:tcW w:w="1728" w:type="dxa"/>
          </w:tcPr>
          <w:p w14:paraId="2919C4F6" w14:textId="1F68CADA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tr w:rsidR="00127A56" w14:paraId="51A107F4" w14:textId="77777777" w:rsidTr="005E5289">
        <w:trPr>
          <w:trHeight w:val="316"/>
          <w:jc w:val="center"/>
        </w:trPr>
        <w:tc>
          <w:tcPr>
            <w:tcW w:w="2127" w:type="dxa"/>
          </w:tcPr>
          <w:p w14:paraId="5FD374C0" w14:textId="4457E798" w:rsidR="00127A56" w:rsidRDefault="00127A56" w:rsidP="00127A5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p28</w:t>
            </w:r>
            <w:r>
              <w:rPr>
                <w:rFonts w:hint="eastAsia"/>
                <w:kern w:val="0"/>
                <w:sz w:val="18"/>
                <w:szCs w:val="18"/>
              </w:rPr>
              <w:t>-</w:t>
            </w:r>
            <w:r w:rsidRPr="00DA3ED6">
              <w:rPr>
                <w:bCs/>
                <w:color w:val="000000" w:themeColor="text1"/>
                <w:sz w:val="18"/>
                <w:szCs w:val="18"/>
              </w:rPr>
              <w:t>q</w:t>
            </w:r>
            <w:r>
              <w:rPr>
                <w:rFonts w:hint="eastAsia"/>
                <w:kern w:val="0"/>
                <w:sz w:val="18"/>
                <w:szCs w:val="18"/>
              </w:rPr>
              <w:t>RT-R</w:t>
            </w:r>
          </w:p>
        </w:tc>
        <w:tc>
          <w:tcPr>
            <w:tcW w:w="4961" w:type="dxa"/>
          </w:tcPr>
          <w:p w14:paraId="4E32CB75" w14:textId="77777777" w:rsidR="00127A56" w:rsidRDefault="00127A56" w:rsidP="00127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TCTGCTGCTGAGTTATGGG</w:t>
            </w:r>
          </w:p>
        </w:tc>
        <w:tc>
          <w:tcPr>
            <w:tcW w:w="1728" w:type="dxa"/>
          </w:tcPr>
          <w:p w14:paraId="0DB41BF4" w14:textId="123AC266" w:rsidR="00127A56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qRT</w:t>
            </w:r>
            <w:proofErr w:type="spellEnd"/>
            <w:r>
              <w:rPr>
                <w:kern w:val="0"/>
                <w:sz w:val="18"/>
                <w:szCs w:val="18"/>
              </w:rPr>
              <w:t>-PCR</w:t>
            </w:r>
          </w:p>
        </w:tc>
      </w:tr>
      <w:bookmarkEnd w:id="6"/>
      <w:tr w:rsidR="00127A56" w14:paraId="66E700FB" w14:textId="77777777" w:rsidTr="005E5289">
        <w:trPr>
          <w:trHeight w:val="316"/>
          <w:jc w:val="center"/>
        </w:trPr>
        <w:tc>
          <w:tcPr>
            <w:tcW w:w="2127" w:type="dxa"/>
          </w:tcPr>
          <w:p w14:paraId="44172CB3" w14:textId="64CCD048" w:rsidR="00127A56" w:rsidRPr="002F6F81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lastRenderedPageBreak/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E</w:t>
            </w:r>
            <w:r w:rsidRPr="002F6F81">
              <w:rPr>
                <w:i/>
                <w:iCs/>
                <w:kern w:val="0"/>
                <w:sz w:val="18"/>
                <w:szCs w:val="18"/>
              </w:rPr>
              <w:t>.</w:t>
            </w:r>
            <w:r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481AB814" w14:textId="06F17EF8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GGG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GGATCC</w:t>
            </w:r>
            <w:r w:rsidRPr="002F6F81">
              <w:rPr>
                <w:color w:val="000000" w:themeColor="text1"/>
                <w:sz w:val="18"/>
                <w:szCs w:val="18"/>
              </w:rPr>
              <w:t>ATGACGGTAATTATTGATACATTA</w:t>
            </w:r>
          </w:p>
        </w:tc>
        <w:tc>
          <w:tcPr>
            <w:tcW w:w="1728" w:type="dxa"/>
          </w:tcPr>
          <w:p w14:paraId="4414A411" w14:textId="30B12107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  <w:tr w:rsidR="00127A56" w14:paraId="0D4F0188" w14:textId="77777777" w:rsidTr="005E5289">
        <w:trPr>
          <w:trHeight w:val="316"/>
          <w:jc w:val="center"/>
        </w:trPr>
        <w:tc>
          <w:tcPr>
            <w:tcW w:w="2127" w:type="dxa"/>
          </w:tcPr>
          <w:p w14:paraId="3E7ED4CA" w14:textId="082853C8" w:rsidR="00127A56" w:rsidRPr="002F6F81" w:rsidRDefault="00127A56" w:rsidP="00127A56">
            <w:pPr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E</w:t>
            </w:r>
            <w:r w:rsidRPr="002F6F81">
              <w:rPr>
                <w:i/>
                <w:iCs/>
                <w:kern w:val="0"/>
                <w:sz w:val="18"/>
                <w:szCs w:val="18"/>
              </w:rPr>
              <w:t>.</w:t>
            </w:r>
            <w:r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22B61596" w14:textId="640145AF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CCC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AAGCTT</w:t>
            </w:r>
            <w:r w:rsidRPr="002F6F81">
              <w:rPr>
                <w:color w:val="000000" w:themeColor="text1"/>
                <w:sz w:val="18"/>
                <w:szCs w:val="18"/>
              </w:rPr>
              <w:t>TTAACTTAGTAAGCAATTTTGCTC</w:t>
            </w:r>
          </w:p>
        </w:tc>
        <w:tc>
          <w:tcPr>
            <w:tcW w:w="1728" w:type="dxa"/>
          </w:tcPr>
          <w:p w14:paraId="3E66EAEB" w14:textId="697ECF84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  <w:tr w:rsidR="00127A56" w14:paraId="6DC9F7FB" w14:textId="77777777" w:rsidTr="005E5289">
        <w:trPr>
          <w:trHeight w:val="316"/>
          <w:jc w:val="center"/>
        </w:trPr>
        <w:tc>
          <w:tcPr>
            <w:tcW w:w="2127" w:type="dxa"/>
          </w:tcPr>
          <w:p w14:paraId="743BF5BA" w14:textId="2C93B04B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shB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E</w:t>
            </w:r>
            <w:r w:rsidRPr="002F6F81">
              <w:rPr>
                <w:i/>
                <w:iCs/>
                <w:kern w:val="0"/>
                <w:sz w:val="18"/>
                <w:szCs w:val="18"/>
              </w:rPr>
              <w:t>.</w:t>
            </w:r>
            <w:r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3B4ED755" w14:textId="049D5448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GGG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GGATCC</w:t>
            </w:r>
            <w:r w:rsidRPr="002F6F81">
              <w:rPr>
                <w:color w:val="000000" w:themeColor="text1"/>
                <w:sz w:val="18"/>
                <w:szCs w:val="18"/>
              </w:rPr>
              <w:t>ATGGCACTAATTGTTGCTTTTC</w:t>
            </w:r>
          </w:p>
        </w:tc>
        <w:tc>
          <w:tcPr>
            <w:tcW w:w="1728" w:type="dxa"/>
          </w:tcPr>
          <w:p w14:paraId="5AA7ADF8" w14:textId="40EBEEF1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  <w:tr w:rsidR="00127A56" w14:paraId="59E66263" w14:textId="77777777" w:rsidTr="005E5289">
        <w:trPr>
          <w:trHeight w:val="316"/>
          <w:jc w:val="center"/>
        </w:trPr>
        <w:tc>
          <w:tcPr>
            <w:tcW w:w="2127" w:type="dxa"/>
          </w:tcPr>
          <w:p w14:paraId="7014CA37" w14:textId="57EDAC27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shB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E</w:t>
            </w:r>
            <w:r w:rsidRPr="002F6F81">
              <w:rPr>
                <w:i/>
                <w:iCs/>
                <w:kern w:val="0"/>
                <w:sz w:val="18"/>
                <w:szCs w:val="18"/>
              </w:rPr>
              <w:t>.</w:t>
            </w:r>
            <w:r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18"/>
                <w:szCs w:val="18"/>
              </w:rPr>
              <w:t>chaffeensis</w:t>
            </w:r>
            <w:proofErr w:type="spellEnd"/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689E8BCD" w14:textId="5ADE7132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CCC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AAGCTT</w:t>
            </w:r>
            <w:r w:rsidRPr="002F6F81">
              <w:rPr>
                <w:color w:val="000000" w:themeColor="text1"/>
                <w:sz w:val="18"/>
                <w:szCs w:val="18"/>
              </w:rPr>
              <w:t>CTATATACTATTATGTTTTTCATAAA</w:t>
            </w:r>
          </w:p>
        </w:tc>
        <w:tc>
          <w:tcPr>
            <w:tcW w:w="1728" w:type="dxa"/>
          </w:tcPr>
          <w:p w14:paraId="25662000" w14:textId="363A7449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  <w:tr w:rsidR="00127A56" w14:paraId="42CFA929" w14:textId="77777777" w:rsidTr="005E5289">
        <w:trPr>
          <w:trHeight w:val="316"/>
          <w:jc w:val="center"/>
        </w:trPr>
        <w:tc>
          <w:tcPr>
            <w:tcW w:w="2127" w:type="dxa"/>
          </w:tcPr>
          <w:p w14:paraId="7157A873" w14:textId="2C6B56AC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P. aeruginosa</w:t>
            </w:r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4AE628EE" w14:textId="7116FC08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GGG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GGATCC</w:t>
            </w:r>
            <w:r w:rsidRPr="002F6F81">
              <w:rPr>
                <w:color w:val="000000" w:themeColor="text1"/>
                <w:sz w:val="18"/>
                <w:szCs w:val="18"/>
              </w:rPr>
              <w:t>TTGAGCGATCTTCTCTCCCG</w:t>
            </w:r>
          </w:p>
        </w:tc>
        <w:tc>
          <w:tcPr>
            <w:tcW w:w="1728" w:type="dxa"/>
          </w:tcPr>
          <w:p w14:paraId="7ABD14B0" w14:textId="7B8BDB19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  <w:tr w:rsidR="00127A56" w14:paraId="46F41B08" w14:textId="77777777" w:rsidTr="005E5289">
        <w:trPr>
          <w:trHeight w:val="316"/>
          <w:jc w:val="center"/>
        </w:trPr>
        <w:tc>
          <w:tcPr>
            <w:tcW w:w="2127" w:type="dxa"/>
          </w:tcPr>
          <w:p w14:paraId="73C2023C" w14:textId="7475B7B8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shA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P. aeruginosa</w:t>
            </w:r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R</w:t>
            </w:r>
          </w:p>
        </w:tc>
        <w:tc>
          <w:tcPr>
            <w:tcW w:w="4961" w:type="dxa"/>
          </w:tcPr>
          <w:p w14:paraId="74DCC02A" w14:textId="2A52223B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CCC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AAGCTT</w:t>
            </w:r>
            <w:r w:rsidRPr="002F6F81">
              <w:rPr>
                <w:color w:val="000000" w:themeColor="text1"/>
                <w:sz w:val="18"/>
                <w:szCs w:val="18"/>
              </w:rPr>
              <w:t>TCAGTTGCTGATCAGGCCG</w:t>
            </w:r>
          </w:p>
        </w:tc>
        <w:tc>
          <w:tcPr>
            <w:tcW w:w="1728" w:type="dxa"/>
          </w:tcPr>
          <w:p w14:paraId="53C4FB93" w14:textId="3F615255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  <w:tr w:rsidR="00127A56" w14:paraId="6E00EF08" w14:textId="77777777" w:rsidTr="005E5289">
        <w:trPr>
          <w:trHeight w:val="316"/>
          <w:jc w:val="center"/>
        </w:trPr>
        <w:tc>
          <w:tcPr>
            <w:tcW w:w="2127" w:type="dxa"/>
          </w:tcPr>
          <w:p w14:paraId="68AFCFA8" w14:textId="59143F4A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shB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P. aeruginosa</w:t>
            </w:r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-F</w:t>
            </w:r>
          </w:p>
        </w:tc>
        <w:tc>
          <w:tcPr>
            <w:tcW w:w="4961" w:type="dxa"/>
          </w:tcPr>
          <w:p w14:paraId="3BBE4AF4" w14:textId="608F2E98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GGG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GGATCC</w:t>
            </w:r>
            <w:r w:rsidRPr="002F6F81">
              <w:rPr>
                <w:color w:val="000000" w:themeColor="text1"/>
                <w:sz w:val="18"/>
                <w:szCs w:val="18"/>
              </w:rPr>
              <w:t>ATGAGCGTACGCCTCGGGA</w:t>
            </w:r>
          </w:p>
        </w:tc>
        <w:tc>
          <w:tcPr>
            <w:tcW w:w="1728" w:type="dxa"/>
          </w:tcPr>
          <w:p w14:paraId="0E4E5433" w14:textId="13A05149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  <w:tr w:rsidR="00127A56" w14:paraId="508160E3" w14:textId="77777777" w:rsidTr="005E5289">
        <w:trPr>
          <w:trHeight w:val="316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591C6FEF" w14:textId="65506CF6" w:rsidR="00127A56" w:rsidRDefault="00127A56" w:rsidP="00127A56">
            <w:pPr>
              <w:rPr>
                <w:i/>
                <w:iCs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iCs/>
                <w:kern w:val="0"/>
                <w:sz w:val="18"/>
                <w:szCs w:val="18"/>
              </w:rPr>
              <w:t>g</w:t>
            </w:r>
            <w:r>
              <w:rPr>
                <w:i/>
                <w:iCs/>
                <w:kern w:val="0"/>
                <w:sz w:val="18"/>
                <w:szCs w:val="18"/>
              </w:rPr>
              <w:t>shB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(</w:t>
            </w:r>
            <w:r>
              <w:rPr>
                <w:i/>
                <w:iCs/>
                <w:kern w:val="0"/>
                <w:sz w:val="18"/>
                <w:szCs w:val="18"/>
              </w:rPr>
              <w:t>P. aeruginosa</w:t>
            </w:r>
            <w:r>
              <w:rPr>
                <w:kern w:val="0"/>
                <w:sz w:val="18"/>
                <w:szCs w:val="18"/>
              </w:rPr>
              <w:t>)</w:t>
            </w:r>
            <w:r w:rsidRPr="002F6F81"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R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2FF0635" w14:textId="215829D7" w:rsidR="00127A56" w:rsidRDefault="00127A56" w:rsidP="00127A56">
            <w:pPr>
              <w:rPr>
                <w:color w:val="000000" w:themeColor="text1"/>
                <w:sz w:val="18"/>
                <w:szCs w:val="18"/>
              </w:rPr>
            </w:pPr>
            <w:r w:rsidRPr="002F6F81">
              <w:rPr>
                <w:color w:val="000000" w:themeColor="text1"/>
                <w:sz w:val="18"/>
                <w:szCs w:val="18"/>
              </w:rPr>
              <w:t>CCC</w:t>
            </w:r>
            <w:r w:rsidRPr="002F6F81">
              <w:rPr>
                <w:color w:val="000000" w:themeColor="text1"/>
                <w:sz w:val="18"/>
                <w:szCs w:val="18"/>
                <w:u w:val="single"/>
              </w:rPr>
              <w:t>AAGCTT</w:t>
            </w:r>
            <w:r w:rsidRPr="002F6F81">
              <w:rPr>
                <w:color w:val="000000" w:themeColor="text1"/>
                <w:sz w:val="18"/>
                <w:szCs w:val="18"/>
              </w:rPr>
              <w:t>TCAGCGGGCAGCCAGCTG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C9DE5AF" w14:textId="085B1F29" w:rsidR="00127A56" w:rsidRDefault="00B5317F" w:rsidP="00127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construct vector</w:t>
            </w:r>
          </w:p>
        </w:tc>
      </w:tr>
    </w:tbl>
    <w:p w14:paraId="4B14657E" w14:textId="77777777" w:rsidR="00EF2055" w:rsidRDefault="003A0354">
      <w:pPr>
        <w:spacing w:line="360" w:lineRule="auto"/>
        <w:rPr>
          <w:szCs w:val="21"/>
        </w:rPr>
      </w:pPr>
      <w:r>
        <w:rPr>
          <w:szCs w:val="21"/>
        </w:rPr>
        <w:t xml:space="preserve">The </w:t>
      </w:r>
      <w:r>
        <w:rPr>
          <w:rFonts w:hint="eastAsia"/>
          <w:szCs w:val="21"/>
        </w:rPr>
        <w:t>enzymes</w:t>
      </w:r>
      <w:r>
        <w:rPr>
          <w:szCs w:val="21"/>
        </w:rPr>
        <w:t xml:space="preserve"> sites are indicated by the underline</w:t>
      </w:r>
      <w:r>
        <w:rPr>
          <w:rFonts w:hint="eastAsia"/>
          <w:szCs w:val="21"/>
        </w:rPr>
        <w:t>.</w:t>
      </w:r>
    </w:p>
    <w:p w14:paraId="688675D4" w14:textId="470B19BB" w:rsidR="00EF2055" w:rsidRDefault="003A0354">
      <w:pPr>
        <w:spacing w:line="360" w:lineRule="auto"/>
        <w:rPr>
          <w:szCs w:val="21"/>
        </w:rPr>
      </w:pPr>
      <w:proofErr w:type="spellStart"/>
      <w:r>
        <w:rPr>
          <w:szCs w:val="21"/>
        </w:rPr>
        <w:t>K</w:t>
      </w:r>
      <w:r>
        <w:rPr>
          <w:rFonts w:hint="eastAsia"/>
          <w:szCs w:val="21"/>
        </w:rPr>
        <w:t>an</w:t>
      </w:r>
      <w:r>
        <w:rPr>
          <w:szCs w:val="21"/>
          <w:vertAlign w:val="superscript"/>
        </w:rPr>
        <w:t>r</w:t>
      </w:r>
      <w:proofErr w:type="spellEnd"/>
      <w:r>
        <w:rPr>
          <w:szCs w:val="21"/>
        </w:rPr>
        <w:t xml:space="preserve">, kanamycin resistance; </w:t>
      </w:r>
      <w:proofErr w:type="spellStart"/>
      <w:r>
        <w:rPr>
          <w:szCs w:val="21"/>
        </w:rPr>
        <w:t>A</w:t>
      </w:r>
      <w:bookmarkStart w:id="7" w:name="OLE_LINK30"/>
      <w:bookmarkStart w:id="8" w:name="OLE_LINK29"/>
      <w:r>
        <w:rPr>
          <w:rFonts w:hint="eastAsia"/>
          <w:szCs w:val="21"/>
        </w:rPr>
        <w:t>mp</w:t>
      </w:r>
      <w:r>
        <w:rPr>
          <w:rFonts w:hint="eastAsia"/>
          <w:szCs w:val="21"/>
          <w:vertAlign w:val="superscript"/>
        </w:rPr>
        <w:t>r</w:t>
      </w:r>
      <w:bookmarkEnd w:id="7"/>
      <w:bookmarkEnd w:id="8"/>
      <w:proofErr w:type="spellEnd"/>
      <w:r>
        <w:rPr>
          <w:szCs w:val="21"/>
        </w:rPr>
        <w:t xml:space="preserve">, </w:t>
      </w:r>
      <w:r>
        <w:rPr>
          <w:rFonts w:hint="eastAsia"/>
          <w:szCs w:val="21"/>
        </w:rPr>
        <w:t>a</w:t>
      </w:r>
      <w:r>
        <w:rPr>
          <w:szCs w:val="21"/>
        </w:rPr>
        <w:t>mpicillin resistance</w:t>
      </w:r>
      <w:r>
        <w:rPr>
          <w:rFonts w:hint="eastAsia"/>
          <w:szCs w:val="21"/>
        </w:rPr>
        <w:t>.</w:t>
      </w:r>
      <w:r w:rsidR="000223A2">
        <w:rPr>
          <w:szCs w:val="21"/>
        </w:rPr>
        <w:t xml:space="preserve"> </w:t>
      </w:r>
      <w:proofErr w:type="spellStart"/>
      <w:r w:rsidR="000223A2">
        <w:rPr>
          <w:szCs w:val="21"/>
        </w:rPr>
        <w:t>Chl</w:t>
      </w:r>
      <w:r w:rsidR="000223A2">
        <w:rPr>
          <w:rFonts w:hint="eastAsia"/>
          <w:szCs w:val="21"/>
          <w:vertAlign w:val="superscript"/>
        </w:rPr>
        <w:t>r</w:t>
      </w:r>
      <w:proofErr w:type="spellEnd"/>
      <w:r w:rsidR="000223A2">
        <w:rPr>
          <w:szCs w:val="21"/>
        </w:rPr>
        <w:t>, chloramphenicol resistance</w:t>
      </w:r>
    </w:p>
    <w:p w14:paraId="45BC8693" w14:textId="77777777" w:rsidR="00EF2055" w:rsidRPr="001C04AD" w:rsidRDefault="00EF2055">
      <w:pPr>
        <w:spacing w:line="360" w:lineRule="auto"/>
        <w:rPr>
          <w:szCs w:val="21"/>
        </w:rPr>
      </w:pPr>
    </w:p>
    <w:sectPr w:rsidR="00EF2055" w:rsidRPr="001C04AD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8DC6" w14:textId="77777777" w:rsidR="00557B21" w:rsidRDefault="00557B21">
      <w:r>
        <w:separator/>
      </w:r>
    </w:p>
  </w:endnote>
  <w:endnote w:type="continuationSeparator" w:id="0">
    <w:p w14:paraId="07A7414F" w14:textId="77777777" w:rsidR="00557B21" w:rsidRDefault="0055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60AD" w14:textId="77777777" w:rsidR="00EF2055" w:rsidRDefault="003A0354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44792C1" w14:textId="77777777" w:rsidR="00EF2055" w:rsidRDefault="00EF20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5625" w14:textId="77777777" w:rsidR="00EF2055" w:rsidRDefault="003A0354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3</w:t>
    </w:r>
    <w:r>
      <w:rPr>
        <w:rStyle w:val="af"/>
      </w:rPr>
      <w:fldChar w:fldCharType="end"/>
    </w:r>
  </w:p>
  <w:p w14:paraId="7B91A719" w14:textId="77777777" w:rsidR="00EF2055" w:rsidRDefault="00EF20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2EB9" w14:textId="77777777" w:rsidR="00557B21" w:rsidRDefault="00557B21">
      <w:r>
        <w:separator/>
      </w:r>
    </w:p>
  </w:footnote>
  <w:footnote w:type="continuationSeparator" w:id="0">
    <w:p w14:paraId="421A7710" w14:textId="77777777" w:rsidR="00557B21" w:rsidRDefault="0055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30347"/>
    <w:multiLevelType w:val="singleLevel"/>
    <w:tmpl w:val="66A30347"/>
    <w:lvl w:ilvl="0">
      <w:start w:val="5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cleic Acids Re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zppr9se9xdee5ew0daxee5bpttt2vvds0as&quot;&gt;My EndNote Library&lt;record-ids&gt;&lt;item&gt;66&lt;/item&gt;&lt;item&gt;148&lt;/item&gt;&lt;/record-ids&gt;&lt;/item&gt;&lt;/Libraries&gt;"/>
  </w:docVars>
  <w:rsids>
    <w:rsidRoot w:val="007C4A74"/>
    <w:rsid w:val="00003A73"/>
    <w:rsid w:val="000055BC"/>
    <w:rsid w:val="000223A2"/>
    <w:rsid w:val="00027F44"/>
    <w:rsid w:val="00030ACE"/>
    <w:rsid w:val="000333B5"/>
    <w:rsid w:val="00043590"/>
    <w:rsid w:val="00050802"/>
    <w:rsid w:val="00061E97"/>
    <w:rsid w:val="000643BA"/>
    <w:rsid w:val="00065986"/>
    <w:rsid w:val="00066CCB"/>
    <w:rsid w:val="000728D7"/>
    <w:rsid w:val="0007500B"/>
    <w:rsid w:val="000757E3"/>
    <w:rsid w:val="00077415"/>
    <w:rsid w:val="000777B4"/>
    <w:rsid w:val="00083298"/>
    <w:rsid w:val="00090106"/>
    <w:rsid w:val="000B2A85"/>
    <w:rsid w:val="000C5670"/>
    <w:rsid w:val="000D393B"/>
    <w:rsid w:val="000D6E52"/>
    <w:rsid w:val="000E01A6"/>
    <w:rsid w:val="000E3980"/>
    <w:rsid w:val="000E4452"/>
    <w:rsid w:val="000F022E"/>
    <w:rsid w:val="000F25C0"/>
    <w:rsid w:val="000F7C40"/>
    <w:rsid w:val="001002D8"/>
    <w:rsid w:val="001018B6"/>
    <w:rsid w:val="001059DB"/>
    <w:rsid w:val="00121F7E"/>
    <w:rsid w:val="0012418A"/>
    <w:rsid w:val="00127A56"/>
    <w:rsid w:val="00133947"/>
    <w:rsid w:val="00155BD8"/>
    <w:rsid w:val="001560A2"/>
    <w:rsid w:val="00170179"/>
    <w:rsid w:val="0017548D"/>
    <w:rsid w:val="00186033"/>
    <w:rsid w:val="00193FD8"/>
    <w:rsid w:val="001A2745"/>
    <w:rsid w:val="001B007F"/>
    <w:rsid w:val="001B3726"/>
    <w:rsid w:val="001B4688"/>
    <w:rsid w:val="001C04AD"/>
    <w:rsid w:val="001C1F69"/>
    <w:rsid w:val="001D080A"/>
    <w:rsid w:val="001D2447"/>
    <w:rsid w:val="001E26D8"/>
    <w:rsid w:val="001E562F"/>
    <w:rsid w:val="001F5D0D"/>
    <w:rsid w:val="0021050B"/>
    <w:rsid w:val="00212C99"/>
    <w:rsid w:val="00215682"/>
    <w:rsid w:val="002161E5"/>
    <w:rsid w:val="002218B7"/>
    <w:rsid w:val="00227486"/>
    <w:rsid w:val="002516B9"/>
    <w:rsid w:val="00254C93"/>
    <w:rsid w:val="00260011"/>
    <w:rsid w:val="00263548"/>
    <w:rsid w:val="00264980"/>
    <w:rsid w:val="002722C6"/>
    <w:rsid w:val="0028230D"/>
    <w:rsid w:val="00284054"/>
    <w:rsid w:val="00285FB8"/>
    <w:rsid w:val="002902C3"/>
    <w:rsid w:val="00297ECB"/>
    <w:rsid w:val="002B286F"/>
    <w:rsid w:val="002B2A92"/>
    <w:rsid w:val="002C27E3"/>
    <w:rsid w:val="002C2BC3"/>
    <w:rsid w:val="002D0F49"/>
    <w:rsid w:val="002D5775"/>
    <w:rsid w:val="002D77A2"/>
    <w:rsid w:val="002E4F46"/>
    <w:rsid w:val="002F45DD"/>
    <w:rsid w:val="002F6F81"/>
    <w:rsid w:val="00316EFB"/>
    <w:rsid w:val="00324977"/>
    <w:rsid w:val="00325DD9"/>
    <w:rsid w:val="0033033C"/>
    <w:rsid w:val="00334BCE"/>
    <w:rsid w:val="0033571E"/>
    <w:rsid w:val="00336D8D"/>
    <w:rsid w:val="00340313"/>
    <w:rsid w:val="0034100A"/>
    <w:rsid w:val="00345B58"/>
    <w:rsid w:val="00345DCA"/>
    <w:rsid w:val="003603DF"/>
    <w:rsid w:val="00360E89"/>
    <w:rsid w:val="00371137"/>
    <w:rsid w:val="003878F4"/>
    <w:rsid w:val="003927B1"/>
    <w:rsid w:val="0039645D"/>
    <w:rsid w:val="003A0354"/>
    <w:rsid w:val="003C2C83"/>
    <w:rsid w:val="003C77E7"/>
    <w:rsid w:val="003E6894"/>
    <w:rsid w:val="003F4524"/>
    <w:rsid w:val="004027A0"/>
    <w:rsid w:val="00406772"/>
    <w:rsid w:val="004129C9"/>
    <w:rsid w:val="00435482"/>
    <w:rsid w:val="004419CC"/>
    <w:rsid w:val="00444371"/>
    <w:rsid w:val="0045519C"/>
    <w:rsid w:val="00480F0A"/>
    <w:rsid w:val="00490FF7"/>
    <w:rsid w:val="00497F5D"/>
    <w:rsid w:val="004B5ABC"/>
    <w:rsid w:val="004C033B"/>
    <w:rsid w:val="004C3461"/>
    <w:rsid w:val="004C451E"/>
    <w:rsid w:val="004D0414"/>
    <w:rsid w:val="004E6227"/>
    <w:rsid w:val="004F4479"/>
    <w:rsid w:val="00504EA2"/>
    <w:rsid w:val="00504F3F"/>
    <w:rsid w:val="00514A40"/>
    <w:rsid w:val="00516224"/>
    <w:rsid w:val="00521DC8"/>
    <w:rsid w:val="005301CB"/>
    <w:rsid w:val="0054060E"/>
    <w:rsid w:val="00544416"/>
    <w:rsid w:val="00545118"/>
    <w:rsid w:val="00546033"/>
    <w:rsid w:val="00547E26"/>
    <w:rsid w:val="00553EEF"/>
    <w:rsid w:val="00557B21"/>
    <w:rsid w:val="00564923"/>
    <w:rsid w:val="00570956"/>
    <w:rsid w:val="00572811"/>
    <w:rsid w:val="005970CB"/>
    <w:rsid w:val="005A2153"/>
    <w:rsid w:val="005B1D76"/>
    <w:rsid w:val="005C6452"/>
    <w:rsid w:val="005E5289"/>
    <w:rsid w:val="005F18C9"/>
    <w:rsid w:val="006073A2"/>
    <w:rsid w:val="00610401"/>
    <w:rsid w:val="006141BB"/>
    <w:rsid w:val="00614E4B"/>
    <w:rsid w:val="00616648"/>
    <w:rsid w:val="00625530"/>
    <w:rsid w:val="00636D48"/>
    <w:rsid w:val="0064418C"/>
    <w:rsid w:val="00656D80"/>
    <w:rsid w:val="00657BDA"/>
    <w:rsid w:val="0066018A"/>
    <w:rsid w:val="00664574"/>
    <w:rsid w:val="00666453"/>
    <w:rsid w:val="00675A24"/>
    <w:rsid w:val="00687028"/>
    <w:rsid w:val="00693028"/>
    <w:rsid w:val="006B14C2"/>
    <w:rsid w:val="006B2327"/>
    <w:rsid w:val="006B2404"/>
    <w:rsid w:val="006B2CBF"/>
    <w:rsid w:val="006B7E8D"/>
    <w:rsid w:val="006D64E2"/>
    <w:rsid w:val="006F380C"/>
    <w:rsid w:val="006F3E6F"/>
    <w:rsid w:val="006F5F1D"/>
    <w:rsid w:val="006F6920"/>
    <w:rsid w:val="007025FA"/>
    <w:rsid w:val="00703238"/>
    <w:rsid w:val="007202A8"/>
    <w:rsid w:val="00724116"/>
    <w:rsid w:val="00733362"/>
    <w:rsid w:val="00740259"/>
    <w:rsid w:val="007404C4"/>
    <w:rsid w:val="00741371"/>
    <w:rsid w:val="0075144B"/>
    <w:rsid w:val="0075533C"/>
    <w:rsid w:val="00763F44"/>
    <w:rsid w:val="007644B1"/>
    <w:rsid w:val="00766DB3"/>
    <w:rsid w:val="00783932"/>
    <w:rsid w:val="007848BF"/>
    <w:rsid w:val="007A2E5B"/>
    <w:rsid w:val="007A45C3"/>
    <w:rsid w:val="007B235A"/>
    <w:rsid w:val="007C3DCF"/>
    <w:rsid w:val="007C4A74"/>
    <w:rsid w:val="007C55E5"/>
    <w:rsid w:val="007D3AE7"/>
    <w:rsid w:val="007E024A"/>
    <w:rsid w:val="007F3756"/>
    <w:rsid w:val="007F5C78"/>
    <w:rsid w:val="00807216"/>
    <w:rsid w:val="008120D8"/>
    <w:rsid w:val="00814AAE"/>
    <w:rsid w:val="008249F8"/>
    <w:rsid w:val="00840921"/>
    <w:rsid w:val="008502A6"/>
    <w:rsid w:val="00857911"/>
    <w:rsid w:val="00872A44"/>
    <w:rsid w:val="00873637"/>
    <w:rsid w:val="00874B18"/>
    <w:rsid w:val="00875CC1"/>
    <w:rsid w:val="008834BD"/>
    <w:rsid w:val="0088626A"/>
    <w:rsid w:val="0088736D"/>
    <w:rsid w:val="0089011A"/>
    <w:rsid w:val="008908AC"/>
    <w:rsid w:val="008916FE"/>
    <w:rsid w:val="008925E3"/>
    <w:rsid w:val="0089261E"/>
    <w:rsid w:val="008926AF"/>
    <w:rsid w:val="0089489C"/>
    <w:rsid w:val="008958DB"/>
    <w:rsid w:val="008B53FE"/>
    <w:rsid w:val="008C5EF0"/>
    <w:rsid w:val="008E04DB"/>
    <w:rsid w:val="008E3842"/>
    <w:rsid w:val="00902686"/>
    <w:rsid w:val="00910DFB"/>
    <w:rsid w:val="00913CA0"/>
    <w:rsid w:val="00915E5F"/>
    <w:rsid w:val="00932028"/>
    <w:rsid w:val="00942349"/>
    <w:rsid w:val="009475E9"/>
    <w:rsid w:val="00953CB7"/>
    <w:rsid w:val="0096345F"/>
    <w:rsid w:val="0096529E"/>
    <w:rsid w:val="00976430"/>
    <w:rsid w:val="00976F5E"/>
    <w:rsid w:val="009869F9"/>
    <w:rsid w:val="00991C8E"/>
    <w:rsid w:val="009A13F7"/>
    <w:rsid w:val="009A59CE"/>
    <w:rsid w:val="009B32EF"/>
    <w:rsid w:val="009B6EC9"/>
    <w:rsid w:val="009C1CA1"/>
    <w:rsid w:val="009D0CC1"/>
    <w:rsid w:val="009D5256"/>
    <w:rsid w:val="009E1CB0"/>
    <w:rsid w:val="009E6B23"/>
    <w:rsid w:val="009F0F07"/>
    <w:rsid w:val="009F45A6"/>
    <w:rsid w:val="009F46A3"/>
    <w:rsid w:val="00A10540"/>
    <w:rsid w:val="00A13155"/>
    <w:rsid w:val="00A15D8D"/>
    <w:rsid w:val="00A32562"/>
    <w:rsid w:val="00A369E3"/>
    <w:rsid w:val="00A5410B"/>
    <w:rsid w:val="00A6260E"/>
    <w:rsid w:val="00A64E44"/>
    <w:rsid w:val="00A651BA"/>
    <w:rsid w:val="00A669CA"/>
    <w:rsid w:val="00A70720"/>
    <w:rsid w:val="00A7372A"/>
    <w:rsid w:val="00A878F1"/>
    <w:rsid w:val="00AA0E05"/>
    <w:rsid w:val="00AB4964"/>
    <w:rsid w:val="00AB6867"/>
    <w:rsid w:val="00AC6FDA"/>
    <w:rsid w:val="00AE5CE8"/>
    <w:rsid w:val="00AF17D6"/>
    <w:rsid w:val="00AF5E57"/>
    <w:rsid w:val="00B03DE0"/>
    <w:rsid w:val="00B0691E"/>
    <w:rsid w:val="00B1531F"/>
    <w:rsid w:val="00B20858"/>
    <w:rsid w:val="00B25C9B"/>
    <w:rsid w:val="00B267E9"/>
    <w:rsid w:val="00B31D7F"/>
    <w:rsid w:val="00B36657"/>
    <w:rsid w:val="00B3785A"/>
    <w:rsid w:val="00B44A33"/>
    <w:rsid w:val="00B507A8"/>
    <w:rsid w:val="00B5317F"/>
    <w:rsid w:val="00B53AD6"/>
    <w:rsid w:val="00B54847"/>
    <w:rsid w:val="00B5676A"/>
    <w:rsid w:val="00B57E86"/>
    <w:rsid w:val="00B61E2E"/>
    <w:rsid w:val="00B64A2D"/>
    <w:rsid w:val="00B84B49"/>
    <w:rsid w:val="00B856FB"/>
    <w:rsid w:val="00B879B0"/>
    <w:rsid w:val="00B91F4B"/>
    <w:rsid w:val="00B92DB1"/>
    <w:rsid w:val="00BA4951"/>
    <w:rsid w:val="00BA7D74"/>
    <w:rsid w:val="00BB5271"/>
    <w:rsid w:val="00BB5F0B"/>
    <w:rsid w:val="00BC7840"/>
    <w:rsid w:val="00BD56A1"/>
    <w:rsid w:val="00BD5AC7"/>
    <w:rsid w:val="00BE17C4"/>
    <w:rsid w:val="00BE61E1"/>
    <w:rsid w:val="00BF41F3"/>
    <w:rsid w:val="00C01CF3"/>
    <w:rsid w:val="00C031E6"/>
    <w:rsid w:val="00C070A0"/>
    <w:rsid w:val="00C20A1C"/>
    <w:rsid w:val="00C23A34"/>
    <w:rsid w:val="00C40931"/>
    <w:rsid w:val="00C41B6D"/>
    <w:rsid w:val="00C55DEE"/>
    <w:rsid w:val="00C75361"/>
    <w:rsid w:val="00C76BEC"/>
    <w:rsid w:val="00C803C5"/>
    <w:rsid w:val="00C85460"/>
    <w:rsid w:val="00C941C0"/>
    <w:rsid w:val="00CA4E51"/>
    <w:rsid w:val="00CA5180"/>
    <w:rsid w:val="00CA6F7A"/>
    <w:rsid w:val="00CC0949"/>
    <w:rsid w:val="00CC24E3"/>
    <w:rsid w:val="00CC5130"/>
    <w:rsid w:val="00CC79E9"/>
    <w:rsid w:val="00CF5232"/>
    <w:rsid w:val="00CF7EEF"/>
    <w:rsid w:val="00D0246F"/>
    <w:rsid w:val="00D027DA"/>
    <w:rsid w:val="00D06044"/>
    <w:rsid w:val="00D223B2"/>
    <w:rsid w:val="00D36138"/>
    <w:rsid w:val="00D43B40"/>
    <w:rsid w:val="00D5093D"/>
    <w:rsid w:val="00D60912"/>
    <w:rsid w:val="00D62ECF"/>
    <w:rsid w:val="00D70E50"/>
    <w:rsid w:val="00D71EE5"/>
    <w:rsid w:val="00D772F0"/>
    <w:rsid w:val="00D81118"/>
    <w:rsid w:val="00D8182F"/>
    <w:rsid w:val="00D876CD"/>
    <w:rsid w:val="00D95705"/>
    <w:rsid w:val="00D95D89"/>
    <w:rsid w:val="00D964EF"/>
    <w:rsid w:val="00D9724A"/>
    <w:rsid w:val="00DA3619"/>
    <w:rsid w:val="00DA3ED6"/>
    <w:rsid w:val="00DA63F1"/>
    <w:rsid w:val="00DA6C34"/>
    <w:rsid w:val="00DB07F8"/>
    <w:rsid w:val="00DD0AD2"/>
    <w:rsid w:val="00DD171E"/>
    <w:rsid w:val="00DD7782"/>
    <w:rsid w:val="00DE04B3"/>
    <w:rsid w:val="00DE43F7"/>
    <w:rsid w:val="00DF2BF3"/>
    <w:rsid w:val="00DF58BA"/>
    <w:rsid w:val="00E068EC"/>
    <w:rsid w:val="00E116B6"/>
    <w:rsid w:val="00E42938"/>
    <w:rsid w:val="00E44BC5"/>
    <w:rsid w:val="00E61FC8"/>
    <w:rsid w:val="00E65CF5"/>
    <w:rsid w:val="00E809EB"/>
    <w:rsid w:val="00E81FCB"/>
    <w:rsid w:val="00E86D28"/>
    <w:rsid w:val="00E9048F"/>
    <w:rsid w:val="00E971C6"/>
    <w:rsid w:val="00EA3DE3"/>
    <w:rsid w:val="00EA6DBF"/>
    <w:rsid w:val="00EB2D18"/>
    <w:rsid w:val="00EB3525"/>
    <w:rsid w:val="00EB3D82"/>
    <w:rsid w:val="00EC7810"/>
    <w:rsid w:val="00EF2055"/>
    <w:rsid w:val="00F046B5"/>
    <w:rsid w:val="00F210D6"/>
    <w:rsid w:val="00F50E8F"/>
    <w:rsid w:val="00F52316"/>
    <w:rsid w:val="00F55F48"/>
    <w:rsid w:val="00F568E9"/>
    <w:rsid w:val="00F62DED"/>
    <w:rsid w:val="00F66152"/>
    <w:rsid w:val="00F66407"/>
    <w:rsid w:val="00F666A6"/>
    <w:rsid w:val="00F767BF"/>
    <w:rsid w:val="00F80F71"/>
    <w:rsid w:val="00F815AF"/>
    <w:rsid w:val="00F830A3"/>
    <w:rsid w:val="00F83453"/>
    <w:rsid w:val="00FA4E21"/>
    <w:rsid w:val="00FA6A33"/>
    <w:rsid w:val="00FB52A2"/>
    <w:rsid w:val="00FC4740"/>
    <w:rsid w:val="00FC5FFE"/>
    <w:rsid w:val="00FD02BE"/>
    <w:rsid w:val="00FD0565"/>
    <w:rsid w:val="00FF1053"/>
    <w:rsid w:val="00FF1990"/>
    <w:rsid w:val="0121414D"/>
    <w:rsid w:val="014F2936"/>
    <w:rsid w:val="023D4EFB"/>
    <w:rsid w:val="03342C83"/>
    <w:rsid w:val="036F0A78"/>
    <w:rsid w:val="038D7E07"/>
    <w:rsid w:val="03BA1432"/>
    <w:rsid w:val="03C304AD"/>
    <w:rsid w:val="04023E5C"/>
    <w:rsid w:val="04A47D87"/>
    <w:rsid w:val="04C40B71"/>
    <w:rsid w:val="04DD752C"/>
    <w:rsid w:val="04FD421A"/>
    <w:rsid w:val="051B7955"/>
    <w:rsid w:val="05445389"/>
    <w:rsid w:val="0565529A"/>
    <w:rsid w:val="058B6BE6"/>
    <w:rsid w:val="05F21B92"/>
    <w:rsid w:val="062838B1"/>
    <w:rsid w:val="06557132"/>
    <w:rsid w:val="06826716"/>
    <w:rsid w:val="069278E6"/>
    <w:rsid w:val="07466E95"/>
    <w:rsid w:val="07532E86"/>
    <w:rsid w:val="07717EB8"/>
    <w:rsid w:val="083766BC"/>
    <w:rsid w:val="0944218F"/>
    <w:rsid w:val="096061C5"/>
    <w:rsid w:val="0967338C"/>
    <w:rsid w:val="0AF44DD9"/>
    <w:rsid w:val="0B2A2CE0"/>
    <w:rsid w:val="0B3A6B0D"/>
    <w:rsid w:val="0B4963D2"/>
    <w:rsid w:val="0BCD61E5"/>
    <w:rsid w:val="0DB45F74"/>
    <w:rsid w:val="0E0C7AEC"/>
    <w:rsid w:val="0E2934DE"/>
    <w:rsid w:val="10506527"/>
    <w:rsid w:val="106541E7"/>
    <w:rsid w:val="11730E38"/>
    <w:rsid w:val="128428BC"/>
    <w:rsid w:val="12F86254"/>
    <w:rsid w:val="131D5235"/>
    <w:rsid w:val="1360594A"/>
    <w:rsid w:val="13761F32"/>
    <w:rsid w:val="14C23B67"/>
    <w:rsid w:val="150764BF"/>
    <w:rsid w:val="15650D2B"/>
    <w:rsid w:val="15A210DB"/>
    <w:rsid w:val="15B050DB"/>
    <w:rsid w:val="166C27C7"/>
    <w:rsid w:val="17B56615"/>
    <w:rsid w:val="18406545"/>
    <w:rsid w:val="186778FC"/>
    <w:rsid w:val="18DC6F67"/>
    <w:rsid w:val="192E78C4"/>
    <w:rsid w:val="197822A0"/>
    <w:rsid w:val="198E727F"/>
    <w:rsid w:val="1A5F2A11"/>
    <w:rsid w:val="1BE177D8"/>
    <w:rsid w:val="1BF60540"/>
    <w:rsid w:val="1C27379B"/>
    <w:rsid w:val="1C8D15E8"/>
    <w:rsid w:val="1CBD5441"/>
    <w:rsid w:val="1CD44272"/>
    <w:rsid w:val="1D8C3822"/>
    <w:rsid w:val="1DD10997"/>
    <w:rsid w:val="1E8249C6"/>
    <w:rsid w:val="1F1B2F0D"/>
    <w:rsid w:val="1F2A6ED9"/>
    <w:rsid w:val="1F323B83"/>
    <w:rsid w:val="1F461955"/>
    <w:rsid w:val="1F8A7F98"/>
    <w:rsid w:val="20A62B4F"/>
    <w:rsid w:val="210F2669"/>
    <w:rsid w:val="21F649D9"/>
    <w:rsid w:val="23C4688B"/>
    <w:rsid w:val="23DF46F7"/>
    <w:rsid w:val="24685AC8"/>
    <w:rsid w:val="24D410DB"/>
    <w:rsid w:val="24F9173B"/>
    <w:rsid w:val="25880216"/>
    <w:rsid w:val="25973EA4"/>
    <w:rsid w:val="25D54033"/>
    <w:rsid w:val="25D8558B"/>
    <w:rsid w:val="26211FD5"/>
    <w:rsid w:val="262F5CBA"/>
    <w:rsid w:val="265160AC"/>
    <w:rsid w:val="268C492F"/>
    <w:rsid w:val="269C183C"/>
    <w:rsid w:val="26BF7308"/>
    <w:rsid w:val="26DB6EE2"/>
    <w:rsid w:val="271C60A6"/>
    <w:rsid w:val="277D2FB7"/>
    <w:rsid w:val="27FD23F5"/>
    <w:rsid w:val="288D781C"/>
    <w:rsid w:val="28D93823"/>
    <w:rsid w:val="29761023"/>
    <w:rsid w:val="298B0E1A"/>
    <w:rsid w:val="299317D6"/>
    <w:rsid w:val="29D042C2"/>
    <w:rsid w:val="29FB29DB"/>
    <w:rsid w:val="2A2E0419"/>
    <w:rsid w:val="2A427A4B"/>
    <w:rsid w:val="2A4540FC"/>
    <w:rsid w:val="2A4E0D87"/>
    <w:rsid w:val="2A4E2F62"/>
    <w:rsid w:val="2A9F2CB5"/>
    <w:rsid w:val="2ACB73C0"/>
    <w:rsid w:val="2B0302B9"/>
    <w:rsid w:val="2BB9350E"/>
    <w:rsid w:val="2C6F5133"/>
    <w:rsid w:val="2CE26D93"/>
    <w:rsid w:val="2E3C3422"/>
    <w:rsid w:val="2E3D5912"/>
    <w:rsid w:val="2E920E4D"/>
    <w:rsid w:val="2ED57339"/>
    <w:rsid w:val="2F075367"/>
    <w:rsid w:val="2F4E4550"/>
    <w:rsid w:val="2F7753BA"/>
    <w:rsid w:val="2F797579"/>
    <w:rsid w:val="30DE1248"/>
    <w:rsid w:val="30F77A31"/>
    <w:rsid w:val="31D20514"/>
    <w:rsid w:val="32154601"/>
    <w:rsid w:val="32AB5B57"/>
    <w:rsid w:val="32AD1AEA"/>
    <w:rsid w:val="33556BF0"/>
    <w:rsid w:val="33AA27C6"/>
    <w:rsid w:val="33E10ACE"/>
    <w:rsid w:val="34F42242"/>
    <w:rsid w:val="355F0BBB"/>
    <w:rsid w:val="363B2DBB"/>
    <w:rsid w:val="36AB462A"/>
    <w:rsid w:val="374F5E66"/>
    <w:rsid w:val="375522C2"/>
    <w:rsid w:val="37D310D8"/>
    <w:rsid w:val="38B41004"/>
    <w:rsid w:val="3AFD2860"/>
    <w:rsid w:val="3BA108D2"/>
    <w:rsid w:val="3BF944B5"/>
    <w:rsid w:val="3CAD4584"/>
    <w:rsid w:val="3CEA4B99"/>
    <w:rsid w:val="3D0376A3"/>
    <w:rsid w:val="3DA4621E"/>
    <w:rsid w:val="3E1E3CCC"/>
    <w:rsid w:val="3E2404C4"/>
    <w:rsid w:val="3E2555C8"/>
    <w:rsid w:val="3EA1573A"/>
    <w:rsid w:val="3EF2582B"/>
    <w:rsid w:val="3F0F6B64"/>
    <w:rsid w:val="3F271D8F"/>
    <w:rsid w:val="3F911D52"/>
    <w:rsid w:val="3FC34155"/>
    <w:rsid w:val="3FE0114F"/>
    <w:rsid w:val="3FFE542F"/>
    <w:rsid w:val="400A20DD"/>
    <w:rsid w:val="40661B07"/>
    <w:rsid w:val="406A6B61"/>
    <w:rsid w:val="406C1459"/>
    <w:rsid w:val="40847BC0"/>
    <w:rsid w:val="41355E3D"/>
    <w:rsid w:val="41EC6347"/>
    <w:rsid w:val="42D94A98"/>
    <w:rsid w:val="43717A1B"/>
    <w:rsid w:val="442D4604"/>
    <w:rsid w:val="4447479B"/>
    <w:rsid w:val="45002F8C"/>
    <w:rsid w:val="450324B2"/>
    <w:rsid w:val="456D7696"/>
    <w:rsid w:val="46764A8D"/>
    <w:rsid w:val="467D127D"/>
    <w:rsid w:val="469A5DC2"/>
    <w:rsid w:val="46A96949"/>
    <w:rsid w:val="46D01C6C"/>
    <w:rsid w:val="47891265"/>
    <w:rsid w:val="47E020ED"/>
    <w:rsid w:val="48307440"/>
    <w:rsid w:val="48345FD2"/>
    <w:rsid w:val="486E52CF"/>
    <w:rsid w:val="48815440"/>
    <w:rsid w:val="48C57ACD"/>
    <w:rsid w:val="48FE4AEA"/>
    <w:rsid w:val="4A5103BD"/>
    <w:rsid w:val="4A8856A6"/>
    <w:rsid w:val="4AE36481"/>
    <w:rsid w:val="4B1951DC"/>
    <w:rsid w:val="4B3A402C"/>
    <w:rsid w:val="4BF54082"/>
    <w:rsid w:val="4C007350"/>
    <w:rsid w:val="4C654DDA"/>
    <w:rsid w:val="4C78108B"/>
    <w:rsid w:val="4D2578F0"/>
    <w:rsid w:val="4DB02803"/>
    <w:rsid w:val="4E342D49"/>
    <w:rsid w:val="4EA000C2"/>
    <w:rsid w:val="4EE30E73"/>
    <w:rsid w:val="4F012CB2"/>
    <w:rsid w:val="4FBA615A"/>
    <w:rsid w:val="50A961B8"/>
    <w:rsid w:val="5108072B"/>
    <w:rsid w:val="51824A6C"/>
    <w:rsid w:val="51DE34EE"/>
    <w:rsid w:val="520C0521"/>
    <w:rsid w:val="52DC5EFA"/>
    <w:rsid w:val="532D67E1"/>
    <w:rsid w:val="537F2755"/>
    <w:rsid w:val="53D9572F"/>
    <w:rsid w:val="546A6419"/>
    <w:rsid w:val="54C00671"/>
    <w:rsid w:val="552B1F3D"/>
    <w:rsid w:val="553B29F1"/>
    <w:rsid w:val="55997596"/>
    <w:rsid w:val="55AA5D6F"/>
    <w:rsid w:val="566F126E"/>
    <w:rsid w:val="56723A07"/>
    <w:rsid w:val="569F15F3"/>
    <w:rsid w:val="56AA033F"/>
    <w:rsid w:val="56CE073F"/>
    <w:rsid w:val="56E66FB2"/>
    <w:rsid w:val="56F566E2"/>
    <w:rsid w:val="579D5A63"/>
    <w:rsid w:val="57E627B2"/>
    <w:rsid w:val="58057747"/>
    <w:rsid w:val="58571A26"/>
    <w:rsid w:val="58752E70"/>
    <w:rsid w:val="58ED0DF9"/>
    <w:rsid w:val="5A1725F4"/>
    <w:rsid w:val="5A1C2AA0"/>
    <w:rsid w:val="5A1D6142"/>
    <w:rsid w:val="5B0067E2"/>
    <w:rsid w:val="5B4A30FD"/>
    <w:rsid w:val="5BEC7EBC"/>
    <w:rsid w:val="5BED33FC"/>
    <w:rsid w:val="5C1A199D"/>
    <w:rsid w:val="5C383F6F"/>
    <w:rsid w:val="5C634801"/>
    <w:rsid w:val="5CB80B71"/>
    <w:rsid w:val="5CC03E5D"/>
    <w:rsid w:val="5D7719D4"/>
    <w:rsid w:val="5DF316FA"/>
    <w:rsid w:val="5E9A25FF"/>
    <w:rsid w:val="5EA11A45"/>
    <w:rsid w:val="601B31CE"/>
    <w:rsid w:val="605C339D"/>
    <w:rsid w:val="60B3189F"/>
    <w:rsid w:val="60E44382"/>
    <w:rsid w:val="61345E55"/>
    <w:rsid w:val="613F75B9"/>
    <w:rsid w:val="617662F8"/>
    <w:rsid w:val="618E65B9"/>
    <w:rsid w:val="633026E6"/>
    <w:rsid w:val="635F26B0"/>
    <w:rsid w:val="648C424B"/>
    <w:rsid w:val="64C85ADB"/>
    <w:rsid w:val="64DF39BF"/>
    <w:rsid w:val="65471D1B"/>
    <w:rsid w:val="655413F2"/>
    <w:rsid w:val="65600FCD"/>
    <w:rsid w:val="662324AA"/>
    <w:rsid w:val="665A4A11"/>
    <w:rsid w:val="66EF1AFB"/>
    <w:rsid w:val="677759C3"/>
    <w:rsid w:val="67E0463A"/>
    <w:rsid w:val="67F04E91"/>
    <w:rsid w:val="68D50B38"/>
    <w:rsid w:val="692A5370"/>
    <w:rsid w:val="699D24CA"/>
    <w:rsid w:val="6A12613A"/>
    <w:rsid w:val="6A475A8D"/>
    <w:rsid w:val="6A4967E8"/>
    <w:rsid w:val="6AE928B6"/>
    <w:rsid w:val="6B3F0261"/>
    <w:rsid w:val="6BD17B6B"/>
    <w:rsid w:val="6BFC25F1"/>
    <w:rsid w:val="6C503AE0"/>
    <w:rsid w:val="6D8A00D9"/>
    <w:rsid w:val="6E403611"/>
    <w:rsid w:val="6EDA3381"/>
    <w:rsid w:val="6EEC2E1D"/>
    <w:rsid w:val="6FAB6B0F"/>
    <w:rsid w:val="6FED55F1"/>
    <w:rsid w:val="70B245C3"/>
    <w:rsid w:val="70B52BD5"/>
    <w:rsid w:val="70ED674E"/>
    <w:rsid w:val="71556FD9"/>
    <w:rsid w:val="71566A30"/>
    <w:rsid w:val="71BE1EE3"/>
    <w:rsid w:val="71E02E5E"/>
    <w:rsid w:val="72B50376"/>
    <w:rsid w:val="72CA1D0D"/>
    <w:rsid w:val="73037E56"/>
    <w:rsid w:val="731144FD"/>
    <w:rsid w:val="734A1562"/>
    <w:rsid w:val="749B30E7"/>
    <w:rsid w:val="74DC0A04"/>
    <w:rsid w:val="74E608ED"/>
    <w:rsid w:val="74FA16A9"/>
    <w:rsid w:val="75017DBD"/>
    <w:rsid w:val="7576191C"/>
    <w:rsid w:val="75A17FDE"/>
    <w:rsid w:val="75A320A3"/>
    <w:rsid w:val="75BB58F5"/>
    <w:rsid w:val="75DA44B6"/>
    <w:rsid w:val="75ED5ECF"/>
    <w:rsid w:val="763764BE"/>
    <w:rsid w:val="76840A2D"/>
    <w:rsid w:val="76A73233"/>
    <w:rsid w:val="76D03EBF"/>
    <w:rsid w:val="76E57628"/>
    <w:rsid w:val="77023C65"/>
    <w:rsid w:val="785C4CA7"/>
    <w:rsid w:val="78601E9D"/>
    <w:rsid w:val="787B7BA3"/>
    <w:rsid w:val="78A97776"/>
    <w:rsid w:val="7959284D"/>
    <w:rsid w:val="798446DD"/>
    <w:rsid w:val="7A3347CE"/>
    <w:rsid w:val="7A8908CC"/>
    <w:rsid w:val="7ACC1C31"/>
    <w:rsid w:val="7AD86A28"/>
    <w:rsid w:val="7AE86947"/>
    <w:rsid w:val="7B0C7373"/>
    <w:rsid w:val="7B546FD9"/>
    <w:rsid w:val="7C3D5720"/>
    <w:rsid w:val="7D315DE9"/>
    <w:rsid w:val="7D5A1A0F"/>
    <w:rsid w:val="7DA55FDB"/>
    <w:rsid w:val="7DD83EF0"/>
    <w:rsid w:val="7E20193D"/>
    <w:rsid w:val="7E5A1A97"/>
    <w:rsid w:val="7EA57A89"/>
    <w:rsid w:val="7F085F71"/>
    <w:rsid w:val="7F614A0F"/>
    <w:rsid w:val="7F8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DE631"/>
  <w15:docId w15:val="{937C796E-3AE3-4D17-B991-963DFD87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kern w:val="0"/>
      <w:sz w:val="24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locked/>
    <w:rPr>
      <w:b/>
      <w:bCs/>
    </w:rPr>
  </w:style>
  <w:style w:type="character" w:styleId="af">
    <w:name w:val="page number"/>
    <w:uiPriority w:val="99"/>
    <w:qFormat/>
    <w:rPr>
      <w:rFonts w:cs="Times New Roman"/>
    </w:rPr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uiPriority w:val="99"/>
    <w:qFormat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</w:rPr>
  </w:style>
  <w:style w:type="character" w:customStyle="1" w:styleId="aa">
    <w:name w:val="页眉 字符"/>
    <w:link w:val="a9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a8">
    <w:name w:val="页脚 字符"/>
    <w:link w:val="a7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/>
      <w:sz w:val="24"/>
    </w:rPr>
  </w:style>
  <w:style w:type="character" w:customStyle="1" w:styleId="ac">
    <w:name w:val="批注主题 字符"/>
    <w:link w:val="ab"/>
    <w:uiPriority w:val="99"/>
    <w:semiHidden/>
    <w:qFormat/>
    <w:locked/>
    <w:rPr>
      <w:rFonts w:ascii="Times New Roman" w:eastAsia="宋体" w:hAnsi="Times New Roman"/>
      <w:b/>
      <w:sz w:val="24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sz w:val="20"/>
    </w:rPr>
  </w:style>
  <w:style w:type="character" w:customStyle="1" w:styleId="EndNoteBibliographyTitle0">
    <w:name w:val="EndNote Bibliography Title 字符"/>
    <w:link w:val="EndNoteBibliographyTitle"/>
    <w:qFormat/>
    <w:rPr>
      <w:rFonts w:ascii="Times New Roman" w:hAnsi="Times New Roman"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qFormat/>
    <w:rPr>
      <w:sz w:val="20"/>
    </w:rPr>
  </w:style>
  <w:style w:type="character" w:customStyle="1" w:styleId="EndNoteBibliography0">
    <w:name w:val="EndNote Bibliography 字符"/>
    <w:link w:val="EndNoteBibliography"/>
    <w:qFormat/>
    <w:rPr>
      <w:rFonts w:ascii="Times New Roman" w:hAnsi="Times New Roman"/>
      <w:kern w:val="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Table 2.DOCX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Table 2.DOCX</TitleName>
    <DocumentType xmlns="42e662fb-3aab-4e05-8c92-e0cc04822673">Table</Docu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4A7B7-FA54-4DD1-9D66-8B721B8DE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662fb-3aab-4e05-8c92-e0cc048226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2B423B5-F34C-4A5E-BE9C-0155661322C1}">
  <ds:schemaRefs>
    <ds:schemaRef ds:uri="http://schemas.microsoft.com/office/2006/metadata/properties"/>
    <ds:schemaRef ds:uri="42e662fb-3aab-4e05-8c92-e0cc04822673"/>
  </ds:schemaRefs>
</ds:datastoreItem>
</file>

<file path=customXml/itemProps4.xml><?xml version="1.0" encoding="utf-8"?>
<ds:datastoreItem xmlns:ds="http://schemas.openxmlformats.org/officeDocument/2006/customXml" ds:itemID="{B583E9FD-ACC2-4CE5-B455-944741DAF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731</Words>
  <Characters>4170</Characters>
  <Application>Microsoft Office Word</Application>
  <DocSecurity>0</DocSecurity>
  <Lines>34</Lines>
  <Paragraphs>9</Paragraphs>
  <ScaleCrop>false</ScaleCrop>
  <Company>Microsoft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AND METHODS</dc:title>
  <dc:creator>limei</dc:creator>
  <cp:lastModifiedBy>YJQ</cp:lastModifiedBy>
  <cp:revision>4</cp:revision>
  <cp:lastPrinted>2021-12-29T09:26:00Z</cp:lastPrinted>
  <dcterms:created xsi:type="dcterms:W3CDTF">2022-01-28T03:51:00Z</dcterms:created>
  <dcterms:modified xsi:type="dcterms:W3CDTF">2022-01-29T14:04:00Z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